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DD9E2">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唐河县黑龙镇中心小学北校区地坪硬化</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等项目工程</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84B5EB0">
      <w:pPr>
        <w:pStyle w:val="2"/>
        <w:jc w:val="center"/>
        <w:rPr>
          <w:rFonts w:hint="eastAsia"/>
          <w:b/>
          <w:bCs/>
          <w:sz w:val="52"/>
          <w:szCs w:val="52"/>
        </w:rPr>
      </w:pPr>
    </w:p>
    <w:p w14:paraId="3F0A92AE">
      <w:pPr>
        <w:pStyle w:val="4"/>
        <w:ind w:firstLine="3542" w:firstLineChars="900"/>
        <w:jc w:val="both"/>
        <w:rPr>
          <w:rFonts w:hint="eastAsia" w:eastAsia="宋体"/>
          <w:b/>
          <w:bCs/>
          <w:sz w:val="40"/>
          <w:szCs w:val="48"/>
          <w:lang w:eastAsia="zh-CN"/>
        </w:rPr>
      </w:pPr>
      <w:bookmarkStart w:id="133" w:name="_GoBack"/>
      <w:bookmarkEnd w:id="133"/>
      <w:r>
        <w:rPr>
          <w:rFonts w:hint="eastAsia" w:eastAsia="宋体"/>
          <w:b/>
          <w:bCs/>
          <w:sz w:val="40"/>
          <w:szCs w:val="48"/>
          <w:lang w:eastAsia="zh-CN"/>
        </w:rPr>
        <w:t>（</w:t>
      </w:r>
      <w:r>
        <w:rPr>
          <w:rFonts w:hint="eastAsia" w:eastAsia="宋体"/>
          <w:b/>
          <w:bCs/>
          <w:sz w:val="40"/>
          <w:szCs w:val="48"/>
          <w:lang w:val="en-US" w:eastAsia="zh-CN"/>
        </w:rPr>
        <w:t>非最终版</w:t>
      </w:r>
      <w:r>
        <w:rPr>
          <w:rFonts w:hint="eastAsia" w:eastAsia="宋体"/>
          <w:b/>
          <w:bCs/>
          <w:sz w:val="40"/>
          <w:szCs w:val="48"/>
          <w:lang w:eastAsia="zh-CN"/>
        </w:rPr>
        <w:t>）</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唐河县黑龙镇中心小学北校区地坪硬化等项目工程</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72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唐河县黑龙镇中心学校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二零二五年八月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唐河县黑龙镇中心小学北校区地坪硬化等项目工程招标项目的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的潜在投标人应在唐河县公共资源交易中心网站（http://ggzyjy.tanghe.gov.cn）获取招标文件，并于2025年8月21日9时30分（北京时间）前递交响应文件。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1.项目编号：唐财采购竞争性磋商-2025- 72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2.项目名称：唐河县黑龙镇中心小学北校区地坪硬化等项目工程</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4.项目预算金额：2993576.30元         项目最高限价： 2993576.30元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669"/>
        <w:gridCol w:w="2155"/>
        <w:gridCol w:w="1497"/>
        <w:gridCol w:w="1579"/>
        <w:gridCol w:w="1187"/>
        <w:gridCol w:w="1742"/>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唐河县黑龙镇中心小学北校区地坪硬化等项目工程</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2993576.30</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2993576.30</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2993576.30</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（1）项目名称：唐河县黑龙镇中心小学北校区地坪硬化等项目工程</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（2）项目实施地点：唐河县黑龙镇中心小学。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唐河县黑龙镇中心小学北校区地坪硬化等项目工程。详见本项目采购文件、工程量清单及施工图纸范围内的所有工程施工（以清单为准）。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6.合同履行期限：120日历天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1.时间：2025年8月6日至2025年8月13日，每天上午10:00至12:00，下午12:00至18:00（北京时间，法定节假日除外。）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1.截止时间：2025年8月21日9时30分（北京时间）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1.时间：2025年8月21日9时30分（北京时间）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唐河县黑龙镇中心学校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地址：河南省唐河县黑龙镇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孙先生 </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18338213851</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工期：120日历天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地点：唐河县黑龙镇中心小学。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小写：2993576.3元    大写：贰佰玖拾玖万叁仟伍佰柒拾陆元叁角</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3433_WPSOffice_Level2"/>
      <w:bookmarkStart w:id="37" w:name="_Toc23567_WPSOffice_Level2"/>
      <w:bookmarkStart w:id="38" w:name="_Toc30530_WPSOffice_Level2"/>
      <w:bookmarkStart w:id="39" w:name="_Toc22497_WPSOffice_Level2"/>
      <w:bookmarkStart w:id="40" w:name="_Toc15882"/>
      <w:bookmarkStart w:id="41" w:name="_Toc32620"/>
      <w:bookmarkStart w:id="42" w:name="_Toc2983_WPSOffice_Level2"/>
      <w:bookmarkStart w:id="43" w:name="_Toc25052_WPSOffice_Level1"/>
      <w:bookmarkStart w:id="44" w:name="_Toc30188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7727"/>
      <w:bookmarkStart w:id="61" w:name="_Toc13630_WPSOffice_Level2"/>
      <w:bookmarkStart w:id="62" w:name="_Toc24717"/>
      <w:bookmarkStart w:id="63" w:name="_Toc11434"/>
      <w:bookmarkStart w:id="64" w:name="_Toc1942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8794"/>
      <w:bookmarkStart w:id="66" w:name="_Toc15521_WPSOffice_Level2"/>
      <w:bookmarkStart w:id="67" w:name="_Toc21864"/>
      <w:bookmarkStart w:id="68" w:name="_Toc24787"/>
      <w:bookmarkStart w:id="69" w:name="_Toc2465"/>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7032_WPSOffice_Level1"/>
      <w:bookmarkStart w:id="92" w:name="_Toc29610_WPSOffice_Level2"/>
      <w:bookmarkStart w:id="93" w:name="_Toc4045"/>
      <w:bookmarkStart w:id="94" w:name="_Toc10619_WPSOffice_Level2"/>
      <w:bookmarkStart w:id="95" w:name="_Toc20805_WPSOffice_Level2"/>
      <w:bookmarkStart w:id="96" w:name="_Toc3081_WPSOffice_Level2"/>
      <w:bookmarkStart w:id="97" w:name="_Toc16421_WPSOffice_Level2"/>
      <w:bookmarkStart w:id="98" w:name="_Toc13056_WPSOffice_Level2"/>
      <w:bookmarkStart w:id="99" w:name="_Toc26378"/>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2B3912"/>
    <w:rsid w:val="12372F05"/>
    <w:rsid w:val="12374CB3"/>
    <w:rsid w:val="13070B2A"/>
    <w:rsid w:val="13255454"/>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CE13EF"/>
    <w:rsid w:val="62287742"/>
    <w:rsid w:val="627A589A"/>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411D13"/>
    <w:rsid w:val="705B6F34"/>
    <w:rsid w:val="70787AE6"/>
    <w:rsid w:val="70C1148D"/>
    <w:rsid w:val="713C6D66"/>
    <w:rsid w:val="716562BC"/>
    <w:rsid w:val="718B602C"/>
    <w:rsid w:val="71C8627B"/>
    <w:rsid w:val="72074E98"/>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9814</Words>
  <Characters>10543</Characters>
  <TotalTime>21</TotalTime>
  <ScaleCrop>false</ScaleCrop>
  <LinksUpToDate>false</LinksUpToDate>
  <CharactersWithSpaces>10919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2025-07-31T08:32:00Z</cp:lastPrinted>
  <dcterms:modified xsi:type="dcterms:W3CDTF">2025-08-05T08:12:30Z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