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7C5" w:rsidRDefault="00713B6C">
      <w:r w:rsidRPr="00713B6C">
        <w:rPr>
          <w:rFonts w:hint="eastAsia"/>
        </w:rPr>
        <w:t>投标文件被否决的投标人名称、否决原因</w:t>
      </w:r>
    </w:p>
    <w:p w:rsidR="00713B6C" w:rsidRPr="00053141" w:rsidRDefault="00724373">
      <w:pPr>
        <w:rPr>
          <w:b/>
        </w:rPr>
      </w:pPr>
      <w:r w:rsidRPr="00053141">
        <w:rPr>
          <w:b/>
        </w:rPr>
        <w:t>无</w:t>
      </w:r>
      <w:bookmarkStart w:id="0" w:name="_GoBack"/>
      <w:bookmarkEnd w:id="0"/>
    </w:p>
    <w:sectPr w:rsidR="00713B6C" w:rsidRPr="00053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7F2"/>
    <w:rsid w:val="00053141"/>
    <w:rsid w:val="001037C5"/>
    <w:rsid w:val="00713B6C"/>
    <w:rsid w:val="00724373"/>
    <w:rsid w:val="00E1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13B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13B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13B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13B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河南顺成建设工程管理有限公司:张月娜</dc:creator>
  <cp:keywords/>
  <dc:description/>
  <cp:lastModifiedBy>河南顺成建设工程管理有限公司:张月娜</cp:lastModifiedBy>
  <cp:revision>4</cp:revision>
  <dcterms:created xsi:type="dcterms:W3CDTF">2022-04-21T03:30:00Z</dcterms:created>
  <dcterms:modified xsi:type="dcterms:W3CDTF">2022-04-22T07:52:00Z</dcterms:modified>
</cp:coreProperties>
</file>