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F26D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OLE_LINK7"/>
      <w:r>
        <w:rPr>
          <w:rFonts w:hint="eastAsia"/>
          <w:b/>
          <w:bCs/>
          <w:sz w:val="36"/>
          <w:szCs w:val="44"/>
          <w:lang w:val="en-US" w:eastAsia="zh-CN"/>
        </w:rPr>
        <w:t>平顶山市湛河区工业和信息化局2025年4至5月</w:t>
      </w:r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采购意向</w:t>
      </w:r>
    </w:p>
    <w:p w14:paraId="247BA9E7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OLE_LINK8"/>
      <w:bookmarkStart w:id="2" w:name="OLE_LINK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为便于供应商及时了解政府采购信息，根据《河南省财政厅关于开展政府</w:t>
      </w:r>
      <w:bookmarkStart w:id="3" w:name="OLE_LINK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采购意向</w:t>
      </w:r>
      <w:bookmarkEnd w:id="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公开工作的通知》（豫财购【2020】8号）等有关规定，现将</w:t>
      </w:r>
      <w:bookmarkStart w:id="4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平顶山市湛河区工业和信息化局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2025年4至5月</w:t>
      </w:r>
      <w:bookmarkEnd w:id="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采购意向公开如下：：</w:t>
      </w:r>
    </w:p>
    <w:tbl>
      <w:tblPr>
        <w:tblStyle w:val="9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38"/>
        <w:gridCol w:w="2050"/>
        <w:gridCol w:w="4866"/>
        <w:gridCol w:w="1650"/>
        <w:gridCol w:w="1804"/>
        <w:gridCol w:w="946"/>
      </w:tblGrid>
      <w:tr w14:paraId="40F9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16" w:type="dxa"/>
            <w:vAlign w:val="center"/>
          </w:tcPr>
          <w:p w14:paraId="3D42E50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8" w:type="dxa"/>
            <w:vAlign w:val="center"/>
          </w:tcPr>
          <w:p w14:paraId="383BB267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050" w:type="dxa"/>
            <w:vAlign w:val="center"/>
          </w:tcPr>
          <w:p w14:paraId="586D1DD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866" w:type="dxa"/>
            <w:vAlign w:val="center"/>
          </w:tcPr>
          <w:p w14:paraId="218F1B6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50" w:type="dxa"/>
            <w:vAlign w:val="center"/>
          </w:tcPr>
          <w:p w14:paraId="52260D9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  <w:p w14:paraId="6105154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04" w:type="dxa"/>
            <w:vAlign w:val="center"/>
          </w:tcPr>
          <w:p w14:paraId="559D5F6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946" w:type="dxa"/>
            <w:vAlign w:val="center"/>
          </w:tcPr>
          <w:p w14:paraId="503C9EF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3C3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1016" w:type="dxa"/>
            <w:vAlign w:val="center"/>
          </w:tcPr>
          <w:p w14:paraId="2B16DC5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 w14:paraId="14F44841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平顶山市湛河区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工业和信息化局</w:t>
            </w:r>
          </w:p>
        </w:tc>
        <w:tc>
          <w:tcPr>
            <w:tcW w:w="2050" w:type="dxa"/>
            <w:vAlign w:val="center"/>
          </w:tcPr>
          <w:p w14:paraId="5597AD6A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平顶山市湛河区工业园区污水管网建设项目</w:t>
            </w:r>
          </w:p>
        </w:tc>
        <w:tc>
          <w:tcPr>
            <w:tcW w:w="4866" w:type="dxa"/>
            <w:vAlign w:val="center"/>
          </w:tcPr>
          <w:p w14:paraId="4AE8D137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新建污水管网19.56km（其中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包含：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1500Ⅲ级钢筋混凝土排水管、DN800Ⅱ级钢筋混凝土排水管、DN600HDPE双壁波纹管、DN500HDPE双壁波纹管、DN400HDPE双壁波纹管、DN400HDPE双壁波纹管、DN500增强改性聚丙烯管、DN300PE管），新建污水检查井，一体化污水提升泵站。</w:t>
            </w:r>
          </w:p>
        </w:tc>
        <w:tc>
          <w:tcPr>
            <w:tcW w:w="1650" w:type="dxa"/>
            <w:vAlign w:val="center"/>
          </w:tcPr>
          <w:p w14:paraId="3A5A58D8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  <w:tc>
          <w:tcPr>
            <w:tcW w:w="1804" w:type="dxa"/>
            <w:vAlign w:val="center"/>
          </w:tcPr>
          <w:p w14:paraId="064EA45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946" w:type="dxa"/>
            <w:vAlign w:val="center"/>
          </w:tcPr>
          <w:p w14:paraId="7AA82766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3EFBB289"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26199D82"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1"/>
    <w:bookmarkEnd w:id="2"/>
    <w:p w14:paraId="72848C0E">
      <w:pPr>
        <w:bidi w:val="0"/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平顶山市湛河区工业和信息化局</w:t>
      </w:r>
    </w:p>
    <w:p w14:paraId="161D1D36">
      <w:pPr>
        <w:bidi w:val="0"/>
        <w:spacing w:line="360" w:lineRule="auto"/>
        <w:jc w:val="right"/>
        <w:rPr>
          <w:rFonts w:hint="default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6" w:name="_GoBack"/>
      <w:bookmarkEnd w:id="6"/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2025年4月28日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79a7b0ba-a4bc-4dbf-997b-f5c2f123be6c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FFF4FC8"/>
    <w:rsid w:val="22B945F2"/>
    <w:rsid w:val="23477EDA"/>
    <w:rsid w:val="254F116F"/>
    <w:rsid w:val="258316D2"/>
    <w:rsid w:val="264D7B51"/>
    <w:rsid w:val="26A46A4C"/>
    <w:rsid w:val="26CE56A0"/>
    <w:rsid w:val="27EB1D8D"/>
    <w:rsid w:val="28F337D4"/>
    <w:rsid w:val="29717AC9"/>
    <w:rsid w:val="2A563139"/>
    <w:rsid w:val="2C8218CF"/>
    <w:rsid w:val="2E5751B0"/>
    <w:rsid w:val="2F3A6637"/>
    <w:rsid w:val="2FDC5D84"/>
    <w:rsid w:val="31C85991"/>
    <w:rsid w:val="323E539C"/>
    <w:rsid w:val="32D6378E"/>
    <w:rsid w:val="354065BF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B373C01"/>
    <w:rsid w:val="6D3F3B91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2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3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438</Characters>
  <Lines>0</Lines>
  <Paragraphs>0</Paragraphs>
  <TotalTime>4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哄哄</cp:lastModifiedBy>
  <dcterms:modified xsi:type="dcterms:W3CDTF">2025-04-29T07:25:45Z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5DA535D13E9D49E9AB01347121A2249F_13</vt:lpwstr>
  </property>
  <property fmtid="{D5CDD505-2E9C-101B-9397-08002B2CF9AE}" pid="4" name="KSOTemplateDocerSaveRecord">
    <vt:lpwstr>eyJoZGlkIjoiM2U5NGZlOWEyNjFmNThjNDNkM2QwYzc2MWQyOWQxZmEiLCJ1c2VySWQiOiIyNDQwMDM0NjEifQ==</vt:lpwstr>
  </property>
</Properties>
</file>