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FB26">
      <w:pPr>
        <w:rPr>
          <w:rFonts w:hint="eastAsia"/>
          <w:lang w:eastAsia="zh-CN"/>
        </w:rPr>
      </w:pPr>
      <w:r>
        <w:drawing>
          <wp:inline distT="0" distB="0" distL="114300" distR="114300">
            <wp:extent cx="8856345" cy="382206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EA6F7F"/>
    <w:rsid w:val="196C5C87"/>
    <w:rsid w:val="1E5C6961"/>
    <w:rsid w:val="2464554D"/>
    <w:rsid w:val="486277A8"/>
    <w:rsid w:val="4C853AEB"/>
    <w:rsid w:val="63D845D9"/>
    <w:rsid w:val="649C3CDA"/>
    <w:rsid w:val="71D9263E"/>
    <w:rsid w:val="720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2025-06-30T08:29:40Z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eyJoZGlkIjoiMGUxNTA3ZDY1NjBlNzZhYmI3MTJkZDBlZjhmMzZhZGYiLCJ1c2VySWQiOiI0NDE0MDg3MTQifQ==</vt:lpwstr>
  </property>
</Properties>
</file>