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23DBD">
      <w:pPr>
        <w:rPr>
          <w:rFonts w:hint="eastAsia" w:eastAsiaTheme="minorEastAsia"/>
          <w:lang w:eastAsia="zh-CN"/>
        </w:rPr>
      </w:pPr>
      <w:r>
        <w:t>中国移动通信集团河南有限公司平顶山分公司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企业业绩</w:t>
      </w:r>
    </w:p>
    <w:p w14:paraId="6F25DE41"/>
    <w:p w14:paraId="76784919">
      <w:pPr>
        <w:rPr>
          <w:rFonts w:hint="eastAsia"/>
        </w:rPr>
      </w:pPr>
      <w:r>
        <w:rPr>
          <w:rFonts w:hint="eastAsia"/>
          <w:lang w:val="en-US" w:eastAsia="zh-CN"/>
        </w:rPr>
        <w:t>1.项目名称：</w:t>
      </w:r>
      <w:r>
        <w:rPr>
          <w:rFonts w:hint="eastAsia"/>
        </w:rPr>
        <w:t>中国人民政治协商会议河南省宝丰县委员会“智慧政协”平台建设项目</w:t>
      </w:r>
    </w:p>
    <w:p w14:paraId="6373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合同金额：2238100</w:t>
      </w:r>
    </w:p>
    <w:p w14:paraId="5E3D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合同签订日期：2022年9月1日</w:t>
      </w:r>
    </w:p>
    <w:p w14:paraId="7384AA8C">
      <w:pPr>
        <w:rPr>
          <w:rFonts w:hint="eastAsia"/>
        </w:rPr>
      </w:pPr>
    </w:p>
    <w:p w14:paraId="099BFE2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平顶山市卫东区应急指挥平台建设项目</w:t>
      </w:r>
    </w:p>
    <w:p w14:paraId="07AFE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合同金额：3686800</w:t>
      </w:r>
      <w:r>
        <w:rPr>
          <w:rFonts w:hint="eastAsia"/>
          <w:lang w:val="en-US" w:eastAsia="zh-CN"/>
        </w:rPr>
        <w:t xml:space="preserve"> </w:t>
      </w:r>
    </w:p>
    <w:p w14:paraId="0F464964">
      <w:pPr>
        <w:widowControl w:val="0"/>
        <w:numPr>
          <w:numId w:val="0"/>
        </w:numPr>
        <w:jc w:val="both"/>
        <w:rPr>
          <w:rFonts w:hint="eastAsia"/>
        </w:rPr>
      </w:pPr>
      <w:r>
        <w:rPr>
          <w:rFonts w:hint="eastAsia"/>
          <w:lang w:eastAsia="zh-CN"/>
        </w:rPr>
        <w:t>合同签订日期：2023年2月17日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 w14:paraId="5BD59185">
      <w:pPr>
        <w:widowControl w:val="0"/>
        <w:numPr>
          <w:numId w:val="0"/>
        </w:numPr>
        <w:jc w:val="both"/>
        <w:rPr>
          <w:rFonts w:hint="eastAsia"/>
        </w:rPr>
      </w:pPr>
    </w:p>
    <w:p w14:paraId="2DC45FA9">
      <w:pPr>
        <w:widowControl w:val="0"/>
        <w:numPr>
          <w:numId w:val="0"/>
        </w:numPr>
        <w:jc w:val="both"/>
        <w:rPr>
          <w:rFonts w:hint="eastAsia"/>
        </w:rPr>
      </w:pPr>
    </w:p>
    <w:p w14:paraId="4E504048">
      <w:pPr>
        <w:rPr>
          <w:rFonts w:hint="eastAsia"/>
        </w:rPr>
      </w:pPr>
      <w:r>
        <w:t>3</w:t>
      </w:r>
      <w:r>
        <w:rPr>
          <w:rFonts w:hint="eastAsia"/>
        </w:rPr>
        <w:t>．平顶山市公安局警综平台二期建设项目</w:t>
      </w:r>
    </w:p>
    <w:p w14:paraId="7241A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合同金额：3698000</w:t>
      </w:r>
    </w:p>
    <w:p w14:paraId="3D9AFA2D">
      <w:r>
        <w:rPr>
          <w:rFonts w:hint="eastAsia"/>
          <w:lang w:eastAsia="zh-CN"/>
        </w:rPr>
        <w:t>合同签订日期：2023年12月29日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7ADBE"/>
    <w:multiLevelType w:val="singleLevel"/>
    <w:tmpl w:val="0637ADBE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5E"/>
    <w:rsid w:val="002D6910"/>
    <w:rsid w:val="003F4E54"/>
    <w:rsid w:val="0045385E"/>
    <w:rsid w:val="00544EDE"/>
    <w:rsid w:val="008F3DCA"/>
    <w:rsid w:val="009316E3"/>
    <w:rsid w:val="00C13553"/>
    <w:rsid w:val="00F10D05"/>
    <w:rsid w:val="00F73FD2"/>
    <w:rsid w:val="1F6F40E4"/>
    <w:rsid w:val="404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148</Words>
  <Characters>166</Characters>
  <Lines>1</Lines>
  <Paragraphs>1</Paragraphs>
  <TotalTime>20</TotalTime>
  <ScaleCrop>false</ScaleCrop>
  <LinksUpToDate>false</LinksUpToDate>
  <CharactersWithSpaces>166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2024-11-05T06:46:00Z</dcterms:created>
  <dc:creator>.</dc:creator>
  <cp:lastModifiedBy>李小抠</cp:lastModifiedBy>
  <dcterms:modified xsi:type="dcterms:W3CDTF">2025-10-21T07:08:20Z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eyJoZGlkIjoiZmZhMTU4YjUwZTgzZWE4MDAzYjQxNDE2Njg0YmU5YzIiLCJ1c2VySWQiOiI1NTkyMDQ4MzYifQ==</vt:lpwstr>
  </property>
  <property fmtid="{D5CDD505-2E9C-101B-9397-08002B2CF9AE}" pid="3" name="KSOProductBuildVer">
    <vt:lpwstr>2052-12.1.0.22089</vt:lpwstr>
  </property>
  <property fmtid="{D5CDD505-2E9C-101B-9397-08002B2CF9AE}" pid="4" name="ICV">
    <vt:lpwstr>95BC4F0DFB6141468B7F84DE1EBAF00B_12</vt:lpwstr>
  </property>
</Properties>
</file>