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rPr>
          <w:rFonts w:hint="default" w:eastAsiaTheme="minorEastAsia"/>
          <w:szCs w:val="28"/>
          <w:lang w:val="en-US" w:eastAsia="zh-CN"/>
        </w:rPr>
      </w:pPr>
      <w:r>
        <w:rPr>
          <w:rFonts w:hint="eastAsia"/>
          <w:lang w:val="en-US" w:eastAsia="zh-CN"/>
        </w:rPr>
        <w:t>营业执照</w:t>
      </w:r>
    </w:p>
    <w:p>
      <w:pPr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24765</wp:posOffset>
            </wp:positionV>
            <wp:extent cx="5271135" cy="7124065"/>
            <wp:effectExtent l="0" t="0" r="5715" b="635"/>
            <wp:wrapNone/>
            <wp:docPr id="2" name="图片 2" descr="img-821184051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-821184051-0001"/>
                    <pic:cNvPicPr>
                      <a:picLocks noChangeAspect="1"/>
                    </pic:cNvPicPr>
                  </pic:nvPicPr>
                  <pic:blipFill>
                    <a:blip r:embed="rId4"/>
                    <a:srcRect t="2895" b="156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135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pStyle w:val="4"/>
        <w:bidi w:val="0"/>
        <w:rPr>
          <w:rFonts w:hint="default" w:eastAsiaTheme="minorEastAsia"/>
          <w:szCs w:val="28"/>
          <w:lang w:val="en-US" w:eastAsia="zh-CN"/>
        </w:rPr>
      </w:pPr>
      <w:r>
        <w:rPr>
          <w:rFonts w:hint="eastAsia"/>
          <w:lang w:val="en-US" w:eastAsia="zh-CN"/>
        </w:rPr>
        <w:t>2022年审计报表</w:t>
      </w:r>
    </w:p>
    <w:p>
      <w:pPr>
        <w:rPr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99060</wp:posOffset>
            </wp:positionV>
            <wp:extent cx="5271135" cy="7456805"/>
            <wp:effectExtent l="0" t="0" r="5715" b="10795"/>
            <wp:wrapNone/>
            <wp:docPr id="4" name="图片 4" descr="img-822115448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-822115448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8255</wp:posOffset>
            </wp:positionV>
            <wp:extent cx="5271135" cy="7456805"/>
            <wp:effectExtent l="0" t="0" r="5715" b="10795"/>
            <wp:wrapNone/>
            <wp:docPr id="3" name="图片 3" descr="img-822115448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-822115448-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1071245" y="154686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311150</wp:posOffset>
            </wp:positionV>
            <wp:extent cx="5271135" cy="7456805"/>
            <wp:effectExtent l="0" t="0" r="5715" b="10795"/>
            <wp:wrapNone/>
            <wp:docPr id="5" name="图片 5" descr="img-822115448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-822115448-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pStyle w:val="4"/>
        <w:bidi w:val="0"/>
        <w:rPr>
          <w:rFonts w:hint="default" w:eastAsiaTheme="minorEastAsia"/>
          <w:szCs w:val="28"/>
          <w:lang w:val="en-US" w:eastAsia="zh-CN"/>
        </w:rPr>
      </w:pPr>
      <w:r>
        <w:rPr>
          <w:rFonts w:hint="eastAsia"/>
          <w:lang w:val="en-US" w:eastAsia="zh-CN"/>
        </w:rPr>
        <w:t>2023年税收</w:t>
      </w:r>
    </w:p>
    <w:p>
      <w:pPr>
        <w:rPr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111125</wp:posOffset>
            </wp:positionV>
            <wp:extent cx="6049010" cy="3833495"/>
            <wp:effectExtent l="0" t="0" r="8890" b="14605"/>
            <wp:wrapNone/>
            <wp:docPr id="1" name="图片 1" descr="9e8b1872bbd0e5805ef0cdfe126c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8b1872bbd0e5805ef0cdfe126c8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pStyle w:val="4"/>
        <w:bidi w:val="0"/>
        <w:rPr>
          <w:rFonts w:hint="default"/>
          <w:szCs w:val="28"/>
          <w:lang w:val="en-US"/>
        </w:rPr>
      </w:pPr>
      <w:r>
        <w:rPr>
          <w:rFonts w:hint="eastAsia"/>
          <w:lang w:val="en-US" w:eastAsia="zh-CN"/>
        </w:rPr>
        <w:t>2023年社保</w:t>
      </w:r>
    </w:p>
    <w:p>
      <w:pPr>
        <w:rPr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316865</wp:posOffset>
            </wp:positionV>
            <wp:extent cx="6297295" cy="3992245"/>
            <wp:effectExtent l="0" t="0" r="8255" b="8255"/>
            <wp:wrapNone/>
            <wp:docPr id="10" name="图片 10" descr="899cdcf23e7a2eaf1db45f99a5bf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99cdcf23e7a2eaf1db45f99a5bf1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bookmarkStart w:id="0" w:name="_GoBack"/>
      <w:bookmarkEnd w:id="0"/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pStyle w:val="4"/>
        <w:bidi w:val="0"/>
        <w:rPr>
          <w:rFonts w:hint="default" w:eastAsiaTheme="minorEastAsia"/>
          <w:szCs w:val="28"/>
          <w:lang w:val="en-US" w:eastAsia="zh-CN"/>
        </w:rPr>
      </w:pPr>
      <w:r>
        <w:rPr>
          <w:rFonts w:hint="eastAsia"/>
          <w:lang w:val="en-US" w:eastAsia="zh-CN"/>
        </w:rPr>
        <w:t>信用中国</w:t>
      </w: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</w:rPr>
        <w:t>失信被执行人</w:t>
      </w:r>
    </w:p>
    <w:p>
      <w:pPr>
        <w:rPr>
          <w:rFonts w:hint="eastAsia" w:ascii="宋体" w:hAnsi="宋体" w:eastAsia="宋体" w:cs="宋体"/>
          <w:bCs/>
          <w:sz w:val="28"/>
          <w:szCs w:val="28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18415</wp:posOffset>
            </wp:positionV>
            <wp:extent cx="5189220" cy="7491095"/>
            <wp:effectExtent l="0" t="0" r="11430" b="1460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t="925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42545</wp:posOffset>
            </wp:positionV>
            <wp:extent cx="5644515" cy="8192135"/>
            <wp:effectExtent l="0" t="0" r="13335" b="18415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819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bCs w:val="0"/>
          <w:sz w:val="28"/>
          <w:szCs w:val="28"/>
        </w:rPr>
        <w:t>重大税收违法失信主体</w: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300355</wp:posOffset>
            </wp:positionV>
            <wp:extent cx="5805170" cy="8627745"/>
            <wp:effectExtent l="0" t="0" r="5080" b="1905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6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</w:rPr>
        <w:t>政府采购严重违法失信行为记录名单</w:t>
      </w:r>
    </w:p>
    <w:p>
      <w:pPr>
        <w:rPr>
          <w:rFonts w:hint="eastAsia" w:ascii="宋体" w:hAnsi="宋体" w:eastAsia="宋体" w:cs="宋体"/>
          <w:bCs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378460</wp:posOffset>
            </wp:positionV>
            <wp:extent cx="6003925" cy="3767455"/>
            <wp:effectExtent l="0" t="0" r="15875" b="4445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sz w:val="28"/>
          <w:szCs w:val="28"/>
        </w:rPr>
      </w:pPr>
    </w:p>
    <w:p>
      <w:pPr>
        <w:pStyle w:val="2"/>
        <w:rPr>
          <w:rFonts w:hint="eastAsia" w:ascii="宋体" w:hAnsi="宋体" w:cs="宋体"/>
          <w:bCs/>
          <w:sz w:val="28"/>
          <w:szCs w:val="28"/>
        </w:rPr>
      </w:pPr>
    </w:p>
    <w:p>
      <w:pPr>
        <w:pStyle w:val="3"/>
        <w:rPr>
          <w:rFonts w:hint="eastAsia" w:ascii="宋体" w:hAnsi="宋体" w:cs="宋体"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mYmY5MjVlZWNhZDQ3NGQzMDdmN2JmNGFjY2I5OGYifQ=="/>
  </w:docVars>
  <w:rsids>
    <w:rsidRoot w:val="00000000"/>
    <w:rsid w:val="29D81D58"/>
    <w:rsid w:val="32CF21C0"/>
    <w:rsid w:val="4CE9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next w:val="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caption"/>
    <w:next w:val="1"/>
    <w:qFormat/>
    <w:uiPriority w:val="0"/>
    <w:pPr>
      <w:widowControl w:val="0"/>
      <w:spacing w:before="152" w:beforeLines="0" w:after="160" w:afterLines="0"/>
      <w:jc w:val="both"/>
    </w:pPr>
    <w:rPr>
      <w:rFonts w:ascii="Arial" w:hAnsi="Arial" w:eastAsia="黑体" w:cs="Arial"/>
      <w:kern w:val="2"/>
      <w:sz w:val="20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54</Words>
  <Characters>63</Characters>
  <Lines>0</Lines>
  <Paragraphs>0</Paragraphs>
  <TotalTime>1</TotalTime>
  <ScaleCrop>false</ScaleCrop>
  <LinksUpToDate>false</LinksUpToDate>
  <CharactersWithSpaces>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2023-08-21T09:55:00Z</dcterms:created>
  <dc:creator>Administrator</dc:creator>
  <cp:lastModifiedBy>Administrator</cp:lastModifiedBy>
  <dcterms:modified xsi:type="dcterms:W3CDTF">2023-08-25T07:35:50Z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E7289C11EA4B4FCDB7711FD6E77E346E_12</vt:lpwstr>
  </property>
</Properties>
</file>