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FA" w:rsidRDefault="003F0DFA" w:rsidP="003F0DFA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响应文件被否决的供响应人</w:t>
      </w:r>
      <w:bookmarkStart w:id="0" w:name="_GoBack"/>
      <w:bookmarkEnd w:id="0"/>
      <w:r>
        <w:rPr>
          <w:rFonts w:hint="eastAsia"/>
          <w:sz w:val="36"/>
          <w:szCs w:val="44"/>
        </w:rPr>
        <w:t>名称、否决原因</w:t>
      </w:r>
    </w:p>
    <w:p w:rsidR="003F0DFA" w:rsidRDefault="003F0DFA" w:rsidP="003F0DFA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（无）</w:t>
      </w:r>
    </w:p>
    <w:p w:rsidR="00AC237B" w:rsidRDefault="00AC237B"/>
    <w:sectPr w:rsidR="00AC237B" w:rsidSect="00C97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6DC" w:rsidRDefault="00C676DC" w:rsidP="003F0DFA">
      <w:r>
        <w:separator/>
      </w:r>
    </w:p>
  </w:endnote>
  <w:endnote w:type="continuationSeparator" w:id="0">
    <w:p w:rsidR="00C676DC" w:rsidRDefault="00C676DC" w:rsidP="003F0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6DC" w:rsidRDefault="00C676DC" w:rsidP="003F0DFA">
      <w:r>
        <w:separator/>
      </w:r>
    </w:p>
  </w:footnote>
  <w:footnote w:type="continuationSeparator" w:id="0">
    <w:p w:rsidR="00C676DC" w:rsidRDefault="00C676DC" w:rsidP="003F0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DFA"/>
    <w:rsid w:val="003F0DFA"/>
    <w:rsid w:val="00AC237B"/>
    <w:rsid w:val="00C6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D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D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河南德淼工程管理有限公司:曹占青</dc:creator>
  <cp:keywords/>
  <dc:description/>
  <cp:lastModifiedBy>河南德淼工程管理有限公司:曹占青</cp:lastModifiedBy>
  <cp:revision>2</cp:revision>
  <dcterms:created xsi:type="dcterms:W3CDTF">2023-02-22T08:10:00Z</dcterms:created>
  <dcterms:modified xsi:type="dcterms:W3CDTF">2023-02-22T08:11:00Z</dcterms:modified>
</cp:coreProperties>
</file>