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27F35">
      <w:r>
        <w:drawing>
          <wp:inline distT="0" distB="0" distL="114300" distR="114300">
            <wp:extent cx="5273040" cy="232346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2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A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2025-09-18T08:38:34Z</dcterms:created>
  <dc:creator>Administrator</dc:creator>
  <cp:lastModifiedBy>冉冉</cp:lastModifiedBy>
  <dcterms:modified xsi:type="dcterms:W3CDTF">2025-09-18T08:39:31Z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eyJoZGlkIjoiMjBlMzEzMTlmOWUzODFmMzM1NTkwZjVmOTBiMDM3OGYiLCJ1c2VySWQiOiIyNDE5OTQ5NTQifQ==</vt:lpwstr>
  </property>
  <property fmtid="{D5CDD505-2E9C-101B-9397-08002B2CF9AE}" pid="4" name="ICV">
    <vt:lpwstr>3BD8B0FDF0BE4D0E8AEE68F4A48F4C14_12</vt:lpwstr>
  </property>
</Properties>
</file>