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F0335">
      <w:pPr>
        <w:ind w:left="1324" w:leftChars="210" w:hanging="883" w:hangingChars="200"/>
        <w:jc w:val="left"/>
        <w:rPr>
          <w:rFonts w:cs="仿宋" w:asciiTheme="minorEastAsia" w:hAnsiTheme="minorEastAsia"/>
          <w:b/>
          <w:sz w:val="44"/>
          <w:szCs w:val="48"/>
        </w:rPr>
      </w:pPr>
      <w:r>
        <w:rPr>
          <w:rFonts w:hint="eastAsia" w:cs="仿宋" w:asciiTheme="minorEastAsia" w:hAnsiTheme="minorEastAsia"/>
          <w:b/>
          <w:sz w:val="44"/>
          <w:szCs w:val="48"/>
          <w:lang w:eastAsia="zh-CN"/>
        </w:rPr>
        <w:t>襄城县先进制造业开发区应急物资和气防站物资项目三次</w:t>
      </w:r>
      <w:r>
        <w:rPr>
          <w:rFonts w:hint="eastAsia" w:cs="仿宋" w:asciiTheme="minorEastAsia" w:hAnsiTheme="minorEastAsia"/>
          <w:b/>
          <w:sz w:val="44"/>
          <w:szCs w:val="48"/>
        </w:rPr>
        <w:t xml:space="preserve">(不见面开标) </w:t>
      </w:r>
    </w:p>
    <w:p w14:paraId="594FC527">
      <w:pPr>
        <w:ind w:firstLine="960"/>
        <w:jc w:val="center"/>
        <w:rPr>
          <w:rFonts w:cs="仿宋" w:asciiTheme="minorEastAsia" w:hAnsiTheme="minorEastAsia"/>
          <w:b/>
          <w:sz w:val="48"/>
          <w:szCs w:val="48"/>
        </w:rPr>
      </w:pPr>
    </w:p>
    <w:p w14:paraId="0D093024">
      <w:pPr>
        <w:ind w:firstLine="482"/>
        <w:jc w:val="center"/>
        <w:rPr>
          <w:rFonts w:hint="eastAsia" w:ascii="微软简隶书" w:eastAsia="微软简隶书"/>
        </w:rPr>
      </w:pPr>
    </w:p>
    <w:p w14:paraId="551B71F2">
      <w:pPr>
        <w:ind w:firstLine="482"/>
        <w:rPr>
          <w:rFonts w:hint="eastAsia" w:ascii="微软简隶书" w:eastAsia="微软简隶书"/>
        </w:rPr>
      </w:pPr>
    </w:p>
    <w:p w14:paraId="05FFEEC4">
      <w:pPr>
        <w:ind w:firstLine="482"/>
        <w:rPr>
          <w:rFonts w:hint="eastAsia" w:ascii="微软简隶书" w:eastAsia="微软简隶书"/>
        </w:rPr>
      </w:pPr>
    </w:p>
    <w:p w14:paraId="7C39D5BB">
      <w:pPr>
        <w:ind w:firstLine="1650" w:firstLineChars="150"/>
        <w:rPr>
          <w:rFonts w:asciiTheme="majorEastAsia" w:hAnsiTheme="majorEastAsia" w:eastAsiaTheme="majorEastAsia"/>
          <w:sz w:val="110"/>
          <w:szCs w:val="110"/>
        </w:rPr>
      </w:pPr>
    </w:p>
    <w:p w14:paraId="4A884E1A">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1F256816">
      <w:pPr>
        <w:ind w:firstLine="482"/>
        <w:rPr>
          <w:rFonts w:hint="eastAsia" w:ascii="微软简隶书" w:eastAsia="微软简隶书"/>
        </w:rPr>
      </w:pPr>
    </w:p>
    <w:p w14:paraId="47BF5AE0">
      <w:pPr>
        <w:ind w:firstLine="482"/>
        <w:rPr>
          <w:rFonts w:hint="eastAsia" w:ascii="微软简隶书" w:eastAsia="微软简隶书"/>
        </w:rPr>
      </w:pPr>
    </w:p>
    <w:p w14:paraId="33BC0BDB">
      <w:pPr>
        <w:ind w:firstLine="482"/>
        <w:rPr>
          <w:rFonts w:hint="eastAsia" w:ascii="微软简隶书" w:eastAsia="微软简隶书"/>
        </w:rPr>
      </w:pPr>
    </w:p>
    <w:p w14:paraId="4AEF3B65">
      <w:pPr>
        <w:ind w:firstLine="1080" w:firstLineChars="300"/>
        <w:rPr>
          <w:rFonts w:asciiTheme="majorEastAsia" w:hAnsiTheme="majorEastAsia" w:eastAsiaTheme="majorEastAsia" w:cstheme="majorEastAsia"/>
          <w:bCs/>
          <w:sz w:val="36"/>
          <w:szCs w:val="36"/>
        </w:rPr>
      </w:pPr>
    </w:p>
    <w:p w14:paraId="0BC4CC9F">
      <w:pPr>
        <w:ind w:firstLine="1080" w:firstLineChars="300"/>
        <w:rPr>
          <w:rFonts w:asciiTheme="majorEastAsia" w:hAnsiTheme="majorEastAsia" w:eastAsiaTheme="majorEastAsia" w:cstheme="majorEastAsia"/>
          <w:bCs/>
          <w:sz w:val="36"/>
          <w:szCs w:val="36"/>
        </w:rPr>
      </w:pPr>
    </w:p>
    <w:p w14:paraId="24805806">
      <w:pPr>
        <w:ind w:firstLine="1080" w:firstLineChars="300"/>
        <w:rPr>
          <w:rFonts w:asciiTheme="majorEastAsia" w:hAnsiTheme="majorEastAsia" w:eastAsiaTheme="majorEastAsia" w:cstheme="majorEastAsia"/>
          <w:bCs/>
          <w:sz w:val="36"/>
          <w:szCs w:val="36"/>
        </w:rPr>
      </w:pPr>
    </w:p>
    <w:p w14:paraId="5B515AA8">
      <w:pPr>
        <w:ind w:firstLine="1080" w:firstLineChars="300"/>
        <w:rPr>
          <w:rFonts w:ascii="宋体" w:hAnsi="宋体" w:eastAsia="宋体" w:cs="仿宋"/>
          <w:sz w:val="36"/>
          <w:szCs w:val="36"/>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襄财询价采购-2024-23</w:t>
      </w:r>
    </w:p>
    <w:p w14:paraId="40834B43">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采购单位：襄城县先进制造业开发区管理委员会</w:t>
      </w:r>
    </w:p>
    <w:p w14:paraId="350ADF58">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14:paraId="6F24A7E1">
      <w:pPr>
        <w:ind w:firstLine="2520" w:firstLineChars="700"/>
        <w:rPr>
          <w:rFonts w:asciiTheme="majorEastAsia" w:hAnsiTheme="majorEastAsia" w:eastAsiaTheme="majorEastAsia" w:cstheme="majorEastAsia"/>
          <w:bCs/>
          <w:sz w:val="36"/>
          <w:szCs w:val="36"/>
        </w:rPr>
      </w:pPr>
    </w:p>
    <w:p w14:paraId="0A5AB4F0">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w:t>
      </w:r>
      <w:r>
        <w:rPr>
          <w:rFonts w:hint="eastAsia" w:asciiTheme="majorEastAsia" w:hAnsiTheme="majorEastAsia" w:eastAsiaTheme="majorEastAsia" w:cstheme="majorEastAsia"/>
          <w:bCs/>
          <w:sz w:val="36"/>
          <w:szCs w:val="36"/>
          <w:lang w:val="en-US" w:eastAsia="zh-CN"/>
        </w:rPr>
        <w:t>五</w:t>
      </w:r>
      <w:r>
        <w:rPr>
          <w:rFonts w:hint="eastAsia" w:asciiTheme="majorEastAsia" w:hAnsiTheme="majorEastAsia" w:eastAsiaTheme="majorEastAsia" w:cstheme="majorEastAsia"/>
          <w:bCs/>
          <w:sz w:val="36"/>
          <w:szCs w:val="36"/>
        </w:rPr>
        <w:t>年</w:t>
      </w:r>
      <w:r>
        <w:rPr>
          <w:rFonts w:hint="eastAsia" w:asciiTheme="majorEastAsia" w:hAnsiTheme="majorEastAsia" w:eastAsiaTheme="majorEastAsia" w:cstheme="majorEastAsia"/>
          <w:bCs/>
          <w:sz w:val="36"/>
          <w:szCs w:val="36"/>
          <w:lang w:val="en-US" w:eastAsia="zh-CN"/>
        </w:rPr>
        <w:t>四</w:t>
      </w:r>
      <w:r>
        <w:rPr>
          <w:rFonts w:hint="eastAsia" w:asciiTheme="majorEastAsia" w:hAnsiTheme="majorEastAsia" w:eastAsiaTheme="majorEastAsia" w:cstheme="majorEastAsia"/>
          <w:bCs/>
          <w:sz w:val="36"/>
          <w:szCs w:val="36"/>
        </w:rPr>
        <w:t>月</w:t>
      </w:r>
    </w:p>
    <w:p w14:paraId="162FAD9D">
      <w:pPr>
        <w:widowControl/>
        <w:ind w:firstLine="883"/>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7C680C38">
      <w:pPr>
        <w:autoSpaceDE w:val="0"/>
        <w:autoSpaceDN w:val="0"/>
        <w:adjustRightInd w:val="0"/>
        <w:spacing w:line="700" w:lineRule="exact"/>
        <w:ind w:firstLine="640"/>
        <w:rPr>
          <w:rFonts w:asciiTheme="majorEastAsia" w:hAnsiTheme="majorEastAsia" w:eastAsiaTheme="majorEastAsia" w:cstheme="majorEastAsia"/>
          <w:b/>
          <w:bCs/>
          <w:sz w:val="32"/>
          <w:szCs w:val="32"/>
          <w:lang w:val="zh-CN"/>
        </w:rPr>
      </w:pPr>
    </w:p>
    <w:p w14:paraId="7E744B26">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6B751828">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268ADC3E">
      <w:pPr>
        <w:autoSpaceDE w:val="0"/>
        <w:autoSpaceDN w:val="0"/>
        <w:adjustRightInd w:val="0"/>
        <w:spacing w:line="700" w:lineRule="exact"/>
        <w:ind w:firstLine="643"/>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479A8FAF">
      <w:pPr>
        <w:autoSpaceDE w:val="0"/>
        <w:autoSpaceDN w:val="0"/>
        <w:adjustRightInd w:val="0"/>
        <w:spacing w:line="700" w:lineRule="exact"/>
        <w:ind w:firstLine="643"/>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7B2710EF">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7A846B79">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69985568">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0CED170">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73E805A6">
      <w:pPr>
        <w:autoSpaceDE w:val="0"/>
        <w:autoSpaceDN w:val="0"/>
        <w:adjustRightInd w:val="0"/>
        <w:spacing w:line="700" w:lineRule="exact"/>
        <w:ind w:firstLine="602"/>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1795C4A4">
      <w:pPr>
        <w:autoSpaceDE w:val="0"/>
        <w:autoSpaceDN w:val="0"/>
        <w:adjustRightInd w:val="0"/>
        <w:spacing w:line="700" w:lineRule="exact"/>
        <w:ind w:firstLine="602"/>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181F5038">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33461D0">
      <w:pPr>
        <w:autoSpaceDE w:val="0"/>
        <w:autoSpaceDN w:val="0"/>
        <w:adjustRightInd w:val="0"/>
        <w:spacing w:line="700" w:lineRule="exact"/>
        <w:ind w:firstLine="643"/>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753BACC1">
      <w:pPr>
        <w:autoSpaceDE w:val="0"/>
        <w:autoSpaceDN w:val="0"/>
        <w:adjustRightInd w:val="0"/>
        <w:spacing w:line="700" w:lineRule="exact"/>
        <w:ind w:firstLine="643"/>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69A2FC8C">
      <w:pPr>
        <w:autoSpaceDE w:val="0"/>
        <w:autoSpaceDN w:val="0"/>
        <w:adjustRightInd w:val="0"/>
        <w:spacing w:line="700" w:lineRule="exact"/>
        <w:ind w:firstLine="643"/>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6C203897">
      <w:pPr>
        <w:autoSpaceDE w:val="0"/>
        <w:autoSpaceDN w:val="0"/>
        <w:adjustRightInd w:val="0"/>
        <w:spacing w:line="700" w:lineRule="exact"/>
        <w:ind w:firstLine="640"/>
        <w:rPr>
          <w:rFonts w:asciiTheme="majorEastAsia" w:hAnsiTheme="majorEastAsia" w:eastAsiaTheme="majorEastAsia" w:cstheme="majorEastAsia"/>
          <w:b/>
          <w:kern w:val="0"/>
          <w:sz w:val="32"/>
          <w:szCs w:val="32"/>
        </w:rPr>
      </w:pPr>
    </w:p>
    <w:p w14:paraId="1D099992">
      <w:pPr>
        <w:widowControl/>
        <w:ind w:firstLine="723"/>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2A05CAFF">
      <w:pPr>
        <w:ind w:firstLine="643"/>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1800D814">
      <w:pPr>
        <w:autoSpaceDE w:val="0"/>
        <w:autoSpaceDN w:val="0"/>
        <w:adjustRightIn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项目概况：</w:t>
      </w:r>
    </w:p>
    <w:p w14:paraId="64D67AC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襄城县先进制造业开发区应急物资和气防站物资项目三次</w:t>
      </w:r>
      <w:r>
        <w:rPr>
          <w:rFonts w:hint="eastAsia" w:ascii="宋体" w:hAnsi="宋体" w:cs="宋体"/>
          <w:kern w:val="0"/>
          <w:sz w:val="24"/>
          <w:szCs w:val="24"/>
        </w:rPr>
        <w:t>”的潜在投标人应在《全国公共资源交易平台（河南省•许昌市）》（http://117.159.53.11:60632/）自行免费下载询价文件。获取询价文件，并于202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 4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25 </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时00分（北京时间）前递交响应文件。</w:t>
      </w:r>
    </w:p>
    <w:p w14:paraId="5A858AA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一、项目基本情况</w:t>
      </w:r>
    </w:p>
    <w:p w14:paraId="429F8CA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1、项目编号：襄财询价采购-2024-23</w:t>
      </w:r>
    </w:p>
    <w:p w14:paraId="512E2ACF">
      <w:pPr>
        <w:autoSpaceDE w:val="0"/>
        <w:autoSpaceDN w:val="0"/>
        <w:adjustRightInd w:val="0"/>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2、项目名称：</w:t>
      </w:r>
      <w:r>
        <w:rPr>
          <w:rFonts w:hint="eastAsia" w:ascii="宋体" w:hAnsi="宋体" w:cs="宋体"/>
          <w:kern w:val="0"/>
          <w:sz w:val="24"/>
          <w:szCs w:val="24"/>
          <w:lang w:eastAsia="zh-CN"/>
        </w:rPr>
        <w:t>襄城县先进制造业开发区应急物资和气防站物资项目三次</w:t>
      </w:r>
    </w:p>
    <w:p w14:paraId="76BB100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3、采购方式：询价</w:t>
      </w:r>
    </w:p>
    <w:p w14:paraId="6BFC6B4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4、预算金额：680600.00元 ；最高限价：680600.00元 </w:t>
      </w:r>
    </w:p>
    <w:tbl>
      <w:tblPr>
        <w:tblStyle w:val="27"/>
        <w:tblW w:w="5032"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97"/>
        <w:gridCol w:w="1692"/>
        <w:gridCol w:w="1988"/>
        <w:gridCol w:w="1732"/>
        <w:gridCol w:w="1860"/>
      </w:tblGrid>
      <w:tr w14:paraId="13DB9A4E">
        <w:tblPrEx>
          <w:tblCellMar>
            <w:top w:w="0" w:type="dxa"/>
            <w:left w:w="0" w:type="dxa"/>
            <w:bottom w:w="0" w:type="dxa"/>
            <w:right w:w="0" w:type="dxa"/>
          </w:tblCellMar>
        </w:tblPrEx>
        <w:trPr>
          <w:tblCellSpacing w:w="0" w:type="dxa"/>
          <w:jc w:val="center"/>
        </w:trPr>
        <w:tc>
          <w:tcPr>
            <w:tcW w:w="655" w:type="pct"/>
            <w:tcBorders>
              <w:tl2br w:val="nil"/>
              <w:tr2bl w:val="nil"/>
            </w:tcBorders>
            <w:shd w:val="clear" w:color="auto" w:fill="auto"/>
            <w:vAlign w:val="center"/>
          </w:tcPr>
          <w:p w14:paraId="6D5B09E6">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序号</w:t>
            </w:r>
          </w:p>
        </w:tc>
        <w:tc>
          <w:tcPr>
            <w:tcW w:w="1011" w:type="pct"/>
            <w:tcBorders>
              <w:tl2br w:val="nil"/>
              <w:tr2bl w:val="nil"/>
            </w:tcBorders>
            <w:shd w:val="clear" w:color="auto" w:fill="auto"/>
            <w:vAlign w:val="center"/>
          </w:tcPr>
          <w:p w14:paraId="55057E1A">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包号</w:t>
            </w:r>
          </w:p>
        </w:tc>
        <w:tc>
          <w:tcPr>
            <w:tcW w:w="1188" w:type="pct"/>
            <w:tcBorders>
              <w:tl2br w:val="nil"/>
              <w:tr2bl w:val="nil"/>
            </w:tcBorders>
            <w:shd w:val="clear" w:color="auto" w:fill="auto"/>
            <w:vAlign w:val="center"/>
          </w:tcPr>
          <w:p w14:paraId="150727C4">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包名称</w:t>
            </w:r>
          </w:p>
        </w:tc>
        <w:tc>
          <w:tcPr>
            <w:tcW w:w="1035" w:type="pct"/>
            <w:tcBorders>
              <w:tl2br w:val="nil"/>
              <w:tr2bl w:val="nil"/>
            </w:tcBorders>
            <w:shd w:val="clear" w:color="auto" w:fill="auto"/>
            <w:vAlign w:val="center"/>
          </w:tcPr>
          <w:p w14:paraId="510AFE7C">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包预算（元）</w:t>
            </w:r>
          </w:p>
        </w:tc>
        <w:tc>
          <w:tcPr>
            <w:tcW w:w="1111" w:type="pct"/>
            <w:tcBorders>
              <w:tl2br w:val="nil"/>
              <w:tr2bl w:val="nil"/>
            </w:tcBorders>
            <w:shd w:val="clear" w:color="auto" w:fill="auto"/>
            <w:vAlign w:val="center"/>
          </w:tcPr>
          <w:p w14:paraId="7A447C18">
            <w:pPr>
              <w:widowControl/>
              <w:spacing w:line="432" w:lineRule="auto"/>
              <w:jc w:val="center"/>
              <w:rPr>
                <w:rFonts w:ascii="仿宋" w:hAnsi="仿宋" w:eastAsia="仿宋" w:cs="微软雅黑 ! important"/>
                <w:color w:val="000000"/>
                <w:sz w:val="28"/>
                <w:szCs w:val="28"/>
              </w:rPr>
            </w:pPr>
            <w:r>
              <w:rPr>
                <w:rFonts w:ascii="仿宋" w:hAnsi="仿宋" w:eastAsia="仿宋" w:cs="微软雅黑 ! important"/>
                <w:color w:val="000000"/>
                <w:kern w:val="0"/>
                <w:sz w:val="28"/>
                <w:szCs w:val="28"/>
              </w:rPr>
              <w:t>包最高限价（元）</w:t>
            </w:r>
          </w:p>
        </w:tc>
      </w:tr>
      <w:tr w14:paraId="18C7C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0" w:hRule="atLeast"/>
          <w:tblCellSpacing w:w="0" w:type="dxa"/>
          <w:jc w:val="center"/>
        </w:trPr>
        <w:tc>
          <w:tcPr>
            <w:tcW w:w="655" w:type="pct"/>
            <w:tcBorders>
              <w:tl2br w:val="nil"/>
              <w:tr2bl w:val="nil"/>
            </w:tcBorders>
            <w:shd w:val="clear" w:color="auto" w:fill="auto"/>
            <w:vAlign w:val="center"/>
          </w:tcPr>
          <w:p w14:paraId="1F644ED0">
            <w:pPr>
              <w:widowControl/>
              <w:spacing w:line="432" w:lineRule="auto"/>
              <w:jc w:val="center"/>
              <w:rPr>
                <w:rFonts w:ascii="仿宋" w:hAnsi="仿宋" w:eastAsia="仿宋" w:cs="微软雅黑 ! important"/>
                <w:color w:val="000000"/>
                <w:kern w:val="0"/>
                <w:sz w:val="28"/>
                <w:szCs w:val="28"/>
              </w:rPr>
            </w:pPr>
            <w:r>
              <w:rPr>
                <w:rFonts w:ascii="仿宋" w:hAnsi="仿宋" w:eastAsia="仿宋" w:cs="微软雅黑 ! important"/>
                <w:color w:val="000000"/>
                <w:kern w:val="0"/>
                <w:sz w:val="28"/>
                <w:szCs w:val="28"/>
              </w:rPr>
              <w:t>1</w:t>
            </w:r>
          </w:p>
        </w:tc>
        <w:tc>
          <w:tcPr>
            <w:tcW w:w="1011" w:type="pct"/>
            <w:tcBorders>
              <w:tl2br w:val="nil"/>
              <w:tr2bl w:val="nil"/>
            </w:tcBorders>
            <w:shd w:val="clear" w:color="auto" w:fill="auto"/>
            <w:vAlign w:val="center"/>
          </w:tcPr>
          <w:p w14:paraId="1F1EFA8E">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襄财询价采购-2024-23-1</w:t>
            </w:r>
          </w:p>
        </w:tc>
        <w:tc>
          <w:tcPr>
            <w:tcW w:w="1188" w:type="pct"/>
            <w:tcBorders>
              <w:tl2br w:val="nil"/>
              <w:tr2bl w:val="nil"/>
            </w:tcBorders>
            <w:shd w:val="clear" w:color="auto" w:fill="auto"/>
            <w:vAlign w:val="center"/>
          </w:tcPr>
          <w:p w14:paraId="04BB2802">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第一标段</w:t>
            </w:r>
          </w:p>
        </w:tc>
        <w:tc>
          <w:tcPr>
            <w:tcW w:w="1035" w:type="pct"/>
            <w:tcBorders>
              <w:tl2br w:val="nil"/>
              <w:tr2bl w:val="nil"/>
            </w:tcBorders>
            <w:shd w:val="clear" w:color="auto" w:fill="auto"/>
            <w:vAlign w:val="center"/>
          </w:tcPr>
          <w:p w14:paraId="4B6AF96B">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680600.00</w:t>
            </w:r>
          </w:p>
        </w:tc>
        <w:tc>
          <w:tcPr>
            <w:tcW w:w="1111" w:type="pct"/>
            <w:tcBorders>
              <w:tl2br w:val="nil"/>
              <w:tr2bl w:val="nil"/>
            </w:tcBorders>
            <w:shd w:val="clear" w:color="auto" w:fill="auto"/>
            <w:vAlign w:val="center"/>
          </w:tcPr>
          <w:p w14:paraId="5FD1F222">
            <w:pPr>
              <w:widowControl/>
              <w:spacing w:line="432" w:lineRule="auto"/>
              <w:jc w:val="center"/>
              <w:rPr>
                <w:rFonts w:ascii="仿宋" w:hAnsi="仿宋" w:eastAsia="仿宋" w:cs="微软雅黑 ! important"/>
                <w:color w:val="000000"/>
                <w:kern w:val="0"/>
                <w:sz w:val="28"/>
                <w:szCs w:val="28"/>
              </w:rPr>
            </w:pPr>
            <w:r>
              <w:rPr>
                <w:rFonts w:hint="eastAsia" w:ascii="仿宋" w:hAnsi="仿宋" w:eastAsia="仿宋" w:cs="微软雅黑 ! important"/>
                <w:color w:val="000000"/>
                <w:kern w:val="0"/>
                <w:sz w:val="28"/>
                <w:szCs w:val="28"/>
              </w:rPr>
              <w:t>680600.00</w:t>
            </w:r>
          </w:p>
        </w:tc>
      </w:tr>
    </w:tbl>
    <w:p w14:paraId="18A19F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5、采购需求（包括但不限于标的的名称、数量、简要技术需求或服务要求等）本项目采购襄城县先进制造业开发区应急物资和气防站物资（具体详见采购清单） </w:t>
      </w:r>
    </w:p>
    <w:p w14:paraId="62457AD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6、合同履行期限：合同签订后15日内。 </w:t>
      </w:r>
    </w:p>
    <w:p w14:paraId="7D5C2FE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7、本项目是否接受联合体投标：否 </w:t>
      </w:r>
    </w:p>
    <w:p w14:paraId="6FD23AA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8、是否接受进口产品：否 </w:t>
      </w:r>
    </w:p>
    <w:p w14:paraId="36691FB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9、是否专门面向中小企业：是 </w:t>
      </w:r>
    </w:p>
    <w:p w14:paraId="58A2FAF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二、申请人资格要求</w:t>
      </w:r>
    </w:p>
    <w:p w14:paraId="1793180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1、满足《中华人民共和国政府采购法》第二十二条规定； </w:t>
      </w:r>
    </w:p>
    <w:p w14:paraId="5D5CA0C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2、落实政府采购政策满足的资格要求： </w:t>
      </w:r>
    </w:p>
    <w:p w14:paraId="43E713E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本项目属于专门面向中小企业采购的项目。 </w:t>
      </w:r>
    </w:p>
    <w:p w14:paraId="05A6E4C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3、本项目的特定资格要求 </w:t>
      </w:r>
    </w:p>
    <w:p w14:paraId="2C2B2D3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无。</w:t>
      </w:r>
    </w:p>
    <w:p w14:paraId="7707F04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三、招标文件的获取</w:t>
      </w:r>
    </w:p>
    <w:p w14:paraId="4F8573C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 xml:space="preserve">年 </w:t>
      </w:r>
      <w:r>
        <w:rPr>
          <w:rFonts w:hint="eastAsia" w:ascii="宋体" w:hAnsi="宋体" w:cs="宋体"/>
          <w:kern w:val="0"/>
          <w:sz w:val="24"/>
          <w:szCs w:val="24"/>
          <w:lang w:val="en-US" w:eastAsia="zh-CN"/>
        </w:rPr>
        <w:t xml:space="preserve">4  </w:t>
      </w:r>
      <w:r>
        <w:rPr>
          <w:rFonts w:hint="eastAsia" w:ascii="宋体" w:hAnsi="宋体" w:cs="宋体"/>
          <w:kern w:val="0"/>
          <w:sz w:val="24"/>
          <w:szCs w:val="24"/>
        </w:rPr>
        <w:t xml:space="preserve">月 </w:t>
      </w:r>
      <w:r>
        <w:rPr>
          <w:rFonts w:hint="eastAsia" w:ascii="宋体" w:hAnsi="宋体" w:cs="宋体"/>
          <w:kern w:val="0"/>
          <w:sz w:val="24"/>
          <w:szCs w:val="24"/>
          <w:lang w:val="en-US" w:eastAsia="zh-CN"/>
        </w:rPr>
        <w:t>16</w:t>
      </w:r>
      <w:r>
        <w:rPr>
          <w:rFonts w:hint="eastAsia" w:ascii="宋体" w:hAnsi="宋体" w:cs="宋体"/>
          <w:kern w:val="0"/>
          <w:sz w:val="24"/>
          <w:szCs w:val="24"/>
        </w:rPr>
        <w:t xml:space="preserve"> 日至202</w:t>
      </w:r>
      <w:r>
        <w:rPr>
          <w:rFonts w:hint="eastAsia" w:ascii="宋体" w:hAnsi="宋体" w:cs="宋体"/>
          <w:kern w:val="0"/>
          <w:sz w:val="24"/>
          <w:szCs w:val="24"/>
          <w:lang w:val="en-US" w:eastAsia="zh-CN"/>
        </w:rPr>
        <w:t>5</w:t>
      </w:r>
      <w:r>
        <w:rPr>
          <w:rFonts w:hint="eastAsia" w:ascii="宋体" w:hAnsi="宋体" w:cs="宋体"/>
          <w:kern w:val="0"/>
          <w:sz w:val="24"/>
          <w:szCs w:val="24"/>
        </w:rPr>
        <w:t xml:space="preserve">年 </w:t>
      </w:r>
      <w:r>
        <w:rPr>
          <w:rFonts w:hint="eastAsia" w:ascii="宋体" w:hAnsi="宋体" w:cs="宋体"/>
          <w:kern w:val="0"/>
          <w:sz w:val="24"/>
          <w:szCs w:val="24"/>
          <w:lang w:val="en-US" w:eastAsia="zh-CN"/>
        </w:rPr>
        <w:t>4</w:t>
      </w:r>
      <w:r>
        <w:rPr>
          <w:rFonts w:hint="eastAsia" w:ascii="宋体" w:hAnsi="宋体" w:cs="宋体"/>
          <w:kern w:val="0"/>
          <w:sz w:val="24"/>
          <w:szCs w:val="24"/>
        </w:rPr>
        <w:t xml:space="preserve"> 月</w:t>
      </w:r>
      <w:r>
        <w:rPr>
          <w:rFonts w:hint="eastAsia" w:ascii="宋体" w:hAnsi="宋体" w:cs="宋体"/>
          <w:kern w:val="0"/>
          <w:sz w:val="24"/>
          <w:szCs w:val="24"/>
          <w:lang w:val="en-US" w:eastAsia="zh-CN"/>
        </w:rPr>
        <w:t>25</w:t>
      </w:r>
      <w:r>
        <w:rPr>
          <w:rFonts w:hint="eastAsia" w:ascii="宋体" w:hAnsi="宋体" w:cs="宋体"/>
          <w:kern w:val="0"/>
          <w:sz w:val="24"/>
          <w:szCs w:val="24"/>
        </w:rPr>
        <w:t xml:space="preserve">日，每天上午00:00至11:59，下午12:00至23:59（北京时间，法定节假日除外。） </w:t>
      </w:r>
    </w:p>
    <w:p w14:paraId="199FD86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2.地点：即日起至投标截止时间，登录《全国公共资源交易平台（河南省•许昌市）》（http://117.159.53.11:60632/）免费下载。  </w:t>
      </w:r>
    </w:p>
    <w:p w14:paraId="0DBD879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3.方式：线上下载 </w:t>
      </w:r>
    </w:p>
    <w:p w14:paraId="42E9D8B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4.售价：0元 </w:t>
      </w:r>
    </w:p>
    <w:p w14:paraId="614D191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四、响应文件提交</w:t>
      </w:r>
    </w:p>
    <w:p w14:paraId="5B363AD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1.截止时间：202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 4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25  </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 xml:space="preserve">时00分（北京时间） </w:t>
      </w:r>
    </w:p>
    <w:p w14:paraId="31D84FB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1F9B859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五、响应文件开启 </w:t>
      </w:r>
    </w:p>
    <w:p w14:paraId="4291EAF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 4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25  </w:t>
      </w:r>
      <w:r>
        <w:rPr>
          <w:rFonts w:hint="eastAsia" w:ascii="宋体" w:hAnsi="宋体" w:cs="宋体"/>
          <w:kern w:val="0"/>
          <w:sz w:val="24"/>
          <w:szCs w:val="24"/>
        </w:rPr>
        <w:t>日</w:t>
      </w:r>
      <w:r>
        <w:rPr>
          <w:rFonts w:hint="eastAsia" w:ascii="宋体" w:hAnsi="宋体" w:cs="宋体"/>
          <w:kern w:val="0"/>
          <w:sz w:val="24"/>
          <w:szCs w:val="24"/>
          <w:lang w:val="en-US" w:eastAsia="zh-CN"/>
        </w:rPr>
        <w:t>09</w:t>
      </w:r>
      <w:r>
        <w:rPr>
          <w:rFonts w:hint="eastAsia" w:ascii="宋体" w:hAnsi="宋体" w:cs="宋体"/>
          <w:kern w:val="0"/>
          <w:sz w:val="24"/>
          <w:szCs w:val="24"/>
        </w:rPr>
        <w:t xml:space="preserve">时00分（北京时间） </w:t>
      </w:r>
    </w:p>
    <w:p w14:paraId="6CE0428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39E4189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（http://117.159.53.11:60632/BidOpening）”，在规定的开标时间内进行解密开标。 </w:t>
      </w:r>
    </w:p>
    <w:p w14:paraId="3FC3A78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六、发布公告的媒介及招标公告期限 </w:t>
      </w:r>
    </w:p>
    <w:p w14:paraId="53E01F6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本次招标公告在《河南省政府采购网》、《许昌市政府采购网》、《全国公共资源交易平台（河南省•许昌市）》上发布,招标公告期限为三个工作日 。  </w:t>
      </w:r>
    </w:p>
    <w:p w14:paraId="6365C75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七、其他补充事宜 </w:t>
      </w:r>
    </w:p>
    <w:p w14:paraId="3F09B26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1、本项目为全流程电子化交易项目，投标人须提交电子投标文件。</w:t>
      </w:r>
    </w:p>
    <w:p w14:paraId="094242C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（1）加密电子投标文件（后缀格式为.XCSTF）须在投标截止时间（开标时间）前通过《全国公共资源交易平台（河南省•许昌市）》公共资源交易系统成功上传。</w:t>
      </w:r>
    </w:p>
    <w:p w14:paraId="5712009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（2）开标时间前，投标人使用CA数字证书或移动数字证书登录 《全国公共资源交易平台（河南省•许昌市）》进入公共资源交易系统（http://117.159.53.11:60632/）按照开标时间准时参加线上开标，进行远程解密、在线询问等。</w:t>
      </w:r>
    </w:p>
    <w:p w14:paraId="7636646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2、本项目采用电子系统进行招投标，请在投标前详细阅读《全国公共资源交易平台（河南省•许昌市）》首页“服务指南”栏目的《必看！新交易平台使用手册》及其附件。</w:t>
      </w:r>
    </w:p>
    <w:p w14:paraId="33E0EA1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3、投标投标人在电子系统使用过程中遇到涉及系统使用的问题，可致电0374-2961598进行咨询。</w:t>
      </w:r>
    </w:p>
    <w:p w14:paraId="7B26AC34">
      <w:pPr>
        <w:autoSpaceDE w:val="0"/>
        <w:autoSpaceDN w:val="0"/>
        <w:adjustRightInd w:val="0"/>
        <w:spacing w:line="360" w:lineRule="auto"/>
        <w:ind w:firstLine="480" w:firstLineChars="200"/>
        <w:jc w:val="left"/>
        <w:rPr>
          <w:rFonts w:ascii="宋体" w:hAnsi="宋体" w:cs="宋体"/>
          <w:kern w:val="0"/>
          <w:sz w:val="24"/>
          <w:szCs w:val="24"/>
        </w:rPr>
      </w:pPr>
    </w:p>
    <w:p w14:paraId="2A3E832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八、凡对本次招标提出询问，请按照以下方式联系 </w:t>
      </w:r>
    </w:p>
    <w:p w14:paraId="54C92F5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1.采购人：襄城县先进制造业开发区管理委员会</w:t>
      </w:r>
    </w:p>
    <w:p w14:paraId="637203F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w:t>
      </w:r>
    </w:p>
    <w:p w14:paraId="3CBBCC2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联系人：贺伟峰</w:t>
      </w:r>
    </w:p>
    <w:p w14:paraId="5CA4D14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  话：15939995777</w:t>
      </w:r>
    </w:p>
    <w:p w14:paraId="336C81A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w:t>
      </w:r>
    </w:p>
    <w:p w14:paraId="0340073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称：襄城县政府采购中心</w:t>
      </w:r>
    </w:p>
    <w:p w14:paraId="165DB9A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址：襄城县八七路东段电子产业园12楼1204室</w:t>
      </w:r>
    </w:p>
    <w:p w14:paraId="028A263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 系 人: 襄城县政府采购中心</w:t>
      </w:r>
    </w:p>
    <w:p w14:paraId="285534A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联系方式：0374-3998026</w:t>
      </w:r>
    </w:p>
    <w:p w14:paraId="547A92E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3.项目联系人: 襄城县政府采购中心</w:t>
      </w:r>
    </w:p>
    <w:p w14:paraId="7C75EE9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联系方式：0374-3998026</w:t>
      </w:r>
    </w:p>
    <w:p w14:paraId="50A9269A">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温馨提示：</w:t>
      </w:r>
    </w:p>
    <w:p w14:paraId="56E98DD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本项目为全流程电子化交易项目，请注意以下事项。</w:t>
      </w:r>
    </w:p>
    <w:p w14:paraId="260CE59B">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rPr>
        <w:tab/>
      </w:r>
      <w:r>
        <w:rPr>
          <w:rFonts w:hint="eastAsia" w:ascii="宋体" w:hAnsi="宋体" w:cs="宋体"/>
          <w:kern w:val="0"/>
          <w:sz w:val="24"/>
          <w:szCs w:val="24"/>
        </w:rPr>
        <w:t>供应商参加本项目投标，需提前自行联系CA服务机构办理数字认证证书并进行电子签章。</w:t>
      </w:r>
    </w:p>
    <w:p w14:paraId="521EEE22">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rPr>
        <w:tab/>
      </w:r>
      <w:r>
        <w:rPr>
          <w:rFonts w:hint="eastAsia" w:ascii="宋体" w:hAnsi="宋体" w:cs="宋体"/>
          <w:kern w:val="0"/>
          <w:sz w:val="24"/>
          <w:szCs w:val="24"/>
        </w:rPr>
        <w:t>磋商文件下载、响应文件制作、提交、远程不见面开标（电子投标文件的解密）环节，供应商须使用同一个CA数字证书（证书须在有效期内并可正常使用）。</w:t>
      </w:r>
    </w:p>
    <w:p w14:paraId="4B36FC9C">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3.电子响应文件的制作</w:t>
      </w:r>
    </w:p>
    <w:p w14:paraId="5612FCFB">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3.1 </w:t>
      </w:r>
      <w:r>
        <w:rPr>
          <w:rFonts w:hint="eastAsia" w:ascii="宋体" w:hAnsi="宋体" w:cs="宋体"/>
          <w:kern w:val="0"/>
          <w:sz w:val="24"/>
          <w:szCs w:val="24"/>
        </w:rPr>
        <w:tab/>
      </w:r>
      <w:r>
        <w:rPr>
          <w:rFonts w:hint="eastAsia" w:ascii="宋体" w:hAnsi="宋体" w:cs="宋体"/>
          <w:kern w:val="0"/>
          <w:sz w:val="24"/>
          <w:szCs w:val="24"/>
        </w:rPr>
        <w:t>供应商登录《全国公共资源交易平台（河南省•许昌市）》（http://117.159.53.11:60632/）下载“新点投标文件制作软件（河南省版）”（在“投标人”登录页面右下方“投标文件制作工具下载”）制作电子投标文件。</w:t>
      </w:r>
    </w:p>
    <w:p w14:paraId="09B1CE69">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3.2</w:t>
      </w:r>
      <w:r>
        <w:rPr>
          <w:rFonts w:hint="eastAsia" w:ascii="宋体" w:hAnsi="宋体" w:cs="宋体"/>
          <w:kern w:val="0"/>
          <w:sz w:val="24"/>
          <w:szCs w:val="24"/>
        </w:rPr>
        <w:tab/>
      </w:r>
      <w:r>
        <w:rPr>
          <w:rFonts w:hint="eastAsia" w:ascii="宋体" w:hAnsi="宋体" w:cs="宋体"/>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5B32AB35">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rPr>
        <w:tab/>
      </w:r>
      <w:r>
        <w:rPr>
          <w:rFonts w:hint="eastAsia" w:ascii="宋体" w:hAnsi="宋体" w:cs="宋体"/>
          <w:kern w:val="0"/>
          <w:sz w:val="24"/>
          <w:szCs w:val="24"/>
        </w:rPr>
        <w:t>加密电子响应文件的提交</w:t>
      </w:r>
    </w:p>
    <w:p w14:paraId="1DD389ED">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4.1 </w:t>
      </w:r>
      <w:r>
        <w:rPr>
          <w:rFonts w:hint="eastAsia" w:ascii="宋体" w:hAnsi="宋体" w:cs="宋体"/>
          <w:kern w:val="0"/>
          <w:sz w:val="24"/>
          <w:szCs w:val="24"/>
        </w:rPr>
        <w:tab/>
      </w:r>
      <w:r>
        <w:rPr>
          <w:rFonts w:hint="eastAsia" w:ascii="宋体" w:hAnsi="宋体" w:cs="宋体"/>
          <w:kern w:val="0"/>
          <w:sz w:val="24"/>
          <w:szCs w:val="24"/>
        </w:rPr>
        <w:t>供应商对同一项目多个标段进行响应的，加密电子响应文件应按标段分别提交。</w:t>
      </w:r>
    </w:p>
    <w:p w14:paraId="6F3839D9">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4.2 </w:t>
      </w:r>
      <w:r>
        <w:rPr>
          <w:rFonts w:hint="eastAsia" w:ascii="宋体" w:hAnsi="宋体" w:cs="宋体"/>
          <w:kern w:val="0"/>
          <w:sz w:val="24"/>
          <w:szCs w:val="24"/>
        </w:rPr>
        <w:tab/>
      </w:r>
      <w:r>
        <w:rPr>
          <w:rFonts w:hint="eastAsia" w:ascii="宋体" w:hAnsi="宋体" w:cs="宋体"/>
          <w:kern w:val="0"/>
          <w:sz w:val="24"/>
          <w:szCs w:val="24"/>
        </w:rPr>
        <w:t>加密电子投标文件成功提交后，可登录《全国公共资源交易平台（河南省•许昌市）》（http://117.159.53.11:60632/）许昌市公共资源电子交易系统，在上传电子投标文件的页面进行模拟解密，以验证是否能够成功解密。</w:t>
      </w:r>
    </w:p>
    <w:p w14:paraId="2C28C3D1">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w:t>
      </w:r>
      <w:r>
        <w:rPr>
          <w:rFonts w:hint="eastAsia" w:ascii="宋体" w:hAnsi="宋体" w:cs="宋体"/>
          <w:kern w:val="0"/>
          <w:sz w:val="24"/>
          <w:szCs w:val="24"/>
        </w:rPr>
        <w:tab/>
      </w:r>
      <w:r>
        <w:rPr>
          <w:rFonts w:hint="eastAsia" w:ascii="宋体" w:hAnsi="宋体" w:cs="宋体"/>
          <w:kern w:val="0"/>
          <w:sz w:val="24"/>
          <w:szCs w:val="24"/>
        </w:rPr>
        <w:t>远程不见面开标（电子响应文件的解密）</w:t>
      </w:r>
    </w:p>
    <w:p w14:paraId="1A227779">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5.1 </w:t>
      </w:r>
      <w:r>
        <w:rPr>
          <w:rFonts w:hint="eastAsia" w:ascii="宋体" w:hAnsi="宋体" w:cs="宋体"/>
          <w:kern w:val="0"/>
          <w:sz w:val="24"/>
          <w:szCs w:val="24"/>
        </w:rPr>
        <w:tab/>
      </w:r>
      <w:r>
        <w:rPr>
          <w:rFonts w:hint="eastAsia" w:ascii="宋体" w:hAnsi="宋体" w:cs="宋体"/>
          <w:kern w:val="0"/>
          <w:sz w:val="24"/>
          <w:szCs w:val="24"/>
        </w:rPr>
        <w:t>本项目采用远程“不见面”开标方式，5.1投标前请详细阅读《全国公共资源交易平台（河南省•许昌市）》（http://117.159.53.11:60632/）“服务指南”——“办事指南”栏目下《新交易平台使用手册》中的相关内容。</w:t>
      </w:r>
    </w:p>
    <w:p w14:paraId="0E4CAB7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5.2 </w:t>
      </w:r>
      <w:r>
        <w:rPr>
          <w:rFonts w:hint="eastAsia" w:ascii="宋体" w:hAnsi="宋体" w:cs="宋体"/>
          <w:kern w:val="0"/>
          <w:sz w:val="24"/>
          <w:szCs w:val="24"/>
        </w:rPr>
        <w:tab/>
      </w:r>
      <w:r>
        <w:rPr>
          <w:rFonts w:hint="eastAsia" w:ascii="宋体" w:hAnsi="宋体" w:cs="宋体"/>
          <w:kern w:val="0"/>
          <w:sz w:val="24"/>
          <w:szCs w:val="24"/>
        </w:rPr>
        <w:t>供应商应按《新交易平台使用手册》提前设置好浏览器，并于开标时间前登录本项目网上开标大厅，按照规定的开标时间准时参加网上开标。</w:t>
      </w:r>
    </w:p>
    <w:p w14:paraId="3CB5959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5.3 </w:t>
      </w:r>
      <w:r>
        <w:rPr>
          <w:rFonts w:hint="eastAsia" w:ascii="宋体" w:hAnsi="宋体" w:cs="宋体"/>
          <w:kern w:val="0"/>
          <w:sz w:val="24"/>
          <w:szCs w:val="24"/>
        </w:rPr>
        <w:tab/>
      </w:r>
      <w:r>
        <w:rPr>
          <w:rFonts w:hint="eastAsia" w:ascii="宋体" w:hAnsi="宋体" w:cs="宋体"/>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5DE16C7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5.4 </w:t>
      </w:r>
      <w:r>
        <w:rPr>
          <w:rFonts w:hint="eastAsia" w:ascii="宋体" w:hAnsi="宋体" w:cs="宋体"/>
          <w:kern w:val="0"/>
          <w:sz w:val="24"/>
          <w:szCs w:val="24"/>
        </w:rPr>
        <w:tab/>
      </w:r>
      <w:r>
        <w:rPr>
          <w:rFonts w:hint="eastAsia" w:ascii="宋体" w:hAnsi="宋体" w:cs="宋体"/>
          <w:kern w:val="0"/>
          <w:sz w:val="24"/>
          <w:szCs w:val="24"/>
        </w:rPr>
        <w:t>开标活动结束时，供应商应在《开标情况记录表》上进行电子签章。供应商未签章的，视同认可开标结果。</w:t>
      </w:r>
    </w:p>
    <w:p w14:paraId="3A5C3BD5">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5.5 </w:t>
      </w:r>
      <w:r>
        <w:rPr>
          <w:rFonts w:hint="eastAsia" w:ascii="宋体" w:hAnsi="宋体" w:cs="宋体"/>
          <w:kern w:val="0"/>
          <w:sz w:val="24"/>
          <w:szCs w:val="24"/>
        </w:rPr>
        <w:tab/>
      </w:r>
      <w:r>
        <w:rPr>
          <w:rFonts w:hint="eastAsia" w:ascii="宋体" w:hAnsi="宋体" w:cs="宋体"/>
          <w:kern w:val="0"/>
          <w:sz w:val="24"/>
          <w:szCs w:val="24"/>
        </w:rPr>
        <w:t>供应商对开标过程和开标记录如有疑义，可在本项目开标大厅界面右下方“发起异议”中在线提出异议。</w:t>
      </w:r>
    </w:p>
    <w:p w14:paraId="1EDCC58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w:t>
      </w:r>
      <w:r>
        <w:rPr>
          <w:rFonts w:hint="eastAsia" w:ascii="宋体" w:hAnsi="宋体" w:cs="宋体"/>
          <w:kern w:val="0"/>
          <w:sz w:val="24"/>
          <w:szCs w:val="24"/>
        </w:rPr>
        <w:tab/>
      </w:r>
      <w:r>
        <w:rPr>
          <w:rFonts w:hint="eastAsia" w:ascii="宋体" w:hAnsi="宋体" w:cs="宋体"/>
          <w:kern w:val="0"/>
          <w:sz w:val="24"/>
          <w:szCs w:val="24"/>
        </w:rPr>
        <w:t>评标依据</w:t>
      </w:r>
    </w:p>
    <w:p w14:paraId="104A8A6A">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6.1 </w:t>
      </w:r>
      <w:r>
        <w:rPr>
          <w:rFonts w:hint="eastAsia" w:ascii="宋体" w:hAnsi="宋体" w:cs="宋体"/>
          <w:kern w:val="0"/>
          <w:sz w:val="24"/>
          <w:szCs w:val="24"/>
        </w:rPr>
        <w:tab/>
      </w:r>
      <w:r>
        <w:rPr>
          <w:rFonts w:hint="eastAsia" w:ascii="宋体" w:hAnsi="宋体" w:cs="宋体"/>
          <w:kern w:val="0"/>
          <w:sz w:val="24"/>
          <w:szCs w:val="24"/>
        </w:rPr>
        <w:t>全流程电子化交易（不见面开标）项目，磋商小组以成功上传、解密的电子响应文件为依据评审。</w:t>
      </w:r>
    </w:p>
    <w:p w14:paraId="4583CF7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6.2 </w:t>
      </w:r>
      <w:r>
        <w:rPr>
          <w:rFonts w:hint="eastAsia" w:ascii="宋体" w:hAnsi="宋体" w:cs="宋体"/>
          <w:kern w:val="0"/>
          <w:sz w:val="24"/>
          <w:szCs w:val="24"/>
        </w:rPr>
        <w:tab/>
      </w:r>
      <w:r>
        <w:rPr>
          <w:rFonts w:hint="eastAsia" w:ascii="宋体" w:hAnsi="宋体" w:cs="宋体"/>
          <w:kern w:val="0"/>
          <w:sz w:val="24"/>
          <w:szCs w:val="24"/>
        </w:rPr>
        <w:t>评审期间，供应商（参加磋商的法定代表人或其授权代表）应保持通讯手机畅通，并根据磋商小组要求在规定时间内提供：</w:t>
      </w:r>
    </w:p>
    <w:p w14:paraId="61F498A7">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14:paraId="5048AB5E">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提交方式：供应商须使用CA数字证书登录《全国公共资源交易平台（河南省•许昌市）》（http://117.159.53.11:60632/）许昌市公共资源电子交易系统进行最后报价，最后报价应包括：①总报价②分项报价。</w:t>
      </w:r>
    </w:p>
    <w:p w14:paraId="52CDB24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注：①磋商小组要求供应商提交最后报价时，在磋商小组规定时间内，供应商应提交最后报价（包括总报价及分项报价）。最后报价是供应商响应文件的有效组成部分。</w:t>
      </w:r>
    </w:p>
    <w:p w14:paraId="408AF982">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②磋商文件第二章“采购需求”中“采购清单”以工程量清单提供的，供应商应以工程量清单方式提交最后报价。</w:t>
      </w:r>
    </w:p>
    <w:p w14:paraId="58538550">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③请供应商根据项目情况，可提前准备分项报价。</w:t>
      </w:r>
    </w:p>
    <w:p w14:paraId="17E1F727">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许昌市公共资源电子交易系统”提供（操作流程详见“服务指南-办事指南-新交易平台使用手册-交易乙方（投标人、供应商等）操作手册”）。</w:t>
      </w:r>
    </w:p>
    <w:p w14:paraId="5A20BB4E">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6CDC799F">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w:t>
      </w:r>
      <w:r>
        <w:rPr>
          <w:rFonts w:hint="eastAsia" w:ascii="宋体" w:hAnsi="宋体" w:cs="宋体"/>
          <w:kern w:val="0"/>
          <w:sz w:val="24"/>
          <w:szCs w:val="24"/>
        </w:rPr>
        <w:tab/>
      </w:r>
      <w:r>
        <w:rPr>
          <w:rFonts w:hint="eastAsia" w:ascii="宋体" w:hAnsi="宋体" w:cs="宋体"/>
          <w:kern w:val="0"/>
          <w:sz w:val="24"/>
          <w:szCs w:val="24"/>
        </w:rPr>
        <w:t>相关事项</w:t>
      </w:r>
    </w:p>
    <w:p w14:paraId="0570FC88">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7.1</w:t>
      </w:r>
      <w:r>
        <w:rPr>
          <w:rFonts w:hint="eastAsia" w:ascii="宋体" w:hAnsi="宋体" w:cs="宋体"/>
          <w:kern w:val="0"/>
          <w:sz w:val="24"/>
          <w:szCs w:val="24"/>
        </w:rPr>
        <w:tab/>
      </w:r>
      <w:r>
        <w:rPr>
          <w:rFonts w:hint="eastAsia" w:ascii="宋体" w:hAnsi="宋体" w:cs="宋体"/>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1E2EC5D">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7.2</w:t>
      </w:r>
      <w:r>
        <w:rPr>
          <w:rFonts w:hint="eastAsia" w:ascii="宋体" w:hAnsi="宋体" w:cs="宋体"/>
          <w:kern w:val="0"/>
          <w:sz w:val="24"/>
          <w:szCs w:val="24"/>
        </w:rPr>
        <w:tab/>
      </w:r>
      <w:r>
        <w:rPr>
          <w:rFonts w:hint="eastAsia" w:ascii="宋体" w:hAnsi="宋体" w:cs="宋体"/>
          <w:kern w:val="0"/>
          <w:sz w:val="24"/>
          <w:szCs w:val="24"/>
        </w:rPr>
        <w:t>《全国公共资源交易平台（河南省•许昌市）》（http://117.159.53.11:60632/）采购公告栏提供的招标文件仅供浏览。供应商下载招标文件应使用 CA 数字证书从《全国公共资源交易平台（河南省•许昌市）》（http://117.159.53.11:60632/）的“投标人”入口登录后获取。</w:t>
      </w:r>
    </w:p>
    <w:p w14:paraId="441EDC57">
      <w:pPr>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备注：交易平台技术咨询电话：0374-2961598     清单技术支持：18236016896</w:t>
      </w:r>
    </w:p>
    <w:p w14:paraId="2F517D84">
      <w:pPr>
        <w:ind w:firstLine="640"/>
        <w:jc w:val="center"/>
        <w:rPr>
          <w:rFonts w:cs="宋体" w:asciiTheme="majorEastAsia" w:hAnsiTheme="majorEastAsia" w:eastAsiaTheme="majorEastAsia"/>
          <w:b/>
          <w:kern w:val="0"/>
          <w:sz w:val="32"/>
          <w:szCs w:val="32"/>
        </w:rPr>
      </w:pPr>
    </w:p>
    <w:p w14:paraId="773408DF">
      <w:pPr>
        <w:ind w:firstLine="640"/>
        <w:jc w:val="center"/>
        <w:rPr>
          <w:rFonts w:cs="宋体" w:asciiTheme="majorEastAsia" w:hAnsiTheme="majorEastAsia" w:eastAsiaTheme="majorEastAsia"/>
          <w:b/>
          <w:kern w:val="0"/>
          <w:sz w:val="32"/>
          <w:szCs w:val="32"/>
        </w:rPr>
      </w:pPr>
    </w:p>
    <w:p w14:paraId="6F1F094F">
      <w:pPr>
        <w:ind w:firstLine="640"/>
        <w:rPr>
          <w:rFonts w:cs="宋体" w:asciiTheme="majorEastAsia" w:hAnsiTheme="majorEastAsia" w:eastAsiaTheme="majorEastAsia"/>
          <w:b/>
          <w:kern w:val="0"/>
          <w:sz w:val="32"/>
          <w:szCs w:val="32"/>
        </w:rPr>
      </w:pPr>
    </w:p>
    <w:p w14:paraId="0F18ABD2">
      <w:pPr>
        <w:ind w:firstLine="640"/>
        <w:rPr>
          <w:rFonts w:cs="宋体" w:asciiTheme="majorEastAsia" w:hAnsiTheme="majorEastAsia" w:eastAsiaTheme="majorEastAsia"/>
          <w:b/>
          <w:kern w:val="0"/>
          <w:sz w:val="32"/>
          <w:szCs w:val="32"/>
        </w:rPr>
      </w:pPr>
    </w:p>
    <w:p w14:paraId="4FF654DC">
      <w:pPr>
        <w:ind w:firstLine="640"/>
        <w:rPr>
          <w:rFonts w:cs="宋体" w:asciiTheme="majorEastAsia" w:hAnsiTheme="majorEastAsia" w:eastAsiaTheme="majorEastAsia"/>
          <w:b/>
          <w:kern w:val="0"/>
          <w:sz w:val="32"/>
          <w:szCs w:val="32"/>
        </w:rPr>
      </w:pPr>
    </w:p>
    <w:p w14:paraId="2AB6350D">
      <w:pPr>
        <w:ind w:firstLine="640"/>
        <w:rPr>
          <w:rFonts w:cs="宋体" w:asciiTheme="majorEastAsia" w:hAnsiTheme="majorEastAsia" w:eastAsiaTheme="majorEastAsia"/>
          <w:b/>
          <w:kern w:val="0"/>
          <w:sz w:val="32"/>
          <w:szCs w:val="32"/>
        </w:rPr>
      </w:pPr>
    </w:p>
    <w:p w14:paraId="53761457">
      <w:pPr>
        <w:ind w:firstLine="640"/>
        <w:rPr>
          <w:rFonts w:cs="宋体" w:asciiTheme="majorEastAsia" w:hAnsiTheme="majorEastAsia" w:eastAsiaTheme="majorEastAsia"/>
          <w:b/>
          <w:kern w:val="0"/>
          <w:sz w:val="32"/>
          <w:szCs w:val="32"/>
        </w:rPr>
      </w:pPr>
    </w:p>
    <w:p w14:paraId="6B9D293E">
      <w:pPr>
        <w:ind w:firstLine="640"/>
        <w:rPr>
          <w:rFonts w:cs="宋体" w:asciiTheme="majorEastAsia" w:hAnsiTheme="majorEastAsia" w:eastAsiaTheme="majorEastAsia"/>
          <w:b/>
          <w:kern w:val="0"/>
          <w:sz w:val="32"/>
          <w:szCs w:val="32"/>
        </w:rPr>
      </w:pPr>
    </w:p>
    <w:p w14:paraId="2BAF4C0C">
      <w:pPr>
        <w:ind w:firstLine="640"/>
        <w:rPr>
          <w:rFonts w:cs="宋体" w:asciiTheme="majorEastAsia" w:hAnsiTheme="majorEastAsia" w:eastAsiaTheme="majorEastAsia"/>
          <w:b/>
          <w:kern w:val="0"/>
          <w:sz w:val="32"/>
          <w:szCs w:val="32"/>
        </w:rPr>
      </w:pPr>
    </w:p>
    <w:p w14:paraId="47EBBBF5">
      <w:pPr>
        <w:ind w:firstLine="640"/>
        <w:rPr>
          <w:rFonts w:cs="宋体" w:asciiTheme="majorEastAsia" w:hAnsiTheme="majorEastAsia" w:eastAsiaTheme="majorEastAsia"/>
          <w:b/>
          <w:kern w:val="0"/>
          <w:sz w:val="32"/>
          <w:szCs w:val="32"/>
        </w:rPr>
      </w:pPr>
    </w:p>
    <w:p w14:paraId="5BF29DA1">
      <w:pPr>
        <w:ind w:firstLine="640"/>
        <w:rPr>
          <w:rFonts w:cs="宋体" w:asciiTheme="majorEastAsia" w:hAnsiTheme="majorEastAsia" w:eastAsiaTheme="majorEastAsia"/>
          <w:b/>
          <w:kern w:val="0"/>
          <w:sz w:val="32"/>
          <w:szCs w:val="32"/>
        </w:rPr>
      </w:pPr>
    </w:p>
    <w:p w14:paraId="33D50B68">
      <w:pPr>
        <w:ind w:firstLine="640"/>
        <w:rPr>
          <w:rFonts w:cs="宋体" w:asciiTheme="majorEastAsia" w:hAnsiTheme="majorEastAsia" w:eastAsiaTheme="majorEastAsia"/>
          <w:b/>
          <w:kern w:val="0"/>
          <w:sz w:val="32"/>
          <w:szCs w:val="32"/>
        </w:rPr>
      </w:pPr>
    </w:p>
    <w:p w14:paraId="62D94E34">
      <w:pPr>
        <w:ind w:firstLine="640"/>
        <w:rPr>
          <w:rFonts w:cs="宋体" w:asciiTheme="majorEastAsia" w:hAnsiTheme="majorEastAsia" w:eastAsiaTheme="majorEastAsia"/>
          <w:b/>
          <w:kern w:val="0"/>
          <w:sz w:val="32"/>
          <w:szCs w:val="32"/>
        </w:rPr>
      </w:pPr>
    </w:p>
    <w:p w14:paraId="7E8E58BC">
      <w:pPr>
        <w:ind w:firstLine="640"/>
        <w:rPr>
          <w:rFonts w:cs="宋体" w:asciiTheme="majorEastAsia" w:hAnsiTheme="majorEastAsia" w:eastAsiaTheme="majorEastAsia"/>
          <w:b/>
          <w:kern w:val="0"/>
          <w:sz w:val="32"/>
          <w:szCs w:val="32"/>
        </w:rPr>
      </w:pPr>
    </w:p>
    <w:p w14:paraId="19C0CC1C">
      <w:pPr>
        <w:ind w:firstLine="640"/>
        <w:rPr>
          <w:rFonts w:cs="宋体" w:asciiTheme="majorEastAsia" w:hAnsiTheme="majorEastAsia" w:eastAsiaTheme="majorEastAsia"/>
          <w:b/>
          <w:kern w:val="0"/>
          <w:sz w:val="32"/>
          <w:szCs w:val="32"/>
        </w:rPr>
      </w:pPr>
    </w:p>
    <w:p w14:paraId="5FE399E6">
      <w:pPr>
        <w:ind w:firstLine="643"/>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664740B6">
      <w:pPr>
        <w:ind w:firstLine="482"/>
        <w:rPr>
          <w:rFonts w:cs="宋体" w:asciiTheme="majorEastAsia" w:hAnsiTheme="majorEastAsia" w:eastAsiaTheme="majorEastAsia"/>
          <w:szCs w:val="32"/>
        </w:rPr>
      </w:pPr>
    </w:p>
    <w:p w14:paraId="0DB9807F">
      <w:pPr>
        <w:spacing w:line="360" w:lineRule="auto"/>
        <w:ind w:firstLine="121" w:firstLineChars="50"/>
        <w:jc w:val="left"/>
        <w:rPr>
          <w:rFonts w:ascii="宋体" w:hAnsi="宋体" w:cs="宋体"/>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14:paraId="5DB8AF2F">
      <w:pPr>
        <w:pStyle w:val="34"/>
        <w:spacing w:line="360" w:lineRule="auto"/>
        <w:ind w:firstLine="117" w:firstLineChars="49"/>
        <w:rPr>
          <w:rFonts w:asciiTheme="minorEastAsia" w:hAnsiTheme="minorEastAsia"/>
        </w:rPr>
      </w:pPr>
      <w:r>
        <w:rPr>
          <w:rFonts w:hint="eastAsia" w:hAnsi="宋体"/>
        </w:rPr>
        <w:t>项目采购</w:t>
      </w:r>
      <w:r>
        <w:rPr>
          <w:rFonts w:hint="eastAsia" w:asciiTheme="minorEastAsia" w:hAnsiTheme="minorEastAsia"/>
        </w:rPr>
        <w:t>襄城县先进制造业开发区应急物资和气防站物资</w:t>
      </w:r>
    </w:p>
    <w:p w14:paraId="5E84494F">
      <w:pPr>
        <w:jc w:val="left"/>
        <w:rPr>
          <w:rFonts w:hint="eastAsia" w:ascii="宋体" w:cs="宋体"/>
          <w:b/>
          <w:sz w:val="24"/>
          <w:szCs w:val="24"/>
          <w:lang w:bidi="zh-CN"/>
        </w:rPr>
      </w:pPr>
      <w:r>
        <w:rPr>
          <w:rFonts w:hint="eastAsia" w:ascii="宋体" w:cs="宋体"/>
          <w:b/>
          <w:sz w:val="24"/>
          <w:szCs w:val="24"/>
          <w:lang w:bidi="zh-CN"/>
        </w:rPr>
        <w:t>二、采购清单</w:t>
      </w:r>
    </w:p>
    <w:p w14:paraId="51C5BCD6">
      <w:pPr>
        <w:jc w:val="left"/>
        <w:rPr>
          <w:rFonts w:eastAsia="宋体" w:cs="宋体" w:asciiTheme="minorEastAsia" w:hAnsiTheme="minorEastAsia"/>
          <w:color w:val="000000"/>
          <w:kern w:val="0"/>
          <w:sz w:val="24"/>
          <w:szCs w:val="24"/>
        </w:rPr>
      </w:pPr>
    </w:p>
    <w:p w14:paraId="439C82A5">
      <w:pPr>
        <w:ind w:firstLine="360" w:firstLineChars="150"/>
        <w:jc w:val="left"/>
        <w:rPr>
          <w:rFonts w:hint="eastAsia" w:eastAsia="宋体" w:cs="宋体" w:asciiTheme="minorEastAsia" w:hAnsiTheme="minorEastAsia"/>
          <w:color w:val="000000"/>
          <w:kern w:val="0"/>
          <w:sz w:val="24"/>
          <w:szCs w:val="24"/>
          <w:lang w:val="en-US" w:eastAsia="zh-CN"/>
        </w:rPr>
      </w:pPr>
      <w:r>
        <w:rPr>
          <w:rFonts w:hint="eastAsia" w:eastAsia="宋体" w:cs="宋体" w:asciiTheme="minorEastAsia" w:hAnsiTheme="minorEastAsia"/>
          <w:color w:val="000000"/>
          <w:kern w:val="0"/>
          <w:sz w:val="24"/>
          <w:szCs w:val="24"/>
        </w:rPr>
        <w:t>详见附件</w:t>
      </w:r>
      <w:r>
        <w:rPr>
          <w:rFonts w:hint="eastAsia" w:eastAsia="宋体" w:cs="宋体" w:asciiTheme="minorEastAsia" w:hAnsiTheme="minorEastAsia"/>
          <w:color w:val="000000"/>
          <w:kern w:val="0"/>
          <w:sz w:val="24"/>
          <w:szCs w:val="24"/>
          <w:lang w:val="en-US" w:eastAsia="zh-CN"/>
        </w:rPr>
        <w:t>清单</w:t>
      </w:r>
    </w:p>
    <w:p w14:paraId="2CFEB7E7">
      <w:pPr>
        <w:ind w:firstLine="480"/>
        <w:jc w:val="left"/>
        <w:rPr>
          <w:rFonts w:hint="eastAsia" w:ascii="宋体" w:cs="宋体"/>
          <w:b/>
          <w:sz w:val="24"/>
          <w:szCs w:val="24"/>
          <w:lang w:bidi="zh-CN"/>
        </w:rPr>
      </w:pPr>
    </w:p>
    <w:p w14:paraId="138E1AE9">
      <w:pPr>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14:paraId="71D15372">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1、投标人须明确投标产品的厂家、规格、详细参数，否则为无效投标。</w:t>
      </w:r>
    </w:p>
    <w:p w14:paraId="3F29AED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2、投标人应就本项目（每包或者标段）完整投标，否则为无效投标。</w:t>
      </w:r>
    </w:p>
    <w:p w14:paraId="56DB2A8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3、所投产品必须符合国家质量检测标准和本招标文件规定标准的全新正品现货。</w:t>
      </w:r>
    </w:p>
    <w:p w14:paraId="7EE6593D">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4、本项目为交钥匙工程。</w:t>
      </w:r>
    </w:p>
    <w:p w14:paraId="64422487">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14:paraId="6F8E7FF7">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14:paraId="683326F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14:paraId="198728A9">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rPr>
        <w:t>680600.00</w:t>
      </w:r>
      <w:r>
        <w:rPr>
          <w:rFonts w:hint="eastAsia" w:ascii="宋体" w:hAnsi="宋体" w:cs="宋体"/>
          <w:b/>
          <w:kern w:val="0"/>
          <w:lang w:val="zh-CN"/>
        </w:rPr>
        <w:t>元</w:t>
      </w:r>
      <w:r>
        <w:rPr>
          <w:rFonts w:hint="eastAsia" w:ascii="宋体" w:hAnsi="宋体" w:cs="宋体"/>
          <w:b/>
          <w:kern w:val="0"/>
        </w:rPr>
        <w:t>(</w:t>
      </w:r>
      <w:r>
        <w:rPr>
          <w:rFonts w:hint="eastAsia" w:ascii="宋体" w:hAnsi="宋体" w:cs="宋体"/>
          <w:b/>
          <w:kern w:val="0"/>
          <w:lang w:val="zh-CN"/>
        </w:rPr>
        <w:t>超出预算金额的</w:t>
      </w:r>
      <w:r>
        <w:rPr>
          <w:rFonts w:hint="eastAsia" w:ascii="宋体" w:hAnsi="宋体" w:cs="宋体"/>
          <w:b/>
          <w:kern w:val="0"/>
        </w:rPr>
        <w:t>为无效投标</w:t>
      </w:r>
      <w:r>
        <w:rPr>
          <w:rFonts w:hint="eastAsia" w:ascii="宋体" w:hAnsi="宋体" w:cs="宋体"/>
          <w:b/>
          <w:kern w:val="0"/>
          <w:lang w:val="zh-CN"/>
        </w:rPr>
        <w:t>）。</w:t>
      </w:r>
    </w:p>
    <w:p w14:paraId="6603600C">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14:paraId="33A4CF6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1、付款方式：成交供应商供货完毕后经验收合格一次性支付。</w:t>
      </w:r>
    </w:p>
    <w:p w14:paraId="752A7EF9">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07A33EFF">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5EF73A9E">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62F07AA8">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1DC8508B">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2ADBDADD">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1125792E">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6012601D">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4664DAE9">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04A13494">
      <w:pPr>
        <w:pStyle w:val="24"/>
        <w:shd w:val="clear" w:color="auto" w:fill="FFFFFF"/>
        <w:adjustRightInd w:val="0"/>
        <w:snapToGrid w:val="0"/>
        <w:spacing w:line="360" w:lineRule="auto"/>
        <w:ind w:firstLine="480" w:firstLineChars="200"/>
        <w:contextualSpacing/>
        <w:rPr>
          <w:rFonts w:hint="eastAsia" w:ascii="宋体" w:cs="宋体"/>
          <w:bCs/>
          <w:lang w:bidi="zh-CN"/>
        </w:rPr>
      </w:pPr>
    </w:p>
    <w:p w14:paraId="3CDF84F9">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42222EAC">
      <w:pPr>
        <w:pStyle w:val="34"/>
        <w:rPr>
          <w:rFonts w:hint="eastAsia"/>
          <w:color w:val="auto"/>
        </w:rPr>
      </w:pPr>
    </w:p>
    <w:p w14:paraId="4A6D0542">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1"/>
        <w:gridCol w:w="7946"/>
      </w:tblGrid>
      <w:tr w14:paraId="27E0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B5884FA">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781" w:type="dxa"/>
            <w:vAlign w:val="center"/>
          </w:tcPr>
          <w:p w14:paraId="0EC0BE32">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946" w:type="dxa"/>
            <w:vAlign w:val="center"/>
          </w:tcPr>
          <w:p w14:paraId="2BBD1CFD">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58FF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F4EF274">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w:t>
            </w:r>
          </w:p>
        </w:tc>
        <w:tc>
          <w:tcPr>
            <w:tcW w:w="1781" w:type="dxa"/>
            <w:vAlign w:val="center"/>
          </w:tcPr>
          <w:p w14:paraId="3C9D1CB2">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946" w:type="dxa"/>
          </w:tcPr>
          <w:p w14:paraId="73B45B2C">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襄财询价采购-2024-23</w:t>
            </w:r>
          </w:p>
          <w:p w14:paraId="0B7A552F">
            <w:pPr>
              <w:shd w:val="clear" w:color="auto" w:fill="FFFFFF"/>
              <w:spacing w:line="360" w:lineRule="auto"/>
              <w:ind w:firstLine="482"/>
              <w:jc w:val="left"/>
              <w:rPr>
                <w:rFonts w:hint="eastAsia" w:asciiTheme="minorEastAsia" w:hAnsiTheme="minorEastAsia" w:eastAsiaTheme="minorEastAsia"/>
                <w:sz w:val="24"/>
                <w:szCs w:val="24"/>
                <w:lang w:eastAsia="zh-CN"/>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Theme="minorEastAsia" w:hAnsiTheme="minorEastAsia"/>
                <w:sz w:val="24"/>
                <w:szCs w:val="24"/>
                <w:lang w:eastAsia="zh-CN"/>
              </w:rPr>
              <w:t>襄城县先进制造业开发区应急物资和气防站物资项目三次</w:t>
            </w:r>
          </w:p>
          <w:p w14:paraId="3DE0B270">
            <w:pPr>
              <w:autoSpaceDE w:val="0"/>
              <w:autoSpaceDN w:val="0"/>
              <w:adjustRightInd w:val="0"/>
              <w:spacing w:line="360" w:lineRule="auto"/>
              <w:ind w:firstLine="482"/>
              <w:jc w:val="left"/>
              <w:rPr>
                <w:rFonts w:asciiTheme="minorEastAsia" w:hAnsiTheme="minorEastAsia"/>
                <w:sz w:val="24"/>
                <w:szCs w:val="24"/>
              </w:rPr>
            </w:pPr>
            <w:r>
              <w:rPr>
                <w:rFonts w:hint="eastAsia" w:cs="仿宋_GB2312" w:asciiTheme="minorEastAsia" w:hAnsiTheme="minorEastAsia"/>
                <w:sz w:val="24"/>
                <w:szCs w:val="24"/>
              </w:rPr>
              <w:t>3.项目内容：</w:t>
            </w:r>
            <w:r>
              <w:rPr>
                <w:rFonts w:hint="eastAsia" w:ascii="宋体" w:hAnsi="宋体" w:cs="宋体"/>
                <w:kern w:val="0"/>
                <w:sz w:val="24"/>
                <w:szCs w:val="24"/>
              </w:rPr>
              <w:t>项目采购</w:t>
            </w:r>
            <w:r>
              <w:rPr>
                <w:rFonts w:hint="eastAsia" w:asciiTheme="minorEastAsia" w:hAnsiTheme="minorEastAsia"/>
                <w:sz w:val="24"/>
                <w:szCs w:val="24"/>
              </w:rPr>
              <w:t>襄城县先进制造业开发区应急物资和气防站物资</w:t>
            </w:r>
            <w:r>
              <w:rPr>
                <w:rFonts w:hint="eastAsia" w:cs="仿宋" w:asciiTheme="minorEastAsia" w:hAnsiTheme="minorEastAsia"/>
                <w:sz w:val="24"/>
                <w:szCs w:val="24"/>
              </w:rPr>
              <w:t>（具体要求详见询价文件）</w:t>
            </w:r>
          </w:p>
          <w:p w14:paraId="14013C78">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674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F74812">
            <w:pPr>
              <w:autoSpaceDE w:val="0"/>
              <w:autoSpaceDN w:val="0"/>
              <w:adjustRightInd w:val="0"/>
              <w:spacing w:line="360" w:lineRule="auto"/>
              <w:ind w:firstLine="482"/>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781" w:type="dxa"/>
            <w:vAlign w:val="center"/>
          </w:tcPr>
          <w:p w14:paraId="0D3A1B9D">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946" w:type="dxa"/>
            <w:vAlign w:val="center"/>
          </w:tcPr>
          <w:p w14:paraId="7856EA3E">
            <w:pPr>
              <w:widowControl/>
              <w:shd w:val="clear" w:color="auto" w:fill="FFFFFF"/>
              <w:topLinePunct/>
              <w:spacing w:line="360" w:lineRule="auto"/>
              <w:ind w:firstLine="482"/>
              <w:jc w:val="left"/>
              <w:rPr>
                <w:rFonts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襄城县先进制造业开发区管理委员会</w:t>
            </w:r>
          </w:p>
          <w:p w14:paraId="55AA1024">
            <w:pPr>
              <w:widowControl/>
              <w:shd w:val="clear" w:color="auto" w:fill="FFFFFF"/>
              <w:topLinePunct/>
              <w:spacing w:line="360" w:lineRule="auto"/>
              <w:ind w:firstLine="482"/>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14:paraId="79C4BDB3">
            <w:pPr>
              <w:shd w:val="clear" w:color="auto" w:fill="FFFFFF"/>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cs="宋体"/>
                <w:kern w:val="0"/>
                <w:sz w:val="24"/>
                <w:szCs w:val="24"/>
              </w:rPr>
              <w:t>贺伟峰</w:t>
            </w:r>
          </w:p>
          <w:p w14:paraId="34FF6C41">
            <w:pPr>
              <w:shd w:val="clear" w:color="auto" w:fill="FFFFFF"/>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宋体" w:hAnsi="宋体" w:cs="宋体"/>
                <w:kern w:val="0"/>
                <w:sz w:val="24"/>
                <w:szCs w:val="24"/>
              </w:rPr>
              <w:t>15939995777</w:t>
            </w:r>
          </w:p>
        </w:tc>
      </w:tr>
      <w:tr w14:paraId="2911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59F8AEE">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3</w:t>
            </w:r>
          </w:p>
        </w:tc>
        <w:tc>
          <w:tcPr>
            <w:tcW w:w="1781" w:type="dxa"/>
            <w:vAlign w:val="center"/>
          </w:tcPr>
          <w:p w14:paraId="23B68A1A">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946" w:type="dxa"/>
            <w:vAlign w:val="center"/>
          </w:tcPr>
          <w:p w14:paraId="628ECC45">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77DBCD88">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1B905037">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05AD6310">
            <w:pPr>
              <w:autoSpaceDE w:val="0"/>
              <w:autoSpaceDN w:val="0"/>
              <w:adjustRightInd w:val="0"/>
              <w:spacing w:line="360" w:lineRule="auto"/>
              <w:ind w:firstLine="482"/>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38B0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vAlign w:val="center"/>
          </w:tcPr>
          <w:p w14:paraId="54C078E6">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4</w:t>
            </w:r>
          </w:p>
        </w:tc>
        <w:tc>
          <w:tcPr>
            <w:tcW w:w="1781" w:type="dxa"/>
            <w:vMerge w:val="restart"/>
            <w:vAlign w:val="center"/>
          </w:tcPr>
          <w:p w14:paraId="759B19C2">
            <w:pPr>
              <w:autoSpaceDE w:val="0"/>
              <w:autoSpaceDN w:val="0"/>
              <w:adjustRightInd w:val="0"/>
              <w:spacing w:line="360" w:lineRule="auto"/>
              <w:ind w:firstLine="120" w:firstLineChars="50"/>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7946" w:type="dxa"/>
            <w:vAlign w:val="center"/>
          </w:tcPr>
          <w:p w14:paraId="150972F3">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一、中小企业或者残疾人福利性单位声明函 </w:t>
            </w:r>
          </w:p>
          <w:p w14:paraId="5DFC7F0A">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1、中、小、微型企业出具《中小企业声明函》 </w:t>
            </w:r>
          </w:p>
          <w:p w14:paraId="66C20F7D">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2、残疾人福利性单位出具《残疾人福利企业声明函》 </w:t>
            </w:r>
          </w:p>
          <w:p w14:paraId="24FF6A53">
            <w:pPr>
              <w:autoSpaceDE w:val="0"/>
              <w:autoSpaceDN w:val="0"/>
              <w:spacing w:line="360" w:lineRule="auto"/>
              <w:ind w:firstLine="482"/>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3、监狱企业提供由省级以上监狱管理局、戒毒管理局(含新疆生产建设兵团)出具的属于监狱企业的证明文件。</w:t>
            </w:r>
          </w:p>
          <w:p w14:paraId="5117CCD7">
            <w:pPr>
              <w:autoSpaceDE w:val="0"/>
              <w:autoSpaceDN w:val="0"/>
              <w:spacing w:line="360" w:lineRule="auto"/>
              <w:ind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二、</w:t>
            </w:r>
            <w:r>
              <w:rPr>
                <w:rFonts w:hint="eastAsia" w:cs="宋体" w:asciiTheme="minorEastAsia" w:hAnsiTheme="minorEastAsia"/>
                <w:kern w:val="0"/>
                <w:sz w:val="24"/>
                <w:szCs w:val="24"/>
              </w:rPr>
              <w:t>符合《政府采购法》第二十二条规定</w:t>
            </w:r>
          </w:p>
          <w:p w14:paraId="4FAF7471">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687F843E">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102CB194">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2100F2E6">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00B4D29A">
            <w:pPr>
              <w:pStyle w:val="34"/>
              <w:adjustRightInd/>
              <w:spacing w:line="360" w:lineRule="auto"/>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14:paraId="1A7F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2D1D4E46">
            <w:pPr>
              <w:autoSpaceDE w:val="0"/>
              <w:autoSpaceDN w:val="0"/>
              <w:adjustRightInd w:val="0"/>
              <w:spacing w:line="360" w:lineRule="auto"/>
              <w:ind w:firstLine="482"/>
              <w:jc w:val="center"/>
              <w:rPr>
                <w:rFonts w:cs="黑体" w:asciiTheme="minorEastAsia" w:hAnsiTheme="minorEastAsia"/>
                <w:sz w:val="24"/>
                <w:szCs w:val="24"/>
              </w:rPr>
            </w:pPr>
          </w:p>
        </w:tc>
        <w:tc>
          <w:tcPr>
            <w:tcW w:w="1781" w:type="dxa"/>
            <w:vMerge w:val="continue"/>
            <w:vAlign w:val="center"/>
          </w:tcPr>
          <w:p w14:paraId="10FD4293">
            <w:pPr>
              <w:autoSpaceDE w:val="0"/>
              <w:autoSpaceDN w:val="0"/>
              <w:adjustRightInd w:val="0"/>
              <w:spacing w:line="360" w:lineRule="auto"/>
              <w:ind w:firstLine="120" w:firstLineChars="50"/>
              <w:jc w:val="center"/>
              <w:rPr>
                <w:rFonts w:cs="微软雅黑" w:asciiTheme="minorEastAsia" w:hAnsiTheme="minorEastAsia"/>
                <w:b/>
                <w:sz w:val="24"/>
                <w:szCs w:val="24"/>
              </w:rPr>
            </w:pPr>
          </w:p>
        </w:tc>
        <w:tc>
          <w:tcPr>
            <w:tcW w:w="7946" w:type="dxa"/>
            <w:vAlign w:val="center"/>
          </w:tcPr>
          <w:p w14:paraId="43CEEFB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53879F8D">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353D8C5E">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6C8B0109">
            <w:pPr>
              <w:autoSpaceDE w:val="0"/>
              <w:autoSpaceDN w:val="0"/>
              <w:spacing w:line="360" w:lineRule="auto"/>
              <w:ind w:firstLine="482"/>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31A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vAlign w:val="center"/>
          </w:tcPr>
          <w:p w14:paraId="0E4A23CC">
            <w:pPr>
              <w:autoSpaceDE w:val="0"/>
              <w:autoSpaceDN w:val="0"/>
              <w:adjustRightInd w:val="0"/>
              <w:spacing w:line="360" w:lineRule="auto"/>
              <w:ind w:firstLine="482"/>
              <w:jc w:val="center"/>
              <w:rPr>
                <w:rFonts w:cs="黑体" w:asciiTheme="minorEastAsia" w:hAnsiTheme="minorEastAsia"/>
                <w:sz w:val="24"/>
                <w:szCs w:val="24"/>
              </w:rPr>
            </w:pPr>
          </w:p>
        </w:tc>
        <w:tc>
          <w:tcPr>
            <w:tcW w:w="1781" w:type="dxa"/>
            <w:vMerge w:val="continue"/>
            <w:vAlign w:val="center"/>
          </w:tcPr>
          <w:p w14:paraId="136919E4">
            <w:pPr>
              <w:autoSpaceDE w:val="0"/>
              <w:autoSpaceDN w:val="0"/>
              <w:adjustRightInd w:val="0"/>
              <w:spacing w:line="360" w:lineRule="auto"/>
              <w:ind w:firstLine="120" w:firstLineChars="50"/>
              <w:jc w:val="center"/>
              <w:rPr>
                <w:rFonts w:cs="微软雅黑" w:asciiTheme="minorEastAsia" w:hAnsiTheme="minorEastAsia"/>
                <w:b/>
                <w:sz w:val="24"/>
                <w:szCs w:val="24"/>
              </w:rPr>
            </w:pPr>
          </w:p>
        </w:tc>
        <w:tc>
          <w:tcPr>
            <w:tcW w:w="7946" w:type="dxa"/>
            <w:vAlign w:val="center"/>
          </w:tcPr>
          <w:p w14:paraId="1977D0AE">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40FD16FD">
            <w:pPr>
              <w:autoSpaceDE w:val="0"/>
              <w:autoSpaceDN w:val="0"/>
              <w:spacing w:line="360" w:lineRule="auto"/>
              <w:ind w:firstLine="482"/>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3F72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80C5F7C">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5</w:t>
            </w:r>
          </w:p>
        </w:tc>
        <w:tc>
          <w:tcPr>
            <w:tcW w:w="1781" w:type="dxa"/>
            <w:vAlign w:val="center"/>
          </w:tcPr>
          <w:p w14:paraId="59F6645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7946" w:type="dxa"/>
            <w:vAlign w:val="center"/>
          </w:tcPr>
          <w:p w14:paraId="13EC3C13">
            <w:pPr>
              <w:autoSpaceDE w:val="0"/>
              <w:autoSpaceDN w:val="0"/>
              <w:adjustRightInd w:val="0"/>
              <w:spacing w:line="360" w:lineRule="auto"/>
              <w:ind w:firstLine="482"/>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50F8CA0F">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73DC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46BA1AE">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6</w:t>
            </w:r>
          </w:p>
        </w:tc>
        <w:tc>
          <w:tcPr>
            <w:tcW w:w="1781" w:type="dxa"/>
            <w:vAlign w:val="center"/>
          </w:tcPr>
          <w:p w14:paraId="1C94A5F8">
            <w:pPr>
              <w:autoSpaceDE w:val="0"/>
              <w:autoSpaceDN w:val="0"/>
              <w:adjustRightInd w:val="0"/>
              <w:spacing w:line="360" w:lineRule="auto"/>
              <w:jc w:val="both"/>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7946" w:type="dxa"/>
            <w:vAlign w:val="center"/>
          </w:tcPr>
          <w:p w14:paraId="2E5ECC77">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680600.00元，超出预算金额的响应无效</w:t>
            </w:r>
          </w:p>
        </w:tc>
      </w:tr>
      <w:tr w14:paraId="1059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F040C60">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7</w:t>
            </w:r>
          </w:p>
        </w:tc>
        <w:tc>
          <w:tcPr>
            <w:tcW w:w="1781" w:type="dxa"/>
            <w:vAlign w:val="center"/>
          </w:tcPr>
          <w:p w14:paraId="5EF39D8A">
            <w:pPr>
              <w:autoSpaceDE w:val="0"/>
              <w:autoSpaceDN w:val="0"/>
              <w:adjustRightInd w:val="0"/>
              <w:spacing w:line="360" w:lineRule="auto"/>
              <w:jc w:val="both"/>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946" w:type="dxa"/>
            <w:vAlign w:val="center"/>
          </w:tcPr>
          <w:p w14:paraId="0076BB66">
            <w:pPr>
              <w:autoSpaceDE w:val="0"/>
              <w:autoSpaceDN w:val="0"/>
              <w:adjustRightInd w:val="0"/>
              <w:spacing w:line="360" w:lineRule="auto"/>
              <w:ind w:firstLine="480"/>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49C4981">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2ECE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9162AB1">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8</w:t>
            </w:r>
          </w:p>
        </w:tc>
        <w:tc>
          <w:tcPr>
            <w:tcW w:w="1781" w:type="dxa"/>
            <w:vAlign w:val="center"/>
          </w:tcPr>
          <w:p w14:paraId="29D0865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946" w:type="dxa"/>
            <w:vAlign w:val="center"/>
          </w:tcPr>
          <w:p w14:paraId="50568C9D">
            <w:pPr>
              <w:autoSpaceDE w:val="0"/>
              <w:autoSpaceDN w:val="0"/>
              <w:adjustRightInd w:val="0"/>
              <w:spacing w:line="360" w:lineRule="auto"/>
              <w:ind w:firstLine="480"/>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450E0499">
            <w:pPr>
              <w:autoSpaceDE w:val="0"/>
              <w:autoSpaceDN w:val="0"/>
              <w:adjustRightInd w:val="0"/>
              <w:spacing w:line="360" w:lineRule="auto"/>
              <w:ind w:firstLine="482"/>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274C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ED03926">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9</w:t>
            </w:r>
          </w:p>
        </w:tc>
        <w:tc>
          <w:tcPr>
            <w:tcW w:w="1781" w:type="dxa"/>
            <w:vAlign w:val="center"/>
          </w:tcPr>
          <w:p w14:paraId="61D9DDF3">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946" w:type="dxa"/>
            <w:vAlign w:val="center"/>
          </w:tcPr>
          <w:p w14:paraId="412185A9">
            <w:pPr>
              <w:autoSpaceDE w:val="0"/>
              <w:autoSpaceDN w:val="0"/>
              <w:adjustRightInd w:val="0"/>
              <w:spacing w:line="360" w:lineRule="auto"/>
              <w:ind w:firstLine="480"/>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28822334">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07D6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F69C86D">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10</w:t>
            </w:r>
          </w:p>
        </w:tc>
        <w:tc>
          <w:tcPr>
            <w:tcW w:w="1781" w:type="dxa"/>
            <w:vAlign w:val="center"/>
          </w:tcPr>
          <w:p w14:paraId="64A99816">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7946" w:type="dxa"/>
            <w:vAlign w:val="center"/>
          </w:tcPr>
          <w:p w14:paraId="50285394">
            <w:pPr>
              <w:autoSpaceDE w:val="0"/>
              <w:autoSpaceDN w:val="0"/>
              <w:adjustRightInd w:val="0"/>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555ADE85">
            <w:pPr>
              <w:autoSpaceDE w:val="0"/>
              <w:autoSpaceDN w:val="0"/>
              <w:adjustRightInd w:val="0"/>
              <w:spacing w:line="360" w:lineRule="auto"/>
              <w:ind w:firstLine="482"/>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42A6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1BCB42BD">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11</w:t>
            </w:r>
          </w:p>
        </w:tc>
        <w:tc>
          <w:tcPr>
            <w:tcW w:w="1781" w:type="dxa"/>
            <w:vAlign w:val="center"/>
          </w:tcPr>
          <w:p w14:paraId="0B2BC352">
            <w:pPr>
              <w:autoSpaceDE w:val="0"/>
              <w:autoSpaceDN w:val="0"/>
              <w:adjustRightInd w:val="0"/>
              <w:spacing w:line="360" w:lineRule="auto"/>
              <w:jc w:val="both"/>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946" w:type="dxa"/>
            <w:vAlign w:val="center"/>
          </w:tcPr>
          <w:p w14:paraId="741126F0">
            <w:pPr>
              <w:autoSpaceDE w:val="0"/>
              <w:autoSpaceDN w:val="0"/>
              <w:adjustRightInd w:val="0"/>
              <w:spacing w:line="360" w:lineRule="auto"/>
              <w:ind w:firstLine="480"/>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42E1CE37">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602D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07C9BF">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12</w:t>
            </w:r>
          </w:p>
        </w:tc>
        <w:tc>
          <w:tcPr>
            <w:tcW w:w="1781" w:type="dxa"/>
            <w:vAlign w:val="center"/>
          </w:tcPr>
          <w:p w14:paraId="1919C195">
            <w:pPr>
              <w:autoSpaceDE w:val="0"/>
              <w:autoSpaceDN w:val="0"/>
              <w:adjustRightInd w:val="0"/>
              <w:spacing w:line="360" w:lineRule="auto"/>
              <w:jc w:val="both"/>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946" w:type="dxa"/>
            <w:vAlign w:val="center"/>
          </w:tcPr>
          <w:p w14:paraId="068CB2D4">
            <w:pPr>
              <w:autoSpaceDE w:val="0"/>
              <w:autoSpaceDN w:val="0"/>
              <w:adjustRightInd w:val="0"/>
              <w:spacing w:line="360" w:lineRule="auto"/>
              <w:ind w:firstLine="562"/>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lang w:val="en-US" w:eastAsia="zh-CN"/>
              </w:rPr>
              <w:t>5</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 xml:space="preserve"> 4  </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 xml:space="preserve">  25</w:t>
            </w:r>
            <w:bookmarkStart w:id="0" w:name="_GoBack"/>
            <w:bookmarkEnd w:id="0"/>
            <w:r>
              <w:rPr>
                <w:rFonts w:hint="eastAsia" w:cs="宋体" w:asciiTheme="minorEastAsia" w:hAnsiTheme="minorEastAsia"/>
                <w:b/>
                <w:sz w:val="28"/>
                <w:szCs w:val="24"/>
                <w:lang w:val="en-US" w:eastAsia="zh-CN"/>
              </w:rPr>
              <w:t xml:space="preserve"> </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w:t>
            </w:r>
            <w:r>
              <w:rPr>
                <w:rFonts w:hint="eastAsia" w:cs="宋体" w:asciiTheme="minorEastAsia" w:hAnsiTheme="minorEastAsia"/>
                <w:b/>
                <w:sz w:val="28"/>
                <w:szCs w:val="24"/>
              </w:rPr>
              <w:t xml:space="preserve"> 00</w:t>
            </w:r>
            <w:r>
              <w:rPr>
                <w:rFonts w:hint="eastAsia" w:cs="宋体" w:asciiTheme="minorEastAsia" w:hAnsiTheme="minorEastAsia"/>
                <w:b/>
                <w:sz w:val="28"/>
                <w:szCs w:val="24"/>
                <w:lang w:val="zh-CN"/>
              </w:rPr>
              <w:t>分（北京时间）</w:t>
            </w:r>
          </w:p>
        </w:tc>
      </w:tr>
      <w:tr w14:paraId="2C7D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175ECAF">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13</w:t>
            </w:r>
          </w:p>
        </w:tc>
        <w:tc>
          <w:tcPr>
            <w:tcW w:w="1781" w:type="dxa"/>
            <w:vAlign w:val="center"/>
          </w:tcPr>
          <w:p w14:paraId="78630D02">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询价地点</w:t>
            </w:r>
          </w:p>
        </w:tc>
        <w:tc>
          <w:tcPr>
            <w:tcW w:w="7946" w:type="dxa"/>
            <w:vAlign w:val="center"/>
          </w:tcPr>
          <w:p w14:paraId="0FBD8B13">
            <w:pPr>
              <w:autoSpaceDE w:val="0"/>
              <w:autoSpaceDN w:val="0"/>
              <w:adjustRightInd w:val="0"/>
              <w:spacing w:line="360" w:lineRule="auto"/>
              <w:ind w:firstLine="482"/>
              <w:rPr>
                <w:rFonts w:cs="宋体" w:asciiTheme="minorEastAsia" w:hAnsiTheme="minorEastAsia"/>
                <w:bCs/>
                <w:sz w:val="24"/>
                <w:szCs w:val="24"/>
                <w:lang w:val="zh-CN"/>
              </w:rPr>
            </w:pPr>
            <w:r>
              <w:rPr>
                <w:rFonts w:hint="eastAsia" w:cs="仿宋_GB2312" w:asciiTheme="minorEastAsia" w:hAnsiTheme="minorEastAsia"/>
                <w:sz w:val="24"/>
                <w:szCs w:val="24"/>
              </w:rPr>
              <w:t>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21B4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386BD00">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14</w:t>
            </w:r>
          </w:p>
        </w:tc>
        <w:tc>
          <w:tcPr>
            <w:tcW w:w="1781" w:type="dxa"/>
            <w:vAlign w:val="center"/>
          </w:tcPr>
          <w:p w14:paraId="5D174D67">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946" w:type="dxa"/>
            <w:vAlign w:val="center"/>
          </w:tcPr>
          <w:p w14:paraId="4E16269D">
            <w:pPr>
              <w:tabs>
                <w:tab w:val="left" w:pos="1260"/>
              </w:tabs>
              <w:autoSpaceDE w:val="0"/>
              <w:autoSpaceDN w:val="0"/>
              <w:spacing w:line="360" w:lineRule="auto"/>
              <w:ind w:firstLine="482"/>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405CF37A">
            <w:pPr>
              <w:tabs>
                <w:tab w:val="left" w:pos="1260"/>
              </w:tabs>
              <w:autoSpaceDE w:val="0"/>
              <w:autoSpaceDN w:val="0"/>
              <w:spacing w:line="360" w:lineRule="auto"/>
              <w:ind w:firstLine="482"/>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0D08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280B44D">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15</w:t>
            </w:r>
          </w:p>
        </w:tc>
        <w:tc>
          <w:tcPr>
            <w:tcW w:w="1781" w:type="dxa"/>
            <w:vAlign w:val="center"/>
          </w:tcPr>
          <w:p w14:paraId="1C50EFE0">
            <w:pPr>
              <w:autoSpaceDE w:val="0"/>
              <w:autoSpaceDN w:val="0"/>
              <w:adjustRightInd w:val="0"/>
              <w:spacing w:line="360" w:lineRule="auto"/>
              <w:jc w:val="both"/>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946" w:type="dxa"/>
            <w:tcBorders>
              <w:top w:val="single" w:color="auto" w:sz="4" w:space="0"/>
            </w:tcBorders>
            <w:vAlign w:val="center"/>
          </w:tcPr>
          <w:p w14:paraId="5A71108E">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1A66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0B9383">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16</w:t>
            </w:r>
          </w:p>
        </w:tc>
        <w:tc>
          <w:tcPr>
            <w:tcW w:w="1781" w:type="dxa"/>
            <w:vAlign w:val="center"/>
          </w:tcPr>
          <w:p w14:paraId="2C6538DB">
            <w:pPr>
              <w:autoSpaceDE w:val="0"/>
              <w:autoSpaceDN w:val="0"/>
              <w:adjustRightInd w:val="0"/>
              <w:spacing w:line="360" w:lineRule="auto"/>
              <w:jc w:val="both"/>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7946" w:type="dxa"/>
            <w:vAlign w:val="center"/>
          </w:tcPr>
          <w:p w14:paraId="5E58BD4B">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738B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49E586B">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17</w:t>
            </w:r>
          </w:p>
        </w:tc>
        <w:tc>
          <w:tcPr>
            <w:tcW w:w="1781" w:type="dxa"/>
            <w:vAlign w:val="center"/>
          </w:tcPr>
          <w:p w14:paraId="17F68109">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946" w:type="dxa"/>
            <w:vAlign w:val="center"/>
          </w:tcPr>
          <w:p w14:paraId="32ADE1A6">
            <w:pPr>
              <w:autoSpaceDE w:val="0"/>
              <w:autoSpaceDN w:val="0"/>
              <w:adjustRightInd w:val="0"/>
              <w:spacing w:line="360" w:lineRule="auto"/>
              <w:ind w:firstLine="482"/>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36CD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5C1E2688">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18</w:t>
            </w:r>
          </w:p>
        </w:tc>
        <w:tc>
          <w:tcPr>
            <w:tcW w:w="1781" w:type="dxa"/>
            <w:vAlign w:val="center"/>
          </w:tcPr>
          <w:p w14:paraId="157DED18">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响应文件份数</w:t>
            </w:r>
          </w:p>
        </w:tc>
        <w:tc>
          <w:tcPr>
            <w:tcW w:w="7946" w:type="dxa"/>
            <w:vAlign w:val="center"/>
          </w:tcPr>
          <w:p w14:paraId="180E0490">
            <w:pPr>
              <w:autoSpaceDE w:val="0"/>
              <w:autoSpaceDN w:val="0"/>
              <w:adjustRightInd w:val="0"/>
              <w:spacing w:line="360" w:lineRule="auto"/>
              <w:ind w:firstLine="482"/>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2"/>
                <w:sz w:val="1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电子投标文件：成功上传至《全国公共资源交易平台（河南省·许昌市）》公共资源交易系统加密电子投标文件1份（后缀格式为.XCSTF）。</w:t>
            </w:r>
          </w:p>
          <w:p w14:paraId="439C07B5">
            <w:pPr>
              <w:autoSpaceDE w:val="0"/>
              <w:autoSpaceDN w:val="0"/>
              <w:adjustRightInd w:val="0"/>
              <w:spacing w:line="360" w:lineRule="auto"/>
              <w:ind w:firstLine="482"/>
              <w:jc w:val="left"/>
              <w:rPr>
                <w:rFonts w:ascii="宋体" w:hAnsi="宋体" w:cs="宋体"/>
                <w:bCs/>
                <w:sz w:val="24"/>
                <w:szCs w:val="24"/>
                <w:lang w:val="zh-CN"/>
              </w:rPr>
            </w:pPr>
            <w:r>
              <w:rPr>
                <w:rFonts w:hint="eastAsia" w:ascii="宋体" w:hAnsi="宋体" w:cs="宋体"/>
                <w:bCs/>
                <w:sz w:val="24"/>
                <w:szCs w:val="24"/>
                <w:lang w:val="zh-CN"/>
              </w:rPr>
              <w:t>□纸质投标文件：正本一份，副本一份。使用格式为“投标文件（供打印）.PDF”的文件。</w:t>
            </w:r>
          </w:p>
          <w:p w14:paraId="75F0F04A">
            <w:pPr>
              <w:autoSpaceDE w:val="0"/>
              <w:autoSpaceDN w:val="0"/>
              <w:adjustRightInd w:val="0"/>
              <w:spacing w:line="360" w:lineRule="auto"/>
              <w:ind w:firstLine="482"/>
              <w:rPr>
                <w:rFonts w:cs="宋体" w:asciiTheme="minorEastAsia" w:hAnsiTheme="minorEastAsia"/>
                <w:bCs/>
                <w:sz w:val="24"/>
                <w:szCs w:val="24"/>
                <w:lang w:val="zh-CN"/>
              </w:rPr>
            </w:pPr>
            <w:r>
              <w:rPr>
                <w:rFonts w:hint="eastAsia" w:ascii="宋体" w:hAnsi="宋体" w:cs="宋体"/>
                <w:bCs/>
                <w:sz w:val="24"/>
                <w:szCs w:val="24"/>
                <w:lang w:val="zh-CN"/>
              </w:rPr>
              <w:t>电子投标文件和纸质投标文件的内容、格式、水印码、签章应一致。</w:t>
            </w:r>
          </w:p>
        </w:tc>
      </w:tr>
      <w:tr w14:paraId="5647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64A2E89">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19</w:t>
            </w:r>
          </w:p>
        </w:tc>
        <w:tc>
          <w:tcPr>
            <w:tcW w:w="1781" w:type="dxa"/>
            <w:vAlign w:val="center"/>
          </w:tcPr>
          <w:p w14:paraId="4BAFD1B3">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响应文件的签署盖章</w:t>
            </w:r>
          </w:p>
        </w:tc>
        <w:tc>
          <w:tcPr>
            <w:tcW w:w="7946" w:type="dxa"/>
            <w:vAlign w:val="center"/>
          </w:tcPr>
          <w:p w14:paraId="55EF8BC7">
            <w:pPr>
              <w:autoSpaceDE w:val="0"/>
              <w:autoSpaceDN w:val="0"/>
              <w:adjustRightInd w:val="0"/>
              <w:spacing w:line="360" w:lineRule="auto"/>
              <w:ind w:firstLine="480"/>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6D09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D983614">
            <w:pPr>
              <w:autoSpaceDE w:val="0"/>
              <w:autoSpaceDN w:val="0"/>
              <w:adjustRightInd w:val="0"/>
              <w:spacing w:line="360" w:lineRule="auto"/>
              <w:ind w:firstLine="482"/>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781" w:type="dxa"/>
            <w:vAlign w:val="center"/>
          </w:tcPr>
          <w:p w14:paraId="3CA53FEE">
            <w:pPr>
              <w:autoSpaceDE w:val="0"/>
              <w:autoSpaceDN w:val="0"/>
              <w:adjustRightInd w:val="0"/>
              <w:spacing w:line="360" w:lineRule="auto"/>
              <w:jc w:val="both"/>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946" w:type="dxa"/>
            <w:vAlign w:val="center"/>
          </w:tcPr>
          <w:p w14:paraId="446E289A">
            <w:pPr>
              <w:autoSpaceDE w:val="0"/>
              <w:autoSpaceDN w:val="0"/>
              <w:adjustRightInd w:val="0"/>
              <w:spacing w:line="360" w:lineRule="auto"/>
              <w:ind w:firstLine="480"/>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共</w:t>
            </w:r>
            <w:r>
              <w:rPr>
                <w:rFonts w:hint="eastAsia" w:cs="仿宋_GB2312" w:asciiTheme="minorEastAsia" w:hAnsiTheme="minorEastAsia"/>
                <w:sz w:val="24"/>
                <w:szCs w:val="24"/>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473121A1">
            <w:pPr>
              <w:autoSpaceDE w:val="0"/>
              <w:autoSpaceDN w:val="0"/>
              <w:adjustRightInd w:val="0"/>
              <w:spacing w:line="360" w:lineRule="auto"/>
              <w:ind w:firstLine="482"/>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4303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827232D">
            <w:pPr>
              <w:autoSpaceDE w:val="0"/>
              <w:autoSpaceDN w:val="0"/>
              <w:adjustRightInd w:val="0"/>
              <w:spacing w:line="360" w:lineRule="auto"/>
              <w:ind w:firstLine="482"/>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781" w:type="dxa"/>
            <w:vAlign w:val="center"/>
          </w:tcPr>
          <w:p w14:paraId="5C45A684">
            <w:pPr>
              <w:autoSpaceDE w:val="0"/>
              <w:autoSpaceDN w:val="0"/>
              <w:adjustRightInd w:val="0"/>
              <w:spacing w:line="360" w:lineRule="auto"/>
              <w:jc w:val="both"/>
              <w:rPr>
                <w:rFonts w:cs="黑体" w:asciiTheme="minorEastAsia" w:hAnsiTheme="minorEastAsia"/>
                <w:sz w:val="24"/>
                <w:szCs w:val="24"/>
              </w:rPr>
            </w:pPr>
            <w:r>
              <w:rPr>
                <w:rFonts w:hint="eastAsia" w:cs="黑体" w:asciiTheme="minorEastAsia" w:hAnsiTheme="minorEastAsia"/>
                <w:sz w:val="24"/>
                <w:szCs w:val="24"/>
              </w:rPr>
              <w:t>评审方法</w:t>
            </w:r>
          </w:p>
        </w:tc>
        <w:tc>
          <w:tcPr>
            <w:tcW w:w="7946" w:type="dxa"/>
            <w:vAlign w:val="center"/>
          </w:tcPr>
          <w:p w14:paraId="2CFC4937">
            <w:pPr>
              <w:autoSpaceDE w:val="0"/>
              <w:autoSpaceDN w:val="0"/>
              <w:adjustRightInd w:val="0"/>
              <w:spacing w:line="360" w:lineRule="auto"/>
              <w:ind w:firstLine="482"/>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14:paraId="4D5D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2CF9007">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22</w:t>
            </w:r>
          </w:p>
        </w:tc>
        <w:tc>
          <w:tcPr>
            <w:tcW w:w="1781" w:type="dxa"/>
            <w:vAlign w:val="center"/>
          </w:tcPr>
          <w:p w14:paraId="06E506C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946" w:type="dxa"/>
            <w:vAlign w:val="center"/>
          </w:tcPr>
          <w:p w14:paraId="53F5A810">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7ACBA220">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rPr>
              <w:t>工业</w:t>
            </w:r>
            <w:r>
              <w:rPr>
                <w:rFonts w:hint="eastAsia" w:ascii="宋体" w:hAnsi="宋体" w:cs="宋体"/>
                <w:bCs/>
                <w:sz w:val="24"/>
                <w:lang w:val="zh-CN"/>
              </w:rPr>
              <w:t>。</w:t>
            </w:r>
          </w:p>
          <w:p w14:paraId="76749911">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43F7729B">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31A6ADD6">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25382DF8">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140CC84C">
            <w:pPr>
              <w:autoSpaceDE w:val="0"/>
              <w:autoSpaceDN w:val="0"/>
              <w:adjustRightInd w:val="0"/>
              <w:spacing w:line="360" w:lineRule="auto"/>
              <w:ind w:firstLine="482"/>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08D5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6424401A">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23</w:t>
            </w:r>
          </w:p>
        </w:tc>
        <w:tc>
          <w:tcPr>
            <w:tcW w:w="1781" w:type="dxa"/>
            <w:vAlign w:val="center"/>
          </w:tcPr>
          <w:p w14:paraId="16985039">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946" w:type="dxa"/>
            <w:vAlign w:val="center"/>
          </w:tcPr>
          <w:p w14:paraId="07662A6A">
            <w:pPr>
              <w:autoSpaceDE w:val="0"/>
              <w:autoSpaceDN w:val="0"/>
              <w:adjustRightInd w:val="0"/>
              <w:spacing w:line="360" w:lineRule="auto"/>
              <w:ind w:firstLine="482"/>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C22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767746F2">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24</w:t>
            </w:r>
          </w:p>
        </w:tc>
        <w:tc>
          <w:tcPr>
            <w:tcW w:w="1781" w:type="dxa"/>
            <w:vAlign w:val="center"/>
          </w:tcPr>
          <w:p w14:paraId="765FE05B">
            <w:pPr>
              <w:autoSpaceDE w:val="0"/>
              <w:autoSpaceDN w:val="0"/>
              <w:adjustRightInd w:val="0"/>
              <w:spacing w:line="360" w:lineRule="auto"/>
              <w:jc w:val="both"/>
              <w:rPr>
                <w:rFonts w:cs="宋体" w:asciiTheme="minorEastAsia" w:hAnsiTheme="minorEastAsia"/>
                <w:bCs/>
                <w:sz w:val="24"/>
                <w:szCs w:val="24"/>
                <w:lang w:val="zh-CN"/>
              </w:rPr>
            </w:pPr>
            <w:r>
              <w:rPr>
                <w:rFonts w:hint="eastAsia" w:ascii="宋体" w:hAnsi="宋体" w:eastAsia="宋体" w:cs="宋体"/>
                <w:bCs/>
                <w:sz w:val="24"/>
                <w:szCs w:val="24"/>
              </w:rPr>
              <w:t>网络关键设备、网络安全专用产品要求</w:t>
            </w:r>
          </w:p>
        </w:tc>
        <w:tc>
          <w:tcPr>
            <w:tcW w:w="7946" w:type="dxa"/>
            <w:vAlign w:val="center"/>
          </w:tcPr>
          <w:p w14:paraId="74BD3799">
            <w:pPr>
              <w:pStyle w:val="99"/>
              <w:spacing w:before="130" w:line="360" w:lineRule="auto"/>
              <w:ind w:left="129"/>
              <w:jc w:val="left"/>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04E07354">
            <w:pPr>
              <w:pStyle w:val="99"/>
              <w:spacing w:before="130" w:line="360" w:lineRule="auto"/>
              <w:ind w:left="129"/>
              <w:jc w:val="left"/>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3CEF05F3">
            <w:pPr>
              <w:pStyle w:val="99"/>
              <w:spacing w:before="130" w:line="360" w:lineRule="auto"/>
              <w:ind w:left="129" w:firstLine="458"/>
              <w:jc w:val="left"/>
              <w:rPr>
                <w:spacing w:val="-6"/>
                <w:sz w:val="24"/>
                <w:szCs w:val="24"/>
                <w:lang w:eastAsia="zh-CN"/>
              </w:rPr>
            </w:pPr>
            <w:r>
              <w:rPr>
                <w:rFonts w:hint="eastAsia"/>
                <w:spacing w:val="-6"/>
                <w:sz w:val="24"/>
                <w:szCs w:val="24"/>
                <w:lang w:eastAsia="zh-CN"/>
              </w:rPr>
              <w:t>①网络关键设备和网络安全专用产品安全认证证书；</w:t>
            </w:r>
          </w:p>
          <w:p w14:paraId="7D3C32AB">
            <w:pPr>
              <w:pStyle w:val="99"/>
              <w:spacing w:before="130" w:line="360" w:lineRule="auto"/>
              <w:ind w:left="129" w:firstLine="458"/>
              <w:jc w:val="left"/>
              <w:rPr>
                <w:spacing w:val="-6"/>
                <w:sz w:val="24"/>
                <w:szCs w:val="24"/>
                <w:lang w:eastAsia="zh-CN"/>
              </w:rPr>
            </w:pPr>
            <w:r>
              <w:rPr>
                <w:rFonts w:hint="eastAsia"/>
                <w:spacing w:val="-6"/>
                <w:sz w:val="24"/>
                <w:szCs w:val="24"/>
                <w:lang w:eastAsia="zh-CN"/>
              </w:rPr>
              <w:t>②网络关键设备安全检测证书、网络安全专用产品安全检测证书；</w:t>
            </w:r>
          </w:p>
          <w:p w14:paraId="68C0EEBD">
            <w:pPr>
              <w:pStyle w:val="99"/>
              <w:spacing w:before="130" w:line="360" w:lineRule="auto"/>
              <w:ind w:left="129" w:firstLine="458"/>
              <w:jc w:val="left"/>
              <w:rPr>
                <w:spacing w:val="-6"/>
                <w:sz w:val="24"/>
                <w:szCs w:val="24"/>
                <w:lang w:eastAsia="zh-CN"/>
              </w:rPr>
            </w:pPr>
            <w:r>
              <w:rPr>
                <w:rFonts w:hint="eastAsia"/>
                <w:spacing w:val="-6"/>
                <w:sz w:val="24"/>
                <w:szCs w:val="24"/>
                <w:lang w:eastAsia="zh-CN"/>
              </w:rPr>
              <w:t>③计算机信息系统安全专用产品销售许可证；</w:t>
            </w:r>
          </w:p>
          <w:p w14:paraId="2F0BB598">
            <w:pPr>
              <w:autoSpaceDE w:val="0"/>
              <w:autoSpaceDN w:val="0"/>
              <w:adjustRightInd w:val="0"/>
              <w:spacing w:line="360" w:lineRule="auto"/>
              <w:ind w:firstLine="458"/>
              <w:jc w:val="left"/>
              <w:rPr>
                <w:rFonts w:cs="宋体" w:asciiTheme="minorEastAsia" w:hAnsiTheme="minorEastAsia"/>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14:paraId="43E6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89E6633">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25</w:t>
            </w:r>
          </w:p>
        </w:tc>
        <w:tc>
          <w:tcPr>
            <w:tcW w:w="1781" w:type="dxa"/>
            <w:vAlign w:val="center"/>
          </w:tcPr>
          <w:p w14:paraId="4516505E">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946" w:type="dxa"/>
            <w:vAlign w:val="center"/>
          </w:tcPr>
          <w:p w14:paraId="5FACE3F9">
            <w:pPr>
              <w:autoSpaceDE w:val="0"/>
              <w:autoSpaceDN w:val="0"/>
              <w:adjustRightInd w:val="0"/>
              <w:spacing w:line="360" w:lineRule="auto"/>
              <w:ind w:firstLine="480"/>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568A4229">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059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47CE14F">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26</w:t>
            </w:r>
          </w:p>
        </w:tc>
        <w:tc>
          <w:tcPr>
            <w:tcW w:w="1781" w:type="dxa"/>
            <w:vAlign w:val="center"/>
          </w:tcPr>
          <w:p w14:paraId="3CF1BB15">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946" w:type="dxa"/>
            <w:vAlign w:val="center"/>
          </w:tcPr>
          <w:p w14:paraId="1E133CF4">
            <w:pPr>
              <w:autoSpaceDE w:val="0"/>
              <w:autoSpaceDN w:val="0"/>
              <w:spacing w:line="360" w:lineRule="auto"/>
              <w:ind w:firstLine="480"/>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196A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5610438">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27</w:t>
            </w:r>
          </w:p>
        </w:tc>
        <w:tc>
          <w:tcPr>
            <w:tcW w:w="1781" w:type="dxa"/>
            <w:vAlign w:val="center"/>
          </w:tcPr>
          <w:p w14:paraId="04CD6CBB">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946" w:type="dxa"/>
            <w:vAlign w:val="center"/>
          </w:tcPr>
          <w:p w14:paraId="77D50E25">
            <w:pPr>
              <w:autoSpaceDE w:val="0"/>
              <w:autoSpaceDN w:val="0"/>
              <w:adjustRightInd w:val="0"/>
              <w:spacing w:line="360" w:lineRule="auto"/>
              <w:ind w:firstLine="482"/>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30F8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21A67833">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28</w:t>
            </w:r>
          </w:p>
        </w:tc>
        <w:tc>
          <w:tcPr>
            <w:tcW w:w="1781" w:type="dxa"/>
            <w:vAlign w:val="center"/>
          </w:tcPr>
          <w:p w14:paraId="6B9AC547">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成交供应商需提交的资料</w:t>
            </w:r>
          </w:p>
        </w:tc>
        <w:tc>
          <w:tcPr>
            <w:tcW w:w="7946" w:type="dxa"/>
            <w:vAlign w:val="center"/>
          </w:tcPr>
          <w:p w14:paraId="760115AD">
            <w:pPr>
              <w:autoSpaceDE w:val="0"/>
              <w:autoSpaceDN w:val="0"/>
              <w:adjustRightInd w:val="0"/>
              <w:spacing w:line="360" w:lineRule="auto"/>
              <w:ind w:firstLine="482"/>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w:t>
            </w:r>
            <w:r>
              <w:rPr>
                <w:rFonts w:hint="eastAsia" w:ascii="新宋体" w:hAnsi="新宋体" w:eastAsia="新宋体"/>
                <w:sz w:val="24"/>
                <w:szCs w:val="24"/>
                <w:lang w:val="en-US" w:eastAsia="zh-CN"/>
              </w:rPr>
              <w:t>交易鉴证股</w:t>
            </w:r>
            <w:r>
              <w:rPr>
                <w:rFonts w:hint="eastAsia" w:ascii="新宋体" w:hAnsi="新宋体" w:eastAsia="新宋体"/>
                <w:sz w:val="24"/>
                <w:szCs w:val="24"/>
              </w:rPr>
              <w:t>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520E390F">
            <w:pPr>
              <w:autoSpaceDE w:val="0"/>
              <w:autoSpaceDN w:val="0"/>
              <w:adjustRightInd w:val="0"/>
              <w:spacing w:line="360" w:lineRule="auto"/>
              <w:ind w:firstLine="482"/>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rPr>
              <w:t>Jianzhenggu2024@123</w:t>
            </w:r>
            <w:r>
              <w:rPr>
                <w:rFonts w:hint="eastAsia" w:cs="宋体" w:asciiTheme="minorEastAsia" w:hAnsiTheme="minorEastAsia"/>
                <w:bCs/>
                <w:sz w:val="24"/>
                <w:szCs w:val="24"/>
                <w:lang w:val="zh-CN"/>
              </w:rPr>
              <w:t>.com</w:t>
            </w:r>
          </w:p>
        </w:tc>
      </w:tr>
      <w:tr w14:paraId="6DA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CA03297">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29</w:t>
            </w:r>
          </w:p>
        </w:tc>
        <w:tc>
          <w:tcPr>
            <w:tcW w:w="1781" w:type="dxa"/>
            <w:vAlign w:val="center"/>
          </w:tcPr>
          <w:p w14:paraId="764C9796">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946" w:type="dxa"/>
            <w:vAlign w:val="center"/>
          </w:tcPr>
          <w:p w14:paraId="6E8666F8">
            <w:pPr>
              <w:autoSpaceDE w:val="0"/>
              <w:autoSpaceDN w:val="0"/>
              <w:adjustRightInd w:val="0"/>
              <w:spacing w:line="360" w:lineRule="auto"/>
              <w:ind w:firstLine="480"/>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7724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02F8D375">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30</w:t>
            </w:r>
          </w:p>
        </w:tc>
        <w:tc>
          <w:tcPr>
            <w:tcW w:w="1781" w:type="dxa"/>
            <w:vAlign w:val="center"/>
          </w:tcPr>
          <w:p w14:paraId="08211401">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7946" w:type="dxa"/>
            <w:vAlign w:val="center"/>
          </w:tcPr>
          <w:p w14:paraId="1A247E5D">
            <w:pPr>
              <w:autoSpaceDE w:val="0"/>
              <w:autoSpaceDN w:val="0"/>
              <w:adjustRightInd w:val="0"/>
              <w:spacing w:line="360" w:lineRule="auto"/>
              <w:ind w:firstLine="482"/>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3EAF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3CFB9688">
            <w:pPr>
              <w:autoSpaceDE w:val="0"/>
              <w:autoSpaceDN w:val="0"/>
              <w:adjustRightInd w:val="0"/>
              <w:spacing w:line="360" w:lineRule="auto"/>
              <w:ind w:firstLine="482"/>
              <w:jc w:val="center"/>
              <w:rPr>
                <w:rFonts w:cs="黑体" w:asciiTheme="minorEastAsia" w:hAnsiTheme="minorEastAsia"/>
                <w:sz w:val="24"/>
                <w:szCs w:val="24"/>
              </w:rPr>
            </w:pPr>
            <w:r>
              <w:rPr>
                <w:rFonts w:hint="eastAsia" w:cs="黑体" w:asciiTheme="minorEastAsia" w:hAnsiTheme="minorEastAsia"/>
                <w:sz w:val="24"/>
                <w:szCs w:val="24"/>
              </w:rPr>
              <w:t>31</w:t>
            </w:r>
          </w:p>
        </w:tc>
        <w:tc>
          <w:tcPr>
            <w:tcW w:w="1781" w:type="dxa"/>
            <w:vAlign w:val="center"/>
          </w:tcPr>
          <w:p w14:paraId="28474B94">
            <w:pPr>
              <w:autoSpaceDE w:val="0"/>
              <w:autoSpaceDN w:val="0"/>
              <w:adjustRightInd w:val="0"/>
              <w:spacing w:line="360"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946" w:type="dxa"/>
            <w:vAlign w:val="center"/>
          </w:tcPr>
          <w:p w14:paraId="38F0DE50">
            <w:pPr>
              <w:autoSpaceDE w:val="0"/>
              <w:autoSpaceDN w:val="0"/>
              <w:adjustRightInd w:val="0"/>
              <w:spacing w:line="360" w:lineRule="auto"/>
              <w:ind w:firstLine="482"/>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0E234769">
            <w:pPr>
              <w:autoSpaceDE w:val="0"/>
              <w:autoSpaceDN w:val="0"/>
              <w:adjustRightInd w:val="0"/>
              <w:spacing w:line="360" w:lineRule="auto"/>
              <w:ind w:firstLine="482"/>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3B70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D46D22C">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32</w:t>
            </w:r>
          </w:p>
        </w:tc>
        <w:tc>
          <w:tcPr>
            <w:tcW w:w="1781" w:type="dxa"/>
            <w:vAlign w:val="center"/>
          </w:tcPr>
          <w:p w14:paraId="61C8A0EE">
            <w:pPr>
              <w:autoSpaceDE w:val="0"/>
              <w:autoSpaceDN w:val="0"/>
              <w:adjustRightInd w:val="0"/>
              <w:spacing w:line="360" w:lineRule="auto"/>
              <w:contextualSpacing/>
              <w:jc w:val="both"/>
              <w:rPr>
                <w:rFonts w:hAnsi="宋体" w:cs="宋体"/>
                <w:sz w:val="24"/>
                <w:szCs w:val="24"/>
              </w:rPr>
            </w:pPr>
            <w:r>
              <w:rPr>
                <w:rFonts w:hint="eastAsia" w:hAnsi="宋体" w:cs="宋体"/>
                <w:sz w:val="24"/>
                <w:szCs w:val="24"/>
              </w:rPr>
              <w:t>投标人资格核验</w:t>
            </w:r>
          </w:p>
        </w:tc>
        <w:tc>
          <w:tcPr>
            <w:tcW w:w="7946" w:type="dxa"/>
            <w:vAlign w:val="center"/>
          </w:tcPr>
          <w:p w14:paraId="3FE43BD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6E90364E">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43C01031">
            <w:pPr>
              <w:autoSpaceDE w:val="0"/>
              <w:autoSpaceDN w:val="0"/>
              <w:adjustRightInd w:val="0"/>
              <w:spacing w:line="360" w:lineRule="auto"/>
              <w:ind w:firstLine="482"/>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660F09A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2、事业单位法人证书。（事业单位投标提供）</w:t>
            </w:r>
          </w:p>
          <w:p w14:paraId="4FEB2177">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3、执业许可证。（非企业专业服务机构投标提供）</w:t>
            </w:r>
          </w:p>
          <w:p w14:paraId="2320CD64">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4、个体工商户营业执照。（个体工商户投标提供）</w:t>
            </w:r>
          </w:p>
          <w:p w14:paraId="5833568B">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5、自然人身份证明。（自然人投标提供）</w:t>
            </w:r>
          </w:p>
          <w:p w14:paraId="3378323B">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6、民办非企业单位登记证书。（民办非企业单位投标提供）</w:t>
            </w:r>
          </w:p>
          <w:p w14:paraId="1CF62ED4">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二、财务状况报告相关材料</w:t>
            </w:r>
          </w:p>
          <w:p w14:paraId="0B107F48">
            <w:pPr>
              <w:autoSpaceDE w:val="0"/>
              <w:autoSpaceDN w:val="0"/>
              <w:adjustRightInd w:val="0"/>
              <w:spacing w:line="360" w:lineRule="auto"/>
              <w:ind w:firstLine="482"/>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0247FA8F">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7DB7B3A9">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②基本开户银行出具的资信证明；</w:t>
            </w:r>
          </w:p>
          <w:p w14:paraId="0DDC42AE">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2BFD9C3F">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注：仅需提供序号①～③其中之一即可。</w:t>
            </w:r>
          </w:p>
          <w:p w14:paraId="36A15485">
            <w:pPr>
              <w:autoSpaceDE w:val="0"/>
              <w:autoSpaceDN w:val="0"/>
              <w:adjustRightInd w:val="0"/>
              <w:spacing w:line="360" w:lineRule="auto"/>
              <w:ind w:firstLine="482"/>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64369CF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4E48F7F9">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②银行出具的资信证明；</w:t>
            </w:r>
          </w:p>
          <w:p w14:paraId="0BD32448">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57F6009A">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注：仅需提供序号①～③其中之一即可。</w:t>
            </w:r>
          </w:p>
          <w:p w14:paraId="607B6332">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5766D8C0">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0C9338E7">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2493FE40">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6048487A">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58C6D370">
            <w:pPr>
              <w:autoSpaceDE w:val="0"/>
              <w:autoSpaceDN w:val="0"/>
              <w:adjustRightInd w:val="0"/>
              <w:spacing w:line="360" w:lineRule="auto"/>
              <w:ind w:firstLine="482"/>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1194371A">
            <w:pPr>
              <w:autoSpaceDE w:val="0"/>
              <w:autoSpaceDN w:val="0"/>
              <w:adjustRightInd w:val="0"/>
              <w:spacing w:line="360" w:lineRule="auto"/>
              <w:ind w:firstLine="482"/>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41BA9304">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33250259">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0B79AD67">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5BFBDA11">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6DD7EEAE">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02233E5A">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6E2897DA">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5A45EE3A">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1007E2C9">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05E4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Align w:val="center"/>
          </w:tcPr>
          <w:p w14:paraId="47833DF6">
            <w:pPr>
              <w:autoSpaceDE w:val="0"/>
              <w:autoSpaceDN w:val="0"/>
              <w:adjustRightInd w:val="0"/>
              <w:spacing w:line="360" w:lineRule="auto"/>
              <w:ind w:firstLine="482"/>
              <w:contextualSpacing/>
              <w:rPr>
                <w:rFonts w:hAnsi="宋体" w:cs="宋体"/>
                <w:sz w:val="24"/>
                <w:szCs w:val="24"/>
              </w:rPr>
            </w:pPr>
            <w:r>
              <w:rPr>
                <w:rFonts w:hint="eastAsia" w:hAnsi="宋体" w:cs="宋体"/>
                <w:sz w:val="24"/>
                <w:szCs w:val="24"/>
              </w:rPr>
              <w:t>33</w:t>
            </w:r>
          </w:p>
        </w:tc>
        <w:tc>
          <w:tcPr>
            <w:tcW w:w="1781" w:type="dxa"/>
            <w:vAlign w:val="center"/>
          </w:tcPr>
          <w:p w14:paraId="394EC062">
            <w:pPr>
              <w:pStyle w:val="34"/>
              <w:spacing w:line="360" w:lineRule="auto"/>
              <w:ind w:firstLine="480" w:firstLineChars="200"/>
              <w:jc w:val="center"/>
              <w:rPr>
                <w:rFonts w:hAnsi="宋体" w:asciiTheme="minorHAnsi" w:eastAsiaTheme="minorEastAsia"/>
                <w:color w:val="auto"/>
                <w:kern w:val="2"/>
              </w:rPr>
            </w:pPr>
          </w:p>
          <w:p w14:paraId="32C92816">
            <w:pPr>
              <w:pStyle w:val="34"/>
              <w:spacing w:line="360" w:lineRule="auto"/>
              <w:ind w:firstLine="480" w:firstLineChars="200"/>
              <w:jc w:val="center"/>
              <w:rPr>
                <w:rFonts w:hAnsi="宋体" w:asciiTheme="minorHAnsi" w:eastAsiaTheme="minorEastAsia"/>
                <w:color w:val="auto"/>
                <w:kern w:val="2"/>
              </w:rPr>
            </w:pPr>
          </w:p>
          <w:p w14:paraId="3562EB81">
            <w:pPr>
              <w:pStyle w:val="34"/>
              <w:spacing w:line="360" w:lineRule="auto"/>
              <w:jc w:val="center"/>
              <w:rPr>
                <w:rFonts w:hAnsi="宋体" w:asciiTheme="minorHAnsi" w:eastAsiaTheme="minorEastAsia"/>
                <w:color w:val="auto"/>
                <w:kern w:val="2"/>
              </w:rPr>
            </w:pPr>
            <w:r>
              <w:rPr>
                <w:rFonts w:hAnsi="宋体" w:asciiTheme="minorHAnsi" w:eastAsiaTheme="minorEastAsia"/>
                <w:color w:val="auto"/>
                <w:kern w:val="2"/>
              </w:rPr>
              <w:t>解释权</w:t>
            </w:r>
          </w:p>
          <w:p w14:paraId="14EB6BFD">
            <w:pPr>
              <w:autoSpaceDE w:val="0"/>
              <w:autoSpaceDN w:val="0"/>
              <w:adjustRightInd w:val="0"/>
              <w:spacing w:line="360" w:lineRule="auto"/>
              <w:ind w:firstLine="482"/>
              <w:contextualSpacing/>
              <w:jc w:val="center"/>
              <w:rPr>
                <w:rFonts w:hAnsi="宋体" w:cs="宋体"/>
                <w:sz w:val="24"/>
                <w:szCs w:val="24"/>
              </w:rPr>
            </w:pPr>
          </w:p>
        </w:tc>
        <w:tc>
          <w:tcPr>
            <w:tcW w:w="7946" w:type="dxa"/>
            <w:vAlign w:val="center"/>
          </w:tcPr>
          <w:p w14:paraId="42E897DF">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7B1CF00C">
      <w:pPr>
        <w:autoSpaceDE w:val="0"/>
        <w:autoSpaceDN w:val="0"/>
        <w:adjustRightInd w:val="0"/>
        <w:spacing w:line="360" w:lineRule="auto"/>
        <w:ind w:firstLine="482"/>
        <w:contextualSpacing/>
        <w:rPr>
          <w:rFonts w:hAnsi="宋体" w:cs="宋体"/>
          <w:sz w:val="24"/>
          <w:szCs w:val="24"/>
        </w:rPr>
      </w:pPr>
    </w:p>
    <w:p w14:paraId="43E8440E">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756F5C1">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EFFC605">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14:paraId="786B4A87">
      <w:pPr>
        <w:ind w:firstLine="643"/>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85D28C5">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4EC43028">
      <w:pPr>
        <w:tabs>
          <w:tab w:val="left" w:pos="1260"/>
        </w:tabs>
        <w:autoSpaceDE w:val="0"/>
        <w:autoSpaceDN w:val="0"/>
        <w:adjustRightInd w:val="0"/>
        <w:spacing w:line="360" w:lineRule="auto"/>
        <w:ind w:firstLine="480"/>
        <w:contextualSpacing/>
        <w:jc w:val="center"/>
        <w:rPr>
          <w:rFonts w:cs="宋体" w:asciiTheme="minorEastAsia" w:hAnsiTheme="minorEastAsia"/>
          <w:b/>
          <w:kern w:val="0"/>
          <w:szCs w:val="21"/>
        </w:rPr>
      </w:pPr>
    </w:p>
    <w:p w14:paraId="7AE2C9D4">
      <w:pPr>
        <w:tabs>
          <w:tab w:val="left" w:pos="1260"/>
        </w:tabs>
        <w:autoSpaceDE w:val="0"/>
        <w:autoSpaceDN w:val="0"/>
        <w:adjustRightInd w:val="0"/>
        <w:spacing w:line="360" w:lineRule="auto"/>
        <w:ind w:firstLine="562"/>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1C05A161">
      <w:pPr>
        <w:pStyle w:val="4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728AFD42">
      <w:pPr>
        <w:pStyle w:val="49"/>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28D3C6DE">
      <w:pPr>
        <w:pStyle w:val="49"/>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62398144">
      <w:pPr>
        <w:pStyle w:val="4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22DEE75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6F39C9D7">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2C839212">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39F88AF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2582B916">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5AA06DD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780AD308">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C259318">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6FA406F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34C4CCA0">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1EEDC8B0">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4A72FD60">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02DA560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14:paraId="670950F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1880AB2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216F8AF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14:paraId="6BB4229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7ED99B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4AF6CA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2DA6590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F0F751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CAC1CB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3AD036C7">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2C68E077">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6FA7918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5011168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6D19639F">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70E8EB54">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3CA57615">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076D3B9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6807CED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87594F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58CE285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6D811046">
      <w:pPr>
        <w:autoSpaceDE w:val="0"/>
        <w:autoSpaceDN w:val="0"/>
        <w:spacing w:line="360" w:lineRule="auto"/>
        <w:ind w:firstLine="480" w:firstLineChars="200"/>
        <w:contextualSpacing/>
        <w:rPr>
          <w:rFonts w:ascii="宋体" w:hAnsi="宋体" w:eastAsia="宋体" w:cs="宋体"/>
          <w:bCs/>
          <w:sz w:val="24"/>
          <w:szCs w:val="24"/>
        </w:rPr>
      </w:pPr>
      <w:r>
        <w:rPr>
          <w:rFonts w:hint="eastAsia" w:cs="宋体" w:asciiTheme="minorEastAsia" w:hAnsiTheme="minorEastAsia"/>
          <w:kern w:val="0"/>
          <w:sz w:val="24"/>
          <w:szCs w:val="24"/>
        </w:rPr>
        <w:t xml:space="preserve">4.4 </w:t>
      </w:r>
      <w:r>
        <w:rPr>
          <w:rFonts w:hint="eastAsia" w:ascii="宋体" w:hAnsi="宋体" w:eastAsia="宋体" w:cs="宋体"/>
          <w:bCs/>
          <w:sz w:val="24"/>
          <w:szCs w:val="24"/>
        </w:rPr>
        <w:t>网络关键设备、网络安全专用产品要求</w:t>
      </w:r>
    </w:p>
    <w:p w14:paraId="61F5B4E0">
      <w:pPr>
        <w:pStyle w:val="99"/>
        <w:spacing w:before="132" w:line="360" w:lineRule="auto"/>
        <w:ind w:left="130" w:firstLine="480" w:firstLineChars="200"/>
        <w:rPr>
          <w:bCs/>
          <w:sz w:val="24"/>
          <w:szCs w:val="24"/>
          <w:lang w:eastAsia="zh-CN"/>
        </w:rPr>
      </w:pPr>
      <w:r>
        <w:rPr>
          <w:rFonts w:hint="eastAsia"/>
          <w:bCs/>
          <w:sz w:val="24"/>
          <w:szCs w:val="24"/>
          <w:lang w:eastAsia="zh-CN"/>
        </w:rPr>
        <w:t>1、本项目网络关键设备：（无）；网络安全专用产品：（无）</w:t>
      </w:r>
    </w:p>
    <w:p w14:paraId="1A9A7EE6">
      <w:pPr>
        <w:pStyle w:val="99"/>
        <w:spacing w:before="130" w:line="360" w:lineRule="auto"/>
        <w:ind w:left="130" w:firstLine="480" w:firstLineChars="200"/>
        <w:rPr>
          <w:spacing w:val="-6"/>
          <w:sz w:val="24"/>
          <w:szCs w:val="24"/>
          <w:lang w:eastAsia="zh-CN"/>
        </w:rPr>
      </w:pPr>
      <w:r>
        <w:rPr>
          <w:rFonts w:hint="eastAsia"/>
          <w:bCs/>
          <w:sz w:val="24"/>
          <w:szCs w:val="24"/>
          <w:lang w:eastAsia="zh-CN"/>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3CD19EA7">
      <w:pPr>
        <w:pStyle w:val="99"/>
        <w:spacing w:before="130" w:line="360" w:lineRule="auto"/>
        <w:ind w:firstLine="458"/>
        <w:rPr>
          <w:spacing w:val="-6"/>
          <w:sz w:val="24"/>
          <w:szCs w:val="24"/>
          <w:lang w:eastAsia="zh-CN"/>
        </w:rPr>
      </w:pPr>
      <w:r>
        <w:rPr>
          <w:rFonts w:hint="eastAsia"/>
          <w:spacing w:val="-6"/>
          <w:sz w:val="24"/>
          <w:szCs w:val="24"/>
          <w:lang w:eastAsia="zh-CN"/>
        </w:rPr>
        <w:t>3、提供资料（下列资料任意一项）</w:t>
      </w:r>
    </w:p>
    <w:p w14:paraId="2113A1CC">
      <w:pPr>
        <w:pStyle w:val="99"/>
        <w:spacing w:before="130" w:line="360" w:lineRule="auto"/>
        <w:ind w:firstLine="228" w:firstLineChars="100"/>
        <w:rPr>
          <w:spacing w:val="-6"/>
          <w:sz w:val="24"/>
          <w:szCs w:val="24"/>
          <w:lang w:eastAsia="zh-CN"/>
        </w:rPr>
      </w:pPr>
      <w:r>
        <w:rPr>
          <w:rFonts w:hint="eastAsia"/>
          <w:spacing w:val="-6"/>
          <w:sz w:val="24"/>
          <w:szCs w:val="24"/>
          <w:lang w:eastAsia="zh-CN"/>
        </w:rPr>
        <w:t>①网络关键设备和网络安全专用产品安全认证证书；</w:t>
      </w:r>
    </w:p>
    <w:p w14:paraId="0BD34309">
      <w:pPr>
        <w:pStyle w:val="99"/>
        <w:spacing w:before="130" w:line="360" w:lineRule="auto"/>
        <w:ind w:firstLine="228" w:firstLineChars="100"/>
        <w:rPr>
          <w:spacing w:val="-6"/>
          <w:sz w:val="24"/>
          <w:szCs w:val="24"/>
          <w:lang w:eastAsia="zh-CN"/>
        </w:rPr>
      </w:pPr>
      <w:r>
        <w:rPr>
          <w:rFonts w:hint="eastAsia"/>
          <w:spacing w:val="-6"/>
          <w:sz w:val="24"/>
          <w:szCs w:val="24"/>
          <w:lang w:eastAsia="zh-CN"/>
        </w:rPr>
        <w:t>②网络关键设备安全检测证书、网络安全专用产品安全检测证书；</w:t>
      </w:r>
    </w:p>
    <w:p w14:paraId="3CE16FB1">
      <w:pPr>
        <w:pStyle w:val="99"/>
        <w:spacing w:before="130" w:line="360" w:lineRule="auto"/>
        <w:ind w:firstLine="228" w:firstLineChars="100"/>
        <w:rPr>
          <w:spacing w:val="-6"/>
          <w:sz w:val="24"/>
          <w:szCs w:val="24"/>
          <w:lang w:eastAsia="zh-CN"/>
        </w:rPr>
      </w:pPr>
      <w:r>
        <w:rPr>
          <w:rFonts w:hint="eastAsia"/>
          <w:spacing w:val="-6"/>
          <w:sz w:val="24"/>
          <w:szCs w:val="24"/>
          <w:lang w:eastAsia="zh-CN"/>
        </w:rPr>
        <w:t>③计算机信息系统安全专用产品销售许可证；</w:t>
      </w:r>
    </w:p>
    <w:p w14:paraId="71FDD92C">
      <w:pPr>
        <w:autoSpaceDE w:val="0"/>
        <w:autoSpaceDN w:val="0"/>
        <w:spacing w:line="360" w:lineRule="auto"/>
        <w:ind w:firstLine="228" w:firstLineChars="100"/>
        <w:contextualSpacing/>
        <w:rPr>
          <w:rFonts w:ascii="宋体" w:hAnsi="宋体" w:eastAsia="宋体" w:cs="宋体"/>
          <w:bCs/>
          <w:sz w:val="24"/>
          <w:szCs w:val="24"/>
        </w:rPr>
      </w:pPr>
      <w:r>
        <w:rPr>
          <w:rFonts w:hint="eastAsia"/>
          <w:spacing w:val="-6"/>
          <w:sz w:val="24"/>
          <w:szCs w:val="24"/>
        </w:rPr>
        <w:t>④中国网信网或工业和信息化部网站或公安部网站或国家认证认可监督 管理委员会网站公布的认证、检测结果（提供公布安全认证、安全检测结果页面网址和安全认证、检测结果截图）。</w:t>
      </w:r>
    </w:p>
    <w:p w14:paraId="0912440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762438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3D9B807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0E7B7F6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7DBF973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410EF76A">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7F9DE35F">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50BAE4D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5BB80FA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12882EB5">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D18B29A">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E8D53FE">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9465A62">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ACD89CA">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1C6102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389B539">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20975ED">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FD2CAC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9FF60C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542955D6">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35425E90">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6DC1EA7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00FF7FE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9A6D2D4">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4DBBBCC1">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p>
    <w:p w14:paraId="7061DA17">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305B2156">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0024364D">
      <w:pPr>
        <w:pStyle w:val="49"/>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59455802">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14:paraId="3FC9D3AA">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5C1D6B51">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7F47E143">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253D42C0">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01219CEB">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4BF67B48">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6CDD5062">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6F319168">
      <w:pPr>
        <w:autoSpaceDE w:val="0"/>
        <w:autoSpaceDN w:val="0"/>
        <w:spacing w:line="360" w:lineRule="auto"/>
        <w:ind w:left="964"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382F93EE">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366E64E">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042A5AC">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2A7320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56C77B0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5E21B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40F0F30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0A73D73A">
      <w:pPr>
        <w:tabs>
          <w:tab w:val="left" w:pos="1260"/>
        </w:tabs>
        <w:autoSpaceDE w:val="0"/>
        <w:autoSpaceDN w:val="0"/>
        <w:spacing w:line="360" w:lineRule="auto"/>
        <w:ind w:firstLine="482"/>
        <w:contextualSpacing/>
        <w:rPr>
          <w:rFonts w:cs="宋体" w:asciiTheme="minorEastAsia" w:hAnsiTheme="minorEastAsia"/>
          <w:kern w:val="0"/>
          <w:sz w:val="24"/>
          <w:szCs w:val="24"/>
        </w:rPr>
      </w:pPr>
    </w:p>
    <w:p w14:paraId="407DFBEF">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B41C56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B88F2AC">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676213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166F104">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4EAFB6F">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181C88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0AC0BA6">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7E77D4DD">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63C05404">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2FA2041F">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127434B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2B42DA6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41E2C592">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p>
    <w:p w14:paraId="514FC519">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6E15CA64">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2CC23A1C">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493A5702">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56032965">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043394BC">
      <w:pPr>
        <w:tabs>
          <w:tab w:val="left" w:pos="1260"/>
        </w:tabs>
        <w:autoSpaceDE w:val="0"/>
        <w:autoSpaceDN w:val="0"/>
        <w:spacing w:line="360" w:lineRule="auto"/>
        <w:ind w:firstLine="2670" w:firstLineChars="9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10070C77">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298D10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2B901FF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2FF607CB">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2CA15EE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4DFBAAA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08717291">
      <w:pPr>
        <w:pStyle w:val="49"/>
        <w:numPr>
          <w:ilvl w:val="1"/>
          <w:numId w:val="9"/>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19D505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0ACB99D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2388118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2C10CADC">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14:paraId="5938C707">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7A0A6A7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344344D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1BDA40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1A1E4EF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2EBFB74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4EE86A4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41EF2B8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6147C93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15D1C680">
      <w:pPr>
        <w:pStyle w:val="70"/>
        <w:autoSpaceDE w:val="0"/>
        <w:autoSpaceDN w:val="0"/>
        <w:spacing w:line="360" w:lineRule="auto"/>
        <w:ind w:firstLineChars="0"/>
        <w:rPr>
          <w:rFonts w:ascii="宋体" w:hAnsi="宋体" w:cs="宋体"/>
          <w:kern w:val="0"/>
          <w:sz w:val="24"/>
          <w:szCs w:val="24"/>
        </w:rPr>
      </w:pPr>
      <w:r>
        <w:rPr>
          <w:rFonts w:hint="eastAsia" w:cs="宋体" w:asciiTheme="minorEastAsia" w:hAnsiTheme="minorEastAsia"/>
          <w:kern w:val="0"/>
          <w:sz w:val="24"/>
          <w:szCs w:val="24"/>
        </w:rPr>
        <w:t>14.5</w:t>
      </w:r>
      <w:r>
        <w:rPr>
          <w:rFonts w:hint="eastAsia" w:ascii="宋体" w:hAnsi="宋体" w:eastAsia="宋体" w:cs="宋体"/>
          <w:kern w:val="0"/>
          <w:sz w:val="24"/>
          <w:szCs w:val="24"/>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BEA9E3D">
      <w:pPr>
        <w:autoSpaceDE w:val="0"/>
        <w:autoSpaceDN w:val="0"/>
        <w:spacing w:line="360" w:lineRule="auto"/>
        <w:ind w:firstLine="480" w:firstLineChars="200"/>
        <w:contextualSpacing/>
        <w:rPr>
          <w:rFonts w:cs="宋体" w:asciiTheme="minorEastAsia" w:hAnsiTheme="minorEastAsia"/>
          <w:bCs/>
          <w:kern w:val="0"/>
          <w:sz w:val="24"/>
          <w:szCs w:val="24"/>
        </w:rPr>
      </w:pPr>
      <w:r>
        <w:rPr>
          <w:rFonts w:hint="eastAsia" w:cs="宋体" w:asciiTheme="minorEastAsia" w:hAnsiTheme="minorEastAsia"/>
          <w:bCs/>
          <w:kern w:val="0"/>
          <w:sz w:val="24"/>
          <w:szCs w:val="24"/>
        </w:rPr>
        <w:t>14.6</w:t>
      </w:r>
      <w:r>
        <w:rPr>
          <w:rFonts w:hint="eastAsia" w:ascii="宋体" w:hAnsi="宋体" w:cs="宋体"/>
          <w:bCs/>
          <w:kern w:val="0"/>
          <w:sz w:val="24"/>
          <w:szCs w:val="24"/>
        </w:rPr>
        <w:t>电子投标文件制作技术咨询：0374-</w:t>
      </w:r>
      <w:r>
        <w:rPr>
          <w:rFonts w:asciiTheme="minorEastAsia" w:hAnsiTheme="minorEastAsia"/>
          <w:bCs/>
          <w:sz w:val="24"/>
          <w:szCs w:val="24"/>
        </w:rPr>
        <w:t>2961598</w:t>
      </w:r>
      <w:r>
        <w:rPr>
          <w:rFonts w:hint="eastAsia" w:ascii="宋体" w:hAnsi="宋体" w:cs="宋体"/>
          <w:bCs/>
          <w:kern w:val="0"/>
          <w:sz w:val="24"/>
          <w:szCs w:val="24"/>
        </w:rPr>
        <w:t>；清单技术支持：18236016896。</w:t>
      </w:r>
    </w:p>
    <w:p w14:paraId="2ECDD73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2896861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029263B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254AD87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0C9AF56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02AAEC47">
      <w:pPr>
        <w:pStyle w:val="49"/>
        <w:numPr>
          <w:ilvl w:val="1"/>
          <w:numId w:val="11"/>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14:paraId="56FF47E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7A6002A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64BDE45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3A83487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7346413">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E99476C">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059437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020E3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62C85F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997C428">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56DB9AF">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8EC48E6">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EB8EBDA">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5DF548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2D6D024">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A0E341E">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F815C95">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510E4FD">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4F24FDD4">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5CF33CF">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6E200535">
      <w:pPr>
        <w:tabs>
          <w:tab w:val="left" w:pos="1260"/>
        </w:tabs>
        <w:autoSpaceDE w:val="0"/>
        <w:autoSpaceDN w:val="0"/>
        <w:spacing w:line="360" w:lineRule="auto"/>
        <w:ind w:firstLine="560"/>
        <w:contextualSpacing/>
        <w:rPr>
          <w:rFonts w:cs="宋体" w:asciiTheme="minorEastAsia" w:hAnsiTheme="minorEastAsia"/>
          <w:b/>
          <w:kern w:val="0"/>
          <w:sz w:val="28"/>
          <w:szCs w:val="28"/>
        </w:rPr>
      </w:pPr>
    </w:p>
    <w:p w14:paraId="21810903">
      <w:pPr>
        <w:tabs>
          <w:tab w:val="left" w:pos="1260"/>
        </w:tabs>
        <w:autoSpaceDE w:val="0"/>
        <w:autoSpaceDN w:val="0"/>
        <w:spacing w:line="360" w:lineRule="auto"/>
        <w:ind w:firstLine="562"/>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297444DF">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15E219C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18.1 </w:t>
      </w:r>
      <w:r>
        <w:rPr>
          <w:rFonts w:hint="eastAsia" w:ascii="宋体" w:hAnsi="宋体" w:cs="宋体"/>
          <w:kern w:val="0"/>
          <w:sz w:val="24"/>
          <w:szCs w:val="24"/>
        </w:rPr>
        <w:t>供应商必须在“采购邀请”和“供应商须知前附表”中规定的响应截止时间前，将加密电子响应文件（后缀格式为.XCSTF）通过“全国公共资源交易平台（河南省·许昌市）”公共资源交易系统成功上传。</w:t>
      </w:r>
    </w:p>
    <w:p w14:paraId="549B1FB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3CD34A9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0C5F76B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2ED6CFD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46F40A2F">
      <w:pPr>
        <w:autoSpaceDE w:val="0"/>
        <w:autoSpaceDN w:val="0"/>
        <w:spacing w:line="360" w:lineRule="auto"/>
        <w:ind w:left="420" w:firstLine="482"/>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531DBA0E">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60A31081">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602DEEE9">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681EF9B0">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2BC6011C">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687E5900">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0B7E941F">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28B5BEE7">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5F47657B">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p>
    <w:p w14:paraId="7508C581">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4B7FED59">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5267B8C4">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702C59D0">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2CF1EFD4">
      <w:pPr>
        <w:pStyle w:val="70"/>
        <w:autoSpaceDE w:val="0"/>
        <w:autoSpaceDN w:val="0"/>
        <w:spacing w:line="360" w:lineRule="auto"/>
        <w:ind w:left="142" w:firstLine="480"/>
        <w:contextualSpacing/>
        <w:rPr>
          <w:rFonts w:ascii="宋体" w:hAnsi="宋体" w:cs="宋体"/>
          <w:bCs/>
          <w:kern w:val="0"/>
          <w:sz w:val="24"/>
          <w:szCs w:val="24"/>
        </w:rPr>
      </w:pPr>
      <w:r>
        <w:rPr>
          <w:rFonts w:hint="eastAsia" w:cs="宋体" w:asciiTheme="minorEastAsia" w:hAnsiTheme="minorEastAsia"/>
          <w:kern w:val="0"/>
          <w:sz w:val="24"/>
          <w:szCs w:val="24"/>
        </w:rPr>
        <w:t xml:space="preserve">22.3 </w:t>
      </w:r>
      <w:r>
        <w:rPr>
          <w:rFonts w:hint="eastAsia" w:ascii="宋体" w:hAnsi="宋体" w:cs="宋体"/>
          <w:bCs/>
          <w:kern w:val="0"/>
          <w:sz w:val="24"/>
          <w:szCs w:val="24"/>
        </w:rPr>
        <w:t>开标响应截止时间，由代理机构进行公布投标人、开始投标解密、标书导入、唱标等操作，并开启群聊功能；供应商进行电子响应文件的解密。待标书导入后，供应商点击页面上方进度条的“唱标”可查看开标结果。</w:t>
      </w:r>
    </w:p>
    <w:p w14:paraId="302F2658">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22.3.1 </w:t>
      </w:r>
      <w:r>
        <w:rPr>
          <w:rFonts w:hint="eastAsia" w:ascii="宋体" w:hAnsi="宋体" w:cs="宋体"/>
          <w:bCs/>
          <w:kern w:val="0"/>
          <w:sz w:val="24"/>
          <w:szCs w:val="24"/>
        </w:rPr>
        <w:t>电子响应文件的解密：全流程电子化交易项目电子响应文件采用投标人一层加密。解密时由投标人进行一次解密即可。</w:t>
      </w:r>
    </w:p>
    <w:p w14:paraId="3C1CA555">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16420013">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7F15ABAC">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0D81A31D">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32127D3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454CBCC9">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E22D00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28BE0E6D">
      <w:pPr>
        <w:pStyle w:val="4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6A50423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采购人将依法组建询价小组，询价小组由采购人代表和评审专家共3人组成，其中评审专家人数不得少于询价小组成员总数的三分之二。评审专家依法从政府采购评审专家库中随机抽取。</w:t>
      </w:r>
    </w:p>
    <w:p w14:paraId="09C071C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2EBA02C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3122FB8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14BACE4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24F5216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4F97D2D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52FD8A3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13975E7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04D8611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4212E4D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2AAB786F">
      <w:pPr>
        <w:pStyle w:val="49"/>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430DA04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7B492E1A">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56CA1BCE">
      <w:pPr>
        <w:pStyle w:val="49"/>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14:paraId="20B7B0A3">
      <w:pPr>
        <w:pStyle w:val="49"/>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14:paraId="769F8482">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5CD7E663">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0421A0AE">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4AA42FD2">
      <w:pPr>
        <w:pStyle w:val="49"/>
        <w:numPr>
          <w:ilvl w:val="1"/>
          <w:numId w:val="15"/>
        </w:numPr>
        <w:autoSpaceDE w:val="0"/>
        <w:autoSpaceDN w:val="0"/>
        <w:spacing w:line="360" w:lineRule="auto"/>
        <w:ind w:firstLine="480"/>
        <w:contextualSpacing/>
        <w:rPr>
          <w:rFonts w:cs="宋体" w:asciiTheme="minorEastAsia" w:hAnsiTheme="minorEastAsia"/>
          <w:vanish/>
          <w:kern w:val="0"/>
          <w:sz w:val="24"/>
          <w:szCs w:val="24"/>
        </w:rPr>
      </w:pPr>
    </w:p>
    <w:p w14:paraId="2D09B5F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14A3FD68">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40395ED7">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23595E3B">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606940BB">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4DF643C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17444C6F">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1706D3AB">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301CE897">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172E76F3">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112E4BFB">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4836B254">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2C691A7">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7E3B19C">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573950D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4C73059">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10177D1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084AF786">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493540B4">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372F109">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9259D87">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797BDDA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CA04AE5">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0099962D">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83B93D4">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4FF2DEA">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CD697E6">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B6A9BAB">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7065066E">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693A498">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1589308">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63984D8">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62A9B41F">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2E88F34B">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F9E5A60">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14:paraId="317A15E6">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61C7A337">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7A4CEECE">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4EBF0F95">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00FEA3C9">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3526631D">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48A4CEA6">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3712B26A">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35AB96DA">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3DE1F31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1BE00B9B">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524C49C8">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38103988">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08084170">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0CC0462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5AE99FF3">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68E7787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6EA1119E">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7AD04DA2">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2E3FE237">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7044B4BA">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5DC3F864">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12806BA">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513EFCCF">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18594F56">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263652C6">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11FDB59D">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66607D28">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0A4FB5AA">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2613D445">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63EDCB51">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1D0EEDF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价格由低到高</w:t>
      </w:r>
      <w:r>
        <w:rPr>
          <w:rFonts w:ascii="ˎ̥" w:hAnsi="ˎ̥"/>
          <w:sz w:val="24"/>
          <w:szCs w:val="24"/>
        </w:rPr>
        <w:t>的顺序提出3名以上成交候选人，并编写评审报告。</w:t>
      </w:r>
    </w:p>
    <w:p w14:paraId="6F5B6ED8">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51F5990A">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222946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54395B28">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B8DD821">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AC2E60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A8C584B">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8CB89FF">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8E95E63">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79F78221">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27196D1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0778D40">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002F55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DF02F47">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381F0B64">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67363AB5">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64FA201">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06035E6A">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70A44CC">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p>
    <w:p w14:paraId="1556CA0B">
      <w:pPr>
        <w:pStyle w:val="49"/>
        <w:tabs>
          <w:tab w:val="left" w:pos="1260"/>
        </w:tabs>
        <w:autoSpaceDE w:val="0"/>
        <w:autoSpaceDN w:val="0"/>
        <w:spacing w:line="360" w:lineRule="auto"/>
        <w:ind w:firstLine="0" w:firstLineChars="0"/>
        <w:contextualSpacing/>
        <w:rPr>
          <w:rFonts w:cs="宋体" w:asciiTheme="minorEastAsia" w:hAnsiTheme="minorEastAsia"/>
          <w:b/>
          <w:kern w:val="0"/>
          <w:sz w:val="28"/>
          <w:szCs w:val="28"/>
        </w:rPr>
      </w:pPr>
    </w:p>
    <w:p w14:paraId="5BB4D19A">
      <w:pPr>
        <w:pStyle w:val="49"/>
        <w:tabs>
          <w:tab w:val="left" w:pos="1260"/>
        </w:tabs>
        <w:autoSpaceDE w:val="0"/>
        <w:autoSpaceDN w:val="0"/>
        <w:spacing w:line="360" w:lineRule="auto"/>
        <w:ind w:firstLine="0"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622D0E77">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2BCB1940">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14BE34CA">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10D97E0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3AEC73B0">
      <w:pPr>
        <w:pStyle w:val="49"/>
        <w:numPr>
          <w:ilvl w:val="0"/>
          <w:numId w:val="8"/>
        </w:numPr>
        <w:autoSpaceDE w:val="0"/>
        <w:autoSpaceDN w:val="0"/>
        <w:spacing w:line="360" w:lineRule="auto"/>
        <w:ind w:firstLineChars="0"/>
        <w:contextualSpacing/>
        <w:rPr>
          <w:rFonts w:cs="宋体" w:asciiTheme="minorEastAsia" w:hAnsiTheme="minorEastAsia"/>
          <w:vanish/>
          <w:kern w:val="0"/>
          <w:sz w:val="24"/>
          <w:szCs w:val="24"/>
        </w:rPr>
      </w:pPr>
    </w:p>
    <w:p w14:paraId="08CCF537">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4D52F1EC">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7E7403F3">
      <w:pPr>
        <w:pStyle w:val="49"/>
        <w:numPr>
          <w:ilvl w:val="1"/>
          <w:numId w:val="8"/>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34DDD09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7A3C1D3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5DC256F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33BD43E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1448B348">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1542DBA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2FC4153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08C079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29254BF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290FD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00D1F94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6AF5C1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对采购过程、中标结果提出的质疑，合格供应商符合法定价格时，可以从合格的中标候选人中另行确定中标供应商的，应当依法另行确定中标供应商；否则应当重新开展采购活动。</w:t>
      </w:r>
    </w:p>
    <w:p w14:paraId="3888F08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7B1F928E">
      <w:pPr>
        <w:autoSpaceDE w:val="0"/>
        <w:autoSpaceDN w:val="0"/>
        <w:spacing w:line="360" w:lineRule="auto"/>
        <w:ind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采购人应当自中标通知书发出之日起1日内，按照招标文件和中标人投标文件的规定，与中标人签订书面合同。所签订的合同不得对招标文件确定的事项和中标人投标文件作实质性修改。</w:t>
      </w:r>
    </w:p>
    <w:p w14:paraId="05CC44D1">
      <w:pPr>
        <w:autoSpaceDE w:val="0"/>
        <w:autoSpaceDN w:val="0"/>
        <w:spacing w:line="360" w:lineRule="auto"/>
        <w:ind w:firstLine="482"/>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3813D5B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063D24E8">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15A0EFAE">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70F3FA2">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05C9E5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9F60C9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A7F81D5">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3029469">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0A1181B">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031DD5F">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58E05BE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0F0D8DDA">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675EC2B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B0C4B0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24B40EC3">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44C4C547">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767B26B8">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2E1EB42A">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00873D0A">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796FF923">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755BCAD1">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759F3ACC">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1C49A40D">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4206E4E7">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287982AD">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982027D">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40191055">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284ADE39">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46F8C51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013E8F96">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1287F92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4319DFDE">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185B6D0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566AC3E7">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47E469EE">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9AAE2BD">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4ECCE59C">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6EED97F4">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8DC57B5">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0E6EED8B">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068A28DA">
      <w:pPr>
        <w:ind w:firstLine="643"/>
        <w:jc w:val="center"/>
        <w:rPr>
          <w:rFonts w:cs="宋体" w:asciiTheme="majorEastAsia" w:hAnsiTheme="majorEastAsia" w:eastAsiaTheme="majorEastAsia"/>
          <w:b/>
          <w:kern w:val="0"/>
          <w:sz w:val="32"/>
          <w:szCs w:val="32"/>
        </w:rPr>
      </w:pPr>
    </w:p>
    <w:p w14:paraId="7AEF4A53">
      <w:pPr>
        <w:ind w:firstLine="643"/>
        <w:jc w:val="center"/>
        <w:rPr>
          <w:rFonts w:cs="宋体" w:asciiTheme="majorEastAsia" w:hAnsiTheme="majorEastAsia" w:eastAsiaTheme="majorEastAsia"/>
          <w:b/>
          <w:kern w:val="0"/>
          <w:sz w:val="32"/>
          <w:szCs w:val="32"/>
        </w:rPr>
      </w:pPr>
    </w:p>
    <w:p w14:paraId="124A7720">
      <w:pPr>
        <w:ind w:firstLine="643"/>
        <w:jc w:val="center"/>
        <w:rPr>
          <w:rFonts w:cs="宋体" w:asciiTheme="majorEastAsia" w:hAnsiTheme="majorEastAsia" w:eastAsiaTheme="majorEastAsia"/>
          <w:b/>
          <w:kern w:val="0"/>
          <w:sz w:val="32"/>
          <w:szCs w:val="32"/>
        </w:rPr>
      </w:pPr>
    </w:p>
    <w:p w14:paraId="6C95E128">
      <w:pPr>
        <w:ind w:firstLine="643"/>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3D96E59D">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08AED204">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2BED62BE">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1EB714F0">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19A2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E3458A3">
            <w:pPr>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14:paraId="0D38C5B8">
            <w:pPr>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745CCEAC">
            <w:pPr>
              <w:jc w:val="center"/>
              <w:rPr>
                <w:rFonts w:asciiTheme="minorEastAsia" w:hAnsiTheme="minorEastAsia"/>
                <w:b/>
                <w:sz w:val="24"/>
                <w:szCs w:val="24"/>
              </w:rPr>
            </w:pPr>
            <w:r>
              <w:rPr>
                <w:rFonts w:hint="eastAsia" w:asciiTheme="minorEastAsia" w:hAnsiTheme="minorEastAsia"/>
                <w:b/>
                <w:sz w:val="24"/>
                <w:szCs w:val="24"/>
              </w:rPr>
              <w:t>说明与要求</w:t>
            </w:r>
          </w:p>
        </w:tc>
      </w:tr>
      <w:tr w14:paraId="76CA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5278A31">
            <w:pPr>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14:paraId="7DF25277">
            <w:pPr>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3B0E269E">
            <w:pPr>
              <w:ind w:firstLine="482"/>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7D38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83C0D3">
            <w:pPr>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14:paraId="5E8C9F78">
            <w:pPr>
              <w:jc w:val="center"/>
              <w:rPr>
                <w:rFonts w:asciiTheme="minorEastAsia" w:hAnsiTheme="minorEastAsia"/>
                <w:b/>
                <w:sz w:val="24"/>
                <w:szCs w:val="24"/>
              </w:rPr>
            </w:pPr>
            <w:r>
              <w:rPr>
                <w:rFonts w:hint="eastAsia" w:asciiTheme="minorEastAsia" w:hAnsiTheme="minorEastAsia"/>
                <w:b/>
                <w:sz w:val="24"/>
                <w:szCs w:val="24"/>
              </w:rPr>
              <w:t>法人或者其他组</w:t>
            </w:r>
          </w:p>
          <w:p w14:paraId="27BD6A9A">
            <w:pPr>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289278BE">
            <w:pPr>
              <w:ind w:firstLine="482"/>
              <w:rPr>
                <w:rFonts w:ascii="宋体" w:hAnsi="宋体" w:cs="微软雅黑"/>
                <w:bCs/>
                <w:sz w:val="24"/>
                <w:szCs w:val="24"/>
              </w:rPr>
            </w:pPr>
            <w:r>
              <w:rPr>
                <w:rFonts w:hint="eastAsia" w:ascii="宋体" w:hAnsi="宋体" w:cs="微软雅黑"/>
                <w:bCs/>
                <w:sz w:val="24"/>
                <w:szCs w:val="24"/>
              </w:rPr>
              <w:t>（1）企业法人营业执照或营业执照。（企业提供）</w:t>
            </w:r>
          </w:p>
          <w:p w14:paraId="4E3166E8">
            <w:pPr>
              <w:ind w:firstLine="482"/>
              <w:rPr>
                <w:rFonts w:ascii="宋体" w:hAnsi="宋体" w:cs="微软雅黑"/>
                <w:bCs/>
                <w:sz w:val="24"/>
                <w:szCs w:val="24"/>
              </w:rPr>
            </w:pPr>
            <w:r>
              <w:rPr>
                <w:rFonts w:hint="eastAsia" w:ascii="宋体" w:hAnsi="宋体" w:cs="微软雅黑"/>
                <w:bCs/>
                <w:sz w:val="24"/>
                <w:szCs w:val="24"/>
              </w:rPr>
              <w:t>（2）事业单位法人证书。（事业单位提供）</w:t>
            </w:r>
          </w:p>
          <w:p w14:paraId="1FDA8251">
            <w:pPr>
              <w:ind w:firstLine="482"/>
              <w:rPr>
                <w:rFonts w:ascii="宋体" w:hAnsi="宋体" w:cs="微软雅黑"/>
                <w:bCs/>
                <w:sz w:val="24"/>
                <w:szCs w:val="24"/>
              </w:rPr>
            </w:pPr>
            <w:r>
              <w:rPr>
                <w:rFonts w:hint="eastAsia" w:ascii="宋体" w:hAnsi="宋体" w:cs="微软雅黑"/>
                <w:bCs/>
                <w:sz w:val="24"/>
                <w:szCs w:val="24"/>
              </w:rPr>
              <w:t>（3）执业许可证。（非企业专业服务机构提供）</w:t>
            </w:r>
          </w:p>
          <w:p w14:paraId="164375A2">
            <w:pPr>
              <w:ind w:firstLine="482"/>
              <w:rPr>
                <w:rFonts w:ascii="宋体" w:hAnsi="宋体" w:cs="微软雅黑"/>
                <w:bCs/>
                <w:sz w:val="24"/>
                <w:szCs w:val="24"/>
              </w:rPr>
            </w:pPr>
            <w:r>
              <w:rPr>
                <w:rFonts w:hint="eastAsia" w:ascii="宋体" w:hAnsi="宋体" w:cs="微软雅黑"/>
                <w:bCs/>
                <w:sz w:val="24"/>
                <w:szCs w:val="24"/>
              </w:rPr>
              <w:t>（4）个体工商户营业执照。（个体工商户提供）</w:t>
            </w:r>
          </w:p>
          <w:p w14:paraId="0DA2F838">
            <w:pPr>
              <w:ind w:firstLine="482"/>
              <w:rPr>
                <w:rFonts w:ascii="宋体" w:hAnsi="宋体" w:cs="微软雅黑"/>
                <w:bCs/>
                <w:sz w:val="24"/>
                <w:szCs w:val="24"/>
              </w:rPr>
            </w:pPr>
            <w:r>
              <w:rPr>
                <w:rFonts w:hint="eastAsia" w:ascii="宋体" w:hAnsi="宋体" w:cs="微软雅黑"/>
                <w:bCs/>
                <w:sz w:val="24"/>
                <w:szCs w:val="24"/>
              </w:rPr>
              <w:t>（5）自然人身份证明。（自然人提供）</w:t>
            </w:r>
          </w:p>
          <w:p w14:paraId="762D0753">
            <w:pPr>
              <w:ind w:firstLine="482"/>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38FF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FD735D">
            <w:pPr>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14:paraId="16AA234A">
            <w:pPr>
              <w:jc w:val="center"/>
              <w:rPr>
                <w:rFonts w:asciiTheme="minorEastAsia" w:hAnsiTheme="minorEastAsia"/>
                <w:b/>
                <w:sz w:val="24"/>
                <w:szCs w:val="24"/>
              </w:rPr>
            </w:pPr>
            <w:r>
              <w:rPr>
                <w:rFonts w:hint="eastAsia" w:asciiTheme="minorEastAsia" w:hAnsiTheme="minorEastAsia"/>
                <w:b/>
                <w:sz w:val="24"/>
                <w:szCs w:val="24"/>
              </w:rPr>
              <w:t>中小企业</w:t>
            </w:r>
          </w:p>
        </w:tc>
        <w:tc>
          <w:tcPr>
            <w:tcW w:w="6243" w:type="dxa"/>
            <w:vAlign w:val="center"/>
          </w:tcPr>
          <w:p w14:paraId="6E8D5984">
            <w:pPr>
              <w:ind w:firstLine="482"/>
              <w:rPr>
                <w:rFonts w:ascii="宋体" w:hAnsi="宋体" w:cs="微软雅黑"/>
                <w:bCs/>
                <w:sz w:val="24"/>
                <w:szCs w:val="24"/>
              </w:rPr>
            </w:pPr>
            <w:r>
              <w:rPr>
                <w:rFonts w:hint="eastAsia" w:ascii="宋体" w:hAnsi="宋体" w:cs="微软雅黑"/>
                <w:bCs/>
                <w:sz w:val="24"/>
                <w:szCs w:val="24"/>
              </w:rPr>
              <w:t>（1）中、小、微型企业出具《中小企业声明函》</w:t>
            </w:r>
          </w:p>
          <w:p w14:paraId="6A9FF497">
            <w:pPr>
              <w:ind w:firstLine="482"/>
              <w:rPr>
                <w:rFonts w:ascii="宋体" w:hAnsi="宋体" w:cs="微软雅黑"/>
                <w:bCs/>
                <w:sz w:val="24"/>
                <w:szCs w:val="24"/>
              </w:rPr>
            </w:pPr>
            <w:r>
              <w:rPr>
                <w:rFonts w:hint="eastAsia" w:ascii="宋体" w:hAnsi="宋体" w:cs="微软雅黑"/>
                <w:bCs/>
                <w:sz w:val="24"/>
                <w:szCs w:val="24"/>
              </w:rPr>
              <w:t>（2）残疾人福利性单位出具《残疾人福利企业声明函》</w:t>
            </w:r>
          </w:p>
          <w:p w14:paraId="499EF908">
            <w:pPr>
              <w:ind w:firstLine="482"/>
              <w:rPr>
                <w:rFonts w:ascii="宋体" w:hAnsi="宋体" w:cs="微软雅黑"/>
                <w:bCs/>
                <w:sz w:val="24"/>
                <w:szCs w:val="24"/>
              </w:rPr>
            </w:pPr>
            <w:r>
              <w:rPr>
                <w:rFonts w:hint="eastAsia" w:ascii="宋体" w:hAnsi="宋体" w:cs="微软雅黑"/>
                <w:bCs/>
                <w:sz w:val="24"/>
                <w:szCs w:val="24"/>
              </w:rPr>
              <w:t>（3）监狱企业提供由省级以上监狱管理局、戒毒管理局(含新疆生产建设兵团)出具的属于监狱企业的证明文件</w:t>
            </w:r>
          </w:p>
        </w:tc>
      </w:tr>
      <w:tr w14:paraId="015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72E035">
            <w:pPr>
              <w:jc w:val="center"/>
              <w:rPr>
                <w:rFonts w:asciiTheme="minorEastAsia" w:hAnsiTheme="minorEastAsia"/>
                <w:b/>
                <w:sz w:val="24"/>
                <w:szCs w:val="24"/>
              </w:rPr>
            </w:pPr>
            <w:r>
              <w:rPr>
                <w:rFonts w:hint="eastAsia" w:asciiTheme="minorEastAsia" w:hAnsiTheme="minorEastAsia"/>
                <w:b/>
                <w:sz w:val="24"/>
                <w:szCs w:val="24"/>
              </w:rPr>
              <w:t>4</w:t>
            </w:r>
          </w:p>
        </w:tc>
        <w:tc>
          <w:tcPr>
            <w:tcW w:w="2121" w:type="dxa"/>
            <w:vAlign w:val="center"/>
          </w:tcPr>
          <w:p w14:paraId="0E3A7243">
            <w:pPr>
              <w:ind w:firstLine="442"/>
              <w:jc w:val="center"/>
              <w:rPr>
                <w:rFonts w:asciiTheme="minorEastAsia" w:hAnsiTheme="minorEastAsia"/>
                <w:b/>
                <w:sz w:val="22"/>
                <w:szCs w:val="24"/>
              </w:rPr>
            </w:pPr>
            <w:r>
              <w:rPr>
                <w:rFonts w:hint="eastAsia" w:asciiTheme="minorEastAsia" w:hAnsiTheme="minorEastAsia"/>
                <w:b/>
                <w:sz w:val="22"/>
                <w:szCs w:val="24"/>
              </w:rPr>
              <w:t>襄城县政府采购</w:t>
            </w:r>
          </w:p>
          <w:p w14:paraId="5383F26F">
            <w:pPr>
              <w:ind w:firstLine="442"/>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228107B9">
            <w:pPr>
              <w:ind w:firstLine="482"/>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72AD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F982CE">
            <w:pPr>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14:paraId="7C5A2FC7">
            <w:pPr>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283F3DD5">
            <w:pPr>
              <w:ind w:firstLine="482"/>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049D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446C1CB">
            <w:pPr>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14:paraId="723F15A8">
            <w:pPr>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20CBDBB4">
            <w:pPr>
              <w:ind w:firstLine="482"/>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279F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E3C5B7">
            <w:pPr>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14:paraId="121B3DC9">
            <w:pPr>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7F1DADAE">
            <w:pPr>
              <w:ind w:firstLine="482"/>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0D8F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E1E01C1">
            <w:pPr>
              <w:jc w:val="center"/>
              <w:rPr>
                <w:rFonts w:asciiTheme="minorEastAsia" w:hAnsiTheme="minorEastAsia"/>
                <w:b/>
                <w:bCs/>
                <w:sz w:val="24"/>
                <w:szCs w:val="24"/>
              </w:rPr>
            </w:pPr>
            <w:r>
              <w:rPr>
                <w:rFonts w:hint="eastAsia" w:asciiTheme="minorEastAsia" w:hAnsiTheme="minorEastAsia"/>
                <w:b/>
                <w:bCs/>
                <w:sz w:val="24"/>
                <w:szCs w:val="24"/>
              </w:rPr>
              <w:t>8</w:t>
            </w:r>
          </w:p>
        </w:tc>
        <w:tc>
          <w:tcPr>
            <w:tcW w:w="2121" w:type="dxa"/>
            <w:vAlign w:val="center"/>
          </w:tcPr>
          <w:p w14:paraId="25746FF3">
            <w:pPr>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01905A13">
            <w:pPr>
              <w:ind w:firstLine="482"/>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05A9B9BD">
            <w:pPr>
              <w:ind w:firstLine="482"/>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47FAA151">
            <w:pPr>
              <w:ind w:firstLine="482"/>
              <w:jc w:val="left"/>
              <w:rPr>
                <w:rFonts w:asciiTheme="minorEastAsia" w:hAnsiTheme="minorEastAsia"/>
                <w:bCs/>
                <w:sz w:val="24"/>
                <w:szCs w:val="24"/>
              </w:rPr>
            </w:pPr>
            <w:r>
              <w:rPr>
                <w:rFonts w:hint="eastAsia" w:asciiTheme="minorEastAsia" w:hAnsiTheme="minorEastAsia"/>
                <w:bCs/>
                <w:sz w:val="24"/>
                <w:szCs w:val="24"/>
              </w:rPr>
              <w:t>注：</w:t>
            </w:r>
          </w:p>
          <w:p w14:paraId="68A7CC58">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①企业（银行、保险、石油石化、电力、电信等行业除</w:t>
            </w:r>
          </w:p>
          <w:p w14:paraId="7EDD2384">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外）、事业单位和社会团体投标人以法人身份参加投标</w:t>
            </w:r>
          </w:p>
          <w:p w14:paraId="28A39CE7">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59的，法定代表人应与实际提交的“营业执照等证明文件”</w:t>
            </w:r>
          </w:p>
          <w:p w14:paraId="68A41FBC">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载明的一致。</w:t>
            </w:r>
          </w:p>
          <w:p w14:paraId="66EEDFE1">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②银行、保险、石油石化、电力、电信等行业：以法人</w:t>
            </w:r>
          </w:p>
          <w:p w14:paraId="0C4CBB30">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身份参加投标的，法定代表人应与实际提交的“营业执</w:t>
            </w:r>
          </w:p>
          <w:p w14:paraId="59A9082A">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照等证明文件”载明的一致；以非法人身份参加投标的，</w:t>
            </w:r>
          </w:p>
          <w:p w14:paraId="7BDE6512">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“单位负责人”指代表单位行使职权的主要负责人，应</w:t>
            </w:r>
          </w:p>
          <w:p w14:paraId="1A15C7BC">
            <w:pPr>
              <w:ind w:firstLine="482"/>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与实际提交的“营业执照等证明文件”载明的一致。</w:t>
            </w:r>
          </w:p>
          <w:p w14:paraId="2D5EF562">
            <w:pPr>
              <w:ind w:firstLine="482"/>
              <w:rPr>
                <w:rFonts w:asciiTheme="minorEastAsia" w:hAnsiTheme="minorEastAsia"/>
                <w:bCs/>
                <w:sz w:val="24"/>
                <w:szCs w:val="24"/>
              </w:rPr>
            </w:pPr>
            <w:r>
              <w:rPr>
                <w:rFonts w:hint="eastAsia" w:cs="仿宋_GB2312" w:asciiTheme="minorEastAsia" w:hAnsiTheme="minorEastAsia"/>
                <w:sz w:val="24"/>
                <w:szCs w:val="24"/>
                <w:lang w:val="zh-CN"/>
              </w:rPr>
              <w:t>③投标人为自然人的，无需填写法定代表人授权书。</w:t>
            </w:r>
          </w:p>
        </w:tc>
      </w:tr>
      <w:tr w14:paraId="087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66FCB146">
            <w:pPr>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14:paraId="1275A790">
            <w:pPr>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35D9E138">
            <w:pPr>
              <w:ind w:firstLine="482"/>
              <w:rPr>
                <w:rFonts w:cs="仿宋_GB2312" w:asciiTheme="minorEastAsia" w:hAnsiTheme="minorEastAsia"/>
                <w:bCs/>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12B8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6010722">
            <w:pPr>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14:paraId="5B9D837D">
            <w:pPr>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0DCE25D8">
            <w:pPr>
              <w:ind w:firstLine="482"/>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0F3D68CE">
            <w:pPr>
              <w:ind w:firstLine="482"/>
              <w:rPr>
                <w:rFonts w:asciiTheme="minorEastAsia" w:hAnsiTheme="minorEastAsia"/>
                <w:bCs/>
                <w:sz w:val="24"/>
                <w:szCs w:val="24"/>
              </w:rPr>
            </w:pPr>
          </w:p>
        </w:tc>
      </w:tr>
      <w:tr w14:paraId="49E8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575E547">
            <w:pPr>
              <w:contextualSpacing/>
              <w:jc w:val="center"/>
              <w:rPr>
                <w:rFonts w:asciiTheme="minorEastAsia" w:hAnsiTheme="minorEastAsia"/>
                <w:b/>
                <w:sz w:val="24"/>
                <w:szCs w:val="24"/>
              </w:rPr>
            </w:pPr>
            <w:r>
              <w:rPr>
                <w:rFonts w:hint="eastAsia" w:asciiTheme="minorEastAsia" w:hAnsiTheme="minorEastAsia"/>
                <w:b/>
                <w:sz w:val="24"/>
                <w:szCs w:val="24"/>
              </w:rPr>
              <w:t>11</w:t>
            </w:r>
          </w:p>
        </w:tc>
        <w:tc>
          <w:tcPr>
            <w:tcW w:w="2121" w:type="dxa"/>
            <w:vAlign w:val="center"/>
          </w:tcPr>
          <w:p w14:paraId="46277B78">
            <w:pPr>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5AEE33BF">
            <w:pPr>
              <w:ind w:firstLine="482"/>
              <w:rPr>
                <w:rFonts w:cs="仿宋_GB2312" w:asciiTheme="minorEastAsia" w:hAnsiTheme="minorEastAsia"/>
                <w:sz w:val="24"/>
                <w:szCs w:val="24"/>
              </w:rPr>
            </w:pPr>
            <w:r>
              <w:rPr>
                <w:rFonts w:hint="eastAsia" w:cs="仿宋_GB2312" w:asciiTheme="minorEastAsia" w:hAnsiTheme="minorEastAsia"/>
                <w:sz w:val="24"/>
                <w:szCs w:val="24"/>
              </w:rPr>
              <w:t>无</w:t>
            </w:r>
          </w:p>
        </w:tc>
      </w:tr>
    </w:tbl>
    <w:p w14:paraId="65FC6668">
      <w:pPr>
        <w:pStyle w:val="15"/>
        <w:spacing w:line="360" w:lineRule="auto"/>
        <w:contextualSpacing/>
        <w:rPr>
          <w:rFonts w:cs="仿宋_GB2312" w:asciiTheme="minorEastAsia" w:hAnsiTheme="minorEastAsia" w:eastAsiaTheme="minorEastAsia"/>
          <w:b/>
          <w:szCs w:val="24"/>
          <w:lang w:val="zh-CN"/>
        </w:rPr>
      </w:pPr>
    </w:p>
    <w:p w14:paraId="7562F9C7">
      <w:pPr>
        <w:pStyle w:val="15"/>
        <w:spacing w:line="360" w:lineRule="auto"/>
        <w:contextualSpacing/>
        <w:rPr>
          <w:rFonts w:cs="仿宋_GB2312" w:asciiTheme="minorEastAsia" w:hAnsiTheme="minorEastAsia" w:eastAsiaTheme="minorEastAsia"/>
          <w:b/>
          <w:szCs w:val="24"/>
          <w:lang w:val="zh-CN"/>
        </w:rPr>
      </w:pPr>
    </w:p>
    <w:p w14:paraId="08D3BC6B">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0B3E1177">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5C06DCDE">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Cs w:val="24"/>
        </w:rPr>
        <w:t>按照</w:t>
      </w:r>
      <w:r>
        <w:rPr>
          <w:rFonts w:hint="eastAsia" w:ascii="ˎ̥" w:hAnsi="ˎ̥"/>
          <w:szCs w:val="24"/>
        </w:rPr>
        <w:t>价格由低到高</w:t>
      </w:r>
      <w:r>
        <w:rPr>
          <w:rFonts w:ascii="ˎ̥" w:hAnsi="ˎ̥"/>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34BF2969">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727B3BBE">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42CF7336">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34732E28">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B8D5702">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3996AD19">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409B3759">
      <w:pPr>
        <w:pStyle w:val="15"/>
        <w:spacing w:line="360" w:lineRule="auto"/>
        <w:ind w:firstLine="360" w:firstLineChars="1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33775A6B">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5DEB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69EC4271">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5F94C7B9">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69B1AEC2">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4BD5D88B">
            <w:pPr>
              <w:jc w:val="center"/>
              <w:rPr>
                <w:rFonts w:ascii="宋体" w:hAnsi="宋体"/>
                <w:b/>
                <w:sz w:val="24"/>
                <w:szCs w:val="24"/>
                <w:lang w:val="en-GB"/>
              </w:rPr>
            </w:pPr>
            <w:r>
              <w:rPr>
                <w:rFonts w:hint="eastAsia" w:ascii="宋体" w:hAnsi="宋体"/>
                <w:b/>
                <w:sz w:val="24"/>
                <w:szCs w:val="24"/>
                <w:lang w:val="en-GB"/>
              </w:rPr>
              <w:t>计算公式</w:t>
            </w:r>
          </w:p>
        </w:tc>
      </w:tr>
      <w:tr w14:paraId="28D0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62E67912">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791E2587">
            <w:pPr>
              <w:ind w:firstLine="482"/>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23E2BA3A">
            <w:pPr>
              <w:ind w:firstLine="482"/>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5B8A01A4">
            <w:pPr>
              <w:ind w:firstLine="482"/>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5DE9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566BDD62">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013A5ABD">
            <w:pPr>
              <w:ind w:firstLine="482"/>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4C098614">
            <w:pPr>
              <w:ind w:firstLine="482"/>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2A7F672D">
            <w:pPr>
              <w:ind w:firstLine="482"/>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05618827">
            <w:pPr>
              <w:ind w:firstLine="482"/>
              <w:rPr>
                <w:rFonts w:ascii="宋体" w:hAnsi="宋体"/>
                <w:sz w:val="24"/>
                <w:szCs w:val="24"/>
                <w:lang w:val="en-GB"/>
              </w:rPr>
            </w:pPr>
          </w:p>
        </w:tc>
      </w:tr>
      <w:tr w14:paraId="1308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A247D24">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6C99F827">
            <w:pPr>
              <w:ind w:firstLine="482"/>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1821726E">
            <w:pPr>
              <w:ind w:firstLine="482"/>
              <w:jc w:val="center"/>
              <w:rPr>
                <w:rFonts w:ascii="宋体" w:hAnsi="宋体"/>
                <w:sz w:val="24"/>
                <w:szCs w:val="24"/>
                <w:lang w:val="en-GB"/>
              </w:rPr>
            </w:pPr>
            <w:r>
              <w:rPr>
                <w:rFonts w:hint="eastAsia" w:ascii="宋体" w:hAnsi="宋体"/>
                <w:sz w:val="24"/>
                <w:szCs w:val="24"/>
                <w:lang w:val="en-GB"/>
              </w:rPr>
              <w:t>对联合体总金额扣除</w:t>
            </w:r>
          </w:p>
          <w:p w14:paraId="62C1FA50">
            <w:pPr>
              <w:ind w:firstLine="482"/>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64D84EFE">
            <w:pPr>
              <w:ind w:firstLine="482"/>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0E88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E6388D1">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1C1C4123">
            <w:pPr>
              <w:ind w:firstLine="482"/>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25D13567">
            <w:pPr>
              <w:ind w:firstLine="482"/>
              <w:jc w:val="center"/>
              <w:rPr>
                <w:rFonts w:ascii="宋体" w:hAnsi="宋体"/>
                <w:sz w:val="24"/>
                <w:szCs w:val="24"/>
                <w:lang w:val="en-GB"/>
              </w:rPr>
            </w:pPr>
            <w:r>
              <w:rPr>
                <w:rFonts w:hint="eastAsia" w:ascii="宋体" w:hAnsi="宋体"/>
                <w:sz w:val="24"/>
                <w:szCs w:val="24"/>
                <w:lang w:val="en-GB"/>
              </w:rPr>
              <w:t>视同小型、微型企业</w:t>
            </w:r>
          </w:p>
          <w:p w14:paraId="3AD05495">
            <w:pPr>
              <w:ind w:firstLine="482"/>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54C4F3AC">
            <w:pPr>
              <w:ind w:firstLine="482"/>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7B71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E6C02B9">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68569795">
            <w:pPr>
              <w:ind w:firstLine="482"/>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72B1BA4D">
            <w:pPr>
              <w:ind w:firstLine="482"/>
              <w:jc w:val="center"/>
              <w:rPr>
                <w:rFonts w:ascii="宋体" w:hAnsi="宋体"/>
                <w:sz w:val="24"/>
                <w:szCs w:val="24"/>
                <w:lang w:val="en-GB"/>
              </w:rPr>
            </w:pPr>
            <w:r>
              <w:rPr>
                <w:rFonts w:hint="eastAsia" w:ascii="宋体" w:hAnsi="宋体"/>
                <w:sz w:val="24"/>
                <w:szCs w:val="24"/>
                <w:lang w:val="en-GB"/>
              </w:rPr>
              <w:t>视同小型、微型企业</w:t>
            </w:r>
          </w:p>
          <w:p w14:paraId="7CBDD812">
            <w:pPr>
              <w:ind w:firstLine="482"/>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5DAFF628">
            <w:pPr>
              <w:ind w:firstLine="482"/>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7FBE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122D027A">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E4DF18A">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cs="仿宋_GB2312" w:asciiTheme="minorEastAsia" w:hAnsiTheme="minorEastAsia"/>
                <w:sz w:val="24"/>
                <w:szCs w:val="24"/>
              </w:rPr>
              <w:t>价格</w:t>
            </w:r>
            <w:r>
              <w:rPr>
                <w:rFonts w:hint="eastAsia" w:ascii="ˎ̥" w:hAnsi="ˎ̥"/>
                <w:sz w:val="24"/>
                <w:szCs w:val="24"/>
              </w:rPr>
              <w:t>由低到高</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14:paraId="4A93BDE3">
      <w:pPr>
        <w:tabs>
          <w:tab w:val="left" w:pos="1260"/>
        </w:tabs>
        <w:autoSpaceDE w:val="0"/>
        <w:autoSpaceDN w:val="0"/>
        <w:spacing w:line="360" w:lineRule="auto"/>
        <w:ind w:firstLine="482"/>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3009F969">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76BE047B">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0F14EFEF">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3017A539">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0BDBE345">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71796DDC">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F777FA2">
      <w:pPr>
        <w:pStyle w:val="99"/>
        <w:spacing w:before="130" w:line="360" w:lineRule="auto"/>
        <w:ind w:left="129"/>
        <w:rPr>
          <w:bCs/>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7CCE0267">
      <w:pPr>
        <w:pStyle w:val="99"/>
        <w:spacing w:before="130" w:line="360" w:lineRule="auto"/>
        <w:ind w:left="129"/>
        <w:rPr>
          <w:spacing w:val="-6"/>
          <w:sz w:val="24"/>
          <w:szCs w:val="24"/>
          <w:lang w:eastAsia="zh-CN"/>
        </w:rPr>
      </w:pPr>
      <w:r>
        <w:rPr>
          <w:rFonts w:hint="eastAsia"/>
          <w:bCs/>
          <w:sz w:val="24"/>
          <w:szCs w:val="24"/>
          <w:lang w:eastAsia="zh-CN"/>
        </w:rPr>
        <w:t>2、</w:t>
      </w:r>
      <w:r>
        <w:rPr>
          <w:rFonts w:hint="eastAsia"/>
          <w:spacing w:val="-6"/>
          <w:sz w:val="24"/>
          <w:szCs w:val="24"/>
          <w:lang w:eastAsia="zh-CN"/>
        </w:rPr>
        <w:t>提供资料（下列资料任意一项）</w:t>
      </w:r>
    </w:p>
    <w:p w14:paraId="4B4A3098">
      <w:pPr>
        <w:pStyle w:val="99"/>
        <w:spacing w:before="130" w:line="360" w:lineRule="auto"/>
        <w:ind w:left="129" w:firstLine="458"/>
        <w:rPr>
          <w:spacing w:val="-6"/>
          <w:sz w:val="24"/>
          <w:szCs w:val="24"/>
          <w:lang w:eastAsia="zh-CN"/>
        </w:rPr>
      </w:pPr>
      <w:r>
        <w:rPr>
          <w:rFonts w:hint="eastAsia"/>
          <w:spacing w:val="-6"/>
          <w:sz w:val="24"/>
          <w:szCs w:val="24"/>
          <w:lang w:eastAsia="zh-CN"/>
        </w:rPr>
        <w:t>①网络关键设备和网络安全专用产品安全认证证书；</w:t>
      </w:r>
    </w:p>
    <w:p w14:paraId="3AFDC65C">
      <w:pPr>
        <w:pStyle w:val="99"/>
        <w:spacing w:before="130" w:line="360" w:lineRule="auto"/>
        <w:ind w:left="129" w:firstLine="458"/>
        <w:rPr>
          <w:spacing w:val="-6"/>
          <w:sz w:val="24"/>
          <w:szCs w:val="24"/>
          <w:lang w:eastAsia="zh-CN"/>
        </w:rPr>
      </w:pPr>
      <w:r>
        <w:rPr>
          <w:rFonts w:hint="eastAsia"/>
          <w:spacing w:val="-6"/>
          <w:sz w:val="24"/>
          <w:szCs w:val="24"/>
          <w:lang w:eastAsia="zh-CN"/>
        </w:rPr>
        <w:t>②网络关键设备安全检测证书、网络安全专用产品安全检测证书；</w:t>
      </w:r>
    </w:p>
    <w:p w14:paraId="7E76B5F8">
      <w:pPr>
        <w:pStyle w:val="99"/>
        <w:spacing w:before="130" w:line="360" w:lineRule="auto"/>
        <w:ind w:left="129" w:firstLine="458"/>
        <w:rPr>
          <w:spacing w:val="-6"/>
          <w:sz w:val="24"/>
          <w:szCs w:val="24"/>
          <w:lang w:eastAsia="zh-CN"/>
        </w:rPr>
      </w:pPr>
      <w:r>
        <w:rPr>
          <w:rFonts w:hint="eastAsia"/>
          <w:spacing w:val="-6"/>
          <w:sz w:val="24"/>
          <w:szCs w:val="24"/>
          <w:lang w:eastAsia="zh-CN"/>
        </w:rPr>
        <w:t>③计算机信息系统安全专用产品销售许可证；</w:t>
      </w:r>
    </w:p>
    <w:p w14:paraId="6875D0ED">
      <w:pPr>
        <w:pStyle w:val="15"/>
        <w:spacing w:line="360" w:lineRule="auto"/>
        <w:ind w:firstLine="458"/>
        <w:contextualSpacing/>
        <w:rPr>
          <w:rFonts w:hint="eastAsia"/>
          <w:spacing w:val="-6"/>
          <w:szCs w:val="24"/>
        </w:rPr>
      </w:pPr>
      <w:r>
        <w:rPr>
          <w:rFonts w:hint="eastAsia"/>
          <w:spacing w:val="-6"/>
          <w:szCs w:val="24"/>
        </w:rPr>
        <w:t>④中国网信网或工业和信息化部网站或公安部网站或国家认证认可监督 管理委员会网站公布的认证、检测结果（提供公布安全认证、安全检测结果页面网址和安全认证、检测结果截图）。</w:t>
      </w:r>
    </w:p>
    <w:p w14:paraId="06BF2600">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0F649AAC">
      <w:pPr>
        <w:pStyle w:val="15"/>
        <w:spacing w:line="360" w:lineRule="auto"/>
        <w:ind w:firstLine="482"/>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72157A31">
      <w:pPr>
        <w:pStyle w:val="15"/>
        <w:spacing w:line="360" w:lineRule="auto"/>
        <w:ind w:firstLine="482"/>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42012670">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754C470B">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11262F8F">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25B55464">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zh-CN"/>
        </w:rPr>
        <w:t>注：评审专家应严格按照要求查看“硬件特征码” 相关信息并进行评审，在评审报告中显示“不同供应商电子响应文件制作硬件特征码”是否雷同的分析及判定结果。</w:t>
      </w:r>
    </w:p>
    <w:p w14:paraId="4698DC8F">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2D29EC11">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D8E62C8">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763AE11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50928ED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15C47F60">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00ADC0F7">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81BCDA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31B54E2D">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377824E3">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1E6F0C27">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E62CBEC">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646D6403">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6D4B16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0954524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1CDC1465">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3433701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8B44BE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18F9A73F">
      <w:pPr>
        <w:pStyle w:val="15"/>
        <w:spacing w:line="360" w:lineRule="auto"/>
        <w:ind w:firstLine="720"/>
        <w:contextualSpacing/>
        <w:jc w:val="center"/>
        <w:rPr>
          <w:rFonts w:cs="宋体" w:asciiTheme="majorEastAsia" w:hAnsiTheme="majorEastAsia" w:eastAsiaTheme="majorEastAsia"/>
          <w:b/>
          <w:kern w:val="0"/>
          <w:sz w:val="36"/>
          <w:szCs w:val="36"/>
        </w:rPr>
      </w:pPr>
    </w:p>
    <w:p w14:paraId="47604990">
      <w:pPr>
        <w:spacing w:line="360" w:lineRule="auto"/>
        <w:ind w:firstLine="482"/>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78F020F0">
      <w:pPr>
        <w:spacing w:line="360" w:lineRule="auto"/>
        <w:ind w:firstLine="482"/>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649B2687">
      <w:pPr>
        <w:pStyle w:val="24"/>
        <w:spacing w:before="75" w:after="75"/>
        <w:ind w:firstLine="480"/>
        <w:rPr>
          <w:rFonts w:ascii="微软雅黑" w:hAnsi="微软雅黑" w:eastAsia="微软雅黑"/>
          <w:sz w:val="27"/>
          <w:szCs w:val="27"/>
        </w:rPr>
      </w:pPr>
      <w:r>
        <w:rPr>
          <w:rFonts w:ascii="宋体" w:hAnsi="宋体" w:eastAsia="微软雅黑"/>
          <w:u w:val="single"/>
        </w:rPr>
        <w:t> </w:t>
      </w:r>
    </w:p>
    <w:p w14:paraId="3E4E09D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14:paraId="07395D6F">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14:paraId="094B774F">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5764182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14:paraId="2286C69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14:paraId="3C3BEF5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1.1合同条款；</w:t>
      </w:r>
    </w:p>
    <w:p w14:paraId="1E11BE9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14:paraId="474506D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50FE7C97">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2、合同标的</w:t>
      </w:r>
    </w:p>
    <w:p w14:paraId="48D18705">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0B195F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14:paraId="5CB0850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3B1120E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14:paraId="0030017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0E87EF4D">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793733B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3A4A001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14:paraId="41F7C1D5">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702BE2B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6、验收</w:t>
      </w:r>
    </w:p>
    <w:p w14:paraId="492473F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14:paraId="65DD4AA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528C2DB8">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14:paraId="61CD5103">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3FF90FA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14:paraId="15E6D4C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14:paraId="7C0F684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14:paraId="0CB22C4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60BAFAD8">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14:paraId="2C1256E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645E5EA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10、违约责任</w:t>
      </w:r>
    </w:p>
    <w:p w14:paraId="58ACCFA4">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4B0D824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11、知识产权</w:t>
      </w:r>
    </w:p>
    <w:p w14:paraId="126C124F">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E31DAA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4597002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14:paraId="6444E6F2">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14:paraId="796C36C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14:paraId="346E7A34">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4E670FB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154D51D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13、不可抗力</w:t>
      </w:r>
    </w:p>
    <w:p w14:paraId="14251C5D">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BAE69C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446796A1">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14、合同条款</w:t>
      </w:r>
    </w:p>
    <w:p w14:paraId="5235DD5D">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14:paraId="1C12FE1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15、其他约定</w:t>
      </w:r>
    </w:p>
    <w:p w14:paraId="5A149F1F">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14:paraId="130BDBB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14:paraId="2CECC56A">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14:paraId="143D608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14:paraId="660869DC">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587849BE">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10EB8313">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5B6F6BA7">
      <w:pPr>
        <w:pStyle w:val="24"/>
        <w:spacing w:before="75" w:after="75"/>
        <w:ind w:firstLine="422"/>
        <w:rPr>
          <w:rFonts w:asciiTheme="minorEastAsia" w:hAnsiTheme="minorEastAsia" w:eastAsiaTheme="minorEastAsia"/>
          <w:sz w:val="21"/>
          <w:szCs w:val="21"/>
        </w:rPr>
      </w:pPr>
    </w:p>
    <w:p w14:paraId="7BEED859">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甲方：                        乙方：</w:t>
      </w:r>
    </w:p>
    <w:p w14:paraId="6B94C6D3">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住所：                        住所：</w:t>
      </w:r>
    </w:p>
    <w:p w14:paraId="5405956A">
      <w:pPr>
        <w:pStyle w:val="24"/>
        <w:spacing w:before="75" w:after="75" w:line="360" w:lineRule="auto"/>
        <w:ind w:firstLine="422"/>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14:paraId="3E52DBA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14:paraId="01763F8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14:paraId="0353A627">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账号：                        账号：</w:t>
      </w:r>
    </w:p>
    <w:p w14:paraId="41C6D65B">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658A6AEB">
      <w:pPr>
        <w:pStyle w:val="24"/>
        <w:spacing w:before="75" w:after="75"/>
        <w:ind w:firstLine="422"/>
        <w:rPr>
          <w:rFonts w:asciiTheme="minorEastAsia" w:hAnsiTheme="minorEastAsia" w:eastAsiaTheme="minorEastAsia"/>
          <w:sz w:val="21"/>
          <w:szCs w:val="21"/>
        </w:rPr>
      </w:pPr>
      <w:r>
        <w:rPr>
          <w:rFonts w:asciiTheme="minorEastAsia" w:hAnsiTheme="minorEastAsia" w:eastAsiaTheme="minorEastAsia"/>
          <w:sz w:val="21"/>
          <w:szCs w:val="21"/>
        </w:rPr>
        <w:t> </w:t>
      </w:r>
    </w:p>
    <w:p w14:paraId="2489CBAE">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14:paraId="50EE2396">
      <w:pPr>
        <w:pStyle w:val="24"/>
        <w:spacing w:before="75" w:after="75" w:line="360" w:lineRule="auto"/>
        <w:ind w:firstLine="422"/>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14:paraId="41B59B4B">
      <w:pPr>
        <w:pStyle w:val="15"/>
        <w:spacing w:line="360" w:lineRule="auto"/>
        <w:ind w:firstLine="720"/>
        <w:contextualSpacing/>
        <w:jc w:val="center"/>
        <w:rPr>
          <w:rFonts w:cs="宋体" w:asciiTheme="majorEastAsia" w:hAnsiTheme="majorEastAsia" w:eastAsiaTheme="majorEastAsia"/>
          <w:b/>
          <w:kern w:val="0"/>
          <w:sz w:val="36"/>
          <w:szCs w:val="36"/>
        </w:rPr>
      </w:pPr>
    </w:p>
    <w:p w14:paraId="7C0AB97D">
      <w:pPr>
        <w:pStyle w:val="15"/>
        <w:spacing w:line="360" w:lineRule="auto"/>
        <w:ind w:firstLine="720"/>
        <w:contextualSpacing/>
        <w:jc w:val="center"/>
        <w:rPr>
          <w:rFonts w:cs="宋体" w:asciiTheme="majorEastAsia" w:hAnsiTheme="majorEastAsia" w:eastAsiaTheme="majorEastAsia"/>
          <w:b/>
          <w:kern w:val="0"/>
          <w:sz w:val="36"/>
          <w:szCs w:val="36"/>
        </w:rPr>
      </w:pPr>
    </w:p>
    <w:p w14:paraId="09C530A5">
      <w:pPr>
        <w:pStyle w:val="15"/>
        <w:spacing w:line="360" w:lineRule="auto"/>
        <w:ind w:firstLine="720"/>
        <w:contextualSpacing/>
        <w:jc w:val="center"/>
        <w:rPr>
          <w:rFonts w:cs="宋体" w:asciiTheme="majorEastAsia" w:hAnsiTheme="majorEastAsia" w:eastAsiaTheme="majorEastAsia"/>
          <w:b/>
          <w:kern w:val="0"/>
          <w:sz w:val="36"/>
          <w:szCs w:val="36"/>
        </w:rPr>
      </w:pPr>
    </w:p>
    <w:p w14:paraId="69854169">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0305B5EB">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ABD0B0C">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C12894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6D5C7B1">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2372C3D6">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3399ABF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2C34B34F">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096A1814">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4514182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1C1DF3C1">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5FF1309D">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72F0ADAB">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1D22CD47">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063DAC1F">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10B61D09">
      <w:pPr>
        <w:tabs>
          <w:tab w:val="left" w:pos="1260"/>
        </w:tabs>
        <w:autoSpaceDE w:val="0"/>
        <w:autoSpaceDN w:val="0"/>
        <w:adjustRightInd w:val="0"/>
        <w:spacing w:line="360" w:lineRule="auto"/>
        <w:ind w:firstLine="640"/>
        <w:contextualSpacing/>
        <w:jc w:val="center"/>
        <w:rPr>
          <w:rFonts w:cs="宋体" w:asciiTheme="majorEastAsia" w:hAnsiTheme="majorEastAsia" w:eastAsiaTheme="majorEastAsia"/>
          <w:b/>
          <w:kern w:val="0"/>
          <w:sz w:val="32"/>
          <w:szCs w:val="32"/>
        </w:rPr>
      </w:pPr>
    </w:p>
    <w:p w14:paraId="03CC13B0">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03C764A5">
      <w:pPr>
        <w:tabs>
          <w:tab w:val="left" w:pos="1260"/>
        </w:tabs>
        <w:autoSpaceDE w:val="0"/>
        <w:autoSpaceDN w:val="0"/>
        <w:adjustRightInd w:val="0"/>
        <w:spacing w:line="360" w:lineRule="auto"/>
        <w:ind w:firstLine="640"/>
        <w:contextualSpacing/>
        <w:rPr>
          <w:rFonts w:cs="宋体" w:asciiTheme="majorEastAsia" w:hAnsiTheme="majorEastAsia" w:eastAsiaTheme="majorEastAsia"/>
          <w:b/>
          <w:kern w:val="0"/>
          <w:sz w:val="32"/>
          <w:szCs w:val="32"/>
        </w:rPr>
      </w:pPr>
    </w:p>
    <w:p w14:paraId="2155E798">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4BA4C684">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354B238B">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591CF119">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1648E9F7">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254F61B2">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4D03F85D">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043B21AF">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31D27E33">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005514E6">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5E33D667">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6FDD7F1F">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15251C77">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7EBA9FB4">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7FEB1D89">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7413C3E3">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29D6DF94">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3242621F">
      <w:pPr>
        <w:autoSpaceDE w:val="0"/>
        <w:autoSpaceDN w:val="0"/>
        <w:adjustRightInd w:val="0"/>
        <w:spacing w:line="700" w:lineRule="exact"/>
        <w:ind w:firstLine="720"/>
        <w:rPr>
          <w:rFonts w:cs="宋体" w:asciiTheme="majorEastAsia" w:hAnsiTheme="majorEastAsia" w:eastAsiaTheme="majorEastAsia"/>
          <w:b/>
          <w:kern w:val="0"/>
          <w:sz w:val="36"/>
          <w:szCs w:val="36"/>
        </w:rPr>
      </w:pPr>
    </w:p>
    <w:p w14:paraId="1DCD7C66">
      <w:pPr>
        <w:autoSpaceDE w:val="0"/>
        <w:autoSpaceDN w:val="0"/>
        <w:adjustRightInd w:val="0"/>
        <w:spacing w:line="700" w:lineRule="exact"/>
        <w:ind w:firstLine="723"/>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0925F436">
      <w:pPr>
        <w:ind w:firstLine="640"/>
        <w:jc w:val="left"/>
        <w:rPr>
          <w:rStyle w:val="36"/>
          <w:rFonts w:ascii="宋体" w:hAnsi="宋体"/>
        </w:rPr>
      </w:pPr>
    </w:p>
    <w:p w14:paraId="6A98D37C">
      <w:pPr>
        <w:ind w:firstLine="562"/>
        <w:rPr>
          <w:rFonts w:ascii="宋体" w:hAnsi="宋体" w:cs="微软雅黑"/>
          <w:sz w:val="28"/>
          <w:szCs w:val="28"/>
          <w:u w:val="single"/>
        </w:rPr>
      </w:pPr>
    </w:p>
    <w:p w14:paraId="5600A247">
      <w:pPr>
        <w:spacing w:line="276" w:lineRule="auto"/>
        <w:ind w:firstLine="803"/>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516ADFBE">
      <w:pPr>
        <w:ind w:firstLine="562"/>
        <w:jc w:val="center"/>
        <w:rPr>
          <w:rFonts w:ascii="宋体" w:hAnsi="宋体" w:cs="微软雅黑"/>
          <w:sz w:val="28"/>
          <w:szCs w:val="28"/>
          <w:u w:val="single"/>
        </w:rPr>
      </w:pPr>
    </w:p>
    <w:p w14:paraId="7D02E15B">
      <w:pPr>
        <w:ind w:firstLine="402"/>
        <w:rPr>
          <w:rFonts w:ascii="宋体" w:hAnsi="宋体" w:cs="微软雅黑"/>
          <w:sz w:val="20"/>
          <w:szCs w:val="20"/>
        </w:rPr>
      </w:pPr>
    </w:p>
    <w:p w14:paraId="7B472A4D">
      <w:pPr>
        <w:ind w:firstLine="402"/>
        <w:rPr>
          <w:rFonts w:ascii="宋体" w:hAnsi="宋体" w:cs="微软雅黑"/>
          <w:sz w:val="20"/>
          <w:szCs w:val="20"/>
        </w:rPr>
      </w:pPr>
    </w:p>
    <w:p w14:paraId="76812FFA">
      <w:pPr>
        <w:ind w:firstLine="402"/>
        <w:rPr>
          <w:rFonts w:ascii="宋体" w:hAnsi="宋体" w:cs="微软雅黑"/>
          <w:sz w:val="20"/>
          <w:szCs w:val="20"/>
        </w:rPr>
      </w:pPr>
    </w:p>
    <w:p w14:paraId="737C6B96">
      <w:pPr>
        <w:ind w:firstLine="402"/>
        <w:rPr>
          <w:rFonts w:ascii="宋体" w:hAnsi="宋体" w:cs="微软雅黑"/>
          <w:sz w:val="20"/>
          <w:szCs w:val="20"/>
        </w:rPr>
      </w:pPr>
    </w:p>
    <w:p w14:paraId="4578AF62">
      <w:pPr>
        <w:ind w:firstLine="402"/>
        <w:rPr>
          <w:rFonts w:ascii="宋体" w:hAnsi="宋体" w:cs="微软雅黑"/>
          <w:sz w:val="20"/>
          <w:szCs w:val="20"/>
        </w:rPr>
      </w:pPr>
    </w:p>
    <w:p w14:paraId="59DE64BB">
      <w:pPr>
        <w:ind w:firstLine="1446"/>
        <w:jc w:val="both"/>
        <w:rPr>
          <w:rFonts w:ascii="宋体" w:hAnsi="宋体" w:cs="微软雅黑"/>
          <w:sz w:val="72"/>
          <w:szCs w:val="72"/>
        </w:rPr>
      </w:pPr>
      <w:r>
        <w:rPr>
          <w:rFonts w:hint="eastAsia" w:ascii="宋体" w:hAnsi="宋体" w:cs="微软雅黑"/>
          <w:sz w:val="72"/>
          <w:szCs w:val="72"/>
        </w:rPr>
        <w:t>询价响应文件</w:t>
      </w:r>
    </w:p>
    <w:p w14:paraId="72BF43DF">
      <w:pPr>
        <w:ind w:firstLine="562"/>
        <w:rPr>
          <w:rFonts w:ascii="宋体" w:hAnsi="宋体" w:cs="微软雅黑"/>
          <w:sz w:val="28"/>
          <w:szCs w:val="28"/>
        </w:rPr>
      </w:pPr>
    </w:p>
    <w:p w14:paraId="2A7D5DEE">
      <w:pPr>
        <w:ind w:firstLine="3080" w:firstLineChars="1100"/>
        <w:rPr>
          <w:rFonts w:ascii="宋体" w:hAnsi="宋体" w:cs="微软雅黑"/>
          <w:sz w:val="28"/>
          <w:szCs w:val="28"/>
        </w:rPr>
      </w:pPr>
      <w:r>
        <w:rPr>
          <w:rFonts w:hint="eastAsia" w:ascii="宋体" w:hAnsi="宋体" w:cs="微软雅黑"/>
          <w:sz w:val="28"/>
          <w:szCs w:val="28"/>
        </w:rPr>
        <w:t>项目编号：</w:t>
      </w:r>
    </w:p>
    <w:p w14:paraId="656C7EB8">
      <w:pPr>
        <w:ind w:firstLine="562"/>
        <w:rPr>
          <w:rFonts w:ascii="宋体" w:hAnsi="宋体" w:cs="微软雅黑"/>
          <w:sz w:val="28"/>
          <w:szCs w:val="28"/>
        </w:rPr>
      </w:pPr>
    </w:p>
    <w:p w14:paraId="43A1AC05">
      <w:pPr>
        <w:ind w:firstLine="562"/>
        <w:rPr>
          <w:rFonts w:ascii="宋体" w:hAnsi="宋体" w:cs="微软雅黑"/>
          <w:sz w:val="28"/>
          <w:szCs w:val="28"/>
        </w:rPr>
      </w:pPr>
    </w:p>
    <w:p w14:paraId="4DAE91CD">
      <w:pPr>
        <w:pStyle w:val="25"/>
        <w:ind w:firstLine="340"/>
        <w:rPr>
          <w:rFonts w:hAnsi="宋体" w:cs="微软雅黑"/>
          <w:szCs w:val="28"/>
        </w:rPr>
      </w:pPr>
    </w:p>
    <w:p w14:paraId="0398D0F5">
      <w:pPr>
        <w:ind w:firstLine="562"/>
        <w:jc w:val="left"/>
        <w:rPr>
          <w:rFonts w:ascii="宋体" w:hAnsi="宋体" w:cs="微软雅黑"/>
          <w:sz w:val="28"/>
          <w:szCs w:val="28"/>
          <w:u w:val="single"/>
        </w:rPr>
      </w:pPr>
      <w:r>
        <w:rPr>
          <w:rFonts w:hint="eastAsia" w:ascii="宋体" w:hAnsi="宋体" w:cs="微软雅黑"/>
          <w:sz w:val="28"/>
          <w:szCs w:val="28"/>
        </w:rPr>
        <w:t>响应人：（盖单位章）</w:t>
      </w:r>
    </w:p>
    <w:p w14:paraId="570864E4">
      <w:pPr>
        <w:ind w:firstLine="562"/>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76FD5476">
      <w:pPr>
        <w:ind w:firstLine="7000" w:firstLineChars="2500"/>
        <w:rPr>
          <w:rFonts w:ascii="宋体" w:hAnsi="宋体" w:cs="微软雅黑"/>
          <w:sz w:val="28"/>
          <w:szCs w:val="28"/>
        </w:rPr>
      </w:pPr>
    </w:p>
    <w:p w14:paraId="30E454EE">
      <w:pPr>
        <w:ind w:firstLine="7000" w:firstLineChars="2500"/>
        <w:rPr>
          <w:rFonts w:ascii="宋体" w:hAnsi="宋体" w:cs="微软雅黑"/>
          <w:sz w:val="28"/>
          <w:szCs w:val="28"/>
        </w:rPr>
      </w:pPr>
    </w:p>
    <w:p w14:paraId="06AD6706">
      <w:pPr>
        <w:ind w:firstLine="7000" w:firstLineChars="2500"/>
        <w:rPr>
          <w:rFonts w:ascii="宋体" w:hAnsi="宋体" w:cs="微软雅黑"/>
          <w:sz w:val="28"/>
          <w:szCs w:val="28"/>
        </w:rPr>
      </w:pPr>
    </w:p>
    <w:p w14:paraId="5531B6F4">
      <w:pPr>
        <w:ind w:firstLine="3080" w:firstLineChars="1100"/>
        <w:rPr>
          <w:rFonts w:ascii="宋体" w:hAnsi="宋体" w:cs="微软雅黑"/>
          <w:sz w:val="28"/>
          <w:szCs w:val="28"/>
        </w:rPr>
      </w:pPr>
      <w:r>
        <w:rPr>
          <w:rFonts w:hint="eastAsia" w:ascii="宋体" w:hAnsi="宋体" w:cs="微软雅黑"/>
          <w:sz w:val="28"/>
          <w:szCs w:val="28"/>
        </w:rPr>
        <w:t>年   月   日</w:t>
      </w:r>
    </w:p>
    <w:p w14:paraId="72FEE558">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14:paraId="557EB86C">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1BA3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66F5DC74">
            <w:pPr>
              <w:snapToGrid w:val="0"/>
              <w:spacing w:line="400" w:lineRule="exact"/>
              <w:ind w:firstLine="482"/>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000F54D5">
            <w:pPr>
              <w:snapToGrid w:val="0"/>
              <w:spacing w:line="400" w:lineRule="exact"/>
              <w:ind w:firstLine="482"/>
              <w:jc w:val="center"/>
              <w:rPr>
                <w:rFonts w:ascii="宋体" w:hAnsi="宋体" w:cs="微软雅黑"/>
                <w:b/>
                <w:szCs w:val="21"/>
              </w:rPr>
            </w:pPr>
            <w:r>
              <w:rPr>
                <w:rFonts w:hint="eastAsia" w:ascii="宋体" w:hAnsi="宋体" w:cs="微软雅黑"/>
                <w:b/>
                <w:szCs w:val="21"/>
              </w:rPr>
              <w:t>投标人应答</w:t>
            </w:r>
          </w:p>
          <w:p w14:paraId="1247BB5B">
            <w:pPr>
              <w:snapToGrid w:val="0"/>
              <w:spacing w:line="400" w:lineRule="exact"/>
              <w:ind w:firstLine="482"/>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2B3E82E3">
            <w:pPr>
              <w:snapToGrid w:val="0"/>
              <w:spacing w:line="400" w:lineRule="exact"/>
              <w:ind w:firstLine="482"/>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6761FE80">
            <w:pPr>
              <w:snapToGrid w:val="0"/>
              <w:spacing w:line="400" w:lineRule="exact"/>
              <w:ind w:firstLine="482"/>
              <w:jc w:val="center"/>
              <w:rPr>
                <w:rFonts w:ascii="宋体" w:hAnsi="宋体" w:cs="微软雅黑"/>
                <w:b/>
                <w:szCs w:val="21"/>
              </w:rPr>
            </w:pPr>
            <w:r>
              <w:rPr>
                <w:rFonts w:hint="eastAsia" w:ascii="宋体" w:hAnsi="宋体" w:cs="微软雅黑"/>
                <w:b/>
                <w:szCs w:val="21"/>
              </w:rPr>
              <w:t>备注说明</w:t>
            </w:r>
          </w:p>
        </w:tc>
      </w:tr>
      <w:tr w14:paraId="4228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7CF0C4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008A6C54">
            <w:pPr>
              <w:snapToGrid w:val="0"/>
              <w:spacing w:line="400" w:lineRule="exact"/>
              <w:ind w:firstLine="482"/>
              <w:jc w:val="center"/>
              <w:rPr>
                <w:rFonts w:ascii="宋体" w:hAnsi="宋体" w:cs="微软雅黑"/>
                <w:szCs w:val="21"/>
              </w:rPr>
            </w:pPr>
          </w:p>
        </w:tc>
        <w:tc>
          <w:tcPr>
            <w:tcW w:w="1886" w:type="dxa"/>
            <w:vAlign w:val="center"/>
          </w:tcPr>
          <w:p w14:paraId="68066695">
            <w:pPr>
              <w:snapToGrid w:val="0"/>
              <w:spacing w:line="400" w:lineRule="exact"/>
              <w:ind w:firstLine="482"/>
              <w:rPr>
                <w:rFonts w:ascii="宋体" w:hAnsi="宋体" w:cs="微软雅黑"/>
                <w:szCs w:val="21"/>
              </w:rPr>
            </w:pPr>
          </w:p>
        </w:tc>
        <w:tc>
          <w:tcPr>
            <w:tcW w:w="1692" w:type="dxa"/>
            <w:vAlign w:val="center"/>
          </w:tcPr>
          <w:p w14:paraId="4DFB0308">
            <w:pPr>
              <w:snapToGrid w:val="0"/>
              <w:spacing w:line="400" w:lineRule="exact"/>
              <w:ind w:firstLine="482"/>
              <w:rPr>
                <w:rFonts w:ascii="宋体" w:hAnsi="宋体" w:cs="微软雅黑"/>
                <w:szCs w:val="21"/>
              </w:rPr>
            </w:pPr>
          </w:p>
        </w:tc>
      </w:tr>
      <w:tr w14:paraId="7D09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B516D9D">
            <w:pPr>
              <w:pStyle w:val="15"/>
              <w:kinsoku w:val="0"/>
              <w:overflowPunct w:val="0"/>
              <w:autoSpaceDE w:val="0"/>
              <w:autoSpaceDN w:val="0"/>
              <w:spacing w:line="320" w:lineRule="exact"/>
              <w:ind w:firstLine="422"/>
              <w:rPr>
                <w:rFonts w:hAnsi="宋体"/>
                <w:kern w:val="0"/>
                <w:sz w:val="21"/>
                <w:szCs w:val="21"/>
              </w:rPr>
            </w:pPr>
            <w:r>
              <w:rPr>
                <w:rFonts w:hint="eastAsia" w:hAnsi="宋体"/>
                <w:kern w:val="0"/>
                <w:sz w:val="21"/>
                <w:szCs w:val="21"/>
              </w:rPr>
              <w:t>报价一览表</w:t>
            </w:r>
          </w:p>
        </w:tc>
        <w:tc>
          <w:tcPr>
            <w:tcW w:w="1374" w:type="dxa"/>
            <w:vAlign w:val="center"/>
          </w:tcPr>
          <w:p w14:paraId="44E75877">
            <w:pPr>
              <w:snapToGrid w:val="0"/>
              <w:spacing w:line="400" w:lineRule="exact"/>
              <w:ind w:firstLine="482"/>
              <w:jc w:val="center"/>
              <w:rPr>
                <w:rFonts w:ascii="宋体" w:hAnsi="宋体" w:cs="微软雅黑"/>
                <w:szCs w:val="21"/>
              </w:rPr>
            </w:pPr>
          </w:p>
        </w:tc>
        <w:tc>
          <w:tcPr>
            <w:tcW w:w="1886" w:type="dxa"/>
            <w:vAlign w:val="center"/>
          </w:tcPr>
          <w:p w14:paraId="53C9B586">
            <w:pPr>
              <w:snapToGrid w:val="0"/>
              <w:spacing w:line="400" w:lineRule="exact"/>
              <w:ind w:firstLine="482"/>
              <w:rPr>
                <w:rFonts w:ascii="宋体" w:hAnsi="宋体" w:cs="微软雅黑"/>
                <w:szCs w:val="21"/>
              </w:rPr>
            </w:pPr>
          </w:p>
        </w:tc>
        <w:tc>
          <w:tcPr>
            <w:tcW w:w="1692" w:type="dxa"/>
            <w:vAlign w:val="center"/>
          </w:tcPr>
          <w:p w14:paraId="7D979AAF">
            <w:pPr>
              <w:snapToGrid w:val="0"/>
              <w:spacing w:line="400" w:lineRule="exact"/>
              <w:ind w:firstLine="482"/>
              <w:rPr>
                <w:rFonts w:ascii="宋体" w:hAnsi="宋体" w:cs="微软雅黑"/>
                <w:szCs w:val="21"/>
              </w:rPr>
            </w:pPr>
          </w:p>
        </w:tc>
      </w:tr>
      <w:tr w14:paraId="7871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B7B618A">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kern w:val="0"/>
                <w:sz w:val="21"/>
                <w:szCs w:val="21"/>
              </w:rPr>
              <w:t>投标函</w:t>
            </w:r>
          </w:p>
        </w:tc>
        <w:tc>
          <w:tcPr>
            <w:tcW w:w="1374" w:type="dxa"/>
            <w:vAlign w:val="center"/>
          </w:tcPr>
          <w:p w14:paraId="1BE12428">
            <w:pPr>
              <w:snapToGrid w:val="0"/>
              <w:spacing w:line="400" w:lineRule="exact"/>
              <w:ind w:firstLine="482"/>
              <w:jc w:val="center"/>
              <w:rPr>
                <w:rFonts w:ascii="宋体" w:hAnsi="宋体" w:cs="微软雅黑"/>
                <w:szCs w:val="21"/>
              </w:rPr>
            </w:pPr>
          </w:p>
        </w:tc>
        <w:tc>
          <w:tcPr>
            <w:tcW w:w="1886" w:type="dxa"/>
            <w:vAlign w:val="center"/>
          </w:tcPr>
          <w:p w14:paraId="6DF0A303">
            <w:pPr>
              <w:snapToGrid w:val="0"/>
              <w:spacing w:line="400" w:lineRule="exact"/>
              <w:ind w:firstLine="482"/>
              <w:rPr>
                <w:rFonts w:ascii="宋体" w:hAnsi="宋体" w:cs="微软雅黑"/>
                <w:szCs w:val="21"/>
              </w:rPr>
            </w:pPr>
          </w:p>
        </w:tc>
        <w:tc>
          <w:tcPr>
            <w:tcW w:w="1692" w:type="dxa"/>
            <w:vAlign w:val="center"/>
          </w:tcPr>
          <w:p w14:paraId="030946AC">
            <w:pPr>
              <w:snapToGrid w:val="0"/>
              <w:spacing w:line="400" w:lineRule="exact"/>
              <w:ind w:firstLine="482"/>
              <w:rPr>
                <w:rFonts w:ascii="宋体" w:hAnsi="宋体" w:cs="微软雅黑"/>
                <w:szCs w:val="21"/>
              </w:rPr>
            </w:pPr>
          </w:p>
        </w:tc>
      </w:tr>
      <w:tr w14:paraId="69D8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A4EA1F3">
            <w:pPr>
              <w:pStyle w:val="15"/>
              <w:kinsoku w:val="0"/>
              <w:overflowPunct w:val="0"/>
              <w:autoSpaceDE w:val="0"/>
              <w:autoSpaceDN w:val="0"/>
              <w:spacing w:line="320" w:lineRule="exact"/>
              <w:ind w:firstLine="422"/>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32FC0BE7">
            <w:pPr>
              <w:snapToGrid w:val="0"/>
              <w:spacing w:line="400" w:lineRule="exact"/>
              <w:ind w:firstLine="482"/>
              <w:jc w:val="center"/>
              <w:rPr>
                <w:rFonts w:ascii="宋体" w:hAnsi="宋体" w:cs="微软雅黑"/>
                <w:szCs w:val="21"/>
              </w:rPr>
            </w:pPr>
          </w:p>
        </w:tc>
        <w:tc>
          <w:tcPr>
            <w:tcW w:w="1886" w:type="dxa"/>
            <w:vAlign w:val="center"/>
          </w:tcPr>
          <w:p w14:paraId="2D2B40DE">
            <w:pPr>
              <w:snapToGrid w:val="0"/>
              <w:spacing w:line="400" w:lineRule="exact"/>
              <w:ind w:firstLine="482"/>
              <w:rPr>
                <w:rFonts w:ascii="宋体" w:hAnsi="宋体" w:cs="微软雅黑"/>
                <w:szCs w:val="21"/>
              </w:rPr>
            </w:pPr>
          </w:p>
        </w:tc>
        <w:tc>
          <w:tcPr>
            <w:tcW w:w="1692" w:type="dxa"/>
            <w:vAlign w:val="center"/>
          </w:tcPr>
          <w:p w14:paraId="72E8BD4C">
            <w:pPr>
              <w:snapToGrid w:val="0"/>
              <w:spacing w:line="400" w:lineRule="exact"/>
              <w:ind w:firstLine="482"/>
              <w:rPr>
                <w:rFonts w:ascii="宋体" w:hAnsi="宋体" w:cs="微软雅黑"/>
                <w:szCs w:val="21"/>
              </w:rPr>
            </w:pPr>
          </w:p>
        </w:tc>
      </w:tr>
      <w:tr w14:paraId="6362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BD90F23">
            <w:pPr>
              <w:pStyle w:val="15"/>
              <w:kinsoku w:val="0"/>
              <w:overflowPunct w:val="0"/>
              <w:autoSpaceDE w:val="0"/>
              <w:autoSpaceDN w:val="0"/>
              <w:spacing w:line="320" w:lineRule="exact"/>
              <w:ind w:firstLine="422"/>
              <w:rPr>
                <w:rFonts w:hAnsi="宋体"/>
                <w:kern w:val="0"/>
                <w:sz w:val="21"/>
                <w:szCs w:val="21"/>
              </w:rPr>
            </w:pPr>
            <w:r>
              <w:rPr>
                <w:rFonts w:hint="eastAsia" w:hAnsi="宋体"/>
                <w:kern w:val="0"/>
                <w:sz w:val="21"/>
                <w:szCs w:val="21"/>
              </w:rPr>
              <w:t>法定代表人（单位负责人）授权书</w:t>
            </w:r>
          </w:p>
        </w:tc>
        <w:tc>
          <w:tcPr>
            <w:tcW w:w="1374" w:type="dxa"/>
            <w:vAlign w:val="center"/>
          </w:tcPr>
          <w:p w14:paraId="6EB8FC87">
            <w:pPr>
              <w:snapToGrid w:val="0"/>
              <w:spacing w:line="400" w:lineRule="exact"/>
              <w:ind w:firstLine="482"/>
              <w:jc w:val="center"/>
              <w:rPr>
                <w:rFonts w:ascii="宋体" w:hAnsi="宋体" w:cs="微软雅黑"/>
                <w:szCs w:val="21"/>
              </w:rPr>
            </w:pPr>
          </w:p>
        </w:tc>
        <w:tc>
          <w:tcPr>
            <w:tcW w:w="1886" w:type="dxa"/>
            <w:vAlign w:val="center"/>
          </w:tcPr>
          <w:p w14:paraId="208CE0D2">
            <w:pPr>
              <w:snapToGrid w:val="0"/>
              <w:spacing w:line="400" w:lineRule="exact"/>
              <w:ind w:firstLine="482"/>
              <w:rPr>
                <w:rFonts w:ascii="宋体" w:hAnsi="宋体" w:cs="微软雅黑"/>
                <w:szCs w:val="21"/>
              </w:rPr>
            </w:pPr>
          </w:p>
        </w:tc>
        <w:tc>
          <w:tcPr>
            <w:tcW w:w="1692" w:type="dxa"/>
            <w:vAlign w:val="center"/>
          </w:tcPr>
          <w:p w14:paraId="7FC6F114">
            <w:pPr>
              <w:snapToGrid w:val="0"/>
              <w:spacing w:line="400" w:lineRule="exact"/>
              <w:ind w:firstLine="482"/>
              <w:rPr>
                <w:rFonts w:ascii="宋体" w:hAnsi="宋体" w:cs="微软雅黑"/>
                <w:szCs w:val="21"/>
              </w:rPr>
            </w:pPr>
          </w:p>
        </w:tc>
      </w:tr>
      <w:tr w14:paraId="7AE1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007101C">
            <w:pPr>
              <w:pStyle w:val="15"/>
              <w:kinsoku w:val="0"/>
              <w:overflowPunct w:val="0"/>
              <w:autoSpaceDE w:val="0"/>
              <w:autoSpaceDN w:val="0"/>
              <w:spacing w:line="320" w:lineRule="exact"/>
              <w:ind w:firstLine="422"/>
              <w:rPr>
                <w:rFonts w:hAnsi="宋体"/>
                <w:kern w:val="0"/>
                <w:sz w:val="21"/>
                <w:szCs w:val="21"/>
              </w:rPr>
            </w:pPr>
            <w:r>
              <w:rPr>
                <w:rFonts w:hint="eastAsia" w:hAnsi="宋体"/>
                <w:kern w:val="0"/>
                <w:sz w:val="21"/>
                <w:szCs w:val="21"/>
              </w:rPr>
              <w:t>投标承诺函</w:t>
            </w:r>
          </w:p>
        </w:tc>
        <w:tc>
          <w:tcPr>
            <w:tcW w:w="1374" w:type="dxa"/>
            <w:vAlign w:val="center"/>
          </w:tcPr>
          <w:p w14:paraId="59CA5DE2">
            <w:pPr>
              <w:snapToGrid w:val="0"/>
              <w:spacing w:line="400" w:lineRule="exact"/>
              <w:ind w:firstLine="482"/>
              <w:jc w:val="center"/>
              <w:rPr>
                <w:rFonts w:ascii="宋体" w:hAnsi="宋体" w:cs="微软雅黑"/>
                <w:szCs w:val="21"/>
              </w:rPr>
            </w:pPr>
          </w:p>
        </w:tc>
        <w:tc>
          <w:tcPr>
            <w:tcW w:w="1886" w:type="dxa"/>
            <w:vAlign w:val="center"/>
          </w:tcPr>
          <w:p w14:paraId="7F644FB0">
            <w:pPr>
              <w:snapToGrid w:val="0"/>
              <w:spacing w:line="400" w:lineRule="exact"/>
              <w:ind w:firstLine="482"/>
              <w:rPr>
                <w:rFonts w:ascii="宋体" w:hAnsi="宋体" w:cs="微软雅黑"/>
                <w:szCs w:val="21"/>
              </w:rPr>
            </w:pPr>
          </w:p>
        </w:tc>
        <w:tc>
          <w:tcPr>
            <w:tcW w:w="1692" w:type="dxa"/>
            <w:vAlign w:val="center"/>
          </w:tcPr>
          <w:p w14:paraId="127FB538">
            <w:pPr>
              <w:snapToGrid w:val="0"/>
              <w:spacing w:line="400" w:lineRule="exact"/>
              <w:ind w:firstLine="482"/>
              <w:rPr>
                <w:rFonts w:ascii="宋体" w:hAnsi="宋体" w:cs="微软雅黑"/>
                <w:szCs w:val="21"/>
              </w:rPr>
            </w:pPr>
          </w:p>
        </w:tc>
      </w:tr>
      <w:tr w14:paraId="4102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178D0CC">
            <w:pPr>
              <w:pStyle w:val="15"/>
              <w:kinsoku w:val="0"/>
              <w:overflowPunct w:val="0"/>
              <w:autoSpaceDE w:val="0"/>
              <w:autoSpaceDN w:val="0"/>
              <w:spacing w:line="320" w:lineRule="exact"/>
              <w:ind w:firstLine="422"/>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79821124">
            <w:pPr>
              <w:snapToGrid w:val="0"/>
              <w:spacing w:line="400" w:lineRule="exact"/>
              <w:ind w:firstLine="482"/>
              <w:jc w:val="center"/>
              <w:rPr>
                <w:rFonts w:ascii="宋体" w:hAnsi="宋体" w:cs="微软雅黑"/>
                <w:szCs w:val="21"/>
              </w:rPr>
            </w:pPr>
          </w:p>
        </w:tc>
        <w:tc>
          <w:tcPr>
            <w:tcW w:w="1886" w:type="dxa"/>
            <w:vAlign w:val="center"/>
          </w:tcPr>
          <w:p w14:paraId="010558F7">
            <w:pPr>
              <w:snapToGrid w:val="0"/>
              <w:spacing w:line="400" w:lineRule="exact"/>
              <w:ind w:firstLine="482"/>
              <w:rPr>
                <w:rFonts w:ascii="宋体" w:hAnsi="宋体" w:cs="微软雅黑"/>
                <w:szCs w:val="21"/>
              </w:rPr>
            </w:pPr>
          </w:p>
        </w:tc>
        <w:tc>
          <w:tcPr>
            <w:tcW w:w="1692" w:type="dxa"/>
            <w:vAlign w:val="center"/>
          </w:tcPr>
          <w:p w14:paraId="7D698C05">
            <w:pPr>
              <w:snapToGrid w:val="0"/>
              <w:spacing w:line="400" w:lineRule="exact"/>
              <w:ind w:firstLine="482"/>
              <w:rPr>
                <w:rFonts w:ascii="宋体" w:hAnsi="宋体" w:cs="微软雅黑"/>
                <w:szCs w:val="21"/>
              </w:rPr>
            </w:pPr>
          </w:p>
        </w:tc>
      </w:tr>
      <w:tr w14:paraId="152D7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0B56407">
            <w:pPr>
              <w:pStyle w:val="15"/>
              <w:kinsoku w:val="0"/>
              <w:overflowPunct w:val="0"/>
              <w:autoSpaceDE w:val="0"/>
              <w:autoSpaceDN w:val="0"/>
              <w:spacing w:line="320" w:lineRule="exact"/>
              <w:ind w:firstLine="422"/>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6B82E82D">
            <w:pPr>
              <w:snapToGrid w:val="0"/>
              <w:spacing w:line="400" w:lineRule="exact"/>
              <w:ind w:firstLine="482"/>
              <w:jc w:val="center"/>
              <w:rPr>
                <w:rFonts w:ascii="宋体" w:hAnsi="宋体" w:cs="微软雅黑"/>
                <w:szCs w:val="21"/>
              </w:rPr>
            </w:pPr>
          </w:p>
        </w:tc>
        <w:tc>
          <w:tcPr>
            <w:tcW w:w="1886" w:type="dxa"/>
            <w:vAlign w:val="center"/>
          </w:tcPr>
          <w:p w14:paraId="54E9582B">
            <w:pPr>
              <w:snapToGrid w:val="0"/>
              <w:spacing w:line="400" w:lineRule="exact"/>
              <w:ind w:firstLine="482"/>
              <w:rPr>
                <w:rFonts w:ascii="宋体" w:hAnsi="宋体" w:cs="微软雅黑"/>
                <w:szCs w:val="21"/>
              </w:rPr>
            </w:pPr>
          </w:p>
        </w:tc>
        <w:tc>
          <w:tcPr>
            <w:tcW w:w="1692" w:type="dxa"/>
            <w:vAlign w:val="center"/>
          </w:tcPr>
          <w:p w14:paraId="6EFC3142">
            <w:pPr>
              <w:snapToGrid w:val="0"/>
              <w:spacing w:line="400" w:lineRule="exact"/>
              <w:ind w:firstLine="482"/>
              <w:rPr>
                <w:rFonts w:ascii="宋体" w:hAnsi="宋体" w:cs="微软雅黑"/>
                <w:szCs w:val="21"/>
              </w:rPr>
            </w:pPr>
          </w:p>
        </w:tc>
      </w:tr>
      <w:tr w14:paraId="730C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0B8C99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46971C1C">
            <w:pPr>
              <w:ind w:firstLine="482"/>
              <w:jc w:val="center"/>
              <w:rPr>
                <w:rFonts w:hint="eastAsia"/>
                <w:szCs w:val="21"/>
              </w:rPr>
            </w:pPr>
          </w:p>
        </w:tc>
        <w:tc>
          <w:tcPr>
            <w:tcW w:w="1886" w:type="dxa"/>
            <w:vAlign w:val="center"/>
          </w:tcPr>
          <w:p w14:paraId="76E9A288">
            <w:pPr>
              <w:snapToGrid w:val="0"/>
              <w:spacing w:line="400" w:lineRule="exact"/>
              <w:ind w:firstLine="482"/>
              <w:rPr>
                <w:rFonts w:ascii="宋体" w:hAnsi="宋体" w:cs="微软雅黑"/>
                <w:szCs w:val="21"/>
              </w:rPr>
            </w:pPr>
          </w:p>
        </w:tc>
        <w:tc>
          <w:tcPr>
            <w:tcW w:w="1692" w:type="dxa"/>
            <w:vAlign w:val="center"/>
          </w:tcPr>
          <w:p w14:paraId="09E1E459">
            <w:pPr>
              <w:snapToGrid w:val="0"/>
              <w:spacing w:line="400" w:lineRule="exact"/>
              <w:ind w:firstLine="482"/>
              <w:rPr>
                <w:rFonts w:ascii="宋体" w:hAnsi="宋体" w:cs="微软雅黑"/>
                <w:szCs w:val="21"/>
              </w:rPr>
            </w:pPr>
          </w:p>
        </w:tc>
      </w:tr>
      <w:tr w14:paraId="73E4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CEB0583">
            <w:pPr>
              <w:pStyle w:val="15"/>
              <w:kinsoku w:val="0"/>
              <w:overflowPunct w:val="0"/>
              <w:spacing w:line="320" w:lineRule="exact"/>
              <w:ind w:firstLine="422"/>
              <w:rPr>
                <w:rFonts w:hAnsi="宋体" w:cs="微软雅黑"/>
                <w:bCs/>
                <w:kern w:val="0"/>
                <w:szCs w:val="21"/>
              </w:rPr>
            </w:pPr>
            <w:r>
              <w:rPr>
                <w:rFonts w:hint="eastAsia" w:hAnsi="宋体" w:cs="微软雅黑"/>
                <w:bCs/>
                <w:kern w:val="0"/>
                <w:sz w:val="21"/>
                <w:szCs w:val="21"/>
              </w:rPr>
              <w:t>投标人与参加本项目投标的其他供应商之间，单位负责人不为同一人并且不存在直接控股、管理关系承诺函</w:t>
            </w:r>
          </w:p>
        </w:tc>
        <w:tc>
          <w:tcPr>
            <w:tcW w:w="1374" w:type="dxa"/>
            <w:vAlign w:val="center"/>
          </w:tcPr>
          <w:p w14:paraId="4140A373">
            <w:pPr>
              <w:ind w:firstLine="482"/>
              <w:jc w:val="center"/>
              <w:rPr>
                <w:rFonts w:hint="eastAsia"/>
                <w:szCs w:val="21"/>
              </w:rPr>
            </w:pPr>
          </w:p>
        </w:tc>
        <w:tc>
          <w:tcPr>
            <w:tcW w:w="1886" w:type="dxa"/>
            <w:vAlign w:val="center"/>
          </w:tcPr>
          <w:p w14:paraId="04FE1A1E">
            <w:pPr>
              <w:snapToGrid w:val="0"/>
              <w:spacing w:line="400" w:lineRule="exact"/>
              <w:ind w:firstLine="482"/>
              <w:rPr>
                <w:rFonts w:ascii="宋体" w:hAnsi="宋体" w:cs="微软雅黑"/>
                <w:szCs w:val="21"/>
              </w:rPr>
            </w:pPr>
          </w:p>
        </w:tc>
        <w:tc>
          <w:tcPr>
            <w:tcW w:w="1692" w:type="dxa"/>
            <w:vAlign w:val="center"/>
          </w:tcPr>
          <w:p w14:paraId="7D66982C">
            <w:pPr>
              <w:snapToGrid w:val="0"/>
              <w:spacing w:line="400" w:lineRule="exact"/>
              <w:ind w:firstLine="482"/>
              <w:rPr>
                <w:rFonts w:ascii="宋体" w:hAnsi="宋体" w:cs="微软雅黑"/>
                <w:szCs w:val="21"/>
              </w:rPr>
            </w:pPr>
          </w:p>
        </w:tc>
      </w:tr>
      <w:tr w14:paraId="5F88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2C743D2">
            <w:pPr>
              <w:autoSpaceDE w:val="0"/>
              <w:autoSpaceDN w:val="0"/>
              <w:adjustRightInd w:val="0"/>
              <w:ind w:firstLine="482"/>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4136736F">
            <w:pPr>
              <w:autoSpaceDE w:val="0"/>
              <w:autoSpaceDN w:val="0"/>
              <w:adjustRightInd w:val="0"/>
              <w:ind w:firstLine="482"/>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637C5ADB">
            <w:pPr>
              <w:pStyle w:val="15"/>
              <w:kinsoku w:val="0"/>
              <w:overflowPunct w:val="0"/>
              <w:autoSpaceDE w:val="0"/>
              <w:autoSpaceDN w:val="0"/>
              <w:spacing w:line="320" w:lineRule="exact"/>
              <w:ind w:firstLine="422"/>
              <w:rPr>
                <w:rFonts w:hAnsi="宋体" w:cs="微软雅黑"/>
                <w:bCs/>
                <w:kern w:val="0"/>
                <w:sz w:val="21"/>
                <w:szCs w:val="21"/>
              </w:rPr>
            </w:pPr>
            <w:r>
              <w:rPr>
                <w:rFonts w:hint="eastAsia" w:ascii="宋体" w:hAnsi="Times New Roman" w:cs="宋体"/>
                <w:kern w:val="0"/>
                <w:sz w:val="21"/>
                <w:szCs w:val="21"/>
              </w:rPr>
              <w:t>承诺函</w:t>
            </w:r>
          </w:p>
        </w:tc>
        <w:tc>
          <w:tcPr>
            <w:tcW w:w="1374" w:type="dxa"/>
            <w:vAlign w:val="center"/>
          </w:tcPr>
          <w:p w14:paraId="4BE55C1A">
            <w:pPr>
              <w:ind w:firstLine="482"/>
              <w:jc w:val="center"/>
              <w:rPr>
                <w:rFonts w:hint="eastAsia"/>
                <w:szCs w:val="21"/>
              </w:rPr>
            </w:pPr>
          </w:p>
        </w:tc>
        <w:tc>
          <w:tcPr>
            <w:tcW w:w="1886" w:type="dxa"/>
            <w:vAlign w:val="center"/>
          </w:tcPr>
          <w:p w14:paraId="3861519D">
            <w:pPr>
              <w:snapToGrid w:val="0"/>
              <w:spacing w:line="400" w:lineRule="exact"/>
              <w:ind w:firstLine="482"/>
              <w:rPr>
                <w:rFonts w:ascii="宋体" w:hAnsi="宋体" w:cs="微软雅黑"/>
                <w:szCs w:val="21"/>
              </w:rPr>
            </w:pPr>
          </w:p>
        </w:tc>
        <w:tc>
          <w:tcPr>
            <w:tcW w:w="1692" w:type="dxa"/>
            <w:vAlign w:val="center"/>
          </w:tcPr>
          <w:p w14:paraId="45CBC40C">
            <w:pPr>
              <w:snapToGrid w:val="0"/>
              <w:spacing w:line="400" w:lineRule="exact"/>
              <w:ind w:firstLine="482"/>
              <w:rPr>
                <w:rFonts w:ascii="宋体" w:hAnsi="宋体" w:cs="微软雅黑"/>
                <w:szCs w:val="21"/>
              </w:rPr>
            </w:pPr>
          </w:p>
        </w:tc>
      </w:tr>
      <w:tr w14:paraId="0D2A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1085318">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7746D777">
            <w:pPr>
              <w:ind w:firstLine="482"/>
              <w:jc w:val="center"/>
              <w:rPr>
                <w:rFonts w:hint="eastAsia"/>
                <w:szCs w:val="21"/>
              </w:rPr>
            </w:pPr>
          </w:p>
        </w:tc>
        <w:tc>
          <w:tcPr>
            <w:tcW w:w="1886" w:type="dxa"/>
            <w:vAlign w:val="center"/>
          </w:tcPr>
          <w:p w14:paraId="1925770B">
            <w:pPr>
              <w:snapToGrid w:val="0"/>
              <w:spacing w:line="400" w:lineRule="exact"/>
              <w:ind w:firstLine="482"/>
              <w:rPr>
                <w:rFonts w:ascii="宋体" w:hAnsi="宋体" w:cs="微软雅黑"/>
                <w:szCs w:val="21"/>
              </w:rPr>
            </w:pPr>
          </w:p>
        </w:tc>
        <w:tc>
          <w:tcPr>
            <w:tcW w:w="1692" w:type="dxa"/>
            <w:vAlign w:val="center"/>
          </w:tcPr>
          <w:p w14:paraId="5EFDDD16">
            <w:pPr>
              <w:snapToGrid w:val="0"/>
              <w:spacing w:line="400" w:lineRule="exact"/>
              <w:ind w:firstLine="482"/>
              <w:rPr>
                <w:rFonts w:ascii="宋体" w:hAnsi="宋体" w:cs="微软雅黑"/>
                <w:szCs w:val="21"/>
              </w:rPr>
            </w:pPr>
          </w:p>
        </w:tc>
      </w:tr>
      <w:tr w14:paraId="44F7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20D4C92">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525A016F">
            <w:pPr>
              <w:ind w:firstLine="482"/>
              <w:jc w:val="center"/>
              <w:rPr>
                <w:rFonts w:hint="eastAsia"/>
                <w:szCs w:val="21"/>
              </w:rPr>
            </w:pPr>
          </w:p>
        </w:tc>
        <w:tc>
          <w:tcPr>
            <w:tcW w:w="1886" w:type="dxa"/>
            <w:vAlign w:val="center"/>
          </w:tcPr>
          <w:p w14:paraId="3B6E761B">
            <w:pPr>
              <w:snapToGrid w:val="0"/>
              <w:spacing w:line="400" w:lineRule="exact"/>
              <w:ind w:firstLine="482"/>
              <w:rPr>
                <w:rFonts w:ascii="宋体" w:hAnsi="宋体" w:cs="微软雅黑"/>
                <w:szCs w:val="21"/>
              </w:rPr>
            </w:pPr>
          </w:p>
        </w:tc>
        <w:tc>
          <w:tcPr>
            <w:tcW w:w="1692" w:type="dxa"/>
            <w:vAlign w:val="center"/>
          </w:tcPr>
          <w:p w14:paraId="1240EABF">
            <w:pPr>
              <w:snapToGrid w:val="0"/>
              <w:spacing w:line="400" w:lineRule="exact"/>
              <w:ind w:firstLine="482"/>
              <w:rPr>
                <w:rFonts w:ascii="宋体" w:hAnsi="宋体" w:cs="微软雅黑"/>
                <w:szCs w:val="21"/>
              </w:rPr>
            </w:pPr>
          </w:p>
        </w:tc>
      </w:tr>
      <w:tr w14:paraId="4833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4CB2CAC">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08A82008">
            <w:pPr>
              <w:ind w:firstLine="482"/>
              <w:jc w:val="center"/>
              <w:rPr>
                <w:rFonts w:hint="eastAsia"/>
                <w:szCs w:val="21"/>
              </w:rPr>
            </w:pPr>
          </w:p>
        </w:tc>
        <w:tc>
          <w:tcPr>
            <w:tcW w:w="1886" w:type="dxa"/>
            <w:vAlign w:val="center"/>
          </w:tcPr>
          <w:p w14:paraId="22E75F5F">
            <w:pPr>
              <w:snapToGrid w:val="0"/>
              <w:spacing w:line="400" w:lineRule="exact"/>
              <w:ind w:firstLine="482"/>
              <w:rPr>
                <w:rFonts w:ascii="宋体" w:hAnsi="宋体" w:cs="微软雅黑"/>
                <w:szCs w:val="21"/>
              </w:rPr>
            </w:pPr>
          </w:p>
        </w:tc>
        <w:tc>
          <w:tcPr>
            <w:tcW w:w="1692" w:type="dxa"/>
            <w:vAlign w:val="center"/>
          </w:tcPr>
          <w:p w14:paraId="5F02CB2E">
            <w:pPr>
              <w:snapToGrid w:val="0"/>
              <w:spacing w:line="400" w:lineRule="exact"/>
              <w:ind w:firstLine="482"/>
              <w:rPr>
                <w:rFonts w:ascii="宋体" w:hAnsi="宋体" w:cs="微软雅黑"/>
                <w:szCs w:val="21"/>
              </w:rPr>
            </w:pPr>
          </w:p>
        </w:tc>
      </w:tr>
      <w:tr w14:paraId="114D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ED4E460">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6FFD3E9B">
            <w:pPr>
              <w:ind w:firstLine="482"/>
              <w:jc w:val="center"/>
              <w:rPr>
                <w:rFonts w:hint="eastAsia"/>
                <w:szCs w:val="21"/>
              </w:rPr>
            </w:pPr>
          </w:p>
        </w:tc>
        <w:tc>
          <w:tcPr>
            <w:tcW w:w="1886" w:type="dxa"/>
            <w:tcBorders>
              <w:top w:val="double" w:color="auto" w:sz="4" w:space="0"/>
            </w:tcBorders>
            <w:vAlign w:val="center"/>
          </w:tcPr>
          <w:p w14:paraId="47DF4533">
            <w:pPr>
              <w:snapToGrid w:val="0"/>
              <w:spacing w:line="400" w:lineRule="exact"/>
              <w:ind w:firstLine="482"/>
              <w:rPr>
                <w:rFonts w:ascii="宋体" w:hAnsi="宋体" w:cs="微软雅黑"/>
                <w:szCs w:val="21"/>
              </w:rPr>
            </w:pPr>
          </w:p>
        </w:tc>
        <w:tc>
          <w:tcPr>
            <w:tcW w:w="1692" w:type="dxa"/>
            <w:tcBorders>
              <w:top w:val="double" w:color="auto" w:sz="4" w:space="0"/>
            </w:tcBorders>
            <w:vAlign w:val="center"/>
          </w:tcPr>
          <w:p w14:paraId="2006223A">
            <w:pPr>
              <w:snapToGrid w:val="0"/>
              <w:spacing w:line="400" w:lineRule="exact"/>
              <w:ind w:firstLine="482"/>
              <w:rPr>
                <w:rFonts w:ascii="宋体" w:hAnsi="宋体" w:cs="微软雅黑"/>
                <w:szCs w:val="21"/>
              </w:rPr>
            </w:pPr>
          </w:p>
        </w:tc>
      </w:tr>
      <w:tr w14:paraId="78BC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7AE659C">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5505E838">
            <w:pPr>
              <w:ind w:firstLine="482"/>
              <w:jc w:val="center"/>
              <w:rPr>
                <w:rFonts w:hint="eastAsia"/>
                <w:szCs w:val="21"/>
              </w:rPr>
            </w:pPr>
          </w:p>
        </w:tc>
        <w:tc>
          <w:tcPr>
            <w:tcW w:w="1886" w:type="dxa"/>
            <w:vAlign w:val="center"/>
          </w:tcPr>
          <w:p w14:paraId="79F74F52">
            <w:pPr>
              <w:snapToGrid w:val="0"/>
              <w:spacing w:line="400" w:lineRule="exact"/>
              <w:ind w:firstLine="482"/>
              <w:rPr>
                <w:rFonts w:ascii="宋体" w:hAnsi="宋体" w:cs="微软雅黑"/>
                <w:szCs w:val="21"/>
              </w:rPr>
            </w:pPr>
          </w:p>
        </w:tc>
        <w:tc>
          <w:tcPr>
            <w:tcW w:w="1692" w:type="dxa"/>
            <w:vAlign w:val="center"/>
          </w:tcPr>
          <w:p w14:paraId="546783DC">
            <w:pPr>
              <w:snapToGrid w:val="0"/>
              <w:spacing w:line="400" w:lineRule="exact"/>
              <w:ind w:firstLine="482"/>
              <w:rPr>
                <w:rFonts w:ascii="宋体" w:hAnsi="宋体" w:cs="微软雅黑"/>
                <w:szCs w:val="21"/>
              </w:rPr>
            </w:pPr>
          </w:p>
        </w:tc>
      </w:tr>
      <w:tr w14:paraId="7D1F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A0BF42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4ADECBC4">
            <w:pPr>
              <w:ind w:firstLine="482"/>
              <w:jc w:val="center"/>
              <w:rPr>
                <w:rFonts w:hint="eastAsia"/>
                <w:szCs w:val="21"/>
              </w:rPr>
            </w:pPr>
          </w:p>
        </w:tc>
        <w:tc>
          <w:tcPr>
            <w:tcW w:w="1886" w:type="dxa"/>
            <w:tcBorders>
              <w:top w:val="single" w:color="auto" w:sz="4" w:space="0"/>
            </w:tcBorders>
            <w:vAlign w:val="center"/>
          </w:tcPr>
          <w:p w14:paraId="1852738A">
            <w:pPr>
              <w:snapToGrid w:val="0"/>
              <w:spacing w:line="400" w:lineRule="exact"/>
              <w:ind w:firstLine="482"/>
              <w:rPr>
                <w:rFonts w:ascii="宋体" w:hAnsi="宋体" w:cs="微软雅黑"/>
                <w:szCs w:val="21"/>
              </w:rPr>
            </w:pPr>
          </w:p>
        </w:tc>
        <w:tc>
          <w:tcPr>
            <w:tcW w:w="1692" w:type="dxa"/>
            <w:tcBorders>
              <w:top w:val="single" w:color="auto" w:sz="4" w:space="0"/>
            </w:tcBorders>
            <w:vAlign w:val="center"/>
          </w:tcPr>
          <w:p w14:paraId="0AC89128">
            <w:pPr>
              <w:snapToGrid w:val="0"/>
              <w:spacing w:line="400" w:lineRule="exact"/>
              <w:ind w:firstLine="482"/>
              <w:rPr>
                <w:rFonts w:ascii="宋体" w:hAnsi="宋体" w:cs="微软雅黑"/>
                <w:szCs w:val="21"/>
              </w:rPr>
            </w:pPr>
          </w:p>
        </w:tc>
      </w:tr>
      <w:tr w14:paraId="4F4C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2838CCE">
            <w:pPr>
              <w:pStyle w:val="15"/>
              <w:kinsoku w:val="0"/>
              <w:overflowPunct w:val="0"/>
              <w:spacing w:line="320" w:lineRule="exact"/>
              <w:ind w:firstLine="422"/>
              <w:rPr>
                <w:rFonts w:hAnsi="宋体" w:cs="微软雅黑"/>
                <w:bCs/>
                <w:kern w:val="0"/>
                <w:szCs w:val="21"/>
              </w:rPr>
            </w:pPr>
            <w:r>
              <w:rPr>
                <w:rFonts w:hint="eastAsia" w:asciiTheme="majorEastAsia" w:hAnsiTheme="majorEastAsia" w:eastAsiaTheme="majorEastAsia" w:cstheme="majorEastAsia"/>
                <w:bCs/>
                <w:sz w:val="21"/>
                <w:szCs w:val="21"/>
              </w:rPr>
              <w:t>优先采购节能产品政府采购品目清单情况</w:t>
            </w:r>
          </w:p>
        </w:tc>
        <w:tc>
          <w:tcPr>
            <w:tcW w:w="1374" w:type="dxa"/>
            <w:vAlign w:val="center"/>
          </w:tcPr>
          <w:p w14:paraId="3BC6C651">
            <w:pPr>
              <w:ind w:firstLine="482"/>
              <w:jc w:val="center"/>
              <w:rPr>
                <w:rFonts w:hint="eastAsia"/>
                <w:szCs w:val="21"/>
              </w:rPr>
            </w:pPr>
          </w:p>
        </w:tc>
        <w:tc>
          <w:tcPr>
            <w:tcW w:w="1886" w:type="dxa"/>
            <w:vAlign w:val="center"/>
          </w:tcPr>
          <w:p w14:paraId="13363494">
            <w:pPr>
              <w:snapToGrid w:val="0"/>
              <w:spacing w:line="400" w:lineRule="exact"/>
              <w:ind w:firstLine="482"/>
              <w:rPr>
                <w:rFonts w:ascii="宋体" w:hAnsi="宋体" w:cs="微软雅黑"/>
                <w:szCs w:val="21"/>
              </w:rPr>
            </w:pPr>
          </w:p>
        </w:tc>
        <w:tc>
          <w:tcPr>
            <w:tcW w:w="1692" w:type="dxa"/>
            <w:vAlign w:val="center"/>
          </w:tcPr>
          <w:p w14:paraId="219B4F62">
            <w:pPr>
              <w:snapToGrid w:val="0"/>
              <w:spacing w:line="400" w:lineRule="exact"/>
              <w:ind w:firstLine="482"/>
              <w:rPr>
                <w:rFonts w:ascii="宋体" w:hAnsi="宋体" w:cs="微软雅黑"/>
                <w:szCs w:val="21"/>
              </w:rPr>
            </w:pPr>
          </w:p>
        </w:tc>
      </w:tr>
      <w:tr w14:paraId="5673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CEEF0DE">
            <w:pPr>
              <w:pStyle w:val="15"/>
              <w:kinsoku w:val="0"/>
              <w:overflowPunct w:val="0"/>
              <w:spacing w:line="320" w:lineRule="exact"/>
              <w:ind w:firstLine="422"/>
              <w:rPr>
                <w:rFonts w:hAnsi="宋体" w:cs="微软雅黑"/>
                <w:bCs/>
                <w:kern w:val="0"/>
                <w:szCs w:val="21"/>
              </w:rPr>
            </w:pPr>
            <w:r>
              <w:rPr>
                <w:rFonts w:hint="eastAsia" w:hAnsi="宋体" w:cs="微软雅黑"/>
                <w:bCs/>
                <w:kern w:val="0"/>
                <w:sz w:val="21"/>
                <w:szCs w:val="21"/>
              </w:rPr>
              <w:t>优先采购环境标志产品政府采购品目清单情况</w:t>
            </w:r>
          </w:p>
        </w:tc>
        <w:tc>
          <w:tcPr>
            <w:tcW w:w="1374" w:type="dxa"/>
            <w:vAlign w:val="center"/>
          </w:tcPr>
          <w:p w14:paraId="7891AFC6">
            <w:pPr>
              <w:ind w:firstLine="482"/>
              <w:jc w:val="center"/>
              <w:rPr>
                <w:rFonts w:hint="eastAsia"/>
                <w:szCs w:val="21"/>
              </w:rPr>
            </w:pPr>
          </w:p>
        </w:tc>
        <w:tc>
          <w:tcPr>
            <w:tcW w:w="1886" w:type="dxa"/>
            <w:vAlign w:val="center"/>
          </w:tcPr>
          <w:p w14:paraId="4C017745">
            <w:pPr>
              <w:snapToGrid w:val="0"/>
              <w:spacing w:line="400" w:lineRule="exact"/>
              <w:ind w:firstLine="482"/>
              <w:rPr>
                <w:rFonts w:ascii="宋体" w:hAnsi="宋体" w:cs="微软雅黑"/>
                <w:szCs w:val="21"/>
              </w:rPr>
            </w:pPr>
          </w:p>
        </w:tc>
        <w:tc>
          <w:tcPr>
            <w:tcW w:w="1692" w:type="dxa"/>
            <w:vAlign w:val="center"/>
          </w:tcPr>
          <w:p w14:paraId="205E2199">
            <w:pPr>
              <w:snapToGrid w:val="0"/>
              <w:spacing w:line="400" w:lineRule="exact"/>
              <w:ind w:firstLine="482"/>
              <w:rPr>
                <w:rFonts w:ascii="宋体" w:hAnsi="宋体" w:cs="微软雅黑"/>
                <w:szCs w:val="21"/>
              </w:rPr>
            </w:pPr>
          </w:p>
        </w:tc>
      </w:tr>
      <w:tr w14:paraId="74F9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6D7A2D4">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4C2882BD">
            <w:pPr>
              <w:ind w:firstLine="482"/>
              <w:jc w:val="center"/>
              <w:rPr>
                <w:rFonts w:hint="eastAsia"/>
                <w:szCs w:val="21"/>
              </w:rPr>
            </w:pPr>
          </w:p>
        </w:tc>
        <w:tc>
          <w:tcPr>
            <w:tcW w:w="1886" w:type="dxa"/>
            <w:vAlign w:val="center"/>
          </w:tcPr>
          <w:p w14:paraId="376A71E2">
            <w:pPr>
              <w:snapToGrid w:val="0"/>
              <w:spacing w:line="400" w:lineRule="exact"/>
              <w:ind w:firstLine="482"/>
              <w:rPr>
                <w:rFonts w:ascii="宋体" w:hAnsi="宋体" w:cs="微软雅黑"/>
                <w:szCs w:val="21"/>
              </w:rPr>
            </w:pPr>
          </w:p>
        </w:tc>
        <w:tc>
          <w:tcPr>
            <w:tcW w:w="1692" w:type="dxa"/>
            <w:vAlign w:val="center"/>
          </w:tcPr>
          <w:p w14:paraId="749F2F47">
            <w:pPr>
              <w:snapToGrid w:val="0"/>
              <w:spacing w:line="400" w:lineRule="exact"/>
              <w:ind w:firstLine="482"/>
              <w:rPr>
                <w:rFonts w:ascii="宋体" w:hAnsi="宋体" w:cs="微软雅黑"/>
                <w:szCs w:val="21"/>
              </w:rPr>
            </w:pPr>
          </w:p>
        </w:tc>
      </w:tr>
      <w:tr w14:paraId="4A10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DB081A7">
            <w:pPr>
              <w:pStyle w:val="15"/>
              <w:kinsoku w:val="0"/>
              <w:overflowPunct w:val="0"/>
              <w:autoSpaceDE w:val="0"/>
              <w:autoSpaceDN w:val="0"/>
              <w:spacing w:line="320" w:lineRule="exact"/>
              <w:ind w:firstLine="422"/>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10CA65B4">
            <w:pPr>
              <w:ind w:firstLine="482"/>
              <w:jc w:val="center"/>
              <w:rPr>
                <w:rFonts w:hint="eastAsia"/>
                <w:szCs w:val="21"/>
              </w:rPr>
            </w:pPr>
          </w:p>
        </w:tc>
        <w:tc>
          <w:tcPr>
            <w:tcW w:w="1886" w:type="dxa"/>
            <w:vAlign w:val="center"/>
          </w:tcPr>
          <w:p w14:paraId="42D8E7EA">
            <w:pPr>
              <w:snapToGrid w:val="0"/>
              <w:spacing w:line="400" w:lineRule="exact"/>
              <w:ind w:firstLine="482"/>
              <w:rPr>
                <w:rFonts w:ascii="宋体" w:hAnsi="宋体" w:cs="微软雅黑"/>
                <w:szCs w:val="21"/>
              </w:rPr>
            </w:pPr>
          </w:p>
        </w:tc>
        <w:tc>
          <w:tcPr>
            <w:tcW w:w="1692" w:type="dxa"/>
            <w:vAlign w:val="center"/>
          </w:tcPr>
          <w:p w14:paraId="2492092B">
            <w:pPr>
              <w:snapToGrid w:val="0"/>
              <w:spacing w:line="400" w:lineRule="exact"/>
              <w:ind w:firstLine="482"/>
              <w:rPr>
                <w:rFonts w:ascii="宋体" w:hAnsi="宋体" w:cs="微软雅黑"/>
                <w:szCs w:val="21"/>
              </w:rPr>
            </w:pPr>
          </w:p>
        </w:tc>
      </w:tr>
      <w:tr w14:paraId="0FE9D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C2B4B33">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212858F0">
            <w:pPr>
              <w:ind w:firstLine="482"/>
              <w:jc w:val="center"/>
              <w:rPr>
                <w:rFonts w:hint="eastAsia"/>
                <w:szCs w:val="21"/>
              </w:rPr>
            </w:pPr>
          </w:p>
        </w:tc>
        <w:tc>
          <w:tcPr>
            <w:tcW w:w="1886" w:type="dxa"/>
            <w:vAlign w:val="center"/>
          </w:tcPr>
          <w:p w14:paraId="5AD5CF20">
            <w:pPr>
              <w:snapToGrid w:val="0"/>
              <w:spacing w:line="400" w:lineRule="exact"/>
              <w:ind w:firstLine="482"/>
              <w:rPr>
                <w:rFonts w:ascii="宋体" w:hAnsi="宋体" w:cs="微软雅黑"/>
                <w:szCs w:val="21"/>
              </w:rPr>
            </w:pPr>
          </w:p>
        </w:tc>
        <w:tc>
          <w:tcPr>
            <w:tcW w:w="1692" w:type="dxa"/>
            <w:vAlign w:val="center"/>
          </w:tcPr>
          <w:p w14:paraId="6A5FE2DC">
            <w:pPr>
              <w:snapToGrid w:val="0"/>
              <w:spacing w:line="400" w:lineRule="exact"/>
              <w:ind w:firstLine="482"/>
              <w:rPr>
                <w:rFonts w:ascii="宋体" w:hAnsi="宋体" w:cs="微软雅黑"/>
                <w:szCs w:val="21"/>
              </w:rPr>
            </w:pPr>
          </w:p>
        </w:tc>
      </w:tr>
      <w:tr w14:paraId="434B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78CAC27B">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2B481DE1">
            <w:pPr>
              <w:pStyle w:val="15"/>
              <w:kinsoku w:val="0"/>
              <w:overflowPunct w:val="0"/>
              <w:autoSpaceDE w:val="0"/>
              <w:autoSpaceDN w:val="0"/>
              <w:spacing w:line="320" w:lineRule="exact"/>
              <w:ind w:firstLine="422"/>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1B0028BB">
            <w:pPr>
              <w:pStyle w:val="15"/>
              <w:ind w:firstLine="422"/>
              <w:rPr>
                <w:rFonts w:hint="eastAsia"/>
                <w:sz w:val="21"/>
                <w:szCs w:val="21"/>
              </w:rPr>
            </w:pPr>
          </w:p>
        </w:tc>
        <w:tc>
          <w:tcPr>
            <w:tcW w:w="1886" w:type="dxa"/>
            <w:vAlign w:val="center"/>
          </w:tcPr>
          <w:p w14:paraId="506EF5E5">
            <w:pPr>
              <w:snapToGrid w:val="0"/>
              <w:spacing w:line="400" w:lineRule="exact"/>
              <w:ind w:firstLine="482"/>
              <w:rPr>
                <w:rFonts w:ascii="宋体" w:hAnsi="宋体" w:cs="微软雅黑"/>
                <w:szCs w:val="21"/>
              </w:rPr>
            </w:pPr>
          </w:p>
        </w:tc>
        <w:tc>
          <w:tcPr>
            <w:tcW w:w="1692" w:type="dxa"/>
            <w:vAlign w:val="center"/>
          </w:tcPr>
          <w:p w14:paraId="436C7B5A">
            <w:pPr>
              <w:snapToGrid w:val="0"/>
              <w:spacing w:line="400" w:lineRule="exact"/>
              <w:ind w:firstLine="482"/>
              <w:rPr>
                <w:rFonts w:ascii="宋体" w:hAnsi="宋体" w:cs="微软雅黑"/>
                <w:szCs w:val="21"/>
              </w:rPr>
            </w:pPr>
          </w:p>
        </w:tc>
      </w:tr>
      <w:tr w14:paraId="6DCB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55446C4D">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B1CDABD">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2、提供资料（下列资料任意一项）</w:t>
            </w:r>
          </w:p>
          <w:p w14:paraId="7C198E2D">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①网络关键设备和网络安全专用产品安全认证证书；</w:t>
            </w:r>
          </w:p>
          <w:p w14:paraId="14753227">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②网络关键设备安全检测证书、网络安全专用产品安全检测证书；</w:t>
            </w:r>
          </w:p>
          <w:p w14:paraId="65AC81E0">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③计算机信息系统安全专用产品销售许可证；</w:t>
            </w:r>
          </w:p>
          <w:p w14:paraId="287D575F">
            <w:pPr>
              <w:pStyle w:val="15"/>
              <w:kinsoku w:val="0"/>
              <w:overflowPunct w:val="0"/>
              <w:autoSpaceDE w:val="0"/>
              <w:autoSpaceDN w:val="0"/>
              <w:spacing w:line="320" w:lineRule="exact"/>
              <w:ind w:firstLine="422"/>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④中国网信网或工业和信息化部网站或公安部网站或国家认证认可监督 管理委员会网站公布的认证、检测结果（提供公布安全认证、安全检测结果页面网址和安全认证、检测结果截图）。</w:t>
            </w:r>
          </w:p>
        </w:tc>
        <w:tc>
          <w:tcPr>
            <w:tcW w:w="1374" w:type="dxa"/>
            <w:vAlign w:val="center"/>
          </w:tcPr>
          <w:p w14:paraId="3308C3FE">
            <w:pPr>
              <w:pStyle w:val="15"/>
              <w:ind w:firstLine="422"/>
              <w:rPr>
                <w:rFonts w:hint="eastAsia"/>
                <w:sz w:val="21"/>
                <w:szCs w:val="21"/>
              </w:rPr>
            </w:pPr>
          </w:p>
        </w:tc>
        <w:tc>
          <w:tcPr>
            <w:tcW w:w="1886" w:type="dxa"/>
            <w:vAlign w:val="center"/>
          </w:tcPr>
          <w:p w14:paraId="40B5DEE4">
            <w:pPr>
              <w:snapToGrid w:val="0"/>
              <w:spacing w:line="400" w:lineRule="exact"/>
              <w:ind w:firstLine="482"/>
              <w:rPr>
                <w:rFonts w:ascii="宋体" w:hAnsi="宋体" w:cs="微软雅黑"/>
                <w:szCs w:val="21"/>
              </w:rPr>
            </w:pPr>
          </w:p>
        </w:tc>
        <w:tc>
          <w:tcPr>
            <w:tcW w:w="1692" w:type="dxa"/>
            <w:vAlign w:val="center"/>
          </w:tcPr>
          <w:p w14:paraId="32294599">
            <w:pPr>
              <w:snapToGrid w:val="0"/>
              <w:spacing w:line="400" w:lineRule="exact"/>
              <w:ind w:firstLine="482"/>
              <w:rPr>
                <w:rFonts w:ascii="宋体" w:hAnsi="宋体" w:cs="微软雅黑"/>
                <w:szCs w:val="21"/>
              </w:rPr>
            </w:pPr>
          </w:p>
        </w:tc>
      </w:tr>
      <w:tr w14:paraId="7BB5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F220E66">
            <w:pPr>
              <w:pStyle w:val="15"/>
              <w:kinsoku w:val="0"/>
              <w:overflowPunct w:val="0"/>
              <w:autoSpaceDE w:val="0"/>
              <w:autoSpaceDN w:val="0"/>
              <w:spacing w:line="320" w:lineRule="exact"/>
              <w:ind w:firstLine="422"/>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08F7CC22">
            <w:pPr>
              <w:ind w:firstLine="482"/>
              <w:jc w:val="center"/>
              <w:rPr>
                <w:rFonts w:hint="eastAsia"/>
                <w:szCs w:val="21"/>
              </w:rPr>
            </w:pPr>
          </w:p>
        </w:tc>
        <w:tc>
          <w:tcPr>
            <w:tcW w:w="1886" w:type="dxa"/>
            <w:vAlign w:val="center"/>
          </w:tcPr>
          <w:p w14:paraId="6826E232">
            <w:pPr>
              <w:snapToGrid w:val="0"/>
              <w:spacing w:line="400" w:lineRule="exact"/>
              <w:ind w:firstLine="482"/>
              <w:rPr>
                <w:rFonts w:ascii="宋体" w:hAnsi="宋体" w:cs="微软雅黑"/>
                <w:szCs w:val="21"/>
              </w:rPr>
            </w:pPr>
          </w:p>
        </w:tc>
        <w:tc>
          <w:tcPr>
            <w:tcW w:w="1692" w:type="dxa"/>
            <w:vAlign w:val="center"/>
          </w:tcPr>
          <w:p w14:paraId="6F336528">
            <w:pPr>
              <w:snapToGrid w:val="0"/>
              <w:spacing w:line="400" w:lineRule="exact"/>
              <w:ind w:firstLine="482"/>
              <w:rPr>
                <w:rFonts w:ascii="宋体" w:hAnsi="宋体" w:cs="微软雅黑"/>
                <w:szCs w:val="21"/>
              </w:rPr>
            </w:pPr>
          </w:p>
        </w:tc>
      </w:tr>
    </w:tbl>
    <w:p w14:paraId="0DCD60C8">
      <w:pPr>
        <w:pStyle w:val="15"/>
        <w:spacing w:line="360" w:lineRule="auto"/>
        <w:ind w:firstLine="3092" w:firstLineChars="1100"/>
        <w:rPr>
          <w:rFonts w:asciiTheme="majorEastAsia" w:hAnsiTheme="majorEastAsia" w:eastAsiaTheme="majorEastAsia"/>
          <w:b/>
          <w:snapToGrid w:val="0"/>
          <w:kern w:val="0"/>
          <w:sz w:val="28"/>
          <w:szCs w:val="28"/>
        </w:rPr>
      </w:pPr>
    </w:p>
    <w:p w14:paraId="6C5E0390">
      <w:pPr>
        <w:pStyle w:val="15"/>
        <w:spacing w:line="360" w:lineRule="auto"/>
        <w:ind w:firstLine="3092" w:firstLineChars="1100"/>
        <w:rPr>
          <w:rFonts w:asciiTheme="majorEastAsia" w:hAnsiTheme="majorEastAsia" w:eastAsiaTheme="majorEastAsia"/>
          <w:b/>
          <w:snapToGrid w:val="0"/>
          <w:kern w:val="0"/>
          <w:sz w:val="28"/>
          <w:szCs w:val="28"/>
        </w:rPr>
      </w:pPr>
    </w:p>
    <w:p w14:paraId="595331F6">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14:paraId="387B6BE2">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67199723">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4998" w:type="pct"/>
        <w:tblInd w:w="0" w:type="dxa"/>
        <w:tblLayout w:type="autofit"/>
        <w:tblCellMar>
          <w:top w:w="0" w:type="dxa"/>
          <w:left w:w="108" w:type="dxa"/>
          <w:bottom w:w="0" w:type="dxa"/>
          <w:right w:w="108" w:type="dxa"/>
        </w:tblCellMar>
      </w:tblPr>
      <w:tblGrid>
        <w:gridCol w:w="990"/>
        <w:gridCol w:w="1621"/>
        <w:gridCol w:w="3048"/>
        <w:gridCol w:w="1690"/>
        <w:gridCol w:w="1170"/>
      </w:tblGrid>
      <w:tr w14:paraId="4D3FCDD8">
        <w:tblPrEx>
          <w:tblCellMar>
            <w:top w:w="0" w:type="dxa"/>
            <w:left w:w="108" w:type="dxa"/>
            <w:bottom w:w="0" w:type="dxa"/>
            <w:right w:w="108" w:type="dxa"/>
          </w:tblCellMar>
        </w:tblPrEx>
        <w:trPr>
          <w:trHeight w:val="851" w:hRule="atLeast"/>
        </w:trPr>
        <w:tc>
          <w:tcPr>
            <w:tcW w:w="58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076F6CEA">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95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57AB108A">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788"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74A10B1E">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991"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2141DD75">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686" w:type="pct"/>
            <w:tcBorders>
              <w:top w:val="single" w:color="auto" w:sz="6" w:space="0"/>
              <w:left w:val="single" w:color="auto" w:sz="6" w:space="0"/>
              <w:bottom w:val="single" w:color="auto" w:sz="6" w:space="0"/>
              <w:right w:val="single" w:color="auto" w:sz="6" w:space="0"/>
            </w:tcBorders>
            <w:shd w:val="clear" w:color="auto" w:fill="F1F1F1"/>
            <w:noWrap/>
            <w:vAlign w:val="center"/>
          </w:tcPr>
          <w:p w14:paraId="1BD32859">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14:paraId="7D4D3765">
        <w:tblPrEx>
          <w:tblCellMar>
            <w:top w:w="0" w:type="dxa"/>
            <w:left w:w="108" w:type="dxa"/>
            <w:bottom w:w="0" w:type="dxa"/>
            <w:right w:w="108" w:type="dxa"/>
          </w:tblCellMar>
        </w:tblPrEx>
        <w:trPr>
          <w:trHeight w:val="656" w:hRule="atLeast"/>
        </w:trPr>
        <w:tc>
          <w:tcPr>
            <w:tcW w:w="581" w:type="pct"/>
            <w:tcBorders>
              <w:top w:val="single" w:color="auto" w:sz="6" w:space="0"/>
              <w:left w:val="single" w:color="auto" w:sz="6" w:space="0"/>
              <w:bottom w:val="single" w:color="auto" w:sz="6" w:space="0"/>
              <w:right w:val="single" w:color="auto" w:sz="6" w:space="0"/>
            </w:tcBorders>
            <w:noWrap/>
            <w:vAlign w:val="center"/>
          </w:tcPr>
          <w:p w14:paraId="3F852611">
            <w:pPr>
              <w:autoSpaceDE w:val="0"/>
              <w:autoSpaceDN w:val="0"/>
              <w:adjustRightInd w:val="0"/>
              <w:spacing w:line="480" w:lineRule="exact"/>
              <w:ind w:firstLine="482"/>
              <w:rPr>
                <w:rFonts w:ascii="宋体" w:hAnsi="宋体"/>
                <w:sz w:val="24"/>
                <w:szCs w:val="24"/>
              </w:rPr>
            </w:pPr>
          </w:p>
        </w:tc>
        <w:tc>
          <w:tcPr>
            <w:tcW w:w="951" w:type="pct"/>
            <w:tcBorders>
              <w:top w:val="single" w:color="auto" w:sz="6" w:space="0"/>
              <w:left w:val="single" w:color="auto" w:sz="6" w:space="0"/>
              <w:bottom w:val="single" w:color="auto" w:sz="6" w:space="0"/>
              <w:right w:val="single" w:color="auto" w:sz="6" w:space="0"/>
            </w:tcBorders>
            <w:noWrap/>
            <w:vAlign w:val="center"/>
          </w:tcPr>
          <w:p w14:paraId="68BADFC4">
            <w:pPr>
              <w:autoSpaceDE w:val="0"/>
              <w:autoSpaceDN w:val="0"/>
              <w:adjustRightInd w:val="0"/>
              <w:spacing w:line="480" w:lineRule="exact"/>
              <w:ind w:firstLine="482"/>
              <w:rPr>
                <w:rFonts w:ascii="宋体" w:hAnsi="宋体"/>
                <w:sz w:val="24"/>
                <w:szCs w:val="24"/>
              </w:rPr>
            </w:pPr>
          </w:p>
        </w:tc>
        <w:tc>
          <w:tcPr>
            <w:tcW w:w="1788" w:type="pct"/>
            <w:tcBorders>
              <w:top w:val="single" w:color="auto" w:sz="6" w:space="0"/>
              <w:left w:val="single" w:color="auto" w:sz="6" w:space="0"/>
              <w:bottom w:val="single" w:color="auto" w:sz="6" w:space="0"/>
              <w:right w:val="single" w:color="auto" w:sz="6" w:space="0"/>
            </w:tcBorders>
            <w:noWrap/>
            <w:vAlign w:val="center"/>
          </w:tcPr>
          <w:p w14:paraId="4590ACFB">
            <w:pPr>
              <w:autoSpaceDE w:val="0"/>
              <w:autoSpaceDN w:val="0"/>
              <w:adjustRightInd w:val="0"/>
              <w:spacing w:line="480" w:lineRule="exact"/>
              <w:ind w:firstLine="482"/>
              <w:rPr>
                <w:rFonts w:ascii="宋体" w:hAnsi="宋体" w:cs="宋体"/>
                <w:sz w:val="24"/>
                <w:szCs w:val="24"/>
                <w:lang w:val="zh-CN"/>
              </w:rPr>
            </w:pPr>
            <w:r>
              <w:rPr>
                <w:rFonts w:hint="eastAsia" w:ascii="宋体" w:hAnsi="宋体" w:cs="宋体"/>
                <w:sz w:val="24"/>
                <w:szCs w:val="24"/>
                <w:lang w:val="zh-CN"/>
              </w:rPr>
              <w:t>大写：　　小写：</w:t>
            </w:r>
          </w:p>
        </w:tc>
        <w:tc>
          <w:tcPr>
            <w:tcW w:w="991" w:type="pct"/>
            <w:tcBorders>
              <w:top w:val="single" w:color="auto" w:sz="6" w:space="0"/>
              <w:left w:val="single" w:color="auto" w:sz="6" w:space="0"/>
              <w:bottom w:val="single" w:color="auto" w:sz="6" w:space="0"/>
              <w:right w:val="single" w:color="auto" w:sz="6" w:space="0"/>
            </w:tcBorders>
            <w:noWrap/>
            <w:vAlign w:val="center"/>
          </w:tcPr>
          <w:p w14:paraId="7F078B54">
            <w:pPr>
              <w:autoSpaceDE w:val="0"/>
              <w:autoSpaceDN w:val="0"/>
              <w:adjustRightInd w:val="0"/>
              <w:spacing w:line="480" w:lineRule="exact"/>
              <w:ind w:firstLine="482"/>
              <w:rPr>
                <w:rFonts w:ascii="宋体" w:hAnsi="宋体" w:cs="宋体"/>
                <w:sz w:val="24"/>
                <w:szCs w:val="24"/>
                <w:lang w:val="zh-CN"/>
              </w:rPr>
            </w:pPr>
          </w:p>
        </w:tc>
        <w:tc>
          <w:tcPr>
            <w:tcW w:w="686" w:type="pct"/>
            <w:tcBorders>
              <w:top w:val="single" w:color="auto" w:sz="6" w:space="0"/>
              <w:left w:val="single" w:color="auto" w:sz="6" w:space="0"/>
              <w:bottom w:val="single" w:color="auto" w:sz="6" w:space="0"/>
              <w:right w:val="single" w:color="auto" w:sz="6" w:space="0"/>
            </w:tcBorders>
            <w:noWrap/>
            <w:vAlign w:val="center"/>
          </w:tcPr>
          <w:p w14:paraId="7BDB87DE">
            <w:pPr>
              <w:autoSpaceDE w:val="0"/>
              <w:autoSpaceDN w:val="0"/>
              <w:adjustRightInd w:val="0"/>
              <w:spacing w:line="480" w:lineRule="exact"/>
              <w:ind w:firstLine="482"/>
              <w:rPr>
                <w:rFonts w:ascii="宋体" w:hAnsi="宋体" w:cs="宋体"/>
                <w:sz w:val="24"/>
                <w:szCs w:val="24"/>
                <w:lang w:val="zh-CN"/>
              </w:rPr>
            </w:pPr>
          </w:p>
        </w:tc>
      </w:tr>
      <w:tr w14:paraId="0E9994FD">
        <w:tblPrEx>
          <w:tblCellMar>
            <w:top w:w="0" w:type="dxa"/>
            <w:left w:w="108" w:type="dxa"/>
            <w:bottom w:w="0" w:type="dxa"/>
            <w:right w:w="108" w:type="dxa"/>
          </w:tblCellMar>
        </w:tblPrEx>
        <w:trPr>
          <w:trHeight w:val="851" w:hRule="atLeast"/>
        </w:trPr>
        <w:tc>
          <w:tcPr>
            <w:tcW w:w="581" w:type="pct"/>
            <w:tcBorders>
              <w:top w:val="single" w:color="auto" w:sz="6" w:space="0"/>
              <w:left w:val="single" w:color="auto" w:sz="6" w:space="0"/>
              <w:bottom w:val="single" w:color="auto" w:sz="6" w:space="0"/>
              <w:right w:val="single" w:color="auto" w:sz="6" w:space="0"/>
            </w:tcBorders>
            <w:noWrap/>
            <w:vAlign w:val="center"/>
          </w:tcPr>
          <w:p w14:paraId="6CA091D4">
            <w:pPr>
              <w:autoSpaceDE w:val="0"/>
              <w:autoSpaceDN w:val="0"/>
              <w:adjustRightInd w:val="0"/>
              <w:spacing w:line="480" w:lineRule="exact"/>
              <w:ind w:firstLine="482"/>
              <w:rPr>
                <w:rFonts w:ascii="宋体" w:hAnsi="宋体"/>
                <w:sz w:val="24"/>
                <w:szCs w:val="24"/>
              </w:rPr>
            </w:pPr>
            <w:r>
              <w:rPr>
                <w:rFonts w:ascii="宋体" w:hAnsi="宋体" w:cs="Arial"/>
                <w:sz w:val="24"/>
                <w:szCs w:val="24"/>
              </w:rPr>
              <w:t>…</w:t>
            </w:r>
          </w:p>
        </w:tc>
        <w:tc>
          <w:tcPr>
            <w:tcW w:w="951" w:type="pct"/>
            <w:tcBorders>
              <w:top w:val="single" w:color="auto" w:sz="6" w:space="0"/>
              <w:left w:val="single" w:color="auto" w:sz="6" w:space="0"/>
              <w:bottom w:val="single" w:color="auto" w:sz="6" w:space="0"/>
              <w:right w:val="single" w:color="auto" w:sz="6" w:space="0"/>
            </w:tcBorders>
            <w:noWrap/>
            <w:vAlign w:val="center"/>
          </w:tcPr>
          <w:p w14:paraId="4227E3BB">
            <w:pPr>
              <w:autoSpaceDE w:val="0"/>
              <w:autoSpaceDN w:val="0"/>
              <w:adjustRightInd w:val="0"/>
              <w:spacing w:line="480" w:lineRule="exact"/>
              <w:ind w:firstLine="482"/>
              <w:rPr>
                <w:rFonts w:ascii="宋体" w:hAnsi="宋体"/>
                <w:sz w:val="24"/>
                <w:szCs w:val="24"/>
              </w:rPr>
            </w:pPr>
          </w:p>
        </w:tc>
        <w:tc>
          <w:tcPr>
            <w:tcW w:w="1788" w:type="pct"/>
            <w:tcBorders>
              <w:top w:val="single" w:color="auto" w:sz="6" w:space="0"/>
              <w:left w:val="single" w:color="auto" w:sz="6" w:space="0"/>
              <w:bottom w:val="single" w:color="auto" w:sz="6" w:space="0"/>
              <w:right w:val="single" w:color="auto" w:sz="6" w:space="0"/>
            </w:tcBorders>
            <w:noWrap/>
            <w:vAlign w:val="center"/>
          </w:tcPr>
          <w:p w14:paraId="119707CF">
            <w:pPr>
              <w:autoSpaceDE w:val="0"/>
              <w:autoSpaceDN w:val="0"/>
              <w:adjustRightInd w:val="0"/>
              <w:spacing w:line="480" w:lineRule="exact"/>
              <w:ind w:firstLine="482"/>
              <w:rPr>
                <w:rFonts w:ascii="宋体" w:hAnsi="宋体" w:cs="宋体"/>
                <w:sz w:val="24"/>
                <w:szCs w:val="24"/>
                <w:lang w:val="zh-CN"/>
              </w:rPr>
            </w:pPr>
            <w:r>
              <w:rPr>
                <w:rFonts w:hint="eastAsia" w:ascii="宋体" w:hAnsi="宋体" w:cs="宋体"/>
                <w:sz w:val="24"/>
                <w:szCs w:val="24"/>
                <w:lang w:val="zh-CN"/>
              </w:rPr>
              <w:t>大写：　　小写：</w:t>
            </w:r>
          </w:p>
        </w:tc>
        <w:tc>
          <w:tcPr>
            <w:tcW w:w="991" w:type="pct"/>
            <w:tcBorders>
              <w:top w:val="single" w:color="auto" w:sz="6" w:space="0"/>
              <w:left w:val="single" w:color="auto" w:sz="6" w:space="0"/>
              <w:bottom w:val="single" w:color="auto" w:sz="6" w:space="0"/>
              <w:right w:val="single" w:color="auto" w:sz="6" w:space="0"/>
            </w:tcBorders>
            <w:noWrap/>
            <w:vAlign w:val="center"/>
          </w:tcPr>
          <w:p w14:paraId="6BB11046">
            <w:pPr>
              <w:autoSpaceDE w:val="0"/>
              <w:autoSpaceDN w:val="0"/>
              <w:adjustRightInd w:val="0"/>
              <w:spacing w:line="480" w:lineRule="exact"/>
              <w:ind w:firstLine="482"/>
              <w:rPr>
                <w:rFonts w:ascii="宋体" w:hAnsi="宋体" w:cs="宋体"/>
                <w:sz w:val="24"/>
                <w:szCs w:val="24"/>
                <w:lang w:val="zh-CN"/>
              </w:rPr>
            </w:pPr>
          </w:p>
        </w:tc>
        <w:tc>
          <w:tcPr>
            <w:tcW w:w="686" w:type="pct"/>
            <w:tcBorders>
              <w:top w:val="single" w:color="auto" w:sz="6" w:space="0"/>
              <w:left w:val="single" w:color="auto" w:sz="6" w:space="0"/>
              <w:bottom w:val="single" w:color="auto" w:sz="6" w:space="0"/>
              <w:right w:val="single" w:color="auto" w:sz="6" w:space="0"/>
            </w:tcBorders>
            <w:noWrap/>
            <w:vAlign w:val="center"/>
          </w:tcPr>
          <w:p w14:paraId="35D19364">
            <w:pPr>
              <w:autoSpaceDE w:val="0"/>
              <w:autoSpaceDN w:val="0"/>
              <w:adjustRightInd w:val="0"/>
              <w:spacing w:line="480" w:lineRule="exact"/>
              <w:ind w:firstLine="482"/>
              <w:rPr>
                <w:rFonts w:ascii="宋体" w:hAnsi="宋体" w:cs="宋体"/>
                <w:sz w:val="24"/>
                <w:szCs w:val="24"/>
                <w:lang w:val="zh-CN"/>
              </w:rPr>
            </w:pPr>
          </w:p>
        </w:tc>
      </w:tr>
    </w:tbl>
    <w:p w14:paraId="4AE666DA">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6991B956">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51E5819E">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67082613">
      <w:pPr>
        <w:autoSpaceDE w:val="0"/>
        <w:autoSpaceDN w:val="0"/>
        <w:adjustRightInd w:val="0"/>
        <w:spacing w:line="480" w:lineRule="auto"/>
        <w:ind w:firstLine="482"/>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42BB86ED">
      <w:pPr>
        <w:numPr>
          <w:ilvl w:val="0"/>
          <w:numId w:val="17"/>
        </w:numPr>
        <w:autoSpaceDE w:val="0"/>
        <w:autoSpaceDN w:val="0"/>
        <w:adjustRightInd w:val="0"/>
        <w:spacing w:line="480" w:lineRule="auto"/>
        <w:ind w:firstLine="480" w:firstLineChars="200"/>
        <w:rPr>
          <w:rFonts w:hint="eastAsia" w:ascii="宋体" w:cs="宋体"/>
          <w:sz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58BB665A">
      <w:pPr>
        <w:autoSpaceDE w:val="0"/>
        <w:autoSpaceDN w:val="0"/>
        <w:adjustRightInd w:val="0"/>
        <w:spacing w:line="360" w:lineRule="auto"/>
        <w:ind w:firstLine="482"/>
        <w:rPr>
          <w:rFonts w:hint="eastAsia" w:ascii="宋体" w:cs="宋体"/>
          <w:sz w:val="24"/>
          <w:lang w:val="zh-CN"/>
        </w:rPr>
      </w:pPr>
    </w:p>
    <w:p w14:paraId="06DA8426">
      <w:pPr>
        <w:autoSpaceDE w:val="0"/>
        <w:autoSpaceDN w:val="0"/>
        <w:adjustRightInd w:val="0"/>
        <w:spacing w:line="360" w:lineRule="auto"/>
        <w:ind w:firstLine="482"/>
        <w:rPr>
          <w:rFonts w:hint="eastAsia" w:ascii="宋体" w:cs="宋体"/>
          <w:sz w:val="24"/>
          <w:lang w:val="zh-CN"/>
        </w:rPr>
      </w:pPr>
    </w:p>
    <w:p w14:paraId="36FF761B">
      <w:pPr>
        <w:autoSpaceDE w:val="0"/>
        <w:autoSpaceDN w:val="0"/>
        <w:adjustRightInd w:val="0"/>
        <w:spacing w:line="360" w:lineRule="auto"/>
        <w:ind w:firstLine="482"/>
        <w:rPr>
          <w:rFonts w:hint="eastAsia" w:ascii="宋体" w:cs="宋体"/>
          <w:sz w:val="24"/>
          <w:lang w:val="zh-CN"/>
        </w:rPr>
      </w:pPr>
    </w:p>
    <w:p w14:paraId="5965A9F7">
      <w:pPr>
        <w:autoSpaceDE w:val="0"/>
        <w:autoSpaceDN w:val="0"/>
        <w:adjustRightInd w:val="0"/>
        <w:spacing w:line="360" w:lineRule="auto"/>
        <w:ind w:firstLine="482"/>
        <w:rPr>
          <w:rFonts w:hint="eastAsia" w:ascii="宋体" w:cs="宋体"/>
          <w:sz w:val="24"/>
          <w:lang w:val="zh-CN"/>
        </w:rPr>
      </w:pPr>
    </w:p>
    <w:p w14:paraId="0E4FA2FE">
      <w:pPr>
        <w:autoSpaceDE w:val="0"/>
        <w:autoSpaceDN w:val="0"/>
        <w:adjustRightInd w:val="0"/>
        <w:spacing w:line="360" w:lineRule="auto"/>
        <w:ind w:firstLine="482"/>
        <w:rPr>
          <w:rFonts w:hint="eastAsia" w:ascii="宋体" w:cs="宋体"/>
          <w:sz w:val="24"/>
          <w:lang w:val="zh-CN"/>
        </w:rPr>
      </w:pPr>
    </w:p>
    <w:p w14:paraId="03EEBE0D">
      <w:pPr>
        <w:autoSpaceDE w:val="0"/>
        <w:autoSpaceDN w:val="0"/>
        <w:adjustRightInd w:val="0"/>
        <w:spacing w:line="360" w:lineRule="auto"/>
        <w:ind w:firstLine="560"/>
        <w:rPr>
          <w:rFonts w:cs="黑体" w:asciiTheme="minorEastAsia" w:hAnsiTheme="minorEastAsia"/>
          <w:b/>
          <w:bCs/>
          <w:sz w:val="28"/>
          <w:szCs w:val="28"/>
          <w:lang w:val="zh-CN"/>
        </w:rPr>
      </w:pPr>
    </w:p>
    <w:p w14:paraId="3B8806CC">
      <w:pPr>
        <w:autoSpaceDE w:val="0"/>
        <w:autoSpaceDN w:val="0"/>
        <w:adjustRightInd w:val="0"/>
        <w:spacing w:line="360" w:lineRule="auto"/>
        <w:ind w:firstLine="560"/>
        <w:rPr>
          <w:rFonts w:cs="黑体" w:asciiTheme="minorEastAsia" w:hAnsiTheme="minorEastAsia"/>
          <w:b/>
          <w:bCs/>
          <w:sz w:val="28"/>
          <w:szCs w:val="28"/>
          <w:lang w:val="zh-CN"/>
        </w:rPr>
      </w:pPr>
    </w:p>
    <w:p w14:paraId="63BFB1B8">
      <w:pPr>
        <w:autoSpaceDE w:val="0"/>
        <w:autoSpaceDN w:val="0"/>
        <w:adjustRightInd w:val="0"/>
        <w:spacing w:line="360" w:lineRule="auto"/>
        <w:ind w:firstLine="560"/>
        <w:rPr>
          <w:rFonts w:cs="黑体" w:asciiTheme="minorEastAsia" w:hAnsiTheme="minorEastAsia"/>
          <w:b/>
          <w:bCs/>
          <w:sz w:val="28"/>
          <w:szCs w:val="28"/>
          <w:lang w:val="zh-CN"/>
        </w:rPr>
      </w:pPr>
    </w:p>
    <w:p w14:paraId="05081945">
      <w:pPr>
        <w:autoSpaceDE w:val="0"/>
        <w:autoSpaceDN w:val="0"/>
        <w:adjustRightInd w:val="0"/>
        <w:spacing w:line="360" w:lineRule="auto"/>
        <w:ind w:firstLine="560"/>
        <w:rPr>
          <w:rFonts w:cs="黑体" w:asciiTheme="minorEastAsia" w:hAnsiTheme="minorEastAsia"/>
          <w:b/>
          <w:bCs/>
          <w:sz w:val="28"/>
          <w:szCs w:val="28"/>
          <w:lang w:val="zh-CN"/>
        </w:rPr>
      </w:pPr>
    </w:p>
    <w:p w14:paraId="718040F7">
      <w:pPr>
        <w:autoSpaceDE w:val="0"/>
        <w:autoSpaceDN w:val="0"/>
        <w:adjustRightInd w:val="0"/>
        <w:spacing w:line="360" w:lineRule="auto"/>
        <w:ind w:firstLine="560"/>
        <w:rPr>
          <w:rFonts w:cs="黑体" w:asciiTheme="minorEastAsia" w:hAnsiTheme="minorEastAsia"/>
          <w:b/>
          <w:bCs/>
          <w:sz w:val="28"/>
          <w:szCs w:val="28"/>
          <w:lang w:val="zh-CN"/>
        </w:rPr>
      </w:pPr>
    </w:p>
    <w:p w14:paraId="4B0BEBAA">
      <w:pPr>
        <w:autoSpaceDE w:val="0"/>
        <w:autoSpaceDN w:val="0"/>
        <w:adjustRightInd w:val="0"/>
        <w:spacing w:line="360" w:lineRule="auto"/>
        <w:ind w:firstLine="3092" w:firstLineChars="1100"/>
        <w:rPr>
          <w:rFonts w:cs="黑体" w:asciiTheme="minorEastAsia" w:hAnsiTheme="minorEastAsia"/>
          <w:b/>
          <w:bCs/>
          <w:sz w:val="28"/>
          <w:szCs w:val="28"/>
          <w:lang w:val="zh-CN"/>
        </w:rPr>
      </w:pPr>
    </w:p>
    <w:p w14:paraId="11AF69B6">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0E8277B1">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40969B1A">
      <w:pPr>
        <w:adjustRightInd w:val="0"/>
        <w:spacing w:line="360" w:lineRule="auto"/>
        <w:ind w:firstLine="482"/>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14:paraId="3A7ECBDA">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14:paraId="08899B22">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100BAE1E">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1BF8844D">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5D616A63">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1ADA093F">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14:paraId="2833EEFE">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6F927775">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5EAEC6D1">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7791B818">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61F24B7C">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7764CFC0">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63E25A92">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4C459041">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4DA2F889">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6E9B5F79">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479696DC">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09C6F959">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5F91AA7D">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48C45090">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3827BD3F">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61744479">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646882C8">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60A99BAF">
      <w:pPr>
        <w:adjustRightInd w:val="0"/>
        <w:snapToGrid w:val="0"/>
        <w:spacing w:line="360" w:lineRule="auto"/>
        <w:ind w:firstLine="482"/>
        <w:rPr>
          <w:rFonts w:ascii="宋体" w:hAnsi="宋体" w:cs="宋体"/>
          <w:sz w:val="24"/>
          <w:szCs w:val="24"/>
        </w:rPr>
      </w:pPr>
      <w:r>
        <w:rPr>
          <w:rFonts w:hint="eastAsia" w:ascii="宋体" w:hAnsi="宋体" w:cs="宋体"/>
          <w:sz w:val="24"/>
          <w:szCs w:val="24"/>
        </w:rPr>
        <w:t>地    址：.  邮政编码：.</w:t>
      </w:r>
    </w:p>
    <w:p w14:paraId="21587FCC">
      <w:pPr>
        <w:adjustRightInd w:val="0"/>
        <w:snapToGrid w:val="0"/>
        <w:spacing w:line="360" w:lineRule="auto"/>
        <w:ind w:firstLine="482"/>
        <w:rPr>
          <w:rFonts w:ascii="宋体" w:hAnsi="宋体" w:cs="宋体"/>
          <w:sz w:val="24"/>
          <w:szCs w:val="24"/>
        </w:rPr>
      </w:pPr>
      <w:r>
        <w:rPr>
          <w:rFonts w:hint="eastAsia" w:ascii="宋体" w:hAnsi="宋体" w:cs="宋体"/>
          <w:sz w:val="24"/>
          <w:szCs w:val="24"/>
        </w:rPr>
        <w:t>电    话：.  传    真：.</w:t>
      </w:r>
    </w:p>
    <w:p w14:paraId="6B9F9BFD">
      <w:pPr>
        <w:adjustRightInd w:val="0"/>
        <w:snapToGrid w:val="0"/>
        <w:spacing w:line="360" w:lineRule="auto"/>
        <w:ind w:firstLine="482"/>
        <w:rPr>
          <w:rFonts w:ascii="宋体" w:hAnsi="宋体" w:cs="宋体"/>
          <w:sz w:val="24"/>
          <w:szCs w:val="24"/>
          <w:u w:val="single"/>
        </w:rPr>
      </w:pPr>
      <w:r>
        <w:rPr>
          <w:rFonts w:hint="eastAsia" w:ascii="宋体" w:hAnsi="宋体" w:cs="宋体"/>
          <w:sz w:val="24"/>
          <w:szCs w:val="24"/>
        </w:rPr>
        <w:t>供应商代表姓名：.  职    务：.</w:t>
      </w:r>
    </w:p>
    <w:p w14:paraId="4CD0397D">
      <w:pPr>
        <w:adjustRightInd w:val="0"/>
        <w:snapToGrid w:val="0"/>
        <w:spacing w:line="360" w:lineRule="auto"/>
        <w:ind w:firstLine="442"/>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27823F0F">
      <w:pPr>
        <w:pStyle w:val="34"/>
        <w:rPr>
          <w:rFonts w:hAnsi="宋体"/>
          <w:color w:val="auto"/>
        </w:rPr>
      </w:pPr>
    </w:p>
    <w:p w14:paraId="27DBEEDF">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49335BC7">
      <w:pPr>
        <w:adjustRightInd w:val="0"/>
        <w:snapToGrid w:val="0"/>
        <w:spacing w:line="360" w:lineRule="auto"/>
        <w:ind w:firstLine="442"/>
        <w:rPr>
          <w:rFonts w:ascii="宋体" w:hAnsi="宋体" w:cs="Courier New"/>
          <w:sz w:val="22"/>
          <w:szCs w:val="21"/>
        </w:rPr>
      </w:pPr>
    </w:p>
    <w:p w14:paraId="04B704DA">
      <w:pPr>
        <w:adjustRightInd w:val="0"/>
        <w:snapToGrid w:val="0"/>
        <w:spacing w:line="360" w:lineRule="auto"/>
        <w:ind w:firstLine="442"/>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0135C891">
      <w:pPr>
        <w:adjustRightInd w:val="0"/>
        <w:snapToGrid w:val="0"/>
        <w:spacing w:line="360" w:lineRule="auto"/>
        <w:ind w:firstLine="4305" w:firstLineChars="2050"/>
        <w:rPr>
          <w:rFonts w:cs="宋体" w:asciiTheme="minorEastAsia" w:hAnsiTheme="minorEastAsia"/>
          <w:szCs w:val="21"/>
        </w:rPr>
      </w:pPr>
    </w:p>
    <w:p w14:paraId="459FC660">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14:paraId="26CFDA4C">
      <w:pPr>
        <w:adjustRightInd w:val="0"/>
        <w:snapToGrid w:val="0"/>
        <w:spacing w:line="360" w:lineRule="auto"/>
        <w:ind w:firstLine="2168" w:firstLineChars="900"/>
        <w:rPr>
          <w:rFonts w:asciiTheme="majorEastAsia" w:hAnsiTheme="majorEastAsia" w:eastAsiaTheme="majorEastAsia"/>
          <w:b/>
          <w:bCs/>
          <w:sz w:val="24"/>
          <w:szCs w:val="24"/>
        </w:rPr>
      </w:pPr>
    </w:p>
    <w:p w14:paraId="50F6C192">
      <w:pPr>
        <w:adjustRightInd w:val="0"/>
        <w:snapToGrid w:val="0"/>
        <w:spacing w:line="360" w:lineRule="auto"/>
        <w:ind w:firstLine="2168" w:firstLineChars="900"/>
        <w:rPr>
          <w:rFonts w:asciiTheme="majorEastAsia" w:hAnsiTheme="majorEastAsia" w:eastAsiaTheme="majorEastAsia"/>
          <w:b/>
          <w:bCs/>
          <w:sz w:val="24"/>
          <w:szCs w:val="24"/>
        </w:rPr>
      </w:pPr>
    </w:p>
    <w:p w14:paraId="3C614FB9">
      <w:pPr>
        <w:adjustRightInd w:val="0"/>
        <w:snapToGrid w:val="0"/>
        <w:spacing w:line="360" w:lineRule="auto"/>
        <w:ind w:firstLine="2168" w:firstLineChars="900"/>
        <w:rPr>
          <w:rFonts w:asciiTheme="majorEastAsia" w:hAnsiTheme="majorEastAsia" w:eastAsiaTheme="majorEastAsia"/>
          <w:b/>
          <w:bCs/>
          <w:sz w:val="24"/>
          <w:szCs w:val="24"/>
        </w:rPr>
      </w:pPr>
    </w:p>
    <w:p w14:paraId="5E2B7754">
      <w:pPr>
        <w:adjustRightInd w:val="0"/>
        <w:snapToGrid w:val="0"/>
        <w:spacing w:line="360" w:lineRule="auto"/>
        <w:ind w:firstLine="2168" w:firstLineChars="900"/>
        <w:rPr>
          <w:rFonts w:asciiTheme="majorEastAsia" w:hAnsiTheme="majorEastAsia" w:eastAsiaTheme="majorEastAsia"/>
          <w:b/>
          <w:bCs/>
          <w:sz w:val="24"/>
          <w:szCs w:val="24"/>
        </w:rPr>
      </w:pPr>
    </w:p>
    <w:p w14:paraId="4BB2DC44">
      <w:pPr>
        <w:adjustRightInd w:val="0"/>
        <w:snapToGrid w:val="0"/>
        <w:spacing w:line="360" w:lineRule="auto"/>
        <w:ind w:firstLine="2168" w:firstLineChars="9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C06C5D2">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7A5746C3">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4A4564B6">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208EFE9E">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5FE0B6EE">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20BB795A">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7DB4B5ED">
      <w:pPr>
        <w:pStyle w:val="51"/>
        <w:spacing w:line="480" w:lineRule="auto"/>
        <w:ind w:firstLine="540" w:firstLineChars="225"/>
        <w:jc w:val="left"/>
        <w:rPr>
          <w:rFonts w:asciiTheme="minorEastAsia" w:hAnsiTheme="minorEastAsia"/>
          <w:szCs w:val="24"/>
        </w:rPr>
      </w:pPr>
    </w:p>
    <w:p w14:paraId="5FAA6FA5">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1378E205">
      <w:pPr>
        <w:pStyle w:val="51"/>
        <w:spacing w:line="480" w:lineRule="auto"/>
        <w:ind w:left="-538" w:leftChars="-256" w:firstLine="616" w:firstLineChars="257"/>
        <w:jc w:val="center"/>
        <w:rPr>
          <w:rFonts w:asciiTheme="minorEastAsia" w:hAnsiTheme="minorEastAsia"/>
          <w:bCs/>
          <w:szCs w:val="24"/>
        </w:rPr>
      </w:pPr>
    </w:p>
    <w:p w14:paraId="23258360">
      <w:pPr>
        <w:autoSpaceDE w:val="0"/>
        <w:autoSpaceDN w:val="0"/>
        <w:adjustRightInd w:val="0"/>
        <w:spacing w:line="360" w:lineRule="auto"/>
        <w:ind w:right="-11" w:firstLine="482"/>
        <w:rPr>
          <w:rFonts w:cs="宋体" w:asciiTheme="minorEastAsia" w:hAnsiTheme="minorEastAsia"/>
          <w:sz w:val="24"/>
          <w:szCs w:val="24"/>
          <w:lang w:val="zh-CN"/>
        </w:rPr>
      </w:pPr>
    </w:p>
    <w:p w14:paraId="66411783">
      <w:pPr>
        <w:autoSpaceDE w:val="0"/>
        <w:autoSpaceDN w:val="0"/>
        <w:adjustRightInd w:val="0"/>
        <w:spacing w:line="360" w:lineRule="auto"/>
        <w:ind w:right="-11" w:firstLine="482"/>
        <w:rPr>
          <w:rFonts w:cs="宋体" w:asciiTheme="minorEastAsia" w:hAnsiTheme="minorEastAsia"/>
          <w:sz w:val="24"/>
          <w:szCs w:val="24"/>
          <w:lang w:val="zh-CN"/>
        </w:rPr>
      </w:pPr>
    </w:p>
    <w:p w14:paraId="745E58D3">
      <w:pPr>
        <w:autoSpaceDE w:val="0"/>
        <w:autoSpaceDN w:val="0"/>
        <w:adjustRightInd w:val="0"/>
        <w:spacing w:line="360" w:lineRule="auto"/>
        <w:ind w:right="-11" w:firstLine="482"/>
        <w:rPr>
          <w:rFonts w:cs="宋体" w:asciiTheme="minorEastAsia" w:hAnsiTheme="minorEastAsia"/>
          <w:sz w:val="24"/>
          <w:szCs w:val="24"/>
          <w:lang w:val="zh-CN"/>
        </w:rPr>
      </w:pPr>
    </w:p>
    <w:p w14:paraId="7E5143DA">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568BCCA3">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600EFFF7">
      <w:pPr>
        <w:pStyle w:val="53"/>
        <w:spacing w:line="480" w:lineRule="auto"/>
        <w:ind w:firstLine="422"/>
        <w:rPr>
          <w:rFonts w:cs="Arial" w:asciiTheme="minorEastAsia" w:hAnsiTheme="minorEastAsia"/>
          <w:sz w:val="21"/>
          <w:szCs w:val="21"/>
        </w:rPr>
      </w:pPr>
    </w:p>
    <w:p w14:paraId="2B5983C8">
      <w:pPr>
        <w:spacing w:line="480" w:lineRule="exact"/>
        <w:ind w:firstLine="2289" w:firstLineChars="950"/>
        <w:rPr>
          <w:rFonts w:ascii="宋体" w:hAnsi="宋体"/>
          <w:b/>
          <w:bCs/>
          <w:sz w:val="24"/>
          <w:szCs w:val="24"/>
        </w:rPr>
      </w:pPr>
    </w:p>
    <w:p w14:paraId="260020FA">
      <w:pPr>
        <w:spacing w:line="480" w:lineRule="exact"/>
        <w:ind w:firstLine="2289" w:firstLineChars="950"/>
        <w:rPr>
          <w:rFonts w:ascii="宋体" w:hAnsi="宋体"/>
          <w:b/>
          <w:bCs/>
          <w:sz w:val="24"/>
          <w:szCs w:val="24"/>
        </w:rPr>
      </w:pPr>
    </w:p>
    <w:p w14:paraId="3092D609">
      <w:pPr>
        <w:spacing w:line="480" w:lineRule="exact"/>
        <w:ind w:firstLine="2289" w:firstLineChars="950"/>
        <w:rPr>
          <w:rFonts w:ascii="宋体" w:hAnsi="宋体"/>
          <w:b/>
          <w:bCs/>
          <w:sz w:val="24"/>
          <w:szCs w:val="24"/>
        </w:rPr>
      </w:pPr>
    </w:p>
    <w:p w14:paraId="2C91140F">
      <w:pPr>
        <w:spacing w:line="480" w:lineRule="exact"/>
        <w:ind w:firstLine="2289" w:firstLineChars="950"/>
        <w:rPr>
          <w:rFonts w:ascii="宋体" w:hAnsi="宋体"/>
          <w:b/>
          <w:bCs/>
          <w:sz w:val="24"/>
          <w:szCs w:val="24"/>
        </w:rPr>
      </w:pPr>
    </w:p>
    <w:p w14:paraId="22C5E960">
      <w:pPr>
        <w:spacing w:line="480" w:lineRule="exact"/>
        <w:ind w:firstLine="2289" w:firstLineChars="950"/>
        <w:rPr>
          <w:rFonts w:ascii="宋体" w:hAnsi="宋体"/>
          <w:b/>
          <w:bCs/>
          <w:sz w:val="24"/>
          <w:szCs w:val="24"/>
        </w:rPr>
      </w:pPr>
    </w:p>
    <w:p w14:paraId="3638E222">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1FCB3540">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70DBD810">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21FAF814">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06EC893">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1ACF4196">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投标人名称：        （全称）        （盖单位公章）</w:t>
      </w:r>
    </w:p>
    <w:p w14:paraId="746C0F5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65D3506F">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法定代表人（单位负责人）授权代表：（签字或加盖姓名章）</w:t>
      </w:r>
    </w:p>
    <w:p w14:paraId="46530B05">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3DA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0B2C338D">
            <w:pPr>
              <w:ind w:firstLine="482"/>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1813B0DC">
            <w:pPr>
              <w:ind w:firstLine="482"/>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6F71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1EA06C4E">
            <w:pPr>
              <w:ind w:firstLine="482"/>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7B76BB22">
            <w:pPr>
              <w:ind w:firstLine="482"/>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58DD0894">
      <w:pPr>
        <w:spacing w:line="320" w:lineRule="exact"/>
        <w:ind w:left="2" w:firstLine="357" w:firstLineChars="149"/>
        <w:rPr>
          <w:rFonts w:cs="Courier New" w:asciiTheme="minorEastAsia" w:hAnsiTheme="minorEastAsia"/>
          <w:sz w:val="24"/>
          <w:szCs w:val="24"/>
        </w:rPr>
      </w:pPr>
    </w:p>
    <w:p w14:paraId="73A43ABF">
      <w:pPr>
        <w:widowControl/>
        <w:spacing w:before="100" w:beforeAutospacing="1" w:after="100" w:afterAutospacing="1" w:line="360" w:lineRule="auto"/>
        <w:ind w:firstLine="480"/>
        <w:rPr>
          <w:rFonts w:ascii="宋体" w:hAnsi="宋体"/>
          <w:b/>
          <w:bCs/>
          <w:sz w:val="24"/>
          <w:szCs w:val="24"/>
        </w:rPr>
      </w:pPr>
    </w:p>
    <w:p w14:paraId="10FE98CA">
      <w:pPr>
        <w:widowControl/>
        <w:spacing w:before="100" w:beforeAutospacing="1" w:after="100" w:afterAutospacing="1" w:line="360" w:lineRule="auto"/>
        <w:rPr>
          <w:rFonts w:ascii="宋体" w:hAnsi="宋体"/>
          <w:b/>
          <w:bCs/>
          <w:sz w:val="28"/>
          <w:szCs w:val="24"/>
        </w:rPr>
      </w:pPr>
    </w:p>
    <w:p w14:paraId="6C325595">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17A5B3A5">
      <w:pPr>
        <w:autoSpaceDE w:val="0"/>
        <w:autoSpaceDN w:val="0"/>
        <w:snapToGrid w:val="0"/>
        <w:spacing w:line="360" w:lineRule="auto"/>
        <w:ind w:firstLine="480"/>
        <w:rPr>
          <w:rFonts w:ascii="宋体" w:hAnsi="宋体"/>
          <w:b/>
          <w:bCs/>
          <w:sz w:val="24"/>
        </w:rPr>
      </w:pPr>
    </w:p>
    <w:p w14:paraId="3FD2A093">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620F0E96">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7402B3F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04769D73">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7962A17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5497DD1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D39E9A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35F15683">
      <w:pPr>
        <w:ind w:firstLine="482"/>
        <w:rPr>
          <w:rFonts w:hint="eastAsia"/>
          <w:sz w:val="24"/>
          <w:szCs w:val="24"/>
          <w:u w:val="single"/>
        </w:rPr>
      </w:pPr>
    </w:p>
    <w:p w14:paraId="1C672D23">
      <w:pPr>
        <w:widowControl/>
        <w:spacing w:before="100" w:beforeAutospacing="1" w:after="100" w:afterAutospacing="1" w:line="360" w:lineRule="auto"/>
        <w:ind w:left="3885" w:leftChars="1850" w:firstLine="482"/>
        <w:jc w:val="left"/>
        <w:rPr>
          <w:rFonts w:ascii="宋体" w:hAnsi="宋体" w:cs="Arial"/>
          <w:kern w:val="0"/>
          <w:sz w:val="24"/>
          <w:szCs w:val="24"/>
        </w:rPr>
      </w:pPr>
      <w:r>
        <w:rPr>
          <w:rFonts w:hint="eastAsia" w:ascii="宋体" w:hAnsi="宋体" w:cs="Arial"/>
          <w:kern w:val="0"/>
          <w:sz w:val="24"/>
          <w:szCs w:val="24"/>
        </w:rPr>
        <w:t>投标人名称（盖章）：　　　　　　　　　</w:t>
      </w:r>
    </w:p>
    <w:p w14:paraId="3C5BD0E5">
      <w:pPr>
        <w:widowControl/>
        <w:spacing w:before="100" w:beforeAutospacing="1" w:after="100" w:afterAutospacing="1" w:line="360" w:lineRule="auto"/>
        <w:ind w:left="3885" w:leftChars="1850" w:firstLine="482"/>
        <w:jc w:val="left"/>
        <w:rPr>
          <w:rFonts w:ascii="宋体" w:hAnsi="宋体" w:cs="Arial"/>
          <w:kern w:val="0"/>
          <w:sz w:val="24"/>
          <w:szCs w:val="24"/>
        </w:rPr>
      </w:pP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789C0720">
      <w:pPr>
        <w:autoSpaceDE w:val="0"/>
        <w:autoSpaceDN w:val="0"/>
        <w:adjustRightInd w:val="0"/>
        <w:spacing w:line="360" w:lineRule="auto"/>
        <w:ind w:right="-11" w:firstLine="482"/>
        <w:rPr>
          <w:rFonts w:hint="eastAsia" w:ascii="宋体" w:cs="宋体"/>
          <w:szCs w:val="21"/>
        </w:rPr>
      </w:pPr>
    </w:p>
    <w:p w14:paraId="31498FBE">
      <w:pPr>
        <w:autoSpaceDE w:val="0"/>
        <w:autoSpaceDN w:val="0"/>
        <w:adjustRightInd w:val="0"/>
        <w:spacing w:line="360" w:lineRule="auto"/>
        <w:ind w:right="-11" w:firstLine="482"/>
        <w:rPr>
          <w:rFonts w:hint="eastAsia" w:ascii="宋体" w:cs="宋体"/>
          <w:szCs w:val="21"/>
        </w:rPr>
      </w:pPr>
    </w:p>
    <w:p w14:paraId="03D98A05">
      <w:pPr>
        <w:autoSpaceDE w:val="0"/>
        <w:autoSpaceDN w:val="0"/>
        <w:adjustRightInd w:val="0"/>
        <w:spacing w:line="360" w:lineRule="auto"/>
        <w:ind w:right="-11" w:firstLine="482"/>
        <w:rPr>
          <w:rFonts w:hint="eastAsia" w:ascii="宋体" w:cs="宋体"/>
          <w:szCs w:val="21"/>
        </w:rPr>
      </w:pPr>
    </w:p>
    <w:p w14:paraId="3F715346">
      <w:pPr>
        <w:autoSpaceDE w:val="0"/>
        <w:autoSpaceDN w:val="0"/>
        <w:adjustRightInd w:val="0"/>
        <w:spacing w:line="360" w:lineRule="auto"/>
        <w:ind w:right="-11" w:firstLine="482"/>
        <w:rPr>
          <w:rFonts w:hint="eastAsia" w:ascii="宋体" w:cs="宋体"/>
          <w:szCs w:val="21"/>
        </w:rPr>
      </w:pPr>
    </w:p>
    <w:p w14:paraId="30DF7094">
      <w:pPr>
        <w:autoSpaceDE w:val="0"/>
        <w:autoSpaceDN w:val="0"/>
        <w:adjustRightInd w:val="0"/>
        <w:spacing w:line="360" w:lineRule="auto"/>
        <w:ind w:right="-11" w:firstLine="482"/>
        <w:rPr>
          <w:rFonts w:hint="eastAsia" w:ascii="宋体" w:cs="宋体"/>
          <w:szCs w:val="21"/>
        </w:rPr>
      </w:pPr>
    </w:p>
    <w:p w14:paraId="2106834C">
      <w:pPr>
        <w:autoSpaceDE w:val="0"/>
        <w:autoSpaceDN w:val="0"/>
        <w:adjustRightInd w:val="0"/>
        <w:spacing w:line="360" w:lineRule="auto"/>
        <w:ind w:right="-11" w:firstLine="482"/>
        <w:rPr>
          <w:rFonts w:hint="eastAsia" w:ascii="宋体" w:cs="宋体"/>
          <w:szCs w:val="21"/>
        </w:rPr>
      </w:pPr>
    </w:p>
    <w:p w14:paraId="0160D9A7">
      <w:pPr>
        <w:autoSpaceDE w:val="0"/>
        <w:autoSpaceDN w:val="0"/>
        <w:adjustRightInd w:val="0"/>
        <w:spacing w:line="360" w:lineRule="auto"/>
        <w:ind w:right="-11" w:firstLine="482"/>
        <w:rPr>
          <w:rFonts w:hint="eastAsia" w:ascii="宋体" w:cs="宋体"/>
          <w:szCs w:val="21"/>
        </w:rPr>
      </w:pPr>
    </w:p>
    <w:p w14:paraId="0CBC5328">
      <w:pPr>
        <w:autoSpaceDE w:val="0"/>
        <w:autoSpaceDN w:val="0"/>
        <w:adjustRightInd w:val="0"/>
        <w:spacing w:line="360" w:lineRule="auto"/>
        <w:ind w:firstLine="560"/>
        <w:outlineLvl w:val="0"/>
        <w:rPr>
          <w:rFonts w:ascii="宋体" w:hAnsi="宋体"/>
          <w:b/>
          <w:bCs/>
          <w:sz w:val="28"/>
          <w:szCs w:val="24"/>
        </w:rPr>
      </w:pPr>
    </w:p>
    <w:p w14:paraId="54F4E243">
      <w:pPr>
        <w:autoSpaceDE w:val="0"/>
        <w:autoSpaceDN w:val="0"/>
        <w:adjustRightInd w:val="0"/>
        <w:spacing w:line="360" w:lineRule="auto"/>
        <w:ind w:firstLine="2530" w:firstLineChars="900"/>
        <w:outlineLvl w:val="0"/>
        <w:rPr>
          <w:rFonts w:ascii="宋体" w:hAnsi="宋体"/>
          <w:b/>
          <w:bCs/>
          <w:sz w:val="28"/>
          <w:szCs w:val="24"/>
        </w:rPr>
      </w:pPr>
    </w:p>
    <w:p w14:paraId="650BE86C">
      <w:pPr>
        <w:autoSpaceDE w:val="0"/>
        <w:autoSpaceDN w:val="0"/>
        <w:adjustRightInd w:val="0"/>
        <w:spacing w:line="360" w:lineRule="auto"/>
        <w:ind w:firstLine="2530" w:firstLineChars="900"/>
        <w:outlineLvl w:val="0"/>
        <w:rPr>
          <w:rFonts w:ascii="宋体" w:hAnsi="宋体"/>
          <w:b/>
          <w:bCs/>
          <w:sz w:val="28"/>
          <w:szCs w:val="24"/>
        </w:rPr>
      </w:pPr>
    </w:p>
    <w:p w14:paraId="2E794AFF">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08EDAF84">
      <w:pPr>
        <w:autoSpaceDE w:val="0"/>
        <w:autoSpaceDN w:val="0"/>
        <w:adjustRightInd w:val="0"/>
        <w:spacing w:line="360" w:lineRule="auto"/>
        <w:ind w:firstLine="562"/>
        <w:outlineLvl w:val="0"/>
        <w:rPr>
          <w:rFonts w:ascii="宋体" w:hAnsi="宋体"/>
          <w:b/>
          <w:bCs/>
          <w:sz w:val="28"/>
          <w:szCs w:val="24"/>
        </w:rPr>
      </w:pPr>
      <w:r>
        <w:rPr>
          <w:rFonts w:hint="eastAsia" w:ascii="宋体" w:hAnsi="宋体"/>
          <w:b/>
          <w:bCs/>
          <w:sz w:val="28"/>
          <w:szCs w:val="24"/>
        </w:rPr>
        <w:t>致（采购人）</w:t>
      </w:r>
    </w:p>
    <w:p w14:paraId="7A10C91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7CA06F9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0D14BBC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7EA17C2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66CAC226">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59FCF49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677B6E8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0FD844B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2B67A4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0C69AB2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6DCEED5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3CC792F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0F3D2AB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4E0F90D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257D2B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656F8D2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575C333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3D1CA4D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332F33F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79CB97B3">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718781E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14:paraId="3AAF30E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02287D8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364186F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22B2BADE">
      <w:pPr>
        <w:spacing w:beforeLines="50" w:afterLines="50" w:line="360" w:lineRule="auto"/>
        <w:ind w:firstLine="480" w:firstLineChars="200"/>
        <w:contextualSpacing/>
        <w:rPr>
          <w:rFonts w:cs="宋体" w:asciiTheme="minorEastAsia" w:hAnsiTheme="minorEastAsia"/>
          <w:sz w:val="24"/>
          <w:szCs w:val="24"/>
          <w:lang w:val="zh-CN"/>
        </w:rPr>
      </w:pPr>
    </w:p>
    <w:p w14:paraId="18E9F168">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1C589AEE">
      <w:pPr>
        <w:spacing w:beforeLines="50" w:afterLines="50" w:line="360" w:lineRule="auto"/>
        <w:ind w:firstLine="480" w:firstLineChars="200"/>
        <w:contextualSpacing/>
        <w:rPr>
          <w:rFonts w:cs="宋体" w:asciiTheme="minorEastAsia" w:hAnsiTheme="minorEastAsia"/>
          <w:sz w:val="24"/>
          <w:szCs w:val="24"/>
          <w:lang w:val="zh-CN"/>
        </w:rPr>
      </w:pPr>
    </w:p>
    <w:p w14:paraId="6D28C869">
      <w:pPr>
        <w:spacing w:beforeLines="50" w:afterLines="50" w:line="360" w:lineRule="auto"/>
        <w:ind w:firstLine="480" w:firstLineChars="200"/>
        <w:contextualSpacing/>
        <w:rPr>
          <w:rFonts w:cs="宋体" w:asciiTheme="minorEastAsia" w:hAnsiTheme="minorEastAsia"/>
          <w:sz w:val="24"/>
          <w:szCs w:val="24"/>
          <w:lang w:val="zh-CN"/>
        </w:rPr>
      </w:pPr>
    </w:p>
    <w:p w14:paraId="59D47EF8">
      <w:pPr>
        <w:spacing w:beforeLines="50" w:afterLines="50" w:line="360" w:lineRule="auto"/>
        <w:ind w:firstLine="480" w:firstLineChars="200"/>
        <w:contextualSpacing/>
        <w:rPr>
          <w:rFonts w:cs="宋体" w:asciiTheme="minorEastAsia" w:hAnsiTheme="minorEastAsia"/>
          <w:sz w:val="24"/>
          <w:szCs w:val="24"/>
          <w:lang w:val="zh-CN"/>
        </w:rPr>
      </w:pPr>
    </w:p>
    <w:p w14:paraId="00B68810">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2F60E0FD">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6B053901">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1838941E">
      <w:pPr>
        <w:autoSpaceDE w:val="0"/>
        <w:autoSpaceDN w:val="0"/>
        <w:adjustRightInd w:val="0"/>
        <w:spacing w:line="360" w:lineRule="auto"/>
        <w:ind w:firstLine="560"/>
        <w:jc w:val="center"/>
        <w:outlineLvl w:val="0"/>
        <w:rPr>
          <w:rFonts w:ascii="宋体" w:hAnsi="宋体"/>
          <w:b/>
          <w:bCs/>
          <w:sz w:val="28"/>
          <w:szCs w:val="24"/>
        </w:rPr>
      </w:pPr>
    </w:p>
    <w:p w14:paraId="7DB600A3">
      <w:pPr>
        <w:autoSpaceDE w:val="0"/>
        <w:autoSpaceDN w:val="0"/>
        <w:adjustRightInd w:val="0"/>
        <w:spacing w:line="360" w:lineRule="auto"/>
        <w:ind w:left="1687" w:hanging="1687" w:hangingChars="600"/>
        <w:outlineLvl w:val="0"/>
        <w:rPr>
          <w:rFonts w:ascii="宋体" w:hAnsi="宋体"/>
          <w:b/>
          <w:bCs/>
          <w:sz w:val="28"/>
          <w:szCs w:val="24"/>
        </w:rPr>
      </w:pPr>
    </w:p>
    <w:p w14:paraId="477F45B2">
      <w:pPr>
        <w:autoSpaceDE w:val="0"/>
        <w:autoSpaceDN w:val="0"/>
        <w:adjustRightInd w:val="0"/>
        <w:spacing w:line="360" w:lineRule="auto"/>
        <w:ind w:left="1687" w:hanging="1687" w:hangingChars="600"/>
        <w:outlineLvl w:val="0"/>
        <w:rPr>
          <w:rFonts w:ascii="宋体" w:hAnsi="宋体"/>
          <w:b/>
          <w:bCs/>
          <w:sz w:val="28"/>
          <w:szCs w:val="24"/>
        </w:rPr>
      </w:pPr>
    </w:p>
    <w:p w14:paraId="727FFD3E">
      <w:pPr>
        <w:autoSpaceDE w:val="0"/>
        <w:autoSpaceDN w:val="0"/>
        <w:adjustRightInd w:val="0"/>
        <w:spacing w:line="360" w:lineRule="auto"/>
        <w:ind w:left="1687" w:hanging="1687" w:hangingChars="600"/>
        <w:outlineLvl w:val="0"/>
        <w:rPr>
          <w:rFonts w:ascii="宋体" w:hAnsi="宋体"/>
          <w:b/>
          <w:bCs/>
          <w:sz w:val="28"/>
          <w:szCs w:val="24"/>
        </w:rPr>
      </w:pPr>
    </w:p>
    <w:p w14:paraId="586602F7">
      <w:pPr>
        <w:autoSpaceDE w:val="0"/>
        <w:autoSpaceDN w:val="0"/>
        <w:adjustRightInd w:val="0"/>
        <w:spacing w:line="360" w:lineRule="auto"/>
        <w:ind w:left="1687" w:hanging="1687" w:hangingChars="600"/>
        <w:outlineLvl w:val="0"/>
        <w:rPr>
          <w:rFonts w:ascii="宋体" w:hAnsi="宋体"/>
          <w:b/>
          <w:bCs/>
          <w:sz w:val="28"/>
          <w:szCs w:val="24"/>
        </w:rPr>
      </w:pPr>
    </w:p>
    <w:p w14:paraId="3D506CB9">
      <w:pPr>
        <w:autoSpaceDE w:val="0"/>
        <w:autoSpaceDN w:val="0"/>
        <w:adjustRightInd w:val="0"/>
        <w:spacing w:line="360" w:lineRule="auto"/>
        <w:ind w:left="1687" w:hanging="1687" w:hangingChars="600"/>
        <w:outlineLvl w:val="0"/>
        <w:rPr>
          <w:rFonts w:ascii="宋体" w:hAnsi="宋体"/>
          <w:b/>
          <w:bCs/>
          <w:sz w:val="28"/>
          <w:szCs w:val="24"/>
        </w:rPr>
      </w:pPr>
    </w:p>
    <w:p w14:paraId="0EE6C9CE">
      <w:pPr>
        <w:autoSpaceDE w:val="0"/>
        <w:autoSpaceDN w:val="0"/>
        <w:adjustRightInd w:val="0"/>
        <w:spacing w:line="360" w:lineRule="auto"/>
        <w:ind w:left="1687" w:hanging="1687" w:hangingChars="600"/>
        <w:outlineLvl w:val="0"/>
        <w:rPr>
          <w:rFonts w:ascii="宋体" w:hAnsi="宋体"/>
          <w:b/>
          <w:bCs/>
          <w:sz w:val="28"/>
          <w:szCs w:val="24"/>
        </w:rPr>
      </w:pPr>
    </w:p>
    <w:p w14:paraId="0F90E1DC">
      <w:pPr>
        <w:autoSpaceDE w:val="0"/>
        <w:autoSpaceDN w:val="0"/>
        <w:adjustRightInd w:val="0"/>
        <w:spacing w:line="360" w:lineRule="auto"/>
        <w:ind w:left="1687" w:hanging="1687" w:hangingChars="600"/>
        <w:outlineLvl w:val="0"/>
        <w:rPr>
          <w:rFonts w:ascii="宋体" w:hAnsi="宋体"/>
          <w:b/>
          <w:bCs/>
          <w:sz w:val="28"/>
          <w:szCs w:val="24"/>
        </w:rPr>
      </w:pPr>
    </w:p>
    <w:p w14:paraId="6878D961">
      <w:pPr>
        <w:autoSpaceDE w:val="0"/>
        <w:autoSpaceDN w:val="0"/>
        <w:adjustRightInd w:val="0"/>
        <w:spacing w:line="360" w:lineRule="auto"/>
        <w:ind w:left="1687" w:hanging="1687" w:hangingChars="600"/>
        <w:outlineLvl w:val="0"/>
        <w:rPr>
          <w:rFonts w:ascii="宋体" w:hAnsi="宋体"/>
          <w:b/>
          <w:bCs/>
          <w:sz w:val="28"/>
          <w:szCs w:val="24"/>
        </w:rPr>
      </w:pPr>
    </w:p>
    <w:p w14:paraId="37C7629A">
      <w:pPr>
        <w:autoSpaceDE w:val="0"/>
        <w:autoSpaceDN w:val="0"/>
        <w:adjustRightInd w:val="0"/>
        <w:spacing w:line="360" w:lineRule="auto"/>
        <w:ind w:left="1687" w:hanging="1687" w:hangingChars="600"/>
        <w:outlineLvl w:val="0"/>
        <w:rPr>
          <w:rFonts w:ascii="宋体" w:hAnsi="宋体"/>
          <w:b/>
          <w:bCs/>
          <w:sz w:val="28"/>
          <w:szCs w:val="24"/>
        </w:rPr>
      </w:pPr>
    </w:p>
    <w:p w14:paraId="51F8D2EC">
      <w:pPr>
        <w:autoSpaceDE w:val="0"/>
        <w:autoSpaceDN w:val="0"/>
        <w:adjustRightInd w:val="0"/>
        <w:spacing w:line="360" w:lineRule="auto"/>
        <w:ind w:left="1687" w:hanging="1687" w:hangingChars="600"/>
        <w:outlineLvl w:val="0"/>
        <w:rPr>
          <w:rFonts w:ascii="宋体" w:hAnsi="宋体"/>
          <w:b/>
          <w:bCs/>
          <w:sz w:val="28"/>
          <w:szCs w:val="24"/>
        </w:rPr>
      </w:pPr>
    </w:p>
    <w:p w14:paraId="0B06CA20">
      <w:pPr>
        <w:autoSpaceDE w:val="0"/>
        <w:autoSpaceDN w:val="0"/>
        <w:adjustRightInd w:val="0"/>
        <w:spacing w:line="360" w:lineRule="auto"/>
        <w:ind w:left="1687" w:hanging="1687" w:hangingChars="600"/>
        <w:outlineLvl w:val="0"/>
        <w:rPr>
          <w:rFonts w:hint="eastAsia" w:ascii="宋体" w:hAnsi="宋体"/>
          <w:b/>
          <w:bCs/>
          <w:sz w:val="28"/>
          <w:szCs w:val="24"/>
        </w:rPr>
      </w:pPr>
    </w:p>
    <w:p w14:paraId="39F384D3">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14A9A023">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6153DC8B">
      <w:pPr>
        <w:spacing w:line="360" w:lineRule="auto"/>
        <w:ind w:firstLine="480" w:firstLineChars="200"/>
        <w:rPr>
          <w:rFonts w:ascii="楷体" w:hAnsi="楷体" w:eastAsia="楷体"/>
          <w:bCs/>
          <w:sz w:val="24"/>
          <w:szCs w:val="24"/>
        </w:rPr>
      </w:pPr>
    </w:p>
    <w:p w14:paraId="409B5A2A">
      <w:pPr>
        <w:autoSpaceDE w:val="0"/>
        <w:autoSpaceDN w:val="0"/>
        <w:adjustRightInd w:val="0"/>
        <w:spacing w:line="360" w:lineRule="auto"/>
        <w:ind w:firstLine="560"/>
        <w:jc w:val="center"/>
        <w:outlineLvl w:val="0"/>
        <w:rPr>
          <w:rFonts w:ascii="宋体" w:hAnsi="宋体"/>
          <w:b/>
          <w:bCs/>
          <w:sz w:val="28"/>
          <w:szCs w:val="24"/>
        </w:rPr>
      </w:pPr>
    </w:p>
    <w:p w14:paraId="614F91F0">
      <w:pPr>
        <w:autoSpaceDE w:val="0"/>
        <w:autoSpaceDN w:val="0"/>
        <w:adjustRightInd w:val="0"/>
        <w:spacing w:line="360" w:lineRule="auto"/>
        <w:ind w:firstLine="560"/>
        <w:jc w:val="center"/>
        <w:outlineLvl w:val="0"/>
        <w:rPr>
          <w:rFonts w:ascii="宋体" w:hAnsi="宋体"/>
          <w:b/>
          <w:bCs/>
          <w:sz w:val="28"/>
          <w:szCs w:val="24"/>
        </w:rPr>
      </w:pPr>
    </w:p>
    <w:p w14:paraId="3A9A27C5">
      <w:pPr>
        <w:autoSpaceDE w:val="0"/>
        <w:autoSpaceDN w:val="0"/>
        <w:adjustRightInd w:val="0"/>
        <w:spacing w:line="360" w:lineRule="auto"/>
        <w:ind w:firstLine="560"/>
        <w:jc w:val="center"/>
        <w:outlineLvl w:val="0"/>
        <w:rPr>
          <w:rFonts w:ascii="宋体" w:hAnsi="宋体"/>
          <w:b/>
          <w:bCs/>
          <w:sz w:val="28"/>
          <w:szCs w:val="24"/>
        </w:rPr>
      </w:pPr>
    </w:p>
    <w:p w14:paraId="1E17C3E0">
      <w:pPr>
        <w:autoSpaceDE w:val="0"/>
        <w:autoSpaceDN w:val="0"/>
        <w:adjustRightInd w:val="0"/>
        <w:spacing w:line="360" w:lineRule="auto"/>
        <w:ind w:firstLine="560"/>
        <w:jc w:val="center"/>
        <w:outlineLvl w:val="0"/>
        <w:rPr>
          <w:rFonts w:ascii="宋体" w:hAnsi="宋体"/>
          <w:b/>
          <w:bCs/>
          <w:sz w:val="28"/>
          <w:szCs w:val="24"/>
        </w:rPr>
      </w:pPr>
    </w:p>
    <w:p w14:paraId="7F1FA8E7">
      <w:pPr>
        <w:autoSpaceDE w:val="0"/>
        <w:autoSpaceDN w:val="0"/>
        <w:adjustRightInd w:val="0"/>
        <w:spacing w:line="360" w:lineRule="auto"/>
        <w:ind w:firstLine="560"/>
        <w:jc w:val="center"/>
        <w:outlineLvl w:val="0"/>
        <w:rPr>
          <w:rFonts w:ascii="宋体" w:hAnsi="宋体"/>
          <w:b/>
          <w:bCs/>
          <w:sz w:val="28"/>
          <w:szCs w:val="24"/>
        </w:rPr>
      </w:pPr>
    </w:p>
    <w:p w14:paraId="4A0EB253">
      <w:pPr>
        <w:autoSpaceDE w:val="0"/>
        <w:autoSpaceDN w:val="0"/>
        <w:adjustRightInd w:val="0"/>
        <w:spacing w:line="360" w:lineRule="auto"/>
        <w:ind w:firstLine="560"/>
        <w:jc w:val="center"/>
        <w:outlineLvl w:val="0"/>
        <w:rPr>
          <w:rFonts w:ascii="宋体" w:hAnsi="宋体"/>
          <w:b/>
          <w:bCs/>
          <w:sz w:val="28"/>
          <w:szCs w:val="24"/>
        </w:rPr>
      </w:pPr>
    </w:p>
    <w:p w14:paraId="3360591C">
      <w:pPr>
        <w:autoSpaceDE w:val="0"/>
        <w:autoSpaceDN w:val="0"/>
        <w:adjustRightInd w:val="0"/>
        <w:spacing w:line="360" w:lineRule="auto"/>
        <w:ind w:firstLine="560"/>
        <w:jc w:val="center"/>
        <w:outlineLvl w:val="0"/>
        <w:rPr>
          <w:rFonts w:ascii="宋体" w:hAnsi="宋体"/>
          <w:b/>
          <w:bCs/>
          <w:sz w:val="28"/>
          <w:szCs w:val="24"/>
        </w:rPr>
      </w:pPr>
    </w:p>
    <w:p w14:paraId="35C1BAB2">
      <w:pPr>
        <w:autoSpaceDE w:val="0"/>
        <w:autoSpaceDN w:val="0"/>
        <w:adjustRightInd w:val="0"/>
        <w:spacing w:line="360" w:lineRule="auto"/>
        <w:ind w:firstLine="560"/>
        <w:jc w:val="center"/>
        <w:outlineLvl w:val="0"/>
        <w:rPr>
          <w:rFonts w:ascii="宋体" w:hAnsi="宋体"/>
          <w:b/>
          <w:bCs/>
          <w:sz w:val="28"/>
          <w:szCs w:val="24"/>
        </w:rPr>
      </w:pPr>
    </w:p>
    <w:p w14:paraId="551BEC2E">
      <w:pPr>
        <w:autoSpaceDE w:val="0"/>
        <w:autoSpaceDN w:val="0"/>
        <w:adjustRightInd w:val="0"/>
        <w:spacing w:line="360" w:lineRule="auto"/>
        <w:ind w:firstLine="560"/>
        <w:jc w:val="center"/>
        <w:outlineLvl w:val="0"/>
        <w:rPr>
          <w:rFonts w:ascii="宋体" w:hAnsi="宋体"/>
          <w:b/>
          <w:bCs/>
          <w:sz w:val="28"/>
          <w:szCs w:val="24"/>
        </w:rPr>
      </w:pPr>
    </w:p>
    <w:p w14:paraId="29AC3447">
      <w:pPr>
        <w:autoSpaceDE w:val="0"/>
        <w:autoSpaceDN w:val="0"/>
        <w:adjustRightInd w:val="0"/>
        <w:spacing w:line="360" w:lineRule="auto"/>
        <w:ind w:firstLine="560"/>
        <w:jc w:val="center"/>
        <w:outlineLvl w:val="0"/>
        <w:rPr>
          <w:rFonts w:ascii="宋体" w:hAnsi="宋体"/>
          <w:b/>
          <w:bCs/>
          <w:sz w:val="28"/>
          <w:szCs w:val="24"/>
        </w:rPr>
      </w:pPr>
    </w:p>
    <w:p w14:paraId="358D52E8">
      <w:pPr>
        <w:autoSpaceDE w:val="0"/>
        <w:autoSpaceDN w:val="0"/>
        <w:adjustRightInd w:val="0"/>
        <w:spacing w:line="360" w:lineRule="auto"/>
        <w:ind w:firstLine="560"/>
        <w:jc w:val="center"/>
        <w:outlineLvl w:val="0"/>
        <w:rPr>
          <w:rFonts w:ascii="宋体" w:hAnsi="宋体"/>
          <w:b/>
          <w:bCs/>
          <w:sz w:val="28"/>
          <w:szCs w:val="24"/>
        </w:rPr>
      </w:pPr>
    </w:p>
    <w:p w14:paraId="27B9D111">
      <w:pPr>
        <w:autoSpaceDE w:val="0"/>
        <w:autoSpaceDN w:val="0"/>
        <w:adjustRightInd w:val="0"/>
        <w:spacing w:line="360" w:lineRule="auto"/>
        <w:ind w:firstLine="560"/>
        <w:jc w:val="center"/>
        <w:outlineLvl w:val="0"/>
        <w:rPr>
          <w:rFonts w:ascii="宋体" w:hAnsi="宋体"/>
          <w:b/>
          <w:bCs/>
          <w:sz w:val="28"/>
          <w:szCs w:val="24"/>
        </w:rPr>
      </w:pPr>
    </w:p>
    <w:p w14:paraId="07FDC166">
      <w:pPr>
        <w:autoSpaceDE w:val="0"/>
        <w:autoSpaceDN w:val="0"/>
        <w:adjustRightInd w:val="0"/>
        <w:spacing w:line="360" w:lineRule="auto"/>
        <w:ind w:firstLine="560"/>
        <w:jc w:val="center"/>
        <w:outlineLvl w:val="0"/>
        <w:rPr>
          <w:rFonts w:ascii="宋体" w:hAnsi="宋体"/>
          <w:b/>
          <w:bCs/>
          <w:sz w:val="28"/>
          <w:szCs w:val="24"/>
        </w:rPr>
      </w:pPr>
    </w:p>
    <w:p w14:paraId="2CBC16CA">
      <w:pPr>
        <w:autoSpaceDE w:val="0"/>
        <w:autoSpaceDN w:val="0"/>
        <w:adjustRightInd w:val="0"/>
        <w:spacing w:line="360" w:lineRule="auto"/>
        <w:ind w:firstLine="560"/>
        <w:jc w:val="center"/>
        <w:outlineLvl w:val="0"/>
        <w:rPr>
          <w:rFonts w:ascii="宋体" w:hAnsi="宋体"/>
          <w:b/>
          <w:bCs/>
          <w:sz w:val="28"/>
          <w:szCs w:val="24"/>
        </w:rPr>
      </w:pPr>
    </w:p>
    <w:p w14:paraId="5EC44D08">
      <w:pPr>
        <w:autoSpaceDE w:val="0"/>
        <w:autoSpaceDN w:val="0"/>
        <w:adjustRightInd w:val="0"/>
        <w:spacing w:line="360" w:lineRule="auto"/>
        <w:ind w:firstLine="560"/>
        <w:jc w:val="center"/>
        <w:outlineLvl w:val="0"/>
        <w:rPr>
          <w:rFonts w:ascii="宋体" w:hAnsi="宋体"/>
          <w:b/>
          <w:bCs/>
          <w:sz w:val="28"/>
          <w:szCs w:val="24"/>
        </w:rPr>
      </w:pPr>
    </w:p>
    <w:p w14:paraId="1C733E39">
      <w:pPr>
        <w:autoSpaceDE w:val="0"/>
        <w:autoSpaceDN w:val="0"/>
        <w:adjustRightInd w:val="0"/>
        <w:spacing w:line="360" w:lineRule="auto"/>
        <w:ind w:firstLine="560"/>
        <w:jc w:val="center"/>
        <w:outlineLvl w:val="0"/>
        <w:rPr>
          <w:rFonts w:ascii="宋体" w:hAnsi="宋体"/>
          <w:b/>
          <w:bCs/>
          <w:sz w:val="28"/>
          <w:szCs w:val="24"/>
        </w:rPr>
      </w:pPr>
    </w:p>
    <w:p w14:paraId="73F5F3E4">
      <w:pPr>
        <w:autoSpaceDE w:val="0"/>
        <w:autoSpaceDN w:val="0"/>
        <w:adjustRightInd w:val="0"/>
        <w:spacing w:line="360" w:lineRule="auto"/>
        <w:ind w:firstLine="560"/>
        <w:outlineLvl w:val="0"/>
        <w:rPr>
          <w:rFonts w:ascii="宋体" w:hAnsi="宋体"/>
          <w:b/>
          <w:bCs/>
          <w:sz w:val="28"/>
          <w:szCs w:val="24"/>
          <w:lang w:val="zh-CN"/>
        </w:rPr>
      </w:pPr>
    </w:p>
    <w:p w14:paraId="1C293425">
      <w:pPr>
        <w:autoSpaceDE w:val="0"/>
        <w:autoSpaceDN w:val="0"/>
        <w:adjustRightInd w:val="0"/>
        <w:spacing w:line="360" w:lineRule="auto"/>
        <w:ind w:firstLine="560"/>
        <w:outlineLvl w:val="0"/>
        <w:rPr>
          <w:rFonts w:ascii="宋体" w:hAnsi="宋体"/>
          <w:b/>
          <w:bCs/>
          <w:sz w:val="28"/>
          <w:szCs w:val="24"/>
          <w:lang w:val="zh-CN"/>
        </w:rPr>
      </w:pPr>
    </w:p>
    <w:p w14:paraId="3B03E7D5">
      <w:pPr>
        <w:autoSpaceDE w:val="0"/>
        <w:autoSpaceDN w:val="0"/>
        <w:adjustRightInd w:val="0"/>
        <w:spacing w:line="360" w:lineRule="auto"/>
        <w:ind w:firstLine="562"/>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750DACA2">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6760EA0C">
      <w:pPr>
        <w:pStyle w:val="34"/>
        <w:ind w:firstLine="2530" w:firstLineChars="900"/>
        <w:rPr>
          <w:rFonts w:hAnsi="宋体" w:eastAsiaTheme="minorEastAsia" w:cstheme="minorBidi"/>
          <w:b/>
          <w:bCs/>
          <w:color w:val="auto"/>
          <w:kern w:val="2"/>
          <w:sz w:val="28"/>
          <w:lang w:val="zh-CN"/>
        </w:rPr>
      </w:pPr>
    </w:p>
    <w:p w14:paraId="3FEBDD3A">
      <w:pPr>
        <w:autoSpaceDE w:val="0"/>
        <w:autoSpaceDN w:val="0"/>
        <w:adjustRightInd w:val="0"/>
        <w:spacing w:line="360" w:lineRule="auto"/>
        <w:ind w:firstLine="560"/>
        <w:jc w:val="center"/>
        <w:outlineLvl w:val="0"/>
        <w:rPr>
          <w:rFonts w:ascii="宋体" w:hAnsi="宋体"/>
          <w:b/>
          <w:bCs/>
          <w:sz w:val="28"/>
          <w:szCs w:val="24"/>
        </w:rPr>
      </w:pPr>
    </w:p>
    <w:p w14:paraId="2C1CF27C">
      <w:pPr>
        <w:autoSpaceDE w:val="0"/>
        <w:autoSpaceDN w:val="0"/>
        <w:adjustRightInd w:val="0"/>
        <w:spacing w:line="360" w:lineRule="auto"/>
        <w:ind w:firstLine="560"/>
        <w:jc w:val="center"/>
        <w:outlineLvl w:val="0"/>
        <w:rPr>
          <w:rFonts w:ascii="宋体" w:hAnsi="宋体"/>
          <w:b/>
          <w:bCs/>
          <w:sz w:val="28"/>
          <w:szCs w:val="24"/>
        </w:rPr>
      </w:pPr>
    </w:p>
    <w:p w14:paraId="6B3F09E6">
      <w:pPr>
        <w:autoSpaceDE w:val="0"/>
        <w:autoSpaceDN w:val="0"/>
        <w:adjustRightInd w:val="0"/>
        <w:spacing w:line="360" w:lineRule="auto"/>
        <w:ind w:firstLine="560"/>
        <w:jc w:val="center"/>
        <w:outlineLvl w:val="0"/>
        <w:rPr>
          <w:rFonts w:ascii="宋体" w:hAnsi="宋体"/>
          <w:b/>
          <w:bCs/>
          <w:sz w:val="28"/>
          <w:szCs w:val="24"/>
        </w:rPr>
      </w:pPr>
    </w:p>
    <w:p w14:paraId="2BA07FD3">
      <w:pPr>
        <w:autoSpaceDE w:val="0"/>
        <w:autoSpaceDN w:val="0"/>
        <w:adjustRightInd w:val="0"/>
        <w:spacing w:line="360" w:lineRule="auto"/>
        <w:ind w:firstLine="560"/>
        <w:jc w:val="center"/>
        <w:outlineLvl w:val="0"/>
        <w:rPr>
          <w:rFonts w:ascii="宋体" w:hAnsi="宋体"/>
          <w:b/>
          <w:bCs/>
          <w:sz w:val="28"/>
          <w:szCs w:val="24"/>
        </w:rPr>
      </w:pPr>
    </w:p>
    <w:p w14:paraId="7AF5D147">
      <w:pPr>
        <w:autoSpaceDE w:val="0"/>
        <w:autoSpaceDN w:val="0"/>
        <w:adjustRightInd w:val="0"/>
        <w:spacing w:line="360" w:lineRule="auto"/>
        <w:ind w:firstLine="560"/>
        <w:jc w:val="center"/>
        <w:outlineLvl w:val="0"/>
        <w:rPr>
          <w:rFonts w:ascii="宋体" w:hAnsi="宋体"/>
          <w:b/>
          <w:bCs/>
          <w:sz w:val="28"/>
          <w:szCs w:val="24"/>
        </w:rPr>
      </w:pPr>
    </w:p>
    <w:p w14:paraId="6EBBF166">
      <w:pPr>
        <w:autoSpaceDE w:val="0"/>
        <w:autoSpaceDN w:val="0"/>
        <w:adjustRightInd w:val="0"/>
        <w:spacing w:line="360" w:lineRule="auto"/>
        <w:ind w:firstLine="560"/>
        <w:jc w:val="center"/>
        <w:outlineLvl w:val="0"/>
        <w:rPr>
          <w:rFonts w:ascii="宋体" w:hAnsi="宋体"/>
          <w:b/>
          <w:bCs/>
          <w:sz w:val="28"/>
          <w:szCs w:val="24"/>
        </w:rPr>
      </w:pPr>
    </w:p>
    <w:p w14:paraId="745DA92F">
      <w:pPr>
        <w:autoSpaceDE w:val="0"/>
        <w:autoSpaceDN w:val="0"/>
        <w:adjustRightInd w:val="0"/>
        <w:spacing w:line="360" w:lineRule="auto"/>
        <w:ind w:firstLine="560"/>
        <w:jc w:val="center"/>
        <w:outlineLvl w:val="0"/>
        <w:rPr>
          <w:rFonts w:ascii="宋体" w:hAnsi="宋体"/>
          <w:b/>
          <w:bCs/>
          <w:sz w:val="28"/>
          <w:szCs w:val="24"/>
        </w:rPr>
      </w:pPr>
    </w:p>
    <w:p w14:paraId="6AE6EA4A">
      <w:pPr>
        <w:autoSpaceDE w:val="0"/>
        <w:autoSpaceDN w:val="0"/>
        <w:adjustRightInd w:val="0"/>
        <w:spacing w:line="360" w:lineRule="auto"/>
        <w:ind w:firstLine="560"/>
        <w:jc w:val="center"/>
        <w:outlineLvl w:val="0"/>
        <w:rPr>
          <w:rFonts w:ascii="宋体" w:hAnsi="宋体"/>
          <w:b/>
          <w:bCs/>
          <w:sz w:val="28"/>
          <w:szCs w:val="24"/>
        </w:rPr>
      </w:pPr>
    </w:p>
    <w:p w14:paraId="34A0BFB4">
      <w:pPr>
        <w:autoSpaceDE w:val="0"/>
        <w:autoSpaceDN w:val="0"/>
        <w:adjustRightInd w:val="0"/>
        <w:spacing w:line="360" w:lineRule="auto"/>
        <w:ind w:firstLine="560"/>
        <w:jc w:val="center"/>
        <w:outlineLvl w:val="0"/>
        <w:rPr>
          <w:rFonts w:ascii="宋体" w:hAnsi="宋体"/>
          <w:b/>
          <w:bCs/>
          <w:sz w:val="28"/>
          <w:szCs w:val="24"/>
        </w:rPr>
      </w:pPr>
    </w:p>
    <w:p w14:paraId="06164940">
      <w:pPr>
        <w:autoSpaceDE w:val="0"/>
        <w:autoSpaceDN w:val="0"/>
        <w:adjustRightInd w:val="0"/>
        <w:spacing w:line="360" w:lineRule="auto"/>
        <w:ind w:firstLine="560"/>
        <w:jc w:val="center"/>
        <w:outlineLvl w:val="0"/>
        <w:rPr>
          <w:rFonts w:ascii="宋体" w:hAnsi="宋体"/>
          <w:b/>
          <w:bCs/>
          <w:sz w:val="28"/>
          <w:szCs w:val="24"/>
        </w:rPr>
      </w:pPr>
    </w:p>
    <w:p w14:paraId="1E154F5A">
      <w:pPr>
        <w:autoSpaceDE w:val="0"/>
        <w:autoSpaceDN w:val="0"/>
        <w:adjustRightInd w:val="0"/>
        <w:spacing w:line="360" w:lineRule="auto"/>
        <w:ind w:firstLine="560"/>
        <w:jc w:val="center"/>
        <w:outlineLvl w:val="0"/>
        <w:rPr>
          <w:rFonts w:ascii="宋体" w:hAnsi="宋体"/>
          <w:b/>
          <w:bCs/>
          <w:sz w:val="28"/>
          <w:szCs w:val="24"/>
        </w:rPr>
      </w:pPr>
    </w:p>
    <w:p w14:paraId="108E358D">
      <w:pPr>
        <w:autoSpaceDE w:val="0"/>
        <w:autoSpaceDN w:val="0"/>
        <w:adjustRightInd w:val="0"/>
        <w:spacing w:line="360" w:lineRule="auto"/>
        <w:ind w:firstLine="560"/>
        <w:jc w:val="center"/>
        <w:outlineLvl w:val="0"/>
        <w:rPr>
          <w:rFonts w:ascii="宋体" w:hAnsi="宋体"/>
          <w:b/>
          <w:bCs/>
          <w:sz w:val="28"/>
          <w:szCs w:val="24"/>
        </w:rPr>
      </w:pPr>
    </w:p>
    <w:p w14:paraId="54026EE0">
      <w:pPr>
        <w:autoSpaceDE w:val="0"/>
        <w:autoSpaceDN w:val="0"/>
        <w:adjustRightInd w:val="0"/>
        <w:spacing w:line="360" w:lineRule="auto"/>
        <w:ind w:firstLine="560"/>
        <w:jc w:val="center"/>
        <w:outlineLvl w:val="0"/>
        <w:rPr>
          <w:rFonts w:ascii="宋体" w:hAnsi="宋体"/>
          <w:b/>
          <w:bCs/>
          <w:sz w:val="28"/>
          <w:szCs w:val="24"/>
        </w:rPr>
      </w:pPr>
    </w:p>
    <w:p w14:paraId="1A77086F">
      <w:pPr>
        <w:autoSpaceDE w:val="0"/>
        <w:autoSpaceDN w:val="0"/>
        <w:adjustRightInd w:val="0"/>
        <w:spacing w:line="360" w:lineRule="auto"/>
        <w:ind w:firstLine="560"/>
        <w:jc w:val="center"/>
        <w:outlineLvl w:val="0"/>
        <w:rPr>
          <w:rFonts w:ascii="宋体" w:hAnsi="宋体"/>
          <w:b/>
          <w:bCs/>
          <w:sz w:val="28"/>
          <w:szCs w:val="24"/>
        </w:rPr>
      </w:pPr>
    </w:p>
    <w:p w14:paraId="34236707">
      <w:pPr>
        <w:autoSpaceDE w:val="0"/>
        <w:autoSpaceDN w:val="0"/>
        <w:adjustRightInd w:val="0"/>
        <w:spacing w:line="360" w:lineRule="auto"/>
        <w:ind w:firstLine="560"/>
        <w:jc w:val="center"/>
        <w:outlineLvl w:val="0"/>
        <w:rPr>
          <w:rFonts w:ascii="宋体" w:hAnsi="宋体"/>
          <w:b/>
          <w:bCs/>
          <w:sz w:val="28"/>
          <w:szCs w:val="24"/>
        </w:rPr>
      </w:pPr>
    </w:p>
    <w:p w14:paraId="0F94EF9E">
      <w:pPr>
        <w:autoSpaceDE w:val="0"/>
        <w:autoSpaceDN w:val="0"/>
        <w:adjustRightInd w:val="0"/>
        <w:spacing w:line="360" w:lineRule="auto"/>
        <w:ind w:firstLine="560"/>
        <w:jc w:val="center"/>
        <w:outlineLvl w:val="0"/>
        <w:rPr>
          <w:rFonts w:ascii="宋体" w:hAnsi="宋体"/>
          <w:b/>
          <w:bCs/>
          <w:sz w:val="28"/>
          <w:szCs w:val="24"/>
        </w:rPr>
      </w:pPr>
    </w:p>
    <w:p w14:paraId="71C989A7">
      <w:pPr>
        <w:autoSpaceDE w:val="0"/>
        <w:autoSpaceDN w:val="0"/>
        <w:adjustRightInd w:val="0"/>
        <w:spacing w:line="360" w:lineRule="auto"/>
        <w:ind w:firstLine="560"/>
        <w:jc w:val="center"/>
        <w:outlineLvl w:val="0"/>
        <w:rPr>
          <w:rFonts w:ascii="宋体" w:hAnsi="宋体"/>
          <w:b/>
          <w:bCs/>
          <w:sz w:val="28"/>
          <w:szCs w:val="24"/>
        </w:rPr>
      </w:pPr>
    </w:p>
    <w:p w14:paraId="394CE3FC">
      <w:pPr>
        <w:autoSpaceDE w:val="0"/>
        <w:autoSpaceDN w:val="0"/>
        <w:adjustRightInd w:val="0"/>
        <w:spacing w:line="360" w:lineRule="auto"/>
        <w:outlineLvl w:val="0"/>
        <w:rPr>
          <w:rFonts w:ascii="宋体" w:hAnsi="宋体"/>
          <w:b/>
          <w:bCs/>
          <w:sz w:val="28"/>
          <w:szCs w:val="24"/>
        </w:rPr>
      </w:pPr>
    </w:p>
    <w:p w14:paraId="3326B14F">
      <w:pPr>
        <w:autoSpaceDE w:val="0"/>
        <w:autoSpaceDN w:val="0"/>
        <w:adjustRightInd w:val="0"/>
        <w:spacing w:line="360" w:lineRule="auto"/>
        <w:ind w:firstLine="562"/>
        <w:jc w:val="center"/>
        <w:outlineLvl w:val="0"/>
        <w:rPr>
          <w:rFonts w:hint="eastAsia"/>
          <w:b/>
          <w:sz w:val="24"/>
        </w:rPr>
      </w:pPr>
      <w:r>
        <w:rPr>
          <w:rFonts w:hint="eastAsia" w:ascii="宋体" w:hAnsi="宋体"/>
          <w:b/>
          <w:bCs/>
          <w:sz w:val="28"/>
          <w:szCs w:val="24"/>
        </w:rPr>
        <w:t>4.8中</w:t>
      </w:r>
      <w:r>
        <w:rPr>
          <w:b/>
          <w:sz w:val="28"/>
        </w:rPr>
        <w:t>小企业声明函（</w:t>
      </w:r>
      <w:r>
        <w:rPr>
          <w:rFonts w:hint="eastAsia"/>
          <w:b/>
          <w:sz w:val="28"/>
        </w:rPr>
        <w:t>货物</w:t>
      </w:r>
      <w:r>
        <w:rPr>
          <w:b/>
          <w:sz w:val="28"/>
        </w:rPr>
        <w:t>）</w:t>
      </w:r>
    </w:p>
    <w:p w14:paraId="7CD55415">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5A675F1A">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4467B03F">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中型企业、小型企业、微型企业</w:t>
      </w:r>
      <w:r>
        <w:rPr>
          <w:sz w:val="24"/>
        </w:rPr>
        <w:t>）；</w:t>
      </w:r>
    </w:p>
    <w:p w14:paraId="07765CF6">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万元，属于（中型企业、小型企业、微型企业）； …… 以上企业，不属于大企业的分支机构，不存在控股股东为大企业的情形，也不存在与大企业的负责人为同一人的情形。</w:t>
      </w:r>
    </w:p>
    <w:p w14:paraId="61DB48B4">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本企业对上述声明内容的真实性负责。如有虚假，将依法承担相应责任。</w:t>
      </w:r>
    </w:p>
    <w:p w14:paraId="4052AD6C">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p>
    <w:p w14:paraId="6E7F9DF3">
      <w:pPr>
        <w:keepNext w:val="0"/>
        <w:keepLines w:val="0"/>
        <w:pageBreakBefore w:val="0"/>
        <w:widowControl w:val="0"/>
        <w:kinsoku/>
        <w:wordWrap w:val="0"/>
        <w:overflowPunct/>
        <w:topLinePunct w:val="0"/>
        <w:autoSpaceDE w:val="0"/>
        <w:autoSpaceDN w:val="0"/>
        <w:bidi w:val="0"/>
        <w:adjustRightInd w:val="0"/>
        <w:snapToGrid/>
        <w:spacing w:line="360" w:lineRule="auto"/>
        <w:ind w:firstLine="5584" w:firstLineChars="2327"/>
        <w:jc w:val="left"/>
        <w:textAlignment w:val="auto"/>
        <w:outlineLvl w:val="0"/>
        <w:rPr>
          <w:sz w:val="24"/>
        </w:rPr>
      </w:pPr>
    </w:p>
    <w:p w14:paraId="1D0BEADA">
      <w:pPr>
        <w:keepNext w:val="0"/>
        <w:keepLines w:val="0"/>
        <w:pageBreakBefore w:val="0"/>
        <w:widowControl w:val="0"/>
        <w:kinsoku/>
        <w:wordWrap w:val="0"/>
        <w:overflowPunct/>
        <w:topLinePunct w:val="0"/>
        <w:autoSpaceDE w:val="0"/>
        <w:autoSpaceDN w:val="0"/>
        <w:bidi w:val="0"/>
        <w:adjustRightInd w:val="0"/>
        <w:snapToGrid/>
        <w:spacing w:line="360" w:lineRule="auto"/>
        <w:ind w:firstLine="5584" w:firstLineChars="2327"/>
        <w:jc w:val="left"/>
        <w:textAlignment w:val="auto"/>
        <w:outlineLvl w:val="0"/>
        <w:rPr>
          <w:rFonts w:hint="eastAsia"/>
          <w:sz w:val="24"/>
        </w:rPr>
      </w:pPr>
      <w:r>
        <w:rPr>
          <w:sz w:val="24"/>
        </w:rPr>
        <w:t>企业名称（盖章）：</w:t>
      </w:r>
    </w:p>
    <w:p w14:paraId="7BDF5799">
      <w:pPr>
        <w:keepNext w:val="0"/>
        <w:keepLines w:val="0"/>
        <w:pageBreakBefore w:val="0"/>
        <w:widowControl w:val="0"/>
        <w:kinsoku/>
        <w:wordWrap w:val="0"/>
        <w:overflowPunct/>
        <w:topLinePunct w:val="0"/>
        <w:autoSpaceDE w:val="0"/>
        <w:autoSpaceDN w:val="0"/>
        <w:bidi w:val="0"/>
        <w:adjustRightInd w:val="0"/>
        <w:snapToGrid/>
        <w:spacing w:line="360" w:lineRule="auto"/>
        <w:ind w:firstLine="5760" w:firstLineChars="2400"/>
        <w:jc w:val="left"/>
        <w:textAlignment w:val="auto"/>
        <w:outlineLvl w:val="0"/>
        <w:rPr>
          <w:sz w:val="24"/>
        </w:rPr>
      </w:pPr>
    </w:p>
    <w:p w14:paraId="2F5A8C7B">
      <w:pPr>
        <w:keepNext w:val="0"/>
        <w:keepLines w:val="0"/>
        <w:pageBreakBefore w:val="0"/>
        <w:widowControl w:val="0"/>
        <w:kinsoku/>
        <w:wordWrap w:val="0"/>
        <w:overflowPunct/>
        <w:topLinePunct w:val="0"/>
        <w:autoSpaceDE w:val="0"/>
        <w:autoSpaceDN w:val="0"/>
        <w:bidi w:val="0"/>
        <w:adjustRightInd w:val="0"/>
        <w:snapToGrid/>
        <w:spacing w:line="360" w:lineRule="auto"/>
        <w:ind w:firstLine="5760" w:firstLineChars="2400"/>
        <w:jc w:val="left"/>
        <w:textAlignment w:val="auto"/>
        <w:outlineLvl w:val="0"/>
        <w:rPr>
          <w:rFonts w:hint="eastAsia"/>
          <w:sz w:val="24"/>
        </w:rPr>
      </w:pPr>
      <w:r>
        <w:rPr>
          <w:sz w:val="24"/>
        </w:rPr>
        <w:t>日期：</w:t>
      </w:r>
    </w:p>
    <w:p w14:paraId="03FF4D11">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outlineLvl w:val="0"/>
        <w:rPr>
          <w:rFonts w:hint="eastAsia"/>
          <w:b/>
          <w:sz w:val="24"/>
        </w:rPr>
      </w:pPr>
      <w:r>
        <w:rPr>
          <w:b/>
          <w:sz w:val="24"/>
        </w:rPr>
        <w:t>说明：</w:t>
      </w:r>
    </w:p>
    <w:p w14:paraId="392D8EA3">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1、从业人员、营业收入、资产总额填报上一年度数据，无上一年度数据的新成立企业可不填报。</w:t>
      </w:r>
    </w:p>
    <w:p w14:paraId="3B3F0704">
      <w:pPr>
        <w:keepNext w:val="0"/>
        <w:keepLines w:val="0"/>
        <w:pageBreakBefore w:val="0"/>
        <w:widowControl w:val="0"/>
        <w:kinsoku/>
        <w:wordWrap w:val="0"/>
        <w:overflowPunct/>
        <w:topLinePunct w:val="0"/>
        <w:autoSpaceDE w:val="0"/>
        <w:autoSpaceDN w:val="0"/>
        <w:bidi w:val="0"/>
        <w:adjustRightInd w:val="0"/>
        <w:snapToGrid/>
        <w:spacing w:line="360" w:lineRule="auto"/>
        <w:ind w:firstLine="482"/>
        <w:jc w:val="left"/>
        <w:textAlignment w:val="auto"/>
        <w:outlineLvl w:val="0"/>
        <w:rPr>
          <w:rFonts w:hint="eastAsia"/>
          <w:sz w:val="24"/>
        </w:rPr>
      </w:pPr>
      <w:r>
        <w:rPr>
          <w:sz w:val="24"/>
        </w:rPr>
        <w:t xml:space="preserve"> 2、中小企业参加政府采购活动，应当出具《中小企业声明函》，否则不得享受相关中小企业扶持政策</w:t>
      </w:r>
      <w:r>
        <w:rPr>
          <w:sz w:val="22"/>
        </w:rPr>
        <w:t>。</w:t>
      </w:r>
    </w:p>
    <w:p w14:paraId="69D5CB0C">
      <w:pPr>
        <w:keepNext w:val="0"/>
        <w:keepLines w:val="0"/>
        <w:pageBreakBefore w:val="0"/>
        <w:widowControl w:val="0"/>
        <w:kinsoku/>
        <w:overflowPunct/>
        <w:topLinePunct w:val="0"/>
        <w:autoSpaceDE w:val="0"/>
        <w:autoSpaceDN w:val="0"/>
        <w:bidi w:val="0"/>
        <w:adjustRightInd w:val="0"/>
        <w:snapToGrid/>
        <w:spacing w:line="360" w:lineRule="auto"/>
        <w:ind w:firstLine="560"/>
        <w:jc w:val="center"/>
        <w:textAlignment w:val="auto"/>
        <w:outlineLvl w:val="0"/>
        <w:rPr>
          <w:rFonts w:ascii="宋体" w:hAnsi="宋体"/>
          <w:b/>
          <w:bCs/>
          <w:sz w:val="28"/>
          <w:szCs w:val="24"/>
        </w:rPr>
      </w:pPr>
    </w:p>
    <w:p w14:paraId="6FF83046">
      <w:pPr>
        <w:autoSpaceDE w:val="0"/>
        <w:autoSpaceDN w:val="0"/>
        <w:adjustRightInd w:val="0"/>
        <w:spacing w:line="360" w:lineRule="auto"/>
        <w:ind w:firstLine="562"/>
        <w:jc w:val="center"/>
        <w:outlineLvl w:val="0"/>
        <w:rPr>
          <w:rFonts w:ascii="宋体" w:hAnsi="宋体"/>
          <w:b/>
          <w:bCs/>
          <w:sz w:val="28"/>
          <w:szCs w:val="24"/>
        </w:rPr>
      </w:pPr>
    </w:p>
    <w:p w14:paraId="3F5DC391">
      <w:pPr>
        <w:autoSpaceDE w:val="0"/>
        <w:autoSpaceDN w:val="0"/>
        <w:adjustRightInd w:val="0"/>
        <w:spacing w:line="360" w:lineRule="auto"/>
        <w:ind w:firstLine="562"/>
        <w:jc w:val="center"/>
        <w:outlineLvl w:val="0"/>
        <w:rPr>
          <w:rFonts w:hint="eastAsia" w:ascii="宋体" w:hAnsi="宋体"/>
          <w:b/>
          <w:bCs/>
          <w:sz w:val="28"/>
          <w:szCs w:val="24"/>
        </w:rPr>
      </w:pPr>
    </w:p>
    <w:p w14:paraId="1A8FF6A9">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4.9残疾人福利性单位声明函</w:t>
      </w:r>
    </w:p>
    <w:p w14:paraId="42B0335F">
      <w:pPr>
        <w:spacing w:line="360" w:lineRule="auto"/>
        <w:ind w:firstLine="482"/>
        <w:rPr>
          <w:rFonts w:ascii="宋体" w:hAnsi="宋体"/>
          <w:szCs w:val="21"/>
        </w:rPr>
      </w:pPr>
    </w:p>
    <w:p w14:paraId="20923976">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EFBD07">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6E35AE8C">
      <w:pPr>
        <w:spacing w:line="360" w:lineRule="auto"/>
        <w:ind w:firstLine="482"/>
        <w:rPr>
          <w:rFonts w:ascii="宋体" w:hAnsi="宋体"/>
          <w:sz w:val="24"/>
          <w:szCs w:val="24"/>
        </w:rPr>
      </w:pPr>
    </w:p>
    <w:p w14:paraId="4DA73804">
      <w:pPr>
        <w:spacing w:line="360" w:lineRule="auto"/>
        <w:ind w:firstLine="482"/>
        <w:rPr>
          <w:rFonts w:ascii="宋体" w:hAnsi="宋体"/>
          <w:sz w:val="24"/>
          <w:szCs w:val="24"/>
        </w:rPr>
      </w:pPr>
    </w:p>
    <w:p w14:paraId="68C6D9BF">
      <w:pPr>
        <w:spacing w:line="360" w:lineRule="auto"/>
        <w:ind w:firstLine="482"/>
        <w:rPr>
          <w:rFonts w:ascii="宋体" w:hAnsi="宋体"/>
          <w:sz w:val="24"/>
          <w:szCs w:val="24"/>
        </w:rPr>
      </w:pPr>
      <w:r>
        <w:rPr>
          <w:rFonts w:hint="eastAsia" w:ascii="宋体" w:hAnsi="宋体"/>
          <w:sz w:val="24"/>
          <w:szCs w:val="24"/>
        </w:rPr>
        <w:t xml:space="preserve">                                    单位名称（盖章）：</w:t>
      </w:r>
    </w:p>
    <w:p w14:paraId="78C627A1">
      <w:pPr>
        <w:spacing w:line="360" w:lineRule="auto"/>
        <w:ind w:firstLine="482"/>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739CB510">
      <w:pPr>
        <w:autoSpaceDE w:val="0"/>
        <w:autoSpaceDN w:val="0"/>
        <w:adjustRightInd w:val="0"/>
        <w:spacing w:line="360" w:lineRule="auto"/>
        <w:ind w:firstLine="560"/>
        <w:jc w:val="center"/>
        <w:outlineLvl w:val="0"/>
        <w:rPr>
          <w:rFonts w:ascii="宋体" w:hAnsi="宋体"/>
          <w:b/>
          <w:bCs/>
          <w:sz w:val="28"/>
          <w:szCs w:val="24"/>
        </w:rPr>
      </w:pPr>
    </w:p>
    <w:p w14:paraId="43D4B741">
      <w:pPr>
        <w:autoSpaceDE w:val="0"/>
        <w:autoSpaceDN w:val="0"/>
        <w:adjustRightInd w:val="0"/>
        <w:spacing w:line="360" w:lineRule="auto"/>
        <w:ind w:firstLine="560"/>
        <w:jc w:val="center"/>
        <w:outlineLvl w:val="0"/>
        <w:rPr>
          <w:rFonts w:ascii="宋体" w:hAnsi="宋体"/>
          <w:b/>
          <w:bCs/>
          <w:sz w:val="28"/>
          <w:szCs w:val="24"/>
        </w:rPr>
      </w:pPr>
    </w:p>
    <w:p w14:paraId="3906F8F7">
      <w:pPr>
        <w:autoSpaceDE w:val="0"/>
        <w:autoSpaceDN w:val="0"/>
        <w:adjustRightInd w:val="0"/>
        <w:spacing w:line="360" w:lineRule="auto"/>
        <w:ind w:firstLine="560"/>
        <w:jc w:val="center"/>
        <w:outlineLvl w:val="0"/>
        <w:rPr>
          <w:rFonts w:ascii="宋体" w:hAnsi="宋体"/>
          <w:b/>
          <w:bCs/>
          <w:sz w:val="28"/>
          <w:szCs w:val="24"/>
        </w:rPr>
      </w:pPr>
    </w:p>
    <w:p w14:paraId="023C5A57">
      <w:pPr>
        <w:autoSpaceDE w:val="0"/>
        <w:autoSpaceDN w:val="0"/>
        <w:adjustRightInd w:val="0"/>
        <w:spacing w:line="360" w:lineRule="auto"/>
        <w:ind w:firstLine="560"/>
        <w:jc w:val="center"/>
        <w:outlineLvl w:val="0"/>
        <w:rPr>
          <w:rFonts w:ascii="宋体" w:hAnsi="宋体"/>
          <w:b/>
          <w:bCs/>
          <w:sz w:val="28"/>
          <w:szCs w:val="24"/>
        </w:rPr>
      </w:pPr>
    </w:p>
    <w:p w14:paraId="3385D505">
      <w:pPr>
        <w:autoSpaceDE w:val="0"/>
        <w:autoSpaceDN w:val="0"/>
        <w:adjustRightInd w:val="0"/>
        <w:spacing w:line="360" w:lineRule="auto"/>
        <w:ind w:firstLine="560"/>
        <w:jc w:val="center"/>
        <w:outlineLvl w:val="0"/>
        <w:rPr>
          <w:rFonts w:ascii="宋体" w:hAnsi="宋体"/>
          <w:b/>
          <w:bCs/>
          <w:sz w:val="28"/>
          <w:szCs w:val="24"/>
        </w:rPr>
      </w:pPr>
    </w:p>
    <w:p w14:paraId="7A209238">
      <w:pPr>
        <w:autoSpaceDE w:val="0"/>
        <w:autoSpaceDN w:val="0"/>
        <w:adjustRightInd w:val="0"/>
        <w:spacing w:line="360" w:lineRule="auto"/>
        <w:ind w:firstLine="560"/>
        <w:jc w:val="center"/>
        <w:outlineLvl w:val="0"/>
        <w:rPr>
          <w:rFonts w:ascii="宋体" w:hAnsi="宋体"/>
          <w:b/>
          <w:bCs/>
          <w:sz w:val="28"/>
          <w:szCs w:val="24"/>
        </w:rPr>
      </w:pPr>
    </w:p>
    <w:p w14:paraId="4BAA1621">
      <w:pPr>
        <w:autoSpaceDE w:val="0"/>
        <w:autoSpaceDN w:val="0"/>
        <w:adjustRightInd w:val="0"/>
        <w:spacing w:line="360" w:lineRule="auto"/>
        <w:ind w:firstLine="560"/>
        <w:jc w:val="center"/>
        <w:outlineLvl w:val="0"/>
        <w:rPr>
          <w:rFonts w:ascii="宋体" w:hAnsi="宋体"/>
          <w:b/>
          <w:bCs/>
          <w:sz w:val="28"/>
          <w:szCs w:val="24"/>
        </w:rPr>
      </w:pPr>
    </w:p>
    <w:p w14:paraId="026CE9DF">
      <w:pPr>
        <w:autoSpaceDE w:val="0"/>
        <w:autoSpaceDN w:val="0"/>
        <w:adjustRightInd w:val="0"/>
        <w:spacing w:line="360" w:lineRule="auto"/>
        <w:ind w:firstLine="560"/>
        <w:jc w:val="center"/>
        <w:outlineLvl w:val="0"/>
        <w:rPr>
          <w:rFonts w:ascii="宋体" w:hAnsi="宋体"/>
          <w:b/>
          <w:bCs/>
          <w:sz w:val="28"/>
          <w:szCs w:val="24"/>
        </w:rPr>
      </w:pPr>
    </w:p>
    <w:p w14:paraId="3683E069">
      <w:pPr>
        <w:autoSpaceDE w:val="0"/>
        <w:autoSpaceDN w:val="0"/>
        <w:adjustRightInd w:val="0"/>
        <w:spacing w:line="360" w:lineRule="auto"/>
        <w:ind w:firstLine="560"/>
        <w:jc w:val="center"/>
        <w:outlineLvl w:val="0"/>
        <w:rPr>
          <w:rFonts w:ascii="宋体" w:hAnsi="宋体"/>
          <w:b/>
          <w:bCs/>
          <w:sz w:val="28"/>
          <w:szCs w:val="24"/>
        </w:rPr>
      </w:pPr>
    </w:p>
    <w:p w14:paraId="3DFEDC18">
      <w:pPr>
        <w:autoSpaceDE w:val="0"/>
        <w:autoSpaceDN w:val="0"/>
        <w:adjustRightInd w:val="0"/>
        <w:spacing w:line="360" w:lineRule="auto"/>
        <w:ind w:firstLine="562"/>
        <w:jc w:val="center"/>
        <w:outlineLvl w:val="0"/>
        <w:rPr>
          <w:rFonts w:ascii="宋体" w:hAnsi="宋体"/>
          <w:b/>
          <w:bCs/>
          <w:sz w:val="28"/>
          <w:szCs w:val="24"/>
        </w:rPr>
      </w:pPr>
    </w:p>
    <w:p w14:paraId="5073F249">
      <w:pPr>
        <w:autoSpaceDE w:val="0"/>
        <w:autoSpaceDN w:val="0"/>
        <w:adjustRightInd w:val="0"/>
        <w:spacing w:line="360" w:lineRule="auto"/>
        <w:ind w:firstLine="562"/>
        <w:jc w:val="center"/>
        <w:outlineLvl w:val="0"/>
        <w:rPr>
          <w:rFonts w:ascii="宋体" w:hAnsi="宋体"/>
          <w:b/>
          <w:bCs/>
          <w:sz w:val="28"/>
          <w:szCs w:val="24"/>
        </w:rPr>
      </w:pPr>
    </w:p>
    <w:p w14:paraId="7231D008">
      <w:pPr>
        <w:autoSpaceDE w:val="0"/>
        <w:autoSpaceDN w:val="0"/>
        <w:adjustRightInd w:val="0"/>
        <w:spacing w:line="360" w:lineRule="auto"/>
        <w:ind w:firstLine="562"/>
        <w:jc w:val="center"/>
        <w:outlineLvl w:val="0"/>
        <w:rPr>
          <w:rFonts w:ascii="宋体" w:hAnsi="宋体"/>
          <w:b/>
          <w:bCs/>
          <w:sz w:val="28"/>
          <w:szCs w:val="24"/>
        </w:rPr>
      </w:pPr>
    </w:p>
    <w:p w14:paraId="02E62599">
      <w:pPr>
        <w:autoSpaceDE w:val="0"/>
        <w:autoSpaceDN w:val="0"/>
        <w:adjustRightInd w:val="0"/>
        <w:spacing w:line="360" w:lineRule="auto"/>
        <w:ind w:firstLine="562"/>
        <w:jc w:val="center"/>
        <w:outlineLvl w:val="0"/>
        <w:rPr>
          <w:rFonts w:ascii="宋体" w:hAnsi="宋体"/>
          <w:b/>
          <w:bCs/>
          <w:sz w:val="28"/>
          <w:szCs w:val="24"/>
        </w:rPr>
      </w:pPr>
    </w:p>
    <w:p w14:paraId="18908524">
      <w:pPr>
        <w:pStyle w:val="11"/>
        <w:jc w:val="center"/>
        <w:rPr>
          <w:rFonts w:ascii="宋体" w:hAnsi="宋体"/>
          <w:b/>
          <w:bCs/>
          <w:sz w:val="28"/>
          <w:szCs w:val="24"/>
        </w:rPr>
      </w:pPr>
      <w:r>
        <w:rPr>
          <w:rFonts w:hint="eastAsia" w:ascii="宋体" w:hAnsi="宋体"/>
          <w:b/>
          <w:bCs/>
          <w:sz w:val="28"/>
          <w:szCs w:val="24"/>
        </w:rPr>
        <w:t>4.10监狱企业证明函</w:t>
      </w:r>
    </w:p>
    <w:p w14:paraId="2E8B54D7">
      <w:pPr>
        <w:pStyle w:val="11"/>
        <w:rPr>
          <w:rFonts w:hint="eastAsia"/>
        </w:rPr>
      </w:pPr>
    </w:p>
    <w:p w14:paraId="31382993">
      <w:pPr>
        <w:pStyle w:val="11"/>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1"/>
        <w:ind w:firstLine="420" w:firstLineChars="200"/>
        <w:rPr>
          <w:rFonts w:hint="eastAsia"/>
        </w:rPr>
      </w:pPr>
      <w:r>
        <w:rPr>
          <w:rFonts w:hint="eastAsia"/>
        </w:rPr>
        <w:t>特此声明。</w:t>
      </w:r>
    </w:p>
    <w:p w14:paraId="359302CC">
      <w:pPr>
        <w:pStyle w:val="11"/>
        <w:rPr>
          <w:rFonts w:hint="eastAsia"/>
        </w:rPr>
      </w:pPr>
    </w:p>
    <w:p w14:paraId="587608A7">
      <w:pPr>
        <w:pStyle w:val="11"/>
        <w:rPr>
          <w:rFonts w:hint="eastAsia"/>
        </w:rPr>
      </w:pPr>
      <w:r>
        <w:rPr>
          <w:rFonts w:hint="eastAsia"/>
        </w:rPr>
        <w:t xml:space="preserve">省级以上监狱管理局、戒毒管理局（含新疆生产建设兵团） </w:t>
      </w:r>
    </w:p>
    <w:p w14:paraId="19F6244D">
      <w:pPr>
        <w:pStyle w:val="11"/>
        <w:rPr>
          <w:rFonts w:hint="eastAsia"/>
        </w:rPr>
      </w:pPr>
    </w:p>
    <w:p w14:paraId="2234ECC7">
      <w:pPr>
        <w:pStyle w:val="11"/>
        <w:rPr>
          <w:rFonts w:hint="eastAsia"/>
        </w:rPr>
      </w:pPr>
    </w:p>
    <w:p w14:paraId="18F2C6CC">
      <w:pPr>
        <w:pStyle w:val="11"/>
        <w:ind w:firstLine="6510" w:firstLineChars="3100"/>
        <w:rPr>
          <w:rFonts w:hint="eastAsia"/>
        </w:rPr>
      </w:pPr>
      <w:r>
        <w:rPr>
          <w:rFonts w:hint="eastAsia"/>
        </w:rPr>
        <w:t>（盖章）：</w:t>
      </w:r>
    </w:p>
    <w:p w14:paraId="0B60616F">
      <w:pPr>
        <w:pStyle w:val="11"/>
        <w:rPr>
          <w:rFonts w:hint="eastAsia"/>
          <w:lang w:val="en-US" w:eastAsia="zh-CN"/>
        </w:rPr>
      </w:pPr>
      <w:r>
        <w:rPr>
          <w:rFonts w:hint="eastAsia"/>
        </w:rPr>
        <w:t xml:space="preserve"> </w:t>
      </w:r>
      <w:r>
        <w:rPr>
          <w:rFonts w:hint="eastAsia"/>
          <w:lang w:val="en-US" w:eastAsia="zh-CN"/>
        </w:rPr>
        <w:t xml:space="preserve">                                             </w:t>
      </w:r>
    </w:p>
    <w:p w14:paraId="5DC4E3F2">
      <w:pPr>
        <w:pStyle w:val="11"/>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1"/>
        <w:rPr>
          <w:rFonts w:hint="eastAsia"/>
        </w:rPr>
      </w:pPr>
    </w:p>
    <w:p w14:paraId="393B15FC">
      <w:pPr>
        <w:pStyle w:val="11"/>
        <w:rPr>
          <w:rFonts w:hint="eastAsia" w:cs="宋体"/>
        </w:rPr>
        <w:sectPr>
          <w:pgSz w:w="11906" w:h="16838"/>
          <w:pgMar w:top="1440" w:right="1800" w:bottom="1440" w:left="1800" w:header="851" w:footer="992" w:gutter="0"/>
          <w:cols w:space="425" w:num="1"/>
          <w:docGrid w:type="lines" w:linePitch="312" w:charSpace="0"/>
        </w:sectPr>
      </w:pPr>
      <w:r>
        <w:rPr>
          <w:rFonts w:hint="eastAsia"/>
        </w:rPr>
        <w:t>注：符合条件的监狱企业请提供本函，不符合的可不提供本函。</w:t>
      </w:r>
    </w:p>
    <w:p w14:paraId="7B7C0139">
      <w:pPr>
        <w:autoSpaceDE w:val="0"/>
        <w:autoSpaceDN w:val="0"/>
        <w:adjustRightInd w:val="0"/>
        <w:spacing w:line="360" w:lineRule="auto"/>
        <w:ind w:firstLine="562"/>
        <w:jc w:val="center"/>
        <w:outlineLvl w:val="0"/>
        <w:rPr>
          <w:rFonts w:ascii="宋体" w:hAnsi="宋体"/>
          <w:b/>
          <w:bCs/>
          <w:sz w:val="28"/>
          <w:szCs w:val="24"/>
        </w:rPr>
      </w:pPr>
    </w:p>
    <w:p w14:paraId="43A800D6">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 xml:space="preserve">4.11 其他资格证书或材料 </w:t>
      </w:r>
    </w:p>
    <w:p w14:paraId="7749FAE8">
      <w:pPr>
        <w:autoSpaceDE w:val="0"/>
        <w:autoSpaceDN w:val="0"/>
        <w:adjustRightInd w:val="0"/>
        <w:spacing w:line="360" w:lineRule="auto"/>
        <w:ind w:firstLine="480"/>
        <w:jc w:val="center"/>
        <w:outlineLvl w:val="0"/>
        <w:rPr>
          <w:rFonts w:ascii="宋体" w:hAnsi="宋体"/>
          <w:b/>
          <w:bCs/>
          <w:sz w:val="24"/>
          <w:szCs w:val="24"/>
        </w:rPr>
        <w:sectPr>
          <w:footerReference r:id="rId3" w:type="default"/>
          <w:pgSz w:w="11906" w:h="16838"/>
          <w:pgMar w:top="2098" w:right="1474" w:bottom="1928" w:left="1588" w:header="851" w:footer="992" w:gutter="0"/>
          <w:cols w:space="425" w:num="1"/>
          <w:docGrid w:type="lines" w:linePitch="312" w:charSpace="0"/>
        </w:sectPr>
      </w:pPr>
    </w:p>
    <w:p w14:paraId="761B1339">
      <w:pPr>
        <w:autoSpaceDE w:val="0"/>
        <w:autoSpaceDN w:val="0"/>
        <w:adjustRightInd w:val="0"/>
        <w:spacing w:line="360" w:lineRule="auto"/>
        <w:ind w:firstLine="562"/>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41A0F6E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14:paraId="5D3E3F7B">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6C918A60">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14:paraId="3021592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143269">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19C77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1BCA8B">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EE8C2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6A50FE">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CBE84B">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7FFF559">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20F68A">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04B0948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4525B4C1">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3B7D32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2C9C7421">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14:paraId="1D98F1D6">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14:paraId="6E7AA0BC">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3ACDE24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BF3D3B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F7D354C">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72A144C3">
            <w:pPr>
              <w:autoSpaceDE w:val="0"/>
              <w:autoSpaceDN w:val="0"/>
              <w:adjustRightInd w:val="0"/>
              <w:spacing w:line="360" w:lineRule="auto"/>
              <w:rPr>
                <w:rFonts w:asciiTheme="minorEastAsia" w:hAnsiTheme="minorEastAsia"/>
                <w:szCs w:val="21"/>
              </w:rPr>
            </w:pPr>
          </w:p>
        </w:tc>
      </w:tr>
      <w:tr w14:paraId="1BF1CF44">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D611D1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495C67A8">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14:paraId="6A231CEC">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14:paraId="0169FE9F">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0D15968">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F2957CB">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563D3AC">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4915FFA5">
            <w:pPr>
              <w:autoSpaceDE w:val="0"/>
              <w:autoSpaceDN w:val="0"/>
              <w:adjustRightInd w:val="0"/>
              <w:spacing w:line="360" w:lineRule="auto"/>
              <w:rPr>
                <w:rFonts w:asciiTheme="minorEastAsia" w:hAnsiTheme="minorEastAsia"/>
                <w:szCs w:val="21"/>
              </w:rPr>
            </w:pPr>
          </w:p>
        </w:tc>
      </w:tr>
      <w:tr w14:paraId="469F3931">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5E7748A6">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7B9DC551">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0321B245">
      <w:pPr>
        <w:autoSpaceDE w:val="0"/>
        <w:autoSpaceDN w:val="0"/>
        <w:adjustRightInd w:val="0"/>
        <w:spacing w:line="480" w:lineRule="auto"/>
        <w:ind w:firstLine="482"/>
        <w:rPr>
          <w:rFonts w:cs="宋体" w:asciiTheme="minorEastAsia" w:hAnsiTheme="minorEastAsia"/>
          <w:szCs w:val="21"/>
        </w:rPr>
      </w:pPr>
    </w:p>
    <w:p w14:paraId="2674B623">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1245BAB3">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465CABB">
      <w:pPr>
        <w:spacing w:line="300" w:lineRule="exact"/>
        <w:ind w:firstLine="482"/>
        <w:rPr>
          <w:rFonts w:asciiTheme="minorEastAsia" w:hAnsiTheme="minorEastAsia"/>
          <w:sz w:val="24"/>
          <w:szCs w:val="24"/>
        </w:rPr>
      </w:pPr>
    </w:p>
    <w:p w14:paraId="4AE30CA0">
      <w:pPr>
        <w:autoSpaceDE w:val="0"/>
        <w:autoSpaceDN w:val="0"/>
        <w:adjustRightInd w:val="0"/>
        <w:spacing w:line="360" w:lineRule="auto"/>
        <w:ind w:firstLine="560"/>
        <w:jc w:val="center"/>
        <w:outlineLvl w:val="0"/>
        <w:rPr>
          <w:rFonts w:ascii="宋体" w:hAnsi="宋体"/>
          <w:b/>
          <w:bCs/>
          <w:sz w:val="28"/>
          <w:szCs w:val="24"/>
        </w:rPr>
      </w:pPr>
    </w:p>
    <w:p w14:paraId="58DE81F6">
      <w:pPr>
        <w:autoSpaceDE w:val="0"/>
        <w:autoSpaceDN w:val="0"/>
        <w:adjustRightInd w:val="0"/>
        <w:spacing w:line="360" w:lineRule="auto"/>
        <w:ind w:firstLine="560"/>
        <w:jc w:val="center"/>
        <w:outlineLvl w:val="0"/>
        <w:rPr>
          <w:rFonts w:ascii="宋体" w:hAnsi="宋体"/>
          <w:b/>
          <w:bCs/>
          <w:sz w:val="28"/>
          <w:szCs w:val="24"/>
        </w:rPr>
      </w:pPr>
    </w:p>
    <w:p w14:paraId="4E98AA49">
      <w:pPr>
        <w:autoSpaceDE w:val="0"/>
        <w:autoSpaceDN w:val="0"/>
        <w:adjustRightInd w:val="0"/>
        <w:spacing w:line="360" w:lineRule="auto"/>
        <w:ind w:firstLine="560"/>
        <w:jc w:val="center"/>
        <w:outlineLvl w:val="0"/>
        <w:rPr>
          <w:rFonts w:ascii="宋体" w:hAnsi="宋体"/>
          <w:b/>
          <w:bCs/>
          <w:sz w:val="28"/>
          <w:szCs w:val="24"/>
        </w:rPr>
      </w:pPr>
    </w:p>
    <w:p w14:paraId="564DEC65">
      <w:pPr>
        <w:autoSpaceDE w:val="0"/>
        <w:autoSpaceDN w:val="0"/>
        <w:adjustRightInd w:val="0"/>
        <w:spacing w:line="360" w:lineRule="auto"/>
        <w:ind w:firstLine="560"/>
        <w:jc w:val="center"/>
        <w:outlineLvl w:val="0"/>
        <w:rPr>
          <w:rFonts w:ascii="宋体" w:hAnsi="宋体"/>
          <w:b/>
          <w:bCs/>
          <w:sz w:val="28"/>
          <w:szCs w:val="24"/>
        </w:rPr>
      </w:pPr>
    </w:p>
    <w:p w14:paraId="0F4D5708">
      <w:pPr>
        <w:autoSpaceDE w:val="0"/>
        <w:autoSpaceDN w:val="0"/>
        <w:adjustRightInd w:val="0"/>
        <w:spacing w:line="360" w:lineRule="auto"/>
        <w:ind w:firstLine="560"/>
        <w:jc w:val="center"/>
        <w:outlineLvl w:val="0"/>
        <w:rPr>
          <w:rFonts w:ascii="宋体" w:hAnsi="宋体"/>
          <w:b/>
          <w:bCs/>
          <w:sz w:val="28"/>
          <w:szCs w:val="24"/>
        </w:rPr>
      </w:pPr>
    </w:p>
    <w:p w14:paraId="39FE6FA9">
      <w:pPr>
        <w:autoSpaceDE w:val="0"/>
        <w:autoSpaceDN w:val="0"/>
        <w:adjustRightInd w:val="0"/>
        <w:spacing w:line="360" w:lineRule="auto"/>
        <w:ind w:firstLine="560"/>
        <w:jc w:val="center"/>
        <w:outlineLvl w:val="0"/>
        <w:rPr>
          <w:rFonts w:ascii="宋体" w:hAnsi="宋体"/>
          <w:b/>
          <w:bCs/>
          <w:sz w:val="28"/>
          <w:szCs w:val="24"/>
        </w:rPr>
      </w:pPr>
    </w:p>
    <w:p w14:paraId="765F52F9">
      <w:pPr>
        <w:autoSpaceDE w:val="0"/>
        <w:autoSpaceDN w:val="0"/>
        <w:adjustRightInd w:val="0"/>
        <w:spacing w:line="360" w:lineRule="auto"/>
        <w:ind w:firstLine="560"/>
        <w:jc w:val="center"/>
        <w:outlineLvl w:val="0"/>
        <w:rPr>
          <w:rFonts w:ascii="宋体" w:hAnsi="宋体"/>
          <w:b/>
          <w:bCs/>
          <w:sz w:val="28"/>
          <w:szCs w:val="24"/>
        </w:rPr>
      </w:pPr>
    </w:p>
    <w:p w14:paraId="71F56B84">
      <w:pPr>
        <w:autoSpaceDE w:val="0"/>
        <w:autoSpaceDN w:val="0"/>
        <w:adjustRightInd w:val="0"/>
        <w:spacing w:line="360" w:lineRule="auto"/>
        <w:ind w:firstLine="560"/>
        <w:outlineLvl w:val="0"/>
        <w:rPr>
          <w:rFonts w:ascii="宋体" w:hAnsi="宋体"/>
          <w:b/>
          <w:bCs/>
          <w:sz w:val="28"/>
          <w:szCs w:val="24"/>
        </w:rPr>
      </w:pPr>
    </w:p>
    <w:p w14:paraId="15B23CB8">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20DF327A">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615C666A">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7B65EBE6">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CCCAB6">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25B71">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0C560276">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136CFC7">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B63821">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0FF798FB">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6E9A9DF">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088AB3DA">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A2BC5B">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3BA84C63">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FA62D16">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34FC0401">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2499E23">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0BB19A8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7BB0218D">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03CD5F55">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6E824C80">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1E4AC994">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2F60B798">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007FA234">
            <w:pPr>
              <w:autoSpaceDE w:val="0"/>
              <w:autoSpaceDN w:val="0"/>
              <w:adjustRightInd w:val="0"/>
              <w:spacing w:line="480" w:lineRule="exact"/>
              <w:jc w:val="center"/>
              <w:rPr>
                <w:rFonts w:asciiTheme="minorEastAsia" w:hAnsiTheme="minorEastAsia"/>
                <w:b/>
                <w:bCs/>
                <w:szCs w:val="21"/>
              </w:rPr>
            </w:pPr>
          </w:p>
        </w:tc>
      </w:tr>
      <w:tr w14:paraId="7EED3F8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2D2956D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46281A94">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3688DE48">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149AE7BB">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600E8B5">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5116F02C">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7B270443">
            <w:pPr>
              <w:autoSpaceDE w:val="0"/>
              <w:autoSpaceDN w:val="0"/>
              <w:adjustRightInd w:val="0"/>
              <w:spacing w:line="480" w:lineRule="exact"/>
              <w:jc w:val="center"/>
              <w:rPr>
                <w:rFonts w:asciiTheme="minorEastAsia" w:hAnsiTheme="minorEastAsia"/>
                <w:b/>
                <w:bCs/>
                <w:szCs w:val="21"/>
              </w:rPr>
            </w:pPr>
          </w:p>
        </w:tc>
      </w:tr>
    </w:tbl>
    <w:p w14:paraId="285470D3">
      <w:pPr>
        <w:autoSpaceDE w:val="0"/>
        <w:autoSpaceDN w:val="0"/>
        <w:adjustRightInd w:val="0"/>
        <w:spacing w:line="480" w:lineRule="auto"/>
        <w:ind w:firstLine="482"/>
        <w:rPr>
          <w:rFonts w:cs="宋体" w:asciiTheme="minorEastAsia" w:hAnsiTheme="minorEastAsia"/>
          <w:szCs w:val="21"/>
          <w:lang w:val="zh-CN"/>
        </w:rPr>
      </w:pPr>
    </w:p>
    <w:p w14:paraId="1D433D4C">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63FDE438">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0C22C34F">
      <w:pPr>
        <w:autoSpaceDE w:val="0"/>
        <w:autoSpaceDN w:val="0"/>
        <w:adjustRightInd w:val="0"/>
        <w:spacing w:line="360" w:lineRule="auto"/>
        <w:ind w:firstLine="560"/>
        <w:jc w:val="center"/>
        <w:outlineLvl w:val="0"/>
        <w:rPr>
          <w:rFonts w:ascii="宋体" w:hAnsi="宋体"/>
          <w:b/>
          <w:bCs/>
          <w:sz w:val="28"/>
          <w:szCs w:val="24"/>
        </w:rPr>
      </w:pPr>
    </w:p>
    <w:p w14:paraId="4F9F687A">
      <w:pPr>
        <w:autoSpaceDE w:val="0"/>
        <w:autoSpaceDN w:val="0"/>
        <w:adjustRightInd w:val="0"/>
        <w:spacing w:line="360" w:lineRule="auto"/>
        <w:ind w:firstLine="560"/>
        <w:jc w:val="center"/>
        <w:outlineLvl w:val="0"/>
        <w:rPr>
          <w:rFonts w:ascii="宋体" w:hAnsi="宋体"/>
          <w:b/>
          <w:bCs/>
          <w:sz w:val="28"/>
          <w:szCs w:val="24"/>
        </w:rPr>
      </w:pPr>
    </w:p>
    <w:p w14:paraId="42FD9180">
      <w:pPr>
        <w:autoSpaceDE w:val="0"/>
        <w:autoSpaceDN w:val="0"/>
        <w:adjustRightInd w:val="0"/>
        <w:spacing w:line="360" w:lineRule="auto"/>
        <w:ind w:firstLine="560"/>
        <w:jc w:val="center"/>
        <w:outlineLvl w:val="0"/>
        <w:rPr>
          <w:rFonts w:ascii="宋体" w:hAnsi="宋体"/>
          <w:b/>
          <w:bCs/>
          <w:sz w:val="28"/>
          <w:szCs w:val="24"/>
        </w:rPr>
      </w:pPr>
    </w:p>
    <w:p w14:paraId="4D97F9A9">
      <w:pPr>
        <w:autoSpaceDE w:val="0"/>
        <w:autoSpaceDN w:val="0"/>
        <w:adjustRightInd w:val="0"/>
        <w:spacing w:line="360" w:lineRule="auto"/>
        <w:ind w:firstLine="560"/>
        <w:jc w:val="center"/>
        <w:outlineLvl w:val="0"/>
        <w:rPr>
          <w:rFonts w:ascii="宋体" w:hAnsi="宋体"/>
          <w:b/>
          <w:bCs/>
          <w:sz w:val="28"/>
          <w:szCs w:val="24"/>
        </w:rPr>
      </w:pPr>
    </w:p>
    <w:p w14:paraId="7C722986">
      <w:pPr>
        <w:autoSpaceDE w:val="0"/>
        <w:autoSpaceDN w:val="0"/>
        <w:adjustRightInd w:val="0"/>
        <w:spacing w:line="360" w:lineRule="auto"/>
        <w:ind w:firstLine="560"/>
        <w:jc w:val="center"/>
        <w:outlineLvl w:val="0"/>
        <w:rPr>
          <w:rFonts w:ascii="宋体" w:hAnsi="宋体"/>
          <w:b/>
          <w:bCs/>
          <w:sz w:val="28"/>
          <w:szCs w:val="24"/>
        </w:rPr>
      </w:pPr>
    </w:p>
    <w:p w14:paraId="21B868FD">
      <w:pPr>
        <w:autoSpaceDE w:val="0"/>
        <w:autoSpaceDN w:val="0"/>
        <w:adjustRightInd w:val="0"/>
        <w:spacing w:line="360" w:lineRule="auto"/>
        <w:ind w:firstLine="560"/>
        <w:jc w:val="center"/>
        <w:outlineLvl w:val="0"/>
        <w:rPr>
          <w:rFonts w:ascii="宋体" w:hAnsi="宋体"/>
          <w:b/>
          <w:bCs/>
          <w:sz w:val="28"/>
          <w:szCs w:val="24"/>
        </w:rPr>
      </w:pPr>
    </w:p>
    <w:p w14:paraId="36308525">
      <w:pPr>
        <w:autoSpaceDE w:val="0"/>
        <w:autoSpaceDN w:val="0"/>
        <w:adjustRightInd w:val="0"/>
        <w:spacing w:line="360" w:lineRule="auto"/>
        <w:ind w:firstLine="560"/>
        <w:jc w:val="center"/>
        <w:outlineLvl w:val="0"/>
        <w:rPr>
          <w:rFonts w:ascii="宋体" w:hAnsi="宋体"/>
          <w:b/>
          <w:bCs/>
          <w:sz w:val="28"/>
          <w:szCs w:val="24"/>
        </w:rPr>
      </w:pPr>
    </w:p>
    <w:p w14:paraId="79B4C38F">
      <w:pPr>
        <w:autoSpaceDE w:val="0"/>
        <w:autoSpaceDN w:val="0"/>
        <w:adjustRightInd w:val="0"/>
        <w:spacing w:line="360" w:lineRule="auto"/>
        <w:ind w:firstLine="560"/>
        <w:jc w:val="center"/>
        <w:outlineLvl w:val="0"/>
        <w:rPr>
          <w:rFonts w:ascii="宋体" w:hAnsi="宋体"/>
          <w:b/>
          <w:bCs/>
          <w:sz w:val="28"/>
          <w:szCs w:val="24"/>
        </w:rPr>
      </w:pPr>
    </w:p>
    <w:p w14:paraId="52D067B5">
      <w:pPr>
        <w:autoSpaceDE w:val="0"/>
        <w:autoSpaceDN w:val="0"/>
        <w:adjustRightInd w:val="0"/>
        <w:spacing w:line="360" w:lineRule="auto"/>
        <w:ind w:firstLine="560"/>
        <w:jc w:val="center"/>
        <w:outlineLvl w:val="0"/>
        <w:rPr>
          <w:rFonts w:ascii="宋体" w:hAnsi="宋体"/>
          <w:b/>
          <w:bCs/>
          <w:sz w:val="28"/>
          <w:szCs w:val="24"/>
        </w:rPr>
      </w:pPr>
    </w:p>
    <w:p w14:paraId="696CA750">
      <w:pPr>
        <w:autoSpaceDE w:val="0"/>
        <w:autoSpaceDN w:val="0"/>
        <w:adjustRightInd w:val="0"/>
        <w:spacing w:line="360" w:lineRule="auto"/>
        <w:ind w:firstLine="560"/>
        <w:jc w:val="center"/>
        <w:outlineLvl w:val="0"/>
        <w:rPr>
          <w:rFonts w:ascii="宋体" w:hAnsi="宋体"/>
          <w:b/>
          <w:bCs/>
          <w:sz w:val="28"/>
          <w:szCs w:val="24"/>
        </w:rPr>
      </w:pPr>
    </w:p>
    <w:p w14:paraId="543F6756">
      <w:pPr>
        <w:autoSpaceDE w:val="0"/>
        <w:autoSpaceDN w:val="0"/>
        <w:adjustRightInd w:val="0"/>
        <w:spacing w:line="360" w:lineRule="auto"/>
        <w:ind w:firstLine="560"/>
        <w:jc w:val="center"/>
        <w:outlineLvl w:val="0"/>
        <w:rPr>
          <w:rFonts w:ascii="宋体" w:hAnsi="宋体"/>
          <w:b/>
          <w:bCs/>
          <w:sz w:val="28"/>
          <w:szCs w:val="24"/>
        </w:rPr>
      </w:pPr>
    </w:p>
    <w:p w14:paraId="60BDDB28">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5.3技术方案（实施方案）</w:t>
      </w:r>
    </w:p>
    <w:p w14:paraId="16CF215F">
      <w:pPr>
        <w:snapToGrid w:val="0"/>
        <w:spacing w:line="360" w:lineRule="auto"/>
        <w:ind w:firstLine="720"/>
        <w:jc w:val="center"/>
        <w:rPr>
          <w:rFonts w:hAnsi="宋体" w:eastAsia="宋体"/>
          <w:b/>
          <w:snapToGrid w:val="0"/>
          <w:kern w:val="0"/>
          <w:sz w:val="36"/>
          <w:szCs w:val="36"/>
        </w:rPr>
      </w:pPr>
    </w:p>
    <w:p w14:paraId="5F72DD8D">
      <w:pPr>
        <w:autoSpaceDE w:val="0"/>
        <w:autoSpaceDN w:val="0"/>
        <w:adjustRightInd w:val="0"/>
        <w:spacing w:line="360" w:lineRule="auto"/>
        <w:ind w:firstLine="482"/>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12E69ECB">
      <w:pPr>
        <w:snapToGrid w:val="0"/>
        <w:spacing w:line="360" w:lineRule="auto"/>
        <w:ind w:firstLine="720"/>
        <w:jc w:val="center"/>
        <w:rPr>
          <w:rFonts w:hAnsi="宋体" w:eastAsia="宋体"/>
          <w:b/>
          <w:snapToGrid w:val="0"/>
          <w:kern w:val="0"/>
          <w:sz w:val="36"/>
          <w:szCs w:val="36"/>
        </w:rPr>
      </w:pPr>
    </w:p>
    <w:p w14:paraId="4D2D0707">
      <w:pPr>
        <w:snapToGrid w:val="0"/>
        <w:spacing w:line="360" w:lineRule="auto"/>
        <w:ind w:firstLine="720"/>
        <w:jc w:val="center"/>
        <w:rPr>
          <w:rFonts w:hAnsi="宋体" w:eastAsia="宋体"/>
          <w:b/>
          <w:snapToGrid w:val="0"/>
          <w:kern w:val="0"/>
          <w:sz w:val="36"/>
          <w:szCs w:val="36"/>
        </w:rPr>
      </w:pPr>
    </w:p>
    <w:p w14:paraId="2F0493BC">
      <w:pPr>
        <w:snapToGrid w:val="0"/>
        <w:spacing w:line="360" w:lineRule="auto"/>
        <w:ind w:firstLine="720"/>
        <w:jc w:val="center"/>
        <w:rPr>
          <w:rFonts w:hAnsi="宋体" w:eastAsia="宋体"/>
          <w:b/>
          <w:snapToGrid w:val="0"/>
          <w:kern w:val="0"/>
          <w:sz w:val="36"/>
          <w:szCs w:val="36"/>
        </w:rPr>
      </w:pPr>
    </w:p>
    <w:p w14:paraId="11D7E251">
      <w:pPr>
        <w:snapToGrid w:val="0"/>
        <w:spacing w:line="360" w:lineRule="auto"/>
        <w:ind w:firstLine="720"/>
        <w:jc w:val="center"/>
        <w:rPr>
          <w:rFonts w:hAnsi="宋体" w:eastAsia="宋体"/>
          <w:b/>
          <w:snapToGrid w:val="0"/>
          <w:kern w:val="0"/>
          <w:sz w:val="36"/>
          <w:szCs w:val="36"/>
        </w:rPr>
      </w:pPr>
    </w:p>
    <w:p w14:paraId="220F0C29">
      <w:pPr>
        <w:pStyle w:val="34"/>
        <w:rPr>
          <w:rFonts w:hint="eastAsia"/>
          <w:color w:val="auto"/>
        </w:rPr>
      </w:pPr>
    </w:p>
    <w:p w14:paraId="675ECD0D">
      <w:pPr>
        <w:autoSpaceDE w:val="0"/>
        <w:autoSpaceDN w:val="0"/>
        <w:adjustRightInd w:val="0"/>
        <w:spacing w:line="360" w:lineRule="auto"/>
        <w:ind w:firstLine="2670" w:firstLineChars="950"/>
        <w:outlineLvl w:val="0"/>
        <w:rPr>
          <w:rFonts w:ascii="宋体" w:hAnsi="宋体"/>
          <w:b/>
          <w:bCs/>
          <w:sz w:val="28"/>
          <w:szCs w:val="24"/>
        </w:rPr>
      </w:pPr>
    </w:p>
    <w:p w14:paraId="38A07675">
      <w:pPr>
        <w:autoSpaceDE w:val="0"/>
        <w:autoSpaceDN w:val="0"/>
        <w:adjustRightInd w:val="0"/>
        <w:spacing w:line="360" w:lineRule="auto"/>
        <w:ind w:firstLine="2670" w:firstLineChars="950"/>
        <w:outlineLvl w:val="0"/>
        <w:rPr>
          <w:rFonts w:ascii="宋体" w:hAnsi="宋体"/>
          <w:b/>
          <w:bCs/>
          <w:sz w:val="28"/>
          <w:szCs w:val="24"/>
        </w:rPr>
      </w:pPr>
    </w:p>
    <w:p w14:paraId="6A63D23D">
      <w:pPr>
        <w:autoSpaceDE w:val="0"/>
        <w:autoSpaceDN w:val="0"/>
        <w:adjustRightInd w:val="0"/>
        <w:spacing w:line="360" w:lineRule="auto"/>
        <w:ind w:firstLine="2670" w:firstLineChars="950"/>
        <w:outlineLvl w:val="0"/>
        <w:rPr>
          <w:rFonts w:ascii="宋体" w:hAnsi="宋体"/>
          <w:b/>
          <w:bCs/>
          <w:sz w:val="28"/>
          <w:szCs w:val="24"/>
        </w:rPr>
      </w:pPr>
    </w:p>
    <w:p w14:paraId="781964E0">
      <w:pPr>
        <w:autoSpaceDE w:val="0"/>
        <w:autoSpaceDN w:val="0"/>
        <w:adjustRightInd w:val="0"/>
        <w:spacing w:line="360" w:lineRule="auto"/>
        <w:ind w:firstLine="2670" w:firstLineChars="950"/>
        <w:outlineLvl w:val="0"/>
        <w:rPr>
          <w:rFonts w:ascii="宋体" w:hAnsi="宋体"/>
          <w:b/>
          <w:bCs/>
          <w:sz w:val="28"/>
          <w:szCs w:val="24"/>
        </w:rPr>
      </w:pPr>
    </w:p>
    <w:p w14:paraId="630CB5DD">
      <w:pPr>
        <w:autoSpaceDE w:val="0"/>
        <w:autoSpaceDN w:val="0"/>
        <w:adjustRightInd w:val="0"/>
        <w:spacing w:line="360" w:lineRule="auto"/>
        <w:ind w:firstLine="2670" w:firstLineChars="950"/>
        <w:outlineLvl w:val="0"/>
        <w:rPr>
          <w:rFonts w:ascii="宋体" w:hAnsi="宋体"/>
          <w:b/>
          <w:bCs/>
          <w:sz w:val="28"/>
          <w:szCs w:val="24"/>
        </w:rPr>
      </w:pPr>
    </w:p>
    <w:p w14:paraId="46EAA09F">
      <w:pPr>
        <w:autoSpaceDE w:val="0"/>
        <w:autoSpaceDN w:val="0"/>
        <w:adjustRightInd w:val="0"/>
        <w:spacing w:line="360" w:lineRule="auto"/>
        <w:ind w:firstLine="2670" w:firstLineChars="950"/>
        <w:outlineLvl w:val="0"/>
        <w:rPr>
          <w:rFonts w:ascii="宋体" w:hAnsi="宋体"/>
          <w:b/>
          <w:bCs/>
          <w:sz w:val="28"/>
          <w:szCs w:val="24"/>
        </w:rPr>
      </w:pPr>
    </w:p>
    <w:p w14:paraId="5AEB728E">
      <w:pPr>
        <w:autoSpaceDE w:val="0"/>
        <w:autoSpaceDN w:val="0"/>
        <w:adjustRightInd w:val="0"/>
        <w:spacing w:line="360" w:lineRule="auto"/>
        <w:ind w:firstLine="2670" w:firstLineChars="950"/>
        <w:outlineLvl w:val="0"/>
        <w:rPr>
          <w:rFonts w:ascii="宋体" w:hAnsi="宋体"/>
          <w:b/>
          <w:bCs/>
          <w:sz w:val="28"/>
          <w:szCs w:val="24"/>
        </w:rPr>
      </w:pPr>
    </w:p>
    <w:p w14:paraId="25789E65">
      <w:pPr>
        <w:autoSpaceDE w:val="0"/>
        <w:autoSpaceDN w:val="0"/>
        <w:adjustRightInd w:val="0"/>
        <w:spacing w:line="360" w:lineRule="auto"/>
        <w:ind w:firstLine="2670" w:firstLineChars="950"/>
        <w:outlineLvl w:val="0"/>
        <w:rPr>
          <w:rFonts w:ascii="宋体" w:hAnsi="宋体"/>
          <w:b/>
          <w:bCs/>
          <w:sz w:val="28"/>
          <w:szCs w:val="24"/>
        </w:rPr>
      </w:pPr>
    </w:p>
    <w:p w14:paraId="7A3FA15C">
      <w:pPr>
        <w:autoSpaceDE w:val="0"/>
        <w:autoSpaceDN w:val="0"/>
        <w:adjustRightInd w:val="0"/>
        <w:spacing w:line="360" w:lineRule="auto"/>
        <w:ind w:firstLine="2670" w:firstLineChars="950"/>
        <w:outlineLvl w:val="0"/>
        <w:rPr>
          <w:rFonts w:ascii="宋体" w:hAnsi="宋体"/>
          <w:b/>
          <w:bCs/>
          <w:sz w:val="28"/>
          <w:szCs w:val="24"/>
        </w:rPr>
      </w:pPr>
    </w:p>
    <w:p w14:paraId="61760729">
      <w:pPr>
        <w:autoSpaceDE w:val="0"/>
        <w:autoSpaceDN w:val="0"/>
        <w:adjustRightInd w:val="0"/>
        <w:spacing w:line="360" w:lineRule="auto"/>
        <w:ind w:firstLine="2670" w:firstLineChars="950"/>
        <w:outlineLvl w:val="0"/>
        <w:rPr>
          <w:rFonts w:ascii="宋体" w:hAnsi="宋体"/>
          <w:b/>
          <w:bCs/>
          <w:sz w:val="28"/>
          <w:szCs w:val="24"/>
        </w:rPr>
      </w:pPr>
    </w:p>
    <w:p w14:paraId="15A9471C">
      <w:pPr>
        <w:autoSpaceDE w:val="0"/>
        <w:autoSpaceDN w:val="0"/>
        <w:adjustRightInd w:val="0"/>
        <w:spacing w:line="360" w:lineRule="auto"/>
        <w:ind w:firstLine="2670" w:firstLineChars="950"/>
        <w:outlineLvl w:val="0"/>
        <w:rPr>
          <w:rFonts w:ascii="宋体" w:hAnsi="宋体"/>
          <w:b/>
          <w:bCs/>
          <w:sz w:val="28"/>
          <w:szCs w:val="24"/>
        </w:rPr>
      </w:pPr>
    </w:p>
    <w:p w14:paraId="3D0ECCA4">
      <w:pPr>
        <w:autoSpaceDE w:val="0"/>
        <w:autoSpaceDN w:val="0"/>
        <w:adjustRightInd w:val="0"/>
        <w:spacing w:line="360" w:lineRule="auto"/>
        <w:outlineLvl w:val="0"/>
        <w:rPr>
          <w:rFonts w:ascii="宋体" w:hAnsi="宋体"/>
          <w:b/>
          <w:bCs/>
          <w:sz w:val="28"/>
          <w:szCs w:val="24"/>
        </w:rPr>
      </w:pPr>
    </w:p>
    <w:p w14:paraId="6699DDDB">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5.4业绩情况表</w:t>
      </w:r>
    </w:p>
    <w:p w14:paraId="01AE081C">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26A559C6">
      <w:pPr>
        <w:snapToGrid w:val="0"/>
        <w:spacing w:line="360" w:lineRule="auto"/>
        <w:ind w:firstLine="482"/>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7F3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74795BE">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1D8B66E5">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177A85F">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63E36A8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合同金额</w:t>
            </w:r>
          </w:p>
          <w:p w14:paraId="6DCBF3CB">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6C6BF130">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151B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A71E2B">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0C95699D">
            <w:pPr>
              <w:pStyle w:val="8"/>
              <w:spacing w:line="360" w:lineRule="auto"/>
              <w:ind w:firstLine="422"/>
              <w:rPr>
                <w:rFonts w:ascii="宋体" w:hAnsi="宋体" w:eastAsia="宋体" w:cs="Times New Roman"/>
                <w:sz w:val="21"/>
                <w:szCs w:val="21"/>
              </w:rPr>
            </w:pPr>
          </w:p>
        </w:tc>
        <w:tc>
          <w:tcPr>
            <w:tcW w:w="3579" w:type="dxa"/>
            <w:vAlign w:val="center"/>
          </w:tcPr>
          <w:p w14:paraId="79A2A879">
            <w:pPr>
              <w:pStyle w:val="8"/>
              <w:spacing w:line="360" w:lineRule="auto"/>
              <w:ind w:firstLine="422"/>
              <w:rPr>
                <w:rFonts w:ascii="宋体" w:hAnsi="宋体" w:eastAsia="宋体" w:cs="Times New Roman"/>
                <w:sz w:val="21"/>
                <w:szCs w:val="21"/>
              </w:rPr>
            </w:pPr>
          </w:p>
        </w:tc>
        <w:tc>
          <w:tcPr>
            <w:tcW w:w="1440" w:type="dxa"/>
            <w:vAlign w:val="center"/>
          </w:tcPr>
          <w:p w14:paraId="46764F30">
            <w:pPr>
              <w:pStyle w:val="8"/>
              <w:spacing w:line="360" w:lineRule="auto"/>
              <w:ind w:firstLine="422"/>
              <w:rPr>
                <w:rFonts w:ascii="宋体" w:hAnsi="宋体" w:eastAsia="宋体" w:cs="Times New Roman"/>
                <w:sz w:val="21"/>
                <w:szCs w:val="21"/>
              </w:rPr>
            </w:pPr>
          </w:p>
        </w:tc>
        <w:tc>
          <w:tcPr>
            <w:tcW w:w="1706" w:type="dxa"/>
            <w:vAlign w:val="center"/>
          </w:tcPr>
          <w:p w14:paraId="0D0DD666">
            <w:pPr>
              <w:pStyle w:val="8"/>
              <w:spacing w:line="360" w:lineRule="auto"/>
              <w:ind w:firstLine="422"/>
              <w:rPr>
                <w:rFonts w:ascii="宋体" w:hAnsi="宋体" w:eastAsia="宋体" w:cs="Times New Roman"/>
                <w:sz w:val="21"/>
                <w:szCs w:val="21"/>
              </w:rPr>
            </w:pPr>
          </w:p>
        </w:tc>
      </w:tr>
      <w:tr w14:paraId="6A4C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D5F3A3">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3EA6E4BC">
            <w:pPr>
              <w:pStyle w:val="8"/>
              <w:spacing w:line="360" w:lineRule="auto"/>
              <w:ind w:firstLine="422"/>
              <w:rPr>
                <w:rFonts w:ascii="宋体" w:hAnsi="宋体" w:eastAsia="宋体" w:cs="Times New Roman"/>
                <w:sz w:val="21"/>
                <w:szCs w:val="21"/>
              </w:rPr>
            </w:pPr>
          </w:p>
        </w:tc>
        <w:tc>
          <w:tcPr>
            <w:tcW w:w="3579" w:type="dxa"/>
            <w:vAlign w:val="center"/>
          </w:tcPr>
          <w:p w14:paraId="0DAA6F3A">
            <w:pPr>
              <w:pStyle w:val="8"/>
              <w:spacing w:line="360" w:lineRule="auto"/>
              <w:ind w:firstLine="422"/>
              <w:rPr>
                <w:rFonts w:ascii="宋体" w:hAnsi="宋体" w:eastAsia="宋体" w:cs="Times New Roman"/>
                <w:sz w:val="21"/>
                <w:szCs w:val="21"/>
              </w:rPr>
            </w:pPr>
          </w:p>
        </w:tc>
        <w:tc>
          <w:tcPr>
            <w:tcW w:w="1440" w:type="dxa"/>
            <w:vAlign w:val="center"/>
          </w:tcPr>
          <w:p w14:paraId="123FAF8A">
            <w:pPr>
              <w:pStyle w:val="8"/>
              <w:spacing w:line="360" w:lineRule="auto"/>
              <w:ind w:firstLine="422"/>
              <w:rPr>
                <w:rFonts w:ascii="宋体" w:hAnsi="宋体" w:eastAsia="宋体" w:cs="Times New Roman"/>
                <w:sz w:val="21"/>
                <w:szCs w:val="21"/>
              </w:rPr>
            </w:pPr>
          </w:p>
        </w:tc>
        <w:tc>
          <w:tcPr>
            <w:tcW w:w="1706" w:type="dxa"/>
            <w:vAlign w:val="center"/>
          </w:tcPr>
          <w:p w14:paraId="0C807481">
            <w:pPr>
              <w:pStyle w:val="8"/>
              <w:spacing w:line="360" w:lineRule="auto"/>
              <w:ind w:firstLine="422"/>
              <w:rPr>
                <w:rFonts w:ascii="宋体" w:hAnsi="宋体" w:eastAsia="宋体" w:cs="Times New Roman"/>
                <w:sz w:val="21"/>
                <w:szCs w:val="21"/>
              </w:rPr>
            </w:pPr>
          </w:p>
        </w:tc>
      </w:tr>
      <w:tr w14:paraId="5AC8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356863">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3D77085A">
            <w:pPr>
              <w:pStyle w:val="8"/>
              <w:spacing w:line="360" w:lineRule="auto"/>
              <w:ind w:firstLine="422"/>
              <w:rPr>
                <w:rFonts w:ascii="宋体" w:hAnsi="宋体" w:eastAsia="宋体" w:cs="Times New Roman"/>
                <w:sz w:val="21"/>
                <w:szCs w:val="21"/>
              </w:rPr>
            </w:pPr>
          </w:p>
        </w:tc>
        <w:tc>
          <w:tcPr>
            <w:tcW w:w="3579" w:type="dxa"/>
            <w:vAlign w:val="center"/>
          </w:tcPr>
          <w:p w14:paraId="42D11647">
            <w:pPr>
              <w:pStyle w:val="8"/>
              <w:spacing w:line="360" w:lineRule="auto"/>
              <w:ind w:firstLine="422"/>
              <w:rPr>
                <w:rFonts w:ascii="宋体" w:hAnsi="宋体" w:eastAsia="宋体" w:cs="Times New Roman"/>
                <w:sz w:val="21"/>
                <w:szCs w:val="21"/>
              </w:rPr>
            </w:pPr>
          </w:p>
        </w:tc>
        <w:tc>
          <w:tcPr>
            <w:tcW w:w="1440" w:type="dxa"/>
            <w:vAlign w:val="center"/>
          </w:tcPr>
          <w:p w14:paraId="1994FB59">
            <w:pPr>
              <w:pStyle w:val="8"/>
              <w:spacing w:line="360" w:lineRule="auto"/>
              <w:ind w:firstLine="422"/>
              <w:rPr>
                <w:rFonts w:ascii="宋体" w:hAnsi="宋体" w:eastAsia="宋体" w:cs="Times New Roman"/>
                <w:sz w:val="21"/>
                <w:szCs w:val="21"/>
              </w:rPr>
            </w:pPr>
          </w:p>
        </w:tc>
        <w:tc>
          <w:tcPr>
            <w:tcW w:w="1706" w:type="dxa"/>
            <w:vAlign w:val="center"/>
          </w:tcPr>
          <w:p w14:paraId="1F38FDA9">
            <w:pPr>
              <w:pStyle w:val="8"/>
              <w:spacing w:line="360" w:lineRule="auto"/>
              <w:ind w:firstLine="422"/>
              <w:rPr>
                <w:rFonts w:ascii="宋体" w:hAnsi="宋体" w:eastAsia="宋体" w:cs="Times New Roman"/>
                <w:sz w:val="21"/>
                <w:szCs w:val="21"/>
              </w:rPr>
            </w:pPr>
          </w:p>
        </w:tc>
      </w:tr>
      <w:tr w14:paraId="4CD7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79EC21B">
            <w:pPr>
              <w:pStyle w:val="8"/>
              <w:spacing w:line="360" w:lineRule="auto"/>
              <w:ind w:firstLine="422"/>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74BB25A6">
            <w:pPr>
              <w:ind w:firstLine="482"/>
              <w:rPr>
                <w:rFonts w:hint="eastAsia" w:ascii="宋体"/>
                <w:szCs w:val="21"/>
              </w:rPr>
            </w:pPr>
          </w:p>
        </w:tc>
        <w:tc>
          <w:tcPr>
            <w:tcW w:w="3579" w:type="dxa"/>
            <w:vAlign w:val="center"/>
          </w:tcPr>
          <w:p w14:paraId="222D1FC0">
            <w:pPr>
              <w:ind w:firstLine="482"/>
              <w:rPr>
                <w:rFonts w:hint="eastAsia" w:ascii="宋体"/>
                <w:szCs w:val="21"/>
              </w:rPr>
            </w:pPr>
          </w:p>
        </w:tc>
        <w:tc>
          <w:tcPr>
            <w:tcW w:w="1440" w:type="dxa"/>
            <w:vAlign w:val="center"/>
          </w:tcPr>
          <w:p w14:paraId="2F2BAE84">
            <w:pPr>
              <w:ind w:firstLine="482"/>
              <w:rPr>
                <w:rFonts w:hint="eastAsia" w:ascii="宋体"/>
                <w:szCs w:val="21"/>
              </w:rPr>
            </w:pPr>
          </w:p>
        </w:tc>
        <w:tc>
          <w:tcPr>
            <w:tcW w:w="1706" w:type="dxa"/>
            <w:vAlign w:val="center"/>
          </w:tcPr>
          <w:p w14:paraId="08A61496">
            <w:pPr>
              <w:ind w:firstLine="482"/>
              <w:rPr>
                <w:rFonts w:hint="eastAsia" w:ascii="宋体"/>
                <w:szCs w:val="21"/>
              </w:rPr>
            </w:pPr>
          </w:p>
        </w:tc>
      </w:tr>
      <w:tr w14:paraId="6320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367936">
            <w:pPr>
              <w:pStyle w:val="8"/>
              <w:spacing w:line="360" w:lineRule="auto"/>
              <w:ind w:firstLine="422"/>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D6DEA66">
            <w:pPr>
              <w:ind w:firstLine="482"/>
              <w:rPr>
                <w:rFonts w:hint="eastAsia" w:ascii="宋体"/>
                <w:szCs w:val="21"/>
              </w:rPr>
            </w:pPr>
          </w:p>
        </w:tc>
        <w:tc>
          <w:tcPr>
            <w:tcW w:w="3579" w:type="dxa"/>
            <w:vAlign w:val="center"/>
          </w:tcPr>
          <w:p w14:paraId="62D43A37">
            <w:pPr>
              <w:ind w:firstLine="482"/>
              <w:rPr>
                <w:rFonts w:hint="eastAsia" w:ascii="宋体"/>
                <w:szCs w:val="21"/>
              </w:rPr>
            </w:pPr>
          </w:p>
        </w:tc>
        <w:tc>
          <w:tcPr>
            <w:tcW w:w="1440" w:type="dxa"/>
            <w:vAlign w:val="center"/>
          </w:tcPr>
          <w:p w14:paraId="5A9568B5">
            <w:pPr>
              <w:ind w:firstLine="482"/>
              <w:rPr>
                <w:rFonts w:hint="eastAsia" w:ascii="宋体"/>
                <w:szCs w:val="21"/>
              </w:rPr>
            </w:pPr>
          </w:p>
        </w:tc>
        <w:tc>
          <w:tcPr>
            <w:tcW w:w="1706" w:type="dxa"/>
            <w:vAlign w:val="center"/>
          </w:tcPr>
          <w:p w14:paraId="2F7C4246">
            <w:pPr>
              <w:ind w:firstLine="482"/>
              <w:rPr>
                <w:rFonts w:hint="eastAsia" w:ascii="宋体"/>
                <w:szCs w:val="21"/>
              </w:rPr>
            </w:pPr>
          </w:p>
        </w:tc>
      </w:tr>
    </w:tbl>
    <w:p w14:paraId="4AD6870D">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3156A36E">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024579E">
      <w:pPr>
        <w:autoSpaceDE w:val="0"/>
        <w:autoSpaceDN w:val="0"/>
        <w:adjustRightInd w:val="0"/>
        <w:spacing w:line="480" w:lineRule="auto"/>
        <w:ind w:firstLine="482"/>
        <w:rPr>
          <w:rFonts w:cs="宋体" w:asciiTheme="minorEastAsia" w:hAnsiTheme="minorEastAsia"/>
          <w:sz w:val="24"/>
          <w:szCs w:val="24"/>
          <w:lang w:val="zh-CN"/>
        </w:rPr>
      </w:pPr>
    </w:p>
    <w:p w14:paraId="6BBFF03E">
      <w:pPr>
        <w:autoSpaceDE w:val="0"/>
        <w:autoSpaceDN w:val="0"/>
        <w:adjustRightInd w:val="0"/>
        <w:spacing w:line="360" w:lineRule="auto"/>
        <w:ind w:firstLine="480"/>
        <w:jc w:val="center"/>
        <w:outlineLvl w:val="0"/>
        <w:rPr>
          <w:rFonts w:ascii="宋体" w:hAnsi="宋体"/>
          <w:b/>
          <w:bCs/>
          <w:sz w:val="24"/>
          <w:szCs w:val="24"/>
        </w:rPr>
      </w:pPr>
    </w:p>
    <w:p w14:paraId="15891F4B">
      <w:pPr>
        <w:autoSpaceDE w:val="0"/>
        <w:autoSpaceDN w:val="0"/>
        <w:adjustRightInd w:val="0"/>
        <w:spacing w:line="360" w:lineRule="auto"/>
        <w:ind w:firstLine="560"/>
        <w:jc w:val="center"/>
        <w:outlineLvl w:val="0"/>
        <w:rPr>
          <w:rFonts w:ascii="宋体" w:hAnsi="宋体"/>
          <w:b/>
          <w:bCs/>
          <w:sz w:val="28"/>
          <w:szCs w:val="24"/>
        </w:rPr>
      </w:pPr>
    </w:p>
    <w:p w14:paraId="785692E2">
      <w:pPr>
        <w:autoSpaceDE w:val="0"/>
        <w:autoSpaceDN w:val="0"/>
        <w:adjustRightInd w:val="0"/>
        <w:spacing w:line="360" w:lineRule="auto"/>
        <w:ind w:firstLine="560"/>
        <w:jc w:val="center"/>
        <w:outlineLvl w:val="0"/>
        <w:rPr>
          <w:rFonts w:ascii="宋体" w:hAnsi="宋体"/>
          <w:b/>
          <w:bCs/>
          <w:sz w:val="28"/>
          <w:szCs w:val="24"/>
        </w:rPr>
      </w:pPr>
    </w:p>
    <w:p w14:paraId="271A3D30">
      <w:pPr>
        <w:autoSpaceDE w:val="0"/>
        <w:autoSpaceDN w:val="0"/>
        <w:adjustRightInd w:val="0"/>
        <w:spacing w:line="360" w:lineRule="auto"/>
        <w:ind w:firstLine="560"/>
        <w:jc w:val="center"/>
        <w:outlineLvl w:val="0"/>
        <w:rPr>
          <w:rFonts w:ascii="宋体" w:hAnsi="宋体"/>
          <w:b/>
          <w:bCs/>
          <w:sz w:val="28"/>
          <w:szCs w:val="24"/>
        </w:rPr>
      </w:pPr>
    </w:p>
    <w:p w14:paraId="2CC391FB">
      <w:pPr>
        <w:autoSpaceDE w:val="0"/>
        <w:autoSpaceDN w:val="0"/>
        <w:adjustRightInd w:val="0"/>
        <w:spacing w:line="360" w:lineRule="auto"/>
        <w:ind w:firstLine="560"/>
        <w:jc w:val="center"/>
        <w:outlineLvl w:val="0"/>
        <w:rPr>
          <w:rFonts w:ascii="宋体" w:hAnsi="宋体"/>
          <w:b/>
          <w:bCs/>
          <w:sz w:val="28"/>
          <w:szCs w:val="24"/>
        </w:rPr>
      </w:pPr>
    </w:p>
    <w:p w14:paraId="449E3293">
      <w:pPr>
        <w:autoSpaceDE w:val="0"/>
        <w:autoSpaceDN w:val="0"/>
        <w:adjustRightInd w:val="0"/>
        <w:spacing w:line="360" w:lineRule="auto"/>
        <w:ind w:firstLine="560"/>
        <w:jc w:val="center"/>
        <w:outlineLvl w:val="0"/>
        <w:rPr>
          <w:rFonts w:ascii="宋体" w:hAnsi="宋体"/>
          <w:b/>
          <w:bCs/>
          <w:sz w:val="28"/>
          <w:szCs w:val="24"/>
        </w:rPr>
      </w:pPr>
    </w:p>
    <w:p w14:paraId="7EA2EB64">
      <w:pPr>
        <w:autoSpaceDE w:val="0"/>
        <w:autoSpaceDN w:val="0"/>
        <w:adjustRightInd w:val="0"/>
        <w:spacing w:line="360" w:lineRule="auto"/>
        <w:ind w:firstLine="560"/>
        <w:jc w:val="center"/>
        <w:outlineLvl w:val="0"/>
        <w:rPr>
          <w:rFonts w:ascii="宋体" w:hAnsi="宋体"/>
          <w:b/>
          <w:bCs/>
          <w:sz w:val="28"/>
          <w:szCs w:val="24"/>
        </w:rPr>
      </w:pPr>
    </w:p>
    <w:p w14:paraId="1C5200DE">
      <w:pPr>
        <w:autoSpaceDE w:val="0"/>
        <w:autoSpaceDN w:val="0"/>
        <w:adjustRightInd w:val="0"/>
        <w:spacing w:line="360" w:lineRule="auto"/>
        <w:ind w:firstLine="560"/>
        <w:jc w:val="center"/>
        <w:outlineLvl w:val="0"/>
        <w:rPr>
          <w:rFonts w:ascii="宋体" w:hAnsi="宋体"/>
          <w:b/>
          <w:bCs/>
          <w:sz w:val="28"/>
          <w:szCs w:val="24"/>
        </w:rPr>
      </w:pPr>
    </w:p>
    <w:p w14:paraId="5D62D1E4">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5.5 售后服务方案</w:t>
      </w:r>
    </w:p>
    <w:p w14:paraId="0846D58C">
      <w:pPr>
        <w:autoSpaceDE w:val="0"/>
        <w:autoSpaceDN w:val="0"/>
        <w:adjustRightInd w:val="0"/>
        <w:spacing w:line="360" w:lineRule="auto"/>
        <w:ind w:firstLine="720"/>
        <w:jc w:val="center"/>
        <w:outlineLvl w:val="0"/>
        <w:rPr>
          <w:rFonts w:ascii="宋体" w:hAnsi="宋体"/>
          <w:b/>
          <w:bCs/>
          <w:sz w:val="36"/>
          <w:szCs w:val="36"/>
        </w:rPr>
      </w:pPr>
    </w:p>
    <w:p w14:paraId="15E1B4F6">
      <w:pPr>
        <w:autoSpaceDE w:val="0"/>
        <w:autoSpaceDN w:val="0"/>
        <w:adjustRightInd w:val="0"/>
        <w:spacing w:line="360" w:lineRule="auto"/>
        <w:ind w:firstLine="482"/>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618DBD8">
      <w:pPr>
        <w:autoSpaceDE w:val="0"/>
        <w:autoSpaceDN w:val="0"/>
        <w:adjustRightInd w:val="0"/>
        <w:spacing w:line="360" w:lineRule="auto"/>
        <w:ind w:firstLine="720"/>
        <w:jc w:val="center"/>
        <w:outlineLvl w:val="0"/>
        <w:rPr>
          <w:rFonts w:ascii="宋体" w:hAnsi="宋体"/>
          <w:b/>
          <w:bCs/>
          <w:sz w:val="36"/>
          <w:szCs w:val="36"/>
        </w:rPr>
      </w:pPr>
    </w:p>
    <w:p w14:paraId="3345EB07">
      <w:pPr>
        <w:autoSpaceDE w:val="0"/>
        <w:autoSpaceDN w:val="0"/>
        <w:adjustRightInd w:val="0"/>
        <w:spacing w:line="360" w:lineRule="auto"/>
        <w:ind w:firstLine="560"/>
        <w:jc w:val="center"/>
        <w:outlineLvl w:val="0"/>
        <w:rPr>
          <w:rFonts w:ascii="宋体" w:hAnsi="宋体"/>
          <w:b/>
          <w:bCs/>
          <w:sz w:val="28"/>
          <w:szCs w:val="24"/>
        </w:rPr>
      </w:pPr>
    </w:p>
    <w:p w14:paraId="659B555F">
      <w:pPr>
        <w:autoSpaceDE w:val="0"/>
        <w:autoSpaceDN w:val="0"/>
        <w:adjustRightInd w:val="0"/>
        <w:spacing w:line="360" w:lineRule="auto"/>
        <w:ind w:firstLine="560"/>
        <w:jc w:val="center"/>
        <w:outlineLvl w:val="0"/>
        <w:rPr>
          <w:rFonts w:ascii="宋体" w:hAnsi="宋体"/>
          <w:b/>
          <w:bCs/>
          <w:sz w:val="28"/>
          <w:szCs w:val="24"/>
        </w:rPr>
      </w:pPr>
    </w:p>
    <w:p w14:paraId="49513B83">
      <w:pPr>
        <w:autoSpaceDE w:val="0"/>
        <w:autoSpaceDN w:val="0"/>
        <w:adjustRightInd w:val="0"/>
        <w:spacing w:line="360" w:lineRule="auto"/>
        <w:ind w:firstLine="560"/>
        <w:jc w:val="center"/>
        <w:outlineLvl w:val="0"/>
        <w:rPr>
          <w:rFonts w:ascii="宋体" w:hAnsi="宋体"/>
          <w:b/>
          <w:bCs/>
          <w:sz w:val="28"/>
          <w:szCs w:val="24"/>
        </w:rPr>
      </w:pPr>
    </w:p>
    <w:p w14:paraId="657B58BC">
      <w:pPr>
        <w:autoSpaceDE w:val="0"/>
        <w:autoSpaceDN w:val="0"/>
        <w:adjustRightInd w:val="0"/>
        <w:spacing w:line="360" w:lineRule="auto"/>
        <w:ind w:firstLine="560"/>
        <w:jc w:val="center"/>
        <w:outlineLvl w:val="0"/>
        <w:rPr>
          <w:rFonts w:ascii="宋体" w:hAnsi="宋体"/>
          <w:b/>
          <w:bCs/>
          <w:sz w:val="28"/>
          <w:szCs w:val="24"/>
        </w:rPr>
      </w:pPr>
    </w:p>
    <w:p w14:paraId="2521A435">
      <w:pPr>
        <w:autoSpaceDE w:val="0"/>
        <w:autoSpaceDN w:val="0"/>
        <w:adjustRightInd w:val="0"/>
        <w:spacing w:line="360" w:lineRule="auto"/>
        <w:ind w:firstLine="560"/>
        <w:jc w:val="center"/>
        <w:outlineLvl w:val="0"/>
        <w:rPr>
          <w:rFonts w:ascii="宋体" w:hAnsi="宋体"/>
          <w:b/>
          <w:bCs/>
          <w:sz w:val="28"/>
          <w:szCs w:val="24"/>
        </w:rPr>
      </w:pPr>
    </w:p>
    <w:p w14:paraId="0F99E963">
      <w:pPr>
        <w:autoSpaceDE w:val="0"/>
        <w:autoSpaceDN w:val="0"/>
        <w:adjustRightInd w:val="0"/>
        <w:spacing w:line="360" w:lineRule="auto"/>
        <w:ind w:firstLine="560"/>
        <w:jc w:val="center"/>
        <w:outlineLvl w:val="0"/>
        <w:rPr>
          <w:rFonts w:ascii="宋体" w:hAnsi="宋体"/>
          <w:b/>
          <w:bCs/>
          <w:sz w:val="28"/>
          <w:szCs w:val="24"/>
        </w:rPr>
      </w:pPr>
    </w:p>
    <w:p w14:paraId="30692636">
      <w:pPr>
        <w:autoSpaceDE w:val="0"/>
        <w:autoSpaceDN w:val="0"/>
        <w:adjustRightInd w:val="0"/>
        <w:spacing w:line="360" w:lineRule="auto"/>
        <w:ind w:firstLine="560"/>
        <w:jc w:val="center"/>
        <w:outlineLvl w:val="0"/>
        <w:rPr>
          <w:rFonts w:ascii="宋体" w:hAnsi="宋体"/>
          <w:b/>
          <w:bCs/>
          <w:sz w:val="28"/>
          <w:szCs w:val="24"/>
        </w:rPr>
      </w:pPr>
    </w:p>
    <w:p w14:paraId="6F512783">
      <w:pPr>
        <w:autoSpaceDE w:val="0"/>
        <w:autoSpaceDN w:val="0"/>
        <w:adjustRightInd w:val="0"/>
        <w:spacing w:line="360" w:lineRule="auto"/>
        <w:ind w:firstLine="560"/>
        <w:jc w:val="center"/>
        <w:outlineLvl w:val="0"/>
        <w:rPr>
          <w:rFonts w:ascii="宋体" w:hAnsi="宋体"/>
          <w:b/>
          <w:bCs/>
          <w:sz w:val="28"/>
          <w:szCs w:val="24"/>
        </w:rPr>
      </w:pPr>
    </w:p>
    <w:p w14:paraId="20A91982">
      <w:pPr>
        <w:autoSpaceDE w:val="0"/>
        <w:autoSpaceDN w:val="0"/>
        <w:adjustRightInd w:val="0"/>
        <w:spacing w:line="360" w:lineRule="auto"/>
        <w:ind w:firstLine="560"/>
        <w:jc w:val="center"/>
        <w:outlineLvl w:val="0"/>
        <w:rPr>
          <w:rFonts w:ascii="宋体" w:hAnsi="宋体"/>
          <w:b/>
          <w:bCs/>
          <w:sz w:val="28"/>
          <w:szCs w:val="24"/>
        </w:rPr>
      </w:pPr>
    </w:p>
    <w:p w14:paraId="2EA34E8A">
      <w:pPr>
        <w:autoSpaceDE w:val="0"/>
        <w:autoSpaceDN w:val="0"/>
        <w:adjustRightInd w:val="0"/>
        <w:spacing w:line="360" w:lineRule="auto"/>
        <w:ind w:firstLine="560"/>
        <w:jc w:val="center"/>
        <w:outlineLvl w:val="0"/>
        <w:rPr>
          <w:rFonts w:ascii="宋体" w:hAnsi="宋体"/>
          <w:b/>
          <w:bCs/>
          <w:sz w:val="28"/>
          <w:szCs w:val="24"/>
        </w:rPr>
      </w:pPr>
    </w:p>
    <w:p w14:paraId="13EFAF5B">
      <w:pPr>
        <w:autoSpaceDE w:val="0"/>
        <w:autoSpaceDN w:val="0"/>
        <w:adjustRightInd w:val="0"/>
        <w:spacing w:line="360" w:lineRule="auto"/>
        <w:ind w:firstLine="560"/>
        <w:jc w:val="center"/>
        <w:outlineLvl w:val="0"/>
        <w:rPr>
          <w:rFonts w:ascii="宋体" w:hAnsi="宋体"/>
          <w:b/>
          <w:bCs/>
          <w:sz w:val="28"/>
          <w:szCs w:val="24"/>
        </w:rPr>
      </w:pPr>
    </w:p>
    <w:p w14:paraId="1F3760C2">
      <w:pPr>
        <w:autoSpaceDE w:val="0"/>
        <w:autoSpaceDN w:val="0"/>
        <w:adjustRightInd w:val="0"/>
        <w:spacing w:line="360" w:lineRule="auto"/>
        <w:ind w:firstLine="560"/>
        <w:jc w:val="center"/>
        <w:outlineLvl w:val="0"/>
        <w:rPr>
          <w:rFonts w:ascii="宋体" w:hAnsi="宋体"/>
          <w:b/>
          <w:bCs/>
          <w:sz w:val="28"/>
          <w:szCs w:val="24"/>
        </w:rPr>
      </w:pPr>
    </w:p>
    <w:p w14:paraId="7EDF7F4E">
      <w:pPr>
        <w:autoSpaceDE w:val="0"/>
        <w:autoSpaceDN w:val="0"/>
        <w:adjustRightInd w:val="0"/>
        <w:spacing w:line="360" w:lineRule="auto"/>
        <w:ind w:firstLine="560"/>
        <w:jc w:val="center"/>
        <w:outlineLvl w:val="0"/>
        <w:rPr>
          <w:rFonts w:ascii="宋体" w:hAnsi="宋体"/>
          <w:b/>
          <w:bCs/>
          <w:sz w:val="28"/>
          <w:szCs w:val="24"/>
        </w:rPr>
      </w:pPr>
    </w:p>
    <w:p w14:paraId="6A6F1E83">
      <w:pPr>
        <w:autoSpaceDE w:val="0"/>
        <w:autoSpaceDN w:val="0"/>
        <w:adjustRightInd w:val="0"/>
        <w:spacing w:line="360" w:lineRule="auto"/>
        <w:ind w:firstLine="560"/>
        <w:jc w:val="center"/>
        <w:outlineLvl w:val="0"/>
        <w:rPr>
          <w:rFonts w:ascii="宋体" w:hAnsi="宋体"/>
          <w:b/>
          <w:bCs/>
          <w:sz w:val="28"/>
          <w:szCs w:val="24"/>
        </w:rPr>
      </w:pPr>
    </w:p>
    <w:p w14:paraId="24015989">
      <w:pPr>
        <w:autoSpaceDE w:val="0"/>
        <w:autoSpaceDN w:val="0"/>
        <w:adjustRightInd w:val="0"/>
        <w:spacing w:line="360" w:lineRule="auto"/>
        <w:ind w:firstLine="560"/>
        <w:jc w:val="center"/>
        <w:outlineLvl w:val="0"/>
        <w:rPr>
          <w:rFonts w:ascii="宋体" w:hAnsi="宋体"/>
          <w:b/>
          <w:bCs/>
          <w:sz w:val="28"/>
          <w:szCs w:val="24"/>
        </w:rPr>
      </w:pPr>
    </w:p>
    <w:p w14:paraId="0C3B3575">
      <w:pPr>
        <w:autoSpaceDE w:val="0"/>
        <w:autoSpaceDN w:val="0"/>
        <w:adjustRightInd w:val="0"/>
        <w:spacing w:line="360" w:lineRule="auto"/>
        <w:ind w:firstLine="560"/>
        <w:jc w:val="center"/>
        <w:outlineLvl w:val="0"/>
        <w:rPr>
          <w:rFonts w:ascii="宋体" w:hAnsi="宋体"/>
          <w:b/>
          <w:bCs/>
          <w:sz w:val="28"/>
          <w:szCs w:val="24"/>
        </w:rPr>
      </w:pPr>
    </w:p>
    <w:p w14:paraId="3BA0F6EE">
      <w:pPr>
        <w:spacing w:before="50" w:afterLines="50" w:line="360" w:lineRule="auto"/>
        <w:contextualSpacing/>
        <w:jc w:val="left"/>
        <w:rPr>
          <w:rFonts w:asciiTheme="minorEastAsia" w:hAnsiTheme="minorEastAsia"/>
          <w:szCs w:val="21"/>
        </w:rPr>
      </w:pPr>
    </w:p>
    <w:p w14:paraId="485CD549">
      <w:pPr>
        <w:spacing w:before="50" w:afterLines="50" w:line="360" w:lineRule="auto"/>
        <w:ind w:firstLine="1265" w:firstLineChars="4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rPr>
        <w:t>6“节能产品政府采购品目清单”强制节能产品情况</w:t>
      </w:r>
    </w:p>
    <w:p w14:paraId="7368BD0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6D8C5A8">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1B45778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B0D38F">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50354">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144900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6152C9">
            <w:pPr>
              <w:pStyle w:val="8"/>
              <w:ind w:firstLine="422"/>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28435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CA2E94">
            <w:pPr>
              <w:ind w:firstLine="482"/>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4E9DB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E8DEB8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628DE6D">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C2A5D57">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86C448A">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06A5EC5">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9533556">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BE6DBA6">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F86132E">
            <w:pPr>
              <w:autoSpaceDE w:val="0"/>
              <w:autoSpaceDN w:val="0"/>
              <w:adjustRightInd w:val="0"/>
              <w:spacing w:line="480" w:lineRule="exact"/>
              <w:ind w:firstLine="480"/>
              <w:jc w:val="center"/>
              <w:rPr>
                <w:rFonts w:asciiTheme="minorEastAsia" w:hAnsiTheme="minorEastAsia"/>
                <w:b/>
                <w:bCs/>
                <w:szCs w:val="21"/>
              </w:rPr>
            </w:pPr>
          </w:p>
        </w:tc>
      </w:tr>
      <w:tr w14:paraId="7238DC31">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AFC1F2A">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309DFD11">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9AFEE24">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C7D4C7F">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84859C3">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C56087A">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2AC4E86">
            <w:pPr>
              <w:autoSpaceDE w:val="0"/>
              <w:autoSpaceDN w:val="0"/>
              <w:adjustRightInd w:val="0"/>
              <w:spacing w:line="480" w:lineRule="exact"/>
              <w:ind w:firstLine="480"/>
              <w:jc w:val="center"/>
              <w:rPr>
                <w:rFonts w:asciiTheme="minorEastAsia" w:hAnsiTheme="minorEastAsia"/>
                <w:b/>
                <w:bCs/>
                <w:szCs w:val="21"/>
              </w:rPr>
            </w:pPr>
          </w:p>
        </w:tc>
      </w:tr>
    </w:tbl>
    <w:p w14:paraId="015EB00F">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2D55B11B">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D074C17">
      <w:pPr>
        <w:autoSpaceDE w:val="0"/>
        <w:autoSpaceDN w:val="0"/>
        <w:adjustRightInd w:val="0"/>
        <w:spacing w:line="360" w:lineRule="auto"/>
        <w:ind w:firstLine="720"/>
        <w:jc w:val="center"/>
        <w:outlineLvl w:val="0"/>
        <w:rPr>
          <w:rFonts w:ascii="宋体" w:hAnsi="宋体"/>
          <w:b/>
          <w:bCs/>
          <w:sz w:val="36"/>
          <w:szCs w:val="24"/>
        </w:rPr>
      </w:pPr>
    </w:p>
    <w:p w14:paraId="200B6818">
      <w:pPr>
        <w:autoSpaceDE w:val="0"/>
        <w:autoSpaceDN w:val="0"/>
        <w:adjustRightInd w:val="0"/>
        <w:spacing w:line="360" w:lineRule="auto"/>
        <w:ind w:firstLine="720"/>
        <w:jc w:val="center"/>
        <w:outlineLvl w:val="0"/>
        <w:rPr>
          <w:rFonts w:ascii="宋体" w:hAnsi="宋体"/>
          <w:b/>
          <w:bCs/>
          <w:sz w:val="36"/>
          <w:szCs w:val="24"/>
        </w:rPr>
      </w:pPr>
    </w:p>
    <w:p w14:paraId="3D5BDB6C">
      <w:pPr>
        <w:autoSpaceDE w:val="0"/>
        <w:autoSpaceDN w:val="0"/>
        <w:adjustRightInd w:val="0"/>
        <w:spacing w:line="360" w:lineRule="auto"/>
        <w:ind w:firstLine="720"/>
        <w:jc w:val="center"/>
        <w:outlineLvl w:val="0"/>
        <w:rPr>
          <w:rFonts w:ascii="宋体" w:hAnsi="宋体"/>
          <w:b/>
          <w:bCs/>
          <w:sz w:val="36"/>
          <w:szCs w:val="24"/>
        </w:rPr>
      </w:pPr>
    </w:p>
    <w:p w14:paraId="524B494F">
      <w:pPr>
        <w:autoSpaceDE w:val="0"/>
        <w:autoSpaceDN w:val="0"/>
        <w:adjustRightInd w:val="0"/>
        <w:spacing w:line="360" w:lineRule="auto"/>
        <w:ind w:firstLine="482"/>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370424D8">
      <w:pPr>
        <w:autoSpaceDE w:val="0"/>
        <w:autoSpaceDN w:val="0"/>
        <w:adjustRightInd w:val="0"/>
        <w:spacing w:line="360" w:lineRule="auto"/>
        <w:ind w:firstLine="720"/>
        <w:jc w:val="center"/>
        <w:outlineLvl w:val="0"/>
        <w:rPr>
          <w:rFonts w:ascii="宋体" w:hAnsi="宋体"/>
          <w:b/>
          <w:bCs/>
          <w:sz w:val="36"/>
          <w:szCs w:val="24"/>
        </w:rPr>
      </w:pPr>
    </w:p>
    <w:p w14:paraId="01ACE88A">
      <w:pPr>
        <w:autoSpaceDE w:val="0"/>
        <w:autoSpaceDN w:val="0"/>
        <w:adjustRightInd w:val="0"/>
        <w:spacing w:line="360" w:lineRule="auto"/>
        <w:ind w:firstLine="720"/>
        <w:jc w:val="center"/>
        <w:outlineLvl w:val="0"/>
        <w:rPr>
          <w:rFonts w:ascii="宋体" w:hAnsi="宋体"/>
          <w:b/>
          <w:bCs/>
          <w:sz w:val="36"/>
          <w:szCs w:val="24"/>
        </w:rPr>
      </w:pPr>
    </w:p>
    <w:p w14:paraId="46D49510">
      <w:pPr>
        <w:autoSpaceDE w:val="0"/>
        <w:autoSpaceDN w:val="0"/>
        <w:adjustRightInd w:val="0"/>
        <w:spacing w:line="360" w:lineRule="auto"/>
        <w:ind w:firstLine="720"/>
        <w:jc w:val="center"/>
        <w:outlineLvl w:val="0"/>
        <w:rPr>
          <w:rFonts w:ascii="宋体" w:hAnsi="宋体"/>
          <w:b/>
          <w:bCs/>
          <w:sz w:val="36"/>
          <w:szCs w:val="24"/>
        </w:rPr>
      </w:pPr>
    </w:p>
    <w:p w14:paraId="3A6C78F4">
      <w:pPr>
        <w:autoSpaceDE w:val="0"/>
        <w:autoSpaceDN w:val="0"/>
        <w:adjustRightInd w:val="0"/>
        <w:spacing w:line="360" w:lineRule="auto"/>
        <w:ind w:firstLine="720"/>
        <w:jc w:val="center"/>
        <w:outlineLvl w:val="0"/>
        <w:rPr>
          <w:rFonts w:ascii="宋体" w:hAnsi="宋体"/>
          <w:b/>
          <w:bCs/>
          <w:sz w:val="36"/>
          <w:szCs w:val="24"/>
        </w:rPr>
      </w:pPr>
    </w:p>
    <w:p w14:paraId="2B670BA6">
      <w:pPr>
        <w:autoSpaceDE w:val="0"/>
        <w:autoSpaceDN w:val="0"/>
        <w:adjustRightInd w:val="0"/>
        <w:spacing w:line="360" w:lineRule="auto"/>
        <w:ind w:firstLine="720"/>
        <w:jc w:val="center"/>
        <w:outlineLvl w:val="0"/>
        <w:rPr>
          <w:rFonts w:ascii="宋体" w:hAnsi="宋体"/>
          <w:b/>
          <w:bCs/>
          <w:sz w:val="36"/>
          <w:szCs w:val="24"/>
        </w:rPr>
      </w:pPr>
    </w:p>
    <w:p w14:paraId="664AF6C7">
      <w:pPr>
        <w:autoSpaceDE w:val="0"/>
        <w:autoSpaceDN w:val="0"/>
        <w:adjustRightInd w:val="0"/>
        <w:spacing w:line="360" w:lineRule="auto"/>
        <w:ind w:firstLine="720"/>
        <w:jc w:val="center"/>
        <w:outlineLvl w:val="0"/>
        <w:rPr>
          <w:rFonts w:ascii="宋体" w:hAnsi="宋体"/>
          <w:b/>
          <w:bCs/>
          <w:sz w:val="36"/>
          <w:szCs w:val="24"/>
        </w:rPr>
      </w:pPr>
    </w:p>
    <w:p w14:paraId="2F32AB4C">
      <w:pPr>
        <w:autoSpaceDE w:val="0"/>
        <w:autoSpaceDN w:val="0"/>
        <w:adjustRightInd w:val="0"/>
        <w:spacing w:line="360" w:lineRule="auto"/>
        <w:ind w:firstLine="720"/>
        <w:jc w:val="center"/>
        <w:outlineLvl w:val="0"/>
        <w:rPr>
          <w:rFonts w:ascii="宋体" w:hAnsi="宋体"/>
          <w:b/>
          <w:bCs/>
          <w:sz w:val="36"/>
          <w:szCs w:val="24"/>
        </w:rPr>
      </w:pPr>
    </w:p>
    <w:p w14:paraId="4D6569E6">
      <w:pPr>
        <w:autoSpaceDE w:val="0"/>
        <w:autoSpaceDN w:val="0"/>
        <w:adjustRightInd w:val="0"/>
        <w:spacing w:line="360" w:lineRule="auto"/>
        <w:ind w:firstLine="482"/>
        <w:jc w:val="center"/>
        <w:outlineLvl w:val="0"/>
        <w:rPr>
          <w:rFonts w:ascii="宋体" w:hAnsi="Times New Roman" w:eastAsia="宋体" w:cs="宋体"/>
          <w:kern w:val="0"/>
          <w:sz w:val="24"/>
          <w:szCs w:val="24"/>
        </w:rPr>
      </w:pPr>
    </w:p>
    <w:p w14:paraId="2B727013">
      <w:pPr>
        <w:autoSpaceDE w:val="0"/>
        <w:autoSpaceDN w:val="0"/>
        <w:adjustRightInd w:val="0"/>
        <w:spacing w:line="360" w:lineRule="auto"/>
        <w:ind w:firstLine="562"/>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7“节能产品政府采购品目清单”优先采购节能产品情况</w:t>
      </w:r>
    </w:p>
    <w:p w14:paraId="2D08996F">
      <w:pPr>
        <w:autoSpaceDE w:val="0"/>
        <w:autoSpaceDN w:val="0"/>
        <w:adjustRightInd w:val="0"/>
        <w:spacing w:line="360" w:lineRule="auto"/>
        <w:ind w:firstLine="720"/>
        <w:jc w:val="center"/>
        <w:outlineLvl w:val="0"/>
        <w:rPr>
          <w:rFonts w:ascii="宋体" w:hAnsi="宋体"/>
          <w:b/>
          <w:bCs/>
          <w:sz w:val="36"/>
          <w:szCs w:val="24"/>
        </w:rPr>
      </w:pPr>
    </w:p>
    <w:p w14:paraId="1FC151CD">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34D1B6C7">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4AB578DE">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6BB4BF4">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1BF108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527F34">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478B1A">
            <w:pPr>
              <w:pStyle w:val="8"/>
              <w:ind w:firstLine="422"/>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72CB089">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9CE7F9">
            <w:pPr>
              <w:ind w:firstLine="482"/>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7F6E6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0EB7D6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6412AB3">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53B0C418">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6237E5C">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DDAB81">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9AE3F25">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50B2160">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A4CD24F">
            <w:pPr>
              <w:autoSpaceDE w:val="0"/>
              <w:autoSpaceDN w:val="0"/>
              <w:adjustRightInd w:val="0"/>
              <w:spacing w:line="480" w:lineRule="exact"/>
              <w:ind w:firstLine="480"/>
              <w:jc w:val="center"/>
              <w:rPr>
                <w:rFonts w:asciiTheme="minorEastAsia" w:hAnsiTheme="minorEastAsia"/>
                <w:b/>
                <w:bCs/>
                <w:szCs w:val="21"/>
              </w:rPr>
            </w:pPr>
          </w:p>
        </w:tc>
      </w:tr>
      <w:tr w14:paraId="24329A0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BD13722">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3A72D673">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6288DC5">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3301657">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11818B7">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A422793">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B5C5920">
            <w:pPr>
              <w:autoSpaceDE w:val="0"/>
              <w:autoSpaceDN w:val="0"/>
              <w:adjustRightInd w:val="0"/>
              <w:spacing w:line="480" w:lineRule="exact"/>
              <w:ind w:firstLine="480"/>
              <w:jc w:val="center"/>
              <w:rPr>
                <w:rFonts w:asciiTheme="minorEastAsia" w:hAnsiTheme="minorEastAsia"/>
                <w:b/>
                <w:bCs/>
                <w:szCs w:val="21"/>
              </w:rPr>
            </w:pPr>
          </w:p>
        </w:tc>
      </w:tr>
    </w:tbl>
    <w:p w14:paraId="78944770">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441A3EC1">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B1DA2ED">
      <w:pPr>
        <w:autoSpaceDE w:val="0"/>
        <w:autoSpaceDN w:val="0"/>
        <w:adjustRightInd w:val="0"/>
        <w:spacing w:line="360" w:lineRule="auto"/>
        <w:ind w:firstLine="720"/>
        <w:jc w:val="center"/>
        <w:outlineLvl w:val="0"/>
        <w:rPr>
          <w:rFonts w:ascii="宋体" w:hAnsi="宋体"/>
          <w:b/>
          <w:bCs/>
          <w:sz w:val="36"/>
          <w:szCs w:val="24"/>
        </w:rPr>
      </w:pPr>
    </w:p>
    <w:p w14:paraId="4251E6CC">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16AC4DE">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A2F89F2">
      <w:pPr>
        <w:autoSpaceDE w:val="0"/>
        <w:autoSpaceDN w:val="0"/>
        <w:adjustRightInd w:val="0"/>
        <w:spacing w:line="360" w:lineRule="auto"/>
        <w:ind w:firstLine="482"/>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14:paraId="0FCC9109">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4774878">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4CD1614B">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2702DD4D">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54403B72">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14E17D75">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75CFF4DE">
      <w:pPr>
        <w:autoSpaceDE w:val="0"/>
        <w:autoSpaceDN w:val="0"/>
        <w:adjustRightInd w:val="0"/>
        <w:spacing w:line="360" w:lineRule="auto"/>
        <w:ind w:firstLine="560"/>
        <w:jc w:val="center"/>
        <w:outlineLvl w:val="0"/>
        <w:rPr>
          <w:rFonts w:ascii="宋体" w:hAnsi="Times New Roman" w:eastAsia="宋体" w:cs="宋体"/>
          <w:b/>
          <w:kern w:val="0"/>
          <w:sz w:val="28"/>
          <w:szCs w:val="24"/>
        </w:rPr>
      </w:pPr>
    </w:p>
    <w:p w14:paraId="06A91901">
      <w:pPr>
        <w:autoSpaceDE w:val="0"/>
        <w:autoSpaceDN w:val="0"/>
        <w:adjustRightInd w:val="0"/>
        <w:spacing w:line="360" w:lineRule="auto"/>
        <w:ind w:firstLine="562"/>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rPr>
        <w:t>8“环境标志产品政府采购品目清单”优先采购产品情况</w:t>
      </w:r>
    </w:p>
    <w:p w14:paraId="39705C02">
      <w:pPr>
        <w:spacing w:before="50" w:afterLines="50" w:line="360" w:lineRule="auto"/>
        <w:ind w:firstLine="482"/>
        <w:contextualSpacing/>
        <w:jc w:val="left"/>
        <w:rPr>
          <w:rFonts w:asciiTheme="minorEastAsia" w:hAnsiTheme="minorEastAsia"/>
          <w:szCs w:val="21"/>
        </w:rPr>
      </w:pPr>
      <w:r>
        <w:rPr>
          <w:rFonts w:hint="eastAsia" w:asciiTheme="minorEastAsia" w:hAnsiTheme="minorEastAsia"/>
          <w:szCs w:val="21"/>
        </w:rPr>
        <w:t>项目编号：</w:t>
      </w:r>
    </w:p>
    <w:p w14:paraId="7E4FD016">
      <w:pPr>
        <w:autoSpaceDE w:val="0"/>
        <w:autoSpaceDN w:val="0"/>
        <w:adjustRightInd w:val="0"/>
        <w:spacing w:line="360" w:lineRule="auto"/>
        <w:ind w:firstLine="482"/>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37F0706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A39F3D">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C71A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B9B5C57">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BF9B56">
            <w:pPr>
              <w:pStyle w:val="8"/>
              <w:ind w:firstLine="422"/>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12959A">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DC5357">
            <w:pPr>
              <w:ind w:firstLine="482"/>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6B1C3B">
            <w:pPr>
              <w:pStyle w:val="8"/>
              <w:ind w:firstLine="42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9DA63D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C85A55">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6DB468F8">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5E0DF0C8">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9A2992">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3ACA646">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E23E058">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C7B5D1">
            <w:pPr>
              <w:autoSpaceDE w:val="0"/>
              <w:autoSpaceDN w:val="0"/>
              <w:adjustRightInd w:val="0"/>
              <w:spacing w:line="480" w:lineRule="exact"/>
              <w:ind w:firstLine="480"/>
              <w:jc w:val="center"/>
              <w:rPr>
                <w:rFonts w:asciiTheme="minorEastAsia" w:hAnsiTheme="minorEastAsia"/>
                <w:b/>
                <w:bCs/>
                <w:szCs w:val="21"/>
              </w:rPr>
            </w:pPr>
          </w:p>
        </w:tc>
      </w:tr>
      <w:tr w14:paraId="4C509E9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7F1F451">
            <w:pPr>
              <w:autoSpaceDE w:val="0"/>
              <w:autoSpaceDN w:val="0"/>
              <w:adjustRightInd w:val="0"/>
              <w:spacing w:line="480" w:lineRule="exact"/>
              <w:ind w:firstLine="482"/>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52A76BB2">
            <w:pPr>
              <w:autoSpaceDE w:val="0"/>
              <w:autoSpaceDN w:val="0"/>
              <w:adjustRightInd w:val="0"/>
              <w:spacing w:line="480" w:lineRule="exact"/>
              <w:ind w:firstLine="480"/>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9CCECA3">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921F39B">
            <w:pPr>
              <w:autoSpaceDE w:val="0"/>
              <w:autoSpaceDN w:val="0"/>
              <w:adjustRightInd w:val="0"/>
              <w:spacing w:line="480" w:lineRule="exact"/>
              <w:ind w:firstLine="480"/>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2C88F2">
            <w:pPr>
              <w:autoSpaceDE w:val="0"/>
              <w:autoSpaceDN w:val="0"/>
              <w:adjustRightInd w:val="0"/>
              <w:spacing w:line="480" w:lineRule="exact"/>
              <w:ind w:firstLine="480"/>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4D8953B3">
            <w:pPr>
              <w:autoSpaceDE w:val="0"/>
              <w:autoSpaceDN w:val="0"/>
              <w:adjustRightInd w:val="0"/>
              <w:spacing w:line="480" w:lineRule="exact"/>
              <w:ind w:firstLine="480"/>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A1C23E7">
            <w:pPr>
              <w:autoSpaceDE w:val="0"/>
              <w:autoSpaceDN w:val="0"/>
              <w:adjustRightInd w:val="0"/>
              <w:spacing w:line="480" w:lineRule="exact"/>
              <w:ind w:firstLine="480"/>
              <w:jc w:val="center"/>
              <w:rPr>
                <w:rFonts w:asciiTheme="minorEastAsia" w:hAnsiTheme="minorEastAsia"/>
                <w:b/>
                <w:bCs/>
                <w:szCs w:val="21"/>
              </w:rPr>
            </w:pPr>
          </w:p>
        </w:tc>
      </w:tr>
    </w:tbl>
    <w:p w14:paraId="6BA033C9">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供应商（公章）：</w:t>
      </w:r>
    </w:p>
    <w:p w14:paraId="2881C745">
      <w:pPr>
        <w:autoSpaceDE w:val="0"/>
        <w:autoSpaceDN w:val="0"/>
        <w:adjustRightInd w:val="0"/>
        <w:spacing w:line="480" w:lineRule="auto"/>
        <w:ind w:firstLine="482"/>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2F1148E4">
      <w:pPr>
        <w:autoSpaceDE w:val="0"/>
        <w:autoSpaceDN w:val="0"/>
        <w:adjustRightInd w:val="0"/>
        <w:spacing w:line="360" w:lineRule="auto"/>
        <w:ind w:firstLine="720"/>
        <w:jc w:val="center"/>
        <w:outlineLvl w:val="0"/>
        <w:rPr>
          <w:rFonts w:ascii="宋体" w:hAnsi="宋体"/>
          <w:b/>
          <w:bCs/>
          <w:sz w:val="36"/>
          <w:szCs w:val="24"/>
        </w:rPr>
      </w:pPr>
    </w:p>
    <w:p w14:paraId="1FE0F1AD">
      <w:pPr>
        <w:autoSpaceDE w:val="0"/>
        <w:autoSpaceDN w:val="0"/>
        <w:adjustRightInd w:val="0"/>
        <w:spacing w:line="360" w:lineRule="auto"/>
        <w:ind w:firstLine="720"/>
        <w:jc w:val="center"/>
        <w:outlineLvl w:val="0"/>
        <w:rPr>
          <w:rFonts w:ascii="宋体" w:hAnsi="宋体"/>
          <w:b/>
          <w:bCs/>
          <w:sz w:val="36"/>
          <w:szCs w:val="24"/>
        </w:rPr>
      </w:pPr>
    </w:p>
    <w:p w14:paraId="36FB83D8">
      <w:pPr>
        <w:autoSpaceDE w:val="0"/>
        <w:autoSpaceDN w:val="0"/>
        <w:adjustRightInd w:val="0"/>
        <w:spacing w:line="360" w:lineRule="auto"/>
        <w:ind w:firstLine="482"/>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025BBFC0">
      <w:pPr>
        <w:autoSpaceDE w:val="0"/>
        <w:autoSpaceDN w:val="0"/>
        <w:adjustRightInd w:val="0"/>
        <w:spacing w:line="360" w:lineRule="auto"/>
        <w:ind w:firstLine="720"/>
        <w:jc w:val="center"/>
        <w:outlineLvl w:val="0"/>
        <w:rPr>
          <w:rFonts w:ascii="宋体" w:hAnsi="宋体"/>
          <w:b/>
          <w:bCs/>
          <w:sz w:val="36"/>
          <w:szCs w:val="24"/>
        </w:rPr>
      </w:pPr>
    </w:p>
    <w:p w14:paraId="2CCD7DA8">
      <w:pPr>
        <w:autoSpaceDE w:val="0"/>
        <w:autoSpaceDN w:val="0"/>
        <w:adjustRightInd w:val="0"/>
        <w:spacing w:line="360" w:lineRule="auto"/>
        <w:ind w:firstLine="720"/>
        <w:jc w:val="center"/>
        <w:outlineLvl w:val="0"/>
        <w:rPr>
          <w:rFonts w:ascii="宋体" w:hAnsi="宋体"/>
          <w:b/>
          <w:bCs/>
          <w:sz w:val="36"/>
          <w:szCs w:val="24"/>
        </w:rPr>
      </w:pPr>
    </w:p>
    <w:p w14:paraId="15A3B9FB">
      <w:pPr>
        <w:autoSpaceDE w:val="0"/>
        <w:autoSpaceDN w:val="0"/>
        <w:adjustRightInd w:val="0"/>
        <w:spacing w:line="360" w:lineRule="auto"/>
        <w:ind w:firstLine="720"/>
        <w:jc w:val="center"/>
        <w:outlineLvl w:val="0"/>
        <w:rPr>
          <w:rFonts w:ascii="宋体" w:hAnsi="宋体"/>
          <w:b/>
          <w:bCs/>
          <w:sz w:val="36"/>
          <w:szCs w:val="24"/>
        </w:rPr>
      </w:pPr>
    </w:p>
    <w:p w14:paraId="340DA70F">
      <w:pPr>
        <w:autoSpaceDE w:val="0"/>
        <w:autoSpaceDN w:val="0"/>
        <w:adjustRightInd w:val="0"/>
        <w:spacing w:line="360" w:lineRule="auto"/>
        <w:ind w:firstLine="720"/>
        <w:jc w:val="center"/>
        <w:outlineLvl w:val="0"/>
        <w:rPr>
          <w:rFonts w:ascii="宋体" w:hAnsi="宋体"/>
          <w:b/>
          <w:bCs/>
          <w:sz w:val="36"/>
          <w:szCs w:val="24"/>
        </w:rPr>
      </w:pPr>
    </w:p>
    <w:p w14:paraId="2FD8E37D">
      <w:pPr>
        <w:autoSpaceDE w:val="0"/>
        <w:autoSpaceDN w:val="0"/>
        <w:adjustRightInd w:val="0"/>
        <w:spacing w:line="360" w:lineRule="auto"/>
        <w:ind w:firstLine="720"/>
        <w:jc w:val="center"/>
        <w:outlineLvl w:val="0"/>
        <w:rPr>
          <w:rFonts w:ascii="宋体" w:hAnsi="宋体"/>
          <w:b/>
          <w:bCs/>
          <w:sz w:val="36"/>
          <w:szCs w:val="24"/>
        </w:rPr>
      </w:pPr>
    </w:p>
    <w:p w14:paraId="6D00DF26">
      <w:pPr>
        <w:autoSpaceDE w:val="0"/>
        <w:autoSpaceDN w:val="0"/>
        <w:adjustRightInd w:val="0"/>
        <w:spacing w:line="360" w:lineRule="auto"/>
        <w:ind w:firstLine="720"/>
        <w:jc w:val="center"/>
        <w:outlineLvl w:val="0"/>
        <w:rPr>
          <w:rFonts w:ascii="宋体" w:hAnsi="宋体"/>
          <w:b/>
          <w:bCs/>
          <w:sz w:val="36"/>
          <w:szCs w:val="24"/>
        </w:rPr>
      </w:pPr>
    </w:p>
    <w:p w14:paraId="07309B86">
      <w:pPr>
        <w:autoSpaceDE w:val="0"/>
        <w:autoSpaceDN w:val="0"/>
        <w:adjustRightInd w:val="0"/>
        <w:spacing w:line="360" w:lineRule="auto"/>
        <w:ind w:firstLine="720"/>
        <w:jc w:val="center"/>
        <w:outlineLvl w:val="0"/>
        <w:rPr>
          <w:rFonts w:ascii="宋体" w:hAnsi="宋体"/>
          <w:b/>
          <w:bCs/>
          <w:sz w:val="36"/>
          <w:szCs w:val="24"/>
        </w:rPr>
      </w:pPr>
    </w:p>
    <w:p w14:paraId="27BFCF48">
      <w:pPr>
        <w:autoSpaceDE w:val="0"/>
        <w:autoSpaceDN w:val="0"/>
        <w:adjustRightInd w:val="0"/>
        <w:spacing w:line="360" w:lineRule="auto"/>
        <w:ind w:firstLine="720"/>
        <w:jc w:val="center"/>
        <w:outlineLvl w:val="0"/>
        <w:rPr>
          <w:rFonts w:ascii="宋体" w:hAnsi="宋体"/>
          <w:b/>
          <w:bCs/>
          <w:sz w:val="36"/>
          <w:szCs w:val="24"/>
        </w:rPr>
      </w:pPr>
    </w:p>
    <w:p w14:paraId="02A8773C">
      <w:pPr>
        <w:autoSpaceDE w:val="0"/>
        <w:autoSpaceDN w:val="0"/>
        <w:adjustRightInd w:val="0"/>
        <w:spacing w:line="360" w:lineRule="auto"/>
        <w:ind w:firstLine="720"/>
        <w:jc w:val="center"/>
        <w:outlineLvl w:val="0"/>
        <w:rPr>
          <w:rFonts w:ascii="宋体" w:hAnsi="宋体"/>
          <w:b/>
          <w:bCs/>
          <w:sz w:val="36"/>
          <w:szCs w:val="24"/>
        </w:rPr>
      </w:pPr>
    </w:p>
    <w:p w14:paraId="735908A1">
      <w:pPr>
        <w:ind w:firstLine="482"/>
        <w:rPr>
          <w:rFonts w:hint="eastAsia"/>
        </w:rPr>
      </w:pPr>
    </w:p>
    <w:p w14:paraId="0C215A84">
      <w:pPr>
        <w:autoSpaceDE w:val="0"/>
        <w:autoSpaceDN w:val="0"/>
        <w:adjustRightInd w:val="0"/>
        <w:spacing w:line="360" w:lineRule="auto"/>
        <w:ind w:firstLine="562"/>
        <w:jc w:val="center"/>
        <w:outlineLvl w:val="0"/>
        <w:rPr>
          <w:rFonts w:ascii="宋体" w:hAnsi="宋体"/>
          <w:b/>
          <w:bCs/>
          <w:sz w:val="28"/>
          <w:szCs w:val="24"/>
        </w:rPr>
      </w:pPr>
      <w:r>
        <w:rPr>
          <w:rFonts w:hint="eastAsia" w:ascii="宋体" w:hAnsi="宋体"/>
          <w:b/>
          <w:bCs/>
          <w:sz w:val="28"/>
          <w:szCs w:val="24"/>
        </w:rPr>
        <w:t xml:space="preserve">5.9所投产品符合国家强制性要求承诺函 </w:t>
      </w:r>
    </w:p>
    <w:p w14:paraId="726E30B0">
      <w:pPr>
        <w:autoSpaceDE w:val="0"/>
        <w:autoSpaceDN w:val="0"/>
        <w:adjustRightInd w:val="0"/>
        <w:spacing w:line="360" w:lineRule="auto"/>
        <w:ind w:firstLine="560"/>
        <w:jc w:val="center"/>
        <w:outlineLvl w:val="0"/>
        <w:rPr>
          <w:rFonts w:ascii="宋体" w:hAnsi="宋体"/>
          <w:b/>
          <w:bCs/>
          <w:sz w:val="28"/>
          <w:szCs w:val="28"/>
        </w:rPr>
      </w:pPr>
    </w:p>
    <w:p w14:paraId="4B40DABF">
      <w:pPr>
        <w:spacing w:line="360" w:lineRule="auto"/>
        <w:ind w:firstLine="482"/>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17328E41">
      <w:pPr>
        <w:autoSpaceDE w:val="0"/>
        <w:autoSpaceDN w:val="0"/>
        <w:adjustRightInd w:val="0"/>
        <w:spacing w:line="360" w:lineRule="auto"/>
        <w:ind w:firstLine="880"/>
        <w:rPr>
          <w:rFonts w:cs="黑体" w:asciiTheme="minorEastAsia" w:hAnsiTheme="minorEastAsia"/>
          <w:b/>
          <w:bCs/>
          <w:sz w:val="44"/>
          <w:szCs w:val="44"/>
          <w:lang w:val="zh-CN"/>
        </w:rPr>
      </w:pPr>
    </w:p>
    <w:p w14:paraId="26B672FF">
      <w:pPr>
        <w:autoSpaceDE w:val="0"/>
        <w:autoSpaceDN w:val="0"/>
        <w:adjustRightInd w:val="0"/>
        <w:spacing w:line="360" w:lineRule="auto"/>
        <w:ind w:firstLine="880"/>
        <w:rPr>
          <w:rFonts w:cs="黑体" w:asciiTheme="minorEastAsia" w:hAnsiTheme="minorEastAsia"/>
          <w:b/>
          <w:bCs/>
          <w:sz w:val="44"/>
          <w:szCs w:val="44"/>
          <w:lang w:val="zh-CN"/>
        </w:rPr>
      </w:pPr>
    </w:p>
    <w:p w14:paraId="7FBCC8B3">
      <w:pPr>
        <w:autoSpaceDE w:val="0"/>
        <w:autoSpaceDN w:val="0"/>
        <w:adjustRightInd w:val="0"/>
        <w:spacing w:line="360" w:lineRule="auto"/>
        <w:ind w:firstLine="880"/>
        <w:rPr>
          <w:rFonts w:cs="黑体" w:asciiTheme="minorEastAsia" w:hAnsiTheme="minorEastAsia"/>
          <w:b/>
          <w:bCs/>
          <w:sz w:val="44"/>
          <w:szCs w:val="44"/>
          <w:lang w:val="zh-CN"/>
        </w:rPr>
      </w:pPr>
    </w:p>
    <w:p w14:paraId="5A139422">
      <w:pPr>
        <w:autoSpaceDE w:val="0"/>
        <w:autoSpaceDN w:val="0"/>
        <w:adjustRightInd w:val="0"/>
        <w:spacing w:line="360" w:lineRule="auto"/>
        <w:ind w:firstLine="880"/>
        <w:rPr>
          <w:rFonts w:cs="黑体" w:asciiTheme="minorEastAsia" w:hAnsiTheme="minorEastAsia"/>
          <w:b/>
          <w:bCs/>
          <w:sz w:val="44"/>
          <w:szCs w:val="44"/>
          <w:lang w:val="zh-CN"/>
        </w:rPr>
      </w:pPr>
    </w:p>
    <w:p w14:paraId="105455BB">
      <w:pPr>
        <w:autoSpaceDE w:val="0"/>
        <w:autoSpaceDN w:val="0"/>
        <w:adjustRightInd w:val="0"/>
        <w:spacing w:line="360" w:lineRule="auto"/>
        <w:ind w:firstLine="640"/>
        <w:jc w:val="center"/>
        <w:rPr>
          <w:rFonts w:cs="黑体" w:asciiTheme="minorEastAsia" w:hAnsiTheme="minorEastAsia"/>
          <w:b/>
          <w:bCs/>
          <w:sz w:val="32"/>
          <w:szCs w:val="28"/>
          <w:lang w:val="zh-CN"/>
        </w:rPr>
      </w:pPr>
    </w:p>
    <w:p w14:paraId="343D4324">
      <w:pPr>
        <w:autoSpaceDE w:val="0"/>
        <w:autoSpaceDN w:val="0"/>
        <w:adjustRightInd w:val="0"/>
        <w:spacing w:line="360" w:lineRule="auto"/>
        <w:ind w:firstLine="640"/>
        <w:jc w:val="center"/>
        <w:rPr>
          <w:rFonts w:cs="黑体" w:asciiTheme="minorEastAsia" w:hAnsiTheme="minorEastAsia"/>
          <w:b/>
          <w:bCs/>
          <w:sz w:val="32"/>
          <w:szCs w:val="28"/>
          <w:lang w:val="zh-CN"/>
        </w:rPr>
      </w:pPr>
    </w:p>
    <w:p w14:paraId="67F94E86">
      <w:pPr>
        <w:autoSpaceDE w:val="0"/>
        <w:autoSpaceDN w:val="0"/>
        <w:adjustRightInd w:val="0"/>
        <w:spacing w:line="360" w:lineRule="auto"/>
        <w:ind w:firstLine="482"/>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71C02882">
      <w:pPr>
        <w:autoSpaceDE w:val="0"/>
        <w:autoSpaceDN w:val="0"/>
        <w:adjustRightInd w:val="0"/>
        <w:spacing w:line="360" w:lineRule="auto"/>
        <w:ind w:firstLine="640"/>
        <w:jc w:val="center"/>
        <w:rPr>
          <w:rFonts w:cs="黑体" w:asciiTheme="minorEastAsia" w:hAnsiTheme="minorEastAsia"/>
          <w:b/>
          <w:bCs/>
          <w:sz w:val="32"/>
          <w:szCs w:val="28"/>
          <w:lang w:val="zh-CN"/>
        </w:rPr>
      </w:pPr>
    </w:p>
    <w:p w14:paraId="4BF70E3C">
      <w:pPr>
        <w:autoSpaceDE w:val="0"/>
        <w:autoSpaceDN w:val="0"/>
        <w:adjustRightInd w:val="0"/>
        <w:spacing w:line="360" w:lineRule="auto"/>
        <w:ind w:firstLine="640"/>
        <w:jc w:val="center"/>
        <w:rPr>
          <w:rFonts w:cs="黑体" w:asciiTheme="minorEastAsia" w:hAnsiTheme="minorEastAsia"/>
          <w:b/>
          <w:bCs/>
          <w:sz w:val="32"/>
          <w:szCs w:val="28"/>
          <w:lang w:val="zh-CN"/>
        </w:rPr>
      </w:pPr>
    </w:p>
    <w:p w14:paraId="4E847F47">
      <w:pPr>
        <w:autoSpaceDE w:val="0"/>
        <w:autoSpaceDN w:val="0"/>
        <w:adjustRightInd w:val="0"/>
        <w:spacing w:line="360" w:lineRule="auto"/>
        <w:ind w:firstLine="640"/>
        <w:jc w:val="center"/>
        <w:rPr>
          <w:rFonts w:cs="黑体" w:asciiTheme="minorEastAsia" w:hAnsiTheme="minorEastAsia"/>
          <w:b/>
          <w:bCs/>
          <w:sz w:val="32"/>
          <w:szCs w:val="28"/>
          <w:lang w:val="zh-CN"/>
        </w:rPr>
      </w:pPr>
    </w:p>
    <w:p w14:paraId="5FC25F4F">
      <w:pPr>
        <w:autoSpaceDE w:val="0"/>
        <w:autoSpaceDN w:val="0"/>
        <w:adjustRightInd w:val="0"/>
        <w:spacing w:line="360" w:lineRule="auto"/>
        <w:ind w:firstLine="640"/>
        <w:jc w:val="center"/>
        <w:rPr>
          <w:rFonts w:cs="黑体" w:asciiTheme="minorEastAsia" w:hAnsiTheme="minorEastAsia"/>
          <w:b/>
          <w:bCs/>
          <w:sz w:val="32"/>
          <w:szCs w:val="28"/>
          <w:lang w:val="zh-CN"/>
        </w:rPr>
      </w:pPr>
    </w:p>
    <w:p w14:paraId="43507FF7">
      <w:pPr>
        <w:autoSpaceDE w:val="0"/>
        <w:autoSpaceDN w:val="0"/>
        <w:adjustRightInd w:val="0"/>
        <w:spacing w:line="360" w:lineRule="auto"/>
        <w:ind w:firstLine="640"/>
        <w:jc w:val="center"/>
        <w:rPr>
          <w:rFonts w:cs="黑体" w:asciiTheme="minorEastAsia" w:hAnsiTheme="minorEastAsia"/>
          <w:b/>
          <w:bCs/>
          <w:sz w:val="32"/>
          <w:szCs w:val="28"/>
          <w:lang w:val="zh-CN"/>
        </w:rPr>
      </w:pPr>
    </w:p>
    <w:p w14:paraId="22DAD24D">
      <w:pPr>
        <w:autoSpaceDE w:val="0"/>
        <w:autoSpaceDN w:val="0"/>
        <w:adjustRightInd w:val="0"/>
        <w:spacing w:line="360" w:lineRule="auto"/>
        <w:ind w:firstLine="560"/>
        <w:outlineLvl w:val="0"/>
        <w:rPr>
          <w:rFonts w:ascii="宋体" w:hAnsi="宋体"/>
          <w:b/>
          <w:bCs/>
          <w:sz w:val="28"/>
          <w:szCs w:val="24"/>
        </w:rPr>
      </w:pPr>
    </w:p>
    <w:p w14:paraId="0F727EE7">
      <w:pPr>
        <w:autoSpaceDE w:val="0"/>
        <w:autoSpaceDN w:val="0"/>
        <w:adjustRightInd w:val="0"/>
        <w:spacing w:line="360" w:lineRule="auto"/>
        <w:ind w:firstLine="560"/>
        <w:outlineLvl w:val="0"/>
        <w:rPr>
          <w:rFonts w:ascii="宋体" w:hAnsi="宋体"/>
          <w:b/>
          <w:bCs/>
          <w:sz w:val="28"/>
          <w:szCs w:val="24"/>
        </w:rPr>
      </w:pPr>
    </w:p>
    <w:p w14:paraId="4DB4ED47">
      <w:pPr>
        <w:autoSpaceDE w:val="0"/>
        <w:autoSpaceDN w:val="0"/>
        <w:adjustRightInd w:val="0"/>
        <w:spacing w:line="360" w:lineRule="auto"/>
        <w:ind w:firstLine="560"/>
        <w:outlineLvl w:val="0"/>
        <w:rPr>
          <w:rFonts w:ascii="宋体" w:hAnsi="宋体"/>
          <w:b/>
          <w:bCs/>
          <w:sz w:val="28"/>
          <w:szCs w:val="24"/>
        </w:rPr>
      </w:pPr>
    </w:p>
    <w:p w14:paraId="15F3A003">
      <w:pPr>
        <w:autoSpaceDE w:val="0"/>
        <w:autoSpaceDN w:val="0"/>
        <w:adjustRightInd w:val="0"/>
        <w:spacing w:line="360" w:lineRule="auto"/>
        <w:ind w:firstLine="560"/>
        <w:outlineLvl w:val="0"/>
        <w:rPr>
          <w:rFonts w:ascii="宋体" w:hAnsi="宋体"/>
          <w:b/>
          <w:bCs/>
          <w:sz w:val="28"/>
          <w:szCs w:val="24"/>
        </w:rPr>
      </w:pPr>
    </w:p>
    <w:p w14:paraId="778899DB">
      <w:pPr>
        <w:autoSpaceDE w:val="0"/>
        <w:autoSpaceDN w:val="0"/>
        <w:adjustRightInd w:val="0"/>
        <w:spacing w:line="360" w:lineRule="auto"/>
        <w:ind w:firstLine="640"/>
        <w:jc w:val="center"/>
        <w:rPr>
          <w:rFonts w:cs="黑体" w:asciiTheme="minorEastAsia" w:hAnsiTheme="minorEastAsia"/>
          <w:b/>
          <w:bCs/>
          <w:sz w:val="32"/>
          <w:szCs w:val="28"/>
          <w:lang w:val="zh-CN"/>
        </w:rPr>
      </w:pPr>
    </w:p>
    <w:p w14:paraId="120020B6">
      <w:pPr>
        <w:autoSpaceDE w:val="0"/>
        <w:autoSpaceDN w:val="0"/>
        <w:adjustRightInd w:val="0"/>
        <w:spacing w:line="360" w:lineRule="auto"/>
        <w:ind w:firstLine="643"/>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5C4A0B1D">
      <w:pPr>
        <w:ind w:firstLine="482"/>
        <w:rPr>
          <w:rFonts w:hint="eastAsia"/>
        </w:rPr>
      </w:pPr>
    </w:p>
    <w:p w14:paraId="51A9560A">
      <w:pPr>
        <w:ind w:firstLine="482"/>
        <w:rPr>
          <w:rFonts w:hint="eastAsia"/>
        </w:rPr>
      </w:pPr>
    </w:p>
    <w:p w14:paraId="03164986">
      <w:pPr>
        <w:ind w:firstLine="482"/>
        <w:rPr>
          <w:rFonts w:hint="eastAsia"/>
        </w:rPr>
      </w:pPr>
    </w:p>
    <w:p w14:paraId="404F368C">
      <w:pPr>
        <w:spacing w:line="360" w:lineRule="auto"/>
        <w:ind w:firstLine="482"/>
        <w:jc w:val="center"/>
        <w:rPr>
          <w:rFonts w:ascii="宋体" w:hAnsi="宋体" w:cs="Arial"/>
          <w:kern w:val="0"/>
          <w:sz w:val="24"/>
          <w:szCs w:val="24"/>
        </w:rPr>
      </w:pPr>
      <w:r>
        <w:rPr>
          <w:rFonts w:hint="eastAsia" w:ascii="宋体" w:hAnsi="宋体" w:cs="Arial"/>
          <w:kern w:val="0"/>
          <w:sz w:val="24"/>
          <w:szCs w:val="24"/>
        </w:rPr>
        <w:t>除询价文件另有规定外，供应商认为需要提交的其他证明材料或资料加盖供应商公章后应在此项下提交。</w:t>
      </w:r>
    </w:p>
    <w:p w14:paraId="0B1F0D9E">
      <w:pPr>
        <w:spacing w:line="360" w:lineRule="auto"/>
        <w:ind w:firstLine="562"/>
        <w:jc w:val="center"/>
        <w:rPr>
          <w:rFonts w:ascii="宋体" w:hAnsi="宋体"/>
          <w:b/>
          <w:bCs/>
          <w:sz w:val="28"/>
          <w:szCs w:val="28"/>
        </w:rPr>
      </w:pPr>
      <w:r>
        <w:rPr>
          <w:rFonts w:ascii="宋体" w:hAnsi="宋体"/>
          <w:b/>
          <w:bCs/>
          <w:sz w:val="28"/>
          <w:szCs w:val="28"/>
        </w:rPr>
        <w:t> </w:t>
      </w:r>
    </w:p>
    <w:p w14:paraId="0771092A">
      <w:pPr>
        <w:ind w:firstLine="482"/>
        <w:rPr>
          <w:rFonts w:hint="eastAsia"/>
        </w:rPr>
      </w:pPr>
    </w:p>
    <w:p w14:paraId="7371D7A2">
      <w:pPr>
        <w:ind w:firstLine="482"/>
        <w:rPr>
          <w:rFonts w:hint="eastAsia"/>
        </w:rPr>
      </w:pPr>
    </w:p>
    <w:p w14:paraId="21C59C25">
      <w:pPr>
        <w:ind w:firstLine="482"/>
        <w:rPr>
          <w:rFonts w:hint="eastAsia"/>
        </w:rPr>
      </w:pPr>
    </w:p>
    <w:p w14:paraId="610FAC00">
      <w:pPr>
        <w:ind w:firstLine="482"/>
        <w:rPr>
          <w:rFonts w:hint="eastAsia"/>
        </w:rPr>
      </w:pPr>
    </w:p>
    <w:p w14:paraId="68DB68C6">
      <w:pPr>
        <w:ind w:firstLine="482"/>
        <w:rPr>
          <w:rFonts w:hint="eastAsia"/>
        </w:rPr>
      </w:pPr>
    </w:p>
    <w:p w14:paraId="0A8528D7">
      <w:pPr>
        <w:ind w:firstLine="482"/>
        <w:rPr>
          <w:rFonts w:hint="eastAsia"/>
        </w:rPr>
      </w:pPr>
    </w:p>
    <w:p w14:paraId="04BF0B84">
      <w:pPr>
        <w:ind w:firstLine="482"/>
        <w:rPr>
          <w:rFonts w:hint="eastAsia"/>
        </w:rPr>
      </w:pPr>
    </w:p>
    <w:p w14:paraId="19FF8A76">
      <w:pPr>
        <w:ind w:firstLine="482"/>
        <w:rPr>
          <w:rFonts w:hint="eastAsia"/>
        </w:rPr>
      </w:pPr>
    </w:p>
    <w:p w14:paraId="0C63C7E1">
      <w:pPr>
        <w:ind w:firstLine="482"/>
        <w:rPr>
          <w:rFonts w:hint="eastAsia"/>
        </w:rPr>
      </w:pPr>
    </w:p>
    <w:p w14:paraId="114494CC">
      <w:pPr>
        <w:ind w:firstLine="482"/>
        <w:rPr>
          <w:rFonts w:hint="eastAsia"/>
        </w:rPr>
      </w:pPr>
    </w:p>
    <w:p w14:paraId="7F426898">
      <w:pPr>
        <w:ind w:firstLine="482"/>
        <w:rPr>
          <w:rFonts w:hint="eastAsia"/>
        </w:rPr>
      </w:pPr>
    </w:p>
    <w:p w14:paraId="0516CEAE">
      <w:pPr>
        <w:ind w:firstLine="482"/>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2237">
    <w:pPr>
      <w:pStyle w:val="20"/>
      <w:rPr>
        <w:rFonts w:hint="eastAsia"/>
      </w:rPr>
    </w:pPr>
    <w:r>
      <w:rPr>
        <w:rFonts w:hint="eastAsia"/>
      </w:rP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14:paraId="3FC886FB">
                <w:pPr>
                  <w:pStyle w:val="20"/>
                  <w:rPr>
                    <w:rFonts w:hint="eastAsia"/>
                  </w:rPr>
                </w:pPr>
                <w:r>
                  <w:fldChar w:fldCharType="begin"/>
                </w:r>
                <w:r>
                  <w:instrText xml:space="preserve"> PAGE  \* MERGEFORMAT </w:instrText>
                </w:r>
                <w:r>
                  <w:fldChar w:fldCharType="separate"/>
                </w:r>
                <w:r>
                  <w:rPr>
                    <w:rFonts w:hint="eastAsia"/>
                  </w:rPr>
                  <w:t>76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3C8A94"/>
    <w:multiLevelType w:val="singleLevel"/>
    <w:tmpl w:val="243C8A94"/>
    <w:lvl w:ilvl="0" w:tentative="0">
      <w:start w:val="2"/>
      <w:numFmt w:val="decimal"/>
      <w:suff w:val="nothing"/>
      <w:lvlText w:val="%1、"/>
      <w:lvlJc w:val="left"/>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9"/>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6"/>
  </w:num>
  <w:num w:numId="5">
    <w:abstractNumId w:val="15"/>
  </w:num>
  <w:num w:numId="6">
    <w:abstractNumId w:val="9"/>
  </w:num>
  <w:num w:numId="7">
    <w:abstractNumId w:val="3"/>
  </w:num>
  <w:num w:numId="8">
    <w:abstractNumId w:val="2"/>
  </w:num>
  <w:num w:numId="9">
    <w:abstractNumId w:val="5"/>
  </w:num>
  <w:num w:numId="10">
    <w:abstractNumId w:val="10"/>
  </w:num>
  <w:num w:numId="11">
    <w:abstractNumId w:val="11"/>
  </w:num>
  <w:num w:numId="12">
    <w:abstractNumId w:val="8"/>
  </w:num>
  <w:num w:numId="13">
    <w:abstractNumId w:val="12"/>
  </w:num>
  <w:num w:numId="14">
    <w:abstractNumId w:val="13"/>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561"/>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4F0"/>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079"/>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CE1"/>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5597"/>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303"/>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07611"/>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A4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972"/>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9F"/>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B8F"/>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5DE6"/>
    <w:rsid w:val="00FE6095"/>
    <w:rsid w:val="00FE61C6"/>
    <w:rsid w:val="00FF0351"/>
    <w:rsid w:val="00FF0578"/>
    <w:rsid w:val="00FF1858"/>
    <w:rsid w:val="00FF27B4"/>
    <w:rsid w:val="00FF33EB"/>
    <w:rsid w:val="00FF3F01"/>
    <w:rsid w:val="00FF3FE5"/>
    <w:rsid w:val="00FF4EA4"/>
    <w:rsid w:val="00FF4F57"/>
    <w:rsid w:val="00FF72F5"/>
    <w:rsid w:val="016E6857"/>
    <w:rsid w:val="018C0C9E"/>
    <w:rsid w:val="01993D60"/>
    <w:rsid w:val="01B3097E"/>
    <w:rsid w:val="01BA61B0"/>
    <w:rsid w:val="01D803E5"/>
    <w:rsid w:val="01EF3980"/>
    <w:rsid w:val="0236335D"/>
    <w:rsid w:val="02447AD0"/>
    <w:rsid w:val="02497534"/>
    <w:rsid w:val="029C58B6"/>
    <w:rsid w:val="02F70D3E"/>
    <w:rsid w:val="03462DE8"/>
    <w:rsid w:val="0361265C"/>
    <w:rsid w:val="037B196F"/>
    <w:rsid w:val="037D56E7"/>
    <w:rsid w:val="03BD5AE4"/>
    <w:rsid w:val="04A10F62"/>
    <w:rsid w:val="04B073F7"/>
    <w:rsid w:val="04B90C36"/>
    <w:rsid w:val="05031C1C"/>
    <w:rsid w:val="053F5432"/>
    <w:rsid w:val="05461B09"/>
    <w:rsid w:val="057C552B"/>
    <w:rsid w:val="058B39C0"/>
    <w:rsid w:val="05A607FA"/>
    <w:rsid w:val="05ED6429"/>
    <w:rsid w:val="05EE052C"/>
    <w:rsid w:val="064E7C45"/>
    <w:rsid w:val="065564A8"/>
    <w:rsid w:val="06B970D9"/>
    <w:rsid w:val="08191757"/>
    <w:rsid w:val="08752E31"/>
    <w:rsid w:val="08955281"/>
    <w:rsid w:val="08A111D6"/>
    <w:rsid w:val="08A33ADA"/>
    <w:rsid w:val="08CF0294"/>
    <w:rsid w:val="08E753B1"/>
    <w:rsid w:val="08FD32B2"/>
    <w:rsid w:val="09A514F4"/>
    <w:rsid w:val="09BD7043"/>
    <w:rsid w:val="09C6214F"/>
    <w:rsid w:val="09F40001"/>
    <w:rsid w:val="0A261F09"/>
    <w:rsid w:val="0A4A3E4A"/>
    <w:rsid w:val="0ACA6D38"/>
    <w:rsid w:val="0B1B7594"/>
    <w:rsid w:val="0B224DC6"/>
    <w:rsid w:val="0B301051"/>
    <w:rsid w:val="0B380713"/>
    <w:rsid w:val="0B47265D"/>
    <w:rsid w:val="0B6E1DBA"/>
    <w:rsid w:val="0BA8707A"/>
    <w:rsid w:val="0BF7590B"/>
    <w:rsid w:val="0C4C440E"/>
    <w:rsid w:val="0C8175A8"/>
    <w:rsid w:val="0CAE7D79"/>
    <w:rsid w:val="0D814026"/>
    <w:rsid w:val="0D9E6986"/>
    <w:rsid w:val="0DAB1750"/>
    <w:rsid w:val="0DE325EB"/>
    <w:rsid w:val="0DEF2496"/>
    <w:rsid w:val="0E5E1C72"/>
    <w:rsid w:val="0E657D26"/>
    <w:rsid w:val="0E884247"/>
    <w:rsid w:val="0E907D6A"/>
    <w:rsid w:val="0EC71F0D"/>
    <w:rsid w:val="0EFD76DC"/>
    <w:rsid w:val="0F24110D"/>
    <w:rsid w:val="0F492F98"/>
    <w:rsid w:val="0F975694"/>
    <w:rsid w:val="0F9C184F"/>
    <w:rsid w:val="100B4F00"/>
    <w:rsid w:val="104E6F3A"/>
    <w:rsid w:val="108C51BC"/>
    <w:rsid w:val="10A32505"/>
    <w:rsid w:val="10D17073"/>
    <w:rsid w:val="10E56CFB"/>
    <w:rsid w:val="11603F53"/>
    <w:rsid w:val="11621A79"/>
    <w:rsid w:val="11991D93"/>
    <w:rsid w:val="11C40985"/>
    <w:rsid w:val="11FF376C"/>
    <w:rsid w:val="121A19A4"/>
    <w:rsid w:val="12D133CA"/>
    <w:rsid w:val="13781D89"/>
    <w:rsid w:val="137F2F8B"/>
    <w:rsid w:val="139D4FEA"/>
    <w:rsid w:val="14214638"/>
    <w:rsid w:val="149819C8"/>
    <w:rsid w:val="149C7998"/>
    <w:rsid w:val="15121A08"/>
    <w:rsid w:val="15181EDD"/>
    <w:rsid w:val="159D3C46"/>
    <w:rsid w:val="15CF16A7"/>
    <w:rsid w:val="15EE44D7"/>
    <w:rsid w:val="16300397"/>
    <w:rsid w:val="16B32D77"/>
    <w:rsid w:val="16EB2510"/>
    <w:rsid w:val="17512B78"/>
    <w:rsid w:val="18127526"/>
    <w:rsid w:val="18383533"/>
    <w:rsid w:val="18444C42"/>
    <w:rsid w:val="184E2D57"/>
    <w:rsid w:val="187C196A"/>
    <w:rsid w:val="18842C1C"/>
    <w:rsid w:val="189B0391"/>
    <w:rsid w:val="18E8059D"/>
    <w:rsid w:val="19636CD6"/>
    <w:rsid w:val="196F567B"/>
    <w:rsid w:val="197B011F"/>
    <w:rsid w:val="1A077661"/>
    <w:rsid w:val="1A3D3083"/>
    <w:rsid w:val="1B085D59"/>
    <w:rsid w:val="1BBA63FA"/>
    <w:rsid w:val="1BC27E34"/>
    <w:rsid w:val="1BCF41AF"/>
    <w:rsid w:val="1BE13EE2"/>
    <w:rsid w:val="1C317F37"/>
    <w:rsid w:val="1C527EEE"/>
    <w:rsid w:val="1C536B8E"/>
    <w:rsid w:val="1C743740"/>
    <w:rsid w:val="1C874A89"/>
    <w:rsid w:val="1CDF72B4"/>
    <w:rsid w:val="1D404543"/>
    <w:rsid w:val="1D451DD8"/>
    <w:rsid w:val="1D5523BA"/>
    <w:rsid w:val="1D7F39B2"/>
    <w:rsid w:val="1D90357B"/>
    <w:rsid w:val="1DDF4451"/>
    <w:rsid w:val="1DF82F85"/>
    <w:rsid w:val="1E114F52"/>
    <w:rsid w:val="1E426EBA"/>
    <w:rsid w:val="1E6C7F40"/>
    <w:rsid w:val="1EB8717C"/>
    <w:rsid w:val="1EE8762A"/>
    <w:rsid w:val="1EFF124F"/>
    <w:rsid w:val="1F06438B"/>
    <w:rsid w:val="1F1A5E6C"/>
    <w:rsid w:val="1F2C1918"/>
    <w:rsid w:val="1FDB5818"/>
    <w:rsid w:val="203E1903"/>
    <w:rsid w:val="21780E44"/>
    <w:rsid w:val="21781F2C"/>
    <w:rsid w:val="2188579C"/>
    <w:rsid w:val="219F32E0"/>
    <w:rsid w:val="21A34113"/>
    <w:rsid w:val="21DF17AC"/>
    <w:rsid w:val="222C235B"/>
    <w:rsid w:val="22327245"/>
    <w:rsid w:val="224B0651"/>
    <w:rsid w:val="226B6F17"/>
    <w:rsid w:val="22966EF9"/>
    <w:rsid w:val="22B643D4"/>
    <w:rsid w:val="22C00CF5"/>
    <w:rsid w:val="22C51EF8"/>
    <w:rsid w:val="22F16813"/>
    <w:rsid w:val="23305E7B"/>
    <w:rsid w:val="235F5129"/>
    <w:rsid w:val="23627FFE"/>
    <w:rsid w:val="24280900"/>
    <w:rsid w:val="24523BCF"/>
    <w:rsid w:val="24665A49"/>
    <w:rsid w:val="246D27B7"/>
    <w:rsid w:val="24AA3A0B"/>
    <w:rsid w:val="24AF2DCF"/>
    <w:rsid w:val="2513335E"/>
    <w:rsid w:val="25622541"/>
    <w:rsid w:val="25720679"/>
    <w:rsid w:val="25B44675"/>
    <w:rsid w:val="25C85D0B"/>
    <w:rsid w:val="262477ED"/>
    <w:rsid w:val="26864004"/>
    <w:rsid w:val="26DD1E76"/>
    <w:rsid w:val="27167136"/>
    <w:rsid w:val="27604855"/>
    <w:rsid w:val="278B7B24"/>
    <w:rsid w:val="27B5253B"/>
    <w:rsid w:val="27C748D4"/>
    <w:rsid w:val="280671AA"/>
    <w:rsid w:val="28341F69"/>
    <w:rsid w:val="283A32F8"/>
    <w:rsid w:val="289E3886"/>
    <w:rsid w:val="28AD5878"/>
    <w:rsid w:val="28CF3A40"/>
    <w:rsid w:val="28E3573D"/>
    <w:rsid w:val="29057462"/>
    <w:rsid w:val="29323FCF"/>
    <w:rsid w:val="293E0BC6"/>
    <w:rsid w:val="294D5828"/>
    <w:rsid w:val="29650D9E"/>
    <w:rsid w:val="297C23E4"/>
    <w:rsid w:val="2A254DFC"/>
    <w:rsid w:val="2A385615"/>
    <w:rsid w:val="2AB36F1A"/>
    <w:rsid w:val="2AF61758"/>
    <w:rsid w:val="2B1C0A93"/>
    <w:rsid w:val="2B355947"/>
    <w:rsid w:val="2B876854"/>
    <w:rsid w:val="2B9E594C"/>
    <w:rsid w:val="2BFB4B4C"/>
    <w:rsid w:val="2C2E4C48"/>
    <w:rsid w:val="2C4045B7"/>
    <w:rsid w:val="2CBF5F1D"/>
    <w:rsid w:val="2CF0667B"/>
    <w:rsid w:val="2D0839C4"/>
    <w:rsid w:val="2D5F028F"/>
    <w:rsid w:val="2D6A22BC"/>
    <w:rsid w:val="2DA336ED"/>
    <w:rsid w:val="2DFE26D1"/>
    <w:rsid w:val="2E224612"/>
    <w:rsid w:val="2E586286"/>
    <w:rsid w:val="2E9F2106"/>
    <w:rsid w:val="2EE61AE3"/>
    <w:rsid w:val="2EF53AD4"/>
    <w:rsid w:val="2F45482D"/>
    <w:rsid w:val="2F477084"/>
    <w:rsid w:val="2F5051AF"/>
    <w:rsid w:val="2FA774C5"/>
    <w:rsid w:val="302A1EA4"/>
    <w:rsid w:val="303625F7"/>
    <w:rsid w:val="305F0D15"/>
    <w:rsid w:val="30731155"/>
    <w:rsid w:val="307D673F"/>
    <w:rsid w:val="310D144C"/>
    <w:rsid w:val="313F54DB"/>
    <w:rsid w:val="31456F95"/>
    <w:rsid w:val="31605B7D"/>
    <w:rsid w:val="317B0F6A"/>
    <w:rsid w:val="324C4353"/>
    <w:rsid w:val="325D20BC"/>
    <w:rsid w:val="32870EE7"/>
    <w:rsid w:val="32B16D30"/>
    <w:rsid w:val="32B20743"/>
    <w:rsid w:val="32E93950"/>
    <w:rsid w:val="3337290D"/>
    <w:rsid w:val="337863FE"/>
    <w:rsid w:val="341A36D8"/>
    <w:rsid w:val="343C3F54"/>
    <w:rsid w:val="34825E0A"/>
    <w:rsid w:val="34853B4C"/>
    <w:rsid w:val="349B3370"/>
    <w:rsid w:val="35306958"/>
    <w:rsid w:val="35335357"/>
    <w:rsid w:val="35337345"/>
    <w:rsid w:val="35725E7F"/>
    <w:rsid w:val="359C73A0"/>
    <w:rsid w:val="35BD6743"/>
    <w:rsid w:val="35C31759"/>
    <w:rsid w:val="35E11256"/>
    <w:rsid w:val="35F5085E"/>
    <w:rsid w:val="36211653"/>
    <w:rsid w:val="3665431D"/>
    <w:rsid w:val="36940077"/>
    <w:rsid w:val="37166CDE"/>
    <w:rsid w:val="37294C63"/>
    <w:rsid w:val="378B6320"/>
    <w:rsid w:val="37A662B4"/>
    <w:rsid w:val="37EA43F2"/>
    <w:rsid w:val="382673F4"/>
    <w:rsid w:val="383B5941"/>
    <w:rsid w:val="383C4522"/>
    <w:rsid w:val="38871C41"/>
    <w:rsid w:val="38C34C43"/>
    <w:rsid w:val="38F0017E"/>
    <w:rsid w:val="390B3B13"/>
    <w:rsid w:val="391A16F3"/>
    <w:rsid w:val="391E6950"/>
    <w:rsid w:val="392E030F"/>
    <w:rsid w:val="39F71049"/>
    <w:rsid w:val="3A045F2B"/>
    <w:rsid w:val="3A0A4341"/>
    <w:rsid w:val="3A10210A"/>
    <w:rsid w:val="3A1A525E"/>
    <w:rsid w:val="3A4322BB"/>
    <w:rsid w:val="3A945D59"/>
    <w:rsid w:val="3AC0143A"/>
    <w:rsid w:val="3ADE5D64"/>
    <w:rsid w:val="3B27770B"/>
    <w:rsid w:val="3B380893"/>
    <w:rsid w:val="3B7B35B3"/>
    <w:rsid w:val="3C5A58BF"/>
    <w:rsid w:val="3C8A61A4"/>
    <w:rsid w:val="3CFE26EE"/>
    <w:rsid w:val="3D1837B0"/>
    <w:rsid w:val="3D255ECD"/>
    <w:rsid w:val="3D8B21D4"/>
    <w:rsid w:val="3D96637E"/>
    <w:rsid w:val="3D9B2BCF"/>
    <w:rsid w:val="3E045AE2"/>
    <w:rsid w:val="3E1A70B4"/>
    <w:rsid w:val="3E344619"/>
    <w:rsid w:val="3E5D14DB"/>
    <w:rsid w:val="3E9E7CE5"/>
    <w:rsid w:val="3F0A35CC"/>
    <w:rsid w:val="3F446ADE"/>
    <w:rsid w:val="3F76656C"/>
    <w:rsid w:val="3F90514B"/>
    <w:rsid w:val="403D52DB"/>
    <w:rsid w:val="40AB27D1"/>
    <w:rsid w:val="40D03169"/>
    <w:rsid w:val="40FA4F7A"/>
    <w:rsid w:val="412C738F"/>
    <w:rsid w:val="41377F7D"/>
    <w:rsid w:val="41681A8D"/>
    <w:rsid w:val="41B25D91"/>
    <w:rsid w:val="41E01E82"/>
    <w:rsid w:val="43755781"/>
    <w:rsid w:val="43963680"/>
    <w:rsid w:val="43D16466"/>
    <w:rsid w:val="43DC40C8"/>
    <w:rsid w:val="440525B4"/>
    <w:rsid w:val="443F1B3A"/>
    <w:rsid w:val="4493196E"/>
    <w:rsid w:val="44E73A68"/>
    <w:rsid w:val="453018B3"/>
    <w:rsid w:val="454B2248"/>
    <w:rsid w:val="45765517"/>
    <w:rsid w:val="46366161"/>
    <w:rsid w:val="46521A46"/>
    <w:rsid w:val="46715CDF"/>
    <w:rsid w:val="46AB11F1"/>
    <w:rsid w:val="46DA3884"/>
    <w:rsid w:val="46E35449"/>
    <w:rsid w:val="470B7EE1"/>
    <w:rsid w:val="473960E8"/>
    <w:rsid w:val="473F7B8B"/>
    <w:rsid w:val="47557AEF"/>
    <w:rsid w:val="47887784"/>
    <w:rsid w:val="47961EA1"/>
    <w:rsid w:val="47A10846"/>
    <w:rsid w:val="480C2163"/>
    <w:rsid w:val="482A25E9"/>
    <w:rsid w:val="48345216"/>
    <w:rsid w:val="485128BA"/>
    <w:rsid w:val="48F73DA8"/>
    <w:rsid w:val="48FF75D2"/>
    <w:rsid w:val="490E4F6F"/>
    <w:rsid w:val="49105C83"/>
    <w:rsid w:val="494476DB"/>
    <w:rsid w:val="49507E2D"/>
    <w:rsid w:val="49574371"/>
    <w:rsid w:val="495D254A"/>
    <w:rsid w:val="49B06B1E"/>
    <w:rsid w:val="49B54134"/>
    <w:rsid w:val="49E669E4"/>
    <w:rsid w:val="4A572493"/>
    <w:rsid w:val="4A58343D"/>
    <w:rsid w:val="4A5C4BFA"/>
    <w:rsid w:val="4AB64608"/>
    <w:rsid w:val="4B2D501C"/>
    <w:rsid w:val="4B3E514F"/>
    <w:rsid w:val="4B490FD8"/>
    <w:rsid w:val="4B736055"/>
    <w:rsid w:val="4BA3693A"/>
    <w:rsid w:val="4BB46D99"/>
    <w:rsid w:val="4BDB2578"/>
    <w:rsid w:val="4C453E95"/>
    <w:rsid w:val="4CA3296A"/>
    <w:rsid w:val="4CBA03DF"/>
    <w:rsid w:val="4CE4545C"/>
    <w:rsid w:val="4D005CCE"/>
    <w:rsid w:val="4D0C49B3"/>
    <w:rsid w:val="4D3C63E6"/>
    <w:rsid w:val="4D4001B9"/>
    <w:rsid w:val="4D4B3ABE"/>
    <w:rsid w:val="4D674B43"/>
    <w:rsid w:val="4DD76D6F"/>
    <w:rsid w:val="4DED6593"/>
    <w:rsid w:val="4E720846"/>
    <w:rsid w:val="4E724CEA"/>
    <w:rsid w:val="4E8F13F8"/>
    <w:rsid w:val="4EDC5ED9"/>
    <w:rsid w:val="4FCF2633"/>
    <w:rsid w:val="505F0174"/>
    <w:rsid w:val="507765E7"/>
    <w:rsid w:val="50800D3A"/>
    <w:rsid w:val="51140856"/>
    <w:rsid w:val="51352836"/>
    <w:rsid w:val="517861C6"/>
    <w:rsid w:val="51B25D47"/>
    <w:rsid w:val="51C07B1A"/>
    <w:rsid w:val="51DC2BA6"/>
    <w:rsid w:val="51F53C68"/>
    <w:rsid w:val="527252B8"/>
    <w:rsid w:val="52A93CDB"/>
    <w:rsid w:val="52BC29D7"/>
    <w:rsid w:val="52BC443F"/>
    <w:rsid w:val="52C04276"/>
    <w:rsid w:val="52E70506"/>
    <w:rsid w:val="53071EA5"/>
    <w:rsid w:val="533010B0"/>
    <w:rsid w:val="53346B64"/>
    <w:rsid w:val="536C3CA7"/>
    <w:rsid w:val="53AB6CD4"/>
    <w:rsid w:val="53CF7D1F"/>
    <w:rsid w:val="54004FDB"/>
    <w:rsid w:val="54322F51"/>
    <w:rsid w:val="54492049"/>
    <w:rsid w:val="544C0545"/>
    <w:rsid w:val="54510569"/>
    <w:rsid w:val="546450D5"/>
    <w:rsid w:val="548412D3"/>
    <w:rsid w:val="549A69AA"/>
    <w:rsid w:val="55590959"/>
    <w:rsid w:val="55FF3307"/>
    <w:rsid w:val="56F24C1A"/>
    <w:rsid w:val="577B4C0F"/>
    <w:rsid w:val="582157B7"/>
    <w:rsid w:val="583051AD"/>
    <w:rsid w:val="58353010"/>
    <w:rsid w:val="587316F1"/>
    <w:rsid w:val="58873140"/>
    <w:rsid w:val="58A31F4C"/>
    <w:rsid w:val="58AD40FE"/>
    <w:rsid w:val="58B210B1"/>
    <w:rsid w:val="58C12AF6"/>
    <w:rsid w:val="58E10AA2"/>
    <w:rsid w:val="596D2336"/>
    <w:rsid w:val="5999137D"/>
    <w:rsid w:val="59AC10B0"/>
    <w:rsid w:val="5A187989"/>
    <w:rsid w:val="5A4A2677"/>
    <w:rsid w:val="5AB32E35"/>
    <w:rsid w:val="5AB741B0"/>
    <w:rsid w:val="5ADF1011"/>
    <w:rsid w:val="5B0A74BF"/>
    <w:rsid w:val="5B24111A"/>
    <w:rsid w:val="5B2B3AA0"/>
    <w:rsid w:val="5B4E4B1C"/>
    <w:rsid w:val="5B865931"/>
    <w:rsid w:val="5BBB382C"/>
    <w:rsid w:val="5BD32EEC"/>
    <w:rsid w:val="5BF136F2"/>
    <w:rsid w:val="5C5262B1"/>
    <w:rsid w:val="5CB139A0"/>
    <w:rsid w:val="5CCD7CBB"/>
    <w:rsid w:val="5CCE3A33"/>
    <w:rsid w:val="5DF474C9"/>
    <w:rsid w:val="5E22683B"/>
    <w:rsid w:val="5E9345EC"/>
    <w:rsid w:val="5E960581"/>
    <w:rsid w:val="5EFC4888"/>
    <w:rsid w:val="5F385194"/>
    <w:rsid w:val="5F9745B0"/>
    <w:rsid w:val="601B6F8F"/>
    <w:rsid w:val="60482751"/>
    <w:rsid w:val="60695F4D"/>
    <w:rsid w:val="60B151FE"/>
    <w:rsid w:val="60E5134B"/>
    <w:rsid w:val="61104BD7"/>
    <w:rsid w:val="6139228B"/>
    <w:rsid w:val="613F39CF"/>
    <w:rsid w:val="614E3A65"/>
    <w:rsid w:val="616D038D"/>
    <w:rsid w:val="618A523B"/>
    <w:rsid w:val="61FE0917"/>
    <w:rsid w:val="624B2F11"/>
    <w:rsid w:val="625037FF"/>
    <w:rsid w:val="62B15989"/>
    <w:rsid w:val="62EE44E7"/>
    <w:rsid w:val="62F835B8"/>
    <w:rsid w:val="63096201"/>
    <w:rsid w:val="63100408"/>
    <w:rsid w:val="63155F18"/>
    <w:rsid w:val="631E1301"/>
    <w:rsid w:val="6329551F"/>
    <w:rsid w:val="63BA261B"/>
    <w:rsid w:val="63CF5B89"/>
    <w:rsid w:val="6424389E"/>
    <w:rsid w:val="64EE5170"/>
    <w:rsid w:val="651144BD"/>
    <w:rsid w:val="65AE61B0"/>
    <w:rsid w:val="65B732B6"/>
    <w:rsid w:val="66044022"/>
    <w:rsid w:val="665054B9"/>
    <w:rsid w:val="66696190"/>
    <w:rsid w:val="66797C0C"/>
    <w:rsid w:val="67031F33"/>
    <w:rsid w:val="6716225F"/>
    <w:rsid w:val="672524A2"/>
    <w:rsid w:val="67341FB4"/>
    <w:rsid w:val="689A2C6F"/>
    <w:rsid w:val="68DC3034"/>
    <w:rsid w:val="691B3335"/>
    <w:rsid w:val="69605A13"/>
    <w:rsid w:val="69676DA1"/>
    <w:rsid w:val="69CE221E"/>
    <w:rsid w:val="69FB4D8B"/>
    <w:rsid w:val="6B0A19B6"/>
    <w:rsid w:val="6B2D7B77"/>
    <w:rsid w:val="6B480E55"/>
    <w:rsid w:val="6B5E41D4"/>
    <w:rsid w:val="6B621F16"/>
    <w:rsid w:val="6B811C71"/>
    <w:rsid w:val="6C083A5D"/>
    <w:rsid w:val="6C5D448C"/>
    <w:rsid w:val="6CB73B9C"/>
    <w:rsid w:val="6D32159C"/>
    <w:rsid w:val="6D45389E"/>
    <w:rsid w:val="6D8E6FF3"/>
    <w:rsid w:val="6D91263F"/>
    <w:rsid w:val="6DC24EEE"/>
    <w:rsid w:val="6E182D60"/>
    <w:rsid w:val="6E3711F6"/>
    <w:rsid w:val="6E7837FF"/>
    <w:rsid w:val="6E875016"/>
    <w:rsid w:val="6EAA3499"/>
    <w:rsid w:val="6F0127DB"/>
    <w:rsid w:val="6F0155A2"/>
    <w:rsid w:val="6F343BCA"/>
    <w:rsid w:val="6F9C595C"/>
    <w:rsid w:val="6FDD4494"/>
    <w:rsid w:val="6FE0165C"/>
    <w:rsid w:val="6FEF189F"/>
    <w:rsid w:val="70873A5A"/>
    <w:rsid w:val="70FC0717"/>
    <w:rsid w:val="711E3B42"/>
    <w:rsid w:val="712C1160"/>
    <w:rsid w:val="71353C29"/>
    <w:rsid w:val="71A010A2"/>
    <w:rsid w:val="71AD7C63"/>
    <w:rsid w:val="71E76CFD"/>
    <w:rsid w:val="72783DCD"/>
    <w:rsid w:val="72897D89"/>
    <w:rsid w:val="729F75AC"/>
    <w:rsid w:val="72E23A07"/>
    <w:rsid w:val="72FA2A34"/>
    <w:rsid w:val="74110165"/>
    <w:rsid w:val="7415617E"/>
    <w:rsid w:val="74235FBB"/>
    <w:rsid w:val="74277859"/>
    <w:rsid w:val="7431692A"/>
    <w:rsid w:val="745B67F0"/>
    <w:rsid w:val="74732A9E"/>
    <w:rsid w:val="74C257D4"/>
    <w:rsid w:val="74E818C1"/>
    <w:rsid w:val="755E1E93"/>
    <w:rsid w:val="756D4E2F"/>
    <w:rsid w:val="75AB4839"/>
    <w:rsid w:val="75BC40AA"/>
    <w:rsid w:val="75F6154C"/>
    <w:rsid w:val="760416B8"/>
    <w:rsid w:val="76124DDB"/>
    <w:rsid w:val="76206C56"/>
    <w:rsid w:val="76683644"/>
    <w:rsid w:val="767C5E46"/>
    <w:rsid w:val="76894F0E"/>
    <w:rsid w:val="768D3BBF"/>
    <w:rsid w:val="769D2054"/>
    <w:rsid w:val="76B625A7"/>
    <w:rsid w:val="770877C5"/>
    <w:rsid w:val="77432AC3"/>
    <w:rsid w:val="774B7D02"/>
    <w:rsid w:val="77644920"/>
    <w:rsid w:val="77F04406"/>
    <w:rsid w:val="78AF68A0"/>
    <w:rsid w:val="78C935D5"/>
    <w:rsid w:val="78D763A0"/>
    <w:rsid w:val="78FD327E"/>
    <w:rsid w:val="793B5B55"/>
    <w:rsid w:val="79440EAD"/>
    <w:rsid w:val="796926C2"/>
    <w:rsid w:val="797A667D"/>
    <w:rsid w:val="799C2A97"/>
    <w:rsid w:val="79E61F64"/>
    <w:rsid w:val="7A017D1F"/>
    <w:rsid w:val="7A485570"/>
    <w:rsid w:val="7A887B36"/>
    <w:rsid w:val="7AA634A2"/>
    <w:rsid w:val="7AB12572"/>
    <w:rsid w:val="7AD973D3"/>
    <w:rsid w:val="7AE83ABA"/>
    <w:rsid w:val="7AFB7912"/>
    <w:rsid w:val="7C98705A"/>
    <w:rsid w:val="7CA57EB5"/>
    <w:rsid w:val="7CE65DD7"/>
    <w:rsid w:val="7CFE1373"/>
    <w:rsid w:val="7D38660E"/>
    <w:rsid w:val="7D515947"/>
    <w:rsid w:val="7D7A5A6B"/>
    <w:rsid w:val="7D7D04EA"/>
    <w:rsid w:val="7D9D1F01"/>
    <w:rsid w:val="7E0B3D48"/>
    <w:rsid w:val="7E4C7A10"/>
    <w:rsid w:val="7E520657"/>
    <w:rsid w:val="7E583278"/>
    <w:rsid w:val="7E980A86"/>
    <w:rsid w:val="7EB52D4A"/>
    <w:rsid w:val="7F0B0D76"/>
    <w:rsid w:val="7F21768C"/>
    <w:rsid w:val="7F5931D8"/>
    <w:rsid w:val="7FC248DA"/>
    <w:rsid w:val="7FD0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next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next w:val="26"/>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Cs w:val="21"/>
      <w:lang w:eastAsia="en-US"/>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8529</Words>
  <Characters>9388</Characters>
  <Lines>255</Lines>
  <Paragraphs>71</Paragraphs>
  <TotalTime>11</TotalTime>
  <ScaleCrop>false</ScaleCrop>
  <LinksUpToDate>false</LinksUpToDate>
  <CharactersWithSpaces>9581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Administrator</cp:lastModifiedBy>
  <cp:lastPrinted>2024-10-14T03:48:00Z</cp:lastPrinted>
  <dcterms:modified xsi:type="dcterms:W3CDTF">2025-04-16T03:01:35Z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F50C8B0EA9A94EF7AC20C513988AAB09_13</vt:lpwstr>
  </property>
  <property fmtid="{D5CDD505-2E9C-101B-9397-08002B2CF9AE}" pid="4" name="KSOTemplateDocerSaveRecord">
    <vt:lpwstr>eyJoZGlkIjoiMWYyN2VmMzM4MWNmOTZkODc4Nzk1OGMzMTBhYTgzZjkifQ==</vt:lpwstr>
  </property>
</Properties>
</file>