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ACA6C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6"/>
          <w:szCs w:val="36"/>
          <w:shd w:val="clear" w:color="auto" w:fill="FFFFFF"/>
        </w:rPr>
      </w:pPr>
      <w:bookmarkStart w:id="0" w:name="OLE_LINK1"/>
      <w:bookmarkStart w:id="1" w:name="OLE_LINK2"/>
      <w:r>
        <w:rPr>
          <w:rFonts w:hint="eastAsia" w:ascii="宋体" w:hAnsi="宋体" w:eastAsia="宋体" w:cs="宋体"/>
          <w:b/>
          <w:kern w:val="0"/>
          <w:sz w:val="36"/>
          <w:szCs w:val="36"/>
          <w:shd w:val="clear" w:color="auto" w:fill="FFFFFF"/>
        </w:rPr>
        <w:t>YZCG-DLG2025033禹州市政务和大数据服务中心禹州市电子政务工作线路租赁与运维、机房与网络安全项目</w:t>
      </w:r>
    </w:p>
    <w:p w14:paraId="1F9A3179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中标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公告</w:t>
      </w:r>
    </w:p>
    <w:p w14:paraId="499BD24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基本情况</w:t>
      </w:r>
    </w:p>
    <w:p w14:paraId="21FE5889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1、采购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</w:rPr>
        <w:t>编号：YZCG-DLG2025033</w:t>
      </w:r>
    </w:p>
    <w:p w14:paraId="10C49443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项目名称：禹州市政务和大数据服务中心禹州市电子政务工作线路租赁与运维、机房与网络安全项目</w:t>
      </w:r>
    </w:p>
    <w:p w14:paraId="2B86F397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3、采购方式：公开招标</w:t>
      </w:r>
    </w:p>
    <w:p w14:paraId="42CB770E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kern w:val="0"/>
          <w:sz w:val="24"/>
          <w:szCs w:val="24"/>
        </w:rPr>
        <w:t>公告发布日期：202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 w14:paraId="03DE4143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5、评审日期：202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 w14:paraId="139E5272">
      <w:pPr>
        <w:pStyle w:val="9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二、采购项目用途、数量、简要技术要求、合同履行日期：</w:t>
      </w:r>
    </w:p>
    <w:p w14:paraId="154D49EE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禹州市政务和大数据服务中心禹州市电子政务工作线路租赁与运维、机房与网络安全项目。（详见招标文件第二章项目需求）。合同履行期限：合同签订后一年。</w:t>
      </w:r>
    </w:p>
    <w:p w14:paraId="7D10A184">
      <w:pPr>
        <w:pStyle w:val="9"/>
        <w:spacing w:line="360" w:lineRule="auto"/>
        <w:ind w:left="0" w:leftChars="0" w:firstLine="0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</w:p>
    <w:tbl>
      <w:tblPr>
        <w:tblStyle w:val="11"/>
        <w:tblW w:w="1050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917"/>
        <w:gridCol w:w="2516"/>
        <w:gridCol w:w="2034"/>
        <w:gridCol w:w="1366"/>
        <w:gridCol w:w="1500"/>
        <w:gridCol w:w="1217"/>
      </w:tblGrid>
      <w:tr w14:paraId="101C9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1" w:type="dxa"/>
            <w:vAlign w:val="center"/>
          </w:tcPr>
          <w:p w14:paraId="59886C4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包号</w:t>
            </w:r>
          </w:p>
        </w:tc>
        <w:tc>
          <w:tcPr>
            <w:tcW w:w="3433" w:type="dxa"/>
            <w:gridSpan w:val="2"/>
            <w:vAlign w:val="center"/>
          </w:tcPr>
          <w:p w14:paraId="3461941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采购内容</w:t>
            </w:r>
          </w:p>
        </w:tc>
        <w:tc>
          <w:tcPr>
            <w:tcW w:w="2034" w:type="dxa"/>
            <w:vAlign w:val="center"/>
          </w:tcPr>
          <w:p w14:paraId="034B7D3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供应商名称</w:t>
            </w:r>
          </w:p>
        </w:tc>
        <w:tc>
          <w:tcPr>
            <w:tcW w:w="1366" w:type="dxa"/>
            <w:vAlign w:val="center"/>
          </w:tcPr>
          <w:p w14:paraId="6112586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地址</w:t>
            </w:r>
          </w:p>
        </w:tc>
        <w:tc>
          <w:tcPr>
            <w:tcW w:w="1500" w:type="dxa"/>
            <w:vAlign w:val="center"/>
          </w:tcPr>
          <w:p w14:paraId="654678E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中标金额</w:t>
            </w:r>
          </w:p>
        </w:tc>
        <w:tc>
          <w:tcPr>
            <w:tcW w:w="1217" w:type="dxa"/>
            <w:vAlign w:val="center"/>
          </w:tcPr>
          <w:p w14:paraId="2EADC17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</w:t>
            </w:r>
          </w:p>
        </w:tc>
      </w:tr>
      <w:tr w14:paraId="1EB0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951" w:type="dxa"/>
            <w:vMerge w:val="restart"/>
            <w:vAlign w:val="center"/>
          </w:tcPr>
          <w:p w14:paraId="529EEB81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YZCG-DLG2025033</w:t>
            </w:r>
          </w:p>
        </w:tc>
        <w:tc>
          <w:tcPr>
            <w:tcW w:w="3433" w:type="dxa"/>
            <w:gridSpan w:val="2"/>
            <w:vAlign w:val="center"/>
          </w:tcPr>
          <w:p w14:paraId="3F62DFE6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禹州市政务和大数据服务中心禹州市电子政务工作线路租赁与运维、机房与网络安全项目</w:t>
            </w:r>
          </w:p>
        </w:tc>
        <w:tc>
          <w:tcPr>
            <w:tcW w:w="2034" w:type="dxa"/>
            <w:vAlign w:val="center"/>
          </w:tcPr>
          <w:p w14:paraId="71DC174D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禹州市华软电脑科技有限公司</w:t>
            </w:r>
          </w:p>
        </w:tc>
        <w:tc>
          <w:tcPr>
            <w:tcW w:w="1366" w:type="dxa"/>
            <w:vAlign w:val="center"/>
          </w:tcPr>
          <w:p w14:paraId="45CD49C2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河南省许昌市禹州市夏都街道南关社区颖河大街168号 </w:t>
            </w:r>
          </w:p>
        </w:tc>
        <w:tc>
          <w:tcPr>
            <w:tcW w:w="1500" w:type="dxa"/>
            <w:vAlign w:val="center"/>
          </w:tcPr>
          <w:p w14:paraId="6DDC2D9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3485853.00</w:t>
            </w:r>
          </w:p>
        </w:tc>
        <w:tc>
          <w:tcPr>
            <w:tcW w:w="1217" w:type="dxa"/>
            <w:vAlign w:val="center"/>
          </w:tcPr>
          <w:p w14:paraId="4BE95894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</w:tr>
      <w:tr w14:paraId="076E4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51" w:type="dxa"/>
            <w:vMerge w:val="continue"/>
            <w:vAlign w:val="center"/>
          </w:tcPr>
          <w:p w14:paraId="44BC182E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2C90DE6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516" w:type="dxa"/>
            <w:vAlign w:val="center"/>
          </w:tcPr>
          <w:p w14:paraId="0488EC6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2034" w:type="dxa"/>
            <w:vAlign w:val="center"/>
          </w:tcPr>
          <w:p w14:paraId="1CB9803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366" w:type="dxa"/>
            <w:vAlign w:val="center"/>
          </w:tcPr>
          <w:p w14:paraId="3FB5C9C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1500" w:type="dxa"/>
            <w:vAlign w:val="center"/>
          </w:tcPr>
          <w:p w14:paraId="438791F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217" w:type="dxa"/>
            <w:vAlign w:val="center"/>
          </w:tcPr>
          <w:p w14:paraId="733423B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服务标准</w:t>
            </w:r>
          </w:p>
        </w:tc>
      </w:tr>
      <w:tr w14:paraId="0929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951" w:type="dxa"/>
            <w:vMerge w:val="continue"/>
            <w:vAlign w:val="center"/>
          </w:tcPr>
          <w:p w14:paraId="2A8F7495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3E81948B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  <w:t>1</w:t>
            </w:r>
          </w:p>
        </w:tc>
        <w:tc>
          <w:tcPr>
            <w:tcW w:w="2516" w:type="dxa"/>
            <w:vAlign w:val="center"/>
          </w:tcPr>
          <w:p w14:paraId="412E83E7">
            <w:pPr>
              <w:pStyle w:val="9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禹州市政务和大数据服务中心禹州市电子政务工作线路租赁与运维、机房与网络安全项目</w:t>
            </w:r>
          </w:p>
        </w:tc>
        <w:tc>
          <w:tcPr>
            <w:tcW w:w="2034" w:type="dxa"/>
            <w:vAlign w:val="center"/>
          </w:tcPr>
          <w:p w14:paraId="52773153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详见附件</w:t>
            </w:r>
          </w:p>
        </w:tc>
        <w:tc>
          <w:tcPr>
            <w:tcW w:w="1366" w:type="dxa"/>
            <w:vAlign w:val="center"/>
          </w:tcPr>
          <w:p w14:paraId="67399030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详见附件</w:t>
            </w:r>
          </w:p>
        </w:tc>
        <w:tc>
          <w:tcPr>
            <w:tcW w:w="1500" w:type="dxa"/>
            <w:vAlign w:val="center"/>
          </w:tcPr>
          <w:p w14:paraId="55F2FDB4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  <w:t>合同签订后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ar-SA"/>
              </w:rPr>
              <w:t>年</w:t>
            </w:r>
          </w:p>
        </w:tc>
        <w:tc>
          <w:tcPr>
            <w:tcW w:w="1217" w:type="dxa"/>
            <w:vAlign w:val="center"/>
          </w:tcPr>
          <w:p w14:paraId="12CA25A9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详见附件</w:t>
            </w:r>
          </w:p>
        </w:tc>
      </w:tr>
    </w:tbl>
    <w:p w14:paraId="36AAC1FA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4"/>
          <w:szCs w:val="24"/>
        </w:rPr>
        <w:t>、评审专家名单</w:t>
      </w:r>
    </w:p>
    <w:p w14:paraId="56629251">
      <w:pPr>
        <w:pStyle w:val="9"/>
        <w:spacing w:line="360" w:lineRule="auto"/>
        <w:ind w:firstLine="24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梁晓鹏、李金龙、霍俊杰、王治平、连亚琳</w:t>
      </w:r>
    </w:p>
    <w:p w14:paraId="4E1040B7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4"/>
          <w:szCs w:val="24"/>
        </w:rPr>
        <w:t>、代理服务收费标准及金额</w:t>
      </w:r>
    </w:p>
    <w:p w14:paraId="4D8AAEBB">
      <w:pPr>
        <w:pStyle w:val="9"/>
        <w:spacing w:line="360" w:lineRule="auto"/>
        <w:ind w:firstLine="2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收费标准：招标代理服务费按照豫招协〔2023〕002《河南省招标代理服务收费指导意见》之有关规定内容收取。</w:t>
      </w:r>
    </w:p>
    <w:p w14:paraId="45B41DD9">
      <w:pPr>
        <w:pStyle w:val="9"/>
        <w:spacing w:line="360" w:lineRule="auto"/>
        <w:ind w:firstLine="240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收费金额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46830</w:t>
      </w:r>
      <w:r>
        <w:rPr>
          <w:rFonts w:hint="eastAsia" w:ascii="宋体" w:hAnsi="宋体" w:eastAsia="宋体" w:cs="宋体"/>
          <w:kern w:val="0"/>
          <w:sz w:val="24"/>
          <w:szCs w:val="24"/>
        </w:rPr>
        <w:t>元</w:t>
      </w:r>
    </w:p>
    <w:p w14:paraId="1A1CE4A4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b/>
          <w:sz w:val="24"/>
          <w:szCs w:val="24"/>
        </w:rPr>
        <w:t>公告发布的媒介及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b/>
          <w:sz w:val="24"/>
          <w:szCs w:val="24"/>
        </w:rPr>
        <w:t>公告期限</w:t>
      </w:r>
    </w:p>
    <w:p w14:paraId="406C48D4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本次中标公告在《河南省政府采购网》《许昌市政府采购网》《全国公共资源交易平台（河南省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·</w:t>
      </w:r>
      <w:r>
        <w:rPr>
          <w:rFonts w:hint="eastAsia" w:ascii="宋体" w:hAnsi="宋体" w:eastAsia="宋体" w:cs="宋体"/>
          <w:kern w:val="0"/>
          <w:sz w:val="24"/>
          <w:szCs w:val="24"/>
        </w:rPr>
        <w:t>许昌市）》上发布，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kern w:val="0"/>
          <w:sz w:val="24"/>
          <w:szCs w:val="24"/>
        </w:rPr>
        <w:t>公告期限为1个工作日。</w:t>
      </w:r>
    </w:p>
    <w:p w14:paraId="6C4E9234">
      <w:pPr>
        <w:pStyle w:val="9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24"/>
          <w:szCs w:val="24"/>
        </w:rPr>
        <w:t>、其他补充事宜</w:t>
      </w:r>
    </w:p>
    <w:p w14:paraId="41B685C6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 </w:t>
      </w:r>
    </w:p>
    <w:p w14:paraId="014CFAC1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受理部门：禹州市财政局政府采购监督管理办公室 </w:t>
      </w:r>
    </w:p>
    <w:p w14:paraId="350626B0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受理电话：0374-8112523 </w:t>
      </w:r>
    </w:p>
    <w:p w14:paraId="2928C9AC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电子邮箱：</w:t>
      </w:r>
      <w:r>
        <w:rPr>
          <w:rFonts w:hint="eastAsia" w:ascii="宋体" w:hAnsi="宋体" w:eastAsia="宋体" w:cs="宋体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u w:val="none"/>
        </w:rPr>
        <w:instrText xml:space="preserve"> HYPERLINK "mailto:yzscgb8112523@163.com" </w:instrText>
      </w:r>
      <w:r>
        <w:rPr>
          <w:rFonts w:hint="eastAsia" w:ascii="宋体" w:hAnsi="宋体" w:eastAsia="宋体" w:cs="宋体"/>
          <w:sz w:val="24"/>
          <w:szCs w:val="24"/>
          <w:u w:val="none"/>
        </w:rPr>
        <w:fldChar w:fldCharType="separate"/>
      </w:r>
      <w:r>
        <w:rPr>
          <w:rStyle w:val="15"/>
          <w:rFonts w:hint="eastAsia" w:ascii="宋体" w:hAnsi="宋体" w:eastAsia="宋体" w:cs="宋体"/>
          <w:color w:val="auto"/>
          <w:kern w:val="0"/>
          <w:sz w:val="24"/>
          <w:szCs w:val="24"/>
          <w:u w:val="none"/>
        </w:rPr>
        <w:t>yzscgb8112523@163.com</w:t>
      </w:r>
      <w:r>
        <w:rPr>
          <w:rStyle w:val="15"/>
          <w:rFonts w:hint="eastAsia" w:ascii="宋体" w:hAnsi="宋体" w:eastAsia="宋体" w:cs="宋体"/>
          <w:color w:val="auto"/>
          <w:kern w:val="0"/>
          <w:sz w:val="24"/>
          <w:szCs w:val="24"/>
          <w:u w:val="none"/>
        </w:rPr>
        <w:fldChar w:fldCharType="end"/>
      </w:r>
    </w:p>
    <w:p w14:paraId="4F3E4B47"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通讯地址：禹州市行政北路2号禹州市财政局1305房间</w:t>
      </w:r>
    </w:p>
    <w:p w14:paraId="0529BB34">
      <w:pPr>
        <w:pStyle w:val="9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sz w:val="24"/>
          <w:szCs w:val="24"/>
        </w:rPr>
        <w:t>、凡对本次公告内容提出询问，请按以下方式联系</w:t>
      </w:r>
    </w:p>
    <w:p w14:paraId="27F488D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1．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采购人信息：</w:t>
      </w:r>
    </w:p>
    <w:p w14:paraId="7646CFBC">
      <w:pPr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名 称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：禹州市政务和大数据服务中心</w:t>
      </w:r>
    </w:p>
    <w:p w14:paraId="5737161E">
      <w:pPr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地  址：禹州市禹王大道东段</w:t>
      </w:r>
      <w:bookmarkStart w:id="2" w:name="_GoBack"/>
      <w:bookmarkEnd w:id="2"/>
    </w:p>
    <w:p w14:paraId="12A63AB2">
      <w:pPr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联系人：连女士</w:t>
      </w:r>
    </w:p>
    <w:p w14:paraId="51A3EEB1"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联系电话：0374-8288097</w:t>
      </w:r>
    </w:p>
    <w:p w14:paraId="6F769AD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2.采购代理机构信息（如有）：</w:t>
      </w:r>
    </w:p>
    <w:p w14:paraId="2E97F9C9">
      <w:pPr>
        <w:spacing w:line="360" w:lineRule="auto"/>
        <w:ind w:firstLine="840" w:firstLineChars="3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称：陕西方得项目管理有限公司</w:t>
      </w:r>
    </w:p>
    <w:p w14:paraId="59AD4CEC">
      <w:pPr>
        <w:spacing w:line="360" w:lineRule="auto"/>
        <w:ind w:firstLine="840" w:firstLineChars="3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址：禹州市禹王广场东门F6-327</w:t>
      </w:r>
    </w:p>
    <w:p w14:paraId="3939BDED">
      <w:pPr>
        <w:spacing w:line="360" w:lineRule="auto"/>
        <w:ind w:firstLine="840" w:firstLineChars="3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联系人：韩女士          </w:t>
      </w:r>
    </w:p>
    <w:p w14:paraId="7262CB41">
      <w:pPr>
        <w:spacing w:line="360" w:lineRule="auto"/>
        <w:ind w:firstLine="840" w:firstLineChars="3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联系电话：18939113943</w:t>
      </w:r>
    </w:p>
    <w:p w14:paraId="0E327D44">
      <w:pPr>
        <w:pStyle w:val="9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3.项目联系方式</w:t>
      </w:r>
    </w:p>
    <w:p w14:paraId="61E4D137">
      <w:pPr>
        <w:spacing w:line="360" w:lineRule="auto"/>
        <w:ind w:firstLine="840" w:firstLineChars="3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项目联系人：韩女士 </w:t>
      </w:r>
    </w:p>
    <w:p w14:paraId="758154F1">
      <w:pPr>
        <w:spacing w:line="360" w:lineRule="auto"/>
        <w:ind w:firstLine="840" w:firstLineChars="3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联系方式：18939113943</w:t>
      </w:r>
    </w:p>
    <w:p w14:paraId="4FDB1F99">
      <w:pPr>
        <w:pStyle w:val="2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7640FFBA">
      <w:pPr>
        <w:pStyle w:val="2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1825FCE1">
      <w:pPr>
        <w:pStyle w:val="2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1328F805">
      <w:pPr>
        <w:pStyle w:val="2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76DAD8DB">
      <w:pPr>
        <w:spacing w:line="360" w:lineRule="auto"/>
        <w:ind w:right="480"/>
        <w:jc w:val="righ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07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07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日</w:t>
      </w:r>
      <w:bookmarkEnd w:id="0"/>
      <w:bookmarkEnd w:id="1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gwOGVkNTVhMTFjODVjZGYxOWYyYjY3ODM3ZjFkZmQifQ=="/>
  </w:docVars>
  <w:rsids>
    <w:rsidRoot w:val="136E65F7"/>
    <w:rsid w:val="00001ACF"/>
    <w:rsid w:val="00021514"/>
    <w:rsid w:val="00024BA5"/>
    <w:rsid w:val="00051518"/>
    <w:rsid w:val="00095A90"/>
    <w:rsid w:val="000A2870"/>
    <w:rsid w:val="000A2C34"/>
    <w:rsid w:val="000A377E"/>
    <w:rsid w:val="000A7AF1"/>
    <w:rsid w:val="000B2645"/>
    <w:rsid w:val="000C18A7"/>
    <w:rsid w:val="000D2615"/>
    <w:rsid w:val="000D43C7"/>
    <w:rsid w:val="000E0623"/>
    <w:rsid w:val="000F5217"/>
    <w:rsid w:val="001257B7"/>
    <w:rsid w:val="00172196"/>
    <w:rsid w:val="00182D6A"/>
    <w:rsid w:val="001900A9"/>
    <w:rsid w:val="001A5C90"/>
    <w:rsid w:val="001B2147"/>
    <w:rsid w:val="001B413D"/>
    <w:rsid w:val="001D5FBB"/>
    <w:rsid w:val="0022662A"/>
    <w:rsid w:val="002402C8"/>
    <w:rsid w:val="00257769"/>
    <w:rsid w:val="0029233D"/>
    <w:rsid w:val="002B453B"/>
    <w:rsid w:val="002D2C21"/>
    <w:rsid w:val="002F1965"/>
    <w:rsid w:val="00300D1C"/>
    <w:rsid w:val="003103D0"/>
    <w:rsid w:val="003246B9"/>
    <w:rsid w:val="00362BF6"/>
    <w:rsid w:val="00365794"/>
    <w:rsid w:val="003743C4"/>
    <w:rsid w:val="00382634"/>
    <w:rsid w:val="003A7060"/>
    <w:rsid w:val="003B5A2F"/>
    <w:rsid w:val="003D7DF9"/>
    <w:rsid w:val="004320D5"/>
    <w:rsid w:val="00436E81"/>
    <w:rsid w:val="0044528B"/>
    <w:rsid w:val="00447DB7"/>
    <w:rsid w:val="00481B90"/>
    <w:rsid w:val="004E4027"/>
    <w:rsid w:val="004E48A3"/>
    <w:rsid w:val="004E5093"/>
    <w:rsid w:val="005043C9"/>
    <w:rsid w:val="00517941"/>
    <w:rsid w:val="0056073C"/>
    <w:rsid w:val="005937FA"/>
    <w:rsid w:val="005E7271"/>
    <w:rsid w:val="0063693B"/>
    <w:rsid w:val="00664633"/>
    <w:rsid w:val="00692002"/>
    <w:rsid w:val="00692AA5"/>
    <w:rsid w:val="006B725E"/>
    <w:rsid w:val="006D2881"/>
    <w:rsid w:val="006E2410"/>
    <w:rsid w:val="00721283"/>
    <w:rsid w:val="00773FFC"/>
    <w:rsid w:val="00774647"/>
    <w:rsid w:val="00781D29"/>
    <w:rsid w:val="007A209B"/>
    <w:rsid w:val="007C3D17"/>
    <w:rsid w:val="007D25DE"/>
    <w:rsid w:val="00802673"/>
    <w:rsid w:val="00814E24"/>
    <w:rsid w:val="00827478"/>
    <w:rsid w:val="00831E1C"/>
    <w:rsid w:val="00850AEE"/>
    <w:rsid w:val="00856F55"/>
    <w:rsid w:val="008642A1"/>
    <w:rsid w:val="00887F5C"/>
    <w:rsid w:val="008A019E"/>
    <w:rsid w:val="008A4D33"/>
    <w:rsid w:val="008B4082"/>
    <w:rsid w:val="008C2547"/>
    <w:rsid w:val="008D02EA"/>
    <w:rsid w:val="008D0EC3"/>
    <w:rsid w:val="009364CC"/>
    <w:rsid w:val="009524E9"/>
    <w:rsid w:val="009718A5"/>
    <w:rsid w:val="00990F77"/>
    <w:rsid w:val="00993022"/>
    <w:rsid w:val="00996202"/>
    <w:rsid w:val="009B63C0"/>
    <w:rsid w:val="009E3649"/>
    <w:rsid w:val="00A40DDF"/>
    <w:rsid w:val="00A504E3"/>
    <w:rsid w:val="00A516E1"/>
    <w:rsid w:val="00A643AD"/>
    <w:rsid w:val="00A70B32"/>
    <w:rsid w:val="00A83135"/>
    <w:rsid w:val="00A85ABF"/>
    <w:rsid w:val="00A97945"/>
    <w:rsid w:val="00AB184F"/>
    <w:rsid w:val="00AC74DD"/>
    <w:rsid w:val="00AE1510"/>
    <w:rsid w:val="00B019B6"/>
    <w:rsid w:val="00B1330C"/>
    <w:rsid w:val="00B1775F"/>
    <w:rsid w:val="00B50EA0"/>
    <w:rsid w:val="00B6710C"/>
    <w:rsid w:val="00B717A5"/>
    <w:rsid w:val="00B83AF9"/>
    <w:rsid w:val="00B855CA"/>
    <w:rsid w:val="00BA7675"/>
    <w:rsid w:val="00C06A9B"/>
    <w:rsid w:val="00C12126"/>
    <w:rsid w:val="00C21569"/>
    <w:rsid w:val="00C25521"/>
    <w:rsid w:val="00C25B1F"/>
    <w:rsid w:val="00C46AB6"/>
    <w:rsid w:val="00C72F58"/>
    <w:rsid w:val="00C7320C"/>
    <w:rsid w:val="00C8403B"/>
    <w:rsid w:val="00C84D81"/>
    <w:rsid w:val="00C92BDA"/>
    <w:rsid w:val="00CB14A9"/>
    <w:rsid w:val="00CB405D"/>
    <w:rsid w:val="00CE2626"/>
    <w:rsid w:val="00CE5FB8"/>
    <w:rsid w:val="00D041EE"/>
    <w:rsid w:val="00D05F8D"/>
    <w:rsid w:val="00D104DE"/>
    <w:rsid w:val="00D4674E"/>
    <w:rsid w:val="00D73169"/>
    <w:rsid w:val="00D85E62"/>
    <w:rsid w:val="00DB4DE7"/>
    <w:rsid w:val="00DD4EF9"/>
    <w:rsid w:val="00E047BA"/>
    <w:rsid w:val="00E27884"/>
    <w:rsid w:val="00E64E1C"/>
    <w:rsid w:val="00EA4A12"/>
    <w:rsid w:val="00EB21C5"/>
    <w:rsid w:val="00EB45FC"/>
    <w:rsid w:val="00EC2AE9"/>
    <w:rsid w:val="00ED573A"/>
    <w:rsid w:val="00EF70FD"/>
    <w:rsid w:val="00F1194B"/>
    <w:rsid w:val="00F1606D"/>
    <w:rsid w:val="00F46D04"/>
    <w:rsid w:val="00F557BF"/>
    <w:rsid w:val="00F63311"/>
    <w:rsid w:val="00F97299"/>
    <w:rsid w:val="00FE0E01"/>
    <w:rsid w:val="00FF6F5C"/>
    <w:rsid w:val="020B32A9"/>
    <w:rsid w:val="06D410AF"/>
    <w:rsid w:val="070E48A8"/>
    <w:rsid w:val="07555167"/>
    <w:rsid w:val="09F77876"/>
    <w:rsid w:val="0A485BAF"/>
    <w:rsid w:val="0AD263B1"/>
    <w:rsid w:val="0C8A2C23"/>
    <w:rsid w:val="0D6541C8"/>
    <w:rsid w:val="0E26251D"/>
    <w:rsid w:val="10F468BD"/>
    <w:rsid w:val="11B30526"/>
    <w:rsid w:val="12EE0C10"/>
    <w:rsid w:val="136E65F7"/>
    <w:rsid w:val="15205ED3"/>
    <w:rsid w:val="15942FA2"/>
    <w:rsid w:val="17326391"/>
    <w:rsid w:val="18283548"/>
    <w:rsid w:val="18AB0F83"/>
    <w:rsid w:val="1E5A6B6E"/>
    <w:rsid w:val="1E761259"/>
    <w:rsid w:val="1F650FB1"/>
    <w:rsid w:val="2584527D"/>
    <w:rsid w:val="265A593B"/>
    <w:rsid w:val="28781AE1"/>
    <w:rsid w:val="2C271DE5"/>
    <w:rsid w:val="2C9805ED"/>
    <w:rsid w:val="31264419"/>
    <w:rsid w:val="31F369F1"/>
    <w:rsid w:val="33653588"/>
    <w:rsid w:val="33811DDB"/>
    <w:rsid w:val="33BB643E"/>
    <w:rsid w:val="34A75871"/>
    <w:rsid w:val="34B128F9"/>
    <w:rsid w:val="34D128EE"/>
    <w:rsid w:val="34F0546A"/>
    <w:rsid w:val="34F372A7"/>
    <w:rsid w:val="35A804C7"/>
    <w:rsid w:val="36057B72"/>
    <w:rsid w:val="36632F8F"/>
    <w:rsid w:val="3CC21EF3"/>
    <w:rsid w:val="3E0F0E31"/>
    <w:rsid w:val="40640ABA"/>
    <w:rsid w:val="416074D3"/>
    <w:rsid w:val="42336996"/>
    <w:rsid w:val="42FA5354"/>
    <w:rsid w:val="46D10A68"/>
    <w:rsid w:val="494C7070"/>
    <w:rsid w:val="4A011472"/>
    <w:rsid w:val="4B840262"/>
    <w:rsid w:val="4BDF5841"/>
    <w:rsid w:val="4C3E67FC"/>
    <w:rsid w:val="4C742085"/>
    <w:rsid w:val="4D6D5452"/>
    <w:rsid w:val="4E2D6352"/>
    <w:rsid w:val="4F245FE4"/>
    <w:rsid w:val="50841D0A"/>
    <w:rsid w:val="55B94FAC"/>
    <w:rsid w:val="562B17FC"/>
    <w:rsid w:val="56EE2879"/>
    <w:rsid w:val="5D1E10AA"/>
    <w:rsid w:val="61A46B11"/>
    <w:rsid w:val="626530BB"/>
    <w:rsid w:val="65027A07"/>
    <w:rsid w:val="6D203E37"/>
    <w:rsid w:val="6E1E3967"/>
    <w:rsid w:val="6E9323A2"/>
    <w:rsid w:val="6FA83C70"/>
    <w:rsid w:val="6FCE08D2"/>
    <w:rsid w:val="70692AA5"/>
    <w:rsid w:val="709C4DBC"/>
    <w:rsid w:val="72BD7D18"/>
    <w:rsid w:val="7703363F"/>
    <w:rsid w:val="78034139"/>
    <w:rsid w:val="7B1202FA"/>
    <w:rsid w:val="7EDC05A2"/>
    <w:rsid w:val="7FEC1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name="Date"/>
    <w:lsdException w:qFormat="1" w:unhideWhenUsed="0" w:uiPriority="0" w:semiHidden="0" w:name="Body Text First Indent"/>
    <w:lsdException w:qFormat="1" w:uiPriority="99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3">
    <w:name w:val="Normal Indent"/>
    <w:basedOn w:val="1"/>
    <w:autoRedefine/>
    <w:qFormat/>
    <w:uiPriority w:val="99"/>
    <w:pPr>
      <w:ind w:firstLine="425"/>
    </w:pPr>
  </w:style>
  <w:style w:type="paragraph" w:styleId="4">
    <w:name w:val="Body Text Indent"/>
    <w:basedOn w:val="1"/>
    <w:next w:val="5"/>
    <w:autoRedefine/>
    <w:semiHidden/>
    <w:unhideWhenUsed/>
    <w:qFormat/>
    <w:uiPriority w:val="99"/>
    <w:pPr>
      <w:adjustRightInd w:val="0"/>
      <w:spacing w:after="120" w:line="360" w:lineRule="atLeast"/>
      <w:ind w:left="420" w:leftChars="200"/>
      <w:jc w:val="left"/>
    </w:pPr>
    <w:rPr>
      <w:kern w:val="0"/>
      <w:sz w:val="24"/>
    </w:rPr>
  </w:style>
  <w:style w:type="paragraph" w:styleId="5">
    <w:name w:val="Body Text First Indent 2"/>
    <w:basedOn w:val="4"/>
    <w:next w:val="6"/>
    <w:autoRedefine/>
    <w:semiHidden/>
    <w:unhideWhenUsed/>
    <w:qFormat/>
    <w:uiPriority w:val="99"/>
    <w:pPr>
      <w:adjustRightInd/>
      <w:spacing w:line="240" w:lineRule="auto"/>
      <w:ind w:firstLine="420" w:firstLineChars="200"/>
      <w:jc w:val="both"/>
    </w:pPr>
    <w:rPr>
      <w:kern w:val="2"/>
      <w:sz w:val="21"/>
      <w:szCs w:val="22"/>
    </w:rPr>
  </w:style>
  <w:style w:type="paragraph" w:styleId="6">
    <w:name w:val="Date"/>
    <w:basedOn w:val="1"/>
    <w:next w:val="1"/>
    <w:autoRedefine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2"/>
    <w:autoRedefine/>
    <w:qFormat/>
    <w:uiPriority w:val="0"/>
    <w:pPr>
      <w:ind w:firstLine="420" w:firstLineChars="100"/>
    </w:pPr>
  </w:style>
  <w:style w:type="table" w:styleId="11">
    <w:name w:val="Table Grid"/>
    <w:basedOn w:val="10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autoRedefine/>
    <w:semiHidden/>
    <w:unhideWhenUsed/>
    <w:qFormat/>
    <w:uiPriority w:val="0"/>
    <w:rPr>
      <w:color w:val="000000"/>
      <w:u w:val="none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autoRedefine/>
    <w:unhideWhenUsed/>
    <w:qFormat/>
    <w:uiPriority w:val="0"/>
    <w:rPr>
      <w:color w:val="0563C1" w:themeColor="hyperlink"/>
      <w:u w:val="single"/>
    </w:rPr>
  </w:style>
  <w:style w:type="paragraph" w:customStyle="1" w:styleId="1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页眉 Char"/>
    <w:basedOn w:val="12"/>
    <w:link w:val="8"/>
    <w:autoRedefine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2"/>
    <w:link w:val="7"/>
    <w:autoRedefine/>
    <w:qFormat/>
    <w:uiPriority w:val="0"/>
    <w:rPr>
      <w:kern w:val="2"/>
      <w:sz w:val="18"/>
      <w:szCs w:val="18"/>
    </w:rPr>
  </w:style>
  <w:style w:type="character" w:customStyle="1" w:styleId="19">
    <w:name w:val="green"/>
    <w:basedOn w:val="12"/>
    <w:qFormat/>
    <w:uiPriority w:val="0"/>
    <w:rPr>
      <w:color w:val="66AE00"/>
      <w:sz w:val="18"/>
      <w:szCs w:val="18"/>
    </w:rPr>
  </w:style>
  <w:style w:type="character" w:customStyle="1" w:styleId="20">
    <w:name w:val="green1"/>
    <w:basedOn w:val="12"/>
    <w:qFormat/>
    <w:uiPriority w:val="0"/>
    <w:rPr>
      <w:color w:val="66AE00"/>
      <w:sz w:val="18"/>
      <w:szCs w:val="18"/>
    </w:rPr>
  </w:style>
  <w:style w:type="character" w:customStyle="1" w:styleId="21">
    <w:name w:val="hover"/>
    <w:basedOn w:val="12"/>
    <w:qFormat/>
    <w:uiPriority w:val="0"/>
  </w:style>
  <w:style w:type="character" w:customStyle="1" w:styleId="22">
    <w:name w:val="active"/>
    <w:basedOn w:val="12"/>
    <w:qFormat/>
    <w:uiPriority w:val="0"/>
    <w:rPr>
      <w:color w:val="FFFFFF"/>
      <w:shd w:val="clear" w:color="auto" w:fill="2B7AFC"/>
    </w:rPr>
  </w:style>
  <w:style w:type="character" w:customStyle="1" w:styleId="23">
    <w:name w:val="red4"/>
    <w:basedOn w:val="12"/>
    <w:qFormat/>
    <w:uiPriority w:val="0"/>
    <w:rPr>
      <w:color w:val="FF0000"/>
      <w:sz w:val="18"/>
      <w:szCs w:val="18"/>
    </w:rPr>
  </w:style>
  <w:style w:type="character" w:customStyle="1" w:styleId="24">
    <w:name w:val="red5"/>
    <w:basedOn w:val="12"/>
    <w:qFormat/>
    <w:uiPriority w:val="0"/>
    <w:rPr>
      <w:color w:val="FF0000"/>
      <w:sz w:val="18"/>
      <w:szCs w:val="18"/>
    </w:rPr>
  </w:style>
  <w:style w:type="character" w:customStyle="1" w:styleId="25">
    <w:name w:val="red6"/>
    <w:basedOn w:val="12"/>
    <w:qFormat/>
    <w:uiPriority w:val="0"/>
    <w:rPr>
      <w:color w:val="CC0000"/>
    </w:rPr>
  </w:style>
  <w:style w:type="character" w:customStyle="1" w:styleId="26">
    <w:name w:val="red7"/>
    <w:basedOn w:val="12"/>
    <w:qFormat/>
    <w:uiPriority w:val="0"/>
    <w:rPr>
      <w:color w:val="FF0000"/>
    </w:rPr>
  </w:style>
  <w:style w:type="character" w:customStyle="1" w:styleId="27">
    <w:name w:val="gb-jt"/>
    <w:basedOn w:val="12"/>
    <w:qFormat/>
    <w:uiPriority w:val="0"/>
  </w:style>
  <w:style w:type="character" w:customStyle="1" w:styleId="28">
    <w:name w:val="blue"/>
    <w:basedOn w:val="12"/>
    <w:qFormat/>
    <w:uiPriority w:val="0"/>
    <w:rPr>
      <w:color w:val="0371C6"/>
      <w:sz w:val="21"/>
      <w:szCs w:val="21"/>
    </w:rPr>
  </w:style>
  <w:style w:type="character" w:customStyle="1" w:styleId="29">
    <w:name w:val="right"/>
    <w:basedOn w:val="12"/>
    <w:autoRedefine/>
    <w:qFormat/>
    <w:uiPriority w:val="0"/>
    <w:rPr>
      <w:color w:val="999999"/>
      <w:sz w:val="18"/>
      <w:szCs w:val="18"/>
    </w:rPr>
  </w:style>
  <w:style w:type="character" w:customStyle="1" w:styleId="30">
    <w:name w:val="red3"/>
    <w:basedOn w:val="12"/>
    <w:autoRedefine/>
    <w:qFormat/>
    <w:uiPriority w:val="0"/>
    <w:rPr>
      <w:color w:val="FF0000"/>
      <w:sz w:val="18"/>
      <w:szCs w:val="18"/>
    </w:rPr>
  </w:style>
  <w:style w:type="character" w:customStyle="1" w:styleId="31">
    <w:name w:val="hover25"/>
    <w:basedOn w:val="12"/>
    <w:autoRedefine/>
    <w:qFormat/>
    <w:uiPriority w:val="0"/>
  </w:style>
  <w:style w:type="character" w:customStyle="1" w:styleId="32">
    <w:name w:val="active4"/>
    <w:basedOn w:val="12"/>
    <w:qFormat/>
    <w:uiPriority w:val="0"/>
    <w:rPr>
      <w:color w:val="FFFFFF"/>
      <w:shd w:val="clear" w:color="auto" w:fill="2B7AFC"/>
    </w:rPr>
  </w:style>
  <w:style w:type="character" w:customStyle="1" w:styleId="33">
    <w:name w:val="red"/>
    <w:basedOn w:val="12"/>
    <w:qFormat/>
    <w:uiPriority w:val="0"/>
    <w:rPr>
      <w:color w:val="FF0000"/>
      <w:sz w:val="18"/>
      <w:szCs w:val="18"/>
    </w:rPr>
  </w:style>
  <w:style w:type="character" w:customStyle="1" w:styleId="34">
    <w:name w:val="red1"/>
    <w:basedOn w:val="12"/>
    <w:qFormat/>
    <w:uiPriority w:val="0"/>
    <w:rPr>
      <w:color w:val="FF0000"/>
      <w:sz w:val="18"/>
      <w:szCs w:val="18"/>
    </w:rPr>
  </w:style>
  <w:style w:type="character" w:customStyle="1" w:styleId="35">
    <w:name w:val="red2"/>
    <w:basedOn w:val="12"/>
    <w:autoRedefine/>
    <w:qFormat/>
    <w:uiPriority w:val="0"/>
    <w:rPr>
      <w:color w:val="CC0000"/>
    </w:rPr>
  </w:style>
  <w:style w:type="character" w:customStyle="1" w:styleId="36">
    <w:name w:val="icon_ds"/>
    <w:basedOn w:val="12"/>
    <w:qFormat/>
    <w:uiPriority w:val="0"/>
    <w:rPr>
      <w:sz w:val="21"/>
      <w:szCs w:val="21"/>
    </w:rPr>
  </w:style>
  <w:style w:type="character" w:customStyle="1" w:styleId="37">
    <w:name w:val="icon_ds1"/>
    <w:basedOn w:val="12"/>
    <w:qFormat/>
    <w:uiPriority w:val="0"/>
  </w:style>
  <w:style w:type="character" w:customStyle="1" w:styleId="38">
    <w:name w:val="first-child"/>
    <w:basedOn w:val="12"/>
    <w:qFormat/>
    <w:uiPriority w:val="0"/>
    <w:rPr>
      <w:color w:val="1F3149"/>
      <w:sz w:val="24"/>
      <w:szCs w:val="24"/>
    </w:rPr>
  </w:style>
  <w:style w:type="character" w:customStyle="1" w:styleId="39">
    <w:name w:val="first-child1"/>
    <w:basedOn w:val="12"/>
    <w:qFormat/>
    <w:uiPriority w:val="0"/>
    <w:rPr>
      <w:color w:val="1F3149"/>
      <w:sz w:val="24"/>
      <w:szCs w:val="24"/>
    </w:rPr>
  </w:style>
  <w:style w:type="character" w:customStyle="1" w:styleId="40">
    <w:name w:val="nth-child(1)"/>
    <w:basedOn w:val="12"/>
    <w:qFormat/>
    <w:uiPriority w:val="0"/>
  </w:style>
  <w:style w:type="character" w:customStyle="1" w:styleId="41">
    <w:name w:val="fr"/>
    <w:basedOn w:val="12"/>
    <w:qFormat/>
    <w:uiPriority w:val="0"/>
  </w:style>
  <w:style w:type="character" w:customStyle="1" w:styleId="42">
    <w:name w:val="icon_gys"/>
    <w:basedOn w:val="12"/>
    <w:qFormat/>
    <w:uiPriority w:val="0"/>
    <w:rPr>
      <w:sz w:val="21"/>
      <w:szCs w:val="21"/>
    </w:rPr>
  </w:style>
  <w:style w:type="character" w:customStyle="1" w:styleId="43">
    <w:name w:val="xiadan"/>
    <w:basedOn w:val="12"/>
    <w:qFormat/>
    <w:uiPriority w:val="0"/>
    <w:rPr>
      <w:shd w:val="clear" w:fill="E4393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3</Pages>
  <Words>974</Words>
  <Characters>1119</Characters>
  <Lines>7</Lines>
  <Paragraphs>2</Paragraphs>
  <TotalTime>34</TotalTime>
  <ScaleCrop>false</ScaleCrop>
  <LinksUpToDate>false</LinksUpToDate>
  <CharactersWithSpaces>1145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2019-04-16T08:24:00Z</dcterms:created>
  <dc:creator>.唯一 D.se彩</dc:creator>
  <cp:lastModifiedBy>Administrator</cp:lastModifiedBy>
  <cp:lastPrinted>2024-01-10T07:05:00Z</cp:lastPrinted>
  <dcterms:modified xsi:type="dcterms:W3CDTF">2025-07-07T01:24:58Z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7B5FEBB92ED64E749A1E29FE2D708970</vt:lpwstr>
  </property>
  <property fmtid="{D5CDD505-2E9C-101B-9397-08002B2CF9AE}" pid="4" name="KSOTemplateDocerSaveRecord">
    <vt:lpwstr>eyJoZGlkIjoiZTQwMTY2ZjkwMDQ5MzFhMDVkYWI0MWU3NGM2OThiNDAiLCJ1c2VySWQiOiIxNTUwNTcwODY2In0=</vt:lpwstr>
  </property>
</Properties>
</file>