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464B4">
      <w:pPr>
        <w:rPr>
          <w:rFonts w:hint="eastAsia"/>
          <w:highlight w:val="none"/>
        </w:rPr>
      </w:pPr>
    </w:p>
    <w:p w14:paraId="7DD84F48">
      <w:pPr>
        <w:rPr>
          <w:highlight w:val="none"/>
        </w:rPr>
      </w:pPr>
    </w:p>
    <w:tbl>
      <w:tblPr>
        <w:tblStyle w:val="4"/>
        <w:tblpPr w:leftFromText="180" w:rightFromText="180" w:vertAnchor="page" w:horzAnchor="margin" w:tblpX="-318" w:tblpY="2118"/>
        <w:tblOverlap w:val="never"/>
        <w:tblW w:w="9719" w:type="dxa"/>
        <w:tblInd w:w="0" w:type="dxa"/>
        <w:tblLayout w:type="fixed"/>
        <w:tblCellMar>
          <w:top w:w="0" w:type="dxa"/>
          <w:left w:w="108" w:type="dxa"/>
          <w:bottom w:w="0" w:type="dxa"/>
          <w:right w:w="108" w:type="dxa"/>
        </w:tblCellMar>
      </w:tblPr>
      <w:tblGrid>
        <w:gridCol w:w="3325"/>
        <w:gridCol w:w="1285"/>
        <w:gridCol w:w="1383"/>
        <w:gridCol w:w="1884"/>
        <w:gridCol w:w="1842"/>
      </w:tblGrid>
      <w:tr w14:paraId="724B1C10">
        <w:tblPrEx>
          <w:tblCellMar>
            <w:top w:w="0" w:type="dxa"/>
            <w:left w:w="108" w:type="dxa"/>
            <w:bottom w:w="0" w:type="dxa"/>
            <w:right w:w="108" w:type="dxa"/>
          </w:tblCellMar>
        </w:tblPrEx>
        <w:trPr>
          <w:trHeight w:val="1005" w:hRule="atLeast"/>
        </w:trPr>
        <w:tc>
          <w:tcPr>
            <w:tcW w:w="9719" w:type="dxa"/>
            <w:gridSpan w:val="5"/>
            <w:tcBorders>
              <w:top w:val="nil"/>
              <w:left w:val="nil"/>
              <w:bottom w:val="nil"/>
              <w:right w:val="nil"/>
            </w:tcBorders>
            <w:shd w:val="clear" w:color="auto" w:fill="auto"/>
            <w:noWrap/>
            <w:vAlign w:val="center"/>
          </w:tcPr>
          <w:p w14:paraId="21AEF134">
            <w:pPr>
              <w:pStyle w:val="2"/>
              <w:ind w:firstLine="0"/>
              <w:jc w:val="center"/>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征集文件发放登记表</w:t>
            </w:r>
          </w:p>
        </w:tc>
      </w:tr>
      <w:tr w14:paraId="3595C907">
        <w:tblPrEx>
          <w:tblCellMar>
            <w:top w:w="0" w:type="dxa"/>
            <w:left w:w="108" w:type="dxa"/>
            <w:bottom w:w="0" w:type="dxa"/>
            <w:right w:w="108" w:type="dxa"/>
          </w:tblCellMar>
        </w:tblPrEx>
        <w:trPr>
          <w:trHeight w:val="1367" w:hRule="atLeast"/>
        </w:trPr>
        <w:tc>
          <w:tcPr>
            <w:tcW w:w="4610" w:type="dxa"/>
            <w:gridSpan w:val="2"/>
            <w:tcBorders>
              <w:top w:val="nil"/>
              <w:left w:val="nil"/>
              <w:bottom w:val="single" w:color="auto" w:sz="4" w:space="0"/>
              <w:right w:val="nil"/>
            </w:tcBorders>
            <w:shd w:val="clear" w:color="auto" w:fill="auto"/>
            <w:noWrap/>
            <w:vAlign w:val="center"/>
          </w:tcPr>
          <w:p w14:paraId="7A1F6BDC">
            <w:pPr>
              <w:pStyle w:val="2"/>
              <w:ind w:firstLine="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项目名称：</w:t>
            </w:r>
            <w:r>
              <w:rPr>
                <w:rFonts w:hint="eastAsia" w:asciiTheme="minorEastAsia" w:hAnsiTheme="minorEastAsia" w:eastAsiaTheme="minorEastAsia"/>
                <w:sz w:val="24"/>
                <w:szCs w:val="24"/>
                <w:highlight w:val="none"/>
                <w:lang w:eastAsia="zh-CN"/>
              </w:rPr>
              <w:t>项城市财政局预算评审中心预算评审工程咨询提供框架协议服务项目</w:t>
            </w:r>
          </w:p>
        </w:tc>
        <w:tc>
          <w:tcPr>
            <w:tcW w:w="5109" w:type="dxa"/>
            <w:gridSpan w:val="3"/>
            <w:tcBorders>
              <w:top w:val="nil"/>
              <w:left w:val="nil"/>
              <w:bottom w:val="single" w:color="auto" w:sz="4" w:space="0"/>
              <w:right w:val="nil"/>
            </w:tcBorders>
            <w:shd w:val="clear" w:color="auto" w:fill="auto"/>
            <w:noWrap/>
            <w:vAlign w:val="center"/>
          </w:tcPr>
          <w:p w14:paraId="37A7146F">
            <w:pPr>
              <w:pStyle w:val="2"/>
              <w:ind w:firstLine="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eastAsia="zh-CN"/>
              </w:rPr>
              <w:t>报名时间</w:t>
            </w:r>
            <w:r>
              <w:rPr>
                <w:rFonts w:hint="eastAsia" w:asciiTheme="minorEastAsia" w:hAnsiTheme="minorEastAsia" w:eastAsiaTheme="minorEastAsia"/>
                <w:sz w:val="24"/>
                <w:szCs w:val="24"/>
                <w:highlight w:val="none"/>
              </w:rPr>
              <w:t>：</w:t>
            </w:r>
          </w:p>
          <w:p w14:paraId="37EA49A1">
            <w:pPr>
              <w:pStyle w:val="2"/>
              <w:ind w:firstLine="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2025年5月19日至2025年5月23日</w:t>
            </w:r>
            <w:bookmarkStart w:id="0" w:name="_GoBack"/>
            <w:bookmarkEnd w:id="0"/>
          </w:p>
        </w:tc>
      </w:tr>
      <w:tr w14:paraId="61ED9C9A">
        <w:tblPrEx>
          <w:tblCellMar>
            <w:top w:w="0" w:type="dxa"/>
            <w:left w:w="108" w:type="dxa"/>
            <w:bottom w:w="0" w:type="dxa"/>
            <w:right w:w="108" w:type="dxa"/>
          </w:tblCellMar>
        </w:tblPrEx>
        <w:trPr>
          <w:trHeight w:val="1879" w:hRule="atLeast"/>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0E6DAE92">
            <w:pPr>
              <w:pStyle w:val="2"/>
              <w:spacing w:after="0"/>
              <w:ind w:firstLine="0"/>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供应商名称</w:t>
            </w:r>
          </w:p>
          <w:p w14:paraId="7EC6F059">
            <w:pPr>
              <w:pStyle w:val="2"/>
              <w:spacing w:after="0"/>
              <w:ind w:firstLine="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eastAsia="zh-CN"/>
              </w:rPr>
              <w:t>（盖章）</w:t>
            </w:r>
          </w:p>
        </w:tc>
        <w:tc>
          <w:tcPr>
            <w:tcW w:w="1285" w:type="dxa"/>
            <w:tcBorders>
              <w:top w:val="single" w:color="auto" w:sz="4" w:space="0"/>
              <w:left w:val="nil"/>
              <w:bottom w:val="single" w:color="auto" w:sz="4" w:space="0"/>
              <w:right w:val="single" w:color="auto" w:sz="4" w:space="0"/>
            </w:tcBorders>
            <w:shd w:val="clear" w:color="auto" w:fill="auto"/>
            <w:vAlign w:val="center"/>
          </w:tcPr>
          <w:p w14:paraId="44B5B22B">
            <w:pPr>
              <w:pStyle w:val="2"/>
              <w:spacing w:after="0"/>
              <w:ind w:firstLine="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法定代表人或</w:t>
            </w:r>
          </w:p>
          <w:p w14:paraId="52FB7C2D">
            <w:pPr>
              <w:pStyle w:val="2"/>
              <w:spacing w:after="0"/>
              <w:ind w:firstLine="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委托代理人</w:t>
            </w:r>
          </w:p>
        </w:tc>
        <w:tc>
          <w:tcPr>
            <w:tcW w:w="1383" w:type="dxa"/>
            <w:tcBorders>
              <w:top w:val="single" w:color="auto" w:sz="4" w:space="0"/>
              <w:left w:val="nil"/>
              <w:bottom w:val="single" w:color="auto" w:sz="4" w:space="0"/>
              <w:right w:val="single" w:color="auto" w:sz="4" w:space="0"/>
            </w:tcBorders>
            <w:shd w:val="clear" w:color="auto" w:fill="auto"/>
            <w:vAlign w:val="center"/>
          </w:tcPr>
          <w:p w14:paraId="3543F4F5">
            <w:pPr>
              <w:pStyle w:val="2"/>
              <w:spacing w:after="0"/>
              <w:ind w:firstLine="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联系电话</w:t>
            </w:r>
          </w:p>
        </w:tc>
        <w:tc>
          <w:tcPr>
            <w:tcW w:w="1884" w:type="dxa"/>
            <w:tcBorders>
              <w:top w:val="single" w:color="auto" w:sz="4" w:space="0"/>
              <w:left w:val="nil"/>
              <w:bottom w:val="single" w:color="auto" w:sz="4" w:space="0"/>
              <w:right w:val="single" w:color="auto" w:sz="4" w:space="0"/>
            </w:tcBorders>
            <w:shd w:val="clear" w:color="auto" w:fill="auto"/>
            <w:vAlign w:val="center"/>
          </w:tcPr>
          <w:p w14:paraId="30EFF95D">
            <w:pPr>
              <w:pStyle w:val="2"/>
              <w:spacing w:after="0"/>
              <w:ind w:firstLine="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报名及领取招标文件时间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7A6658AD">
            <w:pPr>
              <w:pStyle w:val="2"/>
              <w:spacing w:after="0"/>
              <w:ind w:firstLine="0"/>
              <w:jc w:val="center"/>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邮箱</w:t>
            </w:r>
          </w:p>
        </w:tc>
      </w:tr>
      <w:tr w14:paraId="039D2FE9">
        <w:tblPrEx>
          <w:tblCellMar>
            <w:top w:w="0" w:type="dxa"/>
            <w:left w:w="108" w:type="dxa"/>
            <w:bottom w:w="0" w:type="dxa"/>
            <w:right w:w="108" w:type="dxa"/>
          </w:tblCellMar>
        </w:tblPrEx>
        <w:trPr>
          <w:trHeight w:val="5630" w:hRule="atLeast"/>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0861A042">
            <w:pPr>
              <w:pStyle w:val="2"/>
              <w:spacing w:after="0"/>
              <w:ind w:firstLine="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w:t>
            </w:r>
          </w:p>
        </w:tc>
        <w:tc>
          <w:tcPr>
            <w:tcW w:w="1285" w:type="dxa"/>
            <w:tcBorders>
              <w:top w:val="single" w:color="auto" w:sz="4" w:space="0"/>
              <w:left w:val="nil"/>
              <w:bottom w:val="single" w:color="auto" w:sz="4" w:space="0"/>
              <w:right w:val="single" w:color="auto" w:sz="4" w:space="0"/>
            </w:tcBorders>
            <w:shd w:val="clear" w:color="auto" w:fill="auto"/>
            <w:vAlign w:val="center"/>
          </w:tcPr>
          <w:p w14:paraId="35A69119">
            <w:pPr>
              <w:pStyle w:val="2"/>
              <w:spacing w:after="0"/>
              <w:ind w:firstLine="0"/>
              <w:rPr>
                <w:rFonts w:asciiTheme="minorEastAsia" w:hAnsiTheme="minorEastAsia" w:eastAsiaTheme="minorEastAsia"/>
                <w:sz w:val="24"/>
                <w:szCs w:val="24"/>
                <w:highlight w:val="none"/>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4D092C45">
            <w:pPr>
              <w:pStyle w:val="2"/>
              <w:spacing w:after="0"/>
              <w:ind w:firstLine="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w:t>
            </w:r>
          </w:p>
        </w:tc>
        <w:tc>
          <w:tcPr>
            <w:tcW w:w="1884" w:type="dxa"/>
            <w:tcBorders>
              <w:top w:val="single" w:color="auto" w:sz="4" w:space="0"/>
              <w:left w:val="nil"/>
              <w:bottom w:val="single" w:color="auto" w:sz="4" w:space="0"/>
              <w:right w:val="single" w:color="auto" w:sz="4" w:space="0"/>
            </w:tcBorders>
            <w:shd w:val="clear" w:color="auto" w:fill="auto"/>
            <w:vAlign w:val="center"/>
          </w:tcPr>
          <w:p w14:paraId="1AE45CAE">
            <w:pPr>
              <w:pStyle w:val="2"/>
              <w:spacing w:after="0"/>
              <w:ind w:firstLine="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w:t>
            </w:r>
          </w:p>
        </w:tc>
        <w:tc>
          <w:tcPr>
            <w:tcW w:w="1842" w:type="dxa"/>
            <w:tcBorders>
              <w:top w:val="single" w:color="auto" w:sz="4" w:space="0"/>
              <w:left w:val="nil"/>
              <w:bottom w:val="single" w:color="auto" w:sz="4" w:space="0"/>
              <w:right w:val="single" w:color="auto" w:sz="4" w:space="0"/>
            </w:tcBorders>
            <w:shd w:val="clear" w:color="auto" w:fill="auto"/>
            <w:vAlign w:val="center"/>
          </w:tcPr>
          <w:p w14:paraId="76C96128">
            <w:pPr>
              <w:pStyle w:val="2"/>
              <w:spacing w:after="0"/>
              <w:ind w:firstLine="0"/>
              <w:rPr>
                <w:rFonts w:asciiTheme="minorEastAsia" w:hAnsiTheme="minorEastAsia" w:eastAsiaTheme="minorEastAsia"/>
                <w:sz w:val="24"/>
                <w:szCs w:val="24"/>
                <w:highlight w:val="none"/>
              </w:rPr>
            </w:pPr>
          </w:p>
        </w:tc>
      </w:tr>
    </w:tbl>
    <w:p w14:paraId="4D772B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OTBmNGUwYzBiMTZjMjIxZTk4ZGJkNjViNzQ0NDkifQ=="/>
  </w:docVars>
  <w:rsids>
    <w:rsidRoot w:val="6F951058"/>
    <w:rsid w:val="0B00119B"/>
    <w:rsid w:val="6F95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szCs w:val="20"/>
    </w:rPr>
  </w:style>
  <w:style w:type="paragraph" w:styleId="3">
    <w:name w:val="Body Text"/>
    <w:basedOn w:val="1"/>
    <w:next w:val="1"/>
    <w:qFormat/>
    <w:uiPriority w:val="0"/>
    <w:pPr>
      <w:spacing w:after="120"/>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157</Words>
  <Characters>167</Characters>
  <Lines>0</Lines>
  <Paragraphs>0</Paragraphs>
  <TotalTime>0</TotalTime>
  <ScaleCrop>false</ScaleCrop>
  <LinksUpToDate>false</LinksUpToDate>
  <CharactersWithSpaces>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2022-11-04T09:15:00Z</dcterms:created>
  <dc:creator>Z</dc:creator>
  <cp:lastModifiedBy>Q</cp:lastModifiedBy>
  <dcterms:modified xsi:type="dcterms:W3CDTF">2025-05-16T08:57:07Z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D1E60CFE85E54065A37808177302AD9B</vt:lpwstr>
  </property>
  <property fmtid="{D5CDD505-2E9C-101B-9397-08002B2CF9AE}" pid="4" name="KSOTemplateDocerSaveRecord">
    <vt:lpwstr>eyJoZGlkIjoiOWYzYzhjNjQ4OTg5YWQzMzYxOWEwYjJjNDNhZTMzNzMiLCJ1c2VySWQiOiIzMjM1MDEzNTMifQ==</vt:lpwstr>
  </property>
</Properties>
</file>