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856D">
      <w:r>
        <w:rPr>
          <w:rFonts w:hint="eastAsia"/>
          <w:b/>
          <w:sz w:val="24"/>
          <w:szCs w:val="24"/>
        </w:rPr>
        <w:t>附件1：</w:t>
      </w:r>
    </w:p>
    <w:p w14:paraId="028098F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</w:rPr>
        <w:t>采购</w:t>
      </w:r>
      <w:r>
        <w:rPr>
          <w:rFonts w:hint="eastAsia"/>
          <w:b/>
          <w:bCs/>
          <w:color w:val="000000" w:themeColor="text1"/>
          <w:sz w:val="32"/>
          <w:szCs w:val="32"/>
        </w:rPr>
        <w:t>文件申请书</w:t>
      </w:r>
    </w:p>
    <w:p w14:paraId="7A49575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51DC5D88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西华县国有资产服务中心政府采购服务股</w:t>
      </w:r>
      <w:r>
        <w:rPr>
          <w:rFonts w:hint="eastAsia"/>
          <w:sz w:val="28"/>
          <w:szCs w:val="28"/>
        </w:rPr>
        <w:t>：</w:t>
      </w:r>
    </w:p>
    <w:p w14:paraId="1DE4D103">
      <w:pPr>
        <w:spacing w:line="24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我公司在河南省政府采购网、周口市政府采购网浏览到</w:t>
      </w:r>
      <w:r>
        <w:rPr>
          <w:rFonts w:hint="eastAsia"/>
          <w:sz w:val="28"/>
          <w:szCs w:val="28"/>
          <w:u w:val="none"/>
        </w:rPr>
        <w:t>项目名称</w:t>
      </w:r>
      <w:r>
        <w:rPr>
          <w:rFonts w:hint="eastAsia"/>
          <w:sz w:val="28"/>
          <w:szCs w:val="28"/>
          <w:u w:val="none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none"/>
        </w:rPr>
        <w:t xml:space="preserve"> </w:t>
      </w:r>
      <w:r>
        <w:rPr>
          <w:rFonts w:hint="eastAsia"/>
          <w:sz w:val="28"/>
          <w:szCs w:val="28"/>
          <w:u w:val="none"/>
          <w:lang w:eastAsia="zh-CN"/>
        </w:rPr>
        <w:t>，</w:t>
      </w:r>
      <w:r>
        <w:rPr>
          <w:rFonts w:hint="eastAsia"/>
          <w:sz w:val="28"/>
          <w:szCs w:val="28"/>
          <w:u w:val="none"/>
        </w:rPr>
        <w:t>采购编号：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none"/>
        </w:rPr>
        <w:t>的采购信息</w:t>
      </w:r>
      <w:r>
        <w:rPr>
          <w:rFonts w:hint="eastAsia"/>
          <w:sz w:val="28"/>
          <w:szCs w:val="28"/>
        </w:rPr>
        <w:t>，经公司研究于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日申请获取该项目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/ </w:t>
      </w:r>
      <w:r>
        <w:rPr>
          <w:rFonts w:hint="eastAsia"/>
          <w:sz w:val="28"/>
          <w:szCs w:val="28"/>
          <w:u w:val="single"/>
        </w:rPr>
        <w:t>包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采购</w:t>
      </w:r>
      <w:r>
        <w:rPr>
          <w:rFonts w:hint="eastAsia"/>
          <w:sz w:val="28"/>
          <w:szCs w:val="28"/>
        </w:rPr>
        <w:t>文件。联系方式如下：</w:t>
      </w:r>
    </w:p>
    <w:tbl>
      <w:tblPr>
        <w:tblStyle w:val="4"/>
        <w:tblpPr w:leftFromText="180" w:rightFromText="180" w:vertAnchor="text" w:horzAnchor="page" w:tblpX="1532" w:tblpY="209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0"/>
        <w:gridCol w:w="1830"/>
        <w:gridCol w:w="1708"/>
        <w:gridCol w:w="2670"/>
      </w:tblGrid>
      <w:tr w14:paraId="7053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775" w:type="dxa"/>
            <w:gridSpan w:val="2"/>
            <w:vAlign w:val="center"/>
          </w:tcPr>
          <w:p w14:paraId="546553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6208" w:type="dxa"/>
            <w:gridSpan w:val="3"/>
            <w:vAlign w:val="center"/>
          </w:tcPr>
          <w:p w14:paraId="3305E1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1A4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775" w:type="dxa"/>
            <w:gridSpan w:val="2"/>
            <w:vAlign w:val="center"/>
          </w:tcPr>
          <w:p w14:paraId="06CD7F6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830" w:type="dxa"/>
            <w:vAlign w:val="center"/>
          </w:tcPr>
          <w:p w14:paraId="112926D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3FF6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3813DE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E39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85" w:type="dxa"/>
            <w:vMerge w:val="restart"/>
            <w:vAlign w:val="center"/>
          </w:tcPr>
          <w:p w14:paraId="6D621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1290" w:type="dxa"/>
            <w:vAlign w:val="center"/>
          </w:tcPr>
          <w:p w14:paraId="785901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30" w:type="dxa"/>
            <w:vAlign w:val="center"/>
          </w:tcPr>
          <w:p w14:paraId="3C80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7E0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491A54E5">
            <w:pPr>
              <w:jc w:val="center"/>
              <w:rPr>
                <w:sz w:val="24"/>
                <w:szCs w:val="24"/>
              </w:rPr>
            </w:pPr>
          </w:p>
        </w:tc>
      </w:tr>
      <w:tr w14:paraId="3F56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7" w:hRule="atLeast"/>
        </w:trPr>
        <w:tc>
          <w:tcPr>
            <w:tcW w:w="1485" w:type="dxa"/>
            <w:vMerge w:val="continue"/>
            <w:vAlign w:val="center"/>
          </w:tcPr>
          <w:p w14:paraId="4BBF00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07126D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联系邮箱</w:t>
            </w:r>
          </w:p>
          <w:p w14:paraId="6E05E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>发送申请书邮箱</w:t>
            </w:r>
          </w:p>
        </w:tc>
        <w:tc>
          <w:tcPr>
            <w:tcW w:w="6208" w:type="dxa"/>
            <w:gridSpan w:val="3"/>
            <w:vAlign w:val="center"/>
          </w:tcPr>
          <w:p w14:paraId="204343F9">
            <w:pPr>
              <w:jc w:val="center"/>
              <w:rPr>
                <w:sz w:val="24"/>
                <w:szCs w:val="24"/>
              </w:rPr>
            </w:pPr>
          </w:p>
        </w:tc>
      </w:tr>
      <w:tr w14:paraId="43DE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1485" w:type="dxa"/>
            <w:vAlign w:val="center"/>
          </w:tcPr>
          <w:p w14:paraId="058330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标人</w:t>
            </w:r>
          </w:p>
          <w:p w14:paraId="7B301D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498" w:type="dxa"/>
            <w:gridSpan w:val="4"/>
          </w:tcPr>
          <w:p w14:paraId="0C70ECC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1、我单位完全符合采购公告中的投标人资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要求及具备响应本次采购的基本能力；</w:t>
            </w:r>
          </w:p>
          <w:p w14:paraId="79FE952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2、我单位在获取采购文件后，严格按采购文件的约定编制投标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文件并准时参加本次采购的投标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。如我单位不参加本次投标，将在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文件中约定的时间内以书面方式（盖章，通过电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方式）告知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西华县国有资产服务中心政府采购服务股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。</w:t>
            </w:r>
          </w:p>
          <w:p w14:paraId="7AFE3FB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3、我单位对政府采购活动事项有疑问的，将仅以电子邮件方式向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西华县国有资产服务中心政府采购服务股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提出询问，我单位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</w:rPr>
              <w:t>电子邮箱（发送申请书邮箱）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西华县国有资产服务中心政府采购服务股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的电子邮件来往作为我单位询问及贵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答复的唯一有效依据，并认可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西华县国有资产服务中心政府采购服务股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不承担电话问答的有效性。</w:t>
            </w:r>
          </w:p>
          <w:p w14:paraId="572430B2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4、我单位在投标前，将及时登录河南省政府采购网、周口市政府采购网及与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西华县国有资产服务中心政府采购服务股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联系的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邮箱，并会完全知道本次采购的所有信息（补充公告等）。如我单位提供虚假信息或未履行以上承诺，我公司愿承担相应责任。</w:t>
            </w:r>
          </w:p>
        </w:tc>
      </w:tr>
      <w:tr w14:paraId="1542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85" w:type="dxa"/>
          </w:tcPr>
          <w:p w14:paraId="4C2AC4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98" w:type="dxa"/>
            <w:gridSpan w:val="4"/>
          </w:tcPr>
          <w:p w14:paraId="3BF729AA">
            <w:pPr>
              <w:rPr>
                <w:sz w:val="28"/>
                <w:szCs w:val="28"/>
              </w:rPr>
            </w:pPr>
          </w:p>
        </w:tc>
      </w:tr>
    </w:tbl>
    <w:p w14:paraId="36334658">
      <w:pPr>
        <w:spacing w:line="24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说明：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文件申请书格式不正确的不予发送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采购文件解压密码</w:t>
      </w:r>
      <w:r>
        <w:rPr>
          <w:rFonts w:hint="eastAsia"/>
          <w:szCs w:val="21"/>
          <w:lang w:eastAsia="zh-CN"/>
        </w:rPr>
        <w:t>）。</w:t>
      </w:r>
    </w:p>
    <w:p w14:paraId="421EEC1A">
      <w:pPr>
        <w:spacing w:line="240" w:lineRule="auto"/>
        <w:jc w:val="left"/>
        <w:rPr>
          <w:rFonts w:hint="eastAsia"/>
          <w:sz w:val="24"/>
          <w:szCs w:val="28"/>
        </w:rPr>
      </w:pPr>
    </w:p>
    <w:p w14:paraId="24C1C943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供应商名称（盖章）：</w:t>
      </w:r>
    </w:p>
    <w:p w14:paraId="466CAF3F">
      <w:pPr>
        <w:spacing w:line="240" w:lineRule="auto"/>
        <w:jc w:val="left"/>
        <w:rPr>
          <w:rFonts w:hint="eastAsia"/>
          <w:sz w:val="24"/>
          <w:szCs w:val="28"/>
        </w:rPr>
      </w:pPr>
    </w:p>
    <w:p w14:paraId="0422EB36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法定代表人（签字）：</w:t>
      </w:r>
      <w:r>
        <w:rPr>
          <w:rFonts w:hint="eastAsia"/>
          <w:sz w:val="24"/>
          <w:szCs w:val="28"/>
          <w:lang w:val="en-US" w:eastAsia="zh-CN"/>
        </w:rPr>
        <w:t xml:space="preserve">                   </w:t>
      </w:r>
      <w:r>
        <w:rPr>
          <w:rFonts w:hint="eastAsia"/>
          <w:sz w:val="24"/>
          <w:szCs w:val="28"/>
        </w:rPr>
        <w:t xml:space="preserve">时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间：  </w:t>
      </w:r>
      <w:r>
        <w:rPr>
          <w:rFonts w:hint="eastAsia"/>
          <w:sz w:val="24"/>
          <w:szCs w:val="28"/>
          <w:lang w:val="en-US" w:eastAsia="zh-CN"/>
        </w:rPr>
        <w:t xml:space="preserve">     </w:t>
      </w:r>
      <w:r>
        <w:rPr>
          <w:rFonts w:hint="eastAsia"/>
          <w:sz w:val="24"/>
          <w:szCs w:val="28"/>
        </w:rPr>
        <w:t xml:space="preserve"> 年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月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日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E04B1"/>
    <w:rsid w:val="00097ADA"/>
    <w:rsid w:val="000A54F6"/>
    <w:rsid w:val="00113F4A"/>
    <w:rsid w:val="00160340"/>
    <w:rsid w:val="001B4CF5"/>
    <w:rsid w:val="002812C3"/>
    <w:rsid w:val="002D21D1"/>
    <w:rsid w:val="002D6465"/>
    <w:rsid w:val="00364C0A"/>
    <w:rsid w:val="00387494"/>
    <w:rsid w:val="003A1B74"/>
    <w:rsid w:val="003B2868"/>
    <w:rsid w:val="00457C2E"/>
    <w:rsid w:val="00503B1A"/>
    <w:rsid w:val="00583AC4"/>
    <w:rsid w:val="005D1003"/>
    <w:rsid w:val="00675E63"/>
    <w:rsid w:val="007B135A"/>
    <w:rsid w:val="007F31D7"/>
    <w:rsid w:val="008B66C3"/>
    <w:rsid w:val="00910A95"/>
    <w:rsid w:val="009A79AB"/>
    <w:rsid w:val="009C4EB9"/>
    <w:rsid w:val="00A85AFF"/>
    <w:rsid w:val="00AE1BAD"/>
    <w:rsid w:val="00B1023E"/>
    <w:rsid w:val="00BA67A3"/>
    <w:rsid w:val="00D3703E"/>
    <w:rsid w:val="00D56BCE"/>
    <w:rsid w:val="00D81309"/>
    <w:rsid w:val="00DD1BAD"/>
    <w:rsid w:val="00DE04B1"/>
    <w:rsid w:val="00F81FBD"/>
    <w:rsid w:val="00FC25A4"/>
    <w:rsid w:val="125C7669"/>
    <w:rsid w:val="18735FD5"/>
    <w:rsid w:val="20CF2A4D"/>
    <w:rsid w:val="2DE474B1"/>
    <w:rsid w:val="2E4E6E93"/>
    <w:rsid w:val="2EB3403D"/>
    <w:rsid w:val="40E22124"/>
    <w:rsid w:val="44A70379"/>
    <w:rsid w:val="47D37112"/>
    <w:rsid w:val="4F6E68BE"/>
    <w:rsid w:val="56072FA5"/>
    <w:rsid w:val="60426E64"/>
    <w:rsid w:val="63830FC7"/>
    <w:rsid w:val="704476FF"/>
    <w:rsid w:val="751A0A59"/>
    <w:rsid w:val="75415B2F"/>
    <w:rsid w:val="7A42705F"/>
    <w:rsid w:val="7F4A7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616</Words>
  <Characters>616</Characters>
  <Lines>4</Lines>
  <Paragraphs>1</Paragraphs>
  <TotalTime>11</TotalTime>
  <ScaleCrop>false</ScaleCrop>
  <LinksUpToDate>false</LinksUpToDate>
  <CharactersWithSpaces>705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2021-08-10T09:55:00Z</dcterms:created>
  <dc:creator>PC</dc:creator>
  <cp:lastModifiedBy>ABC</cp:lastModifiedBy>
  <cp:lastPrinted>2023-02-27T09:09:00Z</cp:lastPrinted>
  <dcterms:modified xsi:type="dcterms:W3CDTF">2025-08-06T06:23:11Z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A13416B2874642ABADD712B10DEA1C31</vt:lpwstr>
  </property>
  <property fmtid="{D5CDD505-2E9C-101B-9397-08002B2CF9AE}" pid="4" name="KSOTemplateDocerSaveRecord">
    <vt:lpwstr>eyJoZGlkIjoiNWU1OTExYWMwOWI5NjdkZDM4MzU1ZDU4OTEyODYzNTMiLCJ1c2VySWQiOiIxOTQ1NTU0ODQifQ==</vt:lpwstr>
  </property>
</Properties>
</file>