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D7A2C">
      <w:pPr>
        <w:pStyle w:val="7"/>
        <w:rPr>
          <w:color w:val="auto"/>
          <w:sz w:val="20"/>
          <w:highlight w:val="none"/>
        </w:rPr>
      </w:pPr>
    </w:p>
    <w:p w14:paraId="59D15207">
      <w:pPr>
        <w:pStyle w:val="7"/>
        <w:rPr>
          <w:color w:val="auto"/>
          <w:sz w:val="20"/>
          <w:highlight w:val="none"/>
        </w:rPr>
      </w:pPr>
    </w:p>
    <w:p w14:paraId="6B047544">
      <w:pPr>
        <w:pStyle w:val="7"/>
        <w:spacing w:before="4"/>
        <w:rPr>
          <w:color w:val="auto"/>
          <w:sz w:val="21"/>
          <w:highlight w:val="none"/>
        </w:rPr>
      </w:pPr>
    </w:p>
    <w:p w14:paraId="13C17E87">
      <w:pPr>
        <w:pStyle w:val="2"/>
        <w:spacing w:line="487" w:lineRule="auto"/>
        <w:ind w:right="987"/>
        <w:rPr>
          <w:color w:val="auto"/>
          <w:spacing w:val="-1"/>
          <w:w w:val="95"/>
          <w:highlight w:val="none"/>
        </w:rPr>
      </w:pPr>
      <w:r>
        <w:rPr>
          <w:rFonts w:hint="eastAsia"/>
          <w:color w:val="auto"/>
          <w:spacing w:val="-1"/>
          <w:w w:val="95"/>
          <w:highlight w:val="none"/>
        </w:rPr>
        <w:t>周口市公共资源交易中心政府采购中心</w:t>
      </w:r>
    </w:p>
    <w:p w14:paraId="022D0B4F">
      <w:pPr>
        <w:rPr>
          <w:color w:val="auto"/>
          <w:spacing w:val="-1"/>
          <w:w w:val="95"/>
          <w:highlight w:val="none"/>
        </w:rPr>
      </w:pPr>
    </w:p>
    <w:p w14:paraId="14BF1308">
      <w:pPr>
        <w:pStyle w:val="2"/>
        <w:spacing w:line="487" w:lineRule="auto"/>
        <w:ind w:left="0" w:right="987"/>
        <w:jc w:val="left"/>
        <w:rPr>
          <w:color w:val="auto"/>
          <w:spacing w:val="-1"/>
          <w:w w:val="95"/>
          <w:highlight w:val="none"/>
        </w:rPr>
      </w:pPr>
    </w:p>
    <w:p w14:paraId="681D0794">
      <w:pPr>
        <w:pStyle w:val="2"/>
        <w:spacing w:line="487" w:lineRule="auto"/>
        <w:ind w:right="987"/>
        <w:rPr>
          <w:color w:val="auto"/>
          <w:highlight w:val="none"/>
        </w:rPr>
      </w:pPr>
      <w:r>
        <w:rPr>
          <w:rFonts w:hint="eastAsia"/>
          <w:color w:val="auto"/>
          <w:highlight w:val="none"/>
        </w:rPr>
        <w:t>竞争性谈判文件</w:t>
      </w:r>
    </w:p>
    <w:p w14:paraId="6600FEF4">
      <w:pPr>
        <w:pStyle w:val="7"/>
        <w:rPr>
          <w:b/>
          <w:color w:val="auto"/>
          <w:sz w:val="44"/>
          <w:highlight w:val="none"/>
          <w:lang w:val="en-US"/>
        </w:rPr>
      </w:pPr>
    </w:p>
    <w:p w14:paraId="2EF9A065">
      <w:pPr>
        <w:pStyle w:val="7"/>
        <w:rPr>
          <w:b/>
          <w:color w:val="auto"/>
          <w:sz w:val="44"/>
          <w:highlight w:val="none"/>
        </w:rPr>
      </w:pPr>
    </w:p>
    <w:p w14:paraId="02B17517">
      <w:pPr>
        <w:pStyle w:val="7"/>
        <w:rPr>
          <w:b/>
          <w:color w:val="auto"/>
          <w:sz w:val="44"/>
          <w:highlight w:val="none"/>
        </w:rPr>
      </w:pPr>
    </w:p>
    <w:p w14:paraId="06623B2B">
      <w:pPr>
        <w:pStyle w:val="7"/>
        <w:rPr>
          <w:b/>
          <w:color w:val="auto"/>
          <w:sz w:val="44"/>
          <w:highlight w:val="none"/>
        </w:rPr>
      </w:pPr>
    </w:p>
    <w:p w14:paraId="0B489E9A">
      <w:pPr>
        <w:spacing w:before="1" w:line="360" w:lineRule="auto"/>
        <w:ind w:right="987"/>
        <w:rPr>
          <w:rFonts w:hint="eastAsia"/>
          <w:color w:val="auto"/>
          <w:sz w:val="32"/>
          <w:highlight w:val="none"/>
        </w:rPr>
      </w:pPr>
    </w:p>
    <w:p w14:paraId="2CEBFA4F">
      <w:pPr>
        <w:spacing w:before="1" w:line="360" w:lineRule="auto"/>
        <w:ind w:right="987"/>
        <w:rPr>
          <w:rFonts w:hint="eastAsia"/>
          <w:color w:val="auto"/>
          <w:sz w:val="32"/>
          <w:highlight w:val="none"/>
        </w:rPr>
      </w:pPr>
    </w:p>
    <w:p w14:paraId="1CDFCEE4">
      <w:pPr>
        <w:spacing w:before="1" w:line="360" w:lineRule="auto"/>
        <w:ind w:right="987"/>
        <w:rPr>
          <w:rFonts w:hint="eastAsia"/>
          <w:color w:val="auto"/>
          <w:sz w:val="32"/>
          <w:highlight w:val="none"/>
        </w:rPr>
      </w:pPr>
    </w:p>
    <w:p w14:paraId="79059603">
      <w:pPr>
        <w:spacing w:before="1" w:line="360" w:lineRule="auto"/>
        <w:ind w:right="987"/>
        <w:rPr>
          <w:rFonts w:hint="eastAsia"/>
          <w:color w:val="auto"/>
          <w:sz w:val="32"/>
          <w:highlight w:val="none"/>
        </w:rPr>
      </w:pPr>
    </w:p>
    <w:p w14:paraId="58DE0C58">
      <w:pPr>
        <w:spacing w:before="1" w:line="360" w:lineRule="auto"/>
        <w:ind w:right="987"/>
        <w:rPr>
          <w:rFonts w:hint="eastAsia"/>
          <w:color w:val="auto"/>
          <w:sz w:val="32"/>
          <w:highlight w:val="none"/>
        </w:rPr>
      </w:pPr>
    </w:p>
    <w:p w14:paraId="13C92625">
      <w:pPr>
        <w:spacing w:before="1" w:line="360" w:lineRule="auto"/>
        <w:ind w:right="987"/>
        <w:rPr>
          <w:rFonts w:hint="eastAsia"/>
          <w:color w:val="auto"/>
          <w:sz w:val="32"/>
          <w:highlight w:val="none"/>
        </w:rPr>
      </w:pPr>
    </w:p>
    <w:p w14:paraId="755E619B">
      <w:pPr>
        <w:spacing w:before="1" w:line="360" w:lineRule="auto"/>
        <w:ind w:left="1600" w:right="987" w:hanging="1600" w:hangingChars="500"/>
        <w:rPr>
          <w:rFonts w:hint="eastAsia"/>
          <w:color w:val="auto"/>
          <w:sz w:val="32"/>
          <w:szCs w:val="32"/>
          <w:highlight w:val="none"/>
        </w:rPr>
      </w:pPr>
      <w:r>
        <w:rPr>
          <w:rFonts w:hint="eastAsia"/>
          <w:color w:val="auto"/>
          <w:sz w:val="32"/>
          <w:szCs w:val="32"/>
          <w:highlight w:val="none"/>
        </w:rPr>
        <w:t>项目名称：</w:t>
      </w:r>
      <w:r>
        <w:rPr>
          <w:rFonts w:hint="eastAsia"/>
          <w:color w:val="auto"/>
          <w:sz w:val="32"/>
          <w:szCs w:val="32"/>
          <w:highlight w:val="none"/>
          <w:lang w:eastAsia="zh-CN"/>
        </w:rPr>
        <w:t>扶沟县城市管理局扶沟县城区污水泵站及污水管网修复对接项目</w:t>
      </w:r>
      <w:r>
        <w:rPr>
          <w:rFonts w:hint="eastAsia"/>
          <w:color w:val="auto"/>
          <w:sz w:val="32"/>
          <w:szCs w:val="32"/>
          <w:highlight w:val="none"/>
        </w:rPr>
        <w:t xml:space="preserve"> </w:t>
      </w:r>
    </w:p>
    <w:p w14:paraId="42C93DE1">
      <w:pPr>
        <w:spacing w:before="1" w:line="360" w:lineRule="auto"/>
        <w:ind w:left="1600" w:right="987" w:hanging="1520" w:hangingChars="500"/>
        <w:rPr>
          <w:rFonts w:hint="eastAsia" w:eastAsia="宋体"/>
          <w:color w:val="auto"/>
          <w:sz w:val="32"/>
          <w:szCs w:val="32"/>
          <w:highlight w:val="none"/>
          <w:lang w:eastAsia="zh-CN"/>
        </w:rPr>
      </w:pPr>
      <w:r>
        <w:rPr>
          <w:rFonts w:hint="eastAsia"/>
          <w:color w:val="auto"/>
          <w:w w:val="95"/>
          <w:sz w:val="32"/>
          <w:szCs w:val="32"/>
          <w:highlight w:val="none"/>
        </w:rPr>
        <w:t>采购编号：</w:t>
      </w:r>
      <w:r>
        <w:rPr>
          <w:rFonts w:hint="eastAsia"/>
          <w:color w:val="auto"/>
          <w:w w:val="95"/>
          <w:sz w:val="32"/>
          <w:szCs w:val="32"/>
          <w:highlight w:val="none"/>
          <w:lang w:eastAsia="zh-CN"/>
        </w:rPr>
        <w:t>扶财竞谈-2025-40</w:t>
      </w:r>
    </w:p>
    <w:p w14:paraId="603B99E0">
      <w:pPr>
        <w:ind w:left="592" w:right="987"/>
        <w:jc w:val="center"/>
        <w:rPr>
          <w:color w:val="auto"/>
          <w:sz w:val="32"/>
          <w:szCs w:val="32"/>
          <w:highlight w:val="none"/>
        </w:rPr>
      </w:pPr>
    </w:p>
    <w:p w14:paraId="2D8F99E8">
      <w:pPr>
        <w:ind w:left="592" w:right="987"/>
        <w:jc w:val="center"/>
        <w:rPr>
          <w:color w:val="auto"/>
          <w:sz w:val="32"/>
          <w:highlight w:val="none"/>
        </w:rPr>
      </w:pPr>
      <w:r>
        <w:rPr>
          <w:rFonts w:hint="eastAsia" w:asciiTheme="minorEastAsia" w:hAnsiTheme="minorEastAsia" w:eastAsiaTheme="minorEastAsia"/>
          <w:color w:val="auto"/>
          <w:sz w:val="32"/>
          <w:szCs w:val="32"/>
          <w:highlight w:val="none"/>
          <w:shd w:val="clear" w:color="auto" w:fill="FFFFFF"/>
          <w:lang w:val="en-US" w:eastAsia="zh-CN"/>
        </w:rPr>
        <w:t>2025</w:t>
      </w:r>
      <w:r>
        <w:rPr>
          <w:rFonts w:hint="eastAsia"/>
          <w:color w:val="auto"/>
          <w:sz w:val="32"/>
          <w:szCs w:val="32"/>
          <w:highlight w:val="none"/>
        </w:rPr>
        <w:t>年</w:t>
      </w:r>
      <w:r>
        <w:rPr>
          <w:rFonts w:hint="eastAsia" w:asciiTheme="minorEastAsia" w:hAnsiTheme="minorEastAsia" w:eastAsiaTheme="minorEastAsia"/>
          <w:color w:val="auto"/>
          <w:sz w:val="32"/>
          <w:szCs w:val="32"/>
          <w:highlight w:val="none"/>
          <w:shd w:val="clear" w:color="auto" w:fill="FFFFFF"/>
          <w:lang w:val="en-US" w:eastAsia="zh-CN"/>
        </w:rPr>
        <w:t>11</w:t>
      </w:r>
      <w:r>
        <w:rPr>
          <w:rFonts w:hint="eastAsia"/>
          <w:color w:val="auto"/>
          <w:sz w:val="32"/>
          <w:szCs w:val="32"/>
          <w:highlight w:val="none"/>
        </w:rPr>
        <w:t>月</w:t>
      </w:r>
      <w:r>
        <w:rPr>
          <w:rFonts w:hint="eastAsia" w:asciiTheme="minorEastAsia" w:hAnsiTheme="minorEastAsia" w:eastAsiaTheme="minorEastAsia"/>
          <w:color w:val="auto"/>
          <w:sz w:val="32"/>
          <w:szCs w:val="32"/>
          <w:highlight w:val="none"/>
          <w:shd w:val="clear" w:color="auto" w:fill="FFFFFF"/>
          <w:lang w:val="en-US" w:eastAsia="zh-CN"/>
        </w:rPr>
        <w:t>13</w:t>
      </w:r>
      <w:r>
        <w:rPr>
          <w:rFonts w:hint="eastAsia"/>
          <w:color w:val="auto"/>
          <w:sz w:val="32"/>
          <w:szCs w:val="32"/>
          <w:highlight w:val="none"/>
        </w:rPr>
        <w:t>日</w:t>
      </w:r>
    </w:p>
    <w:p w14:paraId="72836E73">
      <w:pPr>
        <w:jc w:val="center"/>
        <w:rPr>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639876D6">
      <w:pPr>
        <w:pStyle w:val="3"/>
        <w:tabs>
          <w:tab w:val="left" w:pos="965"/>
        </w:tabs>
        <w:spacing w:before="39"/>
        <w:ind w:right="395"/>
        <w:rPr>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533461460"/>
        <w:docPartObj>
          <w:docPartGallery w:val="Table of Contents"/>
          <w:docPartUnique/>
        </w:docPartObj>
      </w:sdtPr>
      <w:sdtEndPr>
        <w:rPr>
          <w:rFonts w:hint="eastAsia"/>
          <w:color w:val="auto"/>
          <w:highlight w:val="none"/>
        </w:rPr>
      </w:sdtEndPr>
      <w:sdtContent>
        <w:p w14:paraId="22E2E7B6">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01A72ACB">
          <w:pPr>
            <w:pStyle w:val="12"/>
            <w:tabs>
              <w:tab w:val="left" w:pos="1619"/>
              <w:tab w:val="right" w:leader="dot" w:pos="8851"/>
            </w:tabs>
            <w:rPr>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2463F3F9">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5E825A82">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谈判供应商须知</w:t>
          </w:r>
          <w:r>
            <w:rPr>
              <w:rFonts w:hint="eastAsia"/>
              <w:color w:val="auto"/>
              <w:highlight w:val="none"/>
            </w:rPr>
            <w:tab/>
          </w:r>
          <w:r>
            <w:rPr>
              <w:rFonts w:hint="eastAsia"/>
              <w:color w:val="auto"/>
              <w:highlight w:val="none"/>
            </w:rPr>
            <w:t>6</w:t>
          </w:r>
          <w:r>
            <w:rPr>
              <w:rFonts w:hint="eastAsia"/>
              <w:color w:val="auto"/>
              <w:highlight w:val="none"/>
            </w:rPr>
            <w:fldChar w:fldCharType="end"/>
          </w:r>
        </w:p>
        <w:p w14:paraId="0E513EF6">
          <w:pPr>
            <w:pStyle w:val="12"/>
            <w:numPr>
              <w:ilvl w:val="0"/>
              <w:numId w:val="1"/>
            </w:numPr>
            <w:tabs>
              <w:tab w:val="left" w:pos="1619"/>
              <w:tab w:val="right" w:leader="dot" w:pos="8851"/>
            </w:tabs>
            <w:spacing w:before="419"/>
            <w:rPr>
              <w:color w:val="auto"/>
              <w:highlight w:val="none"/>
            </w:rPr>
          </w:pPr>
          <w:r>
            <w:rPr>
              <w:rFonts w:hint="eastAsia"/>
              <w:color w:val="auto"/>
              <w:highlight w:val="none"/>
              <w:lang w:val="en-US" w:eastAsia="zh-CN"/>
            </w:rPr>
            <w:t xml:space="preserve"> </w:t>
          </w:r>
          <w:r>
            <w:rPr>
              <w:rFonts w:hint="eastAsia"/>
              <w:color w:val="auto"/>
              <w:highlight w:val="none"/>
            </w:rPr>
            <w:t>谈判文件格式</w:t>
          </w:r>
          <w:r>
            <w:rPr>
              <w:rFonts w:hint="eastAsia"/>
              <w:color w:val="auto"/>
              <w:highlight w:val="none"/>
            </w:rPr>
            <w:tab/>
          </w:r>
          <w:r>
            <w:rPr>
              <w:rFonts w:hint="eastAsia"/>
              <w:color w:val="auto"/>
              <w:highlight w:val="none"/>
              <w:lang w:val="en-US" w:eastAsia="zh-CN"/>
            </w:rPr>
            <w:t xml:space="preserve"> 18</w:t>
          </w:r>
        </w:p>
        <w:p w14:paraId="4B9B4CA1">
          <w:pPr>
            <w:pStyle w:val="12"/>
            <w:numPr>
              <w:ilvl w:val="0"/>
              <w:numId w:val="0"/>
            </w:numPr>
            <w:tabs>
              <w:tab w:val="left" w:pos="1619"/>
              <w:tab w:val="right" w:leader="dot" w:pos="8851"/>
            </w:tabs>
            <w:spacing w:before="419"/>
            <w:rPr>
              <w:color w:val="auto"/>
              <w:highlight w:val="none"/>
            </w:rPr>
            <w:sectPr>
              <w:pgSz w:w="11850" w:h="16790"/>
              <w:pgMar w:top="1400" w:right="1180" w:bottom="920" w:left="1580" w:header="0" w:footer="721" w:gutter="0"/>
              <w:cols w:space="720" w:num="1"/>
            </w:sectPr>
          </w:pPr>
          <w:r>
            <w:rPr>
              <w:rFonts w:hint="eastAsia"/>
              <w:color w:val="auto"/>
              <w:highlight w:val="none"/>
              <w:lang w:val="en-US"/>
            </w:rPr>
            <w:t>周口市政府采购合同（货物类）标准文本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.....................33</w:t>
          </w:r>
        </w:p>
      </w:sdtContent>
    </w:sdt>
    <w:p w14:paraId="3209A456">
      <w:pPr>
        <w:pStyle w:val="3"/>
        <w:numPr>
          <w:ilvl w:val="0"/>
          <w:numId w:val="2"/>
        </w:numPr>
        <w:tabs>
          <w:tab w:val="left" w:pos="1607"/>
        </w:tabs>
        <w:spacing w:before="100"/>
        <w:rPr>
          <w:color w:val="auto"/>
          <w:highlight w:val="none"/>
        </w:rPr>
      </w:pPr>
      <w:bookmarkStart w:id="0" w:name="_bookmark0"/>
      <w:bookmarkEnd w:id="0"/>
      <w:bookmarkStart w:id="1" w:name="第一部分__谈判采购邀请函"/>
      <w:bookmarkEnd w:id="1"/>
      <w:r>
        <w:rPr>
          <w:rFonts w:hint="eastAsia"/>
          <w:color w:val="auto"/>
          <w:highlight w:val="none"/>
        </w:rPr>
        <w:t>谈判采购邀请函</w:t>
      </w:r>
    </w:p>
    <w:p w14:paraId="33DE68ED">
      <w:pPr>
        <w:rPr>
          <w:color w:val="auto"/>
          <w:highlight w:val="none"/>
        </w:rPr>
      </w:pPr>
    </w:p>
    <w:p w14:paraId="07CD0B93">
      <w:pPr>
        <w:pStyle w:val="31"/>
        <w:rPr>
          <w:color w:val="auto"/>
          <w:highlight w:val="none"/>
        </w:rPr>
      </w:pPr>
      <w:bookmarkStart w:id="2" w:name="第二部分__项目内容及施工要求"/>
      <w:bookmarkEnd w:id="2"/>
      <w:bookmarkStart w:id="3" w:name="_bookmark1"/>
      <w:bookmarkEnd w:id="3"/>
      <w:bookmarkStart w:id="4" w:name="OLE_LINK1"/>
      <w:bookmarkStart w:id="5" w:name="OLE_LINK2"/>
    </w:p>
    <w:p w14:paraId="0DBA78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02B677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cs="宋体"/>
          <w:i w:val="0"/>
          <w:iCs w:val="0"/>
          <w:color w:val="auto"/>
          <w:sz w:val="24"/>
          <w:szCs w:val="24"/>
          <w:highlight w:val="none"/>
          <w:lang w:val="en-US" w:eastAsia="zh-CN"/>
        </w:rPr>
        <w:t>扶沟县城市管理局扶沟县城区污水泵站及污水管网修复对接项目</w:t>
      </w:r>
      <w:r>
        <w:rPr>
          <w:rFonts w:hint="eastAsia" w:ascii="宋体" w:hAnsi="宋体" w:eastAsia="宋体" w:cs="宋体"/>
          <w:i w:val="0"/>
          <w:iCs w:val="0"/>
          <w:color w:val="auto"/>
          <w:sz w:val="24"/>
          <w:szCs w:val="24"/>
          <w:highlight w:val="none"/>
          <w:lang w:val="en-US" w:eastAsia="zh-CN"/>
        </w:rPr>
        <w:t>项目的潜在投标人应在周口市公共资源交易中心网（http://jyzx.zhoukou.gov.cn）获取招标文件，并于</w:t>
      </w:r>
      <w:r>
        <w:rPr>
          <w:rFonts w:hint="eastAsia"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20</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 xml:space="preserve">点 </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73304FA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6" w:name="_Toc28359012"/>
      <w:bookmarkStart w:id="7" w:name="_Toc28359089"/>
      <w:bookmarkStart w:id="8" w:name="_Toc35393798"/>
      <w:bookmarkStart w:id="9" w:name="_Toc35393629"/>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3B47C6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扶财竞谈-2025-40</w:t>
      </w:r>
    </w:p>
    <w:p w14:paraId="37E40F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w:t>
      </w:r>
      <w:r>
        <w:rPr>
          <w:rFonts w:hint="eastAsia" w:cs="宋体"/>
          <w:i w:val="0"/>
          <w:iCs w:val="0"/>
          <w:color w:val="auto"/>
          <w:sz w:val="24"/>
          <w:szCs w:val="24"/>
          <w:highlight w:val="none"/>
          <w:lang w:val="en-US" w:eastAsia="zh-CN"/>
        </w:rPr>
        <w:t>扶沟县城市管理局扶沟县城区污水泵站及污水管网修复对接项目</w:t>
      </w:r>
    </w:p>
    <w:p w14:paraId="2AD6D5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24B1D8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预算金额：</w:t>
      </w:r>
      <w:r>
        <w:rPr>
          <w:rFonts w:hint="eastAsia" w:cs="宋体"/>
          <w:color w:val="auto"/>
          <w:sz w:val="24"/>
          <w:szCs w:val="24"/>
          <w:highlight w:val="none"/>
          <w:u w:val="none"/>
          <w:lang w:val="en-US" w:eastAsia="zh-CN"/>
        </w:rPr>
        <w:t>1763974.07</w:t>
      </w:r>
      <w:r>
        <w:rPr>
          <w:rFonts w:hint="eastAsia" w:ascii="宋体" w:hAnsi="宋体" w:eastAsia="宋体" w:cs="宋体"/>
          <w:color w:val="auto"/>
          <w:sz w:val="24"/>
          <w:szCs w:val="24"/>
          <w:highlight w:val="none"/>
          <w:u w:val="none"/>
          <w:lang w:val="en-US" w:eastAsia="zh-CN"/>
        </w:rPr>
        <w:t xml:space="preserve">元 </w:t>
      </w:r>
    </w:p>
    <w:p w14:paraId="075098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cs="宋体"/>
          <w:color w:val="auto"/>
          <w:sz w:val="24"/>
          <w:szCs w:val="24"/>
          <w:highlight w:val="none"/>
          <w:u w:val="none"/>
          <w:lang w:val="en-US" w:eastAsia="zh-CN"/>
        </w:rPr>
        <w:t>1763974.07</w:t>
      </w:r>
      <w:r>
        <w:rPr>
          <w:rFonts w:hint="eastAsia" w:ascii="宋体" w:hAnsi="宋体" w:eastAsia="宋体" w:cs="宋体"/>
          <w:color w:val="auto"/>
          <w:sz w:val="24"/>
          <w:szCs w:val="24"/>
          <w:highlight w:val="none"/>
          <w:u w:val="none"/>
          <w:lang w:val="en-US" w:eastAsia="zh-CN"/>
        </w:rPr>
        <w:t xml:space="preserve">元 </w:t>
      </w:r>
    </w:p>
    <w:p w14:paraId="149F297D">
      <w:pPr>
        <w:pStyle w:val="14"/>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4609"/>
        <w:gridCol w:w="1934"/>
      </w:tblGrid>
      <w:tr w14:paraId="3BF8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9" w:type="dxa"/>
            <w:vAlign w:val="center"/>
          </w:tcPr>
          <w:p w14:paraId="37AB2CFE">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4609" w:type="dxa"/>
            <w:vAlign w:val="center"/>
          </w:tcPr>
          <w:p w14:paraId="398968CE">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1934" w:type="dxa"/>
            <w:vAlign w:val="center"/>
          </w:tcPr>
          <w:p w14:paraId="1B4E42EA">
            <w:pPr>
              <w:pStyle w:val="1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val="en-US" w:eastAsia="zh-CN"/>
              </w:rPr>
            </w:pPr>
            <w:r>
              <w:rPr>
                <w:rFonts w:hint="eastAsia" w:cs="宋体" w:asciiTheme="minorEastAsia" w:hAnsiTheme="minorEastAsia" w:eastAsiaTheme="minorEastAsia"/>
                <w:color w:val="auto"/>
                <w:kern w:val="2"/>
                <w:szCs w:val="24"/>
                <w:highlight w:val="none"/>
                <w:lang w:val="en-US" w:eastAsia="zh-CN"/>
              </w:rPr>
              <w:t>包最高限价元</w:t>
            </w:r>
          </w:p>
        </w:tc>
      </w:tr>
      <w:tr w14:paraId="2E19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969" w:type="dxa"/>
            <w:vAlign w:val="center"/>
          </w:tcPr>
          <w:p w14:paraId="1DFB2C2B">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4609" w:type="dxa"/>
            <w:vAlign w:val="center"/>
          </w:tcPr>
          <w:p w14:paraId="7AD2B757">
            <w:pPr>
              <w:pStyle w:val="1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lang w:val="en-US" w:eastAsia="zh-CN"/>
              </w:rPr>
              <w:t>扶沟县城市管理局扶沟县城区污水泵站及污水管网修复对接项目</w:t>
            </w:r>
          </w:p>
        </w:tc>
        <w:tc>
          <w:tcPr>
            <w:tcW w:w="1934" w:type="dxa"/>
            <w:vAlign w:val="center"/>
          </w:tcPr>
          <w:p w14:paraId="6D73CC0F">
            <w:pPr>
              <w:pStyle w:val="1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val="en-US" w:eastAsia="zh-CN"/>
              </w:rPr>
            </w:pPr>
            <w:r>
              <w:rPr>
                <w:rFonts w:hint="eastAsia" w:cs="宋体" w:asciiTheme="minorEastAsia" w:hAnsiTheme="minorEastAsia" w:eastAsiaTheme="minorEastAsia"/>
                <w:color w:val="auto"/>
                <w:kern w:val="2"/>
                <w:szCs w:val="24"/>
                <w:highlight w:val="none"/>
                <w:lang w:val="en-US" w:eastAsia="zh-CN"/>
              </w:rPr>
              <w:t>1763974.07</w:t>
            </w:r>
          </w:p>
        </w:tc>
      </w:tr>
    </w:tbl>
    <w:p w14:paraId="7313A9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采购需求：（包括但不限于标的的名称、数量、简要技术需求或服务要求等）</w:t>
      </w:r>
    </w:p>
    <w:p w14:paraId="4A99F0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bookmarkStart w:id="10" w:name="_Toc35393630"/>
      <w:bookmarkStart w:id="11" w:name="_Toc35393799"/>
      <w:bookmarkStart w:id="12" w:name="_Toc28359013"/>
      <w:bookmarkStart w:id="13" w:name="_Toc28359090"/>
      <w:r>
        <w:rPr>
          <w:rFonts w:hint="eastAsia" w:asciiTheme="minorEastAsia" w:hAnsiTheme="minorEastAsia" w:eastAsiaTheme="minorEastAsia" w:cstheme="minorEastAsia"/>
          <w:i w:val="0"/>
          <w:iCs w:val="0"/>
          <w:color w:val="auto"/>
          <w:sz w:val="24"/>
          <w:szCs w:val="24"/>
          <w:highlight w:val="none"/>
          <w:lang w:val="en-US" w:eastAsia="zh-CN"/>
        </w:rPr>
        <w:t>20</w:t>
      </w:r>
      <w:r>
        <w:rPr>
          <w:rFonts w:hint="eastAsia" w:asciiTheme="minorEastAsia" w:hAnsiTheme="minorEastAsia" w:eastAsiaTheme="minorEastAsia" w:cstheme="minorEastAsia"/>
          <w:color w:val="auto"/>
          <w:sz w:val="24"/>
          <w:szCs w:val="24"/>
          <w:highlight w:val="none"/>
          <w:lang w:val="en-US" w:eastAsia="zh-CN"/>
        </w:rPr>
        <w:t>日历天</w:t>
      </w:r>
    </w:p>
    <w:p w14:paraId="0333BD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454A55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E0E3D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 xml:space="preserve"> 17</w:t>
      </w:r>
      <w:r>
        <w:rPr>
          <w:rFonts w:hint="eastAsia" w:cs="宋体"/>
          <w:i w:val="0"/>
          <w:iCs w:val="0"/>
          <w:color w:val="auto"/>
          <w:sz w:val="24"/>
          <w:szCs w:val="24"/>
          <w:highlight w:val="none"/>
          <w:u w:val="single"/>
          <w:lang w:val="en-US" w:eastAsia="zh-CN"/>
        </w:rPr>
        <w:t>6.397407</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 xml:space="preserve"> 必须提供中小企业声明函。</w:t>
      </w:r>
    </w:p>
    <w:p w14:paraId="23479FB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534DEEAC">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1A3A763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5994E6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69FB397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76C45AA1">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106D1154">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F9B08DC">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1BD9E34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C22D8C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0244F0D5">
      <w:pPr>
        <w:pStyle w:val="29"/>
        <w:spacing w:line="360" w:lineRule="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（2）申请人须具备</w:t>
      </w:r>
      <w:r>
        <w:rPr>
          <w:rFonts w:hint="eastAsia" w:cs="宋体"/>
          <w:color w:val="auto"/>
          <w:sz w:val="24"/>
          <w:szCs w:val="24"/>
          <w:highlight w:val="none"/>
          <w:lang w:val="zh-CN" w:eastAsia="zh-CN" w:bidi="zh-CN"/>
        </w:rPr>
        <w:t>市政公用工程施工总承包叁级</w:t>
      </w:r>
      <w:r>
        <w:rPr>
          <w:rFonts w:hint="eastAsia" w:ascii="宋体" w:hAnsi="宋体" w:eastAsia="宋体" w:cs="宋体"/>
          <w:color w:val="auto"/>
          <w:sz w:val="24"/>
          <w:szCs w:val="24"/>
          <w:highlight w:val="none"/>
          <w:lang w:val="zh-CN" w:eastAsia="zh-CN" w:bidi="zh-CN"/>
        </w:rPr>
        <w:t>及以上资质，并在人员、设备、资金等方面具有相应的施工能力，其中，拟派项目</w:t>
      </w:r>
      <w:r>
        <w:rPr>
          <w:rFonts w:hint="eastAsia" w:cs="宋体"/>
          <w:color w:val="auto"/>
          <w:sz w:val="24"/>
          <w:szCs w:val="24"/>
          <w:highlight w:val="none"/>
          <w:lang w:val="en-US" w:eastAsia="zh-CN" w:bidi="zh-CN"/>
        </w:rPr>
        <w:t>经理</w:t>
      </w:r>
      <w:r>
        <w:rPr>
          <w:rFonts w:hint="eastAsia" w:ascii="宋体" w:hAnsi="宋体" w:eastAsia="宋体" w:cs="宋体"/>
          <w:color w:val="auto"/>
          <w:sz w:val="24"/>
          <w:szCs w:val="24"/>
          <w:highlight w:val="none"/>
          <w:lang w:val="zh-CN" w:eastAsia="zh-CN" w:bidi="zh-CN"/>
        </w:rPr>
        <w:t>须具备</w:t>
      </w:r>
      <w:r>
        <w:rPr>
          <w:rFonts w:hint="eastAsia" w:cs="宋体"/>
          <w:color w:val="auto"/>
          <w:sz w:val="24"/>
          <w:szCs w:val="24"/>
          <w:highlight w:val="none"/>
          <w:lang w:val="en-US" w:eastAsia="zh-CN" w:bidi="zh-CN"/>
        </w:rPr>
        <w:t>市政公用</w:t>
      </w:r>
      <w:r>
        <w:rPr>
          <w:rFonts w:hint="eastAsia" w:ascii="宋体" w:hAnsi="宋体" w:eastAsia="宋体" w:cs="宋体"/>
          <w:color w:val="auto"/>
          <w:sz w:val="24"/>
          <w:szCs w:val="24"/>
          <w:highlight w:val="none"/>
          <w:lang w:val="zh-CN" w:eastAsia="zh-CN" w:bidi="zh-CN"/>
        </w:rPr>
        <w:t>工程专业贰级</w:t>
      </w:r>
      <w:r>
        <w:rPr>
          <w:rFonts w:hint="eastAsia" w:cs="宋体"/>
          <w:color w:val="auto"/>
          <w:sz w:val="24"/>
          <w:szCs w:val="24"/>
          <w:highlight w:val="none"/>
          <w:lang w:val="en-US" w:eastAsia="zh-CN" w:bidi="zh-CN"/>
        </w:rPr>
        <w:t>及以上</w:t>
      </w:r>
      <w:r>
        <w:rPr>
          <w:rFonts w:hint="eastAsia" w:ascii="宋体" w:hAnsi="宋体" w:eastAsia="宋体" w:cs="宋体"/>
          <w:color w:val="auto"/>
          <w:sz w:val="24"/>
          <w:szCs w:val="24"/>
          <w:highlight w:val="none"/>
          <w:lang w:val="zh-CN" w:eastAsia="zh-CN" w:bidi="zh-CN"/>
        </w:rPr>
        <w:t>注册建造师执业资格，并持有有效的安全生产考核合格证书，且未担任其他在施建设工程项目的项目经理。</w:t>
      </w:r>
    </w:p>
    <w:p w14:paraId="75D5320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6" w:name="_Toc35393631"/>
      <w:bookmarkStart w:id="17" w:name="_Toc35393800"/>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50BC83A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13</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18</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768B4F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717EC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5EF1FD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7D1A189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8" w:name="_Toc28359092"/>
      <w:bookmarkStart w:id="19" w:name="_Toc35393632"/>
      <w:bookmarkStart w:id="20" w:name="_Toc28359015"/>
      <w:bookmarkStart w:id="21" w:name="_Toc35393801"/>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30BF9D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05DFE2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4653138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22" w:name="_Toc35393802"/>
      <w:bookmarkStart w:id="23" w:name="_Toc28359016"/>
      <w:bookmarkStart w:id="24" w:name="_Toc35393633"/>
      <w:bookmarkStart w:id="25" w:name="_Toc28359093"/>
      <w:r>
        <w:rPr>
          <w:rFonts w:hint="eastAsia" w:asciiTheme="minorEastAsia" w:hAnsiTheme="minorEastAsia" w:eastAsiaTheme="minorEastAsia" w:cstheme="minorEastAsia"/>
          <w:b w:val="0"/>
          <w:i w:val="0"/>
          <w:iCs w:val="0"/>
          <w:color w:val="auto"/>
          <w:sz w:val="24"/>
          <w:szCs w:val="24"/>
          <w:highlight w:val="none"/>
        </w:rPr>
        <w:t>五、开启（</w:t>
      </w:r>
      <w:r>
        <w:rPr>
          <w:rFonts w:hint="eastAsia" w:asciiTheme="minorEastAsia" w:hAnsiTheme="minorEastAsia" w:eastAsiaTheme="minorEastAsia" w:cstheme="minorEastAsia"/>
          <w:b w:val="0"/>
          <w:i w:val="0"/>
          <w:iCs w:val="0"/>
          <w:sz w:val="24"/>
          <w:szCs w:val="24"/>
          <w:highlight w:val="none"/>
        </w:rPr>
        <w:t>竞争性磋商方式必须填写</w:t>
      </w:r>
      <w:r>
        <w:rPr>
          <w:rFonts w:hint="eastAsia" w:asciiTheme="minorEastAsia" w:hAnsiTheme="minorEastAsia" w:eastAsiaTheme="minorEastAsia" w:cstheme="minorEastAsia"/>
          <w:b w:val="0"/>
          <w:i w:val="0"/>
          <w:iCs w:val="0"/>
          <w:color w:val="auto"/>
          <w:sz w:val="24"/>
          <w:szCs w:val="24"/>
          <w:highlight w:val="none"/>
        </w:rPr>
        <w:t>）</w:t>
      </w:r>
      <w:bookmarkEnd w:id="22"/>
      <w:bookmarkEnd w:id="23"/>
      <w:bookmarkEnd w:id="24"/>
      <w:bookmarkEnd w:id="25"/>
    </w:p>
    <w:p w14:paraId="0CBF1D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0D743E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7111F9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634"/>
      <w:bookmarkStart w:id="27" w:name="_Toc35393803"/>
      <w:bookmarkStart w:id="28" w:name="_Toc28359017"/>
      <w:bookmarkStart w:id="29" w:name="_Toc28359094"/>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7035CB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3F717F5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30" w:name="_Toc35393804"/>
      <w:bookmarkStart w:id="31" w:name="_Toc35393635"/>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58B8907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32" w:name="_Toc35393805"/>
      <w:bookmarkStart w:id="33" w:name="_Toc35393636"/>
      <w:bookmarkStart w:id="34" w:name="_Toc28359018"/>
      <w:bookmarkStart w:id="35"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094852A3">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36" w:name="_Toc35393806"/>
      <w:bookmarkStart w:id="37" w:name="_Toc35393637"/>
      <w:bookmarkStart w:id="38" w:name="_Toc28359096"/>
      <w:bookmarkStart w:id="39" w:name="_Toc28359019"/>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14:paraId="5676816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 xml:space="preserve"> </w:t>
      </w:r>
      <w:r>
        <w:rPr>
          <w:rFonts w:hint="eastAsia" w:asciiTheme="minorEastAsia" w:hAnsiTheme="minorEastAsia" w:eastAsiaTheme="minorEastAsia" w:cstheme="minorEastAsia"/>
          <w:b w:val="0"/>
          <w:color w:val="auto"/>
          <w:sz w:val="24"/>
          <w:szCs w:val="24"/>
          <w:highlight w:val="none"/>
          <w:lang w:eastAsia="zh-CN"/>
        </w:rPr>
        <w:t>扶沟县城市管理局</w:t>
      </w:r>
      <w:r>
        <w:rPr>
          <w:rFonts w:hint="eastAsia" w:asciiTheme="minorEastAsia" w:hAnsiTheme="minorEastAsia" w:eastAsiaTheme="minorEastAsia" w:cstheme="minorEastAsia"/>
          <w:b w:val="0"/>
          <w:color w:val="auto"/>
          <w:sz w:val="24"/>
          <w:szCs w:val="24"/>
          <w:highlight w:val="none"/>
        </w:rPr>
        <w:t>　　　　　　　　　　　　</w:t>
      </w:r>
    </w:p>
    <w:p w14:paraId="22047D6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w:t>
      </w:r>
      <w:r>
        <w:rPr>
          <w:rFonts w:hint="eastAsia" w:asciiTheme="minorEastAsia" w:hAnsiTheme="minorEastAsia" w:eastAsiaTheme="minorEastAsia" w:cstheme="minorEastAsia"/>
          <w:b w:val="0"/>
          <w:color w:val="auto"/>
          <w:sz w:val="24"/>
          <w:szCs w:val="24"/>
          <w:highlight w:val="none"/>
          <w:lang w:val="en-US" w:eastAsia="zh-CN"/>
        </w:rPr>
        <w:t xml:space="preserve"> </w:t>
      </w:r>
      <w:r>
        <w:rPr>
          <w:rFonts w:hint="eastAsia" w:asciiTheme="minorEastAsia" w:hAnsiTheme="minorEastAsia" w:eastAsiaTheme="minorEastAsia" w:cstheme="minorEastAsia"/>
          <w:b w:val="0"/>
          <w:color w:val="auto"/>
          <w:sz w:val="24"/>
          <w:szCs w:val="24"/>
          <w:highlight w:val="none"/>
          <w:lang w:eastAsia="zh-CN"/>
        </w:rPr>
        <w:t>扶沟县</w:t>
      </w:r>
      <w:r>
        <w:rPr>
          <w:rFonts w:hint="eastAsia" w:asciiTheme="minorEastAsia" w:hAnsiTheme="minorEastAsia" w:eastAsiaTheme="minorEastAsia" w:cstheme="minorEastAsia"/>
          <w:b w:val="0"/>
          <w:color w:val="auto"/>
          <w:sz w:val="24"/>
          <w:szCs w:val="24"/>
          <w:highlight w:val="none"/>
        </w:rPr>
        <w:t>　　　　　　　　　　</w:t>
      </w:r>
    </w:p>
    <w:p w14:paraId="211DE75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仵春阳 </w:t>
      </w:r>
    </w:p>
    <w:p w14:paraId="04B43AA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eastAsia="zh-CN"/>
        </w:rPr>
        <w:t>18939442356</w:t>
      </w:r>
      <w:r>
        <w:rPr>
          <w:rFonts w:hint="eastAsia" w:asciiTheme="minorEastAsia" w:hAnsiTheme="minorEastAsia" w:eastAsiaTheme="minorEastAsia" w:cstheme="minorEastAsia"/>
          <w:b w:val="0"/>
          <w:color w:val="auto"/>
          <w:sz w:val="24"/>
          <w:szCs w:val="24"/>
          <w:highlight w:val="none"/>
        </w:rPr>
        <w:t xml:space="preserve">　　　　　　　　 　　　 </w:t>
      </w:r>
    </w:p>
    <w:p w14:paraId="7DC94ECA">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40" w:name="_Toc28359097"/>
      <w:bookmarkStart w:id="41" w:name="_Toc28359020"/>
      <w:bookmarkStart w:id="42" w:name="_Toc35393807"/>
      <w:bookmarkStart w:id="43" w:name="_Toc35393638"/>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14:paraId="70F88B9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1A38BE7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56DC02E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郝冰</w:t>
      </w:r>
    </w:p>
    <w:p w14:paraId="3328262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0394-8106517、19913281817</w:t>
      </w:r>
    </w:p>
    <w:p w14:paraId="7C3E4B9E">
      <w:pPr>
        <w:pStyle w:val="29"/>
        <w:ind w:firstLine="720" w:firstLineChars="300"/>
        <w:rPr>
          <w:rFonts w:hint="eastAsia" w:asciiTheme="minorEastAsia" w:hAnsiTheme="minorEastAsia" w:eastAsiaTheme="minorEastAsia" w:cstheme="minorEastAsia"/>
          <w:color w:val="auto"/>
          <w:sz w:val="24"/>
          <w:szCs w:val="24"/>
          <w:highlight w:val="none"/>
          <w:lang w:val="en-US" w:eastAsia="zh-CN"/>
        </w:rPr>
      </w:pPr>
      <w:bookmarkStart w:id="44" w:name="_Toc35393808"/>
      <w:bookmarkStart w:id="45" w:name="_Toc35393639"/>
      <w:bookmarkStart w:id="46" w:name="_Toc28359021"/>
      <w:bookmarkStart w:id="47" w:name="_Toc28359098"/>
      <w:r>
        <w:rPr>
          <w:rFonts w:hint="eastAsia" w:asciiTheme="minorEastAsia" w:hAnsiTheme="minorEastAsia" w:eastAsiaTheme="minorEastAsia" w:cstheme="minorEastAsia"/>
          <w:color w:val="auto"/>
          <w:sz w:val="24"/>
          <w:szCs w:val="24"/>
          <w:highlight w:val="none"/>
        </w:rPr>
        <w:t>3.</w:t>
      </w:r>
      <w:bookmarkEnd w:id="44"/>
      <w:bookmarkEnd w:id="45"/>
      <w:bookmarkEnd w:id="46"/>
      <w:bookmarkEnd w:id="47"/>
      <w:r>
        <w:rPr>
          <w:rFonts w:hint="eastAsia" w:asciiTheme="minorEastAsia" w:hAnsiTheme="minorEastAsia" w:eastAsiaTheme="minorEastAsia" w:cstheme="minorEastAsia"/>
          <w:color w:val="auto"/>
          <w:sz w:val="24"/>
          <w:szCs w:val="24"/>
          <w:highlight w:val="none"/>
        </w:rPr>
        <w:t>监督单位：</w:t>
      </w:r>
      <w:r>
        <w:rPr>
          <w:rFonts w:hint="eastAsia" w:asciiTheme="minorEastAsia" w:hAnsiTheme="minorEastAsia" w:eastAsiaTheme="minorEastAsia" w:cstheme="minorEastAsia"/>
          <w:color w:val="auto"/>
          <w:sz w:val="24"/>
          <w:szCs w:val="24"/>
          <w:highlight w:val="none"/>
          <w:lang w:eastAsia="zh-CN"/>
        </w:rPr>
        <w:t>扶沟县财政局</w:t>
      </w:r>
      <w:r>
        <w:rPr>
          <w:rFonts w:hint="eastAsia" w:asciiTheme="minorEastAsia" w:hAnsiTheme="minorEastAsia" w:eastAsiaTheme="minorEastAsia" w:cstheme="minorEastAsia"/>
          <w:color w:val="auto"/>
          <w:sz w:val="24"/>
          <w:szCs w:val="24"/>
          <w:highlight w:val="none"/>
          <w:lang w:val="en-US" w:eastAsia="zh-CN"/>
        </w:rPr>
        <w:tab/>
      </w:r>
    </w:p>
    <w:p w14:paraId="468697D1">
      <w:pPr>
        <w:pStyle w:val="29"/>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0394-6234634</w:t>
      </w:r>
      <w:r>
        <w:rPr>
          <w:rFonts w:hint="eastAsia" w:asciiTheme="minorEastAsia" w:hAnsiTheme="minorEastAsia" w:eastAsiaTheme="minorEastAsia" w:cstheme="minorEastAsia"/>
          <w:color w:val="auto"/>
          <w:sz w:val="24"/>
          <w:szCs w:val="24"/>
          <w:highlight w:val="none"/>
        </w:rPr>
        <w:t xml:space="preserve">  </w:t>
      </w:r>
    </w:p>
    <w:p w14:paraId="0965953B">
      <w:pPr>
        <w:pStyle w:val="29"/>
        <w:ind w:firstLine="960" w:firstLineChars="4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69CF9034">
      <w:pPr>
        <w:pStyle w:val="7"/>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2D9173E">
      <w:pPr>
        <w:pStyle w:val="7"/>
        <w:adjustRightInd w:val="0"/>
        <w:snapToGrid w:val="0"/>
        <w:spacing w:line="360" w:lineRule="auto"/>
        <w:ind w:firstLine="1680" w:firstLineChars="7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0BEE8745">
      <w:pPr>
        <w:pStyle w:val="7"/>
        <w:adjustRightInd w:val="0"/>
        <w:snapToGrid w:val="0"/>
        <w:spacing w:line="360" w:lineRule="auto"/>
        <w:ind w:firstLine="2760" w:firstLineChars="11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lang w:val="en-US" w:eastAsia="zh-CN"/>
        </w:rPr>
        <w:t>2025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13</w:t>
      </w:r>
      <w:r>
        <w:rPr>
          <w:rFonts w:hint="eastAsia" w:asciiTheme="minorEastAsia" w:hAnsiTheme="minorEastAsia" w:eastAsiaTheme="minorEastAsia" w:cstheme="minorEastAsia"/>
          <w:color w:val="auto"/>
          <w:sz w:val="24"/>
          <w:szCs w:val="24"/>
          <w:highlight w:val="none"/>
        </w:rPr>
        <w:t>日</w:t>
      </w:r>
      <w:bookmarkStart w:id="62" w:name="_GoBack"/>
      <w:bookmarkEnd w:id="62"/>
    </w:p>
    <w:p w14:paraId="5B727157">
      <w:pPr>
        <w:rPr>
          <w:rFonts w:hint="eastAsia" w:asciiTheme="minorEastAsia" w:hAnsiTheme="minorEastAsia" w:eastAsiaTheme="minorEastAsia" w:cstheme="minorEastAsia"/>
          <w:color w:val="auto"/>
          <w:sz w:val="24"/>
          <w:szCs w:val="24"/>
          <w:highlight w:val="none"/>
        </w:rPr>
      </w:pPr>
    </w:p>
    <w:bookmarkEnd w:id="4"/>
    <w:bookmarkEnd w:id="5"/>
    <w:p w14:paraId="43074B00">
      <w:pPr>
        <w:pStyle w:val="3"/>
        <w:tabs>
          <w:tab w:val="left" w:pos="1607"/>
        </w:tabs>
        <w:spacing w:before="100"/>
        <w:rPr>
          <w:rFonts w:hint="eastAsia"/>
          <w:color w:val="auto"/>
          <w:highlight w:val="none"/>
        </w:rPr>
      </w:pPr>
    </w:p>
    <w:p w14:paraId="5ED5908B">
      <w:pPr>
        <w:pStyle w:val="3"/>
        <w:tabs>
          <w:tab w:val="left" w:pos="1607"/>
        </w:tabs>
        <w:spacing w:before="100"/>
        <w:rPr>
          <w:rFonts w:hint="eastAsia"/>
          <w:color w:val="auto"/>
          <w:highlight w:val="none"/>
        </w:rPr>
      </w:pPr>
    </w:p>
    <w:p w14:paraId="41F05470">
      <w:pPr>
        <w:pStyle w:val="3"/>
        <w:tabs>
          <w:tab w:val="left" w:pos="1607"/>
        </w:tabs>
        <w:spacing w:before="100"/>
        <w:rPr>
          <w:rFonts w:hint="eastAsia"/>
          <w:color w:val="auto"/>
          <w:highlight w:val="none"/>
        </w:rPr>
      </w:pPr>
    </w:p>
    <w:p w14:paraId="4981612D">
      <w:pPr>
        <w:pStyle w:val="3"/>
        <w:tabs>
          <w:tab w:val="left" w:pos="1607"/>
        </w:tabs>
        <w:spacing w:before="100"/>
        <w:rPr>
          <w:rFonts w:hint="eastAsia"/>
          <w:color w:val="auto"/>
          <w:highlight w:val="none"/>
        </w:rPr>
      </w:pPr>
    </w:p>
    <w:p w14:paraId="6CD1A66B">
      <w:pPr>
        <w:rPr>
          <w:rFonts w:hint="eastAsia"/>
          <w:color w:val="auto"/>
          <w:highlight w:val="none"/>
        </w:rPr>
      </w:pPr>
    </w:p>
    <w:p w14:paraId="5F37528E">
      <w:pPr>
        <w:rPr>
          <w:rFonts w:hint="eastAsia"/>
          <w:color w:val="auto"/>
          <w:highlight w:val="none"/>
        </w:rPr>
      </w:pPr>
    </w:p>
    <w:p w14:paraId="30658DC1">
      <w:pPr>
        <w:rPr>
          <w:rFonts w:hint="eastAsia"/>
          <w:color w:val="auto"/>
          <w:highlight w:val="none"/>
        </w:rPr>
      </w:pPr>
    </w:p>
    <w:p w14:paraId="60856A48">
      <w:pPr>
        <w:pStyle w:val="3"/>
        <w:tabs>
          <w:tab w:val="left" w:pos="1607"/>
        </w:tabs>
        <w:spacing w:before="100"/>
        <w:rPr>
          <w:rFonts w:hint="eastAsia"/>
          <w:color w:val="auto"/>
          <w:highlight w:val="none"/>
        </w:rPr>
      </w:pPr>
    </w:p>
    <w:p w14:paraId="1BA46462">
      <w:pPr>
        <w:pStyle w:val="3"/>
        <w:tabs>
          <w:tab w:val="left" w:pos="1607"/>
        </w:tabs>
        <w:spacing w:before="100"/>
        <w:rPr>
          <w:rFonts w:hint="eastAsia"/>
          <w:color w:val="auto"/>
          <w:highlight w:val="none"/>
        </w:rPr>
      </w:pPr>
    </w:p>
    <w:p w14:paraId="22DF53C6">
      <w:pPr>
        <w:rPr>
          <w:rFonts w:hint="eastAsia"/>
          <w:color w:val="auto"/>
          <w:highlight w:val="none"/>
        </w:rPr>
      </w:pPr>
      <w:r>
        <w:rPr>
          <w:rFonts w:hint="eastAsia"/>
          <w:color w:val="auto"/>
          <w:highlight w:val="none"/>
        </w:rPr>
        <w:br w:type="page"/>
      </w:r>
    </w:p>
    <w:p w14:paraId="1B462EA2">
      <w:pPr>
        <w:pStyle w:val="3"/>
        <w:tabs>
          <w:tab w:val="left" w:pos="1607"/>
        </w:tabs>
        <w:spacing w:before="100"/>
        <w:rPr>
          <w:color w:val="auto"/>
          <w:highlight w:val="none"/>
        </w:rPr>
      </w:pPr>
      <w:r>
        <w:rPr>
          <w:rFonts w:hint="eastAsia"/>
          <w:color w:val="auto"/>
          <w:highlight w:val="none"/>
        </w:rPr>
        <w:t>第二部分</w:t>
      </w:r>
      <w:r>
        <w:rPr>
          <w:rFonts w:hint="eastAsia"/>
          <w:color w:val="auto"/>
          <w:highlight w:val="none"/>
        </w:rPr>
        <w:tab/>
      </w:r>
      <w:r>
        <w:rPr>
          <w:rFonts w:hint="eastAsia"/>
          <w:color w:val="auto"/>
          <w:highlight w:val="none"/>
        </w:rPr>
        <w:t>项目内容及施工要求</w:t>
      </w:r>
    </w:p>
    <w:p w14:paraId="6D4B629F">
      <w:pPr>
        <w:pStyle w:val="7"/>
        <w:adjustRightInd w:val="0"/>
        <w:snapToGrid w:val="0"/>
        <w:spacing w:line="360" w:lineRule="auto"/>
        <w:rPr>
          <w:color w:val="auto"/>
          <w:highlight w:val="none"/>
        </w:rPr>
      </w:pPr>
      <w:r>
        <w:rPr>
          <w:rFonts w:hint="eastAsia"/>
          <w:color w:val="auto"/>
          <w:highlight w:val="none"/>
        </w:rPr>
        <w:t>一、项目内容</w:t>
      </w:r>
    </w:p>
    <w:p w14:paraId="6C50A601">
      <w:pPr>
        <w:pStyle w:val="7"/>
        <w:adjustRightInd w:val="0"/>
        <w:snapToGrid w:val="0"/>
        <w:spacing w:line="360" w:lineRule="auto"/>
        <w:ind w:firstLine="479"/>
        <w:rPr>
          <w:color w:val="auto"/>
          <w:spacing w:val="-13"/>
          <w:highlight w:val="none"/>
        </w:rPr>
      </w:pPr>
      <w:r>
        <w:rPr>
          <w:rFonts w:hint="eastAsia"/>
          <w:color w:val="auto"/>
          <w:spacing w:val="-13"/>
          <w:highlight w:val="none"/>
        </w:rPr>
        <w:t>根据</w:t>
      </w:r>
      <w:r>
        <w:rPr>
          <w:rFonts w:hint="eastAsia" w:cs="宋体"/>
          <w:i w:val="0"/>
          <w:iCs w:val="0"/>
          <w:color w:val="auto"/>
          <w:sz w:val="24"/>
          <w:szCs w:val="24"/>
          <w:highlight w:val="none"/>
          <w:lang w:val="en-US" w:eastAsia="zh-CN"/>
        </w:rPr>
        <w:t>扶沟县城市管理局扶沟县城区污水泵站及污水管网修复对接项目</w:t>
      </w:r>
      <w:r>
        <w:rPr>
          <w:rFonts w:hint="eastAsia"/>
          <w:color w:val="auto"/>
          <w:spacing w:val="-13"/>
          <w:highlight w:val="none"/>
        </w:rPr>
        <w:t>采购需求，本次谈判内容如下：工程量清单及有关附表包括的全部内容。</w:t>
      </w:r>
    </w:p>
    <w:p w14:paraId="46DC69DD">
      <w:pPr>
        <w:pStyle w:val="7"/>
        <w:adjustRightInd w:val="0"/>
        <w:snapToGrid w:val="0"/>
        <w:spacing w:line="360" w:lineRule="auto"/>
        <w:rPr>
          <w:color w:val="auto"/>
          <w:spacing w:val="-13"/>
          <w:highlight w:val="none"/>
        </w:rPr>
      </w:pPr>
      <w:bookmarkStart w:id="48" w:name="_bookmark2"/>
      <w:bookmarkEnd w:id="48"/>
      <w:r>
        <w:rPr>
          <w:rFonts w:hint="eastAsia"/>
          <w:color w:val="auto"/>
          <w:spacing w:val="-13"/>
          <w:highlight w:val="none"/>
        </w:rPr>
        <w:t>二、施工要求</w:t>
      </w:r>
    </w:p>
    <w:p w14:paraId="718A42AE">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1、承包方式：包工包料。所需材料符合国家相关标准；整体要求结实、美观、耐用，质量优良。</w:t>
      </w:r>
    </w:p>
    <w:p w14:paraId="59D5D978">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2、质量标准：合格。</w:t>
      </w:r>
    </w:p>
    <w:p w14:paraId="17BE3DA2">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20</w:t>
      </w:r>
      <w:r>
        <w:rPr>
          <w:rFonts w:hint="eastAsia"/>
          <w:color w:val="auto"/>
          <w:spacing w:val="-13"/>
          <w:highlight w:val="none"/>
        </w:rPr>
        <w:t>日历天。</w:t>
      </w:r>
    </w:p>
    <w:p w14:paraId="16C2E6C7">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4、保修期：按相关行业标准或双方签订合同时约定。</w:t>
      </w:r>
    </w:p>
    <w:p w14:paraId="428AE9C7">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5、提提</w:t>
      </w:r>
      <w:r>
        <w:rPr>
          <w:rFonts w:hint="eastAsia"/>
          <w:color w:val="auto"/>
          <w:spacing w:val="-13"/>
          <w:highlight w:val="none"/>
          <w:lang w:val="en-US" w:eastAsia="zh-CN"/>
        </w:rPr>
        <w:t>7×12</w:t>
      </w:r>
      <w:r>
        <w:rPr>
          <w:rFonts w:hint="eastAsia"/>
          <w:color w:val="auto"/>
          <w:spacing w:val="-13"/>
          <w:highlight w:val="none"/>
        </w:rPr>
        <w:t>小时工程服务，接到服务请求后，</w:t>
      </w:r>
      <w:r>
        <w:rPr>
          <w:rFonts w:hint="eastAsia"/>
          <w:color w:val="auto"/>
          <w:spacing w:val="-13"/>
          <w:highlight w:val="none"/>
          <w:lang w:val="en-US" w:eastAsia="zh-CN"/>
        </w:rPr>
        <w:t>2</w:t>
      </w:r>
      <w:r>
        <w:rPr>
          <w:rFonts w:hint="eastAsia"/>
          <w:color w:val="auto"/>
          <w:spacing w:val="-13"/>
          <w:highlight w:val="none"/>
        </w:rPr>
        <w:t>小时响应，</w:t>
      </w:r>
      <w:r>
        <w:rPr>
          <w:rFonts w:hint="eastAsia"/>
          <w:color w:val="auto"/>
          <w:spacing w:val="-13"/>
          <w:highlight w:val="none"/>
          <w:lang w:val="en-US" w:eastAsia="zh-CN"/>
        </w:rPr>
        <w:t>4</w:t>
      </w:r>
      <w:r>
        <w:rPr>
          <w:rFonts w:hint="eastAsia"/>
          <w:color w:val="auto"/>
          <w:spacing w:val="-13"/>
          <w:highlight w:val="none"/>
        </w:rPr>
        <w:t>小时内上门并视情况解决问题。</w:t>
      </w:r>
    </w:p>
    <w:p w14:paraId="7C77BE98">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6、施工的具体要求见施工图纸及工程效果图。</w:t>
      </w:r>
    </w:p>
    <w:p w14:paraId="71F76922">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648F81DB">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8、严格落实安全措施，周密组织，文明施工。</w:t>
      </w:r>
    </w:p>
    <w:p w14:paraId="48B49F58">
      <w:pPr>
        <w:pStyle w:val="7"/>
        <w:adjustRightInd w:val="0"/>
        <w:snapToGrid w:val="0"/>
        <w:spacing w:line="360" w:lineRule="auto"/>
        <w:ind w:firstLine="428" w:firstLineChars="200"/>
        <w:rPr>
          <w:rFonts w:hint="eastAsia" w:ascii="宋体" w:hAnsi="宋体" w:cs="仿宋_GB2312"/>
          <w:color w:val="auto"/>
          <w:kern w:val="0"/>
          <w:sz w:val="24"/>
          <w:highlight w:val="none"/>
          <w:lang w:val="zh-CN"/>
        </w:rPr>
      </w:pPr>
      <w:r>
        <w:rPr>
          <w:rFonts w:hint="eastAsia"/>
          <w:color w:val="auto"/>
          <w:spacing w:val="-13"/>
          <w:highlight w:val="none"/>
        </w:rPr>
        <w:t>9、</w:t>
      </w:r>
      <w:r>
        <w:rPr>
          <w:rFonts w:hint="eastAsia"/>
          <w:spacing w:val="-13"/>
          <w:highlight w:val="none"/>
          <w:lang w:val="en-US" w:eastAsia="zh-CN"/>
        </w:rPr>
        <w:t>不</w:t>
      </w:r>
      <w:r>
        <w:rPr>
          <w:rFonts w:hint="eastAsia"/>
          <w:spacing w:val="-13"/>
          <w:highlight w:val="none"/>
        </w:rPr>
        <w:t>需要现场勘查</w:t>
      </w:r>
      <w:r>
        <w:rPr>
          <w:rFonts w:hint="eastAsia"/>
          <w:color w:val="auto"/>
          <w:spacing w:val="-13"/>
          <w:highlight w:val="none"/>
        </w:rPr>
        <w:t>。</w:t>
      </w:r>
    </w:p>
    <w:p w14:paraId="7C1C7B1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default" w:ascii="宋体" w:hAnsi="宋体" w:eastAsia="宋体" w:cs="宋体"/>
          <w:color w:val="auto"/>
          <w:spacing w:val="-13"/>
          <w:highlight w:val="none"/>
          <w:lang w:val="en-US" w:eastAsia="zh-CN"/>
        </w:rPr>
      </w:pPr>
      <w:r>
        <w:rPr>
          <w:rFonts w:hint="eastAsia" w:ascii="宋体" w:hAnsi="宋体" w:eastAsia="宋体" w:cs="宋体"/>
          <w:color w:val="auto"/>
          <w:spacing w:val="-13"/>
          <w:highlight w:val="none"/>
          <w:lang w:val="en-US" w:eastAsia="zh-CN"/>
        </w:rPr>
        <w:t>10、本项目所属行业为：</w:t>
      </w:r>
      <w:r>
        <w:rPr>
          <w:rFonts w:hint="eastAsia" w:cs="宋体"/>
          <w:color w:val="auto"/>
          <w:spacing w:val="-13"/>
          <w:highlight w:val="none"/>
          <w:lang w:val="en-US" w:eastAsia="zh-CN"/>
        </w:rPr>
        <w:t>建筑业</w:t>
      </w:r>
    </w:p>
    <w:p w14:paraId="182974AB">
      <w:pPr>
        <w:rPr>
          <w:color w:val="auto"/>
          <w:highlight w:val="none"/>
        </w:rPr>
      </w:pPr>
    </w:p>
    <w:p w14:paraId="068C770A">
      <w:pPr>
        <w:pStyle w:val="7"/>
        <w:adjustRightInd w:val="0"/>
        <w:snapToGrid w:val="0"/>
        <w:spacing w:line="360" w:lineRule="auto"/>
        <w:rPr>
          <w:color w:val="auto"/>
          <w:spacing w:val="-13"/>
          <w:highlight w:val="none"/>
        </w:rPr>
      </w:pPr>
      <w:bookmarkStart w:id="49" w:name="第三部分__谈判项目要求"/>
      <w:bookmarkEnd w:id="49"/>
      <w:bookmarkStart w:id="50" w:name="_bookmark3"/>
      <w:bookmarkEnd w:id="50"/>
      <w:r>
        <w:rPr>
          <w:color w:val="auto"/>
          <w:spacing w:val="-13"/>
          <w:highlight w:val="none"/>
        </w:rPr>
        <w:t>三</w:t>
      </w:r>
      <w:r>
        <w:rPr>
          <w:rFonts w:hint="eastAsia"/>
          <w:color w:val="auto"/>
          <w:spacing w:val="-13"/>
          <w:highlight w:val="none"/>
        </w:rPr>
        <w:t>、</w:t>
      </w:r>
      <w:r>
        <w:rPr>
          <w:color w:val="auto"/>
          <w:spacing w:val="-13"/>
          <w:highlight w:val="none"/>
        </w:rPr>
        <w:t>工程量清单</w:t>
      </w:r>
    </w:p>
    <w:p w14:paraId="2F6853CC">
      <w:pPr>
        <w:rPr>
          <w:color w:val="auto"/>
          <w:spacing w:val="-13"/>
          <w:highlight w:val="none"/>
        </w:rPr>
      </w:pPr>
    </w:p>
    <w:p w14:paraId="39D1F183">
      <w:pPr>
        <w:pStyle w:val="29"/>
        <w:ind w:firstLine="388" w:firstLineChars="200"/>
        <w:rPr>
          <w:rFonts w:hint="eastAsia" w:eastAsia="宋体"/>
          <w:color w:val="auto"/>
          <w:highlight w:val="none"/>
          <w:lang w:val="en-US" w:eastAsia="zh-CN"/>
        </w:rPr>
      </w:pPr>
      <w:r>
        <w:rPr>
          <w:rFonts w:hint="eastAsia"/>
          <w:color w:val="auto"/>
          <w:spacing w:val="-13"/>
          <w:highlight w:val="none"/>
          <w:lang w:val="en-US" w:eastAsia="zh-CN"/>
        </w:rPr>
        <w:t>另附</w:t>
      </w:r>
    </w:p>
    <w:p w14:paraId="2285AAF3">
      <w:pPr>
        <w:pStyle w:val="3"/>
        <w:tabs>
          <w:tab w:val="left" w:pos="1607"/>
        </w:tabs>
        <w:adjustRightInd w:val="0"/>
        <w:snapToGrid w:val="0"/>
        <w:spacing w:before="0" w:line="360" w:lineRule="auto"/>
        <w:ind w:right="0"/>
        <w:rPr>
          <w:color w:val="auto"/>
          <w:highlight w:val="none"/>
        </w:rPr>
      </w:pPr>
    </w:p>
    <w:p w14:paraId="1768EC8E">
      <w:pPr>
        <w:pStyle w:val="3"/>
        <w:tabs>
          <w:tab w:val="left" w:pos="1607"/>
        </w:tabs>
        <w:adjustRightInd w:val="0"/>
        <w:snapToGrid w:val="0"/>
        <w:spacing w:before="0" w:line="360" w:lineRule="auto"/>
        <w:ind w:right="0"/>
        <w:rPr>
          <w:color w:val="auto"/>
          <w:highlight w:val="none"/>
        </w:rPr>
      </w:pPr>
    </w:p>
    <w:p w14:paraId="1A9F243E">
      <w:pPr>
        <w:pStyle w:val="3"/>
        <w:tabs>
          <w:tab w:val="left" w:pos="1607"/>
        </w:tabs>
        <w:spacing w:before="41"/>
        <w:rPr>
          <w:color w:val="auto"/>
          <w:highlight w:val="none"/>
        </w:rPr>
      </w:pPr>
    </w:p>
    <w:p w14:paraId="37266B62">
      <w:pPr>
        <w:pStyle w:val="3"/>
        <w:tabs>
          <w:tab w:val="left" w:pos="1607"/>
        </w:tabs>
        <w:spacing w:before="41"/>
        <w:rPr>
          <w:color w:val="auto"/>
          <w:highlight w:val="none"/>
        </w:rPr>
      </w:pPr>
    </w:p>
    <w:p w14:paraId="6E0AAA4B">
      <w:pPr>
        <w:pStyle w:val="3"/>
        <w:tabs>
          <w:tab w:val="left" w:pos="1607"/>
        </w:tabs>
        <w:spacing w:before="41"/>
        <w:rPr>
          <w:color w:val="auto"/>
          <w:highlight w:val="none"/>
        </w:rPr>
      </w:pPr>
    </w:p>
    <w:p w14:paraId="3D3D1E6D">
      <w:pPr>
        <w:rPr>
          <w:rFonts w:hint="eastAsia"/>
          <w:color w:val="auto"/>
          <w:highlight w:val="none"/>
        </w:rPr>
      </w:pPr>
      <w:r>
        <w:rPr>
          <w:rFonts w:hint="eastAsia"/>
          <w:color w:val="auto"/>
          <w:highlight w:val="none"/>
        </w:rPr>
        <w:br w:type="page"/>
      </w:r>
    </w:p>
    <w:p w14:paraId="77AAF0E0">
      <w:pPr>
        <w:pStyle w:val="3"/>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3C5F4F77">
      <w:pPr>
        <w:pStyle w:val="7"/>
        <w:spacing w:before="4"/>
        <w:rPr>
          <w:b/>
          <w:color w:val="auto"/>
          <w:sz w:val="44"/>
          <w:highlight w:val="none"/>
        </w:rPr>
      </w:pPr>
    </w:p>
    <w:p w14:paraId="590FE943">
      <w:pPr>
        <w:pStyle w:val="7"/>
        <w:adjustRightInd w:val="0"/>
        <w:snapToGrid w:val="0"/>
        <w:spacing w:line="360" w:lineRule="auto"/>
        <w:ind w:firstLine="424" w:firstLineChars="200"/>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235DC58F">
      <w:pPr>
        <w:pStyle w:val="7"/>
        <w:adjustRightInd w:val="0"/>
        <w:snapToGrid w:val="0"/>
        <w:spacing w:line="360" w:lineRule="auto"/>
        <w:ind w:firstLine="480" w:firstLineChars="200"/>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32D02A02">
      <w:pPr>
        <w:pStyle w:val="7"/>
        <w:adjustRightInd w:val="0"/>
        <w:snapToGrid w:val="0"/>
        <w:spacing w:line="360" w:lineRule="auto"/>
        <w:ind w:firstLine="480" w:firstLineChars="200"/>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74AECCA0">
      <w:pPr>
        <w:pStyle w:val="7"/>
        <w:adjustRightInd w:val="0"/>
        <w:snapToGrid w:val="0"/>
        <w:spacing w:line="360" w:lineRule="auto"/>
        <w:ind w:firstLine="480" w:firstLineChars="200"/>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5360F853">
      <w:pPr>
        <w:adjustRightInd w:val="0"/>
        <w:snapToGrid w:val="0"/>
        <w:spacing w:line="360" w:lineRule="auto"/>
        <w:ind w:firstLine="480" w:firstLineChars="200"/>
        <w:rPr>
          <w:rFonts w:hint="eastAsia"/>
          <w:highlight w:val="none"/>
        </w:rPr>
      </w:pPr>
      <w:r>
        <w:rPr>
          <w:rFonts w:hint="eastAsia" w:ascii="宋体" w:hAnsi="宋体" w:eastAsia="宋体" w:cs="宋体"/>
          <w:color w:val="auto"/>
          <w:sz w:val="24"/>
          <w:szCs w:val="24"/>
          <w:highlight w:val="none"/>
          <w:lang w:val="zh-CN" w:eastAsia="zh-CN" w:bidi="zh-CN"/>
        </w:rPr>
        <w:t>五、付款方式：</w:t>
      </w:r>
      <w:r>
        <w:rPr>
          <w:rFonts w:hint="eastAsia" w:ascii="宋体" w:hAnsi="宋体" w:eastAsia="宋体" w:cs="宋体"/>
          <w:sz w:val="24"/>
          <w:szCs w:val="24"/>
          <w:highlight w:val="none"/>
          <w:u w:val="single"/>
          <w:lang w:val="en-US" w:eastAsia="zh-CN"/>
        </w:rPr>
        <w:t>①承包人进场施工，拨付</w:t>
      </w:r>
      <w:r>
        <w:rPr>
          <w:rFonts w:hint="eastAsia" w:cs="宋体"/>
          <w:sz w:val="24"/>
          <w:szCs w:val="24"/>
          <w:highlight w:val="none"/>
          <w:u w:val="single"/>
          <w:lang w:val="en-US" w:eastAsia="zh-CN"/>
        </w:rPr>
        <w:t>至</w:t>
      </w:r>
      <w:r>
        <w:rPr>
          <w:rFonts w:hint="eastAsia" w:ascii="宋体" w:hAnsi="宋体" w:eastAsia="宋体" w:cs="宋体"/>
          <w:sz w:val="24"/>
          <w:szCs w:val="24"/>
          <w:highlight w:val="none"/>
          <w:u w:val="single"/>
          <w:lang w:val="en-US" w:eastAsia="zh-CN"/>
        </w:rPr>
        <w:t>合同</w:t>
      </w:r>
      <w:r>
        <w:rPr>
          <w:rFonts w:hint="eastAsia" w:cs="宋体"/>
          <w:sz w:val="24"/>
          <w:szCs w:val="24"/>
          <w:highlight w:val="none"/>
          <w:u w:val="single"/>
          <w:lang w:val="en-US" w:eastAsia="zh-CN"/>
        </w:rPr>
        <w:t>总</w:t>
      </w:r>
      <w:r>
        <w:rPr>
          <w:rFonts w:hint="eastAsia" w:ascii="宋体" w:hAnsi="宋体" w:eastAsia="宋体" w:cs="宋体"/>
          <w:sz w:val="24"/>
          <w:szCs w:val="24"/>
          <w:highlight w:val="none"/>
          <w:u w:val="single"/>
          <w:lang w:val="en-US" w:eastAsia="zh-CN"/>
        </w:rPr>
        <w:t>价</w:t>
      </w:r>
      <w:r>
        <w:rPr>
          <w:rFonts w:hint="eastAsia" w:cs="宋体"/>
          <w:sz w:val="24"/>
          <w:szCs w:val="24"/>
          <w:highlight w:val="none"/>
          <w:u w:val="single"/>
          <w:lang w:val="en-US" w:eastAsia="zh-CN"/>
        </w:rPr>
        <w:t>的</w:t>
      </w:r>
      <w:r>
        <w:rPr>
          <w:rFonts w:hint="eastAsia" w:ascii="宋体" w:hAnsi="宋体" w:eastAsia="宋体" w:cs="宋体"/>
          <w:sz w:val="24"/>
          <w:szCs w:val="24"/>
          <w:highlight w:val="none"/>
          <w:u w:val="single"/>
          <w:lang w:val="en-US" w:eastAsia="zh-CN"/>
        </w:rPr>
        <w:t>30%。②工程完工验收合格</w:t>
      </w:r>
      <w:r>
        <w:rPr>
          <w:rFonts w:hint="eastAsia" w:cs="宋体"/>
          <w:sz w:val="24"/>
          <w:szCs w:val="24"/>
          <w:highlight w:val="none"/>
          <w:u w:val="single"/>
          <w:lang w:val="en-US" w:eastAsia="zh-CN"/>
        </w:rPr>
        <w:t>拨付至合同总价</w:t>
      </w:r>
      <w:r>
        <w:rPr>
          <w:rFonts w:hint="eastAsia" w:ascii="宋体" w:hAnsi="宋体" w:eastAsia="宋体" w:cs="宋体"/>
          <w:sz w:val="24"/>
          <w:szCs w:val="24"/>
          <w:highlight w:val="none"/>
          <w:u w:val="single"/>
          <w:lang w:val="en-US" w:eastAsia="zh-CN"/>
        </w:rPr>
        <w:t>的</w:t>
      </w:r>
      <w:r>
        <w:rPr>
          <w:rFonts w:hint="eastAsia" w:cs="宋体"/>
          <w:sz w:val="24"/>
          <w:szCs w:val="24"/>
          <w:highlight w:val="none"/>
          <w:u w:val="single"/>
          <w:lang w:val="en-US" w:eastAsia="zh-CN"/>
        </w:rPr>
        <w:t>8</w:t>
      </w:r>
      <w:r>
        <w:rPr>
          <w:rFonts w:hint="eastAsia" w:ascii="宋体" w:hAnsi="宋体" w:eastAsia="宋体" w:cs="宋体"/>
          <w:sz w:val="24"/>
          <w:szCs w:val="24"/>
          <w:highlight w:val="none"/>
          <w:u w:val="single"/>
          <w:lang w:val="en-US" w:eastAsia="zh-CN"/>
        </w:rPr>
        <w:t>0%。③</w:t>
      </w:r>
      <w:r>
        <w:rPr>
          <w:rFonts w:hint="eastAsia" w:cs="宋体"/>
          <w:sz w:val="24"/>
          <w:szCs w:val="24"/>
          <w:highlight w:val="none"/>
          <w:u w:val="single"/>
          <w:lang w:val="en-US" w:eastAsia="zh-CN"/>
        </w:rPr>
        <w:t>工程结束拨付金额的97%，剩余金额的3%验收合格一年后付清</w:t>
      </w:r>
      <w:r>
        <w:rPr>
          <w:rFonts w:hint="eastAsia" w:ascii="宋体" w:hAnsi="宋体" w:eastAsia="宋体" w:cs="宋体"/>
          <w:sz w:val="24"/>
          <w:szCs w:val="24"/>
          <w:highlight w:val="none"/>
          <w:u w:val="none"/>
          <w:lang w:val="en-US" w:eastAsia="zh-CN"/>
        </w:rPr>
        <w:t>。</w:t>
      </w:r>
    </w:p>
    <w:p w14:paraId="3F5C9AA2">
      <w:pPr>
        <w:pStyle w:val="14"/>
        <w:snapToGrid w:val="0"/>
        <w:spacing w:before="0" w:beforeAutospacing="0" w:after="0" w:afterAutospacing="0" w:line="360" w:lineRule="auto"/>
        <w:ind w:firstLine="480"/>
        <w:jc w:val="both"/>
        <w:rPr>
          <w:rFonts w:hint="eastAsia"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六、其他：投标人需在投标文件中对以下内容进行承诺，否则按无效标处理：投标人应在投标文件中承诺拟派项目经理在参与本项目投标时不存在在建情况，且中标后不再担任其他项目项目经理。投标文件中拟派所有人员、设备与本项目实际施工时不存在不一致的情况，如若实际情况与投标人承诺内容不一致，一经查实将取消其中标资格。</w:t>
      </w:r>
    </w:p>
    <w:p w14:paraId="39484BB3">
      <w:pPr>
        <w:pStyle w:val="14"/>
        <w:snapToGrid w:val="0"/>
        <w:spacing w:before="0" w:beforeAutospacing="0" w:after="0" w:afterAutospacing="0" w:line="360" w:lineRule="auto"/>
        <w:ind w:firstLine="480"/>
        <w:jc w:val="both"/>
        <w:rPr>
          <w:rFonts w:hint="default" w:cs="宋体"/>
          <w:color w:val="auto"/>
          <w:kern w:val="2"/>
          <w:sz w:val="24"/>
          <w:szCs w:val="24"/>
          <w:highlight w:val="none"/>
          <w:lang w:val="en-US" w:eastAsia="zh-CN" w:bidi="ar-SA"/>
        </w:rPr>
      </w:pPr>
    </w:p>
    <w:p w14:paraId="4600E7E5">
      <w:pPr>
        <w:pStyle w:val="3"/>
        <w:tabs>
          <w:tab w:val="left" w:pos="1607"/>
        </w:tabs>
        <w:rPr>
          <w:color w:val="auto"/>
          <w:highlight w:val="none"/>
        </w:rPr>
      </w:pPr>
      <w:bookmarkStart w:id="51" w:name="第四部分__谈判供应商须知"/>
      <w:bookmarkEnd w:id="51"/>
    </w:p>
    <w:p w14:paraId="4842D5C5">
      <w:pPr>
        <w:rPr>
          <w:color w:val="auto"/>
          <w:highlight w:val="none"/>
        </w:rPr>
      </w:pPr>
    </w:p>
    <w:p w14:paraId="7BFADBE6">
      <w:pPr>
        <w:pStyle w:val="29"/>
        <w:rPr>
          <w:color w:val="auto"/>
          <w:highlight w:val="none"/>
        </w:rPr>
      </w:pPr>
    </w:p>
    <w:p w14:paraId="378F6FFD">
      <w:pPr>
        <w:pStyle w:val="29"/>
        <w:rPr>
          <w:color w:val="auto"/>
          <w:highlight w:val="none"/>
        </w:rPr>
      </w:pPr>
    </w:p>
    <w:p w14:paraId="346CC8CB">
      <w:pPr>
        <w:pStyle w:val="29"/>
        <w:rPr>
          <w:color w:val="auto"/>
          <w:highlight w:val="none"/>
        </w:rPr>
      </w:pPr>
    </w:p>
    <w:p w14:paraId="231202C1">
      <w:pPr>
        <w:pStyle w:val="29"/>
        <w:rPr>
          <w:color w:val="auto"/>
          <w:highlight w:val="none"/>
        </w:rPr>
      </w:pPr>
    </w:p>
    <w:p w14:paraId="4441D420">
      <w:pPr>
        <w:pStyle w:val="29"/>
        <w:rPr>
          <w:color w:val="auto"/>
          <w:highlight w:val="none"/>
        </w:rPr>
      </w:pPr>
    </w:p>
    <w:p w14:paraId="3DEE1639">
      <w:pPr>
        <w:pStyle w:val="29"/>
        <w:rPr>
          <w:color w:val="auto"/>
          <w:highlight w:val="none"/>
        </w:rPr>
      </w:pPr>
    </w:p>
    <w:p w14:paraId="52776AE4">
      <w:pPr>
        <w:pStyle w:val="29"/>
        <w:rPr>
          <w:color w:val="auto"/>
          <w:highlight w:val="none"/>
        </w:rPr>
      </w:pPr>
    </w:p>
    <w:p w14:paraId="63BA0927">
      <w:pPr>
        <w:pStyle w:val="29"/>
        <w:rPr>
          <w:color w:val="auto"/>
          <w:highlight w:val="none"/>
        </w:rPr>
      </w:pPr>
    </w:p>
    <w:p w14:paraId="7D603FBC">
      <w:pPr>
        <w:pStyle w:val="3"/>
        <w:tabs>
          <w:tab w:val="left" w:pos="1607"/>
        </w:tabs>
        <w:rPr>
          <w:color w:val="auto"/>
          <w:highlight w:val="none"/>
        </w:rPr>
      </w:pPr>
    </w:p>
    <w:p w14:paraId="0E4DF5CF">
      <w:pPr>
        <w:rPr>
          <w:rFonts w:hint="eastAsia"/>
          <w:color w:val="auto"/>
          <w:highlight w:val="none"/>
        </w:rPr>
      </w:pPr>
      <w:r>
        <w:rPr>
          <w:rFonts w:hint="eastAsia"/>
          <w:color w:val="auto"/>
          <w:highlight w:val="none"/>
        </w:rPr>
        <w:br w:type="page"/>
      </w:r>
    </w:p>
    <w:p w14:paraId="354B75D4">
      <w:pPr>
        <w:pStyle w:val="3"/>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51CBA31F">
      <w:pPr>
        <w:pStyle w:val="7"/>
        <w:rPr>
          <w:b/>
          <w:color w:val="auto"/>
          <w:sz w:val="20"/>
          <w:highlight w:val="none"/>
        </w:rPr>
      </w:pPr>
    </w:p>
    <w:p w14:paraId="7DFCF452">
      <w:pPr>
        <w:pStyle w:val="4"/>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172BE316">
      <w:pPr>
        <w:pStyle w:val="4"/>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2383EC90">
      <w:pPr>
        <w:pStyle w:val="7"/>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2B8DC7FA">
      <w:pPr>
        <w:pStyle w:val="5"/>
        <w:adjustRightInd w:val="0"/>
        <w:snapToGrid w:val="0"/>
        <w:spacing w:line="360" w:lineRule="auto"/>
        <w:ind w:left="0" w:firstLine="482" w:firstLineChars="200"/>
        <w:rPr>
          <w:color w:val="auto"/>
          <w:highlight w:val="none"/>
        </w:rPr>
      </w:pPr>
      <w:r>
        <w:rPr>
          <w:rFonts w:hint="eastAsia"/>
          <w:color w:val="auto"/>
          <w:highlight w:val="none"/>
        </w:rPr>
        <w:t>2、定义</w:t>
      </w:r>
    </w:p>
    <w:p w14:paraId="77749AC2">
      <w:pPr>
        <w:pStyle w:val="33"/>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63F05DE6">
      <w:pPr>
        <w:pStyle w:val="33"/>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037A2758">
      <w:pPr>
        <w:pStyle w:val="33"/>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color w:val="auto"/>
          <w:sz w:val="24"/>
          <w:highlight w:val="none"/>
          <w:lang w:eastAsia="zh-CN"/>
        </w:rPr>
        <w:t>扶沟县城市管理局</w:t>
      </w:r>
    </w:p>
    <w:p w14:paraId="1D4BF202">
      <w:pPr>
        <w:pStyle w:val="33"/>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16F241FB">
      <w:pPr>
        <w:pStyle w:val="5"/>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701E1B1C">
      <w:pPr>
        <w:pStyle w:val="33"/>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0C784AA9">
      <w:pPr>
        <w:pStyle w:val="33"/>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525E4CA1">
      <w:pPr>
        <w:pStyle w:val="33"/>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1DCEB9A2">
      <w:pPr>
        <w:pStyle w:val="5"/>
        <w:adjustRightInd w:val="0"/>
        <w:snapToGrid w:val="0"/>
        <w:spacing w:line="360" w:lineRule="auto"/>
        <w:ind w:left="0" w:firstLine="482" w:firstLineChars="200"/>
        <w:rPr>
          <w:color w:val="auto"/>
          <w:highlight w:val="none"/>
        </w:rPr>
      </w:pPr>
      <w:r>
        <w:rPr>
          <w:rFonts w:hint="eastAsia"/>
          <w:color w:val="auto"/>
          <w:highlight w:val="none"/>
        </w:rPr>
        <w:t>4、谈判费用</w:t>
      </w:r>
    </w:p>
    <w:p w14:paraId="23D841B6">
      <w:pPr>
        <w:pStyle w:val="33"/>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281A151B">
      <w:pPr>
        <w:pStyle w:val="5"/>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75532CFF">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14:paraId="06FBC75F">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46E6F9FD">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34965E75">
      <w:pPr>
        <w:pStyle w:val="7"/>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152E695A">
      <w:pPr>
        <w:pStyle w:val="7"/>
        <w:adjustRightInd w:val="0"/>
        <w:snapToGrid w:val="0"/>
        <w:spacing w:line="360" w:lineRule="auto"/>
        <w:ind w:firstLine="480" w:firstLineChars="200"/>
        <w:rPr>
          <w:color w:val="auto"/>
          <w:highlight w:val="none"/>
        </w:rPr>
      </w:pPr>
      <w:r>
        <w:rPr>
          <w:rFonts w:hint="eastAsia"/>
          <w:color w:val="auto"/>
          <w:highlight w:val="none"/>
        </w:rPr>
        <w:t>谈判邀请函</w:t>
      </w:r>
    </w:p>
    <w:p w14:paraId="28C77AC7">
      <w:pPr>
        <w:pStyle w:val="7"/>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6C388359">
      <w:pPr>
        <w:pStyle w:val="7"/>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4A854939">
      <w:pPr>
        <w:pStyle w:val="5"/>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71D4D820">
      <w:pPr>
        <w:pStyle w:val="33"/>
        <w:numPr>
          <w:ilvl w:val="1"/>
          <w:numId w:val="7"/>
        </w:numPr>
        <w:tabs>
          <w:tab w:val="left" w:pos="821"/>
        </w:tabs>
        <w:adjustRightInd w:val="0"/>
        <w:snapToGrid w:val="0"/>
        <w:spacing w:line="360" w:lineRule="auto"/>
        <w:ind w:left="0" w:firstLine="480" w:firstLineChars="200"/>
        <w:jc w:val="both"/>
        <w:rPr>
          <w:color w:val="auto"/>
          <w:sz w:val="24"/>
          <w:highlight w:val="none"/>
        </w:rPr>
      </w:pPr>
      <w:r>
        <w:rPr>
          <w:rFonts w:hint="eastAsia" w:ascii="宋体" w:hAnsi="宋体" w:eastAsia="宋体" w:cs="宋体"/>
          <w:color w:val="auto"/>
          <w:sz w:val="24"/>
          <w:szCs w:val="24"/>
          <w:highlight w:val="none"/>
          <w:lang w:val="zh-CN" w:eastAsia="zh-CN" w:bidi="zh-CN"/>
        </w:rPr>
        <w:t>参加</w:t>
      </w:r>
      <w:r>
        <w:rPr>
          <w:rFonts w:hint="eastAsia"/>
          <w:color w:val="auto"/>
          <w:sz w:val="24"/>
          <w:highlight w:val="none"/>
        </w:rPr>
        <w:t>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70491985">
      <w:pPr>
        <w:pStyle w:val="5"/>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7359E479">
      <w:pPr>
        <w:pStyle w:val="7"/>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21E6F228">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1661D0FE">
      <w:pPr>
        <w:spacing w:line="360" w:lineRule="auto"/>
        <w:ind w:firstLine="550"/>
        <w:rPr>
          <w:color w:val="auto"/>
          <w:sz w:val="24"/>
          <w:highlight w:val="none"/>
        </w:rPr>
      </w:pPr>
    </w:p>
    <w:p w14:paraId="387E63E5">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9D1AB63">
      <w:pPr>
        <w:pStyle w:val="4"/>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31993DDC">
      <w:pPr>
        <w:pStyle w:val="5"/>
        <w:adjustRightInd w:val="0"/>
        <w:snapToGrid w:val="0"/>
        <w:spacing w:line="360" w:lineRule="auto"/>
        <w:ind w:left="0" w:firstLine="482" w:firstLineChars="200"/>
        <w:rPr>
          <w:color w:val="auto"/>
          <w:highlight w:val="none"/>
        </w:rPr>
      </w:pPr>
      <w:r>
        <w:rPr>
          <w:rFonts w:hint="eastAsia"/>
          <w:color w:val="auto"/>
          <w:highlight w:val="none"/>
        </w:rPr>
        <w:t>8、要求</w:t>
      </w:r>
    </w:p>
    <w:p w14:paraId="077F833C">
      <w:pPr>
        <w:pStyle w:val="33"/>
        <w:numPr>
          <w:ilvl w:val="1"/>
          <w:numId w:val="8"/>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r>
        <w:rPr>
          <w:rFonts w:hint="eastAsia" w:asciiTheme="minorEastAsia" w:hAnsiTheme="minorEastAsia" w:eastAsiaTheme="minorEastAsia"/>
          <w:color w:val="auto"/>
          <w:spacing w:val="-3"/>
          <w:sz w:val="24"/>
          <w:highlight w:val="none"/>
        </w:rPr>
        <w:t>按谈判文件的要求提供响</w:t>
      </w:r>
      <w:r>
        <w:rPr>
          <w:rFonts w:hint="eastAsia" w:asciiTheme="minorEastAsia" w:hAnsiTheme="minorEastAsia" w:eastAsiaTheme="minorEastAsia"/>
          <w:color w:val="auto"/>
          <w:sz w:val="24"/>
          <w:highlight w:val="none"/>
        </w:rPr>
        <w:t>应文件</w:t>
      </w:r>
      <w:r>
        <w:rPr>
          <w:rFonts w:hint="eastAsia"/>
          <w:color w:val="auto"/>
          <w:sz w:val="24"/>
          <w:highlight w:val="none"/>
        </w:rPr>
        <w:t>如果有异议在规定的时间内提出，没有异议需做出“无异议”承诺书，承诺书作为响应文件的组织部分，否则视为无效的响应文件。</w:t>
      </w:r>
    </w:p>
    <w:p w14:paraId="161C9414">
      <w:pPr>
        <w:pStyle w:val="33"/>
        <w:numPr>
          <w:ilvl w:val="1"/>
          <w:numId w:val="8"/>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1F713FC7">
      <w:pPr>
        <w:pStyle w:val="33"/>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16766E2F">
      <w:pPr>
        <w:pStyle w:val="33"/>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14:paraId="3897D1FD">
      <w:pPr>
        <w:pStyle w:val="33"/>
        <w:tabs>
          <w:tab w:val="left" w:pos="710"/>
        </w:tabs>
        <w:adjustRightInd w:val="0"/>
        <w:snapToGrid w:val="0"/>
        <w:spacing w:line="360" w:lineRule="auto"/>
        <w:ind w:left="0" w:firstLine="472" w:firstLineChars="200"/>
        <w:jc w:val="both"/>
        <w:rPr>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14:paraId="7158771A">
      <w:pPr>
        <w:pStyle w:val="5"/>
        <w:adjustRightInd w:val="0"/>
        <w:snapToGrid w:val="0"/>
        <w:spacing w:line="360" w:lineRule="auto"/>
        <w:ind w:left="0" w:firstLine="482" w:firstLineChars="200"/>
        <w:rPr>
          <w:color w:val="auto"/>
          <w:highlight w:val="none"/>
        </w:rPr>
      </w:pPr>
      <w:r>
        <w:rPr>
          <w:rFonts w:hint="eastAsia"/>
          <w:color w:val="auto"/>
          <w:highlight w:val="none"/>
        </w:rPr>
        <w:t>9、谈判文件的组成</w:t>
      </w:r>
    </w:p>
    <w:p w14:paraId="2B95AB6F">
      <w:pPr>
        <w:pStyle w:val="33"/>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5A988233">
      <w:pPr>
        <w:pStyle w:val="7"/>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）谈判响应函(附件一)按统一格式填写，由投标单位加盖公章，并由投标单位法定代表人或其授权代表人签字盖章。</w:t>
      </w:r>
    </w:p>
    <w:p w14:paraId="04BCA51B">
      <w:pPr>
        <w:pStyle w:val="7"/>
        <w:spacing w:line="306" w:lineRule="exact"/>
        <w:ind w:left="938"/>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71A6F470">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275248A5">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2B36AC37">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09CC716C">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781FC177">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3D5EFE53">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1F04564C">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198A9A85">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0DF86A65">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52E6D7FB">
      <w:pPr>
        <w:pStyle w:val="7"/>
        <w:spacing w:before="159"/>
        <w:ind w:left="938"/>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2235DD4E">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347BA9D1">
      <w:pPr>
        <w:pStyle w:val="33"/>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3AAF7641">
      <w:pPr>
        <w:pStyle w:val="7"/>
        <w:adjustRightInd w:val="0"/>
        <w:snapToGrid w:val="0"/>
        <w:spacing w:line="360" w:lineRule="auto"/>
        <w:ind w:firstLine="480" w:firstLineChars="200"/>
        <w:rPr>
          <w:color w:val="auto"/>
          <w:highlight w:val="none"/>
        </w:rPr>
      </w:pPr>
      <w:r>
        <w:rPr>
          <w:rFonts w:hint="eastAsia"/>
          <w:color w:val="auto"/>
          <w:highlight w:val="none"/>
        </w:rPr>
        <w:t>加盖单位公章的营业执照复印件。</w:t>
      </w:r>
    </w:p>
    <w:p w14:paraId="4227A27E">
      <w:pPr>
        <w:pStyle w:val="7"/>
        <w:adjustRightInd w:val="0"/>
        <w:snapToGrid w:val="0"/>
        <w:spacing w:line="360" w:lineRule="auto"/>
        <w:ind w:firstLine="480" w:firstLineChars="200"/>
        <w:rPr>
          <w:color w:val="auto"/>
          <w:highlight w:val="none"/>
        </w:rPr>
      </w:pPr>
      <w:r>
        <w:rPr>
          <w:rFonts w:hint="eastAsia"/>
          <w:color w:val="auto"/>
          <w:highlight w:val="none"/>
        </w:rPr>
        <w:t>法人授权委托书。</w:t>
      </w:r>
    </w:p>
    <w:p w14:paraId="7EF74FA9">
      <w:pPr>
        <w:pStyle w:val="7"/>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741D5260">
      <w:pPr>
        <w:pStyle w:val="7"/>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51B745AC">
      <w:pPr>
        <w:pStyle w:val="5"/>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436B1500">
      <w:pPr>
        <w:pStyle w:val="7"/>
        <w:adjustRightInd w:val="0"/>
        <w:snapToGrid w:val="0"/>
        <w:spacing w:line="360" w:lineRule="auto"/>
        <w:ind w:firstLine="480" w:firstLineChars="200"/>
        <w:jc w:val="both"/>
        <w:rPr>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6754A6E4">
      <w:pPr>
        <w:pStyle w:val="5"/>
        <w:adjustRightInd w:val="0"/>
        <w:snapToGrid w:val="0"/>
        <w:spacing w:line="360" w:lineRule="auto"/>
        <w:ind w:left="0" w:firstLine="482" w:firstLineChars="200"/>
        <w:rPr>
          <w:color w:val="auto"/>
          <w:highlight w:val="none"/>
        </w:rPr>
      </w:pPr>
      <w:r>
        <w:rPr>
          <w:rFonts w:hint="eastAsia"/>
          <w:color w:val="auto"/>
          <w:highlight w:val="none"/>
        </w:rPr>
        <w:t>11、谈判报价</w:t>
      </w:r>
    </w:p>
    <w:p w14:paraId="087E0602">
      <w:pPr>
        <w:pStyle w:val="33"/>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07ECB81E">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4D625EB4">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25521A7A">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5D330FC4">
      <w:pPr>
        <w:pStyle w:val="33"/>
        <w:numPr>
          <w:ilvl w:val="0"/>
          <w:numId w:val="0"/>
        </w:numPr>
        <w:tabs>
          <w:tab w:val="left" w:pos="941"/>
        </w:tabs>
        <w:adjustRightInd w:val="0"/>
        <w:snapToGrid w:val="0"/>
        <w:spacing w:line="360" w:lineRule="auto"/>
        <w:ind w:leftChars="200"/>
        <w:jc w:val="both"/>
        <w:rPr>
          <w:color w:val="auto"/>
          <w:sz w:val="24"/>
          <w:highlight w:val="none"/>
        </w:rPr>
      </w:pPr>
      <w:r>
        <w:rPr>
          <w:rFonts w:hint="eastAsia"/>
          <w:color w:val="auto"/>
          <w:sz w:val="24"/>
          <w:highlight w:val="none"/>
          <w:lang w:val="en-US" w:eastAsia="zh-CN"/>
        </w:rPr>
        <w:t>11.5网上报价</w:t>
      </w:r>
      <w:r>
        <w:rPr>
          <w:rFonts w:hint="eastAsia" w:ascii="宋体" w:hAnsi="宋体" w:eastAsia="宋体" w:cs="宋体"/>
          <w:color w:val="auto"/>
          <w:sz w:val="24"/>
          <w:highlight w:val="none"/>
          <w:lang w:val="en-US" w:eastAsia="zh-CN"/>
        </w:rPr>
        <w:t>，见周口市公共资源交易中心网站下载中心版块《投标单位-电子投标文件视频制作手册》中的《周口市公共资源交易系统政府采购供应商操作手册》相关规定。</w:t>
      </w:r>
    </w:p>
    <w:p w14:paraId="48F3DFAF">
      <w:pPr>
        <w:pStyle w:val="5"/>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4295BBD9">
      <w:pPr>
        <w:pStyle w:val="33"/>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5B010EDD">
      <w:pPr>
        <w:pStyle w:val="33"/>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1419CF57">
      <w:pPr>
        <w:pStyle w:val="33"/>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6BADD326">
      <w:pPr>
        <w:pStyle w:val="33"/>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68E20B3E">
      <w:pPr>
        <w:pStyle w:val="33"/>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037FA2C1">
      <w:pPr>
        <w:pStyle w:val="5"/>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5ED9F424">
      <w:pPr>
        <w:pStyle w:val="5"/>
        <w:adjustRightInd w:val="0"/>
        <w:snapToGrid w:val="0"/>
        <w:spacing w:line="360" w:lineRule="auto"/>
        <w:ind w:left="0" w:firstLine="480" w:firstLineChars="200"/>
        <w:rPr>
          <w:b w:val="0"/>
          <w:bCs w:val="0"/>
          <w:color w:val="auto"/>
          <w:szCs w:val="22"/>
          <w:highlight w:val="none"/>
          <w:lang w:val="en-US"/>
        </w:rPr>
      </w:pPr>
      <w:r>
        <w:rPr>
          <w:rFonts w:hint="eastAsia"/>
          <w:b w:val="0"/>
          <w:bCs w:val="0"/>
          <w:color w:val="auto"/>
          <w:szCs w:val="22"/>
          <w:highlight w:val="none"/>
          <w:lang w:val="en-US"/>
        </w:rPr>
        <w:t>不需要缴纳谈判保证金</w:t>
      </w:r>
    </w:p>
    <w:p w14:paraId="00BA0320">
      <w:pPr>
        <w:pStyle w:val="5"/>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56FBF828">
      <w:pPr>
        <w:pStyle w:val="33"/>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5E81F471">
      <w:pPr>
        <w:pStyle w:val="33"/>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CCEE31C">
      <w:pPr>
        <w:pStyle w:val="5"/>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357C5CCF">
      <w:pPr>
        <w:pStyle w:val="33"/>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01EC8093">
      <w:pPr>
        <w:pStyle w:val="33"/>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69846AE8">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630B41D7">
      <w:pPr>
        <w:pStyle w:val="4"/>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3A61CFB0">
      <w:pPr>
        <w:pStyle w:val="7"/>
        <w:adjustRightInd w:val="0"/>
        <w:snapToGrid w:val="0"/>
        <w:spacing w:line="360" w:lineRule="auto"/>
        <w:ind w:firstLine="480" w:firstLineChars="200"/>
        <w:jc w:val="both"/>
        <w:rPr>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w:t>
      </w:r>
      <w:r>
        <w:rPr>
          <w:rFonts w:hint="eastAsia" w:cs="宋体"/>
          <w:color w:val="auto"/>
          <w:sz w:val="24"/>
          <w:highlight w:val="none"/>
          <w:lang w:val="en-US" w:eastAsia="zh-CN"/>
        </w:rPr>
        <w:t>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48320B9F">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22E888EB">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60EB6F7B">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70424267">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5975BF1E">
      <w:pPr>
        <w:pStyle w:val="33"/>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4178DF11">
      <w:pPr>
        <w:pStyle w:val="5"/>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009D02C5">
      <w:pPr>
        <w:pStyle w:val="7"/>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1906ED56">
      <w:pPr>
        <w:pStyle w:val="4"/>
        <w:adjustRightInd w:val="0"/>
        <w:snapToGrid w:val="0"/>
        <w:spacing w:line="360" w:lineRule="auto"/>
        <w:ind w:left="0" w:firstLine="602" w:firstLineChars="200"/>
        <w:rPr>
          <w:color w:val="auto"/>
          <w:highlight w:val="none"/>
        </w:rPr>
      </w:pPr>
      <w:r>
        <w:rPr>
          <w:rFonts w:hint="eastAsia"/>
          <w:color w:val="auto"/>
          <w:highlight w:val="none"/>
        </w:rPr>
        <w:t>E、开始和谈判</w:t>
      </w:r>
    </w:p>
    <w:p w14:paraId="45364382">
      <w:pPr>
        <w:pStyle w:val="5"/>
        <w:adjustRightInd w:val="0"/>
        <w:snapToGrid w:val="0"/>
        <w:spacing w:line="360" w:lineRule="auto"/>
        <w:ind w:left="0" w:firstLine="482" w:firstLineChars="200"/>
        <w:rPr>
          <w:color w:val="auto"/>
          <w:highlight w:val="none"/>
        </w:rPr>
      </w:pPr>
      <w:r>
        <w:rPr>
          <w:rFonts w:hint="eastAsia"/>
          <w:color w:val="auto"/>
          <w:highlight w:val="none"/>
        </w:rPr>
        <w:t>19、开始</w:t>
      </w:r>
    </w:p>
    <w:p w14:paraId="229C6485">
      <w:pPr>
        <w:pStyle w:val="7"/>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0A14F0E9">
      <w:pPr>
        <w:pStyle w:val="7"/>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6E461EF9">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75CD8211">
      <w:pPr>
        <w:pStyle w:val="5"/>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193EA2C2">
      <w:pPr>
        <w:pStyle w:val="7"/>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260AA45B">
      <w:pPr>
        <w:pStyle w:val="5"/>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027674A1">
      <w:pPr>
        <w:pStyle w:val="33"/>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1BF87ECF">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2B02E9FB">
      <w:pPr>
        <w:pStyle w:val="33"/>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BC817EA">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38042E35">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6D8070CE">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7B7284F4">
      <w:pPr>
        <w:pStyle w:val="33"/>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68EA87FF">
      <w:pPr>
        <w:pStyle w:val="7"/>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6D59981A">
      <w:pPr>
        <w:pStyle w:val="33"/>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39F2FA2F">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0DDE7608">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14:paraId="0F7394FB">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44622D8B">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330015E4">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4BDED148">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69331641">
      <w:pPr>
        <w:pStyle w:val="33"/>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54F6C33B">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1843312E">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37F51BFA">
      <w:pPr>
        <w:pStyle w:val="33"/>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2DE10846">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66362727">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016A0BC1">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F3C63F5">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63E43BA">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5825CC95">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064EED23">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134511E6">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C0A016D">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5508CE08">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127FFD3B">
      <w:pPr>
        <w:pStyle w:val="33"/>
        <w:tabs>
          <w:tab w:val="left" w:pos="1155"/>
        </w:tabs>
        <w:adjustRightInd w:val="0"/>
        <w:snapToGrid w:val="0"/>
        <w:spacing w:line="360" w:lineRule="auto"/>
        <w:ind w:left="440" w:leftChars="200" w:firstLine="0"/>
        <w:rPr>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61AF1F11">
      <w:pPr>
        <w:pStyle w:val="5"/>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7651903A">
      <w:pPr>
        <w:pStyle w:val="33"/>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9CA0C12">
      <w:pPr>
        <w:pStyle w:val="33"/>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566F73E5">
      <w:pPr>
        <w:pStyle w:val="33"/>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0EB1DE90">
      <w:pPr>
        <w:pStyle w:val="33"/>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274296D2">
      <w:pPr>
        <w:pStyle w:val="5"/>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4FD21BEA">
      <w:pPr>
        <w:pStyle w:val="33"/>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3E3C1FB1">
      <w:pPr>
        <w:pStyle w:val="33"/>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684136F8">
      <w:pPr>
        <w:pStyle w:val="5"/>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31C64720">
      <w:pPr>
        <w:pStyle w:val="33"/>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5EB56446">
      <w:pPr>
        <w:pStyle w:val="33"/>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78DAB77F">
      <w:pPr>
        <w:pStyle w:val="33"/>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02EAD079">
      <w:pPr>
        <w:pStyle w:val="7"/>
        <w:adjustRightInd w:val="0"/>
        <w:snapToGrid w:val="0"/>
        <w:spacing w:line="360" w:lineRule="auto"/>
        <w:ind w:firstLine="480" w:firstLineChars="200"/>
        <w:rPr>
          <w:rFonts w:hint="eastAsia"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57626349">
      <w:pPr>
        <w:pStyle w:val="42"/>
        <w:rPr>
          <w:color w:val="auto"/>
          <w:highlight w:val="none"/>
        </w:rPr>
      </w:pPr>
      <w:r>
        <w:rPr>
          <w:rFonts w:hint="eastAsia" w:ascii="宋体" w:hAnsi="宋体" w:eastAsia="宋体" w:cs="仿宋_GB2312"/>
          <w:color w:val="auto"/>
          <w:sz w:val="24"/>
          <w:szCs w:val="24"/>
          <w:highlight w:val="none"/>
          <w:lang w:val="en-US" w:eastAsia="zh-CN" w:bidi="zh-CN"/>
        </w:rPr>
        <w:t>注：开标后请供应商在计算前等待报价。</w:t>
      </w:r>
    </w:p>
    <w:p w14:paraId="28C0BB8F">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75981FCD">
      <w:pPr>
        <w:pStyle w:val="33"/>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C130767">
      <w:pPr>
        <w:pStyle w:val="33"/>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587F80C7">
      <w:pPr>
        <w:pStyle w:val="33"/>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7025718E">
      <w:pPr>
        <w:pStyle w:val="33"/>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0EF6D5FD">
      <w:pPr>
        <w:pStyle w:val="4"/>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2182C634">
      <w:pPr>
        <w:pStyle w:val="5"/>
        <w:adjustRightInd w:val="0"/>
        <w:snapToGrid w:val="0"/>
        <w:spacing w:line="360" w:lineRule="auto"/>
        <w:ind w:left="0" w:firstLine="482" w:firstLineChars="200"/>
        <w:rPr>
          <w:color w:val="auto"/>
          <w:highlight w:val="none"/>
        </w:rPr>
      </w:pPr>
      <w:r>
        <w:rPr>
          <w:rFonts w:hint="eastAsia"/>
          <w:color w:val="auto"/>
          <w:highlight w:val="none"/>
        </w:rPr>
        <w:t>25、成交原则</w:t>
      </w:r>
    </w:p>
    <w:p w14:paraId="4F2C5AF5">
      <w:pPr>
        <w:pStyle w:val="33"/>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25F66890">
      <w:pPr>
        <w:pStyle w:val="33"/>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33E9DEB5">
      <w:pPr>
        <w:pStyle w:val="5"/>
        <w:numPr>
          <w:ilvl w:val="0"/>
          <w:numId w:val="20"/>
        </w:numPr>
        <w:adjustRightInd w:val="0"/>
        <w:snapToGrid w:val="0"/>
        <w:spacing w:line="360" w:lineRule="auto"/>
        <w:ind w:left="0" w:firstLine="482" w:firstLineChars="200"/>
        <w:rPr>
          <w:rFonts w:hint="eastAsia"/>
          <w:color w:val="auto"/>
          <w:highlight w:val="none"/>
        </w:rPr>
      </w:pPr>
      <w:r>
        <w:rPr>
          <w:rFonts w:hint="eastAsia"/>
          <w:color w:val="auto"/>
          <w:highlight w:val="none"/>
        </w:rPr>
        <w:t>成交通知</w:t>
      </w:r>
    </w:p>
    <w:p w14:paraId="3385E9DB">
      <w:pPr>
        <w:pStyle w:val="33"/>
        <w:numPr>
          <w:ilvl w:val="0"/>
          <w:numId w:val="0"/>
        </w:numPr>
        <w:tabs>
          <w:tab w:val="left" w:pos="939"/>
        </w:tabs>
        <w:adjustRightInd w:val="0"/>
        <w:snapToGrid w:val="0"/>
        <w:spacing w:line="360" w:lineRule="auto"/>
        <w:ind w:leftChars="20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63D72648">
      <w:pPr>
        <w:numPr>
          <w:ilvl w:val="0"/>
          <w:numId w:val="0"/>
        </w:numPr>
        <w:rPr>
          <w:color w:val="auto"/>
          <w:highlight w:val="none"/>
        </w:rPr>
      </w:pPr>
    </w:p>
    <w:p w14:paraId="27D3F43E">
      <w:pPr>
        <w:pStyle w:val="5"/>
        <w:adjustRightInd w:val="0"/>
        <w:snapToGrid w:val="0"/>
        <w:spacing w:line="360" w:lineRule="auto"/>
        <w:ind w:left="0" w:firstLine="482" w:firstLineChars="200"/>
        <w:rPr>
          <w:color w:val="auto"/>
          <w:highlight w:val="none"/>
        </w:rPr>
      </w:pPr>
      <w:r>
        <w:rPr>
          <w:rFonts w:hint="eastAsia"/>
          <w:color w:val="auto"/>
          <w:highlight w:val="none"/>
        </w:rPr>
        <w:t>27、质疑处理</w:t>
      </w:r>
    </w:p>
    <w:p w14:paraId="6CB3FF19">
      <w:pPr>
        <w:pStyle w:val="33"/>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7D7D1889">
      <w:pPr>
        <w:pStyle w:val="33"/>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1C72EDD">
      <w:pPr>
        <w:pStyle w:val="5"/>
        <w:adjustRightInd w:val="0"/>
        <w:snapToGrid w:val="0"/>
        <w:spacing w:line="360" w:lineRule="auto"/>
        <w:ind w:left="0" w:firstLine="482" w:firstLineChars="200"/>
        <w:rPr>
          <w:color w:val="auto"/>
          <w:highlight w:val="none"/>
        </w:rPr>
      </w:pPr>
      <w:r>
        <w:rPr>
          <w:rFonts w:hint="eastAsia"/>
          <w:color w:val="auto"/>
          <w:highlight w:val="none"/>
        </w:rPr>
        <w:t>28、签订合同</w:t>
      </w:r>
    </w:p>
    <w:p w14:paraId="35115B77">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r>
        <w:rPr>
          <w:rFonts w:hint="eastAsia"/>
          <w:color w:val="auto"/>
          <w:kern w:val="2"/>
          <w:sz w:val="24"/>
          <w:szCs w:val="24"/>
          <w:highlight w:val="none"/>
        </w:rPr>
        <w:t>投标人必须在投标文件中单独承诺，</w:t>
      </w:r>
      <w:r>
        <w:rPr>
          <w:rFonts w:hint="eastAsia"/>
          <w:color w:val="auto"/>
          <w:sz w:val="24"/>
          <w:highlight w:val="none"/>
        </w:rPr>
        <w:t>否则其响应性文件将作为无效处理。</w:t>
      </w:r>
    </w:p>
    <w:p w14:paraId="1620F099">
      <w:pPr>
        <w:pStyle w:val="33"/>
        <w:numPr>
          <w:ilvl w:val="1"/>
          <w:numId w:val="2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50F07ED2">
      <w:pPr>
        <w:pStyle w:val="33"/>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52" w:name="_bookmark4"/>
      <w:bookmarkEnd w:id="52"/>
      <w:r>
        <w:rPr>
          <w:rFonts w:hint="eastAsia"/>
          <w:color w:val="auto"/>
          <w:sz w:val="24"/>
          <w:highlight w:val="none"/>
          <w:lang w:val="en-US"/>
        </w:rPr>
        <w:t>及其澄清文件等，均为签定合同的依据。</w:t>
      </w:r>
    </w:p>
    <w:p w14:paraId="40D6C3E9">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4D72EFC">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46C3192F">
      <w:pPr>
        <w:pStyle w:val="33"/>
        <w:numPr>
          <w:ilvl w:val="1"/>
          <w:numId w:val="22"/>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675FCF36">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0195ED76">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31BA2F00">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240A74FC">
      <w:pPr>
        <w:pStyle w:val="13"/>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6D364473">
      <w:pPr>
        <w:pStyle w:val="3"/>
        <w:tabs>
          <w:tab w:val="left" w:pos="1607"/>
        </w:tabs>
        <w:spacing w:before="41"/>
        <w:rPr>
          <w:color w:val="auto"/>
          <w:highlight w:val="none"/>
        </w:rPr>
      </w:pPr>
      <w:bookmarkStart w:id="53" w:name="第五部分__谈判文件格式"/>
      <w:bookmarkEnd w:id="53"/>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504B43CA">
      <w:pPr>
        <w:pStyle w:val="7"/>
        <w:rPr>
          <w:b/>
          <w:color w:val="auto"/>
          <w:sz w:val="20"/>
          <w:highlight w:val="none"/>
        </w:rPr>
      </w:pPr>
    </w:p>
    <w:p w14:paraId="7882CDA9">
      <w:pPr>
        <w:pStyle w:val="7"/>
        <w:spacing w:before="7"/>
        <w:rPr>
          <w:b/>
          <w:color w:val="auto"/>
          <w:sz w:val="19"/>
          <w:highlight w:val="none"/>
        </w:rPr>
      </w:pPr>
    </w:p>
    <w:p w14:paraId="2473A85D">
      <w:pPr>
        <w:rPr>
          <w:color w:val="auto"/>
          <w:sz w:val="19"/>
          <w:highlight w:val="none"/>
        </w:rPr>
        <w:sectPr>
          <w:pgSz w:w="11850" w:h="16790"/>
          <w:pgMar w:top="1400" w:right="1180" w:bottom="920" w:left="1580" w:header="0" w:footer="721" w:gutter="0"/>
          <w:cols w:space="720" w:num="1"/>
        </w:sectPr>
      </w:pPr>
    </w:p>
    <w:p w14:paraId="7E8921FC">
      <w:pPr>
        <w:spacing w:before="62"/>
        <w:ind w:left="218"/>
        <w:rPr>
          <w:color w:val="auto"/>
          <w:sz w:val="28"/>
          <w:highlight w:val="none"/>
        </w:rPr>
      </w:pPr>
      <w:r>
        <w:rPr>
          <w:rFonts w:hint="eastAsia"/>
          <w:color w:val="auto"/>
          <w:sz w:val="28"/>
          <w:highlight w:val="none"/>
        </w:rPr>
        <w:t>附件１：</w:t>
      </w:r>
    </w:p>
    <w:p w14:paraId="20A24943">
      <w:pPr>
        <w:pStyle w:val="7"/>
        <w:spacing w:before="12"/>
        <w:rPr>
          <w:color w:val="auto"/>
          <w:sz w:val="32"/>
          <w:highlight w:val="none"/>
        </w:rPr>
      </w:pPr>
      <w:r>
        <w:rPr>
          <w:rFonts w:hint="eastAsia"/>
          <w:color w:val="auto"/>
          <w:highlight w:val="none"/>
        </w:rPr>
        <w:br w:type="column"/>
      </w:r>
    </w:p>
    <w:p w14:paraId="5546E206">
      <w:pPr>
        <w:ind w:left="218"/>
        <w:rPr>
          <w:b/>
          <w:color w:val="auto"/>
          <w:sz w:val="32"/>
          <w:highlight w:val="none"/>
        </w:rPr>
      </w:pPr>
      <w:r>
        <w:rPr>
          <w:rFonts w:hint="eastAsia"/>
          <w:b/>
          <w:color w:val="auto"/>
          <w:sz w:val="32"/>
          <w:highlight w:val="none"/>
        </w:rPr>
        <w:t>谈判响应函</w:t>
      </w:r>
    </w:p>
    <w:p w14:paraId="22B62B70">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684CFDE2">
      <w:pPr>
        <w:pStyle w:val="7"/>
        <w:spacing w:before="4"/>
        <w:rPr>
          <w:b/>
          <w:color w:val="auto"/>
          <w:sz w:val="16"/>
          <w:highlight w:val="none"/>
        </w:rPr>
      </w:pPr>
    </w:p>
    <w:p w14:paraId="5BFAE6E1">
      <w:pPr>
        <w:pStyle w:val="7"/>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2112EC71">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3B1BF758">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4EEA8A1C">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13501349">
      <w:pPr>
        <w:pStyle w:val="7"/>
        <w:spacing w:line="306" w:lineRule="exact"/>
        <w:ind w:left="938"/>
        <w:rPr>
          <w:color w:val="auto"/>
          <w:highlight w:val="none"/>
        </w:rPr>
      </w:pPr>
      <w:r>
        <w:rPr>
          <w:rFonts w:hint="eastAsia"/>
          <w:color w:val="auto"/>
          <w:highlight w:val="none"/>
        </w:rPr>
        <w:t>（二）谈判价格一览表</w:t>
      </w:r>
    </w:p>
    <w:p w14:paraId="37658328">
      <w:pPr>
        <w:pStyle w:val="7"/>
        <w:spacing w:before="160"/>
        <w:ind w:left="938"/>
        <w:rPr>
          <w:color w:val="auto"/>
          <w:highlight w:val="none"/>
        </w:rPr>
      </w:pPr>
      <w:r>
        <w:rPr>
          <w:rFonts w:hint="eastAsia"/>
          <w:color w:val="auto"/>
          <w:highlight w:val="none"/>
        </w:rPr>
        <w:t>（三）优惠条件及服务承诺</w:t>
      </w:r>
    </w:p>
    <w:p w14:paraId="2D146BD2">
      <w:pPr>
        <w:pStyle w:val="7"/>
        <w:spacing w:before="158"/>
        <w:ind w:left="938"/>
        <w:rPr>
          <w:color w:val="auto"/>
          <w:highlight w:val="none"/>
        </w:rPr>
      </w:pPr>
      <w:r>
        <w:rPr>
          <w:rFonts w:hint="eastAsia"/>
          <w:color w:val="auto"/>
          <w:highlight w:val="none"/>
        </w:rPr>
        <w:t>（四）施工图预算书</w:t>
      </w:r>
    </w:p>
    <w:p w14:paraId="16976823">
      <w:pPr>
        <w:pStyle w:val="7"/>
        <w:spacing w:before="161"/>
        <w:ind w:left="938"/>
        <w:rPr>
          <w:color w:val="auto"/>
          <w:highlight w:val="none"/>
        </w:rPr>
      </w:pPr>
      <w:r>
        <w:rPr>
          <w:rFonts w:hint="eastAsia"/>
          <w:color w:val="auto"/>
          <w:highlight w:val="none"/>
        </w:rPr>
        <w:t>（五）施工组织设计</w:t>
      </w:r>
    </w:p>
    <w:p w14:paraId="7434DC56">
      <w:pPr>
        <w:pStyle w:val="7"/>
        <w:spacing w:before="158"/>
        <w:ind w:left="938"/>
        <w:rPr>
          <w:color w:val="auto"/>
          <w:highlight w:val="none"/>
        </w:rPr>
      </w:pPr>
      <w:r>
        <w:rPr>
          <w:rFonts w:hint="eastAsia"/>
          <w:color w:val="auto"/>
          <w:highlight w:val="none"/>
        </w:rPr>
        <w:t>（六）劳动力计划表</w:t>
      </w:r>
    </w:p>
    <w:p w14:paraId="42AE8D86">
      <w:pPr>
        <w:pStyle w:val="7"/>
        <w:spacing w:before="161"/>
        <w:ind w:left="938"/>
        <w:rPr>
          <w:color w:val="auto"/>
          <w:highlight w:val="none"/>
        </w:rPr>
      </w:pPr>
      <w:r>
        <w:rPr>
          <w:rFonts w:hint="eastAsia"/>
          <w:color w:val="auto"/>
          <w:highlight w:val="none"/>
        </w:rPr>
        <w:t>（七）计划开、竣工日期和施工进度表</w:t>
      </w:r>
    </w:p>
    <w:p w14:paraId="5CB22762">
      <w:pPr>
        <w:pStyle w:val="7"/>
        <w:spacing w:before="158"/>
        <w:ind w:left="938"/>
        <w:rPr>
          <w:color w:val="auto"/>
          <w:highlight w:val="none"/>
        </w:rPr>
      </w:pPr>
      <w:r>
        <w:rPr>
          <w:rFonts w:hint="eastAsia"/>
          <w:color w:val="auto"/>
          <w:highlight w:val="none"/>
        </w:rPr>
        <w:t>（八）项目管理机构配备情况表</w:t>
      </w:r>
    </w:p>
    <w:p w14:paraId="117C1293">
      <w:pPr>
        <w:pStyle w:val="7"/>
        <w:spacing w:before="161"/>
        <w:ind w:left="938"/>
        <w:rPr>
          <w:color w:val="auto"/>
          <w:highlight w:val="none"/>
        </w:rPr>
      </w:pPr>
      <w:r>
        <w:rPr>
          <w:rFonts w:hint="eastAsia"/>
          <w:color w:val="auto"/>
          <w:highlight w:val="none"/>
        </w:rPr>
        <w:t>（九）项目负责人简历表</w:t>
      </w:r>
    </w:p>
    <w:p w14:paraId="0C69467A">
      <w:pPr>
        <w:pStyle w:val="7"/>
        <w:spacing w:before="158"/>
        <w:ind w:left="938"/>
        <w:rPr>
          <w:color w:val="auto"/>
          <w:highlight w:val="none"/>
        </w:rPr>
      </w:pPr>
      <w:r>
        <w:rPr>
          <w:rFonts w:hint="eastAsia"/>
          <w:color w:val="auto"/>
          <w:highlight w:val="none"/>
        </w:rPr>
        <w:t>（十）项目管理机构配备情况辅助说明资料</w:t>
      </w:r>
    </w:p>
    <w:p w14:paraId="1AE49711">
      <w:pPr>
        <w:pStyle w:val="7"/>
        <w:spacing w:before="160"/>
        <w:ind w:left="938"/>
        <w:rPr>
          <w:color w:val="auto"/>
          <w:highlight w:val="none"/>
        </w:rPr>
      </w:pPr>
      <w:r>
        <w:rPr>
          <w:rFonts w:hint="eastAsia"/>
          <w:color w:val="auto"/>
          <w:highlight w:val="none"/>
        </w:rPr>
        <w:t>（十一）关于资格的声明函</w:t>
      </w:r>
    </w:p>
    <w:p w14:paraId="05F56807">
      <w:pPr>
        <w:pStyle w:val="7"/>
        <w:spacing w:before="159"/>
        <w:ind w:left="938"/>
        <w:rPr>
          <w:color w:val="auto"/>
          <w:highlight w:val="none"/>
        </w:rPr>
      </w:pPr>
      <w:r>
        <w:rPr>
          <w:rFonts w:hint="eastAsia"/>
          <w:color w:val="auto"/>
          <w:highlight w:val="none"/>
        </w:rPr>
        <w:t>（十二）授权委托书</w:t>
      </w:r>
    </w:p>
    <w:p w14:paraId="7FDBE9F7">
      <w:pPr>
        <w:pStyle w:val="7"/>
        <w:spacing w:before="160"/>
        <w:ind w:left="938"/>
        <w:rPr>
          <w:color w:val="auto"/>
          <w:highlight w:val="none"/>
        </w:rPr>
      </w:pPr>
      <w:r>
        <w:rPr>
          <w:rFonts w:hint="eastAsia"/>
          <w:color w:val="auto"/>
          <w:highlight w:val="none"/>
        </w:rPr>
        <w:t>（十三）其它相关资料</w:t>
      </w:r>
    </w:p>
    <w:p w14:paraId="2C05187A">
      <w:pPr>
        <w:pStyle w:val="7"/>
        <w:spacing w:before="161"/>
        <w:ind w:left="938"/>
        <w:rPr>
          <w:color w:val="auto"/>
          <w:highlight w:val="none"/>
        </w:rPr>
      </w:pPr>
      <w:r>
        <w:rPr>
          <w:rFonts w:hint="eastAsia"/>
          <w:color w:val="auto"/>
          <w:highlight w:val="none"/>
        </w:rPr>
        <w:t>根据此函,签字人兹宣布同意如下:</w:t>
      </w:r>
    </w:p>
    <w:p w14:paraId="5194B26D">
      <w:pPr>
        <w:pStyle w:val="33"/>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61218D3B">
      <w:pPr>
        <w:pStyle w:val="33"/>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7E4D9EA1">
      <w:pPr>
        <w:rPr>
          <w:color w:val="auto"/>
          <w:sz w:val="24"/>
          <w:highlight w:val="none"/>
        </w:rPr>
        <w:sectPr>
          <w:type w:val="continuous"/>
          <w:pgSz w:w="11850" w:h="16790"/>
          <w:pgMar w:top="1600" w:right="1180" w:bottom="920" w:left="1580" w:header="720" w:footer="720" w:gutter="0"/>
          <w:cols w:space="720" w:num="1"/>
        </w:sectPr>
      </w:pPr>
    </w:p>
    <w:p w14:paraId="6BAC8BD1">
      <w:pPr>
        <w:pStyle w:val="33"/>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30BFE1C8">
      <w:pPr>
        <w:pStyle w:val="33"/>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62E33388">
      <w:pPr>
        <w:pStyle w:val="33"/>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203FBBEC">
      <w:pPr>
        <w:pStyle w:val="7"/>
        <w:spacing w:before="158"/>
        <w:ind w:left="218"/>
        <w:rPr>
          <w:color w:val="auto"/>
          <w:highlight w:val="none"/>
        </w:rPr>
      </w:pPr>
      <w:r>
        <w:rPr>
          <w:rFonts w:hint="eastAsia"/>
          <w:color w:val="auto"/>
          <w:highlight w:val="none"/>
        </w:rPr>
        <w:t>务。</w:t>
      </w:r>
    </w:p>
    <w:p w14:paraId="04576F03">
      <w:pPr>
        <w:pStyle w:val="7"/>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10D7426D">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63A5F76B">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1460D7BC">
      <w:pPr>
        <w:pStyle w:val="7"/>
        <w:rPr>
          <w:color w:val="auto"/>
          <w:sz w:val="20"/>
          <w:highlight w:val="none"/>
        </w:rPr>
      </w:pPr>
    </w:p>
    <w:p w14:paraId="2C9C0E7C">
      <w:pPr>
        <w:pStyle w:val="7"/>
        <w:rPr>
          <w:color w:val="auto"/>
          <w:sz w:val="20"/>
          <w:highlight w:val="none"/>
        </w:rPr>
      </w:pPr>
    </w:p>
    <w:p w14:paraId="0960A003">
      <w:pPr>
        <w:pStyle w:val="7"/>
        <w:rPr>
          <w:color w:val="auto"/>
          <w:sz w:val="20"/>
          <w:highlight w:val="none"/>
        </w:rPr>
      </w:pPr>
    </w:p>
    <w:p w14:paraId="4FD644C0">
      <w:pPr>
        <w:pStyle w:val="7"/>
        <w:rPr>
          <w:color w:val="auto"/>
          <w:sz w:val="20"/>
          <w:highlight w:val="none"/>
        </w:rPr>
      </w:pPr>
    </w:p>
    <w:p w14:paraId="4E7C601C">
      <w:pPr>
        <w:pStyle w:val="7"/>
        <w:rPr>
          <w:color w:val="auto"/>
          <w:sz w:val="20"/>
          <w:highlight w:val="none"/>
        </w:rPr>
      </w:pPr>
    </w:p>
    <w:p w14:paraId="2E51BFCE">
      <w:pPr>
        <w:pStyle w:val="7"/>
        <w:spacing w:before="5"/>
        <w:rPr>
          <w:color w:val="auto"/>
          <w:sz w:val="23"/>
          <w:highlight w:val="none"/>
        </w:rPr>
      </w:pPr>
    </w:p>
    <w:p w14:paraId="1D9A4A6F">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3F9AD612">
      <w:pPr>
        <w:rPr>
          <w:color w:val="auto"/>
          <w:highlight w:val="none"/>
        </w:rPr>
        <w:sectPr>
          <w:pgSz w:w="11850" w:h="16790"/>
          <w:pgMar w:top="1400" w:right="1180" w:bottom="920" w:left="1580" w:header="0" w:footer="721" w:gutter="0"/>
          <w:cols w:space="720" w:num="1"/>
        </w:sectPr>
      </w:pPr>
    </w:p>
    <w:p w14:paraId="3C8CC5ED">
      <w:pPr>
        <w:pStyle w:val="7"/>
        <w:spacing w:before="1"/>
        <w:rPr>
          <w:color w:val="auto"/>
          <w:sz w:val="25"/>
          <w:highlight w:val="none"/>
        </w:rPr>
      </w:pPr>
    </w:p>
    <w:p w14:paraId="46E0FBEC">
      <w:pPr>
        <w:rPr>
          <w:color w:val="auto"/>
          <w:sz w:val="25"/>
          <w:highlight w:val="none"/>
        </w:rPr>
        <w:sectPr>
          <w:pgSz w:w="11850" w:h="16790"/>
          <w:pgMar w:top="1600" w:right="1180" w:bottom="920" w:left="1580" w:header="0" w:footer="721" w:gutter="0"/>
          <w:cols w:space="720" w:num="1"/>
        </w:sectPr>
      </w:pPr>
    </w:p>
    <w:p w14:paraId="6732CB3B">
      <w:pPr>
        <w:spacing w:before="61"/>
        <w:ind w:left="218"/>
        <w:rPr>
          <w:b/>
          <w:color w:val="auto"/>
          <w:sz w:val="28"/>
          <w:highlight w:val="none"/>
        </w:rPr>
      </w:pPr>
      <w:r>
        <w:rPr>
          <w:rFonts w:hint="eastAsia"/>
          <w:b/>
          <w:color w:val="auto"/>
          <w:sz w:val="28"/>
          <w:highlight w:val="none"/>
        </w:rPr>
        <w:t>附件二：</w:t>
      </w:r>
    </w:p>
    <w:p w14:paraId="2FC792BA">
      <w:pPr>
        <w:pStyle w:val="7"/>
        <w:spacing w:before="4"/>
        <w:rPr>
          <w:b/>
          <w:color w:val="auto"/>
          <w:sz w:val="47"/>
          <w:highlight w:val="none"/>
        </w:rPr>
      </w:pPr>
      <w:r>
        <w:rPr>
          <w:rFonts w:hint="eastAsia"/>
          <w:color w:val="auto"/>
          <w:highlight w:val="none"/>
        </w:rPr>
        <w:br w:type="column"/>
      </w:r>
    </w:p>
    <w:p w14:paraId="3E0EA774">
      <w:pPr>
        <w:spacing w:before="1"/>
        <w:ind w:left="218"/>
        <w:rPr>
          <w:b/>
          <w:color w:val="auto"/>
          <w:sz w:val="32"/>
          <w:highlight w:val="none"/>
        </w:rPr>
      </w:pPr>
      <w:r>
        <w:rPr>
          <w:rFonts w:hint="eastAsia"/>
          <w:b/>
          <w:color w:val="auto"/>
          <w:sz w:val="32"/>
          <w:highlight w:val="none"/>
        </w:rPr>
        <w:t>谈判价格一览表</w:t>
      </w:r>
    </w:p>
    <w:p w14:paraId="34FBFCDC">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5A5D8905">
      <w:pPr>
        <w:pStyle w:val="7"/>
        <w:rPr>
          <w:b/>
          <w:color w:val="auto"/>
          <w:sz w:val="20"/>
          <w:highlight w:val="none"/>
        </w:rPr>
      </w:pPr>
    </w:p>
    <w:p w14:paraId="443210E8">
      <w:pPr>
        <w:pStyle w:val="7"/>
        <w:spacing w:before="6"/>
        <w:rPr>
          <w:b/>
          <w:color w:val="auto"/>
          <w:highlight w:val="none"/>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9B10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53345770">
            <w:pPr>
              <w:pStyle w:val="34"/>
              <w:spacing w:before="19"/>
              <w:ind w:left="7"/>
              <w:jc w:val="center"/>
              <w:rPr>
                <w:color w:val="auto"/>
                <w:sz w:val="24"/>
                <w:highlight w:val="none"/>
              </w:rPr>
            </w:pPr>
            <w:r>
              <w:rPr>
                <w:rFonts w:hint="eastAsia"/>
                <w:color w:val="auto"/>
                <w:sz w:val="24"/>
                <w:highlight w:val="none"/>
              </w:rPr>
              <w:t>项目名称</w:t>
            </w:r>
          </w:p>
        </w:tc>
        <w:tc>
          <w:tcPr>
            <w:tcW w:w="5860" w:type="dxa"/>
          </w:tcPr>
          <w:p w14:paraId="41431D06">
            <w:pPr>
              <w:pStyle w:val="34"/>
              <w:rPr>
                <w:color w:val="auto"/>
                <w:sz w:val="24"/>
                <w:highlight w:val="none"/>
              </w:rPr>
            </w:pPr>
          </w:p>
        </w:tc>
        <w:tc>
          <w:tcPr>
            <w:tcW w:w="1409" w:type="dxa"/>
          </w:tcPr>
          <w:p w14:paraId="51FCEC1E">
            <w:pPr>
              <w:pStyle w:val="34"/>
              <w:spacing w:before="19"/>
              <w:ind w:left="462"/>
              <w:rPr>
                <w:color w:val="auto"/>
                <w:sz w:val="24"/>
                <w:highlight w:val="none"/>
              </w:rPr>
            </w:pPr>
            <w:r>
              <w:rPr>
                <w:rFonts w:hint="eastAsia"/>
                <w:color w:val="auto"/>
                <w:sz w:val="24"/>
                <w:highlight w:val="none"/>
              </w:rPr>
              <w:t>工期</w:t>
            </w:r>
          </w:p>
        </w:tc>
      </w:tr>
      <w:tr w14:paraId="7F70F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0C3511DF">
            <w:pPr>
              <w:pStyle w:val="34"/>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4D29C6A6">
            <w:pPr>
              <w:pStyle w:val="34"/>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7144E2AE">
            <w:pPr>
              <w:pStyle w:val="34"/>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1DE979D0">
            <w:pPr>
              <w:pStyle w:val="34"/>
              <w:rPr>
                <w:color w:val="auto"/>
                <w:sz w:val="24"/>
                <w:highlight w:val="none"/>
              </w:rPr>
            </w:pPr>
          </w:p>
        </w:tc>
      </w:tr>
      <w:tr w14:paraId="0C54F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44C9A9F">
            <w:pPr>
              <w:pStyle w:val="34"/>
              <w:spacing w:before="17"/>
              <w:ind w:left="9"/>
              <w:jc w:val="center"/>
              <w:rPr>
                <w:color w:val="auto"/>
                <w:sz w:val="28"/>
                <w:highlight w:val="none"/>
              </w:rPr>
            </w:pPr>
          </w:p>
        </w:tc>
        <w:tc>
          <w:tcPr>
            <w:tcW w:w="5860" w:type="dxa"/>
          </w:tcPr>
          <w:p w14:paraId="3216981D">
            <w:pPr>
              <w:pStyle w:val="34"/>
              <w:spacing w:before="17"/>
              <w:ind w:left="9"/>
              <w:jc w:val="center"/>
              <w:rPr>
                <w:color w:val="auto"/>
                <w:sz w:val="28"/>
                <w:highlight w:val="none"/>
              </w:rPr>
            </w:pPr>
          </w:p>
        </w:tc>
        <w:tc>
          <w:tcPr>
            <w:tcW w:w="1409" w:type="dxa"/>
          </w:tcPr>
          <w:p w14:paraId="14F74CA5">
            <w:pPr>
              <w:pStyle w:val="34"/>
              <w:rPr>
                <w:color w:val="auto"/>
                <w:sz w:val="24"/>
                <w:highlight w:val="none"/>
              </w:rPr>
            </w:pPr>
          </w:p>
        </w:tc>
      </w:tr>
      <w:tr w14:paraId="6FB40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46D2A5B">
            <w:pPr>
              <w:pStyle w:val="34"/>
              <w:rPr>
                <w:color w:val="auto"/>
                <w:sz w:val="24"/>
                <w:highlight w:val="none"/>
              </w:rPr>
            </w:pPr>
          </w:p>
        </w:tc>
        <w:tc>
          <w:tcPr>
            <w:tcW w:w="5860" w:type="dxa"/>
          </w:tcPr>
          <w:p w14:paraId="7C40C0E4">
            <w:pPr>
              <w:pStyle w:val="34"/>
              <w:rPr>
                <w:color w:val="auto"/>
                <w:sz w:val="24"/>
                <w:highlight w:val="none"/>
              </w:rPr>
            </w:pPr>
          </w:p>
        </w:tc>
        <w:tc>
          <w:tcPr>
            <w:tcW w:w="1409" w:type="dxa"/>
          </w:tcPr>
          <w:p w14:paraId="621F982B">
            <w:pPr>
              <w:pStyle w:val="34"/>
              <w:rPr>
                <w:color w:val="auto"/>
                <w:sz w:val="24"/>
                <w:highlight w:val="none"/>
              </w:rPr>
            </w:pPr>
          </w:p>
        </w:tc>
      </w:tr>
      <w:tr w14:paraId="2EF19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D6C2983">
            <w:pPr>
              <w:pStyle w:val="34"/>
              <w:rPr>
                <w:color w:val="auto"/>
                <w:sz w:val="24"/>
                <w:highlight w:val="none"/>
              </w:rPr>
            </w:pPr>
          </w:p>
        </w:tc>
        <w:tc>
          <w:tcPr>
            <w:tcW w:w="5860" w:type="dxa"/>
          </w:tcPr>
          <w:p w14:paraId="1109DACD">
            <w:pPr>
              <w:pStyle w:val="34"/>
              <w:rPr>
                <w:color w:val="auto"/>
                <w:sz w:val="24"/>
                <w:highlight w:val="none"/>
              </w:rPr>
            </w:pPr>
          </w:p>
        </w:tc>
        <w:tc>
          <w:tcPr>
            <w:tcW w:w="1409" w:type="dxa"/>
          </w:tcPr>
          <w:p w14:paraId="2C63DD3B">
            <w:pPr>
              <w:pStyle w:val="34"/>
              <w:rPr>
                <w:color w:val="auto"/>
                <w:sz w:val="24"/>
                <w:highlight w:val="none"/>
              </w:rPr>
            </w:pPr>
          </w:p>
        </w:tc>
      </w:tr>
      <w:tr w14:paraId="4743D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5E74CC1">
            <w:pPr>
              <w:pStyle w:val="34"/>
              <w:rPr>
                <w:color w:val="auto"/>
                <w:sz w:val="24"/>
                <w:highlight w:val="none"/>
              </w:rPr>
            </w:pPr>
          </w:p>
        </w:tc>
        <w:tc>
          <w:tcPr>
            <w:tcW w:w="5860" w:type="dxa"/>
          </w:tcPr>
          <w:p w14:paraId="69F2D7DB">
            <w:pPr>
              <w:pStyle w:val="34"/>
              <w:rPr>
                <w:color w:val="auto"/>
                <w:sz w:val="24"/>
                <w:highlight w:val="none"/>
              </w:rPr>
            </w:pPr>
          </w:p>
        </w:tc>
        <w:tc>
          <w:tcPr>
            <w:tcW w:w="1409" w:type="dxa"/>
          </w:tcPr>
          <w:p w14:paraId="3573A8EA">
            <w:pPr>
              <w:pStyle w:val="34"/>
              <w:rPr>
                <w:color w:val="auto"/>
                <w:sz w:val="24"/>
                <w:highlight w:val="none"/>
              </w:rPr>
            </w:pPr>
          </w:p>
        </w:tc>
      </w:tr>
      <w:tr w14:paraId="4D6CB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68216DB">
            <w:pPr>
              <w:pStyle w:val="34"/>
              <w:rPr>
                <w:color w:val="auto"/>
                <w:sz w:val="24"/>
                <w:highlight w:val="none"/>
              </w:rPr>
            </w:pPr>
          </w:p>
        </w:tc>
        <w:tc>
          <w:tcPr>
            <w:tcW w:w="5860" w:type="dxa"/>
          </w:tcPr>
          <w:p w14:paraId="564C5832">
            <w:pPr>
              <w:pStyle w:val="34"/>
              <w:rPr>
                <w:color w:val="auto"/>
                <w:sz w:val="24"/>
                <w:highlight w:val="none"/>
              </w:rPr>
            </w:pPr>
          </w:p>
        </w:tc>
        <w:tc>
          <w:tcPr>
            <w:tcW w:w="1409" w:type="dxa"/>
          </w:tcPr>
          <w:p w14:paraId="5F812A50">
            <w:pPr>
              <w:pStyle w:val="34"/>
              <w:rPr>
                <w:color w:val="auto"/>
                <w:sz w:val="24"/>
                <w:highlight w:val="none"/>
              </w:rPr>
            </w:pPr>
          </w:p>
        </w:tc>
      </w:tr>
      <w:tr w14:paraId="5CEAB9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1D63B10">
            <w:pPr>
              <w:pStyle w:val="34"/>
              <w:rPr>
                <w:color w:val="auto"/>
                <w:sz w:val="24"/>
                <w:highlight w:val="none"/>
              </w:rPr>
            </w:pPr>
          </w:p>
        </w:tc>
        <w:tc>
          <w:tcPr>
            <w:tcW w:w="5860" w:type="dxa"/>
          </w:tcPr>
          <w:p w14:paraId="2D8C8813">
            <w:pPr>
              <w:pStyle w:val="34"/>
              <w:rPr>
                <w:color w:val="auto"/>
                <w:sz w:val="24"/>
                <w:highlight w:val="none"/>
              </w:rPr>
            </w:pPr>
          </w:p>
        </w:tc>
        <w:tc>
          <w:tcPr>
            <w:tcW w:w="1409" w:type="dxa"/>
          </w:tcPr>
          <w:p w14:paraId="0E3D0602">
            <w:pPr>
              <w:pStyle w:val="34"/>
              <w:rPr>
                <w:color w:val="auto"/>
                <w:sz w:val="24"/>
                <w:highlight w:val="none"/>
              </w:rPr>
            </w:pPr>
          </w:p>
        </w:tc>
      </w:tr>
    </w:tbl>
    <w:p w14:paraId="0C4D17D9">
      <w:pPr>
        <w:pStyle w:val="7"/>
        <w:rPr>
          <w:b/>
          <w:color w:val="auto"/>
          <w:sz w:val="20"/>
          <w:highlight w:val="none"/>
        </w:rPr>
      </w:pPr>
    </w:p>
    <w:p w14:paraId="57B7127C">
      <w:pPr>
        <w:pStyle w:val="7"/>
        <w:spacing w:before="4"/>
        <w:rPr>
          <w:b/>
          <w:color w:val="auto"/>
          <w:sz w:val="20"/>
          <w:highlight w:val="none"/>
        </w:rPr>
      </w:pPr>
    </w:p>
    <w:p w14:paraId="47DAA1C1">
      <w:pPr>
        <w:pStyle w:val="7"/>
        <w:tabs>
          <w:tab w:val="left" w:pos="5198"/>
        </w:tabs>
        <w:spacing w:before="66" w:line="417" w:lineRule="auto"/>
        <w:ind w:left="698" w:right="1727" w:hanging="58"/>
        <w:rPr>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全权代表（签字</w:t>
      </w:r>
      <w:r>
        <w:rPr>
          <w:rFonts w:hint="eastAsia"/>
          <w:color w:val="auto"/>
          <w:spacing w:val="-9"/>
          <w:highlight w:val="none"/>
        </w:rPr>
        <w:t>）：</w:t>
      </w:r>
      <w:r>
        <w:rPr>
          <w:rFonts w:hint="eastAsia"/>
          <w:color w:val="auto"/>
          <w:highlight w:val="none"/>
        </w:rPr>
        <w:t>1、报价总计包括本项目交付使用前的全部费用；</w:t>
      </w:r>
    </w:p>
    <w:p w14:paraId="3A121F23">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3F563F39">
      <w:pPr>
        <w:spacing w:line="305" w:lineRule="exact"/>
        <w:rPr>
          <w:color w:val="auto"/>
          <w:highlight w:val="none"/>
        </w:rPr>
        <w:sectPr>
          <w:type w:val="continuous"/>
          <w:pgSz w:w="11850" w:h="16790"/>
          <w:pgMar w:top="1600" w:right="1180" w:bottom="920" w:left="1580" w:header="720" w:footer="720" w:gutter="0"/>
          <w:cols w:space="720" w:num="1"/>
        </w:sectPr>
      </w:pPr>
    </w:p>
    <w:p w14:paraId="57F15D01">
      <w:pPr>
        <w:spacing w:before="38"/>
        <w:ind w:left="218"/>
        <w:rPr>
          <w:b/>
          <w:color w:val="auto"/>
          <w:sz w:val="28"/>
          <w:highlight w:val="none"/>
        </w:rPr>
      </w:pPr>
      <w:r>
        <w:rPr>
          <w:rFonts w:hint="eastAsia"/>
          <w:b/>
          <w:color w:val="auto"/>
          <w:sz w:val="28"/>
          <w:highlight w:val="none"/>
        </w:rPr>
        <w:t>附件三：</w:t>
      </w:r>
    </w:p>
    <w:p w14:paraId="206379B2">
      <w:pPr>
        <w:pStyle w:val="7"/>
        <w:rPr>
          <w:b/>
          <w:color w:val="auto"/>
          <w:sz w:val="20"/>
          <w:highlight w:val="none"/>
        </w:rPr>
      </w:pPr>
    </w:p>
    <w:p w14:paraId="4EB05BE1">
      <w:pPr>
        <w:pStyle w:val="7"/>
        <w:rPr>
          <w:b/>
          <w:color w:val="auto"/>
          <w:sz w:val="20"/>
          <w:highlight w:val="none"/>
        </w:rPr>
      </w:pPr>
    </w:p>
    <w:p w14:paraId="46855331">
      <w:pPr>
        <w:pStyle w:val="7"/>
        <w:spacing w:before="8"/>
        <w:rPr>
          <w:b/>
          <w:color w:val="auto"/>
          <w:sz w:val="15"/>
          <w:highlight w:val="none"/>
        </w:rPr>
      </w:pPr>
    </w:p>
    <w:p w14:paraId="281143CE">
      <w:pPr>
        <w:pStyle w:val="7"/>
        <w:rPr>
          <w:b/>
          <w:color w:val="auto"/>
          <w:sz w:val="20"/>
          <w:highlight w:val="none"/>
        </w:rPr>
      </w:pPr>
    </w:p>
    <w:p w14:paraId="4BEE84C7">
      <w:pPr>
        <w:pStyle w:val="7"/>
        <w:rPr>
          <w:b/>
          <w:color w:val="auto"/>
          <w:sz w:val="20"/>
          <w:highlight w:val="none"/>
        </w:rPr>
      </w:pPr>
    </w:p>
    <w:p w14:paraId="7ED571EB">
      <w:pPr>
        <w:pStyle w:val="7"/>
        <w:rPr>
          <w:b/>
          <w:color w:val="auto"/>
          <w:sz w:val="20"/>
          <w:highlight w:val="none"/>
        </w:rPr>
      </w:pPr>
    </w:p>
    <w:p w14:paraId="3414219D">
      <w:pPr>
        <w:pStyle w:val="7"/>
        <w:rPr>
          <w:b/>
          <w:color w:val="auto"/>
          <w:sz w:val="20"/>
          <w:highlight w:val="none"/>
        </w:rPr>
      </w:pPr>
    </w:p>
    <w:p w14:paraId="3A5DA667">
      <w:pPr>
        <w:pStyle w:val="7"/>
        <w:rPr>
          <w:b/>
          <w:color w:val="auto"/>
          <w:sz w:val="20"/>
          <w:highlight w:val="none"/>
        </w:rPr>
      </w:pPr>
    </w:p>
    <w:p w14:paraId="530E809F">
      <w:pPr>
        <w:pStyle w:val="7"/>
        <w:rPr>
          <w:b/>
          <w:color w:val="auto"/>
          <w:sz w:val="20"/>
          <w:highlight w:val="none"/>
        </w:rPr>
      </w:pPr>
    </w:p>
    <w:p w14:paraId="0B3087E1">
      <w:pPr>
        <w:pStyle w:val="7"/>
        <w:rPr>
          <w:b/>
          <w:color w:val="auto"/>
          <w:sz w:val="20"/>
          <w:highlight w:val="none"/>
        </w:rPr>
      </w:pPr>
    </w:p>
    <w:p w14:paraId="11955856">
      <w:pPr>
        <w:pStyle w:val="7"/>
        <w:rPr>
          <w:b/>
          <w:color w:val="auto"/>
          <w:sz w:val="20"/>
          <w:highlight w:val="none"/>
        </w:rPr>
      </w:pPr>
    </w:p>
    <w:p w14:paraId="1233C5B2">
      <w:pPr>
        <w:pStyle w:val="7"/>
        <w:rPr>
          <w:b/>
          <w:color w:val="auto"/>
          <w:sz w:val="20"/>
          <w:highlight w:val="none"/>
        </w:rPr>
      </w:pPr>
    </w:p>
    <w:p w14:paraId="7E3407A0">
      <w:pPr>
        <w:pStyle w:val="7"/>
        <w:rPr>
          <w:b/>
          <w:color w:val="auto"/>
          <w:sz w:val="20"/>
          <w:highlight w:val="none"/>
        </w:rPr>
      </w:pPr>
    </w:p>
    <w:p w14:paraId="48FE6CAC">
      <w:pPr>
        <w:pStyle w:val="7"/>
        <w:rPr>
          <w:b/>
          <w:color w:val="auto"/>
          <w:sz w:val="20"/>
          <w:highlight w:val="none"/>
        </w:rPr>
      </w:pPr>
    </w:p>
    <w:p w14:paraId="0B9F9871">
      <w:pPr>
        <w:spacing w:before="172"/>
        <w:ind w:left="592" w:right="985"/>
        <w:jc w:val="center"/>
        <w:rPr>
          <w:b/>
          <w:color w:val="auto"/>
          <w:sz w:val="44"/>
          <w:highlight w:val="none"/>
        </w:rPr>
      </w:pPr>
      <w:r>
        <w:rPr>
          <w:rFonts w:hint="eastAsia"/>
          <w:b/>
          <w:color w:val="auto"/>
          <w:sz w:val="44"/>
          <w:highlight w:val="none"/>
        </w:rPr>
        <w:t>优惠条件及服务承诺</w:t>
      </w:r>
    </w:p>
    <w:p w14:paraId="7202B7F6">
      <w:pPr>
        <w:jc w:val="center"/>
        <w:rPr>
          <w:color w:val="auto"/>
          <w:sz w:val="44"/>
          <w:highlight w:val="none"/>
        </w:rPr>
        <w:sectPr>
          <w:pgSz w:w="11850" w:h="16790"/>
          <w:pgMar w:top="1400" w:right="1180" w:bottom="920" w:left="1580" w:header="0" w:footer="721" w:gutter="0"/>
          <w:cols w:space="720" w:num="1"/>
        </w:sectPr>
      </w:pPr>
    </w:p>
    <w:p w14:paraId="0AF43B10">
      <w:pPr>
        <w:pStyle w:val="7"/>
        <w:rPr>
          <w:b/>
          <w:color w:val="auto"/>
          <w:sz w:val="20"/>
          <w:highlight w:val="none"/>
        </w:rPr>
      </w:pPr>
    </w:p>
    <w:p w14:paraId="34E5A7DB">
      <w:pPr>
        <w:pStyle w:val="7"/>
        <w:spacing w:before="12"/>
        <w:rPr>
          <w:b/>
          <w:color w:val="auto"/>
          <w:highlight w:val="none"/>
        </w:rPr>
      </w:pPr>
    </w:p>
    <w:p w14:paraId="101B24D3">
      <w:pPr>
        <w:spacing w:before="61"/>
        <w:ind w:left="218"/>
        <w:rPr>
          <w:b/>
          <w:color w:val="auto"/>
          <w:sz w:val="28"/>
          <w:highlight w:val="none"/>
        </w:rPr>
      </w:pPr>
      <w:r>
        <w:rPr>
          <w:rFonts w:hint="eastAsia"/>
          <w:b/>
          <w:color w:val="auto"/>
          <w:sz w:val="28"/>
          <w:highlight w:val="none"/>
        </w:rPr>
        <w:t>附件四：</w:t>
      </w:r>
    </w:p>
    <w:p w14:paraId="3BDF2E88">
      <w:pPr>
        <w:pStyle w:val="7"/>
        <w:rPr>
          <w:b/>
          <w:color w:val="auto"/>
          <w:sz w:val="20"/>
          <w:highlight w:val="none"/>
        </w:rPr>
      </w:pPr>
    </w:p>
    <w:p w14:paraId="42130618">
      <w:pPr>
        <w:pStyle w:val="7"/>
        <w:rPr>
          <w:b/>
          <w:color w:val="auto"/>
          <w:sz w:val="20"/>
          <w:highlight w:val="none"/>
        </w:rPr>
      </w:pPr>
    </w:p>
    <w:p w14:paraId="0AF0B7BC">
      <w:pPr>
        <w:pStyle w:val="7"/>
        <w:rPr>
          <w:b/>
          <w:color w:val="auto"/>
          <w:sz w:val="20"/>
          <w:highlight w:val="none"/>
        </w:rPr>
      </w:pPr>
    </w:p>
    <w:p w14:paraId="4C8C218C">
      <w:pPr>
        <w:pStyle w:val="7"/>
        <w:rPr>
          <w:b/>
          <w:color w:val="auto"/>
          <w:sz w:val="20"/>
          <w:highlight w:val="none"/>
        </w:rPr>
      </w:pPr>
    </w:p>
    <w:p w14:paraId="7B920214">
      <w:pPr>
        <w:pStyle w:val="7"/>
        <w:rPr>
          <w:b/>
          <w:color w:val="auto"/>
          <w:sz w:val="20"/>
          <w:highlight w:val="none"/>
        </w:rPr>
      </w:pPr>
    </w:p>
    <w:p w14:paraId="5F1860DD">
      <w:pPr>
        <w:pStyle w:val="7"/>
        <w:rPr>
          <w:b/>
          <w:color w:val="auto"/>
          <w:sz w:val="20"/>
          <w:highlight w:val="none"/>
        </w:rPr>
      </w:pPr>
    </w:p>
    <w:p w14:paraId="4231E4A0">
      <w:pPr>
        <w:pStyle w:val="7"/>
        <w:rPr>
          <w:b/>
          <w:color w:val="auto"/>
          <w:sz w:val="20"/>
          <w:highlight w:val="none"/>
        </w:rPr>
      </w:pPr>
    </w:p>
    <w:p w14:paraId="052E1EFE">
      <w:pPr>
        <w:pStyle w:val="7"/>
        <w:rPr>
          <w:b/>
          <w:color w:val="auto"/>
          <w:sz w:val="20"/>
          <w:highlight w:val="none"/>
        </w:rPr>
      </w:pPr>
    </w:p>
    <w:p w14:paraId="564870B4">
      <w:pPr>
        <w:pStyle w:val="7"/>
        <w:rPr>
          <w:b/>
          <w:color w:val="auto"/>
          <w:sz w:val="20"/>
          <w:highlight w:val="none"/>
        </w:rPr>
      </w:pPr>
    </w:p>
    <w:p w14:paraId="4E1025BF">
      <w:pPr>
        <w:spacing w:before="185"/>
        <w:ind w:left="592" w:right="985"/>
        <w:jc w:val="center"/>
        <w:rPr>
          <w:b/>
          <w:color w:val="auto"/>
          <w:sz w:val="44"/>
          <w:highlight w:val="none"/>
        </w:rPr>
      </w:pPr>
      <w:r>
        <w:rPr>
          <w:rFonts w:hint="eastAsia"/>
          <w:b/>
          <w:color w:val="auto"/>
          <w:sz w:val="44"/>
          <w:highlight w:val="none"/>
        </w:rPr>
        <w:t>施工图预算书</w:t>
      </w:r>
    </w:p>
    <w:p w14:paraId="0BEC6BCA">
      <w:pPr>
        <w:pStyle w:val="7"/>
        <w:spacing w:before="4"/>
        <w:rPr>
          <w:b/>
          <w:color w:val="auto"/>
          <w:sz w:val="47"/>
          <w:highlight w:val="none"/>
        </w:rPr>
      </w:pPr>
    </w:p>
    <w:p w14:paraId="0935CC82">
      <w:pPr>
        <w:ind w:left="592" w:right="987"/>
        <w:jc w:val="center"/>
        <w:rPr>
          <w:b/>
          <w:color w:val="auto"/>
          <w:sz w:val="30"/>
          <w:highlight w:val="none"/>
        </w:rPr>
      </w:pPr>
      <w:r>
        <w:rPr>
          <w:rFonts w:hint="eastAsia"/>
          <w:b/>
          <w:color w:val="auto"/>
          <w:sz w:val="30"/>
          <w:highlight w:val="none"/>
        </w:rPr>
        <w:t>（其格式按定额管理部门的规定）</w:t>
      </w:r>
    </w:p>
    <w:p w14:paraId="01703AEE">
      <w:pPr>
        <w:jc w:val="center"/>
        <w:rPr>
          <w:color w:val="auto"/>
          <w:sz w:val="30"/>
          <w:highlight w:val="none"/>
        </w:rPr>
        <w:sectPr>
          <w:pgSz w:w="11850" w:h="16790"/>
          <w:pgMar w:top="1600" w:right="1180" w:bottom="920" w:left="1580" w:header="0" w:footer="721" w:gutter="0"/>
          <w:cols w:space="720" w:num="1"/>
        </w:sectPr>
      </w:pPr>
    </w:p>
    <w:p w14:paraId="26087845">
      <w:pPr>
        <w:spacing w:before="38"/>
        <w:ind w:left="218"/>
        <w:rPr>
          <w:b/>
          <w:color w:val="auto"/>
          <w:sz w:val="28"/>
          <w:highlight w:val="none"/>
        </w:rPr>
      </w:pPr>
      <w:r>
        <w:rPr>
          <w:rFonts w:hint="eastAsia"/>
          <w:b/>
          <w:color w:val="auto"/>
          <w:sz w:val="28"/>
          <w:highlight w:val="none"/>
        </w:rPr>
        <w:t>附件五：</w:t>
      </w:r>
    </w:p>
    <w:p w14:paraId="1E14C65D">
      <w:pPr>
        <w:pStyle w:val="7"/>
        <w:rPr>
          <w:b/>
          <w:color w:val="auto"/>
          <w:sz w:val="20"/>
          <w:highlight w:val="none"/>
        </w:rPr>
      </w:pPr>
    </w:p>
    <w:p w14:paraId="7321DEE4">
      <w:pPr>
        <w:pStyle w:val="7"/>
        <w:rPr>
          <w:b/>
          <w:color w:val="auto"/>
          <w:sz w:val="20"/>
          <w:highlight w:val="none"/>
        </w:rPr>
      </w:pPr>
    </w:p>
    <w:p w14:paraId="1E14D00B">
      <w:pPr>
        <w:pStyle w:val="7"/>
        <w:spacing w:before="8"/>
        <w:rPr>
          <w:b/>
          <w:color w:val="auto"/>
          <w:sz w:val="15"/>
          <w:highlight w:val="none"/>
        </w:rPr>
      </w:pPr>
    </w:p>
    <w:p w14:paraId="68498CF6">
      <w:pPr>
        <w:spacing w:before="55"/>
        <w:ind w:left="592" w:right="985"/>
        <w:jc w:val="center"/>
        <w:rPr>
          <w:b/>
          <w:color w:val="auto"/>
          <w:sz w:val="32"/>
          <w:highlight w:val="none"/>
        </w:rPr>
      </w:pPr>
      <w:r>
        <w:rPr>
          <w:rFonts w:hint="eastAsia"/>
          <w:b/>
          <w:color w:val="auto"/>
          <w:sz w:val="32"/>
          <w:highlight w:val="none"/>
        </w:rPr>
        <w:t>施工组织设计</w:t>
      </w:r>
    </w:p>
    <w:p w14:paraId="5ED912FB">
      <w:pPr>
        <w:pStyle w:val="7"/>
        <w:spacing w:before="3"/>
        <w:rPr>
          <w:b/>
          <w:color w:val="auto"/>
          <w:sz w:val="41"/>
          <w:highlight w:val="none"/>
        </w:rPr>
      </w:pPr>
    </w:p>
    <w:p w14:paraId="3073D1D5">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4DD841A7">
      <w:pPr>
        <w:pStyle w:val="7"/>
        <w:spacing w:before="16"/>
        <w:ind w:left="698"/>
        <w:rPr>
          <w:color w:val="auto"/>
          <w:highlight w:val="none"/>
        </w:rPr>
      </w:pPr>
      <w:r>
        <w:rPr>
          <w:rFonts w:hint="eastAsia"/>
          <w:color w:val="auto"/>
          <w:highlight w:val="none"/>
        </w:rPr>
        <w:t>2、施工组织设计除采用文字表达外应附下列图表，图表及格式要求附后。</w:t>
      </w:r>
    </w:p>
    <w:p w14:paraId="642728C5">
      <w:pPr>
        <w:pStyle w:val="33"/>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2C4DF2B7">
      <w:pPr>
        <w:pStyle w:val="33"/>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3684924C">
      <w:pPr>
        <w:rPr>
          <w:color w:val="auto"/>
          <w:sz w:val="24"/>
          <w:highlight w:val="none"/>
        </w:rPr>
        <w:sectPr>
          <w:pgSz w:w="11850" w:h="16790"/>
          <w:pgMar w:top="1400" w:right="1180" w:bottom="920" w:left="1580" w:header="0" w:footer="721" w:gutter="0"/>
          <w:cols w:space="720" w:num="1"/>
        </w:sectPr>
      </w:pPr>
    </w:p>
    <w:p w14:paraId="4A679236">
      <w:pPr>
        <w:pStyle w:val="7"/>
        <w:spacing w:before="1"/>
        <w:rPr>
          <w:color w:val="auto"/>
          <w:sz w:val="25"/>
          <w:highlight w:val="none"/>
        </w:rPr>
      </w:pPr>
    </w:p>
    <w:p w14:paraId="791CA415">
      <w:pPr>
        <w:spacing w:before="61"/>
        <w:ind w:left="218"/>
        <w:rPr>
          <w:b/>
          <w:color w:val="auto"/>
          <w:sz w:val="28"/>
          <w:highlight w:val="none"/>
        </w:rPr>
      </w:pPr>
      <w:r>
        <w:rPr>
          <w:rFonts w:hint="eastAsia"/>
          <w:b/>
          <w:color w:val="auto"/>
          <w:sz w:val="28"/>
          <w:highlight w:val="none"/>
        </w:rPr>
        <w:t>附件六：</w:t>
      </w:r>
    </w:p>
    <w:p w14:paraId="4CF7B925">
      <w:pPr>
        <w:pStyle w:val="7"/>
        <w:spacing w:before="6"/>
        <w:rPr>
          <w:b/>
          <w:color w:val="auto"/>
          <w:sz w:val="20"/>
          <w:highlight w:val="none"/>
        </w:rPr>
      </w:pPr>
    </w:p>
    <w:p w14:paraId="553B6D00">
      <w:pPr>
        <w:spacing w:before="54"/>
        <w:ind w:left="592" w:right="985"/>
        <w:jc w:val="center"/>
        <w:rPr>
          <w:b/>
          <w:color w:val="auto"/>
          <w:sz w:val="32"/>
          <w:highlight w:val="none"/>
        </w:rPr>
      </w:pPr>
      <w:r>
        <w:rPr>
          <w:rFonts w:hint="eastAsia"/>
          <w:b/>
          <w:color w:val="auto"/>
          <w:sz w:val="32"/>
          <w:highlight w:val="none"/>
        </w:rPr>
        <w:t>劳动力计划表</w:t>
      </w:r>
    </w:p>
    <w:p w14:paraId="6416DD5A">
      <w:pPr>
        <w:pStyle w:val="7"/>
        <w:rPr>
          <w:b/>
          <w:color w:val="auto"/>
          <w:sz w:val="32"/>
          <w:highlight w:val="none"/>
        </w:rPr>
      </w:pPr>
    </w:p>
    <w:p w14:paraId="02666188">
      <w:pPr>
        <w:pStyle w:val="7"/>
        <w:spacing w:before="9"/>
        <w:rPr>
          <w:b/>
          <w:color w:val="auto"/>
          <w:sz w:val="29"/>
          <w:highlight w:val="none"/>
        </w:rPr>
      </w:pPr>
    </w:p>
    <w:p w14:paraId="12E355E7">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1E0F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429AFE04">
            <w:pPr>
              <w:pStyle w:val="34"/>
              <w:rPr>
                <w:color w:val="auto"/>
                <w:sz w:val="35"/>
                <w:highlight w:val="none"/>
              </w:rPr>
            </w:pPr>
          </w:p>
          <w:p w14:paraId="119F83BC">
            <w:pPr>
              <w:pStyle w:val="34"/>
              <w:ind w:left="316"/>
              <w:rPr>
                <w:color w:val="auto"/>
                <w:sz w:val="24"/>
                <w:highlight w:val="none"/>
              </w:rPr>
            </w:pPr>
            <w:r>
              <w:rPr>
                <w:rFonts w:hint="eastAsia"/>
                <w:color w:val="auto"/>
                <w:sz w:val="24"/>
                <w:highlight w:val="none"/>
              </w:rPr>
              <w:t>工种</w:t>
            </w:r>
          </w:p>
        </w:tc>
        <w:tc>
          <w:tcPr>
            <w:tcW w:w="7745" w:type="dxa"/>
            <w:gridSpan w:val="7"/>
          </w:tcPr>
          <w:p w14:paraId="6634408F">
            <w:pPr>
              <w:pStyle w:val="34"/>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26E7C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B33DE1D">
            <w:pPr>
              <w:rPr>
                <w:color w:val="auto"/>
                <w:sz w:val="2"/>
                <w:szCs w:val="2"/>
                <w:highlight w:val="none"/>
              </w:rPr>
            </w:pPr>
          </w:p>
        </w:tc>
        <w:tc>
          <w:tcPr>
            <w:tcW w:w="1102" w:type="dxa"/>
          </w:tcPr>
          <w:p w14:paraId="5AB1589B">
            <w:pPr>
              <w:pStyle w:val="34"/>
              <w:rPr>
                <w:color w:val="auto"/>
                <w:sz w:val="24"/>
                <w:highlight w:val="none"/>
              </w:rPr>
            </w:pPr>
          </w:p>
        </w:tc>
        <w:tc>
          <w:tcPr>
            <w:tcW w:w="1106" w:type="dxa"/>
          </w:tcPr>
          <w:p w14:paraId="72EAA91A">
            <w:pPr>
              <w:pStyle w:val="34"/>
              <w:rPr>
                <w:color w:val="auto"/>
                <w:sz w:val="24"/>
                <w:highlight w:val="none"/>
              </w:rPr>
            </w:pPr>
          </w:p>
        </w:tc>
        <w:tc>
          <w:tcPr>
            <w:tcW w:w="1109" w:type="dxa"/>
          </w:tcPr>
          <w:p w14:paraId="76455AD2">
            <w:pPr>
              <w:pStyle w:val="34"/>
              <w:rPr>
                <w:color w:val="auto"/>
                <w:sz w:val="24"/>
                <w:highlight w:val="none"/>
              </w:rPr>
            </w:pPr>
          </w:p>
        </w:tc>
        <w:tc>
          <w:tcPr>
            <w:tcW w:w="1106" w:type="dxa"/>
          </w:tcPr>
          <w:p w14:paraId="1FA81699">
            <w:pPr>
              <w:pStyle w:val="34"/>
              <w:rPr>
                <w:color w:val="auto"/>
                <w:sz w:val="24"/>
                <w:highlight w:val="none"/>
              </w:rPr>
            </w:pPr>
          </w:p>
        </w:tc>
        <w:tc>
          <w:tcPr>
            <w:tcW w:w="1106" w:type="dxa"/>
          </w:tcPr>
          <w:p w14:paraId="6F74B328">
            <w:pPr>
              <w:pStyle w:val="34"/>
              <w:rPr>
                <w:color w:val="auto"/>
                <w:sz w:val="24"/>
                <w:highlight w:val="none"/>
              </w:rPr>
            </w:pPr>
          </w:p>
        </w:tc>
        <w:tc>
          <w:tcPr>
            <w:tcW w:w="1107" w:type="dxa"/>
          </w:tcPr>
          <w:p w14:paraId="150DC29B">
            <w:pPr>
              <w:pStyle w:val="34"/>
              <w:rPr>
                <w:color w:val="auto"/>
                <w:sz w:val="24"/>
                <w:highlight w:val="none"/>
              </w:rPr>
            </w:pPr>
          </w:p>
        </w:tc>
        <w:tc>
          <w:tcPr>
            <w:tcW w:w="1109" w:type="dxa"/>
          </w:tcPr>
          <w:p w14:paraId="72E2B45F">
            <w:pPr>
              <w:pStyle w:val="34"/>
              <w:rPr>
                <w:color w:val="auto"/>
                <w:sz w:val="24"/>
                <w:highlight w:val="none"/>
              </w:rPr>
            </w:pPr>
          </w:p>
        </w:tc>
      </w:tr>
      <w:tr w14:paraId="21172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257165A">
            <w:pPr>
              <w:pStyle w:val="34"/>
              <w:rPr>
                <w:color w:val="auto"/>
                <w:sz w:val="24"/>
                <w:highlight w:val="none"/>
              </w:rPr>
            </w:pPr>
          </w:p>
        </w:tc>
        <w:tc>
          <w:tcPr>
            <w:tcW w:w="1102" w:type="dxa"/>
          </w:tcPr>
          <w:p w14:paraId="63969769">
            <w:pPr>
              <w:pStyle w:val="34"/>
              <w:rPr>
                <w:color w:val="auto"/>
                <w:sz w:val="24"/>
                <w:highlight w:val="none"/>
              </w:rPr>
            </w:pPr>
          </w:p>
        </w:tc>
        <w:tc>
          <w:tcPr>
            <w:tcW w:w="1106" w:type="dxa"/>
          </w:tcPr>
          <w:p w14:paraId="0409379D">
            <w:pPr>
              <w:pStyle w:val="34"/>
              <w:rPr>
                <w:color w:val="auto"/>
                <w:sz w:val="24"/>
                <w:highlight w:val="none"/>
              </w:rPr>
            </w:pPr>
          </w:p>
        </w:tc>
        <w:tc>
          <w:tcPr>
            <w:tcW w:w="1109" w:type="dxa"/>
          </w:tcPr>
          <w:p w14:paraId="51BFC03E">
            <w:pPr>
              <w:pStyle w:val="34"/>
              <w:rPr>
                <w:color w:val="auto"/>
                <w:sz w:val="24"/>
                <w:highlight w:val="none"/>
              </w:rPr>
            </w:pPr>
          </w:p>
        </w:tc>
        <w:tc>
          <w:tcPr>
            <w:tcW w:w="1106" w:type="dxa"/>
          </w:tcPr>
          <w:p w14:paraId="496E2C88">
            <w:pPr>
              <w:pStyle w:val="34"/>
              <w:rPr>
                <w:color w:val="auto"/>
                <w:sz w:val="24"/>
                <w:highlight w:val="none"/>
              </w:rPr>
            </w:pPr>
          </w:p>
        </w:tc>
        <w:tc>
          <w:tcPr>
            <w:tcW w:w="1106" w:type="dxa"/>
          </w:tcPr>
          <w:p w14:paraId="273BAC80">
            <w:pPr>
              <w:pStyle w:val="34"/>
              <w:rPr>
                <w:color w:val="auto"/>
                <w:sz w:val="24"/>
                <w:highlight w:val="none"/>
              </w:rPr>
            </w:pPr>
          </w:p>
        </w:tc>
        <w:tc>
          <w:tcPr>
            <w:tcW w:w="1107" w:type="dxa"/>
          </w:tcPr>
          <w:p w14:paraId="36DD4061">
            <w:pPr>
              <w:pStyle w:val="34"/>
              <w:rPr>
                <w:color w:val="auto"/>
                <w:sz w:val="24"/>
                <w:highlight w:val="none"/>
              </w:rPr>
            </w:pPr>
          </w:p>
        </w:tc>
        <w:tc>
          <w:tcPr>
            <w:tcW w:w="1109" w:type="dxa"/>
          </w:tcPr>
          <w:p w14:paraId="626D7278">
            <w:pPr>
              <w:pStyle w:val="34"/>
              <w:rPr>
                <w:color w:val="auto"/>
                <w:sz w:val="24"/>
                <w:highlight w:val="none"/>
              </w:rPr>
            </w:pPr>
          </w:p>
        </w:tc>
      </w:tr>
    </w:tbl>
    <w:p w14:paraId="214E1774">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53985C0F">
      <w:pPr>
        <w:spacing w:line="436" w:lineRule="auto"/>
        <w:rPr>
          <w:color w:val="auto"/>
          <w:highlight w:val="none"/>
        </w:rPr>
        <w:sectPr>
          <w:pgSz w:w="11850" w:h="16790"/>
          <w:pgMar w:top="1600" w:right="1180" w:bottom="920" w:left="1580" w:header="0" w:footer="721" w:gutter="0"/>
          <w:cols w:space="720" w:num="1"/>
        </w:sectPr>
      </w:pPr>
    </w:p>
    <w:p w14:paraId="57304D3A">
      <w:pPr>
        <w:pStyle w:val="7"/>
        <w:rPr>
          <w:color w:val="auto"/>
          <w:sz w:val="20"/>
          <w:highlight w:val="none"/>
        </w:rPr>
      </w:pPr>
    </w:p>
    <w:p w14:paraId="037C13E7">
      <w:pPr>
        <w:pStyle w:val="7"/>
        <w:rPr>
          <w:color w:val="auto"/>
          <w:sz w:val="20"/>
          <w:highlight w:val="none"/>
        </w:rPr>
      </w:pPr>
    </w:p>
    <w:p w14:paraId="71B398E4">
      <w:pPr>
        <w:pStyle w:val="7"/>
        <w:rPr>
          <w:color w:val="auto"/>
          <w:sz w:val="20"/>
          <w:highlight w:val="none"/>
        </w:rPr>
      </w:pPr>
    </w:p>
    <w:p w14:paraId="73453262">
      <w:pPr>
        <w:spacing w:before="190"/>
        <w:ind w:left="218"/>
        <w:rPr>
          <w:b/>
          <w:color w:val="auto"/>
          <w:sz w:val="28"/>
          <w:highlight w:val="none"/>
        </w:rPr>
      </w:pPr>
      <w:r>
        <w:rPr>
          <w:rFonts w:hint="eastAsia"/>
          <w:b/>
          <w:color w:val="auto"/>
          <w:sz w:val="28"/>
          <w:highlight w:val="none"/>
        </w:rPr>
        <w:t>附件七：</w:t>
      </w:r>
    </w:p>
    <w:p w14:paraId="663DFA2F">
      <w:pPr>
        <w:pStyle w:val="7"/>
        <w:rPr>
          <w:b/>
          <w:color w:val="auto"/>
          <w:sz w:val="20"/>
          <w:highlight w:val="none"/>
        </w:rPr>
      </w:pPr>
    </w:p>
    <w:p w14:paraId="698F8891">
      <w:pPr>
        <w:pStyle w:val="7"/>
        <w:rPr>
          <w:b/>
          <w:color w:val="auto"/>
          <w:sz w:val="20"/>
          <w:highlight w:val="none"/>
        </w:rPr>
      </w:pPr>
    </w:p>
    <w:p w14:paraId="295BA15C">
      <w:pPr>
        <w:pStyle w:val="7"/>
        <w:spacing w:before="1"/>
        <w:rPr>
          <w:b/>
          <w:color w:val="auto"/>
          <w:highlight w:val="none"/>
        </w:rPr>
      </w:pPr>
    </w:p>
    <w:p w14:paraId="05415FD9">
      <w:pPr>
        <w:spacing w:before="54"/>
        <w:ind w:left="592" w:right="987"/>
        <w:jc w:val="center"/>
        <w:rPr>
          <w:b/>
          <w:color w:val="auto"/>
          <w:sz w:val="32"/>
          <w:highlight w:val="none"/>
        </w:rPr>
      </w:pPr>
      <w:r>
        <w:rPr>
          <w:rFonts w:hint="eastAsia"/>
          <w:b/>
          <w:color w:val="auto"/>
          <w:sz w:val="32"/>
          <w:highlight w:val="none"/>
        </w:rPr>
        <w:t>计划开、竣工日期和施工进度表</w:t>
      </w:r>
    </w:p>
    <w:p w14:paraId="1B3CD716">
      <w:pPr>
        <w:pStyle w:val="7"/>
        <w:rPr>
          <w:b/>
          <w:color w:val="auto"/>
          <w:sz w:val="47"/>
          <w:highlight w:val="none"/>
        </w:rPr>
      </w:pPr>
    </w:p>
    <w:p w14:paraId="160A10E2">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2DC4C0BF">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305BD77D">
      <w:pPr>
        <w:pStyle w:val="7"/>
        <w:spacing w:before="18"/>
        <w:ind w:left="698"/>
        <w:rPr>
          <w:color w:val="auto"/>
          <w:highlight w:val="none"/>
        </w:rPr>
      </w:pPr>
      <w:r>
        <w:rPr>
          <w:rFonts w:hint="eastAsia"/>
          <w:color w:val="auto"/>
          <w:highlight w:val="none"/>
        </w:rPr>
        <w:t>3、施工进度计划与施工组织相适应。</w:t>
      </w:r>
    </w:p>
    <w:p w14:paraId="585B0CA7">
      <w:pPr>
        <w:rPr>
          <w:color w:val="auto"/>
          <w:highlight w:val="none"/>
        </w:rPr>
        <w:sectPr>
          <w:pgSz w:w="11850" w:h="16790"/>
          <w:pgMar w:top="1600" w:right="1180" w:bottom="920" w:left="1580" w:header="0" w:footer="721" w:gutter="0"/>
          <w:cols w:space="720" w:num="1"/>
        </w:sectPr>
      </w:pPr>
    </w:p>
    <w:p w14:paraId="67EC5B76">
      <w:pPr>
        <w:pStyle w:val="7"/>
        <w:rPr>
          <w:color w:val="auto"/>
          <w:sz w:val="20"/>
          <w:highlight w:val="none"/>
        </w:rPr>
      </w:pPr>
    </w:p>
    <w:p w14:paraId="4948B0D3">
      <w:pPr>
        <w:spacing w:before="190"/>
        <w:ind w:left="218"/>
        <w:rPr>
          <w:b/>
          <w:color w:val="auto"/>
          <w:sz w:val="28"/>
          <w:highlight w:val="none"/>
        </w:rPr>
      </w:pPr>
      <w:r>
        <w:rPr>
          <w:rFonts w:hint="eastAsia"/>
          <w:b/>
          <w:color w:val="auto"/>
          <w:sz w:val="28"/>
          <w:highlight w:val="none"/>
        </w:rPr>
        <w:t>附件八：</w:t>
      </w:r>
    </w:p>
    <w:p w14:paraId="7F7666A9">
      <w:pPr>
        <w:pStyle w:val="7"/>
        <w:spacing w:before="5"/>
        <w:rPr>
          <w:b/>
          <w:color w:val="auto"/>
          <w:sz w:val="20"/>
          <w:highlight w:val="none"/>
        </w:rPr>
      </w:pPr>
    </w:p>
    <w:p w14:paraId="794B0C1D">
      <w:pPr>
        <w:spacing w:before="55"/>
        <w:ind w:left="592" w:right="987"/>
        <w:jc w:val="center"/>
        <w:rPr>
          <w:b/>
          <w:color w:val="auto"/>
          <w:sz w:val="32"/>
          <w:highlight w:val="none"/>
        </w:rPr>
      </w:pPr>
      <w:r>
        <w:rPr>
          <w:rFonts w:hint="eastAsia"/>
          <w:b/>
          <w:color w:val="auto"/>
          <w:sz w:val="32"/>
          <w:highlight w:val="none"/>
        </w:rPr>
        <w:t>项目管理机构配备情况表</w:t>
      </w:r>
    </w:p>
    <w:p w14:paraId="748F13EC">
      <w:pPr>
        <w:pStyle w:val="7"/>
        <w:spacing w:before="9"/>
        <w:rPr>
          <w:b/>
          <w:color w:val="auto"/>
          <w:sz w:val="12"/>
          <w:highlight w:val="none"/>
        </w:rPr>
      </w:pPr>
    </w:p>
    <w:p w14:paraId="6390788F">
      <w:pPr>
        <w:pStyle w:val="7"/>
        <w:spacing w:before="66" w:after="44"/>
        <w:ind w:left="218"/>
        <w:rPr>
          <w:color w:val="auto"/>
          <w:highlight w:val="none"/>
        </w:rPr>
      </w:pPr>
      <w:r>
        <w:rPr>
          <w:rFonts w:hint="eastAsia"/>
          <w:color w:val="auto"/>
          <w:highlight w:val="none"/>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4DB1D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0C50F5">
            <w:pPr>
              <w:pStyle w:val="34"/>
              <w:spacing w:before="5"/>
              <w:rPr>
                <w:color w:val="auto"/>
                <w:sz w:val="23"/>
                <w:highlight w:val="none"/>
              </w:rPr>
            </w:pPr>
          </w:p>
          <w:p w14:paraId="73059F15">
            <w:pPr>
              <w:pStyle w:val="34"/>
              <w:ind w:left="141"/>
              <w:rPr>
                <w:color w:val="auto"/>
                <w:sz w:val="24"/>
                <w:highlight w:val="none"/>
              </w:rPr>
            </w:pPr>
            <w:r>
              <w:rPr>
                <w:rFonts w:hint="eastAsia"/>
                <w:color w:val="auto"/>
                <w:sz w:val="24"/>
                <w:highlight w:val="none"/>
              </w:rPr>
              <w:t>职务</w:t>
            </w:r>
          </w:p>
        </w:tc>
        <w:tc>
          <w:tcPr>
            <w:tcW w:w="886" w:type="dxa"/>
            <w:vMerge w:val="restart"/>
          </w:tcPr>
          <w:p w14:paraId="1B3235D3">
            <w:pPr>
              <w:pStyle w:val="34"/>
              <w:spacing w:before="5"/>
              <w:rPr>
                <w:color w:val="auto"/>
                <w:sz w:val="23"/>
                <w:highlight w:val="none"/>
              </w:rPr>
            </w:pPr>
          </w:p>
          <w:p w14:paraId="74BF4626">
            <w:pPr>
              <w:pStyle w:val="34"/>
              <w:ind w:left="140"/>
              <w:rPr>
                <w:color w:val="auto"/>
                <w:sz w:val="24"/>
                <w:highlight w:val="none"/>
              </w:rPr>
            </w:pPr>
            <w:r>
              <w:rPr>
                <w:rFonts w:hint="eastAsia"/>
                <w:color w:val="auto"/>
                <w:sz w:val="24"/>
                <w:highlight w:val="none"/>
              </w:rPr>
              <w:t>姓名</w:t>
            </w:r>
          </w:p>
        </w:tc>
        <w:tc>
          <w:tcPr>
            <w:tcW w:w="887" w:type="dxa"/>
            <w:vMerge w:val="restart"/>
          </w:tcPr>
          <w:p w14:paraId="4962AA1A">
            <w:pPr>
              <w:pStyle w:val="34"/>
              <w:spacing w:before="5"/>
              <w:rPr>
                <w:color w:val="auto"/>
                <w:sz w:val="23"/>
                <w:highlight w:val="none"/>
              </w:rPr>
            </w:pPr>
          </w:p>
          <w:p w14:paraId="7170DD33">
            <w:pPr>
              <w:pStyle w:val="34"/>
              <w:ind w:left="138"/>
              <w:rPr>
                <w:color w:val="auto"/>
                <w:sz w:val="24"/>
                <w:highlight w:val="none"/>
              </w:rPr>
            </w:pPr>
            <w:r>
              <w:rPr>
                <w:rFonts w:hint="eastAsia"/>
                <w:color w:val="auto"/>
                <w:sz w:val="24"/>
                <w:highlight w:val="none"/>
              </w:rPr>
              <w:t>职称</w:t>
            </w:r>
          </w:p>
        </w:tc>
        <w:tc>
          <w:tcPr>
            <w:tcW w:w="4432" w:type="dxa"/>
            <w:gridSpan w:val="5"/>
          </w:tcPr>
          <w:p w14:paraId="00804728">
            <w:pPr>
              <w:pStyle w:val="34"/>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09375AD1">
            <w:pPr>
              <w:pStyle w:val="34"/>
              <w:spacing w:line="304" w:lineRule="exact"/>
              <w:ind w:left="263" w:right="263"/>
              <w:jc w:val="center"/>
              <w:rPr>
                <w:color w:val="auto"/>
                <w:sz w:val="24"/>
                <w:highlight w:val="none"/>
              </w:rPr>
            </w:pPr>
            <w:r>
              <w:rPr>
                <w:rFonts w:hint="eastAsia"/>
                <w:color w:val="auto"/>
                <w:sz w:val="24"/>
                <w:highlight w:val="none"/>
              </w:rPr>
              <w:t>已承担在建</w:t>
            </w:r>
          </w:p>
          <w:p w14:paraId="162B7FCE">
            <w:pPr>
              <w:pStyle w:val="34"/>
              <w:spacing w:line="276" w:lineRule="exact"/>
              <w:ind w:left="263" w:right="263"/>
              <w:jc w:val="center"/>
              <w:rPr>
                <w:color w:val="auto"/>
                <w:sz w:val="24"/>
                <w:highlight w:val="none"/>
              </w:rPr>
            </w:pPr>
            <w:r>
              <w:rPr>
                <w:rFonts w:hint="eastAsia"/>
                <w:color w:val="auto"/>
                <w:sz w:val="24"/>
                <w:highlight w:val="none"/>
              </w:rPr>
              <w:t>工程情况</w:t>
            </w:r>
          </w:p>
        </w:tc>
      </w:tr>
      <w:tr w14:paraId="32B03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8F1D9C4">
            <w:pPr>
              <w:rPr>
                <w:color w:val="auto"/>
                <w:sz w:val="2"/>
                <w:szCs w:val="2"/>
                <w:highlight w:val="none"/>
              </w:rPr>
            </w:pPr>
          </w:p>
        </w:tc>
        <w:tc>
          <w:tcPr>
            <w:tcW w:w="886" w:type="dxa"/>
            <w:vMerge w:val="continue"/>
            <w:tcBorders>
              <w:top w:val="nil"/>
            </w:tcBorders>
          </w:tcPr>
          <w:p w14:paraId="5F1A621A">
            <w:pPr>
              <w:rPr>
                <w:color w:val="auto"/>
                <w:sz w:val="2"/>
                <w:szCs w:val="2"/>
                <w:highlight w:val="none"/>
              </w:rPr>
            </w:pPr>
          </w:p>
        </w:tc>
        <w:tc>
          <w:tcPr>
            <w:tcW w:w="887" w:type="dxa"/>
            <w:vMerge w:val="continue"/>
            <w:tcBorders>
              <w:top w:val="nil"/>
            </w:tcBorders>
          </w:tcPr>
          <w:p w14:paraId="09C728F9">
            <w:pPr>
              <w:rPr>
                <w:color w:val="auto"/>
                <w:sz w:val="2"/>
                <w:szCs w:val="2"/>
                <w:highlight w:val="none"/>
              </w:rPr>
            </w:pPr>
          </w:p>
        </w:tc>
        <w:tc>
          <w:tcPr>
            <w:tcW w:w="886" w:type="dxa"/>
          </w:tcPr>
          <w:p w14:paraId="330825F4">
            <w:pPr>
              <w:pStyle w:val="34"/>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657BA578">
            <w:pPr>
              <w:pStyle w:val="34"/>
              <w:spacing w:before="166"/>
              <w:ind w:left="199"/>
              <w:rPr>
                <w:color w:val="auto"/>
                <w:sz w:val="24"/>
                <w:highlight w:val="none"/>
              </w:rPr>
            </w:pPr>
            <w:r>
              <w:rPr>
                <w:rFonts w:hint="eastAsia"/>
                <w:color w:val="auto"/>
                <w:sz w:val="24"/>
                <w:highlight w:val="none"/>
              </w:rPr>
              <w:t>级别</w:t>
            </w:r>
          </w:p>
        </w:tc>
        <w:tc>
          <w:tcPr>
            <w:tcW w:w="886" w:type="dxa"/>
          </w:tcPr>
          <w:p w14:paraId="38002C8B">
            <w:pPr>
              <w:pStyle w:val="34"/>
              <w:spacing w:before="211"/>
              <w:ind w:left="199"/>
              <w:rPr>
                <w:color w:val="auto"/>
                <w:sz w:val="24"/>
                <w:highlight w:val="none"/>
              </w:rPr>
            </w:pPr>
            <w:r>
              <w:rPr>
                <w:rFonts w:hint="eastAsia"/>
                <w:color w:val="auto"/>
                <w:sz w:val="24"/>
                <w:highlight w:val="none"/>
              </w:rPr>
              <w:t>证号</w:t>
            </w:r>
          </w:p>
        </w:tc>
        <w:tc>
          <w:tcPr>
            <w:tcW w:w="888" w:type="dxa"/>
          </w:tcPr>
          <w:p w14:paraId="5E7F8DD1">
            <w:pPr>
              <w:pStyle w:val="34"/>
              <w:spacing w:before="211"/>
              <w:ind w:left="201"/>
              <w:rPr>
                <w:color w:val="auto"/>
                <w:sz w:val="24"/>
                <w:highlight w:val="none"/>
              </w:rPr>
            </w:pPr>
            <w:r>
              <w:rPr>
                <w:rFonts w:hint="eastAsia"/>
                <w:color w:val="auto"/>
                <w:sz w:val="24"/>
                <w:highlight w:val="none"/>
              </w:rPr>
              <w:t>专业</w:t>
            </w:r>
          </w:p>
        </w:tc>
        <w:tc>
          <w:tcPr>
            <w:tcW w:w="886" w:type="dxa"/>
          </w:tcPr>
          <w:p w14:paraId="35585C2B">
            <w:pPr>
              <w:pStyle w:val="34"/>
              <w:spacing w:before="7" w:line="218" w:lineRule="auto"/>
              <w:ind w:left="198" w:right="195"/>
              <w:jc w:val="center"/>
              <w:rPr>
                <w:color w:val="auto"/>
                <w:sz w:val="24"/>
                <w:highlight w:val="none"/>
              </w:rPr>
            </w:pPr>
            <w:r>
              <w:rPr>
                <w:rFonts w:hint="eastAsia"/>
                <w:color w:val="auto"/>
                <w:sz w:val="24"/>
                <w:highlight w:val="none"/>
              </w:rPr>
              <w:t>原服务单</w:t>
            </w:r>
          </w:p>
          <w:p w14:paraId="0A9C7DAA">
            <w:pPr>
              <w:pStyle w:val="34"/>
              <w:spacing w:line="255" w:lineRule="exact"/>
              <w:ind w:left="1"/>
              <w:jc w:val="center"/>
              <w:rPr>
                <w:color w:val="auto"/>
                <w:sz w:val="24"/>
                <w:highlight w:val="none"/>
              </w:rPr>
            </w:pPr>
            <w:r>
              <w:rPr>
                <w:rFonts w:hint="eastAsia"/>
                <w:color w:val="auto"/>
                <w:sz w:val="24"/>
                <w:highlight w:val="none"/>
              </w:rPr>
              <w:t>位</w:t>
            </w:r>
          </w:p>
        </w:tc>
        <w:tc>
          <w:tcPr>
            <w:tcW w:w="888" w:type="dxa"/>
          </w:tcPr>
          <w:p w14:paraId="78666E67">
            <w:pPr>
              <w:pStyle w:val="34"/>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545FBA8E">
            <w:pPr>
              <w:pStyle w:val="34"/>
              <w:spacing w:before="7" w:line="218" w:lineRule="auto"/>
              <w:ind w:left="201" w:right="194"/>
              <w:rPr>
                <w:color w:val="auto"/>
                <w:sz w:val="24"/>
                <w:highlight w:val="none"/>
              </w:rPr>
            </w:pPr>
            <w:r>
              <w:rPr>
                <w:rFonts w:hint="eastAsia"/>
                <w:color w:val="auto"/>
                <w:spacing w:val="-9"/>
                <w:sz w:val="24"/>
                <w:highlight w:val="none"/>
              </w:rPr>
              <w:t>主要项目</w:t>
            </w:r>
          </w:p>
          <w:p w14:paraId="5E1F2C54">
            <w:pPr>
              <w:pStyle w:val="34"/>
              <w:spacing w:line="255" w:lineRule="exact"/>
              <w:ind w:left="201"/>
              <w:rPr>
                <w:color w:val="auto"/>
                <w:sz w:val="24"/>
                <w:highlight w:val="none"/>
              </w:rPr>
            </w:pPr>
            <w:r>
              <w:rPr>
                <w:rFonts w:hint="eastAsia"/>
                <w:color w:val="auto"/>
                <w:sz w:val="24"/>
                <w:highlight w:val="none"/>
              </w:rPr>
              <w:t>名称</w:t>
            </w:r>
          </w:p>
        </w:tc>
      </w:tr>
      <w:tr w14:paraId="77F90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6F27B59B">
            <w:pPr>
              <w:pStyle w:val="34"/>
              <w:rPr>
                <w:color w:val="auto"/>
                <w:sz w:val="24"/>
                <w:highlight w:val="none"/>
              </w:rPr>
            </w:pPr>
          </w:p>
        </w:tc>
        <w:tc>
          <w:tcPr>
            <w:tcW w:w="886" w:type="dxa"/>
          </w:tcPr>
          <w:p w14:paraId="31BB8723">
            <w:pPr>
              <w:pStyle w:val="34"/>
              <w:rPr>
                <w:color w:val="auto"/>
                <w:sz w:val="24"/>
                <w:highlight w:val="none"/>
              </w:rPr>
            </w:pPr>
          </w:p>
        </w:tc>
        <w:tc>
          <w:tcPr>
            <w:tcW w:w="887" w:type="dxa"/>
          </w:tcPr>
          <w:p w14:paraId="2894F025">
            <w:pPr>
              <w:pStyle w:val="34"/>
              <w:rPr>
                <w:color w:val="auto"/>
                <w:sz w:val="24"/>
                <w:highlight w:val="none"/>
              </w:rPr>
            </w:pPr>
          </w:p>
        </w:tc>
        <w:tc>
          <w:tcPr>
            <w:tcW w:w="886" w:type="dxa"/>
          </w:tcPr>
          <w:p w14:paraId="0952EB02">
            <w:pPr>
              <w:pStyle w:val="34"/>
              <w:rPr>
                <w:color w:val="auto"/>
                <w:sz w:val="24"/>
                <w:highlight w:val="none"/>
              </w:rPr>
            </w:pPr>
          </w:p>
        </w:tc>
        <w:tc>
          <w:tcPr>
            <w:tcW w:w="886" w:type="dxa"/>
          </w:tcPr>
          <w:p w14:paraId="15512C65">
            <w:pPr>
              <w:pStyle w:val="34"/>
              <w:rPr>
                <w:color w:val="auto"/>
                <w:sz w:val="24"/>
                <w:highlight w:val="none"/>
              </w:rPr>
            </w:pPr>
          </w:p>
        </w:tc>
        <w:tc>
          <w:tcPr>
            <w:tcW w:w="886" w:type="dxa"/>
          </w:tcPr>
          <w:p w14:paraId="3F2FFE3A">
            <w:pPr>
              <w:pStyle w:val="34"/>
              <w:rPr>
                <w:color w:val="auto"/>
                <w:sz w:val="24"/>
                <w:highlight w:val="none"/>
              </w:rPr>
            </w:pPr>
          </w:p>
        </w:tc>
        <w:tc>
          <w:tcPr>
            <w:tcW w:w="888" w:type="dxa"/>
          </w:tcPr>
          <w:p w14:paraId="77C5F07B">
            <w:pPr>
              <w:pStyle w:val="34"/>
              <w:rPr>
                <w:color w:val="auto"/>
                <w:sz w:val="24"/>
                <w:highlight w:val="none"/>
              </w:rPr>
            </w:pPr>
          </w:p>
        </w:tc>
        <w:tc>
          <w:tcPr>
            <w:tcW w:w="886" w:type="dxa"/>
          </w:tcPr>
          <w:p w14:paraId="5F0DFCDB">
            <w:pPr>
              <w:pStyle w:val="34"/>
              <w:rPr>
                <w:color w:val="auto"/>
                <w:sz w:val="24"/>
                <w:highlight w:val="none"/>
              </w:rPr>
            </w:pPr>
          </w:p>
        </w:tc>
        <w:tc>
          <w:tcPr>
            <w:tcW w:w="888" w:type="dxa"/>
          </w:tcPr>
          <w:p w14:paraId="478308D9">
            <w:pPr>
              <w:pStyle w:val="34"/>
              <w:rPr>
                <w:color w:val="auto"/>
                <w:sz w:val="24"/>
                <w:highlight w:val="none"/>
              </w:rPr>
            </w:pPr>
          </w:p>
        </w:tc>
        <w:tc>
          <w:tcPr>
            <w:tcW w:w="888" w:type="dxa"/>
          </w:tcPr>
          <w:p w14:paraId="3083F92C">
            <w:pPr>
              <w:pStyle w:val="34"/>
              <w:rPr>
                <w:color w:val="auto"/>
                <w:sz w:val="24"/>
                <w:highlight w:val="none"/>
              </w:rPr>
            </w:pPr>
          </w:p>
        </w:tc>
      </w:tr>
      <w:tr w14:paraId="780FB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E7D90D2">
            <w:pPr>
              <w:pStyle w:val="34"/>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475AF5EC">
            <w:pPr>
              <w:pStyle w:val="34"/>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2C02B86D">
      <w:pPr>
        <w:spacing w:line="440" w:lineRule="atLeast"/>
        <w:rPr>
          <w:color w:val="auto"/>
          <w:sz w:val="24"/>
          <w:highlight w:val="none"/>
        </w:rPr>
        <w:sectPr>
          <w:pgSz w:w="11850" w:h="16790"/>
          <w:pgMar w:top="1600" w:right="1180" w:bottom="920" w:left="1580" w:header="0" w:footer="721" w:gutter="0"/>
          <w:cols w:space="720" w:num="1"/>
        </w:sectPr>
      </w:pPr>
    </w:p>
    <w:p w14:paraId="61079D59">
      <w:pPr>
        <w:spacing w:before="48"/>
        <w:ind w:left="218"/>
        <w:rPr>
          <w:b/>
          <w:color w:val="auto"/>
          <w:sz w:val="28"/>
          <w:highlight w:val="none"/>
        </w:rPr>
      </w:pPr>
      <w:r>
        <w:rPr>
          <w:rFonts w:hint="eastAsia"/>
          <w:b/>
          <w:color w:val="auto"/>
          <w:sz w:val="28"/>
          <w:highlight w:val="none"/>
        </w:rPr>
        <w:t>附件九：</w:t>
      </w:r>
    </w:p>
    <w:p w14:paraId="2F178BC3">
      <w:pPr>
        <w:pStyle w:val="7"/>
        <w:rPr>
          <w:b/>
          <w:color w:val="auto"/>
          <w:sz w:val="20"/>
          <w:highlight w:val="none"/>
        </w:rPr>
      </w:pPr>
    </w:p>
    <w:p w14:paraId="0893B697">
      <w:pPr>
        <w:pStyle w:val="7"/>
        <w:rPr>
          <w:b/>
          <w:color w:val="auto"/>
          <w:sz w:val="20"/>
          <w:highlight w:val="none"/>
        </w:rPr>
      </w:pPr>
    </w:p>
    <w:p w14:paraId="259FA530">
      <w:pPr>
        <w:spacing w:before="210"/>
        <w:ind w:left="588" w:right="987"/>
        <w:jc w:val="center"/>
        <w:rPr>
          <w:b/>
          <w:color w:val="auto"/>
          <w:sz w:val="32"/>
          <w:highlight w:val="none"/>
        </w:rPr>
      </w:pPr>
      <w:r>
        <w:rPr>
          <w:rFonts w:hint="eastAsia"/>
          <w:b/>
          <w:color w:val="auto"/>
          <w:sz w:val="32"/>
          <w:highlight w:val="none"/>
        </w:rPr>
        <w:t>项目技术负责人简历表</w:t>
      </w:r>
    </w:p>
    <w:p w14:paraId="7F880AB9">
      <w:pPr>
        <w:pStyle w:val="7"/>
        <w:spacing w:before="9"/>
        <w:rPr>
          <w:b/>
          <w:color w:val="auto"/>
          <w:sz w:val="12"/>
          <w:highlight w:val="none"/>
        </w:rPr>
      </w:pPr>
    </w:p>
    <w:p w14:paraId="16BCAAD7">
      <w:pPr>
        <w:pStyle w:val="7"/>
        <w:spacing w:before="66" w:after="43"/>
        <w:ind w:left="218"/>
        <w:rPr>
          <w:color w:val="auto"/>
          <w:highlight w:val="none"/>
        </w:rPr>
      </w:pPr>
      <w:r>
        <w:rPr>
          <w:rFonts w:hint="eastAsia"/>
          <w:color w:val="auto"/>
          <w:highlight w:val="none"/>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169E4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FE7D81F">
            <w:pPr>
              <w:pStyle w:val="34"/>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4E74D97F">
            <w:pPr>
              <w:pStyle w:val="34"/>
              <w:rPr>
                <w:color w:val="auto"/>
                <w:sz w:val="24"/>
                <w:highlight w:val="none"/>
              </w:rPr>
            </w:pPr>
          </w:p>
        </w:tc>
        <w:tc>
          <w:tcPr>
            <w:tcW w:w="1479" w:type="dxa"/>
            <w:gridSpan w:val="2"/>
          </w:tcPr>
          <w:p w14:paraId="6BB1866E">
            <w:pPr>
              <w:pStyle w:val="34"/>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35B1D055">
            <w:pPr>
              <w:pStyle w:val="34"/>
              <w:rPr>
                <w:color w:val="auto"/>
                <w:sz w:val="24"/>
                <w:highlight w:val="none"/>
              </w:rPr>
            </w:pPr>
          </w:p>
        </w:tc>
        <w:tc>
          <w:tcPr>
            <w:tcW w:w="1476" w:type="dxa"/>
          </w:tcPr>
          <w:p w14:paraId="4F3D8AB0">
            <w:pPr>
              <w:pStyle w:val="34"/>
              <w:spacing w:before="211"/>
              <w:ind w:left="7"/>
              <w:jc w:val="center"/>
              <w:rPr>
                <w:color w:val="auto"/>
                <w:sz w:val="24"/>
                <w:highlight w:val="none"/>
              </w:rPr>
            </w:pPr>
            <w:r>
              <w:rPr>
                <w:rFonts w:hint="eastAsia"/>
                <w:color w:val="auto"/>
                <w:sz w:val="24"/>
                <w:highlight w:val="none"/>
              </w:rPr>
              <w:t>年龄</w:t>
            </w:r>
          </w:p>
        </w:tc>
        <w:tc>
          <w:tcPr>
            <w:tcW w:w="1475" w:type="dxa"/>
          </w:tcPr>
          <w:p w14:paraId="257A94B4">
            <w:pPr>
              <w:pStyle w:val="34"/>
              <w:rPr>
                <w:color w:val="auto"/>
                <w:sz w:val="24"/>
                <w:highlight w:val="none"/>
              </w:rPr>
            </w:pPr>
          </w:p>
        </w:tc>
      </w:tr>
      <w:tr w14:paraId="166F2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68FDFA9C">
            <w:pPr>
              <w:pStyle w:val="34"/>
              <w:rPr>
                <w:color w:val="auto"/>
                <w:sz w:val="24"/>
                <w:highlight w:val="none"/>
              </w:rPr>
            </w:pPr>
          </w:p>
        </w:tc>
        <w:tc>
          <w:tcPr>
            <w:tcW w:w="1474" w:type="dxa"/>
          </w:tcPr>
          <w:p w14:paraId="7B46E851">
            <w:pPr>
              <w:pStyle w:val="34"/>
              <w:rPr>
                <w:color w:val="auto"/>
                <w:sz w:val="24"/>
                <w:highlight w:val="none"/>
              </w:rPr>
            </w:pPr>
          </w:p>
        </w:tc>
        <w:tc>
          <w:tcPr>
            <w:tcW w:w="1479" w:type="dxa"/>
            <w:gridSpan w:val="2"/>
          </w:tcPr>
          <w:p w14:paraId="618C5A69">
            <w:pPr>
              <w:pStyle w:val="34"/>
              <w:rPr>
                <w:color w:val="auto"/>
                <w:sz w:val="24"/>
                <w:highlight w:val="none"/>
              </w:rPr>
            </w:pPr>
          </w:p>
        </w:tc>
        <w:tc>
          <w:tcPr>
            <w:tcW w:w="1483" w:type="dxa"/>
          </w:tcPr>
          <w:p w14:paraId="04370122">
            <w:pPr>
              <w:pStyle w:val="34"/>
              <w:rPr>
                <w:color w:val="auto"/>
                <w:sz w:val="24"/>
                <w:highlight w:val="none"/>
              </w:rPr>
            </w:pPr>
          </w:p>
        </w:tc>
        <w:tc>
          <w:tcPr>
            <w:tcW w:w="1476" w:type="dxa"/>
          </w:tcPr>
          <w:p w14:paraId="227975C1">
            <w:pPr>
              <w:pStyle w:val="34"/>
              <w:rPr>
                <w:color w:val="auto"/>
                <w:sz w:val="24"/>
                <w:highlight w:val="none"/>
              </w:rPr>
            </w:pPr>
          </w:p>
        </w:tc>
        <w:tc>
          <w:tcPr>
            <w:tcW w:w="1475" w:type="dxa"/>
          </w:tcPr>
          <w:p w14:paraId="0F72B3DB">
            <w:pPr>
              <w:pStyle w:val="34"/>
              <w:rPr>
                <w:color w:val="auto"/>
                <w:sz w:val="24"/>
                <w:highlight w:val="none"/>
              </w:rPr>
            </w:pPr>
          </w:p>
        </w:tc>
      </w:tr>
      <w:tr w14:paraId="0C485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19A7C5E5">
            <w:pPr>
              <w:pStyle w:val="34"/>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5E8ACCB1">
            <w:pPr>
              <w:pStyle w:val="34"/>
              <w:rPr>
                <w:color w:val="auto"/>
                <w:sz w:val="24"/>
                <w:highlight w:val="none"/>
              </w:rPr>
            </w:pPr>
          </w:p>
        </w:tc>
        <w:tc>
          <w:tcPr>
            <w:tcW w:w="1479" w:type="dxa"/>
            <w:gridSpan w:val="2"/>
          </w:tcPr>
          <w:p w14:paraId="5446E3E8">
            <w:pPr>
              <w:pStyle w:val="34"/>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34D6CFE2">
            <w:pPr>
              <w:pStyle w:val="34"/>
              <w:rPr>
                <w:color w:val="auto"/>
                <w:sz w:val="24"/>
                <w:highlight w:val="none"/>
              </w:rPr>
            </w:pPr>
          </w:p>
        </w:tc>
        <w:tc>
          <w:tcPr>
            <w:tcW w:w="1476" w:type="dxa"/>
          </w:tcPr>
          <w:p w14:paraId="0AE13B60">
            <w:pPr>
              <w:pStyle w:val="34"/>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68D4928E">
            <w:pPr>
              <w:pStyle w:val="34"/>
              <w:rPr>
                <w:color w:val="auto"/>
                <w:sz w:val="24"/>
                <w:highlight w:val="none"/>
              </w:rPr>
            </w:pPr>
          </w:p>
        </w:tc>
      </w:tr>
      <w:tr w14:paraId="534FB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052AE709">
            <w:pPr>
              <w:pStyle w:val="34"/>
              <w:spacing w:before="31"/>
              <w:ind w:left="7"/>
              <w:jc w:val="center"/>
              <w:rPr>
                <w:color w:val="auto"/>
                <w:sz w:val="24"/>
                <w:highlight w:val="none"/>
              </w:rPr>
            </w:pPr>
            <w:r>
              <w:rPr>
                <w:rFonts w:hint="eastAsia"/>
                <w:color w:val="auto"/>
                <w:sz w:val="24"/>
                <w:highlight w:val="none"/>
              </w:rPr>
              <w:t>参加工作</w:t>
            </w:r>
          </w:p>
          <w:p w14:paraId="68B7D33C">
            <w:pPr>
              <w:pStyle w:val="34"/>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7969DAD7">
            <w:pPr>
              <w:pStyle w:val="34"/>
              <w:rPr>
                <w:color w:val="auto"/>
                <w:sz w:val="24"/>
                <w:highlight w:val="none"/>
              </w:rPr>
            </w:pPr>
          </w:p>
        </w:tc>
        <w:tc>
          <w:tcPr>
            <w:tcW w:w="1483" w:type="dxa"/>
          </w:tcPr>
          <w:p w14:paraId="1B1834AA">
            <w:pPr>
              <w:pStyle w:val="34"/>
              <w:spacing w:before="31"/>
              <w:ind w:left="118" w:right="114"/>
              <w:jc w:val="center"/>
              <w:rPr>
                <w:color w:val="auto"/>
                <w:sz w:val="24"/>
                <w:highlight w:val="none"/>
              </w:rPr>
            </w:pPr>
            <w:r>
              <w:rPr>
                <w:rFonts w:hint="eastAsia"/>
                <w:color w:val="auto"/>
                <w:sz w:val="24"/>
                <w:highlight w:val="none"/>
              </w:rPr>
              <w:t>担任技术负</w:t>
            </w:r>
          </w:p>
          <w:p w14:paraId="5A58419A">
            <w:pPr>
              <w:pStyle w:val="34"/>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7676B1F8">
            <w:pPr>
              <w:pStyle w:val="34"/>
              <w:rPr>
                <w:color w:val="auto"/>
                <w:sz w:val="24"/>
                <w:highlight w:val="none"/>
              </w:rPr>
            </w:pPr>
          </w:p>
        </w:tc>
      </w:tr>
      <w:tr w14:paraId="573C7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05B1E4DE">
            <w:pPr>
              <w:pStyle w:val="34"/>
              <w:spacing w:before="211"/>
              <w:ind w:left="3090" w:right="3082"/>
              <w:jc w:val="center"/>
              <w:rPr>
                <w:color w:val="auto"/>
                <w:sz w:val="24"/>
                <w:highlight w:val="none"/>
              </w:rPr>
            </w:pPr>
            <w:r>
              <w:rPr>
                <w:rFonts w:hint="eastAsia"/>
                <w:color w:val="auto"/>
                <w:sz w:val="24"/>
                <w:highlight w:val="none"/>
              </w:rPr>
              <w:t>在建和已完工程项目情况</w:t>
            </w:r>
          </w:p>
        </w:tc>
      </w:tr>
      <w:tr w14:paraId="077BD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025253A">
            <w:pPr>
              <w:pStyle w:val="34"/>
              <w:spacing w:before="208"/>
              <w:ind w:left="7"/>
              <w:jc w:val="center"/>
              <w:rPr>
                <w:color w:val="auto"/>
                <w:sz w:val="24"/>
                <w:highlight w:val="none"/>
              </w:rPr>
            </w:pPr>
            <w:r>
              <w:rPr>
                <w:rFonts w:hint="eastAsia"/>
                <w:color w:val="auto"/>
                <w:sz w:val="24"/>
                <w:highlight w:val="none"/>
              </w:rPr>
              <w:t>建设单位</w:t>
            </w:r>
          </w:p>
        </w:tc>
        <w:tc>
          <w:tcPr>
            <w:tcW w:w="1474" w:type="dxa"/>
          </w:tcPr>
          <w:p w14:paraId="6126CA67">
            <w:pPr>
              <w:pStyle w:val="34"/>
              <w:spacing w:before="208"/>
              <w:ind w:left="254"/>
              <w:rPr>
                <w:color w:val="auto"/>
                <w:sz w:val="24"/>
                <w:highlight w:val="none"/>
              </w:rPr>
            </w:pPr>
            <w:r>
              <w:rPr>
                <w:rFonts w:hint="eastAsia"/>
                <w:color w:val="auto"/>
                <w:sz w:val="24"/>
                <w:highlight w:val="none"/>
              </w:rPr>
              <w:t>项目名称</w:t>
            </w:r>
          </w:p>
        </w:tc>
        <w:tc>
          <w:tcPr>
            <w:tcW w:w="1325" w:type="dxa"/>
          </w:tcPr>
          <w:p w14:paraId="0ACD7514">
            <w:pPr>
              <w:pStyle w:val="34"/>
              <w:spacing w:before="208"/>
              <w:ind w:left="182"/>
              <w:rPr>
                <w:color w:val="auto"/>
                <w:sz w:val="24"/>
                <w:highlight w:val="none"/>
              </w:rPr>
            </w:pPr>
            <w:r>
              <w:rPr>
                <w:rFonts w:hint="eastAsia"/>
                <w:color w:val="auto"/>
                <w:sz w:val="24"/>
                <w:highlight w:val="none"/>
              </w:rPr>
              <w:t>建设规模</w:t>
            </w:r>
          </w:p>
        </w:tc>
        <w:tc>
          <w:tcPr>
            <w:tcW w:w="1637" w:type="dxa"/>
            <w:gridSpan w:val="2"/>
          </w:tcPr>
          <w:p w14:paraId="39F3A9F4">
            <w:pPr>
              <w:pStyle w:val="34"/>
              <w:spacing w:before="208"/>
              <w:ind w:left="108"/>
              <w:rPr>
                <w:color w:val="auto"/>
                <w:sz w:val="24"/>
                <w:highlight w:val="none"/>
              </w:rPr>
            </w:pPr>
            <w:r>
              <w:rPr>
                <w:rFonts w:hint="eastAsia"/>
                <w:color w:val="auto"/>
                <w:sz w:val="24"/>
                <w:highlight w:val="none"/>
              </w:rPr>
              <w:t>开、竣工日期</w:t>
            </w:r>
          </w:p>
        </w:tc>
        <w:tc>
          <w:tcPr>
            <w:tcW w:w="1476" w:type="dxa"/>
          </w:tcPr>
          <w:p w14:paraId="54D39BB0">
            <w:pPr>
              <w:pStyle w:val="34"/>
              <w:spacing w:before="208"/>
              <w:ind w:left="7"/>
              <w:jc w:val="center"/>
              <w:rPr>
                <w:color w:val="auto"/>
                <w:sz w:val="24"/>
                <w:highlight w:val="none"/>
              </w:rPr>
            </w:pPr>
            <w:r>
              <w:rPr>
                <w:rFonts w:hint="eastAsia"/>
                <w:color w:val="auto"/>
                <w:sz w:val="24"/>
                <w:highlight w:val="none"/>
              </w:rPr>
              <w:t>在建或已完</w:t>
            </w:r>
          </w:p>
        </w:tc>
        <w:tc>
          <w:tcPr>
            <w:tcW w:w="1475" w:type="dxa"/>
          </w:tcPr>
          <w:p w14:paraId="48276DC3">
            <w:pPr>
              <w:pStyle w:val="34"/>
              <w:spacing w:before="208"/>
              <w:ind w:left="257"/>
              <w:rPr>
                <w:color w:val="auto"/>
                <w:sz w:val="24"/>
                <w:highlight w:val="none"/>
              </w:rPr>
            </w:pPr>
            <w:r>
              <w:rPr>
                <w:rFonts w:hint="eastAsia"/>
                <w:color w:val="auto"/>
                <w:sz w:val="24"/>
                <w:highlight w:val="none"/>
              </w:rPr>
              <w:t>工程质量</w:t>
            </w:r>
          </w:p>
        </w:tc>
      </w:tr>
      <w:tr w14:paraId="01E14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6FCB113D">
            <w:pPr>
              <w:pStyle w:val="34"/>
              <w:rPr>
                <w:color w:val="auto"/>
                <w:sz w:val="24"/>
                <w:highlight w:val="none"/>
              </w:rPr>
            </w:pPr>
          </w:p>
        </w:tc>
        <w:tc>
          <w:tcPr>
            <w:tcW w:w="1474" w:type="dxa"/>
          </w:tcPr>
          <w:p w14:paraId="7F3ACF8A">
            <w:pPr>
              <w:pStyle w:val="34"/>
              <w:rPr>
                <w:color w:val="auto"/>
                <w:sz w:val="24"/>
                <w:highlight w:val="none"/>
              </w:rPr>
            </w:pPr>
          </w:p>
        </w:tc>
        <w:tc>
          <w:tcPr>
            <w:tcW w:w="1325" w:type="dxa"/>
          </w:tcPr>
          <w:p w14:paraId="752B3598">
            <w:pPr>
              <w:pStyle w:val="34"/>
              <w:rPr>
                <w:color w:val="auto"/>
                <w:sz w:val="24"/>
                <w:highlight w:val="none"/>
              </w:rPr>
            </w:pPr>
          </w:p>
        </w:tc>
        <w:tc>
          <w:tcPr>
            <w:tcW w:w="1637" w:type="dxa"/>
            <w:gridSpan w:val="2"/>
          </w:tcPr>
          <w:p w14:paraId="2CED03CE">
            <w:pPr>
              <w:pStyle w:val="34"/>
              <w:rPr>
                <w:color w:val="auto"/>
                <w:sz w:val="24"/>
                <w:highlight w:val="none"/>
              </w:rPr>
            </w:pPr>
          </w:p>
        </w:tc>
        <w:tc>
          <w:tcPr>
            <w:tcW w:w="1476" w:type="dxa"/>
          </w:tcPr>
          <w:p w14:paraId="22A5B200">
            <w:pPr>
              <w:pStyle w:val="34"/>
              <w:rPr>
                <w:color w:val="auto"/>
                <w:sz w:val="24"/>
                <w:highlight w:val="none"/>
              </w:rPr>
            </w:pPr>
          </w:p>
        </w:tc>
        <w:tc>
          <w:tcPr>
            <w:tcW w:w="1475" w:type="dxa"/>
          </w:tcPr>
          <w:p w14:paraId="16D54BCA">
            <w:pPr>
              <w:pStyle w:val="34"/>
              <w:rPr>
                <w:color w:val="auto"/>
                <w:sz w:val="24"/>
                <w:highlight w:val="none"/>
              </w:rPr>
            </w:pPr>
          </w:p>
        </w:tc>
      </w:tr>
    </w:tbl>
    <w:p w14:paraId="61730C05">
      <w:pPr>
        <w:rPr>
          <w:color w:val="auto"/>
          <w:sz w:val="24"/>
          <w:highlight w:val="none"/>
        </w:rPr>
        <w:sectPr>
          <w:pgSz w:w="11850" w:h="16790"/>
          <w:pgMar w:top="1560" w:right="1180" w:bottom="920" w:left="1580" w:header="0" w:footer="721" w:gutter="0"/>
          <w:cols w:space="720" w:num="1"/>
        </w:sectPr>
      </w:pPr>
    </w:p>
    <w:p w14:paraId="7CE6D631">
      <w:pPr>
        <w:spacing w:before="38"/>
        <w:ind w:left="218"/>
        <w:rPr>
          <w:b/>
          <w:color w:val="auto"/>
          <w:sz w:val="28"/>
          <w:highlight w:val="none"/>
        </w:rPr>
      </w:pPr>
      <w:r>
        <w:rPr>
          <w:rFonts w:hint="eastAsia"/>
          <w:b/>
          <w:color w:val="auto"/>
          <w:sz w:val="28"/>
          <w:highlight w:val="none"/>
        </w:rPr>
        <w:t>附件十：</w:t>
      </w:r>
    </w:p>
    <w:p w14:paraId="14E90E2C">
      <w:pPr>
        <w:pStyle w:val="7"/>
        <w:rPr>
          <w:b/>
          <w:color w:val="auto"/>
          <w:sz w:val="20"/>
          <w:highlight w:val="none"/>
        </w:rPr>
      </w:pPr>
    </w:p>
    <w:p w14:paraId="04650570">
      <w:pPr>
        <w:pStyle w:val="7"/>
        <w:rPr>
          <w:b/>
          <w:color w:val="auto"/>
          <w:sz w:val="20"/>
          <w:highlight w:val="none"/>
        </w:rPr>
      </w:pPr>
    </w:p>
    <w:p w14:paraId="348D7446">
      <w:pPr>
        <w:pStyle w:val="7"/>
        <w:spacing w:before="12"/>
        <w:rPr>
          <w:b/>
          <w:color w:val="auto"/>
          <w:sz w:val="22"/>
          <w:highlight w:val="none"/>
        </w:rPr>
      </w:pPr>
    </w:p>
    <w:p w14:paraId="18FFA2C4">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3D2C9064">
      <w:pPr>
        <w:pStyle w:val="7"/>
        <w:spacing w:before="9"/>
        <w:rPr>
          <w:b/>
          <w:color w:val="auto"/>
          <w:sz w:val="12"/>
          <w:highlight w:val="none"/>
        </w:rPr>
      </w:pPr>
    </w:p>
    <w:p w14:paraId="5A58FBF1">
      <w:pPr>
        <w:pStyle w:val="7"/>
        <w:spacing w:before="66"/>
        <w:ind w:left="218"/>
        <w:rPr>
          <w:color w:val="auto"/>
          <w:highlight w:val="none"/>
        </w:rPr>
      </w:pPr>
      <w:r>
        <w:rPr>
          <w:color w:val="auto"/>
          <w:highlight w:val="none"/>
          <w:lang w:val="en-US" w:bidi="ar-SA"/>
        </w:rPr>
        <w:pict>
          <v:group id="Group 2" o:spid="_x0000_s1027" o:spt="203" style="position:absolute;left:0pt;margin-left:84.25pt;margin-top:20.9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06105238">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p>
    <w:p w14:paraId="69361C22">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5E5375A1">
      <w:pPr>
        <w:pStyle w:val="7"/>
        <w:spacing w:before="1"/>
        <w:ind w:left="818"/>
        <w:rPr>
          <w:color w:val="auto"/>
          <w:highlight w:val="none"/>
        </w:rPr>
      </w:pPr>
      <w:r>
        <w:rPr>
          <w:rFonts w:hint="eastAsia"/>
          <w:color w:val="auto"/>
          <w:highlight w:val="none"/>
        </w:rPr>
        <w:t>2、项目管理机构配备情况说明资料另附（与本投标文件一起装订）</w:t>
      </w:r>
    </w:p>
    <w:p w14:paraId="36375AFC">
      <w:pPr>
        <w:rPr>
          <w:color w:val="auto"/>
          <w:highlight w:val="none"/>
        </w:rPr>
        <w:sectPr>
          <w:pgSz w:w="11850" w:h="16790"/>
          <w:pgMar w:top="1400" w:right="1180" w:bottom="920" w:left="1580" w:header="0" w:footer="721" w:gutter="0"/>
          <w:cols w:space="720" w:num="1"/>
        </w:sectPr>
      </w:pPr>
    </w:p>
    <w:p w14:paraId="716A3EB5">
      <w:pPr>
        <w:spacing w:before="40"/>
        <w:ind w:left="218"/>
        <w:rPr>
          <w:b/>
          <w:color w:val="auto"/>
          <w:sz w:val="28"/>
          <w:highlight w:val="none"/>
        </w:rPr>
      </w:pPr>
      <w:r>
        <w:rPr>
          <w:rFonts w:hint="eastAsia"/>
          <w:b/>
          <w:color w:val="auto"/>
          <w:sz w:val="28"/>
          <w:highlight w:val="none"/>
        </w:rPr>
        <w:t>附件十一：</w:t>
      </w:r>
    </w:p>
    <w:p w14:paraId="708240D6">
      <w:pPr>
        <w:pStyle w:val="7"/>
        <w:spacing w:before="4"/>
        <w:rPr>
          <w:b/>
          <w:color w:val="auto"/>
          <w:sz w:val="31"/>
          <w:highlight w:val="none"/>
        </w:rPr>
      </w:pPr>
      <w:r>
        <w:rPr>
          <w:rFonts w:hint="eastAsia"/>
          <w:color w:val="auto"/>
          <w:highlight w:val="none"/>
        </w:rPr>
        <w:br w:type="column"/>
      </w:r>
    </w:p>
    <w:p w14:paraId="2B7E28DB">
      <w:pPr>
        <w:ind w:left="218"/>
        <w:rPr>
          <w:b/>
          <w:color w:val="auto"/>
          <w:sz w:val="32"/>
          <w:highlight w:val="none"/>
        </w:rPr>
      </w:pPr>
      <w:r>
        <w:rPr>
          <w:rFonts w:hint="eastAsia"/>
          <w:b/>
          <w:color w:val="auto"/>
          <w:sz w:val="32"/>
          <w:highlight w:val="none"/>
        </w:rPr>
        <w:t>关于资格的声明函</w:t>
      </w:r>
    </w:p>
    <w:p w14:paraId="7A90D40E">
      <w:pPr>
        <w:rPr>
          <w:color w:val="auto"/>
          <w:sz w:val="32"/>
          <w:highlight w:val="none"/>
        </w:rPr>
        <w:sectPr>
          <w:pgSz w:w="11850" w:h="16790"/>
          <w:pgMar w:top="1400" w:right="1180" w:bottom="920" w:left="1580" w:header="0" w:footer="721" w:gutter="0"/>
          <w:cols w:equalWidth="0" w:num="2">
            <w:col w:w="1665" w:space="1177"/>
            <w:col w:w="6248"/>
          </w:cols>
        </w:sectPr>
      </w:pPr>
    </w:p>
    <w:p w14:paraId="40EF7BD0">
      <w:pPr>
        <w:pStyle w:val="7"/>
        <w:spacing w:before="9"/>
        <w:rPr>
          <w:b/>
          <w:color w:val="auto"/>
          <w:sz w:val="23"/>
          <w:highlight w:val="none"/>
        </w:rPr>
      </w:pPr>
    </w:p>
    <w:p w14:paraId="066BE689">
      <w:pPr>
        <w:pStyle w:val="7"/>
        <w:spacing w:before="67"/>
        <w:ind w:left="218"/>
        <w:rPr>
          <w:color w:val="auto"/>
          <w:highlight w:val="none"/>
        </w:rPr>
      </w:pPr>
      <w:r>
        <w:rPr>
          <w:rFonts w:hint="eastAsia"/>
          <w:color w:val="auto"/>
          <w:highlight w:val="none"/>
        </w:rPr>
        <w:t>周口市公共资源交易中心（政府采购中心）：</w:t>
      </w:r>
    </w:p>
    <w:p w14:paraId="24ACF809">
      <w:pPr>
        <w:pStyle w:val="7"/>
        <w:spacing w:before="4"/>
        <w:rPr>
          <w:color w:val="auto"/>
          <w:sz w:val="27"/>
          <w:highlight w:val="none"/>
        </w:rPr>
      </w:pPr>
    </w:p>
    <w:p w14:paraId="46CA9E35">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351836AF">
      <w:pPr>
        <w:pStyle w:val="7"/>
        <w:spacing w:before="12"/>
        <w:rPr>
          <w:color w:val="auto"/>
          <w:sz w:val="12"/>
          <w:highlight w:val="none"/>
        </w:rPr>
      </w:pPr>
    </w:p>
    <w:p w14:paraId="47DCF596">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5C81508F">
      <w:pPr>
        <w:pStyle w:val="7"/>
        <w:spacing w:before="121"/>
        <w:ind w:left="758"/>
        <w:rPr>
          <w:color w:val="auto"/>
          <w:highlight w:val="none"/>
        </w:rPr>
      </w:pPr>
      <w:r>
        <w:rPr>
          <w:rFonts w:hint="eastAsia"/>
          <w:color w:val="auto"/>
          <w:highlight w:val="none"/>
        </w:rPr>
        <w:t>2、税务登记证（多证合一的不需要提供）。</w:t>
      </w:r>
    </w:p>
    <w:p w14:paraId="54607BDE">
      <w:pPr>
        <w:pStyle w:val="7"/>
        <w:spacing w:before="158"/>
        <w:ind w:left="758"/>
        <w:rPr>
          <w:color w:val="auto"/>
          <w:highlight w:val="none"/>
        </w:rPr>
      </w:pPr>
      <w:r>
        <w:rPr>
          <w:rFonts w:hint="eastAsia"/>
          <w:color w:val="auto"/>
          <w:highlight w:val="none"/>
        </w:rPr>
        <w:t>3、组织机构代码证（多证合一的不需要提供）。</w:t>
      </w:r>
    </w:p>
    <w:p w14:paraId="74C907AB">
      <w:pPr>
        <w:pStyle w:val="7"/>
        <w:spacing w:before="161"/>
        <w:ind w:left="758"/>
        <w:rPr>
          <w:color w:val="auto"/>
          <w:highlight w:val="none"/>
        </w:rPr>
      </w:pPr>
      <w:r>
        <w:rPr>
          <w:rFonts w:hint="eastAsia"/>
          <w:color w:val="auto"/>
          <w:highlight w:val="none"/>
        </w:rPr>
        <w:t>4、法定代表人授权委托书。</w:t>
      </w:r>
    </w:p>
    <w:p w14:paraId="49BFD307">
      <w:pPr>
        <w:pStyle w:val="7"/>
        <w:spacing w:before="158"/>
        <w:ind w:left="758"/>
        <w:rPr>
          <w:color w:val="auto"/>
          <w:highlight w:val="none"/>
        </w:rPr>
      </w:pPr>
      <w:r>
        <w:rPr>
          <w:rFonts w:hint="eastAsia"/>
          <w:color w:val="auto"/>
          <w:highlight w:val="none"/>
        </w:rPr>
        <w:t>5、委托代理人身份证。</w:t>
      </w:r>
    </w:p>
    <w:p w14:paraId="520D58FF">
      <w:pPr>
        <w:pStyle w:val="7"/>
        <w:spacing w:before="161"/>
        <w:ind w:left="758"/>
        <w:rPr>
          <w:color w:val="auto"/>
          <w:highlight w:val="none"/>
        </w:rPr>
      </w:pPr>
      <w:r>
        <w:rPr>
          <w:rFonts w:hint="eastAsia"/>
          <w:color w:val="auto"/>
          <w:highlight w:val="none"/>
        </w:rPr>
        <w:t>6、其它证明文件或证件。</w:t>
      </w:r>
    </w:p>
    <w:p w14:paraId="745F6618">
      <w:pPr>
        <w:pStyle w:val="7"/>
        <w:spacing w:before="158"/>
        <w:ind w:left="758"/>
        <w:rPr>
          <w:color w:val="auto"/>
          <w:highlight w:val="none"/>
        </w:rPr>
      </w:pPr>
      <w:r>
        <w:rPr>
          <w:rFonts w:hint="eastAsia"/>
          <w:color w:val="auto"/>
          <w:highlight w:val="none"/>
        </w:rPr>
        <w:t>本签字人确认资格文件中的说明是真实的、准确的。</w:t>
      </w:r>
    </w:p>
    <w:p w14:paraId="32856790">
      <w:pPr>
        <w:pStyle w:val="7"/>
        <w:rPr>
          <w:color w:val="auto"/>
          <w:highlight w:val="none"/>
        </w:rPr>
      </w:pPr>
    </w:p>
    <w:p w14:paraId="6131AB35">
      <w:pPr>
        <w:pStyle w:val="7"/>
        <w:rPr>
          <w:color w:val="auto"/>
          <w:highlight w:val="none"/>
        </w:rPr>
      </w:pPr>
    </w:p>
    <w:p w14:paraId="1BA5C5D4">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6EB04BC0">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3FB60851">
      <w:pPr>
        <w:pStyle w:val="7"/>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76DE050A">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2A0DDC1D">
      <w:pPr>
        <w:pStyle w:val="7"/>
        <w:spacing w:line="306" w:lineRule="exact"/>
        <w:ind w:left="758"/>
        <w:rPr>
          <w:color w:val="auto"/>
          <w:highlight w:val="none"/>
        </w:rPr>
      </w:pPr>
      <w:r>
        <w:rPr>
          <w:rFonts w:hint="eastAsia"/>
          <w:color w:val="auto"/>
          <w:highlight w:val="none"/>
        </w:rPr>
        <w:t>日期：</w:t>
      </w:r>
    </w:p>
    <w:p w14:paraId="0F369D20">
      <w:pPr>
        <w:spacing w:line="306" w:lineRule="exact"/>
        <w:rPr>
          <w:color w:val="auto"/>
          <w:highlight w:val="none"/>
        </w:rPr>
        <w:sectPr>
          <w:type w:val="continuous"/>
          <w:pgSz w:w="11850" w:h="16790"/>
          <w:pgMar w:top="1600" w:right="1180" w:bottom="920" w:left="1580" w:header="720" w:footer="720" w:gutter="0"/>
          <w:cols w:space="720" w:num="1"/>
        </w:sectPr>
      </w:pPr>
    </w:p>
    <w:p w14:paraId="36FABB69">
      <w:pPr>
        <w:spacing w:before="40"/>
        <w:ind w:left="218"/>
        <w:rPr>
          <w:b/>
          <w:color w:val="auto"/>
          <w:sz w:val="28"/>
          <w:highlight w:val="none"/>
        </w:rPr>
      </w:pPr>
      <w:r>
        <w:rPr>
          <w:rFonts w:hint="eastAsia"/>
          <w:b/>
          <w:color w:val="auto"/>
          <w:sz w:val="28"/>
          <w:highlight w:val="none"/>
        </w:rPr>
        <w:t>附件十二：</w:t>
      </w:r>
    </w:p>
    <w:p w14:paraId="758B5366">
      <w:pPr>
        <w:pStyle w:val="7"/>
        <w:spacing w:before="5"/>
        <w:rPr>
          <w:b/>
          <w:color w:val="auto"/>
          <w:highlight w:val="none"/>
        </w:rPr>
      </w:pPr>
    </w:p>
    <w:p w14:paraId="71066890">
      <w:pPr>
        <w:spacing w:before="54"/>
        <w:ind w:left="592" w:right="985"/>
        <w:jc w:val="center"/>
        <w:rPr>
          <w:b/>
          <w:color w:val="auto"/>
          <w:sz w:val="32"/>
          <w:highlight w:val="none"/>
        </w:rPr>
      </w:pPr>
      <w:r>
        <w:rPr>
          <w:rFonts w:hint="eastAsia"/>
          <w:b/>
          <w:color w:val="auto"/>
          <w:sz w:val="32"/>
          <w:highlight w:val="none"/>
        </w:rPr>
        <w:t>授权委托书</w:t>
      </w:r>
    </w:p>
    <w:p w14:paraId="70548507">
      <w:pPr>
        <w:pStyle w:val="7"/>
        <w:spacing w:before="9"/>
        <w:rPr>
          <w:b/>
          <w:color w:val="auto"/>
          <w:sz w:val="32"/>
          <w:highlight w:val="none"/>
        </w:rPr>
      </w:pPr>
    </w:p>
    <w:p w14:paraId="6BAEB9A2">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2A1F396F">
      <w:pPr>
        <w:pStyle w:val="7"/>
        <w:spacing w:before="1"/>
        <w:rPr>
          <w:color w:val="auto"/>
          <w:sz w:val="21"/>
          <w:highlight w:val="none"/>
        </w:rPr>
      </w:pPr>
    </w:p>
    <w:p w14:paraId="33ACACB6">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66D069E2">
      <w:pPr>
        <w:pStyle w:val="7"/>
        <w:spacing w:before="10"/>
        <w:rPr>
          <w:color w:val="auto"/>
          <w:sz w:val="20"/>
          <w:highlight w:val="none"/>
        </w:rPr>
      </w:pPr>
    </w:p>
    <w:p w14:paraId="4FFB85DE">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50FFB04E">
      <w:pPr>
        <w:pStyle w:val="7"/>
        <w:rPr>
          <w:color w:val="auto"/>
          <w:sz w:val="19"/>
          <w:highlight w:val="none"/>
        </w:rPr>
      </w:pPr>
    </w:p>
    <w:p w14:paraId="276D7CF9">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58668757">
      <w:pPr>
        <w:pStyle w:val="7"/>
        <w:spacing w:before="10"/>
        <w:rPr>
          <w:color w:val="auto"/>
          <w:sz w:val="20"/>
          <w:highlight w:val="none"/>
        </w:rPr>
      </w:pPr>
    </w:p>
    <w:p w14:paraId="0B23C8F9">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57942763">
      <w:pPr>
        <w:pStyle w:val="7"/>
        <w:spacing w:line="297" w:lineRule="exact"/>
        <w:ind w:left="218"/>
        <w:rPr>
          <w:color w:val="auto"/>
          <w:highlight w:val="none"/>
        </w:rPr>
      </w:pPr>
      <w:r>
        <w:rPr>
          <w:rFonts w:hint="eastAsia"/>
          <w:color w:val="auto"/>
          <w:highlight w:val="none"/>
        </w:rPr>
        <w:t>办理以下事宜：</w:t>
      </w:r>
    </w:p>
    <w:p w14:paraId="4836232C">
      <w:pPr>
        <w:pStyle w:val="7"/>
        <w:spacing w:before="12"/>
        <w:ind w:left="698"/>
        <w:rPr>
          <w:color w:val="auto"/>
          <w:highlight w:val="none"/>
        </w:rPr>
      </w:pPr>
      <w:r>
        <w:rPr>
          <w:rFonts w:hint="eastAsia"/>
          <w:color w:val="auto"/>
          <w:highlight w:val="none"/>
        </w:rPr>
        <w:t>1、参加谈判活动。</w:t>
      </w:r>
    </w:p>
    <w:p w14:paraId="02FF48E6">
      <w:pPr>
        <w:pStyle w:val="7"/>
        <w:spacing w:before="14"/>
        <w:ind w:left="698"/>
        <w:rPr>
          <w:color w:val="auto"/>
          <w:highlight w:val="none"/>
        </w:rPr>
      </w:pPr>
      <w:r>
        <w:rPr>
          <w:rFonts w:hint="eastAsia"/>
          <w:color w:val="auto"/>
          <w:highlight w:val="none"/>
        </w:rPr>
        <w:t>2、出席谈判会议。</w:t>
      </w:r>
    </w:p>
    <w:p w14:paraId="0EF0281A">
      <w:pPr>
        <w:pStyle w:val="7"/>
        <w:spacing w:before="12"/>
        <w:ind w:left="698"/>
        <w:rPr>
          <w:color w:val="auto"/>
          <w:highlight w:val="none"/>
        </w:rPr>
      </w:pPr>
      <w:r>
        <w:rPr>
          <w:rFonts w:hint="eastAsia"/>
          <w:color w:val="auto"/>
          <w:highlight w:val="none"/>
        </w:rPr>
        <w:t>3、确定谈判采购的最终报价。</w:t>
      </w:r>
    </w:p>
    <w:p w14:paraId="6B1C7CD4">
      <w:pPr>
        <w:pStyle w:val="7"/>
        <w:spacing w:before="11"/>
        <w:ind w:left="698"/>
        <w:rPr>
          <w:color w:val="auto"/>
          <w:highlight w:val="none"/>
        </w:rPr>
      </w:pPr>
      <w:r>
        <w:rPr>
          <w:rFonts w:hint="eastAsia"/>
          <w:color w:val="auto"/>
          <w:highlight w:val="none"/>
        </w:rPr>
        <w:t>4、签订与成交事宜有关的合同。</w:t>
      </w:r>
    </w:p>
    <w:p w14:paraId="13500EC3">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5053B158">
      <w:pPr>
        <w:pStyle w:val="7"/>
        <w:spacing w:line="307" w:lineRule="exact"/>
        <w:ind w:left="218"/>
        <w:rPr>
          <w:color w:val="auto"/>
          <w:highlight w:val="none"/>
        </w:rPr>
      </w:pPr>
      <w:r>
        <w:rPr>
          <w:rFonts w:hint="eastAsia"/>
          <w:color w:val="auto"/>
          <w:highlight w:val="none"/>
        </w:rPr>
        <w:t>以承认。</w:t>
      </w:r>
    </w:p>
    <w:p w14:paraId="4E250056">
      <w:pPr>
        <w:pStyle w:val="7"/>
        <w:spacing w:before="15"/>
        <w:ind w:left="698"/>
        <w:rPr>
          <w:color w:val="auto"/>
          <w:highlight w:val="none"/>
        </w:rPr>
      </w:pPr>
      <w:r>
        <w:rPr>
          <w:rFonts w:hint="eastAsia"/>
          <w:color w:val="auto"/>
          <w:highlight w:val="none"/>
        </w:rPr>
        <w:t>受托人无转委托权。</w:t>
      </w:r>
    </w:p>
    <w:p w14:paraId="4088E68C">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04227A98">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签字）</w:t>
      </w:r>
      <w:r>
        <w:rPr>
          <w:rFonts w:hint="eastAsia"/>
          <w:color w:val="auto"/>
          <w:highlight w:val="none"/>
          <w:u w:val="single"/>
        </w:rPr>
        <w:tab/>
      </w:r>
    </w:p>
    <w:p w14:paraId="013138A1">
      <w:pPr>
        <w:pStyle w:val="7"/>
        <w:rPr>
          <w:color w:val="auto"/>
          <w:sz w:val="20"/>
          <w:highlight w:val="none"/>
        </w:rPr>
      </w:pPr>
    </w:p>
    <w:p w14:paraId="64B3785B">
      <w:pPr>
        <w:pStyle w:val="7"/>
        <w:rPr>
          <w:color w:val="auto"/>
          <w:sz w:val="20"/>
          <w:highlight w:val="none"/>
        </w:rPr>
      </w:pPr>
    </w:p>
    <w:p w14:paraId="7D459ECD">
      <w:pPr>
        <w:pStyle w:val="7"/>
        <w:spacing w:before="2"/>
        <w:rPr>
          <w:color w:val="auto"/>
          <w:sz w:val="27"/>
          <w:highlight w:val="none"/>
        </w:rPr>
      </w:pPr>
    </w:p>
    <w:p w14:paraId="5854AE0A">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25D794D2">
      <w:pPr>
        <w:rPr>
          <w:color w:val="auto"/>
          <w:highlight w:val="none"/>
        </w:rPr>
        <w:sectPr>
          <w:pgSz w:w="11850" w:h="16790"/>
          <w:pgMar w:top="1400" w:right="1180" w:bottom="920" w:left="1580" w:header="0" w:footer="721" w:gutter="0"/>
          <w:cols w:space="720" w:num="1"/>
        </w:sectPr>
      </w:pPr>
    </w:p>
    <w:p w14:paraId="08C78937">
      <w:pPr>
        <w:spacing w:before="40"/>
        <w:ind w:left="218"/>
        <w:rPr>
          <w:b/>
          <w:color w:val="auto"/>
          <w:sz w:val="28"/>
          <w:highlight w:val="none"/>
        </w:rPr>
      </w:pPr>
      <w:r>
        <w:rPr>
          <w:rFonts w:hint="eastAsia"/>
          <w:b/>
          <w:color w:val="auto"/>
          <w:sz w:val="28"/>
          <w:highlight w:val="none"/>
        </w:rPr>
        <w:t>附件十三:</w:t>
      </w:r>
    </w:p>
    <w:p w14:paraId="710D2F86">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69720B0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5878E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74CD97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33A12B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48B6C5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6DDF0F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4C5F80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7AD2E9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770264A0">
      <w:pPr>
        <w:pStyle w:val="6"/>
        <w:rPr>
          <w:rFonts w:hint="eastAsia" w:ascii="宋体" w:hAnsi="宋体" w:eastAsia="宋体" w:cs="宋体"/>
          <w:color w:val="auto"/>
          <w:sz w:val="24"/>
          <w:szCs w:val="24"/>
          <w:highlight w:val="none"/>
          <w:lang w:val="en-US" w:eastAsia="zh-CN" w:bidi="zh-CN"/>
        </w:rPr>
      </w:pPr>
    </w:p>
    <w:p w14:paraId="6DB7E9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3229E62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62892062">
      <w:pPr>
        <w:pStyle w:val="7"/>
        <w:rPr>
          <w:rFonts w:hint="eastAsia" w:ascii="宋体" w:hAnsi="宋体" w:eastAsia="宋体" w:cs="宋体"/>
          <w:color w:val="auto"/>
          <w:sz w:val="24"/>
          <w:szCs w:val="24"/>
          <w:highlight w:val="none"/>
          <w:lang w:val="zh-CN" w:eastAsia="zh-CN" w:bidi="zh-CN"/>
        </w:rPr>
      </w:pPr>
    </w:p>
    <w:p w14:paraId="0B170967">
      <w:pPr>
        <w:rPr>
          <w:rFonts w:hint="eastAsia"/>
          <w:color w:val="auto"/>
          <w:highlight w:val="none"/>
          <w:lang w:val="zh-CN" w:eastAsia="zh-CN"/>
        </w:rPr>
      </w:pPr>
    </w:p>
    <w:p w14:paraId="67E8795C">
      <w:pPr>
        <w:rPr>
          <w:b/>
          <w:color w:val="auto"/>
          <w:sz w:val="28"/>
          <w:highlight w:val="none"/>
        </w:rPr>
      </w:pPr>
    </w:p>
    <w:p w14:paraId="2575C081">
      <w:pPr>
        <w:pStyle w:val="31"/>
        <w:rPr>
          <w:b/>
          <w:color w:val="auto"/>
          <w:sz w:val="28"/>
          <w:highlight w:val="none"/>
        </w:rPr>
      </w:pPr>
    </w:p>
    <w:p w14:paraId="71D0B9BE">
      <w:pPr>
        <w:pStyle w:val="6"/>
        <w:rPr>
          <w:b/>
          <w:color w:val="auto"/>
          <w:sz w:val="28"/>
          <w:highlight w:val="none"/>
        </w:rPr>
      </w:pPr>
    </w:p>
    <w:p w14:paraId="62A1B7AE">
      <w:pPr>
        <w:rPr>
          <w:b/>
          <w:color w:val="auto"/>
          <w:sz w:val="28"/>
          <w:highlight w:val="none"/>
        </w:rPr>
      </w:pPr>
    </w:p>
    <w:p w14:paraId="37B3735E">
      <w:pPr>
        <w:pStyle w:val="31"/>
        <w:rPr>
          <w:rFonts w:hint="eastAsia"/>
          <w:color w:val="auto"/>
          <w:highlight w:val="none"/>
          <w:lang w:eastAsia="zh-CN"/>
        </w:rPr>
      </w:pPr>
    </w:p>
    <w:p w14:paraId="0169A47C">
      <w:pPr>
        <w:pStyle w:val="6"/>
        <w:rPr>
          <w:rFonts w:hint="eastAsia"/>
          <w:color w:val="auto"/>
          <w:highlight w:val="none"/>
          <w:lang w:eastAsia="zh-CN"/>
        </w:rPr>
      </w:pPr>
    </w:p>
    <w:p w14:paraId="2614C0B3">
      <w:pPr>
        <w:pStyle w:val="6"/>
        <w:rPr>
          <w:color w:val="auto"/>
          <w:highlight w:val="none"/>
        </w:rPr>
      </w:pPr>
    </w:p>
    <w:p w14:paraId="48E2AB8C">
      <w:pPr>
        <w:rPr>
          <w:color w:val="auto"/>
          <w:highlight w:val="none"/>
        </w:rPr>
      </w:pPr>
    </w:p>
    <w:p w14:paraId="378DBA4E">
      <w:pPr>
        <w:pStyle w:val="31"/>
        <w:rPr>
          <w:color w:val="auto"/>
          <w:highlight w:val="none"/>
        </w:rPr>
      </w:pPr>
    </w:p>
    <w:p w14:paraId="6CFA9446">
      <w:pPr>
        <w:pStyle w:val="6"/>
        <w:rPr>
          <w:color w:val="auto"/>
          <w:highlight w:val="none"/>
        </w:rPr>
      </w:pPr>
    </w:p>
    <w:p w14:paraId="2FB57D19">
      <w:pPr>
        <w:pStyle w:val="7"/>
        <w:rPr>
          <w:b/>
          <w:color w:val="auto"/>
          <w:sz w:val="29"/>
          <w:highlight w:val="none"/>
        </w:rPr>
      </w:pPr>
    </w:p>
    <w:p w14:paraId="57E11650">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57EF8C92">
      <w:pPr>
        <w:pStyle w:val="3"/>
        <w:spacing w:before="0" w:after="0" w:line="500" w:lineRule="exact"/>
        <w:ind w:firstLine="0"/>
        <w:rPr>
          <w:rFonts w:hint="eastAsia" w:ascii="宋体" w:hAnsi="宋体" w:eastAsia="宋体" w:cs="宋体"/>
          <w:b/>
          <w:color w:val="auto"/>
          <w:sz w:val="28"/>
          <w:highlight w:val="none"/>
        </w:rPr>
      </w:pPr>
    </w:p>
    <w:p w14:paraId="0FC29F4F">
      <w:pPr>
        <w:rPr>
          <w:rFonts w:hint="eastAsia" w:ascii="宋体" w:hAnsi="宋体" w:eastAsia="宋体" w:cs="宋体"/>
          <w:b/>
          <w:color w:val="auto"/>
          <w:sz w:val="28"/>
          <w:highlight w:val="none"/>
        </w:rPr>
      </w:pPr>
    </w:p>
    <w:p w14:paraId="4659D569">
      <w:pPr>
        <w:pStyle w:val="31"/>
        <w:rPr>
          <w:rFonts w:hint="eastAsia" w:ascii="宋体" w:hAnsi="宋体" w:eastAsia="宋体" w:cs="宋体"/>
          <w:b/>
          <w:color w:val="auto"/>
          <w:sz w:val="28"/>
          <w:highlight w:val="none"/>
        </w:rPr>
      </w:pPr>
    </w:p>
    <w:p w14:paraId="490CB85A">
      <w:pPr>
        <w:pStyle w:val="6"/>
        <w:rPr>
          <w:rFonts w:hint="eastAsia" w:ascii="宋体" w:hAnsi="宋体" w:eastAsia="宋体" w:cs="宋体"/>
          <w:b/>
          <w:color w:val="auto"/>
          <w:sz w:val="28"/>
          <w:highlight w:val="none"/>
        </w:rPr>
      </w:pPr>
    </w:p>
    <w:p w14:paraId="79FA0C33">
      <w:pPr>
        <w:rPr>
          <w:rFonts w:hint="eastAsia" w:ascii="宋体" w:hAnsi="宋体" w:eastAsia="宋体" w:cs="宋体"/>
          <w:b/>
          <w:color w:val="auto"/>
          <w:sz w:val="28"/>
          <w:highlight w:val="none"/>
        </w:rPr>
      </w:pPr>
    </w:p>
    <w:p w14:paraId="1C745028">
      <w:pPr>
        <w:pStyle w:val="31"/>
        <w:rPr>
          <w:rFonts w:hint="eastAsia" w:ascii="宋体" w:hAnsi="宋体" w:eastAsia="宋体" w:cs="宋体"/>
          <w:b/>
          <w:color w:val="auto"/>
          <w:sz w:val="28"/>
          <w:highlight w:val="none"/>
        </w:rPr>
      </w:pPr>
    </w:p>
    <w:p w14:paraId="4D9EA54C">
      <w:pPr>
        <w:pStyle w:val="6"/>
        <w:rPr>
          <w:rFonts w:hint="eastAsia" w:ascii="宋体" w:hAnsi="宋体" w:eastAsia="宋体" w:cs="宋体"/>
          <w:b/>
          <w:color w:val="auto"/>
          <w:sz w:val="28"/>
          <w:highlight w:val="none"/>
        </w:rPr>
      </w:pPr>
    </w:p>
    <w:p w14:paraId="7E247DEB">
      <w:pPr>
        <w:rPr>
          <w:rFonts w:hint="eastAsia" w:ascii="宋体" w:hAnsi="宋体" w:eastAsia="宋体" w:cs="宋体"/>
          <w:b/>
          <w:color w:val="auto"/>
          <w:sz w:val="28"/>
          <w:highlight w:val="none"/>
        </w:rPr>
      </w:pPr>
    </w:p>
    <w:p w14:paraId="66CDF06E">
      <w:pPr>
        <w:pStyle w:val="31"/>
        <w:rPr>
          <w:rFonts w:hint="eastAsia" w:ascii="宋体" w:hAnsi="宋体" w:eastAsia="宋体" w:cs="宋体"/>
          <w:b/>
          <w:color w:val="auto"/>
          <w:sz w:val="28"/>
          <w:highlight w:val="none"/>
        </w:rPr>
      </w:pPr>
    </w:p>
    <w:p w14:paraId="2E60BBDE">
      <w:pPr>
        <w:pStyle w:val="6"/>
        <w:rPr>
          <w:rFonts w:hint="eastAsia" w:ascii="宋体" w:hAnsi="宋体" w:eastAsia="宋体" w:cs="宋体"/>
          <w:b/>
          <w:color w:val="auto"/>
          <w:sz w:val="28"/>
          <w:highlight w:val="none"/>
        </w:rPr>
      </w:pPr>
    </w:p>
    <w:p w14:paraId="77048370">
      <w:pPr>
        <w:rPr>
          <w:rFonts w:hint="eastAsia" w:ascii="宋体" w:hAnsi="宋体" w:eastAsia="宋体" w:cs="宋体"/>
          <w:b/>
          <w:color w:val="auto"/>
          <w:sz w:val="28"/>
          <w:highlight w:val="none"/>
        </w:rPr>
      </w:pPr>
    </w:p>
    <w:p w14:paraId="78A48619">
      <w:pPr>
        <w:pStyle w:val="31"/>
        <w:rPr>
          <w:rFonts w:hint="eastAsia" w:ascii="宋体" w:hAnsi="宋体" w:eastAsia="宋体" w:cs="宋体"/>
          <w:b/>
          <w:color w:val="auto"/>
          <w:sz w:val="28"/>
          <w:highlight w:val="none"/>
        </w:rPr>
      </w:pPr>
    </w:p>
    <w:p w14:paraId="2502B567">
      <w:pPr>
        <w:pStyle w:val="6"/>
        <w:rPr>
          <w:rFonts w:hint="eastAsia" w:ascii="宋体" w:hAnsi="宋体" w:eastAsia="宋体" w:cs="宋体"/>
          <w:b/>
          <w:color w:val="auto"/>
          <w:sz w:val="28"/>
          <w:highlight w:val="none"/>
        </w:rPr>
      </w:pPr>
    </w:p>
    <w:p w14:paraId="406FF44E">
      <w:pPr>
        <w:rPr>
          <w:rFonts w:hint="eastAsia" w:ascii="宋体" w:hAnsi="宋体" w:eastAsia="宋体" w:cs="宋体"/>
          <w:b/>
          <w:color w:val="auto"/>
          <w:sz w:val="28"/>
          <w:highlight w:val="none"/>
        </w:rPr>
      </w:pPr>
    </w:p>
    <w:p w14:paraId="0E1FBBFE">
      <w:pPr>
        <w:pStyle w:val="31"/>
        <w:rPr>
          <w:rFonts w:hint="eastAsia" w:ascii="宋体" w:hAnsi="宋体" w:eastAsia="宋体" w:cs="宋体"/>
          <w:b/>
          <w:color w:val="auto"/>
          <w:sz w:val="28"/>
          <w:highlight w:val="none"/>
        </w:rPr>
      </w:pPr>
    </w:p>
    <w:p w14:paraId="2631ABE4">
      <w:pPr>
        <w:pStyle w:val="6"/>
        <w:rPr>
          <w:rFonts w:hint="eastAsia" w:ascii="宋体" w:hAnsi="宋体" w:eastAsia="宋体" w:cs="宋体"/>
          <w:b/>
          <w:color w:val="auto"/>
          <w:sz w:val="28"/>
          <w:highlight w:val="none"/>
        </w:rPr>
      </w:pPr>
    </w:p>
    <w:p w14:paraId="0B4E1305">
      <w:pPr>
        <w:rPr>
          <w:rFonts w:hint="eastAsia" w:ascii="宋体" w:hAnsi="宋体" w:eastAsia="宋体" w:cs="宋体"/>
          <w:b/>
          <w:color w:val="auto"/>
          <w:sz w:val="28"/>
          <w:highlight w:val="none"/>
        </w:rPr>
      </w:pPr>
    </w:p>
    <w:p w14:paraId="3C5715A6">
      <w:pPr>
        <w:pStyle w:val="31"/>
        <w:rPr>
          <w:rFonts w:hint="eastAsia" w:ascii="宋体" w:hAnsi="宋体" w:eastAsia="宋体" w:cs="宋体"/>
          <w:b/>
          <w:color w:val="auto"/>
          <w:sz w:val="28"/>
          <w:highlight w:val="none"/>
        </w:rPr>
      </w:pPr>
    </w:p>
    <w:p w14:paraId="03B6431C">
      <w:pPr>
        <w:pStyle w:val="6"/>
        <w:rPr>
          <w:rFonts w:hint="eastAsia" w:ascii="宋体" w:hAnsi="宋体" w:eastAsia="宋体" w:cs="宋体"/>
          <w:b/>
          <w:color w:val="auto"/>
          <w:sz w:val="28"/>
          <w:highlight w:val="none"/>
        </w:rPr>
      </w:pPr>
    </w:p>
    <w:p w14:paraId="1D2BDABC">
      <w:pPr>
        <w:rPr>
          <w:rFonts w:hint="eastAsia" w:ascii="宋体" w:hAnsi="宋体" w:eastAsia="宋体" w:cs="宋体"/>
          <w:b/>
          <w:color w:val="auto"/>
          <w:sz w:val="28"/>
          <w:highlight w:val="none"/>
        </w:rPr>
      </w:pPr>
    </w:p>
    <w:p w14:paraId="50355584">
      <w:pPr>
        <w:pStyle w:val="31"/>
        <w:rPr>
          <w:rFonts w:hint="eastAsia" w:ascii="宋体" w:hAnsi="宋体" w:eastAsia="宋体" w:cs="宋体"/>
          <w:b/>
          <w:color w:val="auto"/>
          <w:sz w:val="28"/>
          <w:highlight w:val="none"/>
        </w:rPr>
      </w:pPr>
    </w:p>
    <w:p w14:paraId="1802C54A">
      <w:pPr>
        <w:pStyle w:val="6"/>
        <w:rPr>
          <w:rFonts w:hint="eastAsia" w:ascii="宋体" w:hAnsi="宋体" w:eastAsia="宋体" w:cs="宋体"/>
          <w:b/>
          <w:color w:val="auto"/>
          <w:sz w:val="28"/>
          <w:highlight w:val="none"/>
        </w:rPr>
      </w:pPr>
    </w:p>
    <w:p w14:paraId="698C74BA">
      <w:pPr>
        <w:rPr>
          <w:rFonts w:hint="eastAsia" w:ascii="宋体" w:hAnsi="宋体" w:eastAsia="宋体" w:cs="宋体"/>
          <w:b/>
          <w:color w:val="auto"/>
          <w:sz w:val="28"/>
          <w:highlight w:val="none"/>
        </w:rPr>
      </w:pPr>
    </w:p>
    <w:p w14:paraId="03A6F4B8">
      <w:pPr>
        <w:pStyle w:val="31"/>
        <w:rPr>
          <w:rFonts w:hint="eastAsia" w:ascii="宋体" w:hAnsi="宋体" w:eastAsia="宋体" w:cs="宋体"/>
          <w:b/>
          <w:color w:val="auto"/>
          <w:sz w:val="28"/>
          <w:highlight w:val="none"/>
        </w:rPr>
      </w:pPr>
    </w:p>
    <w:p w14:paraId="415FA02E">
      <w:pPr>
        <w:pStyle w:val="6"/>
        <w:rPr>
          <w:rFonts w:hint="eastAsia" w:ascii="宋体" w:hAnsi="宋体" w:eastAsia="宋体" w:cs="宋体"/>
          <w:b/>
          <w:color w:val="auto"/>
          <w:sz w:val="28"/>
          <w:highlight w:val="none"/>
        </w:rPr>
      </w:pPr>
    </w:p>
    <w:p w14:paraId="55513826">
      <w:pPr>
        <w:rPr>
          <w:rFonts w:hint="eastAsia" w:ascii="宋体" w:hAnsi="宋体" w:eastAsia="宋体" w:cs="宋体"/>
          <w:b/>
          <w:color w:val="auto"/>
          <w:sz w:val="28"/>
          <w:highlight w:val="none"/>
        </w:rPr>
      </w:pPr>
    </w:p>
    <w:p w14:paraId="6BFEF185">
      <w:pPr>
        <w:pStyle w:val="31"/>
        <w:rPr>
          <w:rFonts w:hint="eastAsia" w:ascii="宋体" w:hAnsi="宋体" w:eastAsia="宋体" w:cs="宋体"/>
          <w:b/>
          <w:color w:val="auto"/>
          <w:sz w:val="28"/>
          <w:highlight w:val="none"/>
        </w:rPr>
      </w:pPr>
    </w:p>
    <w:p w14:paraId="04747785">
      <w:pPr>
        <w:pStyle w:val="6"/>
        <w:rPr>
          <w:rFonts w:hint="eastAsia" w:ascii="宋体" w:hAnsi="宋体" w:eastAsia="宋体" w:cs="宋体"/>
          <w:b/>
          <w:color w:val="auto"/>
          <w:sz w:val="28"/>
          <w:highlight w:val="none"/>
        </w:rPr>
      </w:pPr>
    </w:p>
    <w:p w14:paraId="75484B58">
      <w:pPr>
        <w:rPr>
          <w:rFonts w:hint="eastAsia" w:ascii="宋体" w:hAnsi="宋体" w:eastAsia="宋体" w:cs="宋体"/>
          <w:b/>
          <w:color w:val="auto"/>
          <w:sz w:val="28"/>
          <w:highlight w:val="none"/>
        </w:rPr>
      </w:pPr>
    </w:p>
    <w:p w14:paraId="17716845">
      <w:pPr>
        <w:pStyle w:val="31"/>
        <w:rPr>
          <w:rFonts w:hint="eastAsia" w:ascii="宋体" w:hAnsi="宋体" w:eastAsia="宋体" w:cs="宋体"/>
          <w:b/>
          <w:color w:val="auto"/>
          <w:sz w:val="28"/>
          <w:highlight w:val="none"/>
        </w:rPr>
      </w:pPr>
    </w:p>
    <w:p w14:paraId="6620D7FD">
      <w:pPr>
        <w:pStyle w:val="6"/>
        <w:rPr>
          <w:rFonts w:hint="eastAsia" w:ascii="宋体" w:hAnsi="宋体" w:eastAsia="宋体" w:cs="宋体"/>
          <w:b/>
          <w:color w:val="auto"/>
          <w:sz w:val="28"/>
          <w:highlight w:val="none"/>
        </w:rPr>
      </w:pPr>
    </w:p>
    <w:p w14:paraId="6B36C246">
      <w:pPr>
        <w:rPr>
          <w:rFonts w:hint="eastAsia" w:ascii="宋体" w:hAnsi="宋体" w:eastAsia="宋体" w:cs="宋体"/>
          <w:b/>
          <w:color w:val="auto"/>
          <w:sz w:val="28"/>
          <w:highlight w:val="none"/>
        </w:rPr>
      </w:pPr>
    </w:p>
    <w:p w14:paraId="1585E302">
      <w:pPr>
        <w:pStyle w:val="31"/>
        <w:rPr>
          <w:rFonts w:hint="eastAsia" w:ascii="宋体" w:hAnsi="宋体" w:eastAsia="宋体" w:cs="宋体"/>
          <w:b/>
          <w:color w:val="auto"/>
          <w:sz w:val="28"/>
          <w:highlight w:val="none"/>
        </w:rPr>
      </w:pPr>
    </w:p>
    <w:p w14:paraId="2D95B2DD">
      <w:pPr>
        <w:pStyle w:val="6"/>
        <w:rPr>
          <w:rFonts w:hint="eastAsia" w:ascii="宋体" w:hAnsi="宋体" w:eastAsia="宋体" w:cs="宋体"/>
          <w:b/>
          <w:color w:val="auto"/>
          <w:sz w:val="28"/>
          <w:highlight w:val="none"/>
        </w:rPr>
      </w:pPr>
    </w:p>
    <w:p w14:paraId="1BFA11CD">
      <w:pPr>
        <w:rPr>
          <w:rFonts w:hint="eastAsia" w:ascii="宋体" w:hAnsi="宋体" w:eastAsia="宋体" w:cs="宋体"/>
          <w:b/>
          <w:color w:val="auto"/>
          <w:sz w:val="28"/>
          <w:highlight w:val="none"/>
        </w:rPr>
      </w:pPr>
    </w:p>
    <w:p w14:paraId="41BFF097">
      <w:pPr>
        <w:pStyle w:val="31"/>
        <w:rPr>
          <w:rFonts w:hint="eastAsia" w:ascii="宋体" w:hAnsi="宋体" w:eastAsia="宋体" w:cs="宋体"/>
          <w:b/>
          <w:color w:val="auto"/>
          <w:sz w:val="28"/>
          <w:highlight w:val="none"/>
        </w:rPr>
      </w:pPr>
    </w:p>
    <w:p w14:paraId="64BB83D6">
      <w:pPr>
        <w:pStyle w:val="6"/>
        <w:rPr>
          <w:rFonts w:hint="eastAsia" w:ascii="宋体" w:hAnsi="宋体" w:eastAsia="宋体" w:cs="宋体"/>
          <w:b/>
          <w:color w:val="auto"/>
          <w:sz w:val="28"/>
          <w:highlight w:val="none"/>
        </w:rPr>
      </w:pPr>
    </w:p>
    <w:p w14:paraId="603A9C11">
      <w:pPr>
        <w:rPr>
          <w:rFonts w:hint="eastAsia"/>
          <w:color w:val="auto"/>
          <w:highlight w:val="none"/>
        </w:rPr>
      </w:pPr>
    </w:p>
    <w:p w14:paraId="47DEA491">
      <w:pPr>
        <w:pStyle w:val="3"/>
        <w:spacing w:before="0" w:after="0" w:line="500" w:lineRule="exact"/>
        <w:ind w:firstLine="0"/>
        <w:jc w:val="both"/>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2B36F90D">
      <w:pPr>
        <w:ind w:firstLine="880" w:firstLineChars="200"/>
        <w:jc w:val="center"/>
        <w:rPr>
          <w:rFonts w:hint="eastAsia" w:ascii="方正小标宋简体" w:hAnsi="黑体" w:eastAsia="方正小标宋简体" w:cs="黑体"/>
          <w:color w:val="auto"/>
          <w:sz w:val="44"/>
          <w:szCs w:val="44"/>
          <w:highlight w:val="none"/>
          <w:lang w:val="en-US"/>
        </w:rPr>
      </w:pPr>
    </w:p>
    <w:p w14:paraId="10CC976A">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6008ED75">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02FABACE">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57C730B0">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523D7E23">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2B7D0418">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5D157903">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78422E6">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72C9F3A6">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25A15287">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7E92A60F">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29AFEB3A">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7ABE73C7">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386D5BA1">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75630AFE">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5A3F21EB">
      <w:pPr>
        <w:pStyle w:val="40"/>
        <w:spacing w:beforeLines="0" w:afterLines="0"/>
        <w:ind w:left="0"/>
        <w:jc w:val="both"/>
        <w:rPr>
          <w:rFonts w:hint="eastAsia"/>
          <w:color w:val="auto"/>
          <w:sz w:val="30"/>
          <w:szCs w:val="30"/>
          <w:highlight w:val="none"/>
        </w:rPr>
      </w:pPr>
    </w:p>
    <w:p w14:paraId="245B5B1C">
      <w:pPr>
        <w:pStyle w:val="40"/>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5015499">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260F036">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27C939B8">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636A9D2">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AF86333">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3C6736BD">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A38C47E">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5D1331F">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32F2C112">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721607EC">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78A87568">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1A22CE2A">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78A759A8">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A9EC7F3">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9E53AF4">
      <w:pPr>
        <w:pStyle w:val="40"/>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22BAD3E6">
      <w:pPr>
        <w:pStyle w:val="40"/>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145FD28">
      <w:pPr>
        <w:pStyle w:val="40"/>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452168CC">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30BFE79">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55988F65">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3B544007">
      <w:pPr>
        <w:pStyle w:val="40"/>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263632CA">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62F8D0DD">
      <w:pPr>
        <w:pStyle w:val="40"/>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2F946971">
      <w:pPr>
        <w:pStyle w:val="40"/>
        <w:spacing w:beforeLines="0" w:afterLines="0" w:line="440" w:lineRule="exact"/>
        <w:ind w:left="0" w:firstLine="420" w:firstLineChars="200"/>
        <w:jc w:val="both"/>
        <w:rPr>
          <w:color w:val="auto"/>
          <w:sz w:val="21"/>
          <w:szCs w:val="21"/>
          <w:highlight w:val="none"/>
        </w:rPr>
      </w:pPr>
    </w:p>
    <w:p w14:paraId="15C38040">
      <w:pPr>
        <w:pStyle w:val="40"/>
        <w:spacing w:beforeLines="0" w:afterLines="0" w:line="60" w:lineRule="auto"/>
        <w:ind w:left="0" w:firstLine="420" w:firstLineChars="200"/>
        <w:jc w:val="both"/>
        <w:rPr>
          <w:color w:val="auto"/>
          <w:sz w:val="21"/>
          <w:szCs w:val="21"/>
          <w:highlight w:val="none"/>
        </w:rPr>
      </w:pPr>
    </w:p>
    <w:p w14:paraId="71D48A23">
      <w:pPr>
        <w:pStyle w:val="3"/>
        <w:spacing w:before="0" w:after="0" w:line="360" w:lineRule="auto"/>
        <w:ind w:firstLine="0"/>
        <w:rPr>
          <w:rFonts w:hint="eastAsia" w:ascii="方正小标宋简体" w:hAnsi="宋体" w:eastAsia="方正小标宋简体"/>
          <w:b w:val="0"/>
          <w:bCs w:val="0"/>
          <w:color w:val="auto"/>
          <w:sz w:val="36"/>
          <w:szCs w:val="36"/>
          <w:highlight w:val="none"/>
        </w:rPr>
      </w:pPr>
      <w:bookmarkStart w:id="54" w:name="_Toc48834555"/>
      <w:r>
        <w:rPr>
          <w:rFonts w:hint="eastAsia" w:ascii="方正小标宋简体" w:hAnsi="宋体" w:eastAsia="方正小标宋简体"/>
          <w:b w:val="0"/>
          <w:bCs w:val="0"/>
          <w:color w:val="auto"/>
          <w:sz w:val="36"/>
          <w:szCs w:val="36"/>
          <w:highlight w:val="none"/>
        </w:rPr>
        <w:t>合同</w:t>
      </w:r>
      <w:bookmarkEnd w:id="54"/>
      <w:r>
        <w:rPr>
          <w:rFonts w:hint="eastAsia" w:ascii="方正小标宋简体" w:hAnsi="宋体" w:eastAsia="方正小标宋简体"/>
          <w:b w:val="0"/>
          <w:bCs w:val="0"/>
          <w:color w:val="auto"/>
          <w:sz w:val="36"/>
          <w:szCs w:val="36"/>
          <w:highlight w:val="none"/>
        </w:rPr>
        <w:t>内容</w:t>
      </w:r>
    </w:p>
    <w:p w14:paraId="6D5C0EC4">
      <w:pPr>
        <w:ind w:firstLine="440" w:firstLineChars="200"/>
        <w:jc w:val="both"/>
        <w:rPr>
          <w:rFonts w:eastAsia="黑体"/>
          <w:color w:val="auto"/>
          <w:highlight w:val="none"/>
        </w:rPr>
      </w:pPr>
    </w:p>
    <w:p w14:paraId="1BAE7913">
      <w:pPr>
        <w:spacing w:line="460" w:lineRule="exact"/>
        <w:jc w:val="center"/>
        <w:rPr>
          <w:rFonts w:ascii="黑体" w:hAnsi="黑体" w:eastAsia="黑体"/>
          <w:color w:val="auto"/>
          <w:sz w:val="32"/>
          <w:szCs w:val="32"/>
          <w:highlight w:val="none"/>
        </w:rPr>
      </w:pPr>
      <w:bookmarkStart w:id="55" w:name="_Toc428024701"/>
      <w:bookmarkStart w:id="56" w:name="_Toc351203494"/>
      <w:bookmarkStart w:id="57" w:name="_Toc427566452"/>
      <w:r>
        <w:rPr>
          <w:rFonts w:hint="eastAsia" w:ascii="黑体" w:hAnsi="黑体" w:eastAsia="黑体"/>
          <w:color w:val="auto"/>
          <w:sz w:val="32"/>
          <w:szCs w:val="32"/>
          <w:highlight w:val="none"/>
        </w:rPr>
        <w:t>第一部分协议书</w:t>
      </w:r>
    </w:p>
    <w:p w14:paraId="3A1F7107">
      <w:pPr>
        <w:spacing w:line="460" w:lineRule="exact"/>
        <w:ind w:firstLine="803" w:firstLineChars="200"/>
        <w:jc w:val="both"/>
        <w:rPr>
          <w:b/>
          <w:color w:val="auto"/>
          <w:sz w:val="40"/>
          <w:szCs w:val="32"/>
          <w:highlight w:val="none"/>
        </w:rPr>
      </w:pPr>
    </w:p>
    <w:p w14:paraId="4B9DFFEC">
      <w:pPr>
        <w:spacing w:line="460" w:lineRule="exact"/>
        <w:ind w:firstLine="440" w:firstLineChars="200"/>
        <w:jc w:val="both"/>
        <w:rPr>
          <w:color w:val="auto"/>
          <w:highlight w:val="none"/>
        </w:rPr>
      </w:pPr>
      <w:r>
        <w:rPr>
          <w:rFonts w:hint="eastAsia"/>
          <w:color w:val="auto"/>
          <w:highlight w:val="none"/>
        </w:rPr>
        <w:t>发包人（全称）：</w:t>
      </w:r>
    </w:p>
    <w:p w14:paraId="786649EB">
      <w:pPr>
        <w:spacing w:line="460" w:lineRule="exact"/>
        <w:ind w:firstLine="440" w:firstLineChars="200"/>
        <w:jc w:val="both"/>
        <w:rPr>
          <w:color w:val="auto"/>
          <w:highlight w:val="none"/>
        </w:rPr>
      </w:pPr>
      <w:r>
        <w:rPr>
          <w:rFonts w:hint="eastAsia"/>
          <w:color w:val="auto"/>
          <w:highlight w:val="none"/>
        </w:rPr>
        <w:t>承包人（全称）：</w:t>
      </w:r>
    </w:p>
    <w:p w14:paraId="1F2067A2">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B1D1263">
      <w:pPr>
        <w:ind w:firstLine="442" w:firstLineChars="200"/>
        <w:jc w:val="both"/>
        <w:rPr>
          <w:b/>
          <w:color w:val="auto"/>
          <w:highlight w:val="none"/>
        </w:rPr>
      </w:pPr>
      <w:r>
        <w:rPr>
          <w:rFonts w:hint="eastAsia"/>
          <w:b/>
          <w:color w:val="auto"/>
          <w:highlight w:val="none"/>
        </w:rPr>
        <w:t>一、工程概况</w:t>
      </w:r>
    </w:p>
    <w:p w14:paraId="3299258C">
      <w:pPr>
        <w:spacing w:line="460" w:lineRule="exact"/>
        <w:ind w:firstLine="440" w:firstLineChars="200"/>
        <w:jc w:val="both"/>
        <w:rPr>
          <w:color w:val="auto"/>
          <w:highlight w:val="none"/>
        </w:rPr>
      </w:pPr>
      <w:r>
        <w:rPr>
          <w:rFonts w:hint="eastAsia"/>
          <w:color w:val="auto"/>
          <w:highlight w:val="none"/>
        </w:rPr>
        <w:t>工程名称：</w:t>
      </w:r>
    </w:p>
    <w:p w14:paraId="7FC327FC">
      <w:pPr>
        <w:ind w:firstLine="440" w:firstLineChars="200"/>
        <w:jc w:val="both"/>
        <w:rPr>
          <w:rFonts w:ascii="仿宋_GB2312" w:hAnsi="黑体" w:eastAsia="仿宋_GB2312"/>
          <w:color w:val="auto"/>
          <w:highlight w:val="none"/>
        </w:rPr>
      </w:pPr>
      <w:r>
        <w:rPr>
          <w:rFonts w:hint="eastAsia"/>
          <w:color w:val="auto"/>
          <w:highlight w:val="none"/>
        </w:rPr>
        <w:t>工程地点：</w:t>
      </w:r>
    </w:p>
    <w:p w14:paraId="15F1E767">
      <w:pPr>
        <w:spacing w:line="460" w:lineRule="exact"/>
        <w:ind w:firstLine="440" w:firstLineChars="200"/>
        <w:jc w:val="both"/>
        <w:rPr>
          <w:color w:val="auto"/>
          <w:highlight w:val="none"/>
        </w:rPr>
      </w:pPr>
      <w:r>
        <w:rPr>
          <w:rFonts w:hint="eastAsia"/>
          <w:color w:val="auto"/>
          <w:highlight w:val="none"/>
        </w:rPr>
        <w:t>工程内容：</w:t>
      </w:r>
    </w:p>
    <w:p w14:paraId="60FA31A1">
      <w:pPr>
        <w:spacing w:line="460" w:lineRule="exact"/>
        <w:ind w:firstLine="440" w:firstLineChars="200"/>
        <w:jc w:val="both"/>
        <w:rPr>
          <w:color w:val="auto"/>
          <w:highlight w:val="none"/>
        </w:rPr>
      </w:pPr>
      <w:r>
        <w:rPr>
          <w:rFonts w:hint="eastAsia"/>
          <w:color w:val="auto"/>
          <w:highlight w:val="none"/>
        </w:rPr>
        <w:t>工程立项批准文号：</w:t>
      </w:r>
    </w:p>
    <w:p w14:paraId="4A415100">
      <w:pPr>
        <w:spacing w:line="460" w:lineRule="exact"/>
        <w:ind w:firstLine="440" w:firstLineChars="200"/>
        <w:jc w:val="both"/>
        <w:rPr>
          <w:color w:val="auto"/>
          <w:highlight w:val="none"/>
        </w:rPr>
      </w:pPr>
      <w:r>
        <w:rPr>
          <w:rFonts w:hint="eastAsia"/>
          <w:color w:val="auto"/>
          <w:highlight w:val="none"/>
        </w:rPr>
        <w:t>资金来源：</w:t>
      </w:r>
    </w:p>
    <w:p w14:paraId="51BA0EE1">
      <w:pPr>
        <w:ind w:firstLine="442" w:firstLineChars="200"/>
        <w:jc w:val="both"/>
        <w:rPr>
          <w:b/>
          <w:color w:val="auto"/>
          <w:highlight w:val="none"/>
        </w:rPr>
      </w:pPr>
      <w:r>
        <w:rPr>
          <w:rFonts w:hint="eastAsia"/>
          <w:b/>
          <w:color w:val="auto"/>
          <w:highlight w:val="none"/>
        </w:rPr>
        <w:t>二、工程承包范围</w:t>
      </w:r>
    </w:p>
    <w:p w14:paraId="02443B6B">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2A9D0489">
      <w:pPr>
        <w:ind w:firstLine="442" w:firstLineChars="200"/>
        <w:jc w:val="both"/>
        <w:rPr>
          <w:b/>
          <w:color w:val="auto"/>
          <w:highlight w:val="none"/>
        </w:rPr>
      </w:pPr>
      <w:r>
        <w:rPr>
          <w:rFonts w:hint="eastAsia"/>
          <w:b/>
          <w:color w:val="auto"/>
          <w:highlight w:val="none"/>
        </w:rPr>
        <w:t>三、合同工期</w:t>
      </w:r>
    </w:p>
    <w:p w14:paraId="424C8D09">
      <w:pPr>
        <w:spacing w:line="460" w:lineRule="exact"/>
        <w:ind w:firstLine="440" w:firstLineChars="200"/>
        <w:jc w:val="both"/>
        <w:rPr>
          <w:color w:val="auto"/>
          <w:highlight w:val="none"/>
        </w:rPr>
      </w:pPr>
      <w:r>
        <w:rPr>
          <w:rFonts w:hint="eastAsia"/>
          <w:color w:val="auto"/>
          <w:highlight w:val="none"/>
        </w:rPr>
        <w:t>开工日期：年月日</w:t>
      </w:r>
    </w:p>
    <w:p w14:paraId="3D9051AD">
      <w:pPr>
        <w:spacing w:line="460" w:lineRule="exact"/>
        <w:ind w:firstLine="440" w:firstLineChars="200"/>
        <w:jc w:val="both"/>
        <w:rPr>
          <w:color w:val="auto"/>
          <w:highlight w:val="none"/>
        </w:rPr>
      </w:pPr>
      <w:r>
        <w:rPr>
          <w:rFonts w:hint="eastAsia"/>
          <w:color w:val="auto"/>
          <w:highlight w:val="none"/>
        </w:rPr>
        <w:t>竣工日期：年月日</w:t>
      </w:r>
    </w:p>
    <w:p w14:paraId="0AAF68C6">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6B7D438">
      <w:pPr>
        <w:ind w:firstLine="442" w:firstLineChars="200"/>
        <w:jc w:val="both"/>
        <w:rPr>
          <w:b/>
          <w:color w:val="auto"/>
          <w:highlight w:val="none"/>
        </w:rPr>
      </w:pPr>
      <w:r>
        <w:rPr>
          <w:rFonts w:hint="eastAsia"/>
          <w:b/>
          <w:color w:val="auto"/>
          <w:highlight w:val="none"/>
        </w:rPr>
        <w:t>四、质量标准</w:t>
      </w:r>
    </w:p>
    <w:p w14:paraId="0C6D8DFD">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0FD6BD45">
      <w:pPr>
        <w:ind w:firstLine="442" w:firstLineChars="200"/>
        <w:jc w:val="both"/>
        <w:rPr>
          <w:b/>
          <w:color w:val="auto"/>
          <w:highlight w:val="none"/>
        </w:rPr>
      </w:pPr>
      <w:r>
        <w:rPr>
          <w:rFonts w:hint="eastAsia"/>
          <w:b/>
          <w:color w:val="auto"/>
          <w:highlight w:val="none"/>
        </w:rPr>
        <w:t>五、合同价款</w:t>
      </w:r>
    </w:p>
    <w:p w14:paraId="2C5C2E8A">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06A0FE3E">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37BF66B1">
      <w:pPr>
        <w:ind w:firstLine="442" w:firstLineChars="200"/>
        <w:jc w:val="both"/>
        <w:rPr>
          <w:b/>
          <w:color w:val="auto"/>
          <w:highlight w:val="none"/>
        </w:rPr>
      </w:pPr>
      <w:r>
        <w:rPr>
          <w:rFonts w:hint="eastAsia"/>
          <w:b/>
          <w:color w:val="auto"/>
          <w:highlight w:val="none"/>
        </w:rPr>
        <w:t>六、组成合同的文件</w:t>
      </w:r>
    </w:p>
    <w:p w14:paraId="48104138">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1E4CECDC">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64383ABE">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ACAA8A9">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7191B392">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5C6C4B9A">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325621EE">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0447783">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279C0E1">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5D29D396">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71167340">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41A64AB1">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92D0A8F">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DCB9836">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287914A9">
      <w:pPr>
        <w:spacing w:line="460" w:lineRule="exact"/>
        <w:ind w:firstLine="442" w:firstLineChars="200"/>
        <w:jc w:val="both"/>
        <w:rPr>
          <w:b/>
          <w:color w:val="auto"/>
          <w:highlight w:val="none"/>
        </w:rPr>
      </w:pPr>
      <w:r>
        <w:rPr>
          <w:rFonts w:hint="eastAsia"/>
          <w:b/>
          <w:color w:val="auto"/>
          <w:highlight w:val="none"/>
        </w:rPr>
        <w:t>十、合同生效</w:t>
      </w:r>
    </w:p>
    <w:p w14:paraId="3F744358">
      <w:pPr>
        <w:spacing w:line="460" w:lineRule="exact"/>
        <w:ind w:firstLine="440" w:firstLineChars="200"/>
        <w:jc w:val="both"/>
        <w:rPr>
          <w:color w:val="auto"/>
          <w:highlight w:val="none"/>
        </w:rPr>
      </w:pPr>
      <w:r>
        <w:rPr>
          <w:rFonts w:hint="eastAsia"/>
          <w:color w:val="auto"/>
          <w:highlight w:val="none"/>
        </w:rPr>
        <w:t>合同订立时间：年月日</w:t>
      </w:r>
    </w:p>
    <w:p w14:paraId="0AB5539A">
      <w:pPr>
        <w:spacing w:line="460" w:lineRule="exact"/>
        <w:ind w:firstLine="440" w:firstLineChars="200"/>
        <w:jc w:val="both"/>
        <w:rPr>
          <w:color w:val="auto"/>
          <w:highlight w:val="none"/>
        </w:rPr>
      </w:pPr>
      <w:r>
        <w:rPr>
          <w:rFonts w:hint="eastAsia"/>
          <w:color w:val="auto"/>
          <w:highlight w:val="none"/>
        </w:rPr>
        <w:t>合同订立地点：</w:t>
      </w:r>
    </w:p>
    <w:p w14:paraId="2C650F42">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28E13ADA">
      <w:pPr>
        <w:spacing w:line="460" w:lineRule="exact"/>
        <w:ind w:firstLine="440" w:firstLineChars="200"/>
        <w:jc w:val="both"/>
        <w:rPr>
          <w:color w:val="auto"/>
          <w:highlight w:val="none"/>
        </w:rPr>
      </w:pPr>
      <w:r>
        <w:rPr>
          <w:rFonts w:hint="eastAsia"/>
          <w:color w:val="auto"/>
          <w:highlight w:val="none"/>
        </w:rPr>
        <w:t>发包人：（公章）承包人：（公章）</w:t>
      </w:r>
    </w:p>
    <w:p w14:paraId="379F783D">
      <w:pPr>
        <w:spacing w:line="460" w:lineRule="exact"/>
        <w:ind w:firstLine="440" w:firstLineChars="200"/>
        <w:jc w:val="both"/>
        <w:rPr>
          <w:color w:val="auto"/>
          <w:highlight w:val="none"/>
        </w:rPr>
      </w:pPr>
      <w:r>
        <w:rPr>
          <w:rFonts w:hint="eastAsia"/>
          <w:color w:val="auto"/>
          <w:highlight w:val="none"/>
        </w:rPr>
        <w:t>住所：住所：</w:t>
      </w:r>
    </w:p>
    <w:p w14:paraId="24F69AA9">
      <w:pPr>
        <w:spacing w:line="460" w:lineRule="exact"/>
        <w:ind w:firstLine="440" w:firstLineChars="200"/>
        <w:jc w:val="both"/>
        <w:rPr>
          <w:color w:val="auto"/>
          <w:highlight w:val="none"/>
        </w:rPr>
      </w:pPr>
      <w:r>
        <w:rPr>
          <w:rFonts w:hint="eastAsia"/>
          <w:color w:val="auto"/>
          <w:highlight w:val="none"/>
        </w:rPr>
        <w:t>法定代表人：法定代表人：</w:t>
      </w:r>
    </w:p>
    <w:p w14:paraId="3C3283AB">
      <w:pPr>
        <w:spacing w:line="460" w:lineRule="exact"/>
        <w:ind w:firstLine="440" w:firstLineChars="200"/>
        <w:jc w:val="both"/>
        <w:rPr>
          <w:color w:val="auto"/>
          <w:highlight w:val="none"/>
        </w:rPr>
      </w:pPr>
      <w:r>
        <w:rPr>
          <w:rFonts w:hint="eastAsia"/>
          <w:color w:val="auto"/>
          <w:highlight w:val="none"/>
        </w:rPr>
        <w:t>委托代理人：委托代理人：</w:t>
      </w:r>
    </w:p>
    <w:p w14:paraId="07FEA9AD">
      <w:pPr>
        <w:spacing w:line="460" w:lineRule="exact"/>
        <w:ind w:firstLine="440" w:firstLineChars="200"/>
        <w:jc w:val="both"/>
        <w:rPr>
          <w:color w:val="auto"/>
          <w:highlight w:val="none"/>
        </w:rPr>
      </w:pPr>
      <w:r>
        <w:rPr>
          <w:rFonts w:hint="eastAsia"/>
          <w:color w:val="auto"/>
          <w:highlight w:val="none"/>
        </w:rPr>
        <w:t>电话：电话：</w:t>
      </w:r>
    </w:p>
    <w:p w14:paraId="4FA6C3EC">
      <w:pPr>
        <w:spacing w:line="460" w:lineRule="exact"/>
        <w:ind w:firstLine="440" w:firstLineChars="200"/>
        <w:jc w:val="both"/>
        <w:rPr>
          <w:color w:val="auto"/>
          <w:highlight w:val="none"/>
        </w:rPr>
      </w:pPr>
      <w:r>
        <w:rPr>
          <w:rFonts w:hint="eastAsia"/>
          <w:color w:val="auto"/>
          <w:highlight w:val="none"/>
        </w:rPr>
        <w:t>传真：传真：</w:t>
      </w:r>
    </w:p>
    <w:p w14:paraId="4327774B">
      <w:pPr>
        <w:spacing w:line="460" w:lineRule="exact"/>
        <w:ind w:firstLine="440" w:firstLineChars="200"/>
        <w:jc w:val="both"/>
        <w:rPr>
          <w:color w:val="auto"/>
          <w:highlight w:val="none"/>
        </w:rPr>
      </w:pPr>
      <w:r>
        <w:rPr>
          <w:rFonts w:hint="eastAsia"/>
          <w:color w:val="auto"/>
          <w:highlight w:val="none"/>
        </w:rPr>
        <w:t>开户银行：开户银行：</w:t>
      </w:r>
    </w:p>
    <w:p w14:paraId="416C55BB">
      <w:pPr>
        <w:spacing w:line="460" w:lineRule="exact"/>
        <w:ind w:firstLine="440" w:firstLineChars="200"/>
        <w:jc w:val="both"/>
        <w:rPr>
          <w:color w:val="auto"/>
          <w:highlight w:val="none"/>
        </w:rPr>
      </w:pPr>
      <w:r>
        <w:rPr>
          <w:rFonts w:hint="eastAsia"/>
          <w:color w:val="auto"/>
          <w:highlight w:val="none"/>
        </w:rPr>
        <w:t>账号：账号：</w:t>
      </w:r>
    </w:p>
    <w:p w14:paraId="0CF0E452">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3FF123CB">
      <w:pPr>
        <w:pStyle w:val="4"/>
        <w:ind w:firstLine="602" w:firstLineChars="200"/>
        <w:jc w:val="both"/>
        <w:rPr>
          <w:rFonts w:ascii="黑体" w:eastAsia="黑体"/>
          <w:color w:val="auto"/>
          <w:szCs w:val="24"/>
          <w:highlight w:val="none"/>
        </w:rPr>
      </w:pPr>
    </w:p>
    <w:p w14:paraId="50DECD00">
      <w:pPr>
        <w:pStyle w:val="4"/>
        <w:jc w:val="center"/>
        <w:rPr>
          <w:rFonts w:ascii="黑体" w:eastAsia="黑体"/>
          <w:color w:val="auto"/>
          <w:sz w:val="32"/>
          <w:highlight w:val="none"/>
        </w:rPr>
      </w:pPr>
      <w:bookmarkStart w:id="58" w:name="_Toc48834557"/>
      <w:r>
        <w:rPr>
          <w:rFonts w:hint="eastAsia" w:ascii="黑体" w:eastAsia="黑体"/>
          <w:color w:val="auto"/>
          <w:sz w:val="32"/>
          <w:highlight w:val="none"/>
        </w:rPr>
        <w:t>第二部分 通用合同条款</w:t>
      </w:r>
      <w:bookmarkEnd w:id="55"/>
      <w:bookmarkEnd w:id="56"/>
      <w:bookmarkEnd w:id="57"/>
      <w:bookmarkEnd w:id="58"/>
    </w:p>
    <w:p w14:paraId="2DC56C77">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7BC95D88">
      <w:pPr>
        <w:pStyle w:val="41"/>
        <w:spacing w:before="0" w:beforeAutospacing="0" w:after="0" w:afterAutospacing="0" w:line="360" w:lineRule="auto"/>
        <w:ind w:firstLine="110" w:firstLineChars="50"/>
        <w:jc w:val="both"/>
        <w:rPr>
          <w:color w:val="auto"/>
          <w:highlight w:val="none"/>
        </w:rPr>
      </w:pPr>
    </w:p>
    <w:p w14:paraId="381A9709">
      <w:pPr>
        <w:pStyle w:val="41"/>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713C7E89">
      <w:pPr>
        <w:pStyle w:val="41"/>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37B8C62B">
      <w:pPr>
        <w:pStyle w:val="41"/>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59EEBE12">
      <w:pPr>
        <w:spacing w:line="360" w:lineRule="auto"/>
        <w:jc w:val="both"/>
        <w:rPr>
          <w:rFonts w:ascii="黑体" w:eastAsia="黑体"/>
          <w:color w:val="auto"/>
          <w:highlight w:val="none"/>
        </w:rPr>
      </w:pPr>
    </w:p>
    <w:p w14:paraId="47465147">
      <w:pPr>
        <w:pStyle w:val="4"/>
        <w:jc w:val="center"/>
        <w:rPr>
          <w:rFonts w:ascii="黑体" w:hAnsi="黑体" w:eastAsia="黑体"/>
          <w:color w:val="auto"/>
          <w:sz w:val="32"/>
          <w:highlight w:val="none"/>
        </w:rPr>
      </w:pPr>
      <w:bookmarkStart w:id="59" w:name="_Toc428024702"/>
      <w:bookmarkStart w:id="60" w:name="_Toc48834558"/>
      <w:bookmarkStart w:id="61" w:name="_Toc427566453"/>
      <w:r>
        <w:rPr>
          <w:rFonts w:hint="eastAsia" w:ascii="黑体" w:hAnsi="黑体" w:eastAsia="黑体"/>
          <w:color w:val="auto"/>
          <w:sz w:val="32"/>
          <w:highlight w:val="none"/>
        </w:rPr>
        <w:t>第三部分 专用合同条款</w:t>
      </w:r>
      <w:bookmarkEnd w:id="59"/>
      <w:bookmarkEnd w:id="60"/>
      <w:bookmarkEnd w:id="61"/>
    </w:p>
    <w:p w14:paraId="75F5E6EE">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69703BE7">
      <w:pPr>
        <w:spacing w:line="460" w:lineRule="exact"/>
        <w:jc w:val="both"/>
        <w:rPr>
          <w:b/>
          <w:bCs/>
          <w:color w:val="auto"/>
          <w:highlight w:val="none"/>
        </w:rPr>
      </w:pPr>
    </w:p>
    <w:p w14:paraId="00309D7C">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714B9DE4">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1784AEFF">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BF97A9F">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39C8E21F">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3F3B7982">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26434427">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7BB29555">
      <w:pPr>
        <w:spacing w:line="400" w:lineRule="exact"/>
        <w:ind w:firstLine="440" w:firstLineChars="200"/>
        <w:jc w:val="both"/>
        <w:rPr>
          <w:rFonts w:hint="eastAsia"/>
          <w:color w:val="auto"/>
          <w:highlight w:val="none"/>
        </w:rPr>
      </w:pPr>
      <w:r>
        <w:rPr>
          <w:rFonts w:hint="eastAsia"/>
          <w:color w:val="auto"/>
          <w:highlight w:val="none"/>
        </w:rPr>
        <w:t>3.3适用标准、规范</w:t>
      </w:r>
    </w:p>
    <w:p w14:paraId="0885C1A5">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175FF8C9">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73E32C81">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12AC7C37">
      <w:pPr>
        <w:spacing w:line="400" w:lineRule="exact"/>
        <w:ind w:firstLine="442" w:firstLineChars="200"/>
        <w:jc w:val="both"/>
        <w:rPr>
          <w:rFonts w:hint="eastAsia"/>
          <w:b/>
          <w:color w:val="auto"/>
          <w:highlight w:val="none"/>
        </w:rPr>
      </w:pPr>
      <w:r>
        <w:rPr>
          <w:rFonts w:hint="eastAsia"/>
          <w:b/>
          <w:color w:val="auto"/>
          <w:highlight w:val="none"/>
        </w:rPr>
        <w:t>4.图纸</w:t>
      </w:r>
    </w:p>
    <w:p w14:paraId="34AE7B1E">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5B4F152">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737EC0F2">
      <w:pPr>
        <w:spacing w:line="400" w:lineRule="exact"/>
        <w:ind w:firstLine="442" w:firstLineChars="200"/>
        <w:jc w:val="both"/>
        <w:rPr>
          <w:rFonts w:hint="eastAsia"/>
          <w:b/>
          <w:color w:val="auto"/>
          <w:highlight w:val="none"/>
        </w:rPr>
      </w:pPr>
      <w:r>
        <w:rPr>
          <w:rFonts w:hint="eastAsia"/>
          <w:b/>
          <w:color w:val="auto"/>
          <w:highlight w:val="none"/>
        </w:rPr>
        <w:t>5.工程师</w:t>
      </w:r>
    </w:p>
    <w:p w14:paraId="458A0C30">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00DDB16B">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3C0F26F4">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0666830E">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5BD4B462">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575B579D">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24EC061C">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1C65270">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79A47D84">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151EA783">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14A401AE">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2A94FA15">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50F64F72">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271FBE91">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3AADC2E0">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59558957">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3E5FB5D1">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7FF455DE">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FD7C57B">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694D102">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EB50502">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78640D36">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FA3C42">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0E026B77">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548CD157">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41A2243">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490469B7">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2C1F2FC7">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B14F95">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6FBD06DD">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5499FEBA">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039679B2">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2766BE7A">
      <w:pPr>
        <w:spacing w:line="480" w:lineRule="exact"/>
        <w:ind w:firstLine="440" w:firstLineChars="200"/>
        <w:jc w:val="both"/>
        <w:rPr>
          <w:color w:val="auto"/>
          <w:highlight w:val="none"/>
        </w:rPr>
      </w:pPr>
      <w:r>
        <w:rPr>
          <w:rFonts w:hint="eastAsia"/>
          <w:color w:val="auto"/>
          <w:highlight w:val="none"/>
        </w:rPr>
        <w:t>（8）施工场地清洁卫生的要求：</w:t>
      </w:r>
    </w:p>
    <w:p w14:paraId="05CA9C32">
      <w:pPr>
        <w:spacing w:line="480" w:lineRule="exact"/>
        <w:ind w:firstLine="440" w:firstLineChars="200"/>
        <w:jc w:val="both"/>
        <w:rPr>
          <w:color w:val="auto"/>
          <w:highlight w:val="none"/>
        </w:rPr>
      </w:pPr>
      <w:r>
        <w:rPr>
          <w:rFonts w:hint="eastAsia"/>
          <w:color w:val="auto"/>
          <w:highlight w:val="none"/>
        </w:rPr>
        <w:t>（9）双方约定承包人应做的其他工作：</w:t>
      </w:r>
    </w:p>
    <w:p w14:paraId="144D5467">
      <w:pPr>
        <w:ind w:firstLine="442" w:firstLineChars="200"/>
        <w:jc w:val="both"/>
        <w:rPr>
          <w:b/>
          <w:color w:val="auto"/>
          <w:highlight w:val="none"/>
        </w:rPr>
      </w:pPr>
      <w:r>
        <w:rPr>
          <w:rFonts w:hint="eastAsia"/>
          <w:b/>
          <w:color w:val="auto"/>
          <w:highlight w:val="none"/>
        </w:rPr>
        <w:t>三、施工组织设计和工期</w:t>
      </w:r>
    </w:p>
    <w:p w14:paraId="0F57514C">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18399E64">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28FDCF06">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29F61BE2">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1F951986">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05A0E2E7">
      <w:pPr>
        <w:spacing w:line="400" w:lineRule="exact"/>
        <w:ind w:firstLine="440" w:firstLineChars="200"/>
        <w:jc w:val="both"/>
        <w:rPr>
          <w:color w:val="auto"/>
          <w:highlight w:val="none"/>
        </w:rPr>
      </w:pPr>
      <w:r>
        <w:rPr>
          <w:rFonts w:hint="eastAsia"/>
          <w:color w:val="auto"/>
          <w:highlight w:val="none"/>
        </w:rPr>
        <w:t>13.工期延误</w:t>
      </w:r>
    </w:p>
    <w:p w14:paraId="455BEE6F">
      <w:pPr>
        <w:spacing w:line="400" w:lineRule="exact"/>
        <w:ind w:firstLine="440" w:firstLineChars="200"/>
        <w:jc w:val="both"/>
        <w:rPr>
          <w:color w:val="auto"/>
          <w:highlight w:val="none"/>
        </w:rPr>
      </w:pPr>
      <w:r>
        <w:rPr>
          <w:rFonts w:hint="eastAsia"/>
          <w:color w:val="auto"/>
          <w:highlight w:val="none"/>
        </w:rPr>
        <w:t>13.1双方约定工期顺延的其他情况：</w:t>
      </w:r>
    </w:p>
    <w:p w14:paraId="002D0E88">
      <w:pPr>
        <w:spacing w:line="400" w:lineRule="exact"/>
        <w:ind w:firstLine="442" w:firstLineChars="200"/>
        <w:jc w:val="both"/>
        <w:rPr>
          <w:b/>
          <w:color w:val="auto"/>
          <w:highlight w:val="none"/>
        </w:rPr>
      </w:pPr>
      <w:r>
        <w:rPr>
          <w:rFonts w:hint="eastAsia"/>
          <w:b/>
          <w:color w:val="auto"/>
          <w:highlight w:val="none"/>
        </w:rPr>
        <w:t>四、质量与验收</w:t>
      </w:r>
    </w:p>
    <w:p w14:paraId="78C14CB9">
      <w:pPr>
        <w:spacing w:line="400" w:lineRule="exact"/>
        <w:ind w:firstLine="440" w:firstLineChars="200"/>
        <w:jc w:val="both"/>
        <w:rPr>
          <w:color w:val="auto"/>
          <w:highlight w:val="none"/>
        </w:rPr>
      </w:pPr>
      <w:r>
        <w:rPr>
          <w:rFonts w:hint="eastAsia"/>
          <w:color w:val="auto"/>
          <w:highlight w:val="none"/>
        </w:rPr>
        <w:t>17.隐蔽工程和中间验收</w:t>
      </w:r>
    </w:p>
    <w:p w14:paraId="2758058A">
      <w:pPr>
        <w:spacing w:line="400" w:lineRule="exact"/>
        <w:ind w:firstLine="440" w:firstLineChars="200"/>
        <w:jc w:val="both"/>
        <w:rPr>
          <w:color w:val="auto"/>
          <w:highlight w:val="none"/>
        </w:rPr>
      </w:pPr>
      <w:r>
        <w:rPr>
          <w:rFonts w:hint="eastAsia"/>
          <w:color w:val="auto"/>
          <w:highlight w:val="none"/>
        </w:rPr>
        <w:t>17.1双约定中间验收部位：</w:t>
      </w:r>
    </w:p>
    <w:p w14:paraId="25AA99F5">
      <w:pPr>
        <w:spacing w:line="400" w:lineRule="exact"/>
        <w:ind w:firstLine="440" w:firstLineChars="200"/>
        <w:jc w:val="both"/>
        <w:rPr>
          <w:color w:val="auto"/>
          <w:highlight w:val="none"/>
        </w:rPr>
      </w:pPr>
      <w:r>
        <w:rPr>
          <w:rFonts w:hint="eastAsia"/>
          <w:color w:val="auto"/>
          <w:highlight w:val="none"/>
        </w:rPr>
        <w:t>19.工程试车</w:t>
      </w:r>
    </w:p>
    <w:p w14:paraId="2ACAF61B">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EE50BFD">
      <w:pPr>
        <w:spacing w:line="400" w:lineRule="exact"/>
        <w:ind w:firstLine="442" w:firstLineChars="200"/>
        <w:jc w:val="both"/>
        <w:rPr>
          <w:b/>
          <w:color w:val="auto"/>
          <w:highlight w:val="none"/>
        </w:rPr>
      </w:pPr>
      <w:r>
        <w:rPr>
          <w:rFonts w:hint="eastAsia"/>
          <w:b/>
          <w:color w:val="auto"/>
          <w:highlight w:val="none"/>
        </w:rPr>
        <w:t>五、安全施工：</w:t>
      </w:r>
    </w:p>
    <w:p w14:paraId="430CC2BC">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2C4675E5">
      <w:pPr>
        <w:spacing w:line="400" w:lineRule="exact"/>
        <w:ind w:firstLine="442" w:firstLineChars="200"/>
        <w:jc w:val="both"/>
        <w:rPr>
          <w:b/>
          <w:color w:val="auto"/>
          <w:highlight w:val="none"/>
        </w:rPr>
      </w:pPr>
      <w:r>
        <w:rPr>
          <w:rFonts w:hint="eastAsia"/>
          <w:b/>
          <w:color w:val="auto"/>
          <w:highlight w:val="none"/>
        </w:rPr>
        <w:t>六、合同价款及调整</w:t>
      </w:r>
    </w:p>
    <w:p w14:paraId="3B39E277">
      <w:pPr>
        <w:spacing w:line="400" w:lineRule="exact"/>
        <w:ind w:firstLine="442" w:firstLineChars="200"/>
        <w:jc w:val="both"/>
        <w:rPr>
          <w:b/>
          <w:color w:val="auto"/>
          <w:highlight w:val="none"/>
        </w:rPr>
      </w:pPr>
      <w:r>
        <w:rPr>
          <w:rFonts w:hint="eastAsia"/>
          <w:b/>
          <w:color w:val="auto"/>
          <w:highlight w:val="none"/>
        </w:rPr>
        <w:t>23. 合同价款及调整</w:t>
      </w:r>
    </w:p>
    <w:p w14:paraId="7EE2BB34">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13AB788C">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14F0019D">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0016136A">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34B2E929">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6C3B0D75">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7D44A2E0">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3EA49A8B">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5972E6CE">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76332FF0">
      <w:pPr>
        <w:spacing w:line="400" w:lineRule="exact"/>
        <w:ind w:firstLine="442" w:firstLineChars="200"/>
        <w:jc w:val="both"/>
        <w:rPr>
          <w:b/>
          <w:color w:val="auto"/>
          <w:highlight w:val="none"/>
        </w:rPr>
      </w:pPr>
      <w:r>
        <w:rPr>
          <w:rFonts w:hint="eastAsia"/>
          <w:b/>
          <w:color w:val="auto"/>
          <w:highlight w:val="none"/>
        </w:rPr>
        <w:t>24.工程预付款</w:t>
      </w:r>
    </w:p>
    <w:p w14:paraId="744FEDC0">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69DC09F5">
      <w:pPr>
        <w:spacing w:line="480" w:lineRule="exact"/>
        <w:ind w:firstLine="440" w:firstLineChars="200"/>
        <w:jc w:val="both"/>
        <w:rPr>
          <w:color w:val="auto"/>
          <w:highlight w:val="none"/>
          <w:u w:val="single"/>
        </w:rPr>
      </w:pPr>
      <w:r>
        <w:rPr>
          <w:rFonts w:hint="eastAsia"/>
          <w:color w:val="auto"/>
          <w:highlight w:val="none"/>
        </w:rPr>
        <w:t>扣回工程款的时间、比例：</w:t>
      </w:r>
    </w:p>
    <w:p w14:paraId="77637A2F">
      <w:pPr>
        <w:spacing w:line="480" w:lineRule="exact"/>
        <w:ind w:firstLine="442" w:firstLineChars="200"/>
        <w:jc w:val="both"/>
        <w:rPr>
          <w:b/>
          <w:color w:val="auto"/>
          <w:highlight w:val="none"/>
        </w:rPr>
      </w:pPr>
      <w:r>
        <w:rPr>
          <w:rFonts w:hint="eastAsia"/>
          <w:b/>
          <w:color w:val="auto"/>
          <w:highlight w:val="none"/>
        </w:rPr>
        <w:t>25.工程量确认</w:t>
      </w:r>
    </w:p>
    <w:p w14:paraId="1CDD532E">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7533BB34">
      <w:pPr>
        <w:spacing w:line="480" w:lineRule="exact"/>
        <w:ind w:firstLine="442" w:firstLineChars="200"/>
        <w:jc w:val="both"/>
        <w:rPr>
          <w:b/>
          <w:color w:val="auto"/>
          <w:highlight w:val="none"/>
        </w:rPr>
      </w:pPr>
      <w:r>
        <w:rPr>
          <w:rFonts w:hint="eastAsia"/>
          <w:b/>
          <w:color w:val="auto"/>
          <w:highlight w:val="none"/>
        </w:rPr>
        <w:t>26. 工程款支付</w:t>
      </w:r>
    </w:p>
    <w:p w14:paraId="4DC36EB5">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589A87FB">
      <w:pPr>
        <w:ind w:firstLine="442" w:firstLineChars="200"/>
        <w:jc w:val="both"/>
        <w:rPr>
          <w:b/>
          <w:color w:val="auto"/>
          <w:highlight w:val="none"/>
        </w:rPr>
      </w:pPr>
      <w:r>
        <w:rPr>
          <w:rFonts w:hint="eastAsia"/>
          <w:b/>
          <w:color w:val="auto"/>
          <w:highlight w:val="none"/>
        </w:rPr>
        <w:t>七、材料设备供应</w:t>
      </w:r>
    </w:p>
    <w:p w14:paraId="08A4D584">
      <w:pPr>
        <w:spacing w:line="480" w:lineRule="exact"/>
        <w:ind w:firstLine="442" w:firstLineChars="200"/>
        <w:jc w:val="both"/>
        <w:rPr>
          <w:b/>
          <w:color w:val="auto"/>
          <w:highlight w:val="none"/>
        </w:rPr>
      </w:pPr>
      <w:r>
        <w:rPr>
          <w:rFonts w:hint="eastAsia"/>
          <w:b/>
          <w:color w:val="auto"/>
          <w:highlight w:val="none"/>
        </w:rPr>
        <w:t>27.发包人供应材料设备</w:t>
      </w:r>
    </w:p>
    <w:p w14:paraId="44E08D04">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3967328D">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01E8622F">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6550DF31">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57FD89B6">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1F34FCA1">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3122E722">
      <w:pPr>
        <w:spacing w:line="480" w:lineRule="exact"/>
        <w:ind w:firstLine="440" w:firstLineChars="200"/>
        <w:jc w:val="both"/>
        <w:rPr>
          <w:color w:val="auto"/>
          <w:highlight w:val="none"/>
        </w:rPr>
      </w:pPr>
      <w:r>
        <w:rPr>
          <w:rFonts w:hint="eastAsia"/>
          <w:color w:val="auto"/>
          <w:highlight w:val="none"/>
        </w:rPr>
        <w:t>（6）到货时间与一览表不符：</w:t>
      </w:r>
    </w:p>
    <w:p w14:paraId="3D3C1B77">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32493345">
      <w:pPr>
        <w:spacing w:line="480" w:lineRule="exact"/>
        <w:ind w:firstLine="442" w:firstLineChars="200"/>
        <w:jc w:val="both"/>
        <w:rPr>
          <w:b/>
          <w:color w:val="auto"/>
          <w:highlight w:val="none"/>
        </w:rPr>
      </w:pPr>
      <w:r>
        <w:rPr>
          <w:rFonts w:hint="eastAsia"/>
          <w:b/>
          <w:color w:val="auto"/>
          <w:highlight w:val="none"/>
        </w:rPr>
        <w:t>28.承包人采购材料设备</w:t>
      </w:r>
    </w:p>
    <w:p w14:paraId="3A8A36EA">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382D2A9C">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00DB0D06">
      <w:pPr>
        <w:spacing w:line="480" w:lineRule="exact"/>
        <w:ind w:firstLine="442" w:firstLineChars="200"/>
        <w:jc w:val="both"/>
        <w:rPr>
          <w:b/>
          <w:color w:val="auto"/>
          <w:highlight w:val="none"/>
        </w:rPr>
      </w:pPr>
      <w:r>
        <w:rPr>
          <w:rFonts w:hint="eastAsia"/>
          <w:b/>
          <w:color w:val="auto"/>
          <w:highlight w:val="none"/>
        </w:rPr>
        <w:t>九、竣工验收与结算</w:t>
      </w:r>
    </w:p>
    <w:p w14:paraId="6B896572">
      <w:pPr>
        <w:spacing w:line="480" w:lineRule="exact"/>
        <w:ind w:firstLine="442" w:firstLineChars="200"/>
        <w:jc w:val="both"/>
        <w:rPr>
          <w:b/>
          <w:color w:val="auto"/>
          <w:highlight w:val="none"/>
        </w:rPr>
      </w:pPr>
      <w:r>
        <w:rPr>
          <w:rFonts w:hint="eastAsia"/>
          <w:b/>
          <w:color w:val="auto"/>
          <w:highlight w:val="none"/>
        </w:rPr>
        <w:t>32.竣工验收</w:t>
      </w:r>
    </w:p>
    <w:p w14:paraId="14932A5A">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3FE70BA">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76F57AA3">
      <w:pPr>
        <w:spacing w:line="480" w:lineRule="exact"/>
        <w:ind w:firstLine="442" w:firstLineChars="200"/>
        <w:jc w:val="both"/>
        <w:rPr>
          <w:b/>
          <w:color w:val="auto"/>
          <w:highlight w:val="none"/>
        </w:rPr>
      </w:pPr>
      <w:r>
        <w:rPr>
          <w:rFonts w:hint="eastAsia"/>
          <w:b/>
          <w:color w:val="auto"/>
          <w:highlight w:val="none"/>
        </w:rPr>
        <w:t>十、违约、索赔和争议</w:t>
      </w:r>
    </w:p>
    <w:p w14:paraId="5DA337F7">
      <w:pPr>
        <w:spacing w:line="480" w:lineRule="exact"/>
        <w:ind w:firstLine="442" w:firstLineChars="200"/>
        <w:jc w:val="both"/>
        <w:rPr>
          <w:b/>
          <w:color w:val="auto"/>
          <w:highlight w:val="none"/>
        </w:rPr>
      </w:pPr>
      <w:r>
        <w:rPr>
          <w:rFonts w:hint="eastAsia"/>
          <w:b/>
          <w:color w:val="auto"/>
          <w:highlight w:val="none"/>
        </w:rPr>
        <w:t>35.违约</w:t>
      </w:r>
    </w:p>
    <w:p w14:paraId="1896DB59">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320F66F0">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615D25C5">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35CBDA49">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66A5A37B">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4E9A59AE">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26F78B87">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3D965B97">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9800724">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2EAC729D">
      <w:pPr>
        <w:spacing w:line="480" w:lineRule="exact"/>
        <w:ind w:firstLine="442" w:firstLineChars="200"/>
        <w:jc w:val="both"/>
        <w:rPr>
          <w:b/>
          <w:color w:val="auto"/>
          <w:highlight w:val="none"/>
        </w:rPr>
      </w:pPr>
      <w:r>
        <w:rPr>
          <w:rFonts w:hint="eastAsia"/>
          <w:b/>
          <w:color w:val="auto"/>
          <w:highlight w:val="none"/>
        </w:rPr>
        <w:t>37.争议</w:t>
      </w:r>
    </w:p>
    <w:p w14:paraId="2618964A">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0602F3B7">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74C17449">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2E97D099">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37F630B6">
      <w:pPr>
        <w:spacing w:line="480" w:lineRule="exact"/>
        <w:ind w:firstLine="442" w:firstLineChars="200"/>
        <w:jc w:val="both"/>
        <w:rPr>
          <w:b/>
          <w:color w:val="auto"/>
          <w:highlight w:val="none"/>
        </w:rPr>
      </w:pPr>
      <w:r>
        <w:rPr>
          <w:rFonts w:hint="eastAsia"/>
          <w:b/>
          <w:color w:val="auto"/>
          <w:highlight w:val="none"/>
        </w:rPr>
        <w:t>十一、其他</w:t>
      </w:r>
    </w:p>
    <w:p w14:paraId="2B8C8F88">
      <w:pPr>
        <w:spacing w:line="480" w:lineRule="exact"/>
        <w:ind w:firstLine="442" w:firstLineChars="200"/>
        <w:jc w:val="both"/>
        <w:rPr>
          <w:b/>
          <w:color w:val="auto"/>
          <w:highlight w:val="none"/>
        </w:rPr>
      </w:pPr>
      <w:r>
        <w:rPr>
          <w:rFonts w:hint="eastAsia"/>
          <w:b/>
          <w:color w:val="auto"/>
          <w:highlight w:val="none"/>
        </w:rPr>
        <w:t>38. 工程分包</w:t>
      </w:r>
    </w:p>
    <w:p w14:paraId="1548362E">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1EAC6514">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C01F76B">
      <w:pPr>
        <w:spacing w:line="480" w:lineRule="exact"/>
        <w:ind w:firstLine="442" w:firstLineChars="200"/>
        <w:jc w:val="both"/>
        <w:rPr>
          <w:b/>
          <w:color w:val="auto"/>
          <w:highlight w:val="none"/>
        </w:rPr>
      </w:pPr>
      <w:r>
        <w:rPr>
          <w:rFonts w:hint="eastAsia"/>
          <w:b/>
          <w:color w:val="auto"/>
          <w:highlight w:val="none"/>
        </w:rPr>
        <w:t>39.不可抗力</w:t>
      </w:r>
    </w:p>
    <w:p w14:paraId="168AC760">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52F4A80">
      <w:pPr>
        <w:spacing w:line="480" w:lineRule="exact"/>
        <w:ind w:firstLine="442" w:firstLineChars="200"/>
        <w:jc w:val="both"/>
        <w:rPr>
          <w:b/>
          <w:color w:val="auto"/>
          <w:highlight w:val="none"/>
        </w:rPr>
      </w:pPr>
      <w:r>
        <w:rPr>
          <w:rFonts w:hint="eastAsia"/>
          <w:b/>
          <w:color w:val="auto"/>
          <w:highlight w:val="none"/>
        </w:rPr>
        <w:t>40.保险</w:t>
      </w:r>
    </w:p>
    <w:p w14:paraId="5BC31855">
      <w:pPr>
        <w:spacing w:line="480" w:lineRule="exact"/>
        <w:ind w:firstLine="440" w:firstLineChars="200"/>
        <w:jc w:val="both"/>
        <w:rPr>
          <w:color w:val="auto"/>
          <w:highlight w:val="none"/>
        </w:rPr>
      </w:pPr>
      <w:r>
        <w:rPr>
          <w:rFonts w:hint="eastAsia"/>
          <w:color w:val="auto"/>
          <w:highlight w:val="none"/>
        </w:rPr>
        <w:t>40.6本工程双方约定投保内容如下：</w:t>
      </w:r>
    </w:p>
    <w:p w14:paraId="5AB4D483">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00CCF2D">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3F26ED0B">
      <w:pPr>
        <w:spacing w:line="480" w:lineRule="exact"/>
        <w:ind w:firstLine="440" w:firstLineChars="200"/>
        <w:jc w:val="both"/>
        <w:rPr>
          <w:color w:val="auto"/>
          <w:highlight w:val="none"/>
        </w:rPr>
      </w:pPr>
      <w:r>
        <w:rPr>
          <w:rFonts w:hint="eastAsia"/>
          <w:color w:val="auto"/>
          <w:highlight w:val="none"/>
        </w:rPr>
        <w:t>（2）承包人的投保内容：</w:t>
      </w:r>
    </w:p>
    <w:p w14:paraId="74C7A5B2">
      <w:pPr>
        <w:spacing w:line="480" w:lineRule="exact"/>
        <w:ind w:firstLine="442" w:firstLineChars="200"/>
        <w:jc w:val="both"/>
        <w:rPr>
          <w:b/>
          <w:color w:val="auto"/>
          <w:highlight w:val="none"/>
        </w:rPr>
      </w:pPr>
      <w:r>
        <w:rPr>
          <w:rFonts w:hint="eastAsia"/>
          <w:b/>
          <w:color w:val="auto"/>
          <w:highlight w:val="none"/>
        </w:rPr>
        <w:t>41.担保</w:t>
      </w:r>
    </w:p>
    <w:p w14:paraId="4DE220AE">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2356FB78">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8523DB4">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2EF4A0DE">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36EBCBEC">
      <w:pPr>
        <w:spacing w:line="480" w:lineRule="exact"/>
        <w:ind w:firstLine="442" w:firstLineChars="200"/>
        <w:jc w:val="both"/>
        <w:rPr>
          <w:b/>
          <w:color w:val="auto"/>
          <w:highlight w:val="none"/>
        </w:rPr>
      </w:pPr>
      <w:r>
        <w:rPr>
          <w:rFonts w:hint="eastAsia"/>
          <w:b/>
          <w:color w:val="auto"/>
          <w:highlight w:val="none"/>
        </w:rPr>
        <w:t>46.合同份数</w:t>
      </w:r>
    </w:p>
    <w:p w14:paraId="0ACF9621">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1D92FD98">
      <w:pPr>
        <w:spacing w:line="480" w:lineRule="exact"/>
        <w:ind w:firstLine="440" w:firstLineChars="200"/>
        <w:jc w:val="both"/>
        <w:rPr>
          <w:color w:val="auto"/>
          <w:highlight w:val="none"/>
        </w:rPr>
      </w:pPr>
      <w:r>
        <w:rPr>
          <w:rFonts w:hint="eastAsia"/>
          <w:color w:val="auto"/>
          <w:highlight w:val="none"/>
        </w:rPr>
        <w:t>47.补充条款</w:t>
      </w:r>
    </w:p>
    <w:p w14:paraId="743CF215">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244AE2C0">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7B728FB6">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2B1A2DAC">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069620DE">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041FB3BA">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2F42094E">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34F98A79">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3A424DB5">
      <w:pPr>
        <w:spacing w:line="360" w:lineRule="auto"/>
        <w:ind w:firstLine="440" w:firstLineChars="200"/>
        <w:jc w:val="both"/>
        <w:rPr>
          <w:color w:val="auto"/>
          <w:szCs w:val="21"/>
          <w:highlight w:val="none"/>
          <w:u w:val="single"/>
        </w:rPr>
      </w:pPr>
    </w:p>
    <w:p w14:paraId="5CF56012">
      <w:pPr>
        <w:spacing w:line="360" w:lineRule="auto"/>
        <w:ind w:firstLine="442" w:firstLineChars="200"/>
        <w:jc w:val="both"/>
        <w:rPr>
          <w:b/>
          <w:color w:val="auto"/>
          <w:szCs w:val="21"/>
          <w:highlight w:val="none"/>
        </w:rPr>
      </w:pPr>
    </w:p>
    <w:p w14:paraId="5638758E">
      <w:pPr>
        <w:spacing w:line="360" w:lineRule="auto"/>
        <w:ind w:firstLine="442" w:firstLineChars="200"/>
        <w:jc w:val="both"/>
        <w:rPr>
          <w:b/>
          <w:color w:val="auto"/>
          <w:szCs w:val="21"/>
          <w:highlight w:val="none"/>
        </w:rPr>
      </w:pPr>
    </w:p>
    <w:p w14:paraId="43CEDA57">
      <w:pPr>
        <w:spacing w:line="360" w:lineRule="auto"/>
        <w:ind w:firstLine="442" w:firstLineChars="200"/>
        <w:jc w:val="both"/>
        <w:rPr>
          <w:b/>
          <w:color w:val="auto"/>
          <w:szCs w:val="21"/>
          <w:highlight w:val="none"/>
        </w:rPr>
      </w:pPr>
    </w:p>
    <w:p w14:paraId="581487CD">
      <w:pPr>
        <w:spacing w:line="360" w:lineRule="auto"/>
        <w:ind w:firstLine="442" w:firstLineChars="200"/>
        <w:jc w:val="both"/>
        <w:rPr>
          <w:b/>
          <w:color w:val="auto"/>
          <w:szCs w:val="21"/>
          <w:highlight w:val="none"/>
        </w:rPr>
      </w:pPr>
    </w:p>
    <w:p w14:paraId="5A168982">
      <w:pPr>
        <w:spacing w:line="360" w:lineRule="auto"/>
        <w:ind w:firstLine="442" w:firstLineChars="200"/>
        <w:jc w:val="both"/>
        <w:rPr>
          <w:b/>
          <w:color w:val="auto"/>
          <w:szCs w:val="21"/>
          <w:highlight w:val="none"/>
        </w:rPr>
      </w:pPr>
    </w:p>
    <w:p w14:paraId="5483CB55">
      <w:pPr>
        <w:spacing w:line="360" w:lineRule="auto"/>
        <w:ind w:firstLine="442" w:firstLineChars="200"/>
        <w:jc w:val="both"/>
        <w:rPr>
          <w:b/>
          <w:color w:val="auto"/>
          <w:szCs w:val="21"/>
          <w:highlight w:val="none"/>
        </w:rPr>
      </w:pPr>
    </w:p>
    <w:p w14:paraId="0AAEB24B">
      <w:pPr>
        <w:spacing w:line="360" w:lineRule="auto"/>
        <w:ind w:firstLine="442" w:firstLineChars="200"/>
        <w:jc w:val="both"/>
        <w:rPr>
          <w:b/>
          <w:color w:val="auto"/>
          <w:szCs w:val="21"/>
          <w:highlight w:val="none"/>
        </w:rPr>
      </w:pPr>
    </w:p>
    <w:p w14:paraId="40BDBAB4">
      <w:pPr>
        <w:spacing w:line="360" w:lineRule="auto"/>
        <w:ind w:firstLine="442" w:firstLineChars="200"/>
        <w:jc w:val="both"/>
        <w:rPr>
          <w:b/>
          <w:color w:val="auto"/>
          <w:szCs w:val="21"/>
          <w:highlight w:val="none"/>
        </w:rPr>
      </w:pPr>
    </w:p>
    <w:p w14:paraId="70ADD55F">
      <w:pPr>
        <w:spacing w:line="360" w:lineRule="auto"/>
        <w:ind w:firstLine="442" w:firstLineChars="200"/>
        <w:jc w:val="both"/>
        <w:rPr>
          <w:b/>
          <w:color w:val="auto"/>
          <w:szCs w:val="21"/>
          <w:highlight w:val="none"/>
        </w:rPr>
      </w:pPr>
    </w:p>
    <w:p w14:paraId="55A38269">
      <w:pPr>
        <w:spacing w:line="360" w:lineRule="auto"/>
        <w:ind w:firstLine="442" w:firstLineChars="200"/>
        <w:jc w:val="both"/>
        <w:rPr>
          <w:b/>
          <w:color w:val="auto"/>
          <w:szCs w:val="21"/>
          <w:highlight w:val="none"/>
        </w:rPr>
      </w:pPr>
    </w:p>
    <w:p w14:paraId="2DDFA790">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2D79CFB">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91A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7E5A6A">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6F6D7302">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1E38571D">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33F5A8CF">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1944FBA7">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18545486">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5023BC9A">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769792DD">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21CFF610">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6CCAA6B3">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53E7247A">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9D82CE6">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2BF84FCC">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4636628B">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5DF94AFF">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DDD1430">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04869A32">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7C3A75DE">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4E0E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4A8D82">
            <w:pPr>
              <w:spacing w:line="360" w:lineRule="auto"/>
              <w:ind w:firstLine="440" w:firstLineChars="200"/>
              <w:jc w:val="both"/>
              <w:rPr>
                <w:rFonts w:ascii="宋体" w:hAnsi="宋体"/>
                <w:color w:val="auto"/>
                <w:szCs w:val="21"/>
                <w:highlight w:val="none"/>
              </w:rPr>
            </w:pPr>
          </w:p>
        </w:tc>
        <w:tc>
          <w:tcPr>
            <w:tcW w:w="900" w:type="dxa"/>
            <w:vAlign w:val="center"/>
          </w:tcPr>
          <w:p w14:paraId="0B58810E">
            <w:pPr>
              <w:spacing w:line="360" w:lineRule="auto"/>
              <w:ind w:firstLine="440" w:firstLineChars="200"/>
              <w:jc w:val="both"/>
              <w:rPr>
                <w:rFonts w:ascii="宋体" w:hAnsi="宋体"/>
                <w:color w:val="auto"/>
                <w:szCs w:val="21"/>
                <w:highlight w:val="none"/>
              </w:rPr>
            </w:pPr>
          </w:p>
        </w:tc>
        <w:tc>
          <w:tcPr>
            <w:tcW w:w="1319" w:type="dxa"/>
            <w:vAlign w:val="center"/>
          </w:tcPr>
          <w:p w14:paraId="65F283A7">
            <w:pPr>
              <w:spacing w:line="360" w:lineRule="auto"/>
              <w:ind w:firstLine="440" w:firstLineChars="200"/>
              <w:jc w:val="both"/>
              <w:rPr>
                <w:rFonts w:ascii="宋体" w:hAnsi="宋体"/>
                <w:color w:val="auto"/>
                <w:szCs w:val="21"/>
                <w:highlight w:val="none"/>
              </w:rPr>
            </w:pPr>
          </w:p>
        </w:tc>
        <w:tc>
          <w:tcPr>
            <w:tcW w:w="682" w:type="dxa"/>
            <w:vAlign w:val="center"/>
          </w:tcPr>
          <w:p w14:paraId="0693BB48">
            <w:pPr>
              <w:spacing w:line="360" w:lineRule="auto"/>
              <w:ind w:firstLine="440" w:firstLineChars="200"/>
              <w:jc w:val="both"/>
              <w:rPr>
                <w:rFonts w:ascii="宋体" w:hAnsi="宋体"/>
                <w:color w:val="auto"/>
                <w:szCs w:val="21"/>
                <w:highlight w:val="none"/>
              </w:rPr>
            </w:pPr>
          </w:p>
        </w:tc>
        <w:tc>
          <w:tcPr>
            <w:tcW w:w="709" w:type="dxa"/>
            <w:vAlign w:val="center"/>
          </w:tcPr>
          <w:p w14:paraId="2418EC36">
            <w:pPr>
              <w:spacing w:line="360" w:lineRule="auto"/>
              <w:ind w:firstLine="440" w:firstLineChars="200"/>
              <w:jc w:val="both"/>
              <w:rPr>
                <w:rFonts w:ascii="宋体" w:hAnsi="宋体"/>
                <w:color w:val="auto"/>
                <w:szCs w:val="21"/>
                <w:highlight w:val="none"/>
              </w:rPr>
            </w:pPr>
          </w:p>
        </w:tc>
        <w:tc>
          <w:tcPr>
            <w:tcW w:w="877" w:type="dxa"/>
            <w:vAlign w:val="center"/>
          </w:tcPr>
          <w:p w14:paraId="7F8E5BFF">
            <w:pPr>
              <w:spacing w:line="360" w:lineRule="auto"/>
              <w:ind w:firstLine="440" w:firstLineChars="200"/>
              <w:jc w:val="both"/>
              <w:rPr>
                <w:rFonts w:ascii="宋体" w:hAnsi="宋体"/>
                <w:color w:val="auto"/>
                <w:szCs w:val="21"/>
                <w:highlight w:val="none"/>
              </w:rPr>
            </w:pPr>
          </w:p>
        </w:tc>
        <w:tc>
          <w:tcPr>
            <w:tcW w:w="800" w:type="dxa"/>
            <w:vAlign w:val="center"/>
          </w:tcPr>
          <w:p w14:paraId="3FC87ED8">
            <w:pPr>
              <w:spacing w:line="360" w:lineRule="auto"/>
              <w:ind w:firstLine="440" w:firstLineChars="200"/>
              <w:jc w:val="both"/>
              <w:rPr>
                <w:rFonts w:ascii="宋体" w:hAnsi="宋体"/>
                <w:color w:val="auto"/>
                <w:szCs w:val="21"/>
                <w:highlight w:val="none"/>
              </w:rPr>
            </w:pPr>
          </w:p>
        </w:tc>
        <w:tc>
          <w:tcPr>
            <w:tcW w:w="850" w:type="dxa"/>
            <w:vAlign w:val="center"/>
          </w:tcPr>
          <w:p w14:paraId="43165108">
            <w:pPr>
              <w:spacing w:line="360" w:lineRule="auto"/>
              <w:ind w:firstLine="440" w:firstLineChars="200"/>
              <w:jc w:val="both"/>
              <w:rPr>
                <w:rFonts w:ascii="宋体" w:hAnsi="宋体"/>
                <w:color w:val="auto"/>
                <w:szCs w:val="21"/>
                <w:highlight w:val="none"/>
              </w:rPr>
            </w:pPr>
          </w:p>
        </w:tc>
        <w:tc>
          <w:tcPr>
            <w:tcW w:w="709" w:type="dxa"/>
            <w:vAlign w:val="center"/>
          </w:tcPr>
          <w:p w14:paraId="276EC08B">
            <w:pPr>
              <w:spacing w:line="360" w:lineRule="auto"/>
              <w:ind w:firstLine="440" w:firstLineChars="200"/>
              <w:jc w:val="both"/>
              <w:rPr>
                <w:rFonts w:ascii="宋体" w:hAnsi="宋体"/>
                <w:color w:val="auto"/>
                <w:szCs w:val="21"/>
                <w:highlight w:val="none"/>
              </w:rPr>
            </w:pPr>
          </w:p>
        </w:tc>
        <w:tc>
          <w:tcPr>
            <w:tcW w:w="709" w:type="dxa"/>
            <w:vAlign w:val="center"/>
          </w:tcPr>
          <w:p w14:paraId="55B3B218">
            <w:pPr>
              <w:spacing w:line="360" w:lineRule="auto"/>
              <w:ind w:firstLine="440" w:firstLineChars="200"/>
              <w:jc w:val="both"/>
              <w:rPr>
                <w:rFonts w:ascii="宋体" w:hAnsi="宋体"/>
                <w:color w:val="auto"/>
                <w:szCs w:val="21"/>
                <w:highlight w:val="none"/>
              </w:rPr>
            </w:pPr>
          </w:p>
        </w:tc>
      </w:tr>
      <w:tr w14:paraId="7830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137BBD">
            <w:pPr>
              <w:spacing w:line="360" w:lineRule="auto"/>
              <w:ind w:firstLine="440" w:firstLineChars="200"/>
              <w:jc w:val="both"/>
              <w:rPr>
                <w:rFonts w:ascii="宋体" w:hAnsi="宋体"/>
                <w:color w:val="auto"/>
                <w:szCs w:val="21"/>
                <w:highlight w:val="none"/>
              </w:rPr>
            </w:pPr>
          </w:p>
        </w:tc>
        <w:tc>
          <w:tcPr>
            <w:tcW w:w="900" w:type="dxa"/>
            <w:vAlign w:val="center"/>
          </w:tcPr>
          <w:p w14:paraId="1B70CC20">
            <w:pPr>
              <w:spacing w:line="360" w:lineRule="auto"/>
              <w:ind w:firstLine="440" w:firstLineChars="200"/>
              <w:jc w:val="both"/>
              <w:rPr>
                <w:rFonts w:ascii="宋体" w:hAnsi="宋体"/>
                <w:color w:val="auto"/>
                <w:szCs w:val="21"/>
                <w:highlight w:val="none"/>
              </w:rPr>
            </w:pPr>
          </w:p>
        </w:tc>
        <w:tc>
          <w:tcPr>
            <w:tcW w:w="1319" w:type="dxa"/>
            <w:vAlign w:val="center"/>
          </w:tcPr>
          <w:p w14:paraId="6476B59E">
            <w:pPr>
              <w:spacing w:line="360" w:lineRule="auto"/>
              <w:ind w:firstLine="440" w:firstLineChars="200"/>
              <w:jc w:val="both"/>
              <w:rPr>
                <w:rFonts w:ascii="宋体" w:hAnsi="宋体"/>
                <w:color w:val="auto"/>
                <w:szCs w:val="21"/>
                <w:highlight w:val="none"/>
              </w:rPr>
            </w:pPr>
          </w:p>
        </w:tc>
        <w:tc>
          <w:tcPr>
            <w:tcW w:w="682" w:type="dxa"/>
            <w:vAlign w:val="center"/>
          </w:tcPr>
          <w:p w14:paraId="1B90494D">
            <w:pPr>
              <w:spacing w:line="360" w:lineRule="auto"/>
              <w:ind w:firstLine="440" w:firstLineChars="200"/>
              <w:jc w:val="both"/>
              <w:rPr>
                <w:rFonts w:ascii="宋体" w:hAnsi="宋体"/>
                <w:color w:val="auto"/>
                <w:szCs w:val="21"/>
                <w:highlight w:val="none"/>
              </w:rPr>
            </w:pPr>
          </w:p>
        </w:tc>
        <w:tc>
          <w:tcPr>
            <w:tcW w:w="709" w:type="dxa"/>
            <w:vAlign w:val="center"/>
          </w:tcPr>
          <w:p w14:paraId="5D9293E6">
            <w:pPr>
              <w:spacing w:line="360" w:lineRule="auto"/>
              <w:ind w:firstLine="440" w:firstLineChars="200"/>
              <w:jc w:val="both"/>
              <w:rPr>
                <w:rFonts w:ascii="宋体" w:hAnsi="宋体"/>
                <w:color w:val="auto"/>
                <w:szCs w:val="21"/>
                <w:highlight w:val="none"/>
              </w:rPr>
            </w:pPr>
          </w:p>
        </w:tc>
        <w:tc>
          <w:tcPr>
            <w:tcW w:w="877" w:type="dxa"/>
            <w:vAlign w:val="center"/>
          </w:tcPr>
          <w:p w14:paraId="3E61D792">
            <w:pPr>
              <w:spacing w:line="360" w:lineRule="auto"/>
              <w:ind w:firstLine="440" w:firstLineChars="200"/>
              <w:jc w:val="both"/>
              <w:rPr>
                <w:rFonts w:ascii="宋体" w:hAnsi="宋体"/>
                <w:color w:val="auto"/>
                <w:szCs w:val="21"/>
                <w:highlight w:val="none"/>
              </w:rPr>
            </w:pPr>
          </w:p>
        </w:tc>
        <w:tc>
          <w:tcPr>
            <w:tcW w:w="800" w:type="dxa"/>
            <w:vAlign w:val="center"/>
          </w:tcPr>
          <w:p w14:paraId="37F11AA4">
            <w:pPr>
              <w:spacing w:line="360" w:lineRule="auto"/>
              <w:ind w:firstLine="440" w:firstLineChars="200"/>
              <w:jc w:val="both"/>
              <w:rPr>
                <w:rFonts w:ascii="宋体" w:hAnsi="宋体"/>
                <w:color w:val="auto"/>
                <w:szCs w:val="21"/>
                <w:highlight w:val="none"/>
              </w:rPr>
            </w:pPr>
          </w:p>
        </w:tc>
        <w:tc>
          <w:tcPr>
            <w:tcW w:w="850" w:type="dxa"/>
            <w:vAlign w:val="center"/>
          </w:tcPr>
          <w:p w14:paraId="7924D991">
            <w:pPr>
              <w:spacing w:line="360" w:lineRule="auto"/>
              <w:ind w:firstLine="440" w:firstLineChars="200"/>
              <w:jc w:val="both"/>
              <w:rPr>
                <w:rFonts w:ascii="宋体" w:hAnsi="宋体"/>
                <w:color w:val="auto"/>
                <w:szCs w:val="21"/>
                <w:highlight w:val="none"/>
              </w:rPr>
            </w:pPr>
          </w:p>
        </w:tc>
        <w:tc>
          <w:tcPr>
            <w:tcW w:w="709" w:type="dxa"/>
            <w:vAlign w:val="center"/>
          </w:tcPr>
          <w:p w14:paraId="439464B2">
            <w:pPr>
              <w:spacing w:line="360" w:lineRule="auto"/>
              <w:ind w:firstLine="440" w:firstLineChars="200"/>
              <w:jc w:val="both"/>
              <w:rPr>
                <w:rFonts w:ascii="宋体" w:hAnsi="宋体"/>
                <w:color w:val="auto"/>
                <w:szCs w:val="21"/>
                <w:highlight w:val="none"/>
              </w:rPr>
            </w:pPr>
          </w:p>
        </w:tc>
        <w:tc>
          <w:tcPr>
            <w:tcW w:w="709" w:type="dxa"/>
            <w:vAlign w:val="center"/>
          </w:tcPr>
          <w:p w14:paraId="28CF850A">
            <w:pPr>
              <w:spacing w:line="360" w:lineRule="auto"/>
              <w:ind w:firstLine="440" w:firstLineChars="200"/>
              <w:jc w:val="both"/>
              <w:rPr>
                <w:rFonts w:ascii="宋体" w:hAnsi="宋体"/>
                <w:color w:val="auto"/>
                <w:szCs w:val="21"/>
                <w:highlight w:val="none"/>
              </w:rPr>
            </w:pPr>
          </w:p>
        </w:tc>
      </w:tr>
      <w:tr w14:paraId="3E91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2BF58B">
            <w:pPr>
              <w:spacing w:line="360" w:lineRule="auto"/>
              <w:ind w:firstLine="440" w:firstLineChars="200"/>
              <w:jc w:val="both"/>
              <w:rPr>
                <w:rFonts w:ascii="宋体" w:hAnsi="宋体"/>
                <w:color w:val="auto"/>
                <w:szCs w:val="21"/>
                <w:highlight w:val="none"/>
              </w:rPr>
            </w:pPr>
          </w:p>
        </w:tc>
        <w:tc>
          <w:tcPr>
            <w:tcW w:w="900" w:type="dxa"/>
            <w:vAlign w:val="center"/>
          </w:tcPr>
          <w:p w14:paraId="0695DE04">
            <w:pPr>
              <w:spacing w:line="360" w:lineRule="auto"/>
              <w:ind w:firstLine="440" w:firstLineChars="200"/>
              <w:jc w:val="both"/>
              <w:rPr>
                <w:rFonts w:ascii="宋体" w:hAnsi="宋体"/>
                <w:color w:val="auto"/>
                <w:szCs w:val="21"/>
                <w:highlight w:val="none"/>
              </w:rPr>
            </w:pPr>
          </w:p>
        </w:tc>
        <w:tc>
          <w:tcPr>
            <w:tcW w:w="1319" w:type="dxa"/>
            <w:vAlign w:val="center"/>
          </w:tcPr>
          <w:p w14:paraId="56A0ECA8">
            <w:pPr>
              <w:spacing w:line="360" w:lineRule="auto"/>
              <w:ind w:firstLine="440" w:firstLineChars="200"/>
              <w:jc w:val="both"/>
              <w:rPr>
                <w:rFonts w:ascii="宋体" w:hAnsi="宋体"/>
                <w:color w:val="auto"/>
                <w:szCs w:val="21"/>
                <w:highlight w:val="none"/>
              </w:rPr>
            </w:pPr>
          </w:p>
        </w:tc>
        <w:tc>
          <w:tcPr>
            <w:tcW w:w="682" w:type="dxa"/>
            <w:vAlign w:val="center"/>
          </w:tcPr>
          <w:p w14:paraId="6C0777FC">
            <w:pPr>
              <w:spacing w:line="360" w:lineRule="auto"/>
              <w:ind w:firstLine="440" w:firstLineChars="200"/>
              <w:jc w:val="both"/>
              <w:rPr>
                <w:rFonts w:ascii="宋体" w:hAnsi="宋体"/>
                <w:color w:val="auto"/>
                <w:szCs w:val="21"/>
                <w:highlight w:val="none"/>
              </w:rPr>
            </w:pPr>
          </w:p>
        </w:tc>
        <w:tc>
          <w:tcPr>
            <w:tcW w:w="709" w:type="dxa"/>
            <w:vAlign w:val="center"/>
          </w:tcPr>
          <w:p w14:paraId="59FF3A1B">
            <w:pPr>
              <w:spacing w:line="360" w:lineRule="auto"/>
              <w:ind w:firstLine="440" w:firstLineChars="200"/>
              <w:jc w:val="both"/>
              <w:rPr>
                <w:rFonts w:ascii="宋体" w:hAnsi="宋体"/>
                <w:color w:val="auto"/>
                <w:szCs w:val="21"/>
                <w:highlight w:val="none"/>
              </w:rPr>
            </w:pPr>
          </w:p>
        </w:tc>
        <w:tc>
          <w:tcPr>
            <w:tcW w:w="877" w:type="dxa"/>
            <w:vAlign w:val="center"/>
          </w:tcPr>
          <w:p w14:paraId="67C2850F">
            <w:pPr>
              <w:spacing w:line="360" w:lineRule="auto"/>
              <w:ind w:firstLine="440" w:firstLineChars="200"/>
              <w:jc w:val="both"/>
              <w:rPr>
                <w:rFonts w:ascii="宋体" w:hAnsi="宋体"/>
                <w:color w:val="auto"/>
                <w:szCs w:val="21"/>
                <w:highlight w:val="none"/>
              </w:rPr>
            </w:pPr>
          </w:p>
        </w:tc>
        <w:tc>
          <w:tcPr>
            <w:tcW w:w="800" w:type="dxa"/>
            <w:vAlign w:val="center"/>
          </w:tcPr>
          <w:p w14:paraId="6A7DF67A">
            <w:pPr>
              <w:spacing w:line="360" w:lineRule="auto"/>
              <w:ind w:firstLine="440" w:firstLineChars="200"/>
              <w:jc w:val="both"/>
              <w:rPr>
                <w:rFonts w:ascii="宋体" w:hAnsi="宋体"/>
                <w:color w:val="auto"/>
                <w:szCs w:val="21"/>
                <w:highlight w:val="none"/>
              </w:rPr>
            </w:pPr>
          </w:p>
        </w:tc>
        <w:tc>
          <w:tcPr>
            <w:tcW w:w="850" w:type="dxa"/>
            <w:vAlign w:val="center"/>
          </w:tcPr>
          <w:p w14:paraId="1D99311A">
            <w:pPr>
              <w:spacing w:line="360" w:lineRule="auto"/>
              <w:ind w:firstLine="440" w:firstLineChars="200"/>
              <w:jc w:val="both"/>
              <w:rPr>
                <w:rFonts w:ascii="宋体" w:hAnsi="宋体"/>
                <w:color w:val="auto"/>
                <w:szCs w:val="21"/>
                <w:highlight w:val="none"/>
              </w:rPr>
            </w:pPr>
          </w:p>
        </w:tc>
        <w:tc>
          <w:tcPr>
            <w:tcW w:w="709" w:type="dxa"/>
            <w:vAlign w:val="center"/>
          </w:tcPr>
          <w:p w14:paraId="7DFA1C92">
            <w:pPr>
              <w:spacing w:line="360" w:lineRule="auto"/>
              <w:ind w:firstLine="440" w:firstLineChars="200"/>
              <w:jc w:val="both"/>
              <w:rPr>
                <w:rFonts w:ascii="宋体" w:hAnsi="宋体"/>
                <w:color w:val="auto"/>
                <w:szCs w:val="21"/>
                <w:highlight w:val="none"/>
              </w:rPr>
            </w:pPr>
          </w:p>
        </w:tc>
        <w:tc>
          <w:tcPr>
            <w:tcW w:w="709" w:type="dxa"/>
            <w:vAlign w:val="center"/>
          </w:tcPr>
          <w:p w14:paraId="18B3DC6E">
            <w:pPr>
              <w:spacing w:line="360" w:lineRule="auto"/>
              <w:ind w:firstLine="440" w:firstLineChars="200"/>
              <w:jc w:val="both"/>
              <w:rPr>
                <w:rFonts w:ascii="宋体" w:hAnsi="宋体"/>
                <w:color w:val="auto"/>
                <w:szCs w:val="21"/>
                <w:highlight w:val="none"/>
              </w:rPr>
            </w:pPr>
          </w:p>
        </w:tc>
      </w:tr>
      <w:tr w14:paraId="7F6E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5405BF">
            <w:pPr>
              <w:spacing w:line="360" w:lineRule="auto"/>
              <w:ind w:firstLine="640" w:firstLineChars="200"/>
              <w:jc w:val="both"/>
              <w:rPr>
                <w:rFonts w:ascii="宋体" w:hAnsi="宋体"/>
                <w:color w:val="auto"/>
                <w:sz w:val="32"/>
                <w:highlight w:val="none"/>
              </w:rPr>
            </w:pPr>
          </w:p>
        </w:tc>
        <w:tc>
          <w:tcPr>
            <w:tcW w:w="900" w:type="dxa"/>
            <w:vAlign w:val="center"/>
          </w:tcPr>
          <w:p w14:paraId="0F1ACD38">
            <w:pPr>
              <w:spacing w:line="360" w:lineRule="auto"/>
              <w:ind w:firstLine="640" w:firstLineChars="200"/>
              <w:jc w:val="both"/>
              <w:rPr>
                <w:rFonts w:ascii="宋体" w:hAnsi="宋体"/>
                <w:color w:val="auto"/>
                <w:sz w:val="32"/>
                <w:highlight w:val="none"/>
              </w:rPr>
            </w:pPr>
          </w:p>
        </w:tc>
        <w:tc>
          <w:tcPr>
            <w:tcW w:w="1319" w:type="dxa"/>
            <w:vAlign w:val="center"/>
          </w:tcPr>
          <w:p w14:paraId="158CEDEB">
            <w:pPr>
              <w:spacing w:line="360" w:lineRule="auto"/>
              <w:ind w:firstLine="640" w:firstLineChars="200"/>
              <w:jc w:val="both"/>
              <w:rPr>
                <w:rFonts w:ascii="宋体" w:hAnsi="宋体"/>
                <w:color w:val="auto"/>
                <w:sz w:val="32"/>
                <w:highlight w:val="none"/>
              </w:rPr>
            </w:pPr>
          </w:p>
        </w:tc>
        <w:tc>
          <w:tcPr>
            <w:tcW w:w="682" w:type="dxa"/>
            <w:vAlign w:val="center"/>
          </w:tcPr>
          <w:p w14:paraId="6554CDF4">
            <w:pPr>
              <w:spacing w:line="360" w:lineRule="auto"/>
              <w:ind w:firstLine="640" w:firstLineChars="200"/>
              <w:jc w:val="both"/>
              <w:rPr>
                <w:rFonts w:ascii="宋体" w:hAnsi="宋体"/>
                <w:color w:val="auto"/>
                <w:sz w:val="32"/>
                <w:highlight w:val="none"/>
              </w:rPr>
            </w:pPr>
          </w:p>
        </w:tc>
        <w:tc>
          <w:tcPr>
            <w:tcW w:w="709" w:type="dxa"/>
            <w:vAlign w:val="center"/>
          </w:tcPr>
          <w:p w14:paraId="0F9DF058">
            <w:pPr>
              <w:spacing w:line="360" w:lineRule="auto"/>
              <w:ind w:firstLine="640" w:firstLineChars="200"/>
              <w:jc w:val="both"/>
              <w:rPr>
                <w:rFonts w:ascii="宋体" w:hAnsi="宋体"/>
                <w:color w:val="auto"/>
                <w:sz w:val="32"/>
                <w:highlight w:val="none"/>
              </w:rPr>
            </w:pPr>
          </w:p>
        </w:tc>
        <w:tc>
          <w:tcPr>
            <w:tcW w:w="877" w:type="dxa"/>
            <w:vAlign w:val="center"/>
          </w:tcPr>
          <w:p w14:paraId="60289245">
            <w:pPr>
              <w:spacing w:line="360" w:lineRule="auto"/>
              <w:ind w:firstLine="640" w:firstLineChars="200"/>
              <w:jc w:val="both"/>
              <w:rPr>
                <w:rFonts w:ascii="宋体" w:hAnsi="宋体"/>
                <w:color w:val="auto"/>
                <w:sz w:val="32"/>
                <w:highlight w:val="none"/>
              </w:rPr>
            </w:pPr>
          </w:p>
        </w:tc>
        <w:tc>
          <w:tcPr>
            <w:tcW w:w="800" w:type="dxa"/>
            <w:vAlign w:val="center"/>
          </w:tcPr>
          <w:p w14:paraId="6DD342C5">
            <w:pPr>
              <w:spacing w:line="360" w:lineRule="auto"/>
              <w:ind w:firstLine="640" w:firstLineChars="200"/>
              <w:jc w:val="both"/>
              <w:rPr>
                <w:rFonts w:ascii="宋体" w:hAnsi="宋体"/>
                <w:color w:val="auto"/>
                <w:sz w:val="32"/>
                <w:highlight w:val="none"/>
              </w:rPr>
            </w:pPr>
          </w:p>
        </w:tc>
        <w:tc>
          <w:tcPr>
            <w:tcW w:w="850" w:type="dxa"/>
            <w:vAlign w:val="center"/>
          </w:tcPr>
          <w:p w14:paraId="63069328">
            <w:pPr>
              <w:spacing w:line="360" w:lineRule="auto"/>
              <w:ind w:firstLine="640" w:firstLineChars="200"/>
              <w:jc w:val="both"/>
              <w:rPr>
                <w:rFonts w:ascii="宋体" w:hAnsi="宋体"/>
                <w:color w:val="auto"/>
                <w:sz w:val="32"/>
                <w:highlight w:val="none"/>
              </w:rPr>
            </w:pPr>
          </w:p>
        </w:tc>
        <w:tc>
          <w:tcPr>
            <w:tcW w:w="709" w:type="dxa"/>
            <w:vAlign w:val="center"/>
          </w:tcPr>
          <w:p w14:paraId="3D4C636C">
            <w:pPr>
              <w:spacing w:line="360" w:lineRule="auto"/>
              <w:ind w:firstLine="640" w:firstLineChars="200"/>
              <w:jc w:val="both"/>
              <w:rPr>
                <w:rFonts w:ascii="宋体" w:hAnsi="宋体"/>
                <w:color w:val="auto"/>
                <w:sz w:val="32"/>
                <w:highlight w:val="none"/>
              </w:rPr>
            </w:pPr>
          </w:p>
        </w:tc>
        <w:tc>
          <w:tcPr>
            <w:tcW w:w="709" w:type="dxa"/>
            <w:vAlign w:val="center"/>
          </w:tcPr>
          <w:p w14:paraId="4FC66637">
            <w:pPr>
              <w:spacing w:line="360" w:lineRule="auto"/>
              <w:ind w:firstLine="640" w:firstLineChars="200"/>
              <w:jc w:val="both"/>
              <w:rPr>
                <w:rFonts w:ascii="宋体" w:hAnsi="宋体"/>
                <w:color w:val="auto"/>
                <w:sz w:val="32"/>
                <w:highlight w:val="none"/>
              </w:rPr>
            </w:pPr>
          </w:p>
        </w:tc>
      </w:tr>
      <w:tr w14:paraId="26B1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4472E4">
            <w:pPr>
              <w:spacing w:line="360" w:lineRule="auto"/>
              <w:ind w:firstLine="640" w:firstLineChars="200"/>
              <w:jc w:val="both"/>
              <w:rPr>
                <w:rFonts w:ascii="宋体" w:hAnsi="宋体"/>
                <w:color w:val="auto"/>
                <w:sz w:val="32"/>
                <w:highlight w:val="none"/>
              </w:rPr>
            </w:pPr>
          </w:p>
        </w:tc>
        <w:tc>
          <w:tcPr>
            <w:tcW w:w="900" w:type="dxa"/>
            <w:vAlign w:val="center"/>
          </w:tcPr>
          <w:p w14:paraId="2CDA2881">
            <w:pPr>
              <w:spacing w:line="360" w:lineRule="auto"/>
              <w:ind w:firstLine="640" w:firstLineChars="200"/>
              <w:jc w:val="both"/>
              <w:rPr>
                <w:rFonts w:ascii="宋体" w:hAnsi="宋体"/>
                <w:color w:val="auto"/>
                <w:sz w:val="32"/>
                <w:highlight w:val="none"/>
              </w:rPr>
            </w:pPr>
          </w:p>
        </w:tc>
        <w:tc>
          <w:tcPr>
            <w:tcW w:w="1319" w:type="dxa"/>
            <w:vAlign w:val="center"/>
          </w:tcPr>
          <w:p w14:paraId="431C03A4">
            <w:pPr>
              <w:spacing w:line="360" w:lineRule="auto"/>
              <w:ind w:firstLine="640" w:firstLineChars="200"/>
              <w:jc w:val="both"/>
              <w:rPr>
                <w:rFonts w:ascii="宋体" w:hAnsi="宋体"/>
                <w:color w:val="auto"/>
                <w:sz w:val="32"/>
                <w:highlight w:val="none"/>
              </w:rPr>
            </w:pPr>
          </w:p>
        </w:tc>
        <w:tc>
          <w:tcPr>
            <w:tcW w:w="682" w:type="dxa"/>
            <w:vAlign w:val="center"/>
          </w:tcPr>
          <w:p w14:paraId="2CDE4C44">
            <w:pPr>
              <w:spacing w:line="360" w:lineRule="auto"/>
              <w:ind w:firstLine="640" w:firstLineChars="200"/>
              <w:jc w:val="both"/>
              <w:rPr>
                <w:rFonts w:ascii="宋体" w:hAnsi="宋体"/>
                <w:color w:val="auto"/>
                <w:sz w:val="32"/>
                <w:highlight w:val="none"/>
              </w:rPr>
            </w:pPr>
          </w:p>
        </w:tc>
        <w:tc>
          <w:tcPr>
            <w:tcW w:w="709" w:type="dxa"/>
            <w:vAlign w:val="center"/>
          </w:tcPr>
          <w:p w14:paraId="0517F9A1">
            <w:pPr>
              <w:spacing w:line="360" w:lineRule="auto"/>
              <w:ind w:firstLine="640" w:firstLineChars="200"/>
              <w:jc w:val="both"/>
              <w:rPr>
                <w:rFonts w:ascii="宋体" w:hAnsi="宋体"/>
                <w:color w:val="auto"/>
                <w:sz w:val="32"/>
                <w:highlight w:val="none"/>
              </w:rPr>
            </w:pPr>
          </w:p>
        </w:tc>
        <w:tc>
          <w:tcPr>
            <w:tcW w:w="877" w:type="dxa"/>
            <w:vAlign w:val="center"/>
          </w:tcPr>
          <w:p w14:paraId="41D01AAB">
            <w:pPr>
              <w:spacing w:line="360" w:lineRule="auto"/>
              <w:ind w:firstLine="640" w:firstLineChars="200"/>
              <w:jc w:val="both"/>
              <w:rPr>
                <w:rFonts w:ascii="宋体" w:hAnsi="宋体"/>
                <w:color w:val="auto"/>
                <w:sz w:val="32"/>
                <w:highlight w:val="none"/>
              </w:rPr>
            </w:pPr>
          </w:p>
        </w:tc>
        <w:tc>
          <w:tcPr>
            <w:tcW w:w="800" w:type="dxa"/>
            <w:vAlign w:val="center"/>
          </w:tcPr>
          <w:p w14:paraId="6E64638C">
            <w:pPr>
              <w:spacing w:line="360" w:lineRule="auto"/>
              <w:ind w:firstLine="640" w:firstLineChars="200"/>
              <w:jc w:val="both"/>
              <w:rPr>
                <w:rFonts w:ascii="宋体" w:hAnsi="宋体"/>
                <w:color w:val="auto"/>
                <w:sz w:val="32"/>
                <w:highlight w:val="none"/>
              </w:rPr>
            </w:pPr>
          </w:p>
        </w:tc>
        <w:tc>
          <w:tcPr>
            <w:tcW w:w="850" w:type="dxa"/>
            <w:vAlign w:val="center"/>
          </w:tcPr>
          <w:p w14:paraId="50B206BE">
            <w:pPr>
              <w:spacing w:line="360" w:lineRule="auto"/>
              <w:ind w:firstLine="640" w:firstLineChars="200"/>
              <w:jc w:val="both"/>
              <w:rPr>
                <w:rFonts w:ascii="宋体" w:hAnsi="宋体"/>
                <w:color w:val="auto"/>
                <w:sz w:val="32"/>
                <w:highlight w:val="none"/>
              </w:rPr>
            </w:pPr>
          </w:p>
        </w:tc>
        <w:tc>
          <w:tcPr>
            <w:tcW w:w="709" w:type="dxa"/>
            <w:vAlign w:val="center"/>
          </w:tcPr>
          <w:p w14:paraId="54598160">
            <w:pPr>
              <w:spacing w:line="360" w:lineRule="auto"/>
              <w:ind w:firstLine="640" w:firstLineChars="200"/>
              <w:jc w:val="both"/>
              <w:rPr>
                <w:rFonts w:ascii="宋体" w:hAnsi="宋体"/>
                <w:color w:val="auto"/>
                <w:sz w:val="32"/>
                <w:highlight w:val="none"/>
              </w:rPr>
            </w:pPr>
          </w:p>
        </w:tc>
        <w:tc>
          <w:tcPr>
            <w:tcW w:w="709" w:type="dxa"/>
            <w:vAlign w:val="center"/>
          </w:tcPr>
          <w:p w14:paraId="120C0B68">
            <w:pPr>
              <w:spacing w:line="360" w:lineRule="auto"/>
              <w:ind w:firstLine="640" w:firstLineChars="200"/>
              <w:jc w:val="both"/>
              <w:rPr>
                <w:rFonts w:ascii="宋体" w:hAnsi="宋体"/>
                <w:color w:val="auto"/>
                <w:sz w:val="32"/>
                <w:highlight w:val="none"/>
              </w:rPr>
            </w:pPr>
          </w:p>
        </w:tc>
      </w:tr>
      <w:tr w14:paraId="663E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AAB272">
            <w:pPr>
              <w:spacing w:line="360" w:lineRule="auto"/>
              <w:ind w:firstLine="640" w:firstLineChars="200"/>
              <w:jc w:val="both"/>
              <w:rPr>
                <w:rFonts w:ascii="宋体" w:hAnsi="宋体"/>
                <w:color w:val="auto"/>
                <w:sz w:val="32"/>
                <w:highlight w:val="none"/>
              </w:rPr>
            </w:pPr>
          </w:p>
        </w:tc>
        <w:tc>
          <w:tcPr>
            <w:tcW w:w="900" w:type="dxa"/>
            <w:vAlign w:val="center"/>
          </w:tcPr>
          <w:p w14:paraId="6F7B2E44">
            <w:pPr>
              <w:spacing w:line="360" w:lineRule="auto"/>
              <w:ind w:firstLine="640" w:firstLineChars="200"/>
              <w:jc w:val="both"/>
              <w:rPr>
                <w:rFonts w:ascii="宋体" w:hAnsi="宋体"/>
                <w:color w:val="auto"/>
                <w:sz w:val="32"/>
                <w:highlight w:val="none"/>
              </w:rPr>
            </w:pPr>
          </w:p>
        </w:tc>
        <w:tc>
          <w:tcPr>
            <w:tcW w:w="1319" w:type="dxa"/>
            <w:vAlign w:val="center"/>
          </w:tcPr>
          <w:p w14:paraId="5D5589D2">
            <w:pPr>
              <w:spacing w:line="360" w:lineRule="auto"/>
              <w:ind w:firstLine="640" w:firstLineChars="200"/>
              <w:jc w:val="both"/>
              <w:rPr>
                <w:rFonts w:ascii="宋体" w:hAnsi="宋体"/>
                <w:color w:val="auto"/>
                <w:sz w:val="32"/>
                <w:highlight w:val="none"/>
              </w:rPr>
            </w:pPr>
          </w:p>
        </w:tc>
        <w:tc>
          <w:tcPr>
            <w:tcW w:w="682" w:type="dxa"/>
            <w:vAlign w:val="center"/>
          </w:tcPr>
          <w:p w14:paraId="7349B002">
            <w:pPr>
              <w:spacing w:line="360" w:lineRule="auto"/>
              <w:ind w:firstLine="640" w:firstLineChars="200"/>
              <w:jc w:val="both"/>
              <w:rPr>
                <w:rFonts w:ascii="宋体" w:hAnsi="宋体"/>
                <w:color w:val="auto"/>
                <w:sz w:val="32"/>
                <w:highlight w:val="none"/>
              </w:rPr>
            </w:pPr>
          </w:p>
        </w:tc>
        <w:tc>
          <w:tcPr>
            <w:tcW w:w="709" w:type="dxa"/>
            <w:vAlign w:val="center"/>
          </w:tcPr>
          <w:p w14:paraId="27C3D8F8">
            <w:pPr>
              <w:spacing w:line="360" w:lineRule="auto"/>
              <w:ind w:firstLine="640" w:firstLineChars="200"/>
              <w:jc w:val="both"/>
              <w:rPr>
                <w:rFonts w:ascii="宋体" w:hAnsi="宋体"/>
                <w:color w:val="auto"/>
                <w:sz w:val="32"/>
                <w:highlight w:val="none"/>
              </w:rPr>
            </w:pPr>
          </w:p>
        </w:tc>
        <w:tc>
          <w:tcPr>
            <w:tcW w:w="877" w:type="dxa"/>
            <w:vAlign w:val="center"/>
          </w:tcPr>
          <w:p w14:paraId="51FF2CBD">
            <w:pPr>
              <w:spacing w:line="360" w:lineRule="auto"/>
              <w:ind w:firstLine="640" w:firstLineChars="200"/>
              <w:jc w:val="both"/>
              <w:rPr>
                <w:rFonts w:ascii="宋体" w:hAnsi="宋体"/>
                <w:color w:val="auto"/>
                <w:sz w:val="32"/>
                <w:highlight w:val="none"/>
              </w:rPr>
            </w:pPr>
          </w:p>
        </w:tc>
        <w:tc>
          <w:tcPr>
            <w:tcW w:w="800" w:type="dxa"/>
            <w:vAlign w:val="center"/>
          </w:tcPr>
          <w:p w14:paraId="4F51E56C">
            <w:pPr>
              <w:spacing w:line="360" w:lineRule="auto"/>
              <w:ind w:firstLine="640" w:firstLineChars="200"/>
              <w:jc w:val="both"/>
              <w:rPr>
                <w:rFonts w:ascii="宋体" w:hAnsi="宋体"/>
                <w:color w:val="auto"/>
                <w:sz w:val="32"/>
                <w:highlight w:val="none"/>
              </w:rPr>
            </w:pPr>
          </w:p>
        </w:tc>
        <w:tc>
          <w:tcPr>
            <w:tcW w:w="850" w:type="dxa"/>
            <w:vAlign w:val="center"/>
          </w:tcPr>
          <w:p w14:paraId="41BCFA31">
            <w:pPr>
              <w:spacing w:line="360" w:lineRule="auto"/>
              <w:ind w:firstLine="640" w:firstLineChars="200"/>
              <w:jc w:val="both"/>
              <w:rPr>
                <w:rFonts w:ascii="宋体" w:hAnsi="宋体"/>
                <w:color w:val="auto"/>
                <w:sz w:val="32"/>
                <w:highlight w:val="none"/>
              </w:rPr>
            </w:pPr>
          </w:p>
        </w:tc>
        <w:tc>
          <w:tcPr>
            <w:tcW w:w="709" w:type="dxa"/>
            <w:vAlign w:val="center"/>
          </w:tcPr>
          <w:p w14:paraId="3B57303E">
            <w:pPr>
              <w:spacing w:line="360" w:lineRule="auto"/>
              <w:ind w:firstLine="640" w:firstLineChars="200"/>
              <w:jc w:val="both"/>
              <w:rPr>
                <w:rFonts w:ascii="宋体" w:hAnsi="宋体"/>
                <w:color w:val="auto"/>
                <w:sz w:val="32"/>
                <w:highlight w:val="none"/>
              </w:rPr>
            </w:pPr>
          </w:p>
        </w:tc>
        <w:tc>
          <w:tcPr>
            <w:tcW w:w="709" w:type="dxa"/>
            <w:vAlign w:val="center"/>
          </w:tcPr>
          <w:p w14:paraId="36DC479F">
            <w:pPr>
              <w:spacing w:line="360" w:lineRule="auto"/>
              <w:ind w:firstLine="640" w:firstLineChars="200"/>
              <w:jc w:val="both"/>
              <w:rPr>
                <w:rFonts w:ascii="宋体" w:hAnsi="宋体"/>
                <w:color w:val="auto"/>
                <w:sz w:val="32"/>
                <w:highlight w:val="none"/>
              </w:rPr>
            </w:pPr>
          </w:p>
        </w:tc>
      </w:tr>
      <w:tr w14:paraId="2DBE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111CA9">
            <w:pPr>
              <w:spacing w:line="360" w:lineRule="auto"/>
              <w:ind w:firstLine="640" w:firstLineChars="200"/>
              <w:jc w:val="both"/>
              <w:rPr>
                <w:rFonts w:ascii="宋体" w:hAnsi="宋体"/>
                <w:color w:val="auto"/>
                <w:sz w:val="32"/>
                <w:highlight w:val="none"/>
              </w:rPr>
            </w:pPr>
          </w:p>
        </w:tc>
        <w:tc>
          <w:tcPr>
            <w:tcW w:w="900" w:type="dxa"/>
            <w:vAlign w:val="center"/>
          </w:tcPr>
          <w:p w14:paraId="13BA2E2A">
            <w:pPr>
              <w:spacing w:line="360" w:lineRule="auto"/>
              <w:ind w:firstLine="640" w:firstLineChars="200"/>
              <w:jc w:val="both"/>
              <w:rPr>
                <w:rFonts w:ascii="宋体" w:hAnsi="宋体"/>
                <w:color w:val="auto"/>
                <w:sz w:val="32"/>
                <w:highlight w:val="none"/>
              </w:rPr>
            </w:pPr>
          </w:p>
        </w:tc>
        <w:tc>
          <w:tcPr>
            <w:tcW w:w="1319" w:type="dxa"/>
            <w:vAlign w:val="center"/>
          </w:tcPr>
          <w:p w14:paraId="633A4F3C">
            <w:pPr>
              <w:spacing w:line="360" w:lineRule="auto"/>
              <w:ind w:firstLine="640" w:firstLineChars="200"/>
              <w:jc w:val="both"/>
              <w:rPr>
                <w:rFonts w:ascii="宋体" w:hAnsi="宋体"/>
                <w:color w:val="auto"/>
                <w:sz w:val="32"/>
                <w:highlight w:val="none"/>
              </w:rPr>
            </w:pPr>
          </w:p>
        </w:tc>
        <w:tc>
          <w:tcPr>
            <w:tcW w:w="682" w:type="dxa"/>
            <w:vAlign w:val="center"/>
          </w:tcPr>
          <w:p w14:paraId="557BA758">
            <w:pPr>
              <w:spacing w:line="360" w:lineRule="auto"/>
              <w:ind w:firstLine="640" w:firstLineChars="200"/>
              <w:jc w:val="both"/>
              <w:rPr>
                <w:rFonts w:ascii="宋体" w:hAnsi="宋体"/>
                <w:color w:val="auto"/>
                <w:sz w:val="32"/>
                <w:highlight w:val="none"/>
              </w:rPr>
            </w:pPr>
          </w:p>
        </w:tc>
        <w:tc>
          <w:tcPr>
            <w:tcW w:w="709" w:type="dxa"/>
            <w:vAlign w:val="center"/>
          </w:tcPr>
          <w:p w14:paraId="7B4B58D4">
            <w:pPr>
              <w:spacing w:line="360" w:lineRule="auto"/>
              <w:ind w:firstLine="640" w:firstLineChars="200"/>
              <w:jc w:val="both"/>
              <w:rPr>
                <w:rFonts w:ascii="宋体" w:hAnsi="宋体"/>
                <w:color w:val="auto"/>
                <w:sz w:val="32"/>
                <w:highlight w:val="none"/>
              </w:rPr>
            </w:pPr>
          </w:p>
        </w:tc>
        <w:tc>
          <w:tcPr>
            <w:tcW w:w="877" w:type="dxa"/>
            <w:vAlign w:val="center"/>
          </w:tcPr>
          <w:p w14:paraId="21EB3A55">
            <w:pPr>
              <w:spacing w:line="360" w:lineRule="auto"/>
              <w:ind w:firstLine="640" w:firstLineChars="200"/>
              <w:jc w:val="both"/>
              <w:rPr>
                <w:rFonts w:ascii="宋体" w:hAnsi="宋体"/>
                <w:color w:val="auto"/>
                <w:sz w:val="32"/>
                <w:highlight w:val="none"/>
              </w:rPr>
            </w:pPr>
          </w:p>
        </w:tc>
        <w:tc>
          <w:tcPr>
            <w:tcW w:w="800" w:type="dxa"/>
            <w:vAlign w:val="center"/>
          </w:tcPr>
          <w:p w14:paraId="1BF8DDEB">
            <w:pPr>
              <w:spacing w:line="360" w:lineRule="auto"/>
              <w:ind w:firstLine="640" w:firstLineChars="200"/>
              <w:jc w:val="both"/>
              <w:rPr>
                <w:rFonts w:ascii="宋体" w:hAnsi="宋体"/>
                <w:color w:val="auto"/>
                <w:sz w:val="32"/>
                <w:highlight w:val="none"/>
              </w:rPr>
            </w:pPr>
          </w:p>
        </w:tc>
        <w:tc>
          <w:tcPr>
            <w:tcW w:w="850" w:type="dxa"/>
            <w:vAlign w:val="center"/>
          </w:tcPr>
          <w:p w14:paraId="4822F658">
            <w:pPr>
              <w:spacing w:line="360" w:lineRule="auto"/>
              <w:ind w:firstLine="640" w:firstLineChars="200"/>
              <w:jc w:val="both"/>
              <w:rPr>
                <w:rFonts w:ascii="宋体" w:hAnsi="宋体"/>
                <w:color w:val="auto"/>
                <w:sz w:val="32"/>
                <w:highlight w:val="none"/>
              </w:rPr>
            </w:pPr>
          </w:p>
        </w:tc>
        <w:tc>
          <w:tcPr>
            <w:tcW w:w="709" w:type="dxa"/>
            <w:vAlign w:val="center"/>
          </w:tcPr>
          <w:p w14:paraId="74275FF0">
            <w:pPr>
              <w:spacing w:line="360" w:lineRule="auto"/>
              <w:ind w:firstLine="640" w:firstLineChars="200"/>
              <w:jc w:val="both"/>
              <w:rPr>
                <w:rFonts w:ascii="宋体" w:hAnsi="宋体"/>
                <w:color w:val="auto"/>
                <w:sz w:val="32"/>
                <w:highlight w:val="none"/>
              </w:rPr>
            </w:pPr>
          </w:p>
        </w:tc>
        <w:tc>
          <w:tcPr>
            <w:tcW w:w="709" w:type="dxa"/>
            <w:vAlign w:val="center"/>
          </w:tcPr>
          <w:p w14:paraId="122D5B01">
            <w:pPr>
              <w:spacing w:line="360" w:lineRule="auto"/>
              <w:ind w:firstLine="640" w:firstLineChars="200"/>
              <w:jc w:val="both"/>
              <w:rPr>
                <w:rFonts w:ascii="宋体" w:hAnsi="宋体"/>
                <w:color w:val="auto"/>
                <w:sz w:val="32"/>
                <w:highlight w:val="none"/>
              </w:rPr>
            </w:pPr>
          </w:p>
        </w:tc>
      </w:tr>
      <w:tr w14:paraId="408A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FA970B9">
            <w:pPr>
              <w:spacing w:line="360" w:lineRule="auto"/>
              <w:ind w:firstLine="640" w:firstLineChars="200"/>
              <w:jc w:val="both"/>
              <w:rPr>
                <w:rFonts w:ascii="宋体" w:hAnsi="宋体"/>
                <w:color w:val="auto"/>
                <w:sz w:val="32"/>
                <w:highlight w:val="none"/>
              </w:rPr>
            </w:pPr>
          </w:p>
        </w:tc>
        <w:tc>
          <w:tcPr>
            <w:tcW w:w="900" w:type="dxa"/>
            <w:vAlign w:val="center"/>
          </w:tcPr>
          <w:p w14:paraId="72EB2FA0">
            <w:pPr>
              <w:spacing w:line="360" w:lineRule="auto"/>
              <w:ind w:firstLine="640" w:firstLineChars="200"/>
              <w:jc w:val="both"/>
              <w:rPr>
                <w:rFonts w:ascii="宋体" w:hAnsi="宋体"/>
                <w:color w:val="auto"/>
                <w:sz w:val="32"/>
                <w:highlight w:val="none"/>
              </w:rPr>
            </w:pPr>
          </w:p>
        </w:tc>
        <w:tc>
          <w:tcPr>
            <w:tcW w:w="1319" w:type="dxa"/>
            <w:vAlign w:val="center"/>
          </w:tcPr>
          <w:p w14:paraId="762DE144">
            <w:pPr>
              <w:spacing w:line="360" w:lineRule="auto"/>
              <w:ind w:firstLine="640" w:firstLineChars="200"/>
              <w:jc w:val="both"/>
              <w:rPr>
                <w:rFonts w:ascii="宋体" w:hAnsi="宋体"/>
                <w:color w:val="auto"/>
                <w:sz w:val="32"/>
                <w:highlight w:val="none"/>
              </w:rPr>
            </w:pPr>
          </w:p>
        </w:tc>
        <w:tc>
          <w:tcPr>
            <w:tcW w:w="682" w:type="dxa"/>
            <w:vAlign w:val="center"/>
          </w:tcPr>
          <w:p w14:paraId="1BC7C823">
            <w:pPr>
              <w:spacing w:line="360" w:lineRule="auto"/>
              <w:ind w:firstLine="640" w:firstLineChars="200"/>
              <w:jc w:val="both"/>
              <w:rPr>
                <w:rFonts w:ascii="宋体" w:hAnsi="宋体"/>
                <w:color w:val="auto"/>
                <w:sz w:val="32"/>
                <w:highlight w:val="none"/>
              </w:rPr>
            </w:pPr>
          </w:p>
        </w:tc>
        <w:tc>
          <w:tcPr>
            <w:tcW w:w="709" w:type="dxa"/>
            <w:vAlign w:val="center"/>
          </w:tcPr>
          <w:p w14:paraId="68423BC6">
            <w:pPr>
              <w:spacing w:line="360" w:lineRule="auto"/>
              <w:ind w:firstLine="640" w:firstLineChars="200"/>
              <w:jc w:val="both"/>
              <w:rPr>
                <w:rFonts w:ascii="宋体" w:hAnsi="宋体"/>
                <w:color w:val="auto"/>
                <w:sz w:val="32"/>
                <w:highlight w:val="none"/>
              </w:rPr>
            </w:pPr>
          </w:p>
        </w:tc>
        <w:tc>
          <w:tcPr>
            <w:tcW w:w="877" w:type="dxa"/>
            <w:vAlign w:val="center"/>
          </w:tcPr>
          <w:p w14:paraId="5BAB6EC4">
            <w:pPr>
              <w:spacing w:line="360" w:lineRule="auto"/>
              <w:ind w:firstLine="640" w:firstLineChars="200"/>
              <w:jc w:val="both"/>
              <w:rPr>
                <w:rFonts w:ascii="宋体" w:hAnsi="宋体"/>
                <w:color w:val="auto"/>
                <w:sz w:val="32"/>
                <w:highlight w:val="none"/>
              </w:rPr>
            </w:pPr>
          </w:p>
        </w:tc>
        <w:tc>
          <w:tcPr>
            <w:tcW w:w="800" w:type="dxa"/>
            <w:vAlign w:val="center"/>
          </w:tcPr>
          <w:p w14:paraId="4C45CF45">
            <w:pPr>
              <w:spacing w:line="360" w:lineRule="auto"/>
              <w:ind w:firstLine="640" w:firstLineChars="200"/>
              <w:jc w:val="both"/>
              <w:rPr>
                <w:rFonts w:ascii="宋体" w:hAnsi="宋体"/>
                <w:color w:val="auto"/>
                <w:sz w:val="32"/>
                <w:highlight w:val="none"/>
              </w:rPr>
            </w:pPr>
          </w:p>
        </w:tc>
        <w:tc>
          <w:tcPr>
            <w:tcW w:w="850" w:type="dxa"/>
            <w:vAlign w:val="center"/>
          </w:tcPr>
          <w:p w14:paraId="6ECA6EFF">
            <w:pPr>
              <w:spacing w:line="360" w:lineRule="auto"/>
              <w:ind w:firstLine="640" w:firstLineChars="200"/>
              <w:jc w:val="both"/>
              <w:rPr>
                <w:rFonts w:ascii="宋体" w:hAnsi="宋体"/>
                <w:color w:val="auto"/>
                <w:sz w:val="32"/>
                <w:highlight w:val="none"/>
              </w:rPr>
            </w:pPr>
          </w:p>
        </w:tc>
        <w:tc>
          <w:tcPr>
            <w:tcW w:w="709" w:type="dxa"/>
            <w:vAlign w:val="center"/>
          </w:tcPr>
          <w:p w14:paraId="3CF49B91">
            <w:pPr>
              <w:spacing w:line="360" w:lineRule="auto"/>
              <w:ind w:firstLine="640" w:firstLineChars="200"/>
              <w:jc w:val="both"/>
              <w:rPr>
                <w:rFonts w:ascii="宋体" w:hAnsi="宋体"/>
                <w:color w:val="auto"/>
                <w:sz w:val="32"/>
                <w:highlight w:val="none"/>
              </w:rPr>
            </w:pPr>
          </w:p>
        </w:tc>
        <w:tc>
          <w:tcPr>
            <w:tcW w:w="709" w:type="dxa"/>
            <w:vAlign w:val="center"/>
          </w:tcPr>
          <w:p w14:paraId="36096078">
            <w:pPr>
              <w:spacing w:line="360" w:lineRule="auto"/>
              <w:ind w:firstLine="640" w:firstLineChars="200"/>
              <w:jc w:val="both"/>
              <w:rPr>
                <w:rFonts w:ascii="宋体" w:hAnsi="宋体"/>
                <w:color w:val="auto"/>
                <w:sz w:val="32"/>
                <w:highlight w:val="none"/>
              </w:rPr>
            </w:pPr>
          </w:p>
        </w:tc>
      </w:tr>
      <w:tr w14:paraId="31FC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C5A410">
            <w:pPr>
              <w:spacing w:line="360" w:lineRule="auto"/>
              <w:ind w:firstLine="640" w:firstLineChars="200"/>
              <w:jc w:val="both"/>
              <w:rPr>
                <w:rFonts w:ascii="宋体" w:hAnsi="宋体"/>
                <w:color w:val="auto"/>
                <w:sz w:val="32"/>
                <w:highlight w:val="none"/>
              </w:rPr>
            </w:pPr>
          </w:p>
        </w:tc>
        <w:tc>
          <w:tcPr>
            <w:tcW w:w="900" w:type="dxa"/>
            <w:vAlign w:val="center"/>
          </w:tcPr>
          <w:p w14:paraId="71996D0C">
            <w:pPr>
              <w:spacing w:line="360" w:lineRule="auto"/>
              <w:ind w:firstLine="640" w:firstLineChars="200"/>
              <w:jc w:val="both"/>
              <w:rPr>
                <w:rFonts w:ascii="宋体" w:hAnsi="宋体"/>
                <w:color w:val="auto"/>
                <w:sz w:val="32"/>
                <w:highlight w:val="none"/>
              </w:rPr>
            </w:pPr>
          </w:p>
        </w:tc>
        <w:tc>
          <w:tcPr>
            <w:tcW w:w="1319" w:type="dxa"/>
            <w:vAlign w:val="center"/>
          </w:tcPr>
          <w:p w14:paraId="6CFD5833">
            <w:pPr>
              <w:spacing w:line="360" w:lineRule="auto"/>
              <w:ind w:firstLine="640" w:firstLineChars="200"/>
              <w:jc w:val="both"/>
              <w:rPr>
                <w:rFonts w:ascii="宋体" w:hAnsi="宋体"/>
                <w:color w:val="auto"/>
                <w:sz w:val="32"/>
                <w:highlight w:val="none"/>
              </w:rPr>
            </w:pPr>
          </w:p>
        </w:tc>
        <w:tc>
          <w:tcPr>
            <w:tcW w:w="682" w:type="dxa"/>
            <w:vAlign w:val="center"/>
          </w:tcPr>
          <w:p w14:paraId="12F8E0F1">
            <w:pPr>
              <w:spacing w:line="360" w:lineRule="auto"/>
              <w:ind w:firstLine="640" w:firstLineChars="200"/>
              <w:jc w:val="both"/>
              <w:rPr>
                <w:rFonts w:ascii="宋体" w:hAnsi="宋体"/>
                <w:color w:val="auto"/>
                <w:sz w:val="32"/>
                <w:highlight w:val="none"/>
              </w:rPr>
            </w:pPr>
          </w:p>
        </w:tc>
        <w:tc>
          <w:tcPr>
            <w:tcW w:w="709" w:type="dxa"/>
            <w:vAlign w:val="center"/>
          </w:tcPr>
          <w:p w14:paraId="380CBECD">
            <w:pPr>
              <w:spacing w:line="360" w:lineRule="auto"/>
              <w:ind w:firstLine="640" w:firstLineChars="200"/>
              <w:jc w:val="both"/>
              <w:rPr>
                <w:rFonts w:ascii="宋体" w:hAnsi="宋体"/>
                <w:color w:val="auto"/>
                <w:sz w:val="32"/>
                <w:highlight w:val="none"/>
              </w:rPr>
            </w:pPr>
          </w:p>
        </w:tc>
        <w:tc>
          <w:tcPr>
            <w:tcW w:w="877" w:type="dxa"/>
            <w:vAlign w:val="center"/>
          </w:tcPr>
          <w:p w14:paraId="6E9A710C">
            <w:pPr>
              <w:spacing w:line="360" w:lineRule="auto"/>
              <w:ind w:firstLine="640" w:firstLineChars="200"/>
              <w:jc w:val="both"/>
              <w:rPr>
                <w:rFonts w:ascii="宋体" w:hAnsi="宋体"/>
                <w:color w:val="auto"/>
                <w:sz w:val="32"/>
                <w:highlight w:val="none"/>
              </w:rPr>
            </w:pPr>
          </w:p>
        </w:tc>
        <w:tc>
          <w:tcPr>
            <w:tcW w:w="800" w:type="dxa"/>
            <w:vAlign w:val="center"/>
          </w:tcPr>
          <w:p w14:paraId="21930747">
            <w:pPr>
              <w:spacing w:line="360" w:lineRule="auto"/>
              <w:ind w:firstLine="640" w:firstLineChars="200"/>
              <w:jc w:val="both"/>
              <w:rPr>
                <w:rFonts w:ascii="宋体" w:hAnsi="宋体"/>
                <w:color w:val="auto"/>
                <w:sz w:val="32"/>
                <w:highlight w:val="none"/>
              </w:rPr>
            </w:pPr>
          </w:p>
        </w:tc>
        <w:tc>
          <w:tcPr>
            <w:tcW w:w="850" w:type="dxa"/>
            <w:vAlign w:val="center"/>
          </w:tcPr>
          <w:p w14:paraId="55320C0C">
            <w:pPr>
              <w:spacing w:line="360" w:lineRule="auto"/>
              <w:ind w:firstLine="640" w:firstLineChars="200"/>
              <w:jc w:val="both"/>
              <w:rPr>
                <w:rFonts w:ascii="宋体" w:hAnsi="宋体"/>
                <w:color w:val="auto"/>
                <w:sz w:val="32"/>
                <w:highlight w:val="none"/>
              </w:rPr>
            </w:pPr>
          </w:p>
        </w:tc>
        <w:tc>
          <w:tcPr>
            <w:tcW w:w="709" w:type="dxa"/>
            <w:vAlign w:val="center"/>
          </w:tcPr>
          <w:p w14:paraId="4F0923A3">
            <w:pPr>
              <w:spacing w:line="360" w:lineRule="auto"/>
              <w:ind w:firstLine="640" w:firstLineChars="200"/>
              <w:jc w:val="both"/>
              <w:rPr>
                <w:rFonts w:ascii="宋体" w:hAnsi="宋体"/>
                <w:color w:val="auto"/>
                <w:sz w:val="32"/>
                <w:highlight w:val="none"/>
              </w:rPr>
            </w:pPr>
          </w:p>
        </w:tc>
        <w:tc>
          <w:tcPr>
            <w:tcW w:w="709" w:type="dxa"/>
            <w:vAlign w:val="center"/>
          </w:tcPr>
          <w:p w14:paraId="46E52597">
            <w:pPr>
              <w:spacing w:line="360" w:lineRule="auto"/>
              <w:ind w:firstLine="640" w:firstLineChars="200"/>
              <w:jc w:val="both"/>
              <w:rPr>
                <w:rFonts w:ascii="宋体" w:hAnsi="宋体"/>
                <w:color w:val="auto"/>
                <w:sz w:val="32"/>
                <w:highlight w:val="none"/>
              </w:rPr>
            </w:pPr>
          </w:p>
        </w:tc>
      </w:tr>
      <w:tr w14:paraId="0016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645223">
            <w:pPr>
              <w:spacing w:line="360" w:lineRule="auto"/>
              <w:ind w:firstLine="640" w:firstLineChars="200"/>
              <w:jc w:val="both"/>
              <w:rPr>
                <w:rFonts w:ascii="宋体" w:hAnsi="宋体"/>
                <w:color w:val="auto"/>
                <w:sz w:val="32"/>
                <w:highlight w:val="none"/>
              </w:rPr>
            </w:pPr>
          </w:p>
        </w:tc>
        <w:tc>
          <w:tcPr>
            <w:tcW w:w="900" w:type="dxa"/>
            <w:vAlign w:val="center"/>
          </w:tcPr>
          <w:p w14:paraId="5FA343B4">
            <w:pPr>
              <w:spacing w:line="360" w:lineRule="auto"/>
              <w:ind w:firstLine="640" w:firstLineChars="200"/>
              <w:jc w:val="both"/>
              <w:rPr>
                <w:rFonts w:ascii="宋体" w:hAnsi="宋体"/>
                <w:color w:val="auto"/>
                <w:sz w:val="32"/>
                <w:highlight w:val="none"/>
              </w:rPr>
            </w:pPr>
          </w:p>
        </w:tc>
        <w:tc>
          <w:tcPr>
            <w:tcW w:w="1319" w:type="dxa"/>
            <w:vAlign w:val="center"/>
          </w:tcPr>
          <w:p w14:paraId="46C1668A">
            <w:pPr>
              <w:spacing w:line="360" w:lineRule="auto"/>
              <w:ind w:firstLine="640" w:firstLineChars="200"/>
              <w:jc w:val="both"/>
              <w:rPr>
                <w:rFonts w:ascii="宋体" w:hAnsi="宋体"/>
                <w:color w:val="auto"/>
                <w:sz w:val="32"/>
                <w:highlight w:val="none"/>
              </w:rPr>
            </w:pPr>
          </w:p>
        </w:tc>
        <w:tc>
          <w:tcPr>
            <w:tcW w:w="682" w:type="dxa"/>
            <w:vAlign w:val="center"/>
          </w:tcPr>
          <w:p w14:paraId="2D6594CF">
            <w:pPr>
              <w:spacing w:line="360" w:lineRule="auto"/>
              <w:ind w:firstLine="640" w:firstLineChars="200"/>
              <w:jc w:val="both"/>
              <w:rPr>
                <w:rFonts w:ascii="宋体" w:hAnsi="宋体"/>
                <w:color w:val="auto"/>
                <w:sz w:val="32"/>
                <w:highlight w:val="none"/>
              </w:rPr>
            </w:pPr>
          </w:p>
        </w:tc>
        <w:tc>
          <w:tcPr>
            <w:tcW w:w="709" w:type="dxa"/>
            <w:vAlign w:val="center"/>
          </w:tcPr>
          <w:p w14:paraId="0018E60D">
            <w:pPr>
              <w:spacing w:line="360" w:lineRule="auto"/>
              <w:ind w:firstLine="640" w:firstLineChars="200"/>
              <w:jc w:val="both"/>
              <w:rPr>
                <w:rFonts w:ascii="宋体" w:hAnsi="宋体"/>
                <w:color w:val="auto"/>
                <w:sz w:val="32"/>
                <w:highlight w:val="none"/>
              </w:rPr>
            </w:pPr>
          </w:p>
        </w:tc>
        <w:tc>
          <w:tcPr>
            <w:tcW w:w="877" w:type="dxa"/>
            <w:vAlign w:val="center"/>
          </w:tcPr>
          <w:p w14:paraId="0E234A6D">
            <w:pPr>
              <w:spacing w:line="360" w:lineRule="auto"/>
              <w:ind w:firstLine="640" w:firstLineChars="200"/>
              <w:jc w:val="both"/>
              <w:rPr>
                <w:rFonts w:ascii="宋体" w:hAnsi="宋体"/>
                <w:color w:val="auto"/>
                <w:sz w:val="32"/>
                <w:highlight w:val="none"/>
              </w:rPr>
            </w:pPr>
          </w:p>
        </w:tc>
        <w:tc>
          <w:tcPr>
            <w:tcW w:w="800" w:type="dxa"/>
            <w:vAlign w:val="center"/>
          </w:tcPr>
          <w:p w14:paraId="573CDD0F">
            <w:pPr>
              <w:spacing w:line="360" w:lineRule="auto"/>
              <w:ind w:firstLine="640" w:firstLineChars="200"/>
              <w:jc w:val="both"/>
              <w:rPr>
                <w:rFonts w:ascii="宋体" w:hAnsi="宋体"/>
                <w:color w:val="auto"/>
                <w:sz w:val="32"/>
                <w:highlight w:val="none"/>
              </w:rPr>
            </w:pPr>
          </w:p>
        </w:tc>
        <w:tc>
          <w:tcPr>
            <w:tcW w:w="850" w:type="dxa"/>
            <w:vAlign w:val="center"/>
          </w:tcPr>
          <w:p w14:paraId="2887F89C">
            <w:pPr>
              <w:spacing w:line="360" w:lineRule="auto"/>
              <w:ind w:firstLine="640" w:firstLineChars="200"/>
              <w:jc w:val="both"/>
              <w:rPr>
                <w:rFonts w:ascii="宋体" w:hAnsi="宋体"/>
                <w:color w:val="auto"/>
                <w:sz w:val="32"/>
                <w:highlight w:val="none"/>
              </w:rPr>
            </w:pPr>
          </w:p>
        </w:tc>
        <w:tc>
          <w:tcPr>
            <w:tcW w:w="709" w:type="dxa"/>
            <w:vAlign w:val="center"/>
          </w:tcPr>
          <w:p w14:paraId="7470C154">
            <w:pPr>
              <w:spacing w:line="360" w:lineRule="auto"/>
              <w:ind w:firstLine="640" w:firstLineChars="200"/>
              <w:jc w:val="both"/>
              <w:rPr>
                <w:rFonts w:ascii="宋体" w:hAnsi="宋体"/>
                <w:color w:val="auto"/>
                <w:sz w:val="32"/>
                <w:highlight w:val="none"/>
              </w:rPr>
            </w:pPr>
          </w:p>
        </w:tc>
        <w:tc>
          <w:tcPr>
            <w:tcW w:w="709" w:type="dxa"/>
            <w:vAlign w:val="center"/>
          </w:tcPr>
          <w:p w14:paraId="497BA3C6">
            <w:pPr>
              <w:spacing w:line="360" w:lineRule="auto"/>
              <w:ind w:firstLine="640" w:firstLineChars="200"/>
              <w:jc w:val="both"/>
              <w:rPr>
                <w:rFonts w:ascii="宋体" w:hAnsi="宋体"/>
                <w:color w:val="auto"/>
                <w:sz w:val="32"/>
                <w:highlight w:val="none"/>
              </w:rPr>
            </w:pPr>
          </w:p>
        </w:tc>
      </w:tr>
      <w:tr w14:paraId="6D5A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C88E6">
            <w:pPr>
              <w:spacing w:line="360" w:lineRule="auto"/>
              <w:ind w:firstLine="640" w:firstLineChars="200"/>
              <w:jc w:val="both"/>
              <w:rPr>
                <w:rFonts w:ascii="宋体" w:hAnsi="宋体"/>
                <w:color w:val="auto"/>
                <w:sz w:val="32"/>
                <w:highlight w:val="none"/>
              </w:rPr>
            </w:pPr>
          </w:p>
        </w:tc>
        <w:tc>
          <w:tcPr>
            <w:tcW w:w="900" w:type="dxa"/>
            <w:vAlign w:val="center"/>
          </w:tcPr>
          <w:p w14:paraId="6F90C4A6">
            <w:pPr>
              <w:spacing w:line="360" w:lineRule="auto"/>
              <w:ind w:firstLine="640" w:firstLineChars="200"/>
              <w:jc w:val="both"/>
              <w:rPr>
                <w:rFonts w:ascii="宋体" w:hAnsi="宋体"/>
                <w:color w:val="auto"/>
                <w:sz w:val="32"/>
                <w:highlight w:val="none"/>
              </w:rPr>
            </w:pPr>
          </w:p>
        </w:tc>
        <w:tc>
          <w:tcPr>
            <w:tcW w:w="1319" w:type="dxa"/>
            <w:vAlign w:val="center"/>
          </w:tcPr>
          <w:p w14:paraId="375D126C">
            <w:pPr>
              <w:spacing w:line="360" w:lineRule="auto"/>
              <w:ind w:firstLine="640" w:firstLineChars="200"/>
              <w:jc w:val="both"/>
              <w:rPr>
                <w:rFonts w:ascii="宋体" w:hAnsi="宋体"/>
                <w:color w:val="auto"/>
                <w:sz w:val="32"/>
                <w:highlight w:val="none"/>
              </w:rPr>
            </w:pPr>
          </w:p>
        </w:tc>
        <w:tc>
          <w:tcPr>
            <w:tcW w:w="682" w:type="dxa"/>
            <w:vAlign w:val="center"/>
          </w:tcPr>
          <w:p w14:paraId="769EC936">
            <w:pPr>
              <w:spacing w:line="360" w:lineRule="auto"/>
              <w:ind w:firstLine="640" w:firstLineChars="200"/>
              <w:jc w:val="both"/>
              <w:rPr>
                <w:rFonts w:ascii="宋体" w:hAnsi="宋体"/>
                <w:color w:val="auto"/>
                <w:sz w:val="32"/>
                <w:highlight w:val="none"/>
              </w:rPr>
            </w:pPr>
          </w:p>
        </w:tc>
        <w:tc>
          <w:tcPr>
            <w:tcW w:w="709" w:type="dxa"/>
            <w:vAlign w:val="center"/>
          </w:tcPr>
          <w:p w14:paraId="3477E78D">
            <w:pPr>
              <w:spacing w:line="360" w:lineRule="auto"/>
              <w:ind w:firstLine="640" w:firstLineChars="200"/>
              <w:jc w:val="both"/>
              <w:rPr>
                <w:rFonts w:ascii="宋体" w:hAnsi="宋体"/>
                <w:color w:val="auto"/>
                <w:sz w:val="32"/>
                <w:highlight w:val="none"/>
              </w:rPr>
            </w:pPr>
          </w:p>
        </w:tc>
        <w:tc>
          <w:tcPr>
            <w:tcW w:w="877" w:type="dxa"/>
            <w:vAlign w:val="center"/>
          </w:tcPr>
          <w:p w14:paraId="4E70C267">
            <w:pPr>
              <w:spacing w:line="360" w:lineRule="auto"/>
              <w:ind w:firstLine="640" w:firstLineChars="200"/>
              <w:jc w:val="both"/>
              <w:rPr>
                <w:rFonts w:ascii="宋体" w:hAnsi="宋体"/>
                <w:color w:val="auto"/>
                <w:sz w:val="32"/>
                <w:highlight w:val="none"/>
              </w:rPr>
            </w:pPr>
          </w:p>
        </w:tc>
        <w:tc>
          <w:tcPr>
            <w:tcW w:w="800" w:type="dxa"/>
            <w:vAlign w:val="center"/>
          </w:tcPr>
          <w:p w14:paraId="1D975C27">
            <w:pPr>
              <w:spacing w:line="360" w:lineRule="auto"/>
              <w:ind w:firstLine="640" w:firstLineChars="200"/>
              <w:jc w:val="both"/>
              <w:rPr>
                <w:rFonts w:ascii="宋体" w:hAnsi="宋体"/>
                <w:color w:val="auto"/>
                <w:sz w:val="32"/>
                <w:highlight w:val="none"/>
              </w:rPr>
            </w:pPr>
          </w:p>
        </w:tc>
        <w:tc>
          <w:tcPr>
            <w:tcW w:w="850" w:type="dxa"/>
            <w:vAlign w:val="center"/>
          </w:tcPr>
          <w:p w14:paraId="3B4C26DC">
            <w:pPr>
              <w:spacing w:line="360" w:lineRule="auto"/>
              <w:ind w:firstLine="640" w:firstLineChars="200"/>
              <w:jc w:val="both"/>
              <w:rPr>
                <w:rFonts w:ascii="宋体" w:hAnsi="宋体"/>
                <w:color w:val="auto"/>
                <w:sz w:val="32"/>
                <w:highlight w:val="none"/>
              </w:rPr>
            </w:pPr>
          </w:p>
        </w:tc>
        <w:tc>
          <w:tcPr>
            <w:tcW w:w="709" w:type="dxa"/>
            <w:vAlign w:val="center"/>
          </w:tcPr>
          <w:p w14:paraId="6AD1056D">
            <w:pPr>
              <w:spacing w:line="360" w:lineRule="auto"/>
              <w:ind w:firstLine="640" w:firstLineChars="200"/>
              <w:jc w:val="both"/>
              <w:rPr>
                <w:rFonts w:ascii="宋体" w:hAnsi="宋体"/>
                <w:color w:val="auto"/>
                <w:sz w:val="32"/>
                <w:highlight w:val="none"/>
              </w:rPr>
            </w:pPr>
          </w:p>
        </w:tc>
        <w:tc>
          <w:tcPr>
            <w:tcW w:w="709" w:type="dxa"/>
            <w:vAlign w:val="center"/>
          </w:tcPr>
          <w:p w14:paraId="456AB99A">
            <w:pPr>
              <w:spacing w:line="360" w:lineRule="auto"/>
              <w:ind w:firstLine="640" w:firstLineChars="200"/>
              <w:jc w:val="both"/>
              <w:rPr>
                <w:rFonts w:ascii="宋体" w:hAnsi="宋体"/>
                <w:color w:val="auto"/>
                <w:sz w:val="32"/>
                <w:highlight w:val="none"/>
              </w:rPr>
            </w:pPr>
          </w:p>
        </w:tc>
      </w:tr>
      <w:tr w14:paraId="7AB5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7E6E11">
            <w:pPr>
              <w:spacing w:line="360" w:lineRule="auto"/>
              <w:ind w:firstLine="640" w:firstLineChars="200"/>
              <w:jc w:val="both"/>
              <w:rPr>
                <w:rFonts w:ascii="宋体" w:hAnsi="宋体"/>
                <w:color w:val="auto"/>
                <w:sz w:val="32"/>
                <w:highlight w:val="none"/>
              </w:rPr>
            </w:pPr>
          </w:p>
        </w:tc>
        <w:tc>
          <w:tcPr>
            <w:tcW w:w="900" w:type="dxa"/>
            <w:vAlign w:val="center"/>
          </w:tcPr>
          <w:p w14:paraId="65639334">
            <w:pPr>
              <w:spacing w:line="360" w:lineRule="auto"/>
              <w:ind w:firstLine="640" w:firstLineChars="200"/>
              <w:jc w:val="both"/>
              <w:rPr>
                <w:rFonts w:ascii="宋体" w:hAnsi="宋体"/>
                <w:color w:val="auto"/>
                <w:sz w:val="32"/>
                <w:highlight w:val="none"/>
              </w:rPr>
            </w:pPr>
          </w:p>
        </w:tc>
        <w:tc>
          <w:tcPr>
            <w:tcW w:w="1319" w:type="dxa"/>
            <w:vAlign w:val="center"/>
          </w:tcPr>
          <w:p w14:paraId="6934E117">
            <w:pPr>
              <w:spacing w:line="360" w:lineRule="auto"/>
              <w:ind w:firstLine="640" w:firstLineChars="200"/>
              <w:jc w:val="both"/>
              <w:rPr>
                <w:rFonts w:ascii="宋体" w:hAnsi="宋体"/>
                <w:color w:val="auto"/>
                <w:sz w:val="32"/>
                <w:highlight w:val="none"/>
              </w:rPr>
            </w:pPr>
          </w:p>
        </w:tc>
        <w:tc>
          <w:tcPr>
            <w:tcW w:w="682" w:type="dxa"/>
            <w:vAlign w:val="center"/>
          </w:tcPr>
          <w:p w14:paraId="68836B83">
            <w:pPr>
              <w:spacing w:line="360" w:lineRule="auto"/>
              <w:ind w:firstLine="640" w:firstLineChars="200"/>
              <w:jc w:val="both"/>
              <w:rPr>
                <w:rFonts w:ascii="宋体" w:hAnsi="宋体"/>
                <w:color w:val="auto"/>
                <w:sz w:val="32"/>
                <w:highlight w:val="none"/>
              </w:rPr>
            </w:pPr>
          </w:p>
        </w:tc>
        <w:tc>
          <w:tcPr>
            <w:tcW w:w="709" w:type="dxa"/>
            <w:vAlign w:val="center"/>
          </w:tcPr>
          <w:p w14:paraId="66C20EF5">
            <w:pPr>
              <w:spacing w:line="360" w:lineRule="auto"/>
              <w:ind w:firstLine="640" w:firstLineChars="200"/>
              <w:jc w:val="both"/>
              <w:rPr>
                <w:rFonts w:ascii="宋体" w:hAnsi="宋体"/>
                <w:color w:val="auto"/>
                <w:sz w:val="32"/>
                <w:highlight w:val="none"/>
              </w:rPr>
            </w:pPr>
          </w:p>
        </w:tc>
        <w:tc>
          <w:tcPr>
            <w:tcW w:w="877" w:type="dxa"/>
            <w:vAlign w:val="center"/>
          </w:tcPr>
          <w:p w14:paraId="772C5C4C">
            <w:pPr>
              <w:spacing w:line="360" w:lineRule="auto"/>
              <w:ind w:firstLine="640" w:firstLineChars="200"/>
              <w:jc w:val="both"/>
              <w:rPr>
                <w:rFonts w:ascii="宋体" w:hAnsi="宋体"/>
                <w:color w:val="auto"/>
                <w:sz w:val="32"/>
                <w:highlight w:val="none"/>
              </w:rPr>
            </w:pPr>
          </w:p>
        </w:tc>
        <w:tc>
          <w:tcPr>
            <w:tcW w:w="800" w:type="dxa"/>
            <w:vAlign w:val="center"/>
          </w:tcPr>
          <w:p w14:paraId="37AA4BF6">
            <w:pPr>
              <w:spacing w:line="360" w:lineRule="auto"/>
              <w:ind w:firstLine="640" w:firstLineChars="200"/>
              <w:jc w:val="both"/>
              <w:rPr>
                <w:rFonts w:ascii="宋体" w:hAnsi="宋体"/>
                <w:color w:val="auto"/>
                <w:sz w:val="32"/>
                <w:highlight w:val="none"/>
              </w:rPr>
            </w:pPr>
          </w:p>
        </w:tc>
        <w:tc>
          <w:tcPr>
            <w:tcW w:w="850" w:type="dxa"/>
            <w:vAlign w:val="center"/>
          </w:tcPr>
          <w:p w14:paraId="2B55FB55">
            <w:pPr>
              <w:spacing w:line="360" w:lineRule="auto"/>
              <w:ind w:firstLine="640" w:firstLineChars="200"/>
              <w:jc w:val="both"/>
              <w:rPr>
                <w:rFonts w:ascii="宋体" w:hAnsi="宋体"/>
                <w:color w:val="auto"/>
                <w:sz w:val="32"/>
                <w:highlight w:val="none"/>
              </w:rPr>
            </w:pPr>
          </w:p>
        </w:tc>
        <w:tc>
          <w:tcPr>
            <w:tcW w:w="709" w:type="dxa"/>
            <w:vAlign w:val="center"/>
          </w:tcPr>
          <w:p w14:paraId="2302BD97">
            <w:pPr>
              <w:spacing w:line="360" w:lineRule="auto"/>
              <w:ind w:firstLine="640" w:firstLineChars="200"/>
              <w:jc w:val="both"/>
              <w:rPr>
                <w:rFonts w:ascii="宋体" w:hAnsi="宋体"/>
                <w:color w:val="auto"/>
                <w:sz w:val="32"/>
                <w:highlight w:val="none"/>
              </w:rPr>
            </w:pPr>
          </w:p>
        </w:tc>
        <w:tc>
          <w:tcPr>
            <w:tcW w:w="709" w:type="dxa"/>
            <w:vAlign w:val="center"/>
          </w:tcPr>
          <w:p w14:paraId="466AA18F">
            <w:pPr>
              <w:spacing w:line="360" w:lineRule="auto"/>
              <w:ind w:firstLine="640" w:firstLineChars="200"/>
              <w:jc w:val="both"/>
              <w:rPr>
                <w:rFonts w:ascii="宋体" w:hAnsi="宋体"/>
                <w:color w:val="auto"/>
                <w:sz w:val="32"/>
                <w:highlight w:val="none"/>
              </w:rPr>
            </w:pPr>
          </w:p>
        </w:tc>
      </w:tr>
      <w:tr w14:paraId="7202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EFE591">
            <w:pPr>
              <w:spacing w:line="360" w:lineRule="auto"/>
              <w:ind w:firstLine="640" w:firstLineChars="200"/>
              <w:jc w:val="both"/>
              <w:rPr>
                <w:rFonts w:ascii="宋体" w:hAnsi="宋体"/>
                <w:color w:val="auto"/>
                <w:sz w:val="32"/>
                <w:highlight w:val="none"/>
              </w:rPr>
            </w:pPr>
          </w:p>
        </w:tc>
        <w:tc>
          <w:tcPr>
            <w:tcW w:w="900" w:type="dxa"/>
            <w:vAlign w:val="center"/>
          </w:tcPr>
          <w:p w14:paraId="043766BF">
            <w:pPr>
              <w:spacing w:line="360" w:lineRule="auto"/>
              <w:ind w:firstLine="640" w:firstLineChars="200"/>
              <w:jc w:val="both"/>
              <w:rPr>
                <w:rFonts w:ascii="宋体" w:hAnsi="宋体"/>
                <w:color w:val="auto"/>
                <w:sz w:val="32"/>
                <w:highlight w:val="none"/>
              </w:rPr>
            </w:pPr>
          </w:p>
        </w:tc>
        <w:tc>
          <w:tcPr>
            <w:tcW w:w="1319" w:type="dxa"/>
            <w:vAlign w:val="center"/>
          </w:tcPr>
          <w:p w14:paraId="4E11B0D0">
            <w:pPr>
              <w:spacing w:line="360" w:lineRule="auto"/>
              <w:ind w:firstLine="640" w:firstLineChars="200"/>
              <w:jc w:val="both"/>
              <w:rPr>
                <w:rFonts w:ascii="宋体" w:hAnsi="宋体"/>
                <w:color w:val="auto"/>
                <w:sz w:val="32"/>
                <w:highlight w:val="none"/>
              </w:rPr>
            </w:pPr>
          </w:p>
        </w:tc>
        <w:tc>
          <w:tcPr>
            <w:tcW w:w="682" w:type="dxa"/>
            <w:vAlign w:val="center"/>
          </w:tcPr>
          <w:p w14:paraId="1352F91C">
            <w:pPr>
              <w:spacing w:line="360" w:lineRule="auto"/>
              <w:ind w:firstLine="640" w:firstLineChars="200"/>
              <w:jc w:val="both"/>
              <w:rPr>
                <w:rFonts w:ascii="宋体" w:hAnsi="宋体"/>
                <w:color w:val="auto"/>
                <w:sz w:val="32"/>
                <w:highlight w:val="none"/>
              </w:rPr>
            </w:pPr>
          </w:p>
        </w:tc>
        <w:tc>
          <w:tcPr>
            <w:tcW w:w="709" w:type="dxa"/>
            <w:vAlign w:val="center"/>
          </w:tcPr>
          <w:p w14:paraId="16722B3D">
            <w:pPr>
              <w:spacing w:line="360" w:lineRule="auto"/>
              <w:ind w:firstLine="640" w:firstLineChars="200"/>
              <w:jc w:val="both"/>
              <w:rPr>
                <w:rFonts w:ascii="宋体" w:hAnsi="宋体"/>
                <w:color w:val="auto"/>
                <w:sz w:val="32"/>
                <w:highlight w:val="none"/>
              </w:rPr>
            </w:pPr>
          </w:p>
        </w:tc>
        <w:tc>
          <w:tcPr>
            <w:tcW w:w="877" w:type="dxa"/>
            <w:vAlign w:val="center"/>
          </w:tcPr>
          <w:p w14:paraId="1A5A7828">
            <w:pPr>
              <w:spacing w:line="360" w:lineRule="auto"/>
              <w:ind w:firstLine="640" w:firstLineChars="200"/>
              <w:jc w:val="both"/>
              <w:rPr>
                <w:rFonts w:ascii="宋体" w:hAnsi="宋体"/>
                <w:color w:val="auto"/>
                <w:sz w:val="32"/>
                <w:highlight w:val="none"/>
              </w:rPr>
            </w:pPr>
          </w:p>
        </w:tc>
        <w:tc>
          <w:tcPr>
            <w:tcW w:w="800" w:type="dxa"/>
            <w:vAlign w:val="center"/>
          </w:tcPr>
          <w:p w14:paraId="68AB76B3">
            <w:pPr>
              <w:spacing w:line="360" w:lineRule="auto"/>
              <w:ind w:firstLine="640" w:firstLineChars="200"/>
              <w:jc w:val="both"/>
              <w:rPr>
                <w:rFonts w:ascii="宋体" w:hAnsi="宋体"/>
                <w:color w:val="auto"/>
                <w:sz w:val="32"/>
                <w:highlight w:val="none"/>
              </w:rPr>
            </w:pPr>
          </w:p>
        </w:tc>
        <w:tc>
          <w:tcPr>
            <w:tcW w:w="850" w:type="dxa"/>
            <w:vAlign w:val="center"/>
          </w:tcPr>
          <w:p w14:paraId="41D5171E">
            <w:pPr>
              <w:spacing w:line="360" w:lineRule="auto"/>
              <w:ind w:firstLine="640" w:firstLineChars="200"/>
              <w:jc w:val="both"/>
              <w:rPr>
                <w:rFonts w:ascii="宋体" w:hAnsi="宋体"/>
                <w:color w:val="auto"/>
                <w:sz w:val="32"/>
                <w:highlight w:val="none"/>
              </w:rPr>
            </w:pPr>
          </w:p>
        </w:tc>
        <w:tc>
          <w:tcPr>
            <w:tcW w:w="709" w:type="dxa"/>
            <w:vAlign w:val="center"/>
          </w:tcPr>
          <w:p w14:paraId="07F30144">
            <w:pPr>
              <w:spacing w:line="360" w:lineRule="auto"/>
              <w:ind w:firstLine="640" w:firstLineChars="200"/>
              <w:jc w:val="both"/>
              <w:rPr>
                <w:rFonts w:ascii="宋体" w:hAnsi="宋体"/>
                <w:color w:val="auto"/>
                <w:sz w:val="32"/>
                <w:highlight w:val="none"/>
              </w:rPr>
            </w:pPr>
          </w:p>
        </w:tc>
        <w:tc>
          <w:tcPr>
            <w:tcW w:w="709" w:type="dxa"/>
            <w:vAlign w:val="center"/>
          </w:tcPr>
          <w:p w14:paraId="693D6B6C">
            <w:pPr>
              <w:spacing w:line="360" w:lineRule="auto"/>
              <w:ind w:firstLine="640" w:firstLineChars="200"/>
              <w:jc w:val="both"/>
              <w:rPr>
                <w:rFonts w:ascii="宋体" w:hAnsi="宋体"/>
                <w:color w:val="auto"/>
                <w:sz w:val="32"/>
                <w:highlight w:val="none"/>
              </w:rPr>
            </w:pPr>
          </w:p>
        </w:tc>
      </w:tr>
      <w:tr w14:paraId="6537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CE34DC">
            <w:pPr>
              <w:spacing w:line="360" w:lineRule="auto"/>
              <w:ind w:firstLine="640" w:firstLineChars="200"/>
              <w:jc w:val="both"/>
              <w:rPr>
                <w:rFonts w:ascii="宋体" w:hAnsi="宋体"/>
                <w:color w:val="auto"/>
                <w:sz w:val="32"/>
                <w:highlight w:val="none"/>
              </w:rPr>
            </w:pPr>
          </w:p>
        </w:tc>
        <w:tc>
          <w:tcPr>
            <w:tcW w:w="900" w:type="dxa"/>
            <w:vAlign w:val="center"/>
          </w:tcPr>
          <w:p w14:paraId="096A7F94">
            <w:pPr>
              <w:spacing w:line="360" w:lineRule="auto"/>
              <w:ind w:firstLine="640" w:firstLineChars="200"/>
              <w:jc w:val="both"/>
              <w:rPr>
                <w:rFonts w:ascii="宋体" w:hAnsi="宋体"/>
                <w:color w:val="auto"/>
                <w:sz w:val="32"/>
                <w:highlight w:val="none"/>
              </w:rPr>
            </w:pPr>
          </w:p>
        </w:tc>
        <w:tc>
          <w:tcPr>
            <w:tcW w:w="1319" w:type="dxa"/>
            <w:vAlign w:val="center"/>
          </w:tcPr>
          <w:p w14:paraId="6B64E367">
            <w:pPr>
              <w:spacing w:line="360" w:lineRule="auto"/>
              <w:ind w:firstLine="640" w:firstLineChars="200"/>
              <w:jc w:val="both"/>
              <w:rPr>
                <w:rFonts w:ascii="宋体" w:hAnsi="宋体"/>
                <w:color w:val="auto"/>
                <w:sz w:val="32"/>
                <w:highlight w:val="none"/>
              </w:rPr>
            </w:pPr>
          </w:p>
        </w:tc>
        <w:tc>
          <w:tcPr>
            <w:tcW w:w="682" w:type="dxa"/>
            <w:vAlign w:val="center"/>
          </w:tcPr>
          <w:p w14:paraId="67C03B05">
            <w:pPr>
              <w:spacing w:line="360" w:lineRule="auto"/>
              <w:ind w:firstLine="640" w:firstLineChars="200"/>
              <w:jc w:val="both"/>
              <w:rPr>
                <w:rFonts w:ascii="宋体" w:hAnsi="宋体"/>
                <w:color w:val="auto"/>
                <w:sz w:val="32"/>
                <w:highlight w:val="none"/>
              </w:rPr>
            </w:pPr>
          </w:p>
        </w:tc>
        <w:tc>
          <w:tcPr>
            <w:tcW w:w="709" w:type="dxa"/>
            <w:vAlign w:val="center"/>
          </w:tcPr>
          <w:p w14:paraId="0ABED1D7">
            <w:pPr>
              <w:spacing w:line="360" w:lineRule="auto"/>
              <w:ind w:firstLine="640" w:firstLineChars="200"/>
              <w:jc w:val="both"/>
              <w:rPr>
                <w:rFonts w:ascii="宋体" w:hAnsi="宋体"/>
                <w:color w:val="auto"/>
                <w:sz w:val="32"/>
                <w:highlight w:val="none"/>
              </w:rPr>
            </w:pPr>
          </w:p>
        </w:tc>
        <w:tc>
          <w:tcPr>
            <w:tcW w:w="877" w:type="dxa"/>
            <w:vAlign w:val="center"/>
          </w:tcPr>
          <w:p w14:paraId="49BF8664">
            <w:pPr>
              <w:spacing w:line="360" w:lineRule="auto"/>
              <w:ind w:firstLine="640" w:firstLineChars="200"/>
              <w:jc w:val="both"/>
              <w:rPr>
                <w:rFonts w:ascii="宋体" w:hAnsi="宋体"/>
                <w:color w:val="auto"/>
                <w:sz w:val="32"/>
                <w:highlight w:val="none"/>
              </w:rPr>
            </w:pPr>
          </w:p>
        </w:tc>
        <w:tc>
          <w:tcPr>
            <w:tcW w:w="800" w:type="dxa"/>
            <w:vAlign w:val="center"/>
          </w:tcPr>
          <w:p w14:paraId="7BC095E3">
            <w:pPr>
              <w:spacing w:line="360" w:lineRule="auto"/>
              <w:ind w:firstLine="640" w:firstLineChars="200"/>
              <w:jc w:val="both"/>
              <w:rPr>
                <w:rFonts w:ascii="宋体" w:hAnsi="宋体"/>
                <w:color w:val="auto"/>
                <w:sz w:val="32"/>
                <w:highlight w:val="none"/>
              </w:rPr>
            </w:pPr>
          </w:p>
        </w:tc>
        <w:tc>
          <w:tcPr>
            <w:tcW w:w="850" w:type="dxa"/>
            <w:vAlign w:val="center"/>
          </w:tcPr>
          <w:p w14:paraId="4F6F74F9">
            <w:pPr>
              <w:spacing w:line="360" w:lineRule="auto"/>
              <w:ind w:firstLine="640" w:firstLineChars="200"/>
              <w:jc w:val="both"/>
              <w:rPr>
                <w:rFonts w:ascii="宋体" w:hAnsi="宋体"/>
                <w:color w:val="auto"/>
                <w:sz w:val="32"/>
                <w:highlight w:val="none"/>
              </w:rPr>
            </w:pPr>
          </w:p>
        </w:tc>
        <w:tc>
          <w:tcPr>
            <w:tcW w:w="709" w:type="dxa"/>
            <w:vAlign w:val="center"/>
          </w:tcPr>
          <w:p w14:paraId="361D6E02">
            <w:pPr>
              <w:spacing w:line="360" w:lineRule="auto"/>
              <w:ind w:firstLine="640" w:firstLineChars="200"/>
              <w:jc w:val="both"/>
              <w:rPr>
                <w:rFonts w:ascii="宋体" w:hAnsi="宋体"/>
                <w:color w:val="auto"/>
                <w:sz w:val="32"/>
                <w:highlight w:val="none"/>
              </w:rPr>
            </w:pPr>
          </w:p>
        </w:tc>
        <w:tc>
          <w:tcPr>
            <w:tcW w:w="709" w:type="dxa"/>
            <w:vAlign w:val="center"/>
          </w:tcPr>
          <w:p w14:paraId="6CEF7111">
            <w:pPr>
              <w:spacing w:line="360" w:lineRule="auto"/>
              <w:ind w:firstLine="640" w:firstLineChars="200"/>
              <w:jc w:val="both"/>
              <w:rPr>
                <w:rFonts w:ascii="宋体" w:hAnsi="宋体"/>
                <w:color w:val="auto"/>
                <w:sz w:val="32"/>
                <w:highlight w:val="none"/>
              </w:rPr>
            </w:pPr>
          </w:p>
        </w:tc>
      </w:tr>
      <w:tr w14:paraId="456F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1F6340">
            <w:pPr>
              <w:spacing w:line="360" w:lineRule="auto"/>
              <w:ind w:firstLine="640" w:firstLineChars="200"/>
              <w:jc w:val="both"/>
              <w:rPr>
                <w:rFonts w:ascii="宋体" w:hAnsi="宋体"/>
                <w:color w:val="auto"/>
                <w:sz w:val="32"/>
                <w:highlight w:val="none"/>
              </w:rPr>
            </w:pPr>
          </w:p>
        </w:tc>
        <w:tc>
          <w:tcPr>
            <w:tcW w:w="900" w:type="dxa"/>
            <w:vAlign w:val="center"/>
          </w:tcPr>
          <w:p w14:paraId="19D3ED27">
            <w:pPr>
              <w:spacing w:line="360" w:lineRule="auto"/>
              <w:ind w:firstLine="640" w:firstLineChars="200"/>
              <w:jc w:val="both"/>
              <w:rPr>
                <w:rFonts w:ascii="宋体" w:hAnsi="宋体"/>
                <w:color w:val="auto"/>
                <w:sz w:val="32"/>
                <w:highlight w:val="none"/>
              </w:rPr>
            </w:pPr>
          </w:p>
        </w:tc>
        <w:tc>
          <w:tcPr>
            <w:tcW w:w="1319" w:type="dxa"/>
            <w:vAlign w:val="center"/>
          </w:tcPr>
          <w:p w14:paraId="582316FD">
            <w:pPr>
              <w:spacing w:line="360" w:lineRule="auto"/>
              <w:ind w:firstLine="640" w:firstLineChars="200"/>
              <w:jc w:val="both"/>
              <w:rPr>
                <w:rFonts w:ascii="宋体" w:hAnsi="宋体"/>
                <w:color w:val="auto"/>
                <w:sz w:val="32"/>
                <w:highlight w:val="none"/>
              </w:rPr>
            </w:pPr>
          </w:p>
        </w:tc>
        <w:tc>
          <w:tcPr>
            <w:tcW w:w="682" w:type="dxa"/>
            <w:vAlign w:val="center"/>
          </w:tcPr>
          <w:p w14:paraId="6E9691FB">
            <w:pPr>
              <w:spacing w:line="360" w:lineRule="auto"/>
              <w:ind w:firstLine="640" w:firstLineChars="200"/>
              <w:jc w:val="both"/>
              <w:rPr>
                <w:rFonts w:ascii="宋体" w:hAnsi="宋体"/>
                <w:color w:val="auto"/>
                <w:sz w:val="32"/>
                <w:highlight w:val="none"/>
              </w:rPr>
            </w:pPr>
          </w:p>
        </w:tc>
        <w:tc>
          <w:tcPr>
            <w:tcW w:w="709" w:type="dxa"/>
            <w:vAlign w:val="center"/>
          </w:tcPr>
          <w:p w14:paraId="2435B94E">
            <w:pPr>
              <w:spacing w:line="360" w:lineRule="auto"/>
              <w:ind w:firstLine="640" w:firstLineChars="200"/>
              <w:jc w:val="both"/>
              <w:rPr>
                <w:rFonts w:ascii="宋体" w:hAnsi="宋体"/>
                <w:color w:val="auto"/>
                <w:sz w:val="32"/>
                <w:highlight w:val="none"/>
              </w:rPr>
            </w:pPr>
          </w:p>
        </w:tc>
        <w:tc>
          <w:tcPr>
            <w:tcW w:w="877" w:type="dxa"/>
            <w:vAlign w:val="center"/>
          </w:tcPr>
          <w:p w14:paraId="2F8C82D8">
            <w:pPr>
              <w:spacing w:line="360" w:lineRule="auto"/>
              <w:ind w:firstLine="640" w:firstLineChars="200"/>
              <w:jc w:val="both"/>
              <w:rPr>
                <w:rFonts w:ascii="宋体" w:hAnsi="宋体"/>
                <w:color w:val="auto"/>
                <w:sz w:val="32"/>
                <w:highlight w:val="none"/>
              </w:rPr>
            </w:pPr>
          </w:p>
        </w:tc>
        <w:tc>
          <w:tcPr>
            <w:tcW w:w="800" w:type="dxa"/>
            <w:vAlign w:val="center"/>
          </w:tcPr>
          <w:p w14:paraId="01C7BBC0">
            <w:pPr>
              <w:spacing w:line="360" w:lineRule="auto"/>
              <w:ind w:firstLine="640" w:firstLineChars="200"/>
              <w:jc w:val="both"/>
              <w:rPr>
                <w:rFonts w:ascii="宋体" w:hAnsi="宋体"/>
                <w:color w:val="auto"/>
                <w:sz w:val="32"/>
                <w:highlight w:val="none"/>
              </w:rPr>
            </w:pPr>
          </w:p>
        </w:tc>
        <w:tc>
          <w:tcPr>
            <w:tcW w:w="850" w:type="dxa"/>
            <w:vAlign w:val="center"/>
          </w:tcPr>
          <w:p w14:paraId="4D0698D3">
            <w:pPr>
              <w:spacing w:line="360" w:lineRule="auto"/>
              <w:ind w:firstLine="640" w:firstLineChars="200"/>
              <w:jc w:val="both"/>
              <w:rPr>
                <w:rFonts w:ascii="宋体" w:hAnsi="宋体"/>
                <w:color w:val="auto"/>
                <w:sz w:val="32"/>
                <w:highlight w:val="none"/>
              </w:rPr>
            </w:pPr>
          </w:p>
        </w:tc>
        <w:tc>
          <w:tcPr>
            <w:tcW w:w="709" w:type="dxa"/>
            <w:vAlign w:val="center"/>
          </w:tcPr>
          <w:p w14:paraId="141D679A">
            <w:pPr>
              <w:spacing w:line="360" w:lineRule="auto"/>
              <w:ind w:firstLine="640" w:firstLineChars="200"/>
              <w:jc w:val="both"/>
              <w:rPr>
                <w:rFonts w:ascii="宋体" w:hAnsi="宋体"/>
                <w:color w:val="auto"/>
                <w:sz w:val="32"/>
                <w:highlight w:val="none"/>
              </w:rPr>
            </w:pPr>
          </w:p>
        </w:tc>
        <w:tc>
          <w:tcPr>
            <w:tcW w:w="709" w:type="dxa"/>
            <w:vAlign w:val="center"/>
          </w:tcPr>
          <w:p w14:paraId="2A461D43">
            <w:pPr>
              <w:spacing w:line="360" w:lineRule="auto"/>
              <w:ind w:firstLine="640" w:firstLineChars="200"/>
              <w:jc w:val="both"/>
              <w:rPr>
                <w:rFonts w:ascii="宋体" w:hAnsi="宋体"/>
                <w:color w:val="auto"/>
                <w:sz w:val="32"/>
                <w:highlight w:val="none"/>
              </w:rPr>
            </w:pPr>
          </w:p>
        </w:tc>
      </w:tr>
      <w:tr w14:paraId="303FB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9C9CA2">
            <w:pPr>
              <w:spacing w:line="360" w:lineRule="auto"/>
              <w:ind w:firstLine="640" w:firstLineChars="200"/>
              <w:jc w:val="both"/>
              <w:rPr>
                <w:rFonts w:ascii="宋体" w:hAnsi="宋体"/>
                <w:color w:val="auto"/>
                <w:sz w:val="32"/>
                <w:highlight w:val="none"/>
              </w:rPr>
            </w:pPr>
          </w:p>
        </w:tc>
        <w:tc>
          <w:tcPr>
            <w:tcW w:w="900" w:type="dxa"/>
            <w:vAlign w:val="center"/>
          </w:tcPr>
          <w:p w14:paraId="6B83BF58">
            <w:pPr>
              <w:spacing w:line="360" w:lineRule="auto"/>
              <w:ind w:firstLine="640" w:firstLineChars="200"/>
              <w:jc w:val="both"/>
              <w:rPr>
                <w:rFonts w:ascii="宋体" w:hAnsi="宋体"/>
                <w:color w:val="auto"/>
                <w:sz w:val="32"/>
                <w:highlight w:val="none"/>
              </w:rPr>
            </w:pPr>
          </w:p>
        </w:tc>
        <w:tc>
          <w:tcPr>
            <w:tcW w:w="1319" w:type="dxa"/>
            <w:vAlign w:val="center"/>
          </w:tcPr>
          <w:p w14:paraId="7855311B">
            <w:pPr>
              <w:spacing w:line="360" w:lineRule="auto"/>
              <w:ind w:firstLine="640" w:firstLineChars="200"/>
              <w:jc w:val="both"/>
              <w:rPr>
                <w:rFonts w:ascii="宋体" w:hAnsi="宋体"/>
                <w:color w:val="auto"/>
                <w:sz w:val="32"/>
                <w:highlight w:val="none"/>
              </w:rPr>
            </w:pPr>
          </w:p>
        </w:tc>
        <w:tc>
          <w:tcPr>
            <w:tcW w:w="682" w:type="dxa"/>
            <w:vAlign w:val="center"/>
          </w:tcPr>
          <w:p w14:paraId="468FDE04">
            <w:pPr>
              <w:spacing w:line="360" w:lineRule="auto"/>
              <w:ind w:firstLine="640" w:firstLineChars="200"/>
              <w:jc w:val="both"/>
              <w:rPr>
                <w:rFonts w:ascii="宋体" w:hAnsi="宋体"/>
                <w:color w:val="auto"/>
                <w:sz w:val="32"/>
                <w:highlight w:val="none"/>
              </w:rPr>
            </w:pPr>
          </w:p>
        </w:tc>
        <w:tc>
          <w:tcPr>
            <w:tcW w:w="709" w:type="dxa"/>
            <w:vAlign w:val="center"/>
          </w:tcPr>
          <w:p w14:paraId="2DE0FC35">
            <w:pPr>
              <w:spacing w:line="360" w:lineRule="auto"/>
              <w:ind w:firstLine="640" w:firstLineChars="200"/>
              <w:jc w:val="both"/>
              <w:rPr>
                <w:rFonts w:ascii="宋体" w:hAnsi="宋体"/>
                <w:color w:val="auto"/>
                <w:sz w:val="32"/>
                <w:highlight w:val="none"/>
              </w:rPr>
            </w:pPr>
          </w:p>
        </w:tc>
        <w:tc>
          <w:tcPr>
            <w:tcW w:w="877" w:type="dxa"/>
            <w:vAlign w:val="center"/>
          </w:tcPr>
          <w:p w14:paraId="550E9B3B">
            <w:pPr>
              <w:spacing w:line="360" w:lineRule="auto"/>
              <w:ind w:firstLine="640" w:firstLineChars="200"/>
              <w:jc w:val="both"/>
              <w:rPr>
                <w:rFonts w:ascii="宋体" w:hAnsi="宋体"/>
                <w:color w:val="auto"/>
                <w:sz w:val="32"/>
                <w:highlight w:val="none"/>
              </w:rPr>
            </w:pPr>
          </w:p>
        </w:tc>
        <w:tc>
          <w:tcPr>
            <w:tcW w:w="800" w:type="dxa"/>
            <w:vAlign w:val="center"/>
          </w:tcPr>
          <w:p w14:paraId="3487C930">
            <w:pPr>
              <w:spacing w:line="360" w:lineRule="auto"/>
              <w:ind w:firstLine="640" w:firstLineChars="200"/>
              <w:jc w:val="both"/>
              <w:rPr>
                <w:rFonts w:ascii="宋体" w:hAnsi="宋体"/>
                <w:color w:val="auto"/>
                <w:sz w:val="32"/>
                <w:highlight w:val="none"/>
              </w:rPr>
            </w:pPr>
          </w:p>
        </w:tc>
        <w:tc>
          <w:tcPr>
            <w:tcW w:w="850" w:type="dxa"/>
            <w:vAlign w:val="center"/>
          </w:tcPr>
          <w:p w14:paraId="4AC94775">
            <w:pPr>
              <w:spacing w:line="360" w:lineRule="auto"/>
              <w:ind w:firstLine="640" w:firstLineChars="200"/>
              <w:jc w:val="both"/>
              <w:rPr>
                <w:rFonts w:ascii="宋体" w:hAnsi="宋体"/>
                <w:color w:val="auto"/>
                <w:sz w:val="32"/>
                <w:highlight w:val="none"/>
              </w:rPr>
            </w:pPr>
          </w:p>
        </w:tc>
        <w:tc>
          <w:tcPr>
            <w:tcW w:w="709" w:type="dxa"/>
            <w:vAlign w:val="center"/>
          </w:tcPr>
          <w:p w14:paraId="4F118170">
            <w:pPr>
              <w:spacing w:line="360" w:lineRule="auto"/>
              <w:ind w:firstLine="640" w:firstLineChars="200"/>
              <w:jc w:val="both"/>
              <w:rPr>
                <w:rFonts w:ascii="宋体" w:hAnsi="宋体"/>
                <w:color w:val="auto"/>
                <w:sz w:val="32"/>
                <w:highlight w:val="none"/>
              </w:rPr>
            </w:pPr>
          </w:p>
        </w:tc>
        <w:tc>
          <w:tcPr>
            <w:tcW w:w="709" w:type="dxa"/>
            <w:vAlign w:val="center"/>
          </w:tcPr>
          <w:p w14:paraId="124BB10C">
            <w:pPr>
              <w:spacing w:line="360" w:lineRule="auto"/>
              <w:ind w:firstLine="640" w:firstLineChars="200"/>
              <w:jc w:val="both"/>
              <w:rPr>
                <w:rFonts w:ascii="宋体" w:hAnsi="宋体"/>
                <w:color w:val="auto"/>
                <w:sz w:val="32"/>
                <w:highlight w:val="none"/>
              </w:rPr>
            </w:pPr>
          </w:p>
        </w:tc>
      </w:tr>
      <w:tr w14:paraId="66B2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048FD0">
            <w:pPr>
              <w:spacing w:line="360" w:lineRule="auto"/>
              <w:ind w:firstLine="640" w:firstLineChars="200"/>
              <w:jc w:val="both"/>
              <w:rPr>
                <w:rFonts w:ascii="宋体" w:hAnsi="宋体"/>
                <w:color w:val="auto"/>
                <w:sz w:val="32"/>
                <w:highlight w:val="none"/>
              </w:rPr>
            </w:pPr>
          </w:p>
        </w:tc>
        <w:tc>
          <w:tcPr>
            <w:tcW w:w="900" w:type="dxa"/>
            <w:vAlign w:val="center"/>
          </w:tcPr>
          <w:p w14:paraId="5C3419C0">
            <w:pPr>
              <w:spacing w:line="360" w:lineRule="auto"/>
              <w:ind w:firstLine="640" w:firstLineChars="200"/>
              <w:jc w:val="both"/>
              <w:rPr>
                <w:rFonts w:ascii="宋体" w:hAnsi="宋体"/>
                <w:color w:val="auto"/>
                <w:sz w:val="32"/>
                <w:highlight w:val="none"/>
              </w:rPr>
            </w:pPr>
          </w:p>
        </w:tc>
        <w:tc>
          <w:tcPr>
            <w:tcW w:w="1319" w:type="dxa"/>
            <w:vAlign w:val="center"/>
          </w:tcPr>
          <w:p w14:paraId="3C48AC83">
            <w:pPr>
              <w:spacing w:line="360" w:lineRule="auto"/>
              <w:ind w:firstLine="640" w:firstLineChars="200"/>
              <w:jc w:val="both"/>
              <w:rPr>
                <w:rFonts w:ascii="宋体" w:hAnsi="宋体"/>
                <w:color w:val="auto"/>
                <w:sz w:val="32"/>
                <w:highlight w:val="none"/>
              </w:rPr>
            </w:pPr>
          </w:p>
        </w:tc>
        <w:tc>
          <w:tcPr>
            <w:tcW w:w="682" w:type="dxa"/>
            <w:vAlign w:val="center"/>
          </w:tcPr>
          <w:p w14:paraId="6412745D">
            <w:pPr>
              <w:spacing w:line="360" w:lineRule="auto"/>
              <w:ind w:firstLine="640" w:firstLineChars="200"/>
              <w:jc w:val="both"/>
              <w:rPr>
                <w:rFonts w:ascii="宋体" w:hAnsi="宋体"/>
                <w:color w:val="auto"/>
                <w:sz w:val="32"/>
                <w:highlight w:val="none"/>
              </w:rPr>
            </w:pPr>
          </w:p>
        </w:tc>
        <w:tc>
          <w:tcPr>
            <w:tcW w:w="709" w:type="dxa"/>
            <w:vAlign w:val="center"/>
          </w:tcPr>
          <w:p w14:paraId="5D0D2E71">
            <w:pPr>
              <w:spacing w:line="360" w:lineRule="auto"/>
              <w:ind w:firstLine="640" w:firstLineChars="200"/>
              <w:jc w:val="both"/>
              <w:rPr>
                <w:rFonts w:ascii="宋体" w:hAnsi="宋体"/>
                <w:color w:val="auto"/>
                <w:sz w:val="32"/>
                <w:highlight w:val="none"/>
              </w:rPr>
            </w:pPr>
          </w:p>
        </w:tc>
        <w:tc>
          <w:tcPr>
            <w:tcW w:w="877" w:type="dxa"/>
            <w:vAlign w:val="center"/>
          </w:tcPr>
          <w:p w14:paraId="30597721">
            <w:pPr>
              <w:spacing w:line="360" w:lineRule="auto"/>
              <w:ind w:firstLine="640" w:firstLineChars="200"/>
              <w:jc w:val="both"/>
              <w:rPr>
                <w:rFonts w:ascii="宋体" w:hAnsi="宋体"/>
                <w:color w:val="auto"/>
                <w:sz w:val="32"/>
                <w:highlight w:val="none"/>
              </w:rPr>
            </w:pPr>
          </w:p>
        </w:tc>
        <w:tc>
          <w:tcPr>
            <w:tcW w:w="800" w:type="dxa"/>
            <w:vAlign w:val="center"/>
          </w:tcPr>
          <w:p w14:paraId="397C2DDE">
            <w:pPr>
              <w:spacing w:line="360" w:lineRule="auto"/>
              <w:ind w:firstLine="640" w:firstLineChars="200"/>
              <w:jc w:val="both"/>
              <w:rPr>
                <w:rFonts w:ascii="宋体" w:hAnsi="宋体"/>
                <w:color w:val="auto"/>
                <w:sz w:val="32"/>
                <w:highlight w:val="none"/>
              </w:rPr>
            </w:pPr>
          </w:p>
        </w:tc>
        <w:tc>
          <w:tcPr>
            <w:tcW w:w="850" w:type="dxa"/>
            <w:vAlign w:val="center"/>
          </w:tcPr>
          <w:p w14:paraId="480B3BD8">
            <w:pPr>
              <w:spacing w:line="360" w:lineRule="auto"/>
              <w:ind w:firstLine="640" w:firstLineChars="200"/>
              <w:jc w:val="both"/>
              <w:rPr>
                <w:rFonts w:ascii="宋体" w:hAnsi="宋体"/>
                <w:color w:val="auto"/>
                <w:sz w:val="32"/>
                <w:highlight w:val="none"/>
              </w:rPr>
            </w:pPr>
          </w:p>
        </w:tc>
        <w:tc>
          <w:tcPr>
            <w:tcW w:w="709" w:type="dxa"/>
            <w:vAlign w:val="center"/>
          </w:tcPr>
          <w:p w14:paraId="4082B3F7">
            <w:pPr>
              <w:spacing w:line="360" w:lineRule="auto"/>
              <w:ind w:firstLine="640" w:firstLineChars="200"/>
              <w:jc w:val="both"/>
              <w:rPr>
                <w:rFonts w:ascii="宋体" w:hAnsi="宋体"/>
                <w:color w:val="auto"/>
                <w:sz w:val="32"/>
                <w:highlight w:val="none"/>
              </w:rPr>
            </w:pPr>
          </w:p>
        </w:tc>
        <w:tc>
          <w:tcPr>
            <w:tcW w:w="709" w:type="dxa"/>
            <w:vAlign w:val="center"/>
          </w:tcPr>
          <w:p w14:paraId="27BCD1C7">
            <w:pPr>
              <w:spacing w:line="360" w:lineRule="auto"/>
              <w:ind w:firstLine="640" w:firstLineChars="200"/>
              <w:jc w:val="both"/>
              <w:rPr>
                <w:rFonts w:ascii="宋体" w:hAnsi="宋体"/>
                <w:color w:val="auto"/>
                <w:sz w:val="32"/>
                <w:highlight w:val="none"/>
              </w:rPr>
            </w:pPr>
          </w:p>
        </w:tc>
      </w:tr>
    </w:tbl>
    <w:p w14:paraId="188115E9">
      <w:pPr>
        <w:spacing w:line="360" w:lineRule="auto"/>
        <w:ind w:firstLine="643" w:firstLineChars="200"/>
        <w:jc w:val="both"/>
        <w:rPr>
          <w:b/>
          <w:color w:val="auto"/>
          <w:sz w:val="32"/>
          <w:highlight w:val="none"/>
        </w:rPr>
      </w:pPr>
    </w:p>
    <w:p w14:paraId="7B19F1FE">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05600514">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32F0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A85D3A">
            <w:pPr>
              <w:jc w:val="center"/>
              <w:rPr>
                <w:color w:val="auto"/>
                <w:szCs w:val="21"/>
                <w:highlight w:val="none"/>
              </w:rPr>
            </w:pPr>
            <w:r>
              <w:rPr>
                <w:rFonts w:hint="eastAsia"/>
                <w:color w:val="auto"/>
                <w:szCs w:val="21"/>
                <w:highlight w:val="none"/>
              </w:rPr>
              <w:t>序号</w:t>
            </w:r>
          </w:p>
        </w:tc>
        <w:tc>
          <w:tcPr>
            <w:tcW w:w="1446" w:type="dxa"/>
            <w:vAlign w:val="center"/>
          </w:tcPr>
          <w:p w14:paraId="02E4CC81">
            <w:pPr>
              <w:jc w:val="center"/>
              <w:rPr>
                <w:rFonts w:hint="eastAsia"/>
                <w:color w:val="auto"/>
                <w:szCs w:val="21"/>
                <w:highlight w:val="none"/>
              </w:rPr>
            </w:pPr>
            <w:r>
              <w:rPr>
                <w:rFonts w:hint="eastAsia"/>
                <w:color w:val="auto"/>
                <w:szCs w:val="21"/>
                <w:highlight w:val="none"/>
              </w:rPr>
              <w:t>材料</w:t>
            </w:r>
          </w:p>
          <w:p w14:paraId="79DBE0F3">
            <w:pPr>
              <w:jc w:val="center"/>
              <w:rPr>
                <w:rFonts w:hint="eastAsia"/>
                <w:color w:val="auto"/>
                <w:szCs w:val="21"/>
                <w:highlight w:val="none"/>
              </w:rPr>
            </w:pPr>
            <w:r>
              <w:rPr>
                <w:rFonts w:hint="eastAsia"/>
                <w:color w:val="auto"/>
                <w:szCs w:val="21"/>
                <w:highlight w:val="none"/>
              </w:rPr>
              <w:t>设备</w:t>
            </w:r>
          </w:p>
          <w:p w14:paraId="5620B377">
            <w:pPr>
              <w:jc w:val="center"/>
              <w:rPr>
                <w:color w:val="auto"/>
                <w:szCs w:val="21"/>
                <w:highlight w:val="none"/>
              </w:rPr>
            </w:pPr>
            <w:r>
              <w:rPr>
                <w:rFonts w:hint="eastAsia"/>
                <w:color w:val="auto"/>
                <w:szCs w:val="21"/>
                <w:highlight w:val="none"/>
              </w:rPr>
              <w:t>品种</w:t>
            </w:r>
          </w:p>
        </w:tc>
        <w:tc>
          <w:tcPr>
            <w:tcW w:w="851" w:type="dxa"/>
            <w:vAlign w:val="center"/>
          </w:tcPr>
          <w:p w14:paraId="47B1084F">
            <w:pPr>
              <w:jc w:val="center"/>
              <w:rPr>
                <w:color w:val="auto"/>
                <w:szCs w:val="21"/>
                <w:highlight w:val="none"/>
              </w:rPr>
            </w:pPr>
            <w:r>
              <w:rPr>
                <w:rFonts w:hint="eastAsia"/>
                <w:color w:val="auto"/>
                <w:szCs w:val="21"/>
                <w:highlight w:val="none"/>
              </w:rPr>
              <w:t>规格</w:t>
            </w:r>
          </w:p>
          <w:p w14:paraId="3BD63329">
            <w:pPr>
              <w:jc w:val="center"/>
              <w:rPr>
                <w:color w:val="auto"/>
                <w:szCs w:val="21"/>
                <w:highlight w:val="none"/>
              </w:rPr>
            </w:pPr>
            <w:r>
              <w:rPr>
                <w:rFonts w:hint="eastAsia"/>
                <w:color w:val="auto"/>
                <w:szCs w:val="21"/>
                <w:highlight w:val="none"/>
              </w:rPr>
              <w:t>型号</w:t>
            </w:r>
          </w:p>
        </w:tc>
        <w:tc>
          <w:tcPr>
            <w:tcW w:w="708" w:type="dxa"/>
            <w:vAlign w:val="center"/>
          </w:tcPr>
          <w:p w14:paraId="77D76006">
            <w:pPr>
              <w:jc w:val="center"/>
              <w:rPr>
                <w:color w:val="auto"/>
                <w:szCs w:val="21"/>
                <w:highlight w:val="none"/>
              </w:rPr>
            </w:pPr>
            <w:r>
              <w:rPr>
                <w:rFonts w:hint="eastAsia"/>
                <w:color w:val="auto"/>
                <w:szCs w:val="21"/>
                <w:highlight w:val="none"/>
              </w:rPr>
              <w:t>单位</w:t>
            </w:r>
          </w:p>
        </w:tc>
        <w:tc>
          <w:tcPr>
            <w:tcW w:w="810" w:type="dxa"/>
            <w:vAlign w:val="center"/>
          </w:tcPr>
          <w:p w14:paraId="46F67E90">
            <w:pPr>
              <w:jc w:val="center"/>
              <w:rPr>
                <w:color w:val="auto"/>
                <w:szCs w:val="21"/>
                <w:highlight w:val="none"/>
              </w:rPr>
            </w:pPr>
            <w:r>
              <w:rPr>
                <w:rFonts w:hint="eastAsia"/>
                <w:color w:val="auto"/>
                <w:szCs w:val="21"/>
                <w:highlight w:val="none"/>
              </w:rPr>
              <w:t>数量</w:t>
            </w:r>
          </w:p>
        </w:tc>
        <w:tc>
          <w:tcPr>
            <w:tcW w:w="851" w:type="dxa"/>
            <w:vAlign w:val="center"/>
          </w:tcPr>
          <w:p w14:paraId="134DEEDD">
            <w:pPr>
              <w:jc w:val="center"/>
              <w:rPr>
                <w:color w:val="auto"/>
                <w:szCs w:val="21"/>
                <w:highlight w:val="none"/>
              </w:rPr>
            </w:pPr>
            <w:r>
              <w:rPr>
                <w:rFonts w:hint="eastAsia"/>
                <w:color w:val="auto"/>
                <w:szCs w:val="21"/>
                <w:highlight w:val="none"/>
              </w:rPr>
              <w:t>单价</w:t>
            </w:r>
          </w:p>
        </w:tc>
        <w:tc>
          <w:tcPr>
            <w:tcW w:w="736" w:type="dxa"/>
            <w:vAlign w:val="center"/>
          </w:tcPr>
          <w:p w14:paraId="188F9555">
            <w:pPr>
              <w:jc w:val="center"/>
              <w:rPr>
                <w:color w:val="auto"/>
                <w:szCs w:val="21"/>
                <w:highlight w:val="none"/>
              </w:rPr>
            </w:pPr>
            <w:r>
              <w:rPr>
                <w:rFonts w:hint="eastAsia"/>
                <w:color w:val="auto"/>
                <w:szCs w:val="21"/>
                <w:highlight w:val="none"/>
              </w:rPr>
              <w:t>质量等级</w:t>
            </w:r>
          </w:p>
        </w:tc>
        <w:tc>
          <w:tcPr>
            <w:tcW w:w="910" w:type="dxa"/>
            <w:vAlign w:val="center"/>
          </w:tcPr>
          <w:p w14:paraId="06E1E409">
            <w:pPr>
              <w:jc w:val="center"/>
              <w:rPr>
                <w:color w:val="auto"/>
                <w:szCs w:val="21"/>
                <w:highlight w:val="none"/>
              </w:rPr>
            </w:pPr>
            <w:r>
              <w:rPr>
                <w:rFonts w:hint="eastAsia"/>
                <w:color w:val="auto"/>
                <w:szCs w:val="21"/>
                <w:highlight w:val="none"/>
              </w:rPr>
              <w:t>供应</w:t>
            </w:r>
          </w:p>
          <w:p w14:paraId="2546D31F">
            <w:pPr>
              <w:jc w:val="center"/>
              <w:rPr>
                <w:color w:val="auto"/>
                <w:szCs w:val="21"/>
                <w:highlight w:val="none"/>
              </w:rPr>
            </w:pPr>
            <w:r>
              <w:rPr>
                <w:rFonts w:hint="eastAsia"/>
                <w:color w:val="auto"/>
                <w:szCs w:val="21"/>
                <w:highlight w:val="none"/>
              </w:rPr>
              <w:t>时间</w:t>
            </w:r>
          </w:p>
        </w:tc>
        <w:tc>
          <w:tcPr>
            <w:tcW w:w="1088" w:type="dxa"/>
            <w:vAlign w:val="center"/>
          </w:tcPr>
          <w:p w14:paraId="459FA53E">
            <w:pPr>
              <w:jc w:val="center"/>
              <w:rPr>
                <w:rFonts w:hint="eastAsia"/>
                <w:color w:val="auto"/>
                <w:szCs w:val="21"/>
                <w:highlight w:val="none"/>
              </w:rPr>
            </w:pPr>
            <w:r>
              <w:rPr>
                <w:rFonts w:hint="eastAsia"/>
                <w:color w:val="auto"/>
                <w:szCs w:val="21"/>
                <w:highlight w:val="none"/>
              </w:rPr>
              <w:t>送达</w:t>
            </w:r>
          </w:p>
          <w:p w14:paraId="134622B6">
            <w:pPr>
              <w:jc w:val="center"/>
              <w:rPr>
                <w:color w:val="auto"/>
                <w:szCs w:val="21"/>
                <w:highlight w:val="none"/>
              </w:rPr>
            </w:pPr>
            <w:r>
              <w:rPr>
                <w:rFonts w:hint="eastAsia"/>
                <w:color w:val="auto"/>
                <w:szCs w:val="21"/>
                <w:highlight w:val="none"/>
              </w:rPr>
              <w:t>地点</w:t>
            </w:r>
          </w:p>
        </w:tc>
        <w:tc>
          <w:tcPr>
            <w:tcW w:w="878" w:type="dxa"/>
            <w:vAlign w:val="center"/>
          </w:tcPr>
          <w:p w14:paraId="1E9C283D">
            <w:pPr>
              <w:jc w:val="center"/>
              <w:rPr>
                <w:color w:val="auto"/>
                <w:szCs w:val="21"/>
                <w:highlight w:val="none"/>
              </w:rPr>
            </w:pPr>
            <w:r>
              <w:rPr>
                <w:rFonts w:hint="eastAsia"/>
                <w:color w:val="auto"/>
                <w:szCs w:val="21"/>
                <w:highlight w:val="none"/>
              </w:rPr>
              <w:t>备注</w:t>
            </w:r>
          </w:p>
        </w:tc>
      </w:tr>
      <w:tr w14:paraId="1D29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429C4AE">
            <w:pPr>
              <w:spacing w:line="360" w:lineRule="auto"/>
              <w:ind w:firstLine="800" w:firstLineChars="200"/>
              <w:jc w:val="both"/>
              <w:rPr>
                <w:color w:val="auto"/>
                <w:sz w:val="40"/>
                <w:szCs w:val="32"/>
                <w:highlight w:val="none"/>
              </w:rPr>
            </w:pPr>
          </w:p>
        </w:tc>
        <w:tc>
          <w:tcPr>
            <w:tcW w:w="1446" w:type="dxa"/>
            <w:vAlign w:val="center"/>
          </w:tcPr>
          <w:p w14:paraId="4EFFE53A">
            <w:pPr>
              <w:spacing w:line="360" w:lineRule="auto"/>
              <w:ind w:firstLine="800" w:firstLineChars="200"/>
              <w:jc w:val="both"/>
              <w:rPr>
                <w:color w:val="auto"/>
                <w:sz w:val="40"/>
                <w:szCs w:val="32"/>
                <w:highlight w:val="none"/>
              </w:rPr>
            </w:pPr>
          </w:p>
        </w:tc>
        <w:tc>
          <w:tcPr>
            <w:tcW w:w="851" w:type="dxa"/>
            <w:vAlign w:val="center"/>
          </w:tcPr>
          <w:p w14:paraId="511CD3E4">
            <w:pPr>
              <w:spacing w:line="360" w:lineRule="auto"/>
              <w:ind w:firstLine="800" w:firstLineChars="200"/>
              <w:jc w:val="both"/>
              <w:rPr>
                <w:color w:val="auto"/>
                <w:sz w:val="40"/>
                <w:szCs w:val="32"/>
                <w:highlight w:val="none"/>
              </w:rPr>
            </w:pPr>
          </w:p>
        </w:tc>
        <w:tc>
          <w:tcPr>
            <w:tcW w:w="708" w:type="dxa"/>
            <w:vAlign w:val="center"/>
          </w:tcPr>
          <w:p w14:paraId="3506D32B">
            <w:pPr>
              <w:spacing w:line="360" w:lineRule="auto"/>
              <w:ind w:firstLine="800" w:firstLineChars="200"/>
              <w:jc w:val="both"/>
              <w:rPr>
                <w:color w:val="auto"/>
                <w:sz w:val="40"/>
                <w:szCs w:val="32"/>
                <w:highlight w:val="none"/>
              </w:rPr>
            </w:pPr>
          </w:p>
        </w:tc>
        <w:tc>
          <w:tcPr>
            <w:tcW w:w="810" w:type="dxa"/>
            <w:vAlign w:val="center"/>
          </w:tcPr>
          <w:p w14:paraId="04D5AF2B">
            <w:pPr>
              <w:spacing w:line="360" w:lineRule="auto"/>
              <w:ind w:firstLine="800" w:firstLineChars="200"/>
              <w:jc w:val="both"/>
              <w:rPr>
                <w:color w:val="auto"/>
                <w:sz w:val="40"/>
                <w:szCs w:val="32"/>
                <w:highlight w:val="none"/>
              </w:rPr>
            </w:pPr>
          </w:p>
        </w:tc>
        <w:tc>
          <w:tcPr>
            <w:tcW w:w="851" w:type="dxa"/>
            <w:vAlign w:val="center"/>
          </w:tcPr>
          <w:p w14:paraId="56525A03">
            <w:pPr>
              <w:spacing w:line="360" w:lineRule="auto"/>
              <w:ind w:firstLine="800" w:firstLineChars="200"/>
              <w:jc w:val="both"/>
              <w:rPr>
                <w:color w:val="auto"/>
                <w:sz w:val="40"/>
                <w:szCs w:val="32"/>
                <w:highlight w:val="none"/>
              </w:rPr>
            </w:pPr>
          </w:p>
        </w:tc>
        <w:tc>
          <w:tcPr>
            <w:tcW w:w="736" w:type="dxa"/>
            <w:vAlign w:val="center"/>
          </w:tcPr>
          <w:p w14:paraId="0C14A1E9">
            <w:pPr>
              <w:spacing w:line="360" w:lineRule="auto"/>
              <w:ind w:firstLine="800" w:firstLineChars="200"/>
              <w:jc w:val="both"/>
              <w:rPr>
                <w:color w:val="auto"/>
                <w:sz w:val="40"/>
                <w:szCs w:val="32"/>
                <w:highlight w:val="none"/>
              </w:rPr>
            </w:pPr>
          </w:p>
        </w:tc>
        <w:tc>
          <w:tcPr>
            <w:tcW w:w="910" w:type="dxa"/>
            <w:vAlign w:val="center"/>
          </w:tcPr>
          <w:p w14:paraId="01002812">
            <w:pPr>
              <w:spacing w:line="360" w:lineRule="auto"/>
              <w:ind w:firstLine="800" w:firstLineChars="200"/>
              <w:jc w:val="both"/>
              <w:rPr>
                <w:color w:val="auto"/>
                <w:sz w:val="40"/>
                <w:szCs w:val="32"/>
                <w:highlight w:val="none"/>
              </w:rPr>
            </w:pPr>
          </w:p>
        </w:tc>
        <w:tc>
          <w:tcPr>
            <w:tcW w:w="1088" w:type="dxa"/>
            <w:vAlign w:val="center"/>
          </w:tcPr>
          <w:p w14:paraId="10E5A728">
            <w:pPr>
              <w:spacing w:line="360" w:lineRule="auto"/>
              <w:ind w:firstLine="800" w:firstLineChars="200"/>
              <w:jc w:val="both"/>
              <w:rPr>
                <w:color w:val="auto"/>
                <w:sz w:val="40"/>
                <w:szCs w:val="32"/>
                <w:highlight w:val="none"/>
              </w:rPr>
            </w:pPr>
          </w:p>
        </w:tc>
        <w:tc>
          <w:tcPr>
            <w:tcW w:w="878" w:type="dxa"/>
            <w:vAlign w:val="center"/>
          </w:tcPr>
          <w:p w14:paraId="3BF6C215">
            <w:pPr>
              <w:spacing w:line="360" w:lineRule="auto"/>
              <w:ind w:firstLine="800" w:firstLineChars="200"/>
              <w:jc w:val="both"/>
              <w:rPr>
                <w:color w:val="auto"/>
                <w:sz w:val="40"/>
                <w:szCs w:val="32"/>
                <w:highlight w:val="none"/>
              </w:rPr>
            </w:pPr>
          </w:p>
        </w:tc>
      </w:tr>
      <w:tr w14:paraId="4933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8634B8F">
            <w:pPr>
              <w:spacing w:line="360" w:lineRule="auto"/>
              <w:ind w:firstLine="800" w:firstLineChars="200"/>
              <w:jc w:val="both"/>
              <w:rPr>
                <w:color w:val="auto"/>
                <w:sz w:val="40"/>
                <w:szCs w:val="32"/>
                <w:highlight w:val="none"/>
              </w:rPr>
            </w:pPr>
          </w:p>
        </w:tc>
        <w:tc>
          <w:tcPr>
            <w:tcW w:w="1446" w:type="dxa"/>
            <w:vAlign w:val="center"/>
          </w:tcPr>
          <w:p w14:paraId="0902BB78">
            <w:pPr>
              <w:spacing w:line="360" w:lineRule="auto"/>
              <w:ind w:firstLine="800" w:firstLineChars="200"/>
              <w:jc w:val="both"/>
              <w:rPr>
                <w:color w:val="auto"/>
                <w:sz w:val="40"/>
                <w:szCs w:val="32"/>
                <w:highlight w:val="none"/>
              </w:rPr>
            </w:pPr>
          </w:p>
        </w:tc>
        <w:tc>
          <w:tcPr>
            <w:tcW w:w="851" w:type="dxa"/>
            <w:vAlign w:val="center"/>
          </w:tcPr>
          <w:p w14:paraId="443F8C87">
            <w:pPr>
              <w:spacing w:line="360" w:lineRule="auto"/>
              <w:ind w:firstLine="800" w:firstLineChars="200"/>
              <w:jc w:val="both"/>
              <w:rPr>
                <w:color w:val="auto"/>
                <w:sz w:val="40"/>
                <w:szCs w:val="32"/>
                <w:highlight w:val="none"/>
              </w:rPr>
            </w:pPr>
          </w:p>
        </w:tc>
        <w:tc>
          <w:tcPr>
            <w:tcW w:w="708" w:type="dxa"/>
            <w:vAlign w:val="center"/>
          </w:tcPr>
          <w:p w14:paraId="25D5C616">
            <w:pPr>
              <w:spacing w:line="360" w:lineRule="auto"/>
              <w:ind w:firstLine="800" w:firstLineChars="200"/>
              <w:jc w:val="both"/>
              <w:rPr>
                <w:color w:val="auto"/>
                <w:sz w:val="40"/>
                <w:szCs w:val="32"/>
                <w:highlight w:val="none"/>
              </w:rPr>
            </w:pPr>
          </w:p>
        </w:tc>
        <w:tc>
          <w:tcPr>
            <w:tcW w:w="810" w:type="dxa"/>
            <w:vAlign w:val="center"/>
          </w:tcPr>
          <w:p w14:paraId="33D99238">
            <w:pPr>
              <w:spacing w:line="360" w:lineRule="auto"/>
              <w:ind w:firstLine="800" w:firstLineChars="200"/>
              <w:jc w:val="both"/>
              <w:rPr>
                <w:color w:val="auto"/>
                <w:sz w:val="40"/>
                <w:szCs w:val="32"/>
                <w:highlight w:val="none"/>
              </w:rPr>
            </w:pPr>
          </w:p>
        </w:tc>
        <w:tc>
          <w:tcPr>
            <w:tcW w:w="851" w:type="dxa"/>
            <w:vAlign w:val="center"/>
          </w:tcPr>
          <w:p w14:paraId="340CCAE0">
            <w:pPr>
              <w:spacing w:line="360" w:lineRule="auto"/>
              <w:ind w:firstLine="800" w:firstLineChars="200"/>
              <w:jc w:val="both"/>
              <w:rPr>
                <w:color w:val="auto"/>
                <w:sz w:val="40"/>
                <w:szCs w:val="32"/>
                <w:highlight w:val="none"/>
              </w:rPr>
            </w:pPr>
          </w:p>
        </w:tc>
        <w:tc>
          <w:tcPr>
            <w:tcW w:w="736" w:type="dxa"/>
            <w:vAlign w:val="center"/>
          </w:tcPr>
          <w:p w14:paraId="56E1CB69">
            <w:pPr>
              <w:spacing w:line="360" w:lineRule="auto"/>
              <w:ind w:firstLine="800" w:firstLineChars="200"/>
              <w:jc w:val="both"/>
              <w:rPr>
                <w:color w:val="auto"/>
                <w:sz w:val="40"/>
                <w:szCs w:val="32"/>
                <w:highlight w:val="none"/>
              </w:rPr>
            </w:pPr>
          </w:p>
        </w:tc>
        <w:tc>
          <w:tcPr>
            <w:tcW w:w="910" w:type="dxa"/>
            <w:vAlign w:val="center"/>
          </w:tcPr>
          <w:p w14:paraId="2C138B49">
            <w:pPr>
              <w:spacing w:line="360" w:lineRule="auto"/>
              <w:ind w:firstLine="800" w:firstLineChars="200"/>
              <w:jc w:val="both"/>
              <w:rPr>
                <w:color w:val="auto"/>
                <w:sz w:val="40"/>
                <w:szCs w:val="32"/>
                <w:highlight w:val="none"/>
              </w:rPr>
            </w:pPr>
          </w:p>
        </w:tc>
        <w:tc>
          <w:tcPr>
            <w:tcW w:w="1088" w:type="dxa"/>
            <w:vAlign w:val="center"/>
          </w:tcPr>
          <w:p w14:paraId="0F09C403">
            <w:pPr>
              <w:spacing w:line="360" w:lineRule="auto"/>
              <w:ind w:firstLine="800" w:firstLineChars="200"/>
              <w:jc w:val="both"/>
              <w:rPr>
                <w:color w:val="auto"/>
                <w:sz w:val="40"/>
                <w:szCs w:val="32"/>
                <w:highlight w:val="none"/>
              </w:rPr>
            </w:pPr>
          </w:p>
        </w:tc>
        <w:tc>
          <w:tcPr>
            <w:tcW w:w="878" w:type="dxa"/>
            <w:vAlign w:val="center"/>
          </w:tcPr>
          <w:p w14:paraId="55B0D4C3">
            <w:pPr>
              <w:spacing w:line="360" w:lineRule="auto"/>
              <w:ind w:firstLine="800" w:firstLineChars="200"/>
              <w:jc w:val="both"/>
              <w:rPr>
                <w:color w:val="auto"/>
                <w:sz w:val="40"/>
                <w:szCs w:val="32"/>
                <w:highlight w:val="none"/>
              </w:rPr>
            </w:pPr>
          </w:p>
        </w:tc>
      </w:tr>
      <w:tr w14:paraId="46FE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71C348">
            <w:pPr>
              <w:spacing w:line="360" w:lineRule="auto"/>
              <w:ind w:firstLine="800" w:firstLineChars="200"/>
              <w:jc w:val="both"/>
              <w:rPr>
                <w:color w:val="auto"/>
                <w:sz w:val="40"/>
                <w:szCs w:val="32"/>
                <w:highlight w:val="none"/>
              </w:rPr>
            </w:pPr>
          </w:p>
        </w:tc>
        <w:tc>
          <w:tcPr>
            <w:tcW w:w="1446" w:type="dxa"/>
            <w:vAlign w:val="center"/>
          </w:tcPr>
          <w:p w14:paraId="3787B044">
            <w:pPr>
              <w:spacing w:line="360" w:lineRule="auto"/>
              <w:ind w:firstLine="800" w:firstLineChars="200"/>
              <w:jc w:val="both"/>
              <w:rPr>
                <w:color w:val="auto"/>
                <w:sz w:val="40"/>
                <w:szCs w:val="32"/>
                <w:highlight w:val="none"/>
              </w:rPr>
            </w:pPr>
          </w:p>
        </w:tc>
        <w:tc>
          <w:tcPr>
            <w:tcW w:w="851" w:type="dxa"/>
            <w:vAlign w:val="center"/>
          </w:tcPr>
          <w:p w14:paraId="66C0E9E9">
            <w:pPr>
              <w:spacing w:line="360" w:lineRule="auto"/>
              <w:ind w:firstLine="800" w:firstLineChars="200"/>
              <w:jc w:val="both"/>
              <w:rPr>
                <w:color w:val="auto"/>
                <w:sz w:val="40"/>
                <w:szCs w:val="32"/>
                <w:highlight w:val="none"/>
              </w:rPr>
            </w:pPr>
          </w:p>
        </w:tc>
        <w:tc>
          <w:tcPr>
            <w:tcW w:w="708" w:type="dxa"/>
            <w:vAlign w:val="center"/>
          </w:tcPr>
          <w:p w14:paraId="5A215D5E">
            <w:pPr>
              <w:spacing w:line="360" w:lineRule="auto"/>
              <w:ind w:firstLine="800" w:firstLineChars="200"/>
              <w:jc w:val="both"/>
              <w:rPr>
                <w:color w:val="auto"/>
                <w:sz w:val="40"/>
                <w:szCs w:val="32"/>
                <w:highlight w:val="none"/>
              </w:rPr>
            </w:pPr>
          </w:p>
        </w:tc>
        <w:tc>
          <w:tcPr>
            <w:tcW w:w="810" w:type="dxa"/>
            <w:vAlign w:val="center"/>
          </w:tcPr>
          <w:p w14:paraId="03DAF8DF">
            <w:pPr>
              <w:spacing w:line="360" w:lineRule="auto"/>
              <w:ind w:firstLine="800" w:firstLineChars="200"/>
              <w:jc w:val="both"/>
              <w:rPr>
                <w:color w:val="auto"/>
                <w:sz w:val="40"/>
                <w:szCs w:val="32"/>
                <w:highlight w:val="none"/>
              </w:rPr>
            </w:pPr>
          </w:p>
        </w:tc>
        <w:tc>
          <w:tcPr>
            <w:tcW w:w="851" w:type="dxa"/>
            <w:vAlign w:val="center"/>
          </w:tcPr>
          <w:p w14:paraId="4E8CB164">
            <w:pPr>
              <w:spacing w:line="360" w:lineRule="auto"/>
              <w:ind w:firstLine="800" w:firstLineChars="200"/>
              <w:jc w:val="both"/>
              <w:rPr>
                <w:color w:val="auto"/>
                <w:sz w:val="40"/>
                <w:szCs w:val="32"/>
                <w:highlight w:val="none"/>
              </w:rPr>
            </w:pPr>
          </w:p>
        </w:tc>
        <w:tc>
          <w:tcPr>
            <w:tcW w:w="736" w:type="dxa"/>
            <w:vAlign w:val="center"/>
          </w:tcPr>
          <w:p w14:paraId="0498FDD4">
            <w:pPr>
              <w:spacing w:line="360" w:lineRule="auto"/>
              <w:ind w:firstLine="800" w:firstLineChars="200"/>
              <w:jc w:val="both"/>
              <w:rPr>
                <w:color w:val="auto"/>
                <w:sz w:val="40"/>
                <w:szCs w:val="32"/>
                <w:highlight w:val="none"/>
              </w:rPr>
            </w:pPr>
          </w:p>
        </w:tc>
        <w:tc>
          <w:tcPr>
            <w:tcW w:w="910" w:type="dxa"/>
            <w:vAlign w:val="center"/>
          </w:tcPr>
          <w:p w14:paraId="13DB6548">
            <w:pPr>
              <w:spacing w:line="360" w:lineRule="auto"/>
              <w:ind w:firstLine="800" w:firstLineChars="200"/>
              <w:jc w:val="both"/>
              <w:rPr>
                <w:color w:val="auto"/>
                <w:sz w:val="40"/>
                <w:szCs w:val="32"/>
                <w:highlight w:val="none"/>
              </w:rPr>
            </w:pPr>
          </w:p>
        </w:tc>
        <w:tc>
          <w:tcPr>
            <w:tcW w:w="1088" w:type="dxa"/>
            <w:vAlign w:val="center"/>
          </w:tcPr>
          <w:p w14:paraId="06E8F1F7">
            <w:pPr>
              <w:spacing w:line="360" w:lineRule="auto"/>
              <w:ind w:firstLine="800" w:firstLineChars="200"/>
              <w:jc w:val="both"/>
              <w:rPr>
                <w:color w:val="auto"/>
                <w:sz w:val="40"/>
                <w:szCs w:val="32"/>
                <w:highlight w:val="none"/>
              </w:rPr>
            </w:pPr>
          </w:p>
        </w:tc>
        <w:tc>
          <w:tcPr>
            <w:tcW w:w="878" w:type="dxa"/>
            <w:vAlign w:val="center"/>
          </w:tcPr>
          <w:p w14:paraId="1CA27A57">
            <w:pPr>
              <w:spacing w:line="360" w:lineRule="auto"/>
              <w:ind w:firstLine="800" w:firstLineChars="200"/>
              <w:jc w:val="both"/>
              <w:rPr>
                <w:color w:val="auto"/>
                <w:sz w:val="40"/>
                <w:szCs w:val="32"/>
                <w:highlight w:val="none"/>
              </w:rPr>
            </w:pPr>
          </w:p>
        </w:tc>
      </w:tr>
      <w:tr w14:paraId="268F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8E01901">
            <w:pPr>
              <w:spacing w:line="360" w:lineRule="auto"/>
              <w:ind w:firstLine="800" w:firstLineChars="200"/>
              <w:jc w:val="both"/>
              <w:rPr>
                <w:color w:val="auto"/>
                <w:sz w:val="40"/>
                <w:szCs w:val="32"/>
                <w:highlight w:val="none"/>
              </w:rPr>
            </w:pPr>
          </w:p>
        </w:tc>
        <w:tc>
          <w:tcPr>
            <w:tcW w:w="1446" w:type="dxa"/>
            <w:vAlign w:val="center"/>
          </w:tcPr>
          <w:p w14:paraId="734651D0">
            <w:pPr>
              <w:spacing w:line="360" w:lineRule="auto"/>
              <w:ind w:firstLine="800" w:firstLineChars="200"/>
              <w:jc w:val="both"/>
              <w:rPr>
                <w:color w:val="auto"/>
                <w:sz w:val="40"/>
                <w:szCs w:val="32"/>
                <w:highlight w:val="none"/>
              </w:rPr>
            </w:pPr>
          </w:p>
        </w:tc>
        <w:tc>
          <w:tcPr>
            <w:tcW w:w="851" w:type="dxa"/>
            <w:vAlign w:val="center"/>
          </w:tcPr>
          <w:p w14:paraId="1168E635">
            <w:pPr>
              <w:spacing w:line="360" w:lineRule="auto"/>
              <w:ind w:firstLine="800" w:firstLineChars="200"/>
              <w:jc w:val="both"/>
              <w:rPr>
                <w:color w:val="auto"/>
                <w:sz w:val="40"/>
                <w:szCs w:val="32"/>
                <w:highlight w:val="none"/>
              </w:rPr>
            </w:pPr>
          </w:p>
        </w:tc>
        <w:tc>
          <w:tcPr>
            <w:tcW w:w="708" w:type="dxa"/>
            <w:vAlign w:val="center"/>
          </w:tcPr>
          <w:p w14:paraId="40F3E685">
            <w:pPr>
              <w:spacing w:line="360" w:lineRule="auto"/>
              <w:ind w:firstLine="800" w:firstLineChars="200"/>
              <w:jc w:val="both"/>
              <w:rPr>
                <w:color w:val="auto"/>
                <w:sz w:val="40"/>
                <w:szCs w:val="32"/>
                <w:highlight w:val="none"/>
              </w:rPr>
            </w:pPr>
          </w:p>
        </w:tc>
        <w:tc>
          <w:tcPr>
            <w:tcW w:w="810" w:type="dxa"/>
            <w:vAlign w:val="center"/>
          </w:tcPr>
          <w:p w14:paraId="7BCD7217">
            <w:pPr>
              <w:spacing w:line="360" w:lineRule="auto"/>
              <w:ind w:firstLine="800" w:firstLineChars="200"/>
              <w:jc w:val="both"/>
              <w:rPr>
                <w:color w:val="auto"/>
                <w:sz w:val="40"/>
                <w:szCs w:val="32"/>
                <w:highlight w:val="none"/>
              </w:rPr>
            </w:pPr>
          </w:p>
        </w:tc>
        <w:tc>
          <w:tcPr>
            <w:tcW w:w="851" w:type="dxa"/>
            <w:vAlign w:val="center"/>
          </w:tcPr>
          <w:p w14:paraId="5B7CE2DC">
            <w:pPr>
              <w:spacing w:line="360" w:lineRule="auto"/>
              <w:ind w:firstLine="800" w:firstLineChars="200"/>
              <w:jc w:val="both"/>
              <w:rPr>
                <w:color w:val="auto"/>
                <w:sz w:val="40"/>
                <w:szCs w:val="32"/>
                <w:highlight w:val="none"/>
              </w:rPr>
            </w:pPr>
          </w:p>
        </w:tc>
        <w:tc>
          <w:tcPr>
            <w:tcW w:w="736" w:type="dxa"/>
            <w:vAlign w:val="center"/>
          </w:tcPr>
          <w:p w14:paraId="19BE1600">
            <w:pPr>
              <w:spacing w:line="360" w:lineRule="auto"/>
              <w:ind w:firstLine="800" w:firstLineChars="200"/>
              <w:jc w:val="both"/>
              <w:rPr>
                <w:color w:val="auto"/>
                <w:sz w:val="40"/>
                <w:szCs w:val="32"/>
                <w:highlight w:val="none"/>
              </w:rPr>
            </w:pPr>
          </w:p>
        </w:tc>
        <w:tc>
          <w:tcPr>
            <w:tcW w:w="910" w:type="dxa"/>
            <w:vAlign w:val="center"/>
          </w:tcPr>
          <w:p w14:paraId="2C47A657">
            <w:pPr>
              <w:spacing w:line="360" w:lineRule="auto"/>
              <w:ind w:firstLine="800" w:firstLineChars="200"/>
              <w:jc w:val="both"/>
              <w:rPr>
                <w:color w:val="auto"/>
                <w:sz w:val="40"/>
                <w:szCs w:val="32"/>
                <w:highlight w:val="none"/>
              </w:rPr>
            </w:pPr>
          </w:p>
        </w:tc>
        <w:tc>
          <w:tcPr>
            <w:tcW w:w="1088" w:type="dxa"/>
            <w:vAlign w:val="center"/>
          </w:tcPr>
          <w:p w14:paraId="08EFB31E">
            <w:pPr>
              <w:spacing w:line="360" w:lineRule="auto"/>
              <w:ind w:firstLine="800" w:firstLineChars="200"/>
              <w:jc w:val="both"/>
              <w:rPr>
                <w:color w:val="auto"/>
                <w:sz w:val="40"/>
                <w:szCs w:val="32"/>
                <w:highlight w:val="none"/>
              </w:rPr>
            </w:pPr>
          </w:p>
        </w:tc>
        <w:tc>
          <w:tcPr>
            <w:tcW w:w="878" w:type="dxa"/>
            <w:vAlign w:val="center"/>
          </w:tcPr>
          <w:p w14:paraId="0EB61325">
            <w:pPr>
              <w:spacing w:line="360" w:lineRule="auto"/>
              <w:ind w:firstLine="800" w:firstLineChars="200"/>
              <w:jc w:val="both"/>
              <w:rPr>
                <w:color w:val="auto"/>
                <w:sz w:val="40"/>
                <w:szCs w:val="32"/>
                <w:highlight w:val="none"/>
              </w:rPr>
            </w:pPr>
          </w:p>
        </w:tc>
      </w:tr>
      <w:tr w14:paraId="1E9F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058CCD7">
            <w:pPr>
              <w:spacing w:line="360" w:lineRule="auto"/>
              <w:ind w:firstLine="800" w:firstLineChars="200"/>
              <w:jc w:val="both"/>
              <w:rPr>
                <w:color w:val="auto"/>
                <w:sz w:val="40"/>
                <w:szCs w:val="32"/>
                <w:highlight w:val="none"/>
              </w:rPr>
            </w:pPr>
          </w:p>
        </w:tc>
        <w:tc>
          <w:tcPr>
            <w:tcW w:w="1446" w:type="dxa"/>
            <w:vAlign w:val="center"/>
          </w:tcPr>
          <w:p w14:paraId="364FB855">
            <w:pPr>
              <w:spacing w:line="360" w:lineRule="auto"/>
              <w:ind w:firstLine="800" w:firstLineChars="200"/>
              <w:jc w:val="both"/>
              <w:rPr>
                <w:color w:val="auto"/>
                <w:sz w:val="40"/>
                <w:szCs w:val="32"/>
                <w:highlight w:val="none"/>
              </w:rPr>
            </w:pPr>
          </w:p>
        </w:tc>
        <w:tc>
          <w:tcPr>
            <w:tcW w:w="851" w:type="dxa"/>
            <w:vAlign w:val="center"/>
          </w:tcPr>
          <w:p w14:paraId="6337A149">
            <w:pPr>
              <w:spacing w:line="360" w:lineRule="auto"/>
              <w:ind w:firstLine="800" w:firstLineChars="200"/>
              <w:jc w:val="both"/>
              <w:rPr>
                <w:color w:val="auto"/>
                <w:sz w:val="40"/>
                <w:szCs w:val="32"/>
                <w:highlight w:val="none"/>
              </w:rPr>
            </w:pPr>
          </w:p>
        </w:tc>
        <w:tc>
          <w:tcPr>
            <w:tcW w:w="708" w:type="dxa"/>
            <w:vAlign w:val="center"/>
          </w:tcPr>
          <w:p w14:paraId="470148BA">
            <w:pPr>
              <w:spacing w:line="360" w:lineRule="auto"/>
              <w:ind w:firstLine="800" w:firstLineChars="200"/>
              <w:jc w:val="both"/>
              <w:rPr>
                <w:color w:val="auto"/>
                <w:sz w:val="40"/>
                <w:szCs w:val="32"/>
                <w:highlight w:val="none"/>
              </w:rPr>
            </w:pPr>
          </w:p>
        </w:tc>
        <w:tc>
          <w:tcPr>
            <w:tcW w:w="810" w:type="dxa"/>
            <w:vAlign w:val="center"/>
          </w:tcPr>
          <w:p w14:paraId="24566CD5">
            <w:pPr>
              <w:spacing w:line="360" w:lineRule="auto"/>
              <w:ind w:firstLine="800" w:firstLineChars="200"/>
              <w:jc w:val="both"/>
              <w:rPr>
                <w:color w:val="auto"/>
                <w:sz w:val="40"/>
                <w:szCs w:val="32"/>
                <w:highlight w:val="none"/>
              </w:rPr>
            </w:pPr>
          </w:p>
        </w:tc>
        <w:tc>
          <w:tcPr>
            <w:tcW w:w="851" w:type="dxa"/>
            <w:vAlign w:val="center"/>
          </w:tcPr>
          <w:p w14:paraId="3DBBA7B6">
            <w:pPr>
              <w:spacing w:line="360" w:lineRule="auto"/>
              <w:ind w:firstLine="800" w:firstLineChars="200"/>
              <w:jc w:val="both"/>
              <w:rPr>
                <w:color w:val="auto"/>
                <w:sz w:val="40"/>
                <w:szCs w:val="32"/>
                <w:highlight w:val="none"/>
              </w:rPr>
            </w:pPr>
          </w:p>
        </w:tc>
        <w:tc>
          <w:tcPr>
            <w:tcW w:w="736" w:type="dxa"/>
            <w:vAlign w:val="center"/>
          </w:tcPr>
          <w:p w14:paraId="7A85A7BC">
            <w:pPr>
              <w:spacing w:line="360" w:lineRule="auto"/>
              <w:ind w:firstLine="800" w:firstLineChars="200"/>
              <w:jc w:val="both"/>
              <w:rPr>
                <w:color w:val="auto"/>
                <w:sz w:val="40"/>
                <w:szCs w:val="32"/>
                <w:highlight w:val="none"/>
              </w:rPr>
            </w:pPr>
          </w:p>
        </w:tc>
        <w:tc>
          <w:tcPr>
            <w:tcW w:w="910" w:type="dxa"/>
            <w:vAlign w:val="center"/>
          </w:tcPr>
          <w:p w14:paraId="21750070">
            <w:pPr>
              <w:spacing w:line="360" w:lineRule="auto"/>
              <w:ind w:firstLine="800" w:firstLineChars="200"/>
              <w:jc w:val="both"/>
              <w:rPr>
                <w:color w:val="auto"/>
                <w:sz w:val="40"/>
                <w:szCs w:val="32"/>
                <w:highlight w:val="none"/>
              </w:rPr>
            </w:pPr>
          </w:p>
        </w:tc>
        <w:tc>
          <w:tcPr>
            <w:tcW w:w="1088" w:type="dxa"/>
            <w:vAlign w:val="center"/>
          </w:tcPr>
          <w:p w14:paraId="6C247440">
            <w:pPr>
              <w:spacing w:line="360" w:lineRule="auto"/>
              <w:ind w:firstLine="800" w:firstLineChars="200"/>
              <w:jc w:val="both"/>
              <w:rPr>
                <w:color w:val="auto"/>
                <w:sz w:val="40"/>
                <w:szCs w:val="32"/>
                <w:highlight w:val="none"/>
              </w:rPr>
            </w:pPr>
          </w:p>
        </w:tc>
        <w:tc>
          <w:tcPr>
            <w:tcW w:w="878" w:type="dxa"/>
            <w:vAlign w:val="center"/>
          </w:tcPr>
          <w:p w14:paraId="227DD0E2">
            <w:pPr>
              <w:spacing w:line="360" w:lineRule="auto"/>
              <w:ind w:firstLine="800" w:firstLineChars="200"/>
              <w:jc w:val="both"/>
              <w:rPr>
                <w:color w:val="auto"/>
                <w:sz w:val="40"/>
                <w:szCs w:val="32"/>
                <w:highlight w:val="none"/>
              </w:rPr>
            </w:pPr>
          </w:p>
        </w:tc>
      </w:tr>
      <w:tr w14:paraId="2003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5914222">
            <w:pPr>
              <w:spacing w:line="360" w:lineRule="auto"/>
              <w:ind w:firstLine="800" w:firstLineChars="200"/>
              <w:jc w:val="both"/>
              <w:rPr>
                <w:color w:val="auto"/>
                <w:sz w:val="40"/>
                <w:szCs w:val="32"/>
                <w:highlight w:val="none"/>
              </w:rPr>
            </w:pPr>
          </w:p>
        </w:tc>
        <w:tc>
          <w:tcPr>
            <w:tcW w:w="1446" w:type="dxa"/>
            <w:vAlign w:val="center"/>
          </w:tcPr>
          <w:p w14:paraId="7CB14D8D">
            <w:pPr>
              <w:spacing w:line="360" w:lineRule="auto"/>
              <w:ind w:firstLine="800" w:firstLineChars="200"/>
              <w:jc w:val="both"/>
              <w:rPr>
                <w:color w:val="auto"/>
                <w:sz w:val="40"/>
                <w:szCs w:val="32"/>
                <w:highlight w:val="none"/>
              </w:rPr>
            </w:pPr>
          </w:p>
        </w:tc>
        <w:tc>
          <w:tcPr>
            <w:tcW w:w="851" w:type="dxa"/>
            <w:vAlign w:val="center"/>
          </w:tcPr>
          <w:p w14:paraId="4CE10891">
            <w:pPr>
              <w:spacing w:line="360" w:lineRule="auto"/>
              <w:ind w:firstLine="800" w:firstLineChars="200"/>
              <w:jc w:val="both"/>
              <w:rPr>
                <w:color w:val="auto"/>
                <w:sz w:val="40"/>
                <w:szCs w:val="32"/>
                <w:highlight w:val="none"/>
              </w:rPr>
            </w:pPr>
          </w:p>
        </w:tc>
        <w:tc>
          <w:tcPr>
            <w:tcW w:w="708" w:type="dxa"/>
            <w:vAlign w:val="center"/>
          </w:tcPr>
          <w:p w14:paraId="0151EA63">
            <w:pPr>
              <w:spacing w:line="360" w:lineRule="auto"/>
              <w:ind w:firstLine="800" w:firstLineChars="200"/>
              <w:jc w:val="both"/>
              <w:rPr>
                <w:color w:val="auto"/>
                <w:sz w:val="40"/>
                <w:szCs w:val="32"/>
                <w:highlight w:val="none"/>
              </w:rPr>
            </w:pPr>
          </w:p>
        </w:tc>
        <w:tc>
          <w:tcPr>
            <w:tcW w:w="810" w:type="dxa"/>
            <w:vAlign w:val="center"/>
          </w:tcPr>
          <w:p w14:paraId="4F7861B4">
            <w:pPr>
              <w:spacing w:line="360" w:lineRule="auto"/>
              <w:ind w:firstLine="800" w:firstLineChars="200"/>
              <w:jc w:val="both"/>
              <w:rPr>
                <w:color w:val="auto"/>
                <w:sz w:val="40"/>
                <w:szCs w:val="32"/>
                <w:highlight w:val="none"/>
              </w:rPr>
            </w:pPr>
          </w:p>
        </w:tc>
        <w:tc>
          <w:tcPr>
            <w:tcW w:w="851" w:type="dxa"/>
            <w:vAlign w:val="center"/>
          </w:tcPr>
          <w:p w14:paraId="5933244F">
            <w:pPr>
              <w:spacing w:line="360" w:lineRule="auto"/>
              <w:ind w:firstLine="800" w:firstLineChars="200"/>
              <w:jc w:val="both"/>
              <w:rPr>
                <w:color w:val="auto"/>
                <w:sz w:val="40"/>
                <w:szCs w:val="32"/>
                <w:highlight w:val="none"/>
              </w:rPr>
            </w:pPr>
          </w:p>
        </w:tc>
        <w:tc>
          <w:tcPr>
            <w:tcW w:w="736" w:type="dxa"/>
            <w:vAlign w:val="center"/>
          </w:tcPr>
          <w:p w14:paraId="2BD5574B">
            <w:pPr>
              <w:spacing w:line="360" w:lineRule="auto"/>
              <w:ind w:firstLine="800" w:firstLineChars="200"/>
              <w:jc w:val="both"/>
              <w:rPr>
                <w:color w:val="auto"/>
                <w:sz w:val="40"/>
                <w:szCs w:val="32"/>
                <w:highlight w:val="none"/>
              </w:rPr>
            </w:pPr>
          </w:p>
        </w:tc>
        <w:tc>
          <w:tcPr>
            <w:tcW w:w="910" w:type="dxa"/>
            <w:vAlign w:val="center"/>
          </w:tcPr>
          <w:p w14:paraId="02D04BF6">
            <w:pPr>
              <w:spacing w:line="360" w:lineRule="auto"/>
              <w:ind w:firstLine="800" w:firstLineChars="200"/>
              <w:jc w:val="both"/>
              <w:rPr>
                <w:color w:val="auto"/>
                <w:sz w:val="40"/>
                <w:szCs w:val="32"/>
                <w:highlight w:val="none"/>
              </w:rPr>
            </w:pPr>
          </w:p>
        </w:tc>
        <w:tc>
          <w:tcPr>
            <w:tcW w:w="1088" w:type="dxa"/>
            <w:vAlign w:val="center"/>
          </w:tcPr>
          <w:p w14:paraId="2167B44C">
            <w:pPr>
              <w:spacing w:line="360" w:lineRule="auto"/>
              <w:ind w:firstLine="800" w:firstLineChars="200"/>
              <w:jc w:val="both"/>
              <w:rPr>
                <w:color w:val="auto"/>
                <w:sz w:val="40"/>
                <w:szCs w:val="32"/>
                <w:highlight w:val="none"/>
              </w:rPr>
            </w:pPr>
          </w:p>
        </w:tc>
        <w:tc>
          <w:tcPr>
            <w:tcW w:w="878" w:type="dxa"/>
            <w:vAlign w:val="center"/>
          </w:tcPr>
          <w:p w14:paraId="6B73819D">
            <w:pPr>
              <w:spacing w:line="360" w:lineRule="auto"/>
              <w:ind w:firstLine="800" w:firstLineChars="200"/>
              <w:jc w:val="both"/>
              <w:rPr>
                <w:color w:val="auto"/>
                <w:sz w:val="40"/>
                <w:szCs w:val="32"/>
                <w:highlight w:val="none"/>
              </w:rPr>
            </w:pPr>
          </w:p>
        </w:tc>
      </w:tr>
      <w:tr w14:paraId="39C7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C42DE81">
            <w:pPr>
              <w:spacing w:line="360" w:lineRule="auto"/>
              <w:ind w:firstLine="800" w:firstLineChars="200"/>
              <w:jc w:val="both"/>
              <w:rPr>
                <w:color w:val="auto"/>
                <w:sz w:val="40"/>
                <w:szCs w:val="32"/>
                <w:highlight w:val="none"/>
              </w:rPr>
            </w:pPr>
          </w:p>
        </w:tc>
        <w:tc>
          <w:tcPr>
            <w:tcW w:w="1446" w:type="dxa"/>
            <w:vAlign w:val="center"/>
          </w:tcPr>
          <w:p w14:paraId="622A96B0">
            <w:pPr>
              <w:spacing w:line="360" w:lineRule="auto"/>
              <w:ind w:firstLine="800" w:firstLineChars="200"/>
              <w:jc w:val="both"/>
              <w:rPr>
                <w:color w:val="auto"/>
                <w:sz w:val="40"/>
                <w:szCs w:val="32"/>
                <w:highlight w:val="none"/>
              </w:rPr>
            </w:pPr>
          </w:p>
        </w:tc>
        <w:tc>
          <w:tcPr>
            <w:tcW w:w="851" w:type="dxa"/>
            <w:vAlign w:val="center"/>
          </w:tcPr>
          <w:p w14:paraId="575C9A65">
            <w:pPr>
              <w:spacing w:line="360" w:lineRule="auto"/>
              <w:ind w:firstLine="800" w:firstLineChars="200"/>
              <w:jc w:val="both"/>
              <w:rPr>
                <w:color w:val="auto"/>
                <w:sz w:val="40"/>
                <w:szCs w:val="32"/>
                <w:highlight w:val="none"/>
              </w:rPr>
            </w:pPr>
          </w:p>
        </w:tc>
        <w:tc>
          <w:tcPr>
            <w:tcW w:w="708" w:type="dxa"/>
            <w:vAlign w:val="center"/>
          </w:tcPr>
          <w:p w14:paraId="3838F53D">
            <w:pPr>
              <w:spacing w:line="360" w:lineRule="auto"/>
              <w:ind w:firstLine="800" w:firstLineChars="200"/>
              <w:jc w:val="both"/>
              <w:rPr>
                <w:color w:val="auto"/>
                <w:sz w:val="40"/>
                <w:szCs w:val="32"/>
                <w:highlight w:val="none"/>
              </w:rPr>
            </w:pPr>
          </w:p>
        </w:tc>
        <w:tc>
          <w:tcPr>
            <w:tcW w:w="810" w:type="dxa"/>
            <w:vAlign w:val="center"/>
          </w:tcPr>
          <w:p w14:paraId="4448BC63">
            <w:pPr>
              <w:spacing w:line="360" w:lineRule="auto"/>
              <w:ind w:firstLine="800" w:firstLineChars="200"/>
              <w:jc w:val="both"/>
              <w:rPr>
                <w:color w:val="auto"/>
                <w:sz w:val="40"/>
                <w:szCs w:val="32"/>
                <w:highlight w:val="none"/>
              </w:rPr>
            </w:pPr>
          </w:p>
        </w:tc>
        <w:tc>
          <w:tcPr>
            <w:tcW w:w="851" w:type="dxa"/>
            <w:vAlign w:val="center"/>
          </w:tcPr>
          <w:p w14:paraId="4B965433">
            <w:pPr>
              <w:spacing w:line="360" w:lineRule="auto"/>
              <w:ind w:firstLine="800" w:firstLineChars="200"/>
              <w:jc w:val="both"/>
              <w:rPr>
                <w:color w:val="auto"/>
                <w:sz w:val="40"/>
                <w:szCs w:val="32"/>
                <w:highlight w:val="none"/>
              </w:rPr>
            </w:pPr>
          </w:p>
        </w:tc>
        <w:tc>
          <w:tcPr>
            <w:tcW w:w="736" w:type="dxa"/>
            <w:vAlign w:val="center"/>
          </w:tcPr>
          <w:p w14:paraId="51688E44">
            <w:pPr>
              <w:spacing w:line="360" w:lineRule="auto"/>
              <w:ind w:firstLine="800" w:firstLineChars="200"/>
              <w:jc w:val="both"/>
              <w:rPr>
                <w:color w:val="auto"/>
                <w:sz w:val="40"/>
                <w:szCs w:val="32"/>
                <w:highlight w:val="none"/>
              </w:rPr>
            </w:pPr>
          </w:p>
        </w:tc>
        <w:tc>
          <w:tcPr>
            <w:tcW w:w="910" w:type="dxa"/>
            <w:vAlign w:val="center"/>
          </w:tcPr>
          <w:p w14:paraId="310794B2">
            <w:pPr>
              <w:spacing w:line="360" w:lineRule="auto"/>
              <w:ind w:firstLine="800" w:firstLineChars="200"/>
              <w:jc w:val="both"/>
              <w:rPr>
                <w:color w:val="auto"/>
                <w:sz w:val="40"/>
                <w:szCs w:val="32"/>
                <w:highlight w:val="none"/>
              </w:rPr>
            </w:pPr>
          </w:p>
        </w:tc>
        <w:tc>
          <w:tcPr>
            <w:tcW w:w="1088" w:type="dxa"/>
            <w:vAlign w:val="center"/>
          </w:tcPr>
          <w:p w14:paraId="40308E26">
            <w:pPr>
              <w:spacing w:line="360" w:lineRule="auto"/>
              <w:ind w:firstLine="800" w:firstLineChars="200"/>
              <w:jc w:val="both"/>
              <w:rPr>
                <w:color w:val="auto"/>
                <w:sz w:val="40"/>
                <w:szCs w:val="32"/>
                <w:highlight w:val="none"/>
              </w:rPr>
            </w:pPr>
          </w:p>
        </w:tc>
        <w:tc>
          <w:tcPr>
            <w:tcW w:w="878" w:type="dxa"/>
            <w:vAlign w:val="center"/>
          </w:tcPr>
          <w:p w14:paraId="1E614B12">
            <w:pPr>
              <w:spacing w:line="360" w:lineRule="auto"/>
              <w:ind w:firstLine="800" w:firstLineChars="200"/>
              <w:jc w:val="both"/>
              <w:rPr>
                <w:color w:val="auto"/>
                <w:sz w:val="40"/>
                <w:szCs w:val="32"/>
                <w:highlight w:val="none"/>
              </w:rPr>
            </w:pPr>
          </w:p>
        </w:tc>
      </w:tr>
      <w:tr w14:paraId="58CD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04387C9">
            <w:pPr>
              <w:spacing w:line="360" w:lineRule="auto"/>
              <w:ind w:firstLine="800" w:firstLineChars="200"/>
              <w:jc w:val="both"/>
              <w:rPr>
                <w:color w:val="auto"/>
                <w:sz w:val="40"/>
                <w:szCs w:val="32"/>
                <w:highlight w:val="none"/>
              </w:rPr>
            </w:pPr>
          </w:p>
        </w:tc>
        <w:tc>
          <w:tcPr>
            <w:tcW w:w="1446" w:type="dxa"/>
            <w:vAlign w:val="center"/>
          </w:tcPr>
          <w:p w14:paraId="5E5D84BA">
            <w:pPr>
              <w:spacing w:line="360" w:lineRule="auto"/>
              <w:ind w:firstLine="800" w:firstLineChars="200"/>
              <w:jc w:val="both"/>
              <w:rPr>
                <w:color w:val="auto"/>
                <w:sz w:val="40"/>
                <w:szCs w:val="32"/>
                <w:highlight w:val="none"/>
              </w:rPr>
            </w:pPr>
          </w:p>
        </w:tc>
        <w:tc>
          <w:tcPr>
            <w:tcW w:w="851" w:type="dxa"/>
            <w:vAlign w:val="center"/>
          </w:tcPr>
          <w:p w14:paraId="335076C8">
            <w:pPr>
              <w:spacing w:line="360" w:lineRule="auto"/>
              <w:ind w:firstLine="800" w:firstLineChars="200"/>
              <w:jc w:val="both"/>
              <w:rPr>
                <w:color w:val="auto"/>
                <w:sz w:val="40"/>
                <w:szCs w:val="32"/>
                <w:highlight w:val="none"/>
              </w:rPr>
            </w:pPr>
          </w:p>
        </w:tc>
        <w:tc>
          <w:tcPr>
            <w:tcW w:w="708" w:type="dxa"/>
            <w:vAlign w:val="center"/>
          </w:tcPr>
          <w:p w14:paraId="3B7679DF">
            <w:pPr>
              <w:spacing w:line="360" w:lineRule="auto"/>
              <w:ind w:firstLine="800" w:firstLineChars="200"/>
              <w:jc w:val="both"/>
              <w:rPr>
                <w:color w:val="auto"/>
                <w:sz w:val="40"/>
                <w:szCs w:val="32"/>
                <w:highlight w:val="none"/>
              </w:rPr>
            </w:pPr>
          </w:p>
        </w:tc>
        <w:tc>
          <w:tcPr>
            <w:tcW w:w="810" w:type="dxa"/>
            <w:vAlign w:val="center"/>
          </w:tcPr>
          <w:p w14:paraId="67BC78B6">
            <w:pPr>
              <w:spacing w:line="360" w:lineRule="auto"/>
              <w:ind w:firstLine="800" w:firstLineChars="200"/>
              <w:jc w:val="both"/>
              <w:rPr>
                <w:color w:val="auto"/>
                <w:sz w:val="40"/>
                <w:szCs w:val="32"/>
                <w:highlight w:val="none"/>
              </w:rPr>
            </w:pPr>
          </w:p>
        </w:tc>
        <w:tc>
          <w:tcPr>
            <w:tcW w:w="851" w:type="dxa"/>
            <w:vAlign w:val="center"/>
          </w:tcPr>
          <w:p w14:paraId="76C461AD">
            <w:pPr>
              <w:spacing w:line="360" w:lineRule="auto"/>
              <w:ind w:firstLine="800" w:firstLineChars="200"/>
              <w:jc w:val="both"/>
              <w:rPr>
                <w:color w:val="auto"/>
                <w:sz w:val="40"/>
                <w:szCs w:val="32"/>
                <w:highlight w:val="none"/>
              </w:rPr>
            </w:pPr>
          </w:p>
        </w:tc>
        <w:tc>
          <w:tcPr>
            <w:tcW w:w="736" w:type="dxa"/>
            <w:vAlign w:val="center"/>
          </w:tcPr>
          <w:p w14:paraId="485D5F04">
            <w:pPr>
              <w:spacing w:line="360" w:lineRule="auto"/>
              <w:ind w:firstLine="800" w:firstLineChars="200"/>
              <w:jc w:val="both"/>
              <w:rPr>
                <w:color w:val="auto"/>
                <w:sz w:val="40"/>
                <w:szCs w:val="32"/>
                <w:highlight w:val="none"/>
              </w:rPr>
            </w:pPr>
          </w:p>
        </w:tc>
        <w:tc>
          <w:tcPr>
            <w:tcW w:w="910" w:type="dxa"/>
            <w:vAlign w:val="center"/>
          </w:tcPr>
          <w:p w14:paraId="1C9FFF12">
            <w:pPr>
              <w:spacing w:line="360" w:lineRule="auto"/>
              <w:ind w:firstLine="800" w:firstLineChars="200"/>
              <w:jc w:val="both"/>
              <w:rPr>
                <w:color w:val="auto"/>
                <w:sz w:val="40"/>
                <w:szCs w:val="32"/>
                <w:highlight w:val="none"/>
              </w:rPr>
            </w:pPr>
          </w:p>
        </w:tc>
        <w:tc>
          <w:tcPr>
            <w:tcW w:w="1088" w:type="dxa"/>
            <w:vAlign w:val="center"/>
          </w:tcPr>
          <w:p w14:paraId="5509297E">
            <w:pPr>
              <w:spacing w:line="360" w:lineRule="auto"/>
              <w:ind w:firstLine="800" w:firstLineChars="200"/>
              <w:jc w:val="both"/>
              <w:rPr>
                <w:color w:val="auto"/>
                <w:sz w:val="40"/>
                <w:szCs w:val="32"/>
                <w:highlight w:val="none"/>
              </w:rPr>
            </w:pPr>
          </w:p>
        </w:tc>
        <w:tc>
          <w:tcPr>
            <w:tcW w:w="878" w:type="dxa"/>
            <w:vAlign w:val="center"/>
          </w:tcPr>
          <w:p w14:paraId="1E782CD4">
            <w:pPr>
              <w:spacing w:line="360" w:lineRule="auto"/>
              <w:ind w:firstLine="800" w:firstLineChars="200"/>
              <w:jc w:val="both"/>
              <w:rPr>
                <w:color w:val="auto"/>
                <w:sz w:val="40"/>
                <w:szCs w:val="32"/>
                <w:highlight w:val="none"/>
              </w:rPr>
            </w:pPr>
          </w:p>
        </w:tc>
      </w:tr>
      <w:tr w14:paraId="117E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E292C1">
            <w:pPr>
              <w:spacing w:line="360" w:lineRule="auto"/>
              <w:ind w:firstLine="800" w:firstLineChars="200"/>
              <w:jc w:val="both"/>
              <w:rPr>
                <w:color w:val="auto"/>
                <w:sz w:val="40"/>
                <w:szCs w:val="32"/>
                <w:highlight w:val="none"/>
              </w:rPr>
            </w:pPr>
          </w:p>
        </w:tc>
        <w:tc>
          <w:tcPr>
            <w:tcW w:w="1446" w:type="dxa"/>
            <w:vAlign w:val="center"/>
          </w:tcPr>
          <w:p w14:paraId="1E70A5B8">
            <w:pPr>
              <w:spacing w:line="360" w:lineRule="auto"/>
              <w:ind w:firstLine="800" w:firstLineChars="200"/>
              <w:jc w:val="both"/>
              <w:rPr>
                <w:color w:val="auto"/>
                <w:sz w:val="40"/>
                <w:szCs w:val="32"/>
                <w:highlight w:val="none"/>
              </w:rPr>
            </w:pPr>
          </w:p>
        </w:tc>
        <w:tc>
          <w:tcPr>
            <w:tcW w:w="851" w:type="dxa"/>
            <w:vAlign w:val="center"/>
          </w:tcPr>
          <w:p w14:paraId="3BE9259E">
            <w:pPr>
              <w:spacing w:line="360" w:lineRule="auto"/>
              <w:ind w:firstLine="800" w:firstLineChars="200"/>
              <w:jc w:val="both"/>
              <w:rPr>
                <w:color w:val="auto"/>
                <w:sz w:val="40"/>
                <w:szCs w:val="32"/>
                <w:highlight w:val="none"/>
              </w:rPr>
            </w:pPr>
          </w:p>
        </w:tc>
        <w:tc>
          <w:tcPr>
            <w:tcW w:w="708" w:type="dxa"/>
            <w:vAlign w:val="center"/>
          </w:tcPr>
          <w:p w14:paraId="37753B34">
            <w:pPr>
              <w:spacing w:line="360" w:lineRule="auto"/>
              <w:ind w:firstLine="800" w:firstLineChars="200"/>
              <w:jc w:val="both"/>
              <w:rPr>
                <w:color w:val="auto"/>
                <w:sz w:val="40"/>
                <w:szCs w:val="32"/>
                <w:highlight w:val="none"/>
              </w:rPr>
            </w:pPr>
          </w:p>
        </w:tc>
        <w:tc>
          <w:tcPr>
            <w:tcW w:w="810" w:type="dxa"/>
            <w:vAlign w:val="center"/>
          </w:tcPr>
          <w:p w14:paraId="2732BE8E">
            <w:pPr>
              <w:spacing w:line="360" w:lineRule="auto"/>
              <w:ind w:firstLine="800" w:firstLineChars="200"/>
              <w:jc w:val="both"/>
              <w:rPr>
                <w:color w:val="auto"/>
                <w:sz w:val="40"/>
                <w:szCs w:val="32"/>
                <w:highlight w:val="none"/>
              </w:rPr>
            </w:pPr>
          </w:p>
        </w:tc>
        <w:tc>
          <w:tcPr>
            <w:tcW w:w="851" w:type="dxa"/>
            <w:vAlign w:val="center"/>
          </w:tcPr>
          <w:p w14:paraId="12375A31">
            <w:pPr>
              <w:spacing w:line="360" w:lineRule="auto"/>
              <w:ind w:firstLine="800" w:firstLineChars="200"/>
              <w:jc w:val="both"/>
              <w:rPr>
                <w:color w:val="auto"/>
                <w:sz w:val="40"/>
                <w:szCs w:val="32"/>
                <w:highlight w:val="none"/>
              </w:rPr>
            </w:pPr>
          </w:p>
        </w:tc>
        <w:tc>
          <w:tcPr>
            <w:tcW w:w="736" w:type="dxa"/>
            <w:vAlign w:val="center"/>
          </w:tcPr>
          <w:p w14:paraId="4B227BC4">
            <w:pPr>
              <w:spacing w:line="360" w:lineRule="auto"/>
              <w:ind w:firstLine="800" w:firstLineChars="200"/>
              <w:jc w:val="both"/>
              <w:rPr>
                <w:color w:val="auto"/>
                <w:sz w:val="40"/>
                <w:szCs w:val="32"/>
                <w:highlight w:val="none"/>
              </w:rPr>
            </w:pPr>
          </w:p>
        </w:tc>
        <w:tc>
          <w:tcPr>
            <w:tcW w:w="910" w:type="dxa"/>
            <w:vAlign w:val="center"/>
          </w:tcPr>
          <w:p w14:paraId="6236A3CB">
            <w:pPr>
              <w:spacing w:line="360" w:lineRule="auto"/>
              <w:ind w:firstLine="800" w:firstLineChars="200"/>
              <w:jc w:val="both"/>
              <w:rPr>
                <w:color w:val="auto"/>
                <w:sz w:val="40"/>
                <w:szCs w:val="32"/>
                <w:highlight w:val="none"/>
              </w:rPr>
            </w:pPr>
          </w:p>
        </w:tc>
        <w:tc>
          <w:tcPr>
            <w:tcW w:w="1088" w:type="dxa"/>
            <w:vAlign w:val="center"/>
          </w:tcPr>
          <w:p w14:paraId="0A767818">
            <w:pPr>
              <w:spacing w:line="360" w:lineRule="auto"/>
              <w:ind w:firstLine="800" w:firstLineChars="200"/>
              <w:jc w:val="both"/>
              <w:rPr>
                <w:color w:val="auto"/>
                <w:sz w:val="40"/>
                <w:szCs w:val="32"/>
                <w:highlight w:val="none"/>
              </w:rPr>
            </w:pPr>
          </w:p>
        </w:tc>
        <w:tc>
          <w:tcPr>
            <w:tcW w:w="878" w:type="dxa"/>
            <w:vAlign w:val="center"/>
          </w:tcPr>
          <w:p w14:paraId="4C8F9D70">
            <w:pPr>
              <w:spacing w:line="360" w:lineRule="auto"/>
              <w:ind w:firstLine="800" w:firstLineChars="200"/>
              <w:jc w:val="both"/>
              <w:rPr>
                <w:color w:val="auto"/>
                <w:sz w:val="40"/>
                <w:szCs w:val="32"/>
                <w:highlight w:val="none"/>
              </w:rPr>
            </w:pPr>
          </w:p>
        </w:tc>
      </w:tr>
      <w:tr w14:paraId="42E7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0DBF78E">
            <w:pPr>
              <w:spacing w:line="360" w:lineRule="auto"/>
              <w:ind w:firstLine="800" w:firstLineChars="200"/>
              <w:jc w:val="both"/>
              <w:rPr>
                <w:color w:val="auto"/>
                <w:sz w:val="40"/>
                <w:szCs w:val="32"/>
                <w:highlight w:val="none"/>
              </w:rPr>
            </w:pPr>
          </w:p>
        </w:tc>
        <w:tc>
          <w:tcPr>
            <w:tcW w:w="1446" w:type="dxa"/>
            <w:vAlign w:val="center"/>
          </w:tcPr>
          <w:p w14:paraId="7DBCCBDB">
            <w:pPr>
              <w:spacing w:line="360" w:lineRule="auto"/>
              <w:ind w:firstLine="800" w:firstLineChars="200"/>
              <w:jc w:val="both"/>
              <w:rPr>
                <w:color w:val="auto"/>
                <w:sz w:val="40"/>
                <w:szCs w:val="32"/>
                <w:highlight w:val="none"/>
              </w:rPr>
            </w:pPr>
          </w:p>
        </w:tc>
        <w:tc>
          <w:tcPr>
            <w:tcW w:w="851" w:type="dxa"/>
            <w:vAlign w:val="center"/>
          </w:tcPr>
          <w:p w14:paraId="5A1B90FF">
            <w:pPr>
              <w:spacing w:line="360" w:lineRule="auto"/>
              <w:ind w:firstLine="800" w:firstLineChars="200"/>
              <w:jc w:val="both"/>
              <w:rPr>
                <w:color w:val="auto"/>
                <w:sz w:val="40"/>
                <w:szCs w:val="32"/>
                <w:highlight w:val="none"/>
              </w:rPr>
            </w:pPr>
          </w:p>
        </w:tc>
        <w:tc>
          <w:tcPr>
            <w:tcW w:w="708" w:type="dxa"/>
            <w:vAlign w:val="center"/>
          </w:tcPr>
          <w:p w14:paraId="69420578">
            <w:pPr>
              <w:spacing w:line="360" w:lineRule="auto"/>
              <w:ind w:firstLine="800" w:firstLineChars="200"/>
              <w:jc w:val="both"/>
              <w:rPr>
                <w:color w:val="auto"/>
                <w:sz w:val="40"/>
                <w:szCs w:val="32"/>
                <w:highlight w:val="none"/>
              </w:rPr>
            </w:pPr>
          </w:p>
        </w:tc>
        <w:tc>
          <w:tcPr>
            <w:tcW w:w="810" w:type="dxa"/>
            <w:vAlign w:val="center"/>
          </w:tcPr>
          <w:p w14:paraId="52CC1A7F">
            <w:pPr>
              <w:spacing w:line="360" w:lineRule="auto"/>
              <w:ind w:firstLine="800" w:firstLineChars="200"/>
              <w:jc w:val="both"/>
              <w:rPr>
                <w:color w:val="auto"/>
                <w:sz w:val="40"/>
                <w:szCs w:val="32"/>
                <w:highlight w:val="none"/>
              </w:rPr>
            </w:pPr>
          </w:p>
        </w:tc>
        <w:tc>
          <w:tcPr>
            <w:tcW w:w="851" w:type="dxa"/>
            <w:vAlign w:val="center"/>
          </w:tcPr>
          <w:p w14:paraId="7E98C621">
            <w:pPr>
              <w:spacing w:line="360" w:lineRule="auto"/>
              <w:ind w:firstLine="800" w:firstLineChars="200"/>
              <w:jc w:val="both"/>
              <w:rPr>
                <w:color w:val="auto"/>
                <w:sz w:val="40"/>
                <w:szCs w:val="32"/>
                <w:highlight w:val="none"/>
              </w:rPr>
            </w:pPr>
          </w:p>
        </w:tc>
        <w:tc>
          <w:tcPr>
            <w:tcW w:w="736" w:type="dxa"/>
            <w:vAlign w:val="center"/>
          </w:tcPr>
          <w:p w14:paraId="27C64F25">
            <w:pPr>
              <w:spacing w:line="360" w:lineRule="auto"/>
              <w:ind w:firstLine="800" w:firstLineChars="200"/>
              <w:jc w:val="both"/>
              <w:rPr>
                <w:color w:val="auto"/>
                <w:sz w:val="40"/>
                <w:szCs w:val="32"/>
                <w:highlight w:val="none"/>
              </w:rPr>
            </w:pPr>
          </w:p>
        </w:tc>
        <w:tc>
          <w:tcPr>
            <w:tcW w:w="910" w:type="dxa"/>
            <w:vAlign w:val="center"/>
          </w:tcPr>
          <w:p w14:paraId="4393E656">
            <w:pPr>
              <w:spacing w:line="360" w:lineRule="auto"/>
              <w:ind w:firstLine="800" w:firstLineChars="200"/>
              <w:jc w:val="both"/>
              <w:rPr>
                <w:color w:val="auto"/>
                <w:sz w:val="40"/>
                <w:szCs w:val="32"/>
                <w:highlight w:val="none"/>
              </w:rPr>
            </w:pPr>
          </w:p>
        </w:tc>
        <w:tc>
          <w:tcPr>
            <w:tcW w:w="1088" w:type="dxa"/>
            <w:vAlign w:val="center"/>
          </w:tcPr>
          <w:p w14:paraId="05C3B3DD">
            <w:pPr>
              <w:spacing w:line="360" w:lineRule="auto"/>
              <w:ind w:firstLine="800" w:firstLineChars="200"/>
              <w:jc w:val="both"/>
              <w:rPr>
                <w:color w:val="auto"/>
                <w:sz w:val="40"/>
                <w:szCs w:val="32"/>
                <w:highlight w:val="none"/>
              </w:rPr>
            </w:pPr>
          </w:p>
        </w:tc>
        <w:tc>
          <w:tcPr>
            <w:tcW w:w="878" w:type="dxa"/>
            <w:vAlign w:val="center"/>
          </w:tcPr>
          <w:p w14:paraId="3D3D593C">
            <w:pPr>
              <w:spacing w:line="360" w:lineRule="auto"/>
              <w:ind w:firstLine="800" w:firstLineChars="200"/>
              <w:jc w:val="both"/>
              <w:rPr>
                <w:color w:val="auto"/>
                <w:sz w:val="40"/>
                <w:szCs w:val="32"/>
                <w:highlight w:val="none"/>
              </w:rPr>
            </w:pPr>
          </w:p>
        </w:tc>
      </w:tr>
      <w:tr w14:paraId="1CB0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12E855C">
            <w:pPr>
              <w:spacing w:line="360" w:lineRule="auto"/>
              <w:ind w:firstLine="800" w:firstLineChars="200"/>
              <w:jc w:val="both"/>
              <w:rPr>
                <w:color w:val="auto"/>
                <w:sz w:val="40"/>
                <w:szCs w:val="32"/>
                <w:highlight w:val="none"/>
              </w:rPr>
            </w:pPr>
          </w:p>
        </w:tc>
        <w:tc>
          <w:tcPr>
            <w:tcW w:w="1446" w:type="dxa"/>
            <w:vAlign w:val="center"/>
          </w:tcPr>
          <w:p w14:paraId="5FCB832E">
            <w:pPr>
              <w:spacing w:line="360" w:lineRule="auto"/>
              <w:ind w:firstLine="800" w:firstLineChars="200"/>
              <w:jc w:val="both"/>
              <w:rPr>
                <w:color w:val="auto"/>
                <w:sz w:val="40"/>
                <w:szCs w:val="32"/>
                <w:highlight w:val="none"/>
              </w:rPr>
            </w:pPr>
          </w:p>
        </w:tc>
        <w:tc>
          <w:tcPr>
            <w:tcW w:w="851" w:type="dxa"/>
            <w:vAlign w:val="center"/>
          </w:tcPr>
          <w:p w14:paraId="0B6FA0D9">
            <w:pPr>
              <w:spacing w:line="360" w:lineRule="auto"/>
              <w:ind w:firstLine="800" w:firstLineChars="200"/>
              <w:jc w:val="both"/>
              <w:rPr>
                <w:color w:val="auto"/>
                <w:sz w:val="40"/>
                <w:szCs w:val="32"/>
                <w:highlight w:val="none"/>
              </w:rPr>
            </w:pPr>
          </w:p>
        </w:tc>
        <w:tc>
          <w:tcPr>
            <w:tcW w:w="708" w:type="dxa"/>
            <w:vAlign w:val="center"/>
          </w:tcPr>
          <w:p w14:paraId="16992CDE">
            <w:pPr>
              <w:spacing w:line="360" w:lineRule="auto"/>
              <w:ind w:firstLine="800" w:firstLineChars="200"/>
              <w:jc w:val="both"/>
              <w:rPr>
                <w:color w:val="auto"/>
                <w:sz w:val="40"/>
                <w:szCs w:val="32"/>
                <w:highlight w:val="none"/>
              </w:rPr>
            </w:pPr>
          </w:p>
        </w:tc>
        <w:tc>
          <w:tcPr>
            <w:tcW w:w="810" w:type="dxa"/>
            <w:vAlign w:val="center"/>
          </w:tcPr>
          <w:p w14:paraId="503A1F28">
            <w:pPr>
              <w:spacing w:line="360" w:lineRule="auto"/>
              <w:ind w:firstLine="800" w:firstLineChars="200"/>
              <w:jc w:val="both"/>
              <w:rPr>
                <w:color w:val="auto"/>
                <w:sz w:val="40"/>
                <w:szCs w:val="32"/>
                <w:highlight w:val="none"/>
              </w:rPr>
            </w:pPr>
          </w:p>
        </w:tc>
        <w:tc>
          <w:tcPr>
            <w:tcW w:w="851" w:type="dxa"/>
            <w:vAlign w:val="center"/>
          </w:tcPr>
          <w:p w14:paraId="7F7D1D31">
            <w:pPr>
              <w:spacing w:line="360" w:lineRule="auto"/>
              <w:ind w:firstLine="800" w:firstLineChars="200"/>
              <w:jc w:val="both"/>
              <w:rPr>
                <w:color w:val="auto"/>
                <w:sz w:val="40"/>
                <w:szCs w:val="32"/>
                <w:highlight w:val="none"/>
              </w:rPr>
            </w:pPr>
          </w:p>
        </w:tc>
        <w:tc>
          <w:tcPr>
            <w:tcW w:w="736" w:type="dxa"/>
            <w:vAlign w:val="center"/>
          </w:tcPr>
          <w:p w14:paraId="0442F639">
            <w:pPr>
              <w:spacing w:line="360" w:lineRule="auto"/>
              <w:ind w:firstLine="800" w:firstLineChars="200"/>
              <w:jc w:val="both"/>
              <w:rPr>
                <w:color w:val="auto"/>
                <w:sz w:val="40"/>
                <w:szCs w:val="32"/>
                <w:highlight w:val="none"/>
              </w:rPr>
            </w:pPr>
          </w:p>
        </w:tc>
        <w:tc>
          <w:tcPr>
            <w:tcW w:w="910" w:type="dxa"/>
            <w:vAlign w:val="center"/>
          </w:tcPr>
          <w:p w14:paraId="5B1ED366">
            <w:pPr>
              <w:spacing w:line="360" w:lineRule="auto"/>
              <w:ind w:firstLine="800" w:firstLineChars="200"/>
              <w:jc w:val="both"/>
              <w:rPr>
                <w:color w:val="auto"/>
                <w:sz w:val="40"/>
                <w:szCs w:val="32"/>
                <w:highlight w:val="none"/>
              </w:rPr>
            </w:pPr>
          </w:p>
        </w:tc>
        <w:tc>
          <w:tcPr>
            <w:tcW w:w="1088" w:type="dxa"/>
            <w:vAlign w:val="center"/>
          </w:tcPr>
          <w:p w14:paraId="37ADDDBB">
            <w:pPr>
              <w:spacing w:line="360" w:lineRule="auto"/>
              <w:ind w:firstLine="800" w:firstLineChars="200"/>
              <w:jc w:val="both"/>
              <w:rPr>
                <w:color w:val="auto"/>
                <w:sz w:val="40"/>
                <w:szCs w:val="32"/>
                <w:highlight w:val="none"/>
              </w:rPr>
            </w:pPr>
          </w:p>
        </w:tc>
        <w:tc>
          <w:tcPr>
            <w:tcW w:w="878" w:type="dxa"/>
            <w:vAlign w:val="center"/>
          </w:tcPr>
          <w:p w14:paraId="5F2EA952">
            <w:pPr>
              <w:spacing w:line="360" w:lineRule="auto"/>
              <w:ind w:firstLine="800" w:firstLineChars="200"/>
              <w:jc w:val="both"/>
              <w:rPr>
                <w:color w:val="auto"/>
                <w:sz w:val="40"/>
                <w:szCs w:val="32"/>
                <w:highlight w:val="none"/>
              </w:rPr>
            </w:pPr>
          </w:p>
        </w:tc>
      </w:tr>
    </w:tbl>
    <w:p w14:paraId="2F0F3145">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1D3396CD">
      <w:pPr>
        <w:spacing w:line="360" w:lineRule="auto"/>
        <w:jc w:val="both"/>
        <w:rPr>
          <w:rFonts w:hint="eastAsia"/>
          <w:b/>
          <w:bCs/>
          <w:color w:val="auto"/>
          <w:sz w:val="32"/>
          <w:highlight w:val="none"/>
        </w:rPr>
      </w:pPr>
    </w:p>
    <w:p w14:paraId="7C91070A">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036D4A81">
      <w:pPr>
        <w:spacing w:line="360" w:lineRule="auto"/>
        <w:ind w:firstLine="361" w:firstLineChars="200"/>
        <w:jc w:val="both"/>
        <w:rPr>
          <w:b/>
          <w:bCs/>
          <w:color w:val="auto"/>
          <w:sz w:val="18"/>
          <w:szCs w:val="18"/>
          <w:highlight w:val="none"/>
        </w:rPr>
      </w:pPr>
    </w:p>
    <w:p w14:paraId="5F89DA66">
      <w:pPr>
        <w:spacing w:line="440" w:lineRule="exact"/>
        <w:ind w:firstLine="440" w:firstLineChars="200"/>
        <w:jc w:val="both"/>
        <w:rPr>
          <w:color w:val="auto"/>
          <w:szCs w:val="21"/>
          <w:highlight w:val="none"/>
        </w:rPr>
      </w:pPr>
      <w:r>
        <w:rPr>
          <w:rFonts w:hint="eastAsia"/>
          <w:color w:val="auto"/>
          <w:szCs w:val="21"/>
          <w:highlight w:val="none"/>
        </w:rPr>
        <w:t>发包人（全称）：</w:t>
      </w:r>
    </w:p>
    <w:p w14:paraId="246375C1">
      <w:pPr>
        <w:spacing w:line="440" w:lineRule="exact"/>
        <w:ind w:firstLine="440" w:firstLineChars="200"/>
        <w:jc w:val="both"/>
        <w:rPr>
          <w:color w:val="auto"/>
          <w:szCs w:val="21"/>
          <w:highlight w:val="none"/>
        </w:rPr>
      </w:pPr>
      <w:r>
        <w:rPr>
          <w:rFonts w:hint="eastAsia"/>
          <w:color w:val="auto"/>
          <w:szCs w:val="21"/>
          <w:highlight w:val="none"/>
        </w:rPr>
        <w:t>承包人（全称）：</w:t>
      </w:r>
    </w:p>
    <w:p w14:paraId="6030B188">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70B3953">
      <w:pPr>
        <w:ind w:firstLine="442" w:firstLineChars="200"/>
        <w:jc w:val="both"/>
        <w:rPr>
          <w:b/>
          <w:color w:val="auto"/>
          <w:szCs w:val="21"/>
          <w:highlight w:val="none"/>
        </w:rPr>
      </w:pPr>
      <w:r>
        <w:rPr>
          <w:rFonts w:hint="eastAsia"/>
          <w:b/>
          <w:color w:val="auto"/>
          <w:szCs w:val="21"/>
          <w:highlight w:val="none"/>
        </w:rPr>
        <w:t>一、工程质量保修范围和内容</w:t>
      </w:r>
    </w:p>
    <w:p w14:paraId="3029D001">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4103056F">
      <w:pPr>
        <w:ind w:firstLine="442" w:firstLineChars="200"/>
        <w:jc w:val="both"/>
        <w:rPr>
          <w:b/>
          <w:color w:val="auto"/>
          <w:szCs w:val="21"/>
          <w:highlight w:val="none"/>
        </w:rPr>
      </w:pPr>
      <w:r>
        <w:rPr>
          <w:rFonts w:hint="eastAsia"/>
          <w:b/>
          <w:color w:val="auto"/>
          <w:szCs w:val="21"/>
          <w:highlight w:val="none"/>
        </w:rPr>
        <w:t>二、质量保修期</w:t>
      </w:r>
    </w:p>
    <w:p w14:paraId="2AE2C1E1">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3310C53F">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3C805817">
      <w:pPr>
        <w:ind w:firstLine="442" w:firstLineChars="200"/>
        <w:jc w:val="both"/>
        <w:rPr>
          <w:b/>
          <w:color w:val="auto"/>
          <w:szCs w:val="21"/>
          <w:highlight w:val="none"/>
        </w:rPr>
      </w:pPr>
      <w:r>
        <w:rPr>
          <w:rFonts w:hint="eastAsia"/>
          <w:b/>
          <w:color w:val="auto"/>
          <w:szCs w:val="21"/>
          <w:highlight w:val="none"/>
        </w:rPr>
        <w:t>三、质量保修责任</w:t>
      </w:r>
    </w:p>
    <w:p w14:paraId="51889C02">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13DDE8A">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7E8D6428">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0DABFD3A">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084A7F3A">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6DEDE789">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0821F598">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104DBB18">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1AAC5E27">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21EC4806">
      <w:pPr>
        <w:ind w:firstLine="442" w:firstLineChars="200"/>
        <w:jc w:val="both"/>
        <w:rPr>
          <w:b/>
          <w:color w:val="auto"/>
          <w:szCs w:val="21"/>
          <w:highlight w:val="none"/>
        </w:rPr>
      </w:pPr>
      <w:r>
        <w:rPr>
          <w:rFonts w:hint="eastAsia"/>
          <w:b/>
          <w:color w:val="auto"/>
          <w:szCs w:val="21"/>
          <w:highlight w:val="none"/>
        </w:rPr>
        <w:t>四、保修费用</w:t>
      </w:r>
    </w:p>
    <w:p w14:paraId="6CC54F47">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48183A42">
      <w:pPr>
        <w:ind w:firstLine="442" w:firstLineChars="200"/>
        <w:jc w:val="both"/>
        <w:rPr>
          <w:b/>
          <w:color w:val="auto"/>
          <w:szCs w:val="21"/>
          <w:highlight w:val="none"/>
        </w:rPr>
      </w:pPr>
      <w:r>
        <w:rPr>
          <w:rFonts w:hint="eastAsia"/>
          <w:b/>
          <w:color w:val="auto"/>
          <w:szCs w:val="21"/>
          <w:highlight w:val="none"/>
        </w:rPr>
        <w:t>五、其他</w:t>
      </w:r>
    </w:p>
    <w:p w14:paraId="5C926D44">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C29DCD3">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0C245A1C">
      <w:pPr>
        <w:spacing w:line="360" w:lineRule="auto"/>
        <w:ind w:firstLine="440" w:firstLineChars="200"/>
        <w:jc w:val="both"/>
        <w:rPr>
          <w:color w:val="auto"/>
          <w:szCs w:val="21"/>
          <w:highlight w:val="none"/>
        </w:rPr>
      </w:pPr>
    </w:p>
    <w:p w14:paraId="28272A28">
      <w:pPr>
        <w:spacing w:line="360" w:lineRule="auto"/>
        <w:ind w:firstLine="440" w:firstLineChars="200"/>
        <w:jc w:val="both"/>
        <w:rPr>
          <w:color w:val="auto"/>
          <w:szCs w:val="21"/>
          <w:highlight w:val="none"/>
        </w:rPr>
      </w:pPr>
    </w:p>
    <w:p w14:paraId="3843426F">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799BD679">
      <w:pPr>
        <w:spacing w:line="360" w:lineRule="auto"/>
        <w:ind w:firstLine="440" w:firstLineChars="200"/>
        <w:jc w:val="both"/>
        <w:rPr>
          <w:color w:val="auto"/>
          <w:szCs w:val="21"/>
          <w:highlight w:val="none"/>
        </w:rPr>
      </w:pPr>
    </w:p>
    <w:p w14:paraId="19F12992">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0C5244F2">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7A003A9D">
      <w:pPr>
        <w:spacing w:line="360" w:lineRule="auto"/>
        <w:ind w:firstLine="440" w:firstLineChars="200"/>
        <w:jc w:val="both"/>
        <w:rPr>
          <w:color w:val="auto"/>
          <w:szCs w:val="21"/>
          <w:highlight w:val="none"/>
        </w:rPr>
      </w:pPr>
    </w:p>
    <w:p w14:paraId="1EC3EF19">
      <w:pPr>
        <w:spacing w:line="360" w:lineRule="auto"/>
        <w:ind w:firstLine="1870" w:firstLineChars="850"/>
        <w:jc w:val="both"/>
        <w:rPr>
          <w:color w:val="auto"/>
          <w:highlight w:val="none"/>
        </w:rPr>
      </w:pPr>
      <w:r>
        <w:rPr>
          <w:rFonts w:hint="eastAsia"/>
          <w:color w:val="auto"/>
          <w:szCs w:val="21"/>
          <w:highlight w:val="none"/>
        </w:rPr>
        <w:t>年   月   日                         年   月   日</w:t>
      </w:r>
    </w:p>
    <w:p w14:paraId="19D0855A">
      <w:pPr>
        <w:ind w:firstLine="440" w:firstLineChars="200"/>
        <w:jc w:val="both"/>
        <w:rPr>
          <w:color w:val="auto"/>
          <w:highlight w:val="none"/>
        </w:rPr>
      </w:pPr>
    </w:p>
    <w:p w14:paraId="3BD48F4D">
      <w:pPr>
        <w:pStyle w:val="2"/>
        <w:spacing w:line="360" w:lineRule="auto"/>
        <w:ind w:left="0" w:firstLine="723" w:firstLineChars="200"/>
        <w:jc w:val="both"/>
        <w:rPr>
          <w:rFonts w:hint="eastAsia" w:ascii="宋体" w:hAnsi="宋体" w:eastAsia="宋体" w:cs="宋体"/>
          <w:color w:val="auto"/>
          <w:sz w:val="36"/>
          <w:szCs w:val="36"/>
          <w:highlight w:val="none"/>
        </w:rPr>
      </w:pPr>
    </w:p>
    <w:p w14:paraId="4690F1CF">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5C5F9F2">
      <w:pPr>
        <w:adjustRightInd w:val="0"/>
        <w:spacing w:line="360" w:lineRule="auto"/>
        <w:jc w:val="center"/>
        <w:rPr>
          <w:rFonts w:hint="eastAsia" w:ascii="宋体" w:hAnsi="宋体" w:eastAsia="宋体" w:cs="宋体"/>
          <w:b/>
          <w:color w:val="auto"/>
          <w:sz w:val="24"/>
          <w:szCs w:val="24"/>
          <w:highlight w:val="none"/>
        </w:rPr>
      </w:pPr>
    </w:p>
    <w:p w14:paraId="0AA85B04">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E1056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2DBAA9D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4C33825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1178E4E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2949E57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5EDE28C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46E1741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2470CFC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405DA4A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646332A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4FA65A1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556EF4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1244D9F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26CE83C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2B8DF47F">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393834AB">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292CCC5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0FE8B09F">
      <w:pPr>
        <w:adjustRightInd w:val="0"/>
        <w:spacing w:line="360" w:lineRule="auto"/>
        <w:rPr>
          <w:rFonts w:hint="eastAsia" w:ascii="宋体" w:hAnsi="宋体" w:eastAsia="宋体" w:cs="宋体"/>
          <w:color w:val="auto"/>
          <w:sz w:val="24"/>
          <w:szCs w:val="24"/>
          <w:highlight w:val="none"/>
        </w:rPr>
      </w:pPr>
    </w:p>
    <w:p w14:paraId="08975D59">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6A574188">
      <w:pPr>
        <w:adjustRightInd w:val="0"/>
        <w:spacing w:line="360" w:lineRule="auto"/>
        <w:ind w:right="640" w:firstLine="1560" w:firstLineChars="650"/>
        <w:rPr>
          <w:rFonts w:hint="eastAsia" w:ascii="宋体" w:hAnsi="宋体" w:eastAsia="宋体" w:cs="宋体"/>
          <w:color w:val="auto"/>
          <w:sz w:val="24"/>
          <w:szCs w:val="24"/>
          <w:highlight w:val="none"/>
        </w:rPr>
      </w:pPr>
    </w:p>
    <w:p w14:paraId="7CF71D0D">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4DA8320B">
      <w:pPr>
        <w:adjustRightInd w:val="0"/>
        <w:spacing w:line="360" w:lineRule="auto"/>
        <w:jc w:val="center"/>
        <w:rPr>
          <w:rFonts w:hint="eastAsia" w:ascii="宋体" w:hAnsi="宋体" w:eastAsia="宋体" w:cs="宋体"/>
          <w:color w:val="auto"/>
          <w:sz w:val="24"/>
          <w:szCs w:val="24"/>
          <w:highlight w:val="none"/>
        </w:rPr>
      </w:pPr>
    </w:p>
    <w:p w14:paraId="175D53CB">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40573A17">
      <w:pPr>
        <w:pStyle w:val="43"/>
        <w:adjustRightInd w:val="0"/>
        <w:spacing w:line="360" w:lineRule="auto"/>
        <w:ind w:firstLine="480"/>
        <w:rPr>
          <w:rFonts w:hint="eastAsia" w:ascii="宋体" w:hAnsi="宋体" w:eastAsia="宋体" w:cs="宋体"/>
          <w:color w:val="auto"/>
          <w:sz w:val="24"/>
          <w:szCs w:val="24"/>
          <w:highlight w:val="none"/>
        </w:rPr>
      </w:pPr>
    </w:p>
    <w:p w14:paraId="12927990">
      <w:pPr>
        <w:pStyle w:val="43"/>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2BE5A4DB">
      <w:pPr>
        <w:pStyle w:val="13"/>
        <w:rPr>
          <w:color w:val="auto"/>
          <w:highlight w:val="none"/>
        </w:rPr>
      </w:pPr>
    </w:p>
    <w:p w14:paraId="17074D56">
      <w:pPr>
        <w:pStyle w:val="13"/>
        <w:rPr>
          <w:color w:val="auto"/>
          <w:highlight w:val="none"/>
        </w:rPr>
      </w:pPr>
    </w:p>
    <w:p w14:paraId="69F7E45A">
      <w:pPr>
        <w:pStyle w:val="29"/>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39BDC5DB">
      <w:pPr>
        <w:pStyle w:val="29"/>
        <w:ind w:firstLine="240"/>
        <w:rPr>
          <w:rFonts w:asciiTheme="minorEastAsia" w:hAnsiTheme="minorEastAsia" w:eastAsiaTheme="minorEastAsia"/>
          <w:color w:val="auto"/>
          <w:sz w:val="24"/>
          <w:szCs w:val="24"/>
          <w:highlight w:val="none"/>
        </w:rPr>
      </w:pPr>
    </w:p>
    <w:p w14:paraId="7FFF2DDD">
      <w:pPr>
        <w:pStyle w:val="29"/>
        <w:ind w:firstLine="240"/>
        <w:rPr>
          <w:rFonts w:asciiTheme="minorEastAsia" w:hAnsiTheme="minorEastAsia" w:eastAsiaTheme="minorEastAsia"/>
          <w:color w:val="auto"/>
          <w:sz w:val="24"/>
          <w:highlight w:val="none"/>
        </w:rPr>
      </w:pPr>
    </w:p>
    <w:p w14:paraId="3849D605">
      <w:pPr>
        <w:pStyle w:val="29"/>
        <w:ind w:firstLine="240"/>
        <w:rPr>
          <w:rFonts w:asciiTheme="minorEastAsia" w:hAnsiTheme="minorEastAsia" w:eastAsiaTheme="minorEastAsia"/>
          <w:color w:val="auto"/>
          <w:sz w:val="24"/>
          <w:highlight w:val="none"/>
        </w:rPr>
      </w:pPr>
    </w:p>
    <w:p w14:paraId="14CC67F0">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937B32E">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2305B1F">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5A4C722">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8F21A0C">
      <w:pPr>
        <w:spacing w:line="360" w:lineRule="auto"/>
        <w:rPr>
          <w:b/>
          <w:bCs/>
          <w:color w:val="auto"/>
          <w:sz w:val="24"/>
          <w:highlight w:val="none"/>
        </w:rPr>
      </w:pPr>
    </w:p>
    <w:p w14:paraId="72DDECBD">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944538B">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677BAC6">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423F515">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A559C1F">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F0813D2">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56F933A">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3F2A900">
      <w:pPr>
        <w:pStyle w:val="13"/>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ED82D1-0BA0-48F5-8C96-CE59016F87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CCDC48DD-6A0B-4CB7-B636-987E1379F379}"/>
  </w:font>
  <w:font w:name="方正小标宋简体">
    <w:altName w:val="黑体"/>
    <w:panose1 w:val="02010601030101010101"/>
    <w:charset w:val="86"/>
    <w:family w:val="auto"/>
    <w:pitch w:val="default"/>
    <w:sig w:usb0="00000000" w:usb1="00000000" w:usb2="00000000" w:usb3="00000000" w:csb0="00040000" w:csb1="00000000"/>
    <w:embedRegular r:id="rId3" w:fontKey="{2C8E8A61-AFA9-44C9-9213-EC61EFE46617}"/>
  </w:font>
  <w:font w:name="宋体 ，Arial">
    <w:altName w:val="宋体"/>
    <w:panose1 w:val="00000000000000000000"/>
    <w:charset w:val="86"/>
    <w:family w:val="swiss"/>
    <w:pitch w:val="default"/>
    <w:sig w:usb0="00000000" w:usb1="00000000" w:usb2="00000010" w:usb3="00000000" w:csb0="00040000" w:csb1="00000000"/>
    <w:embedRegular r:id="rId4" w:fontKey="{81576B73-3F78-40EF-AFAA-EAABCA032EEB}"/>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11070">
    <w:pPr>
      <w:pStyle w:val="7"/>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23CF7279">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461795F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12818">
    <w:pPr>
      <w:pStyle w:val="7"/>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0F929CA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4501B7F"/>
    <w:rsid w:val="05AB68B0"/>
    <w:rsid w:val="0601448B"/>
    <w:rsid w:val="06F074D7"/>
    <w:rsid w:val="08F359E4"/>
    <w:rsid w:val="0A8E14F7"/>
    <w:rsid w:val="0D37248C"/>
    <w:rsid w:val="0D4A5DD3"/>
    <w:rsid w:val="0D6E3638"/>
    <w:rsid w:val="0DEF0ECA"/>
    <w:rsid w:val="0EC60D89"/>
    <w:rsid w:val="0F0E720B"/>
    <w:rsid w:val="0F827BE2"/>
    <w:rsid w:val="0FB53415"/>
    <w:rsid w:val="101C1460"/>
    <w:rsid w:val="13B04B28"/>
    <w:rsid w:val="164B40AE"/>
    <w:rsid w:val="17C42D0C"/>
    <w:rsid w:val="19800B03"/>
    <w:rsid w:val="19884974"/>
    <w:rsid w:val="1DB22F33"/>
    <w:rsid w:val="1DB373D4"/>
    <w:rsid w:val="1DE766BD"/>
    <w:rsid w:val="1DFE521F"/>
    <w:rsid w:val="1E0409C7"/>
    <w:rsid w:val="1E3D7258"/>
    <w:rsid w:val="235D6544"/>
    <w:rsid w:val="23D14A8D"/>
    <w:rsid w:val="24B82635"/>
    <w:rsid w:val="257F0208"/>
    <w:rsid w:val="26BA4647"/>
    <w:rsid w:val="27A20230"/>
    <w:rsid w:val="2E780EBD"/>
    <w:rsid w:val="2F245316"/>
    <w:rsid w:val="2FD724F6"/>
    <w:rsid w:val="31017E06"/>
    <w:rsid w:val="31CE0DC9"/>
    <w:rsid w:val="31DC6234"/>
    <w:rsid w:val="356B0BA7"/>
    <w:rsid w:val="37E101C1"/>
    <w:rsid w:val="399C7DC6"/>
    <w:rsid w:val="3A766411"/>
    <w:rsid w:val="3B166EA8"/>
    <w:rsid w:val="3B691AD2"/>
    <w:rsid w:val="3BF82BC6"/>
    <w:rsid w:val="3D9C6BD8"/>
    <w:rsid w:val="3EC160B0"/>
    <w:rsid w:val="4006602A"/>
    <w:rsid w:val="404522F2"/>
    <w:rsid w:val="408534A6"/>
    <w:rsid w:val="468E063F"/>
    <w:rsid w:val="479447C0"/>
    <w:rsid w:val="480F0830"/>
    <w:rsid w:val="4BF751E1"/>
    <w:rsid w:val="4CE4545C"/>
    <w:rsid w:val="4D830B1D"/>
    <w:rsid w:val="4F352409"/>
    <w:rsid w:val="4F99594A"/>
    <w:rsid w:val="502F1FA3"/>
    <w:rsid w:val="50E11586"/>
    <w:rsid w:val="52CA3D84"/>
    <w:rsid w:val="54BB4927"/>
    <w:rsid w:val="55095D0C"/>
    <w:rsid w:val="551501A8"/>
    <w:rsid w:val="560A5808"/>
    <w:rsid w:val="569F7D08"/>
    <w:rsid w:val="587970CA"/>
    <w:rsid w:val="5B6F6839"/>
    <w:rsid w:val="5D3816A6"/>
    <w:rsid w:val="5E7D150A"/>
    <w:rsid w:val="5FBF76C9"/>
    <w:rsid w:val="5FFC04A5"/>
    <w:rsid w:val="60253E1D"/>
    <w:rsid w:val="61D81164"/>
    <w:rsid w:val="64A755D5"/>
    <w:rsid w:val="655E1543"/>
    <w:rsid w:val="658971FF"/>
    <w:rsid w:val="67D7195F"/>
    <w:rsid w:val="68FA09FF"/>
    <w:rsid w:val="69244569"/>
    <w:rsid w:val="69676DA1"/>
    <w:rsid w:val="696C155D"/>
    <w:rsid w:val="69822BC5"/>
    <w:rsid w:val="6A6F729D"/>
    <w:rsid w:val="6AE95A28"/>
    <w:rsid w:val="6BE53DD8"/>
    <w:rsid w:val="6EE73521"/>
    <w:rsid w:val="6F40431D"/>
    <w:rsid w:val="6F8421BC"/>
    <w:rsid w:val="7119088B"/>
    <w:rsid w:val="714D3798"/>
    <w:rsid w:val="73770529"/>
    <w:rsid w:val="74B60BDD"/>
    <w:rsid w:val="759E5DE9"/>
    <w:rsid w:val="763C5DD5"/>
    <w:rsid w:val="77495D38"/>
    <w:rsid w:val="78D34938"/>
    <w:rsid w:val="78E92B94"/>
    <w:rsid w:val="79FC4CC7"/>
    <w:rsid w:val="7A61431F"/>
    <w:rsid w:val="7A9F54C7"/>
    <w:rsid w:val="7AC37DD1"/>
    <w:rsid w:val="7F256F5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8"/>
    <w:qFormat/>
    <w:uiPriority w:val="1"/>
    <w:rPr>
      <w:sz w:val="24"/>
      <w:szCs w:val="24"/>
    </w:rPr>
  </w:style>
  <w:style w:type="paragraph" w:styleId="8">
    <w:name w:val="Plain Text"/>
    <w:basedOn w:val="1"/>
    <w:qFormat/>
    <w:uiPriority w:val="0"/>
    <w:rPr>
      <w:rFonts w:ascii="宋体" w:hAnsi="Courier New" w:eastAsiaTheme="minorEastAsia" w:cstheme="minorBidi"/>
      <w:szCs w:val="22"/>
    </w:rPr>
  </w:style>
  <w:style w:type="paragraph" w:styleId="9">
    <w:name w:val="Balloon Text"/>
    <w:basedOn w:val="1"/>
    <w:link w:val="37"/>
    <w:qFormat/>
    <w:uiPriority w:val="0"/>
    <w:rPr>
      <w:sz w:val="18"/>
      <w:szCs w:val="18"/>
    </w:rPr>
  </w:style>
  <w:style w:type="paragraph" w:styleId="10">
    <w:name w:val="footer"/>
    <w:basedOn w:val="1"/>
    <w:link w:val="36"/>
    <w:qFormat/>
    <w:uiPriority w:val="0"/>
    <w:pPr>
      <w:tabs>
        <w:tab w:val="center" w:pos="4153"/>
        <w:tab w:val="right" w:pos="8306"/>
      </w:tabs>
      <w:snapToGrid w:val="0"/>
    </w:pPr>
    <w:rPr>
      <w:sz w:val="18"/>
      <w:szCs w:val="18"/>
    </w:rPr>
  </w:style>
  <w:style w:type="paragraph" w:styleId="11">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22"/>
    <w:rPr>
      <w:b/>
      <w:bCs/>
    </w:rPr>
  </w:style>
  <w:style w:type="character" w:styleId="19">
    <w:name w:val="FollowedHyperlink"/>
    <w:basedOn w:val="17"/>
    <w:qFormat/>
    <w:uiPriority w:val="0"/>
    <w:rPr>
      <w:color w:val="800080"/>
      <w:u w:val="none"/>
    </w:rPr>
  </w:style>
  <w:style w:type="character" w:styleId="20">
    <w:name w:val="HTML Definition"/>
    <w:basedOn w:val="17"/>
    <w:qFormat/>
    <w:uiPriority w:val="0"/>
  </w:style>
  <w:style w:type="character" w:styleId="21">
    <w:name w:val="HTML Typewriter"/>
    <w:basedOn w:val="17"/>
    <w:qFormat/>
    <w:uiPriority w:val="0"/>
    <w:rPr>
      <w:rFonts w:hint="default" w:ascii="monospace" w:hAnsi="monospace" w:eastAsia="monospace" w:cs="monospace"/>
      <w:sz w:val="20"/>
    </w:rPr>
  </w:style>
  <w:style w:type="character" w:styleId="22">
    <w:name w:val="HTML Acronym"/>
    <w:basedOn w:val="17"/>
    <w:qFormat/>
    <w:uiPriority w:val="0"/>
  </w:style>
  <w:style w:type="character" w:styleId="23">
    <w:name w:val="HTML Variable"/>
    <w:basedOn w:val="17"/>
    <w:qFormat/>
    <w:uiPriority w:val="0"/>
  </w:style>
  <w:style w:type="character" w:styleId="24">
    <w:name w:val="Hyperlink"/>
    <w:basedOn w:val="17"/>
    <w:qFormat/>
    <w:uiPriority w:val="0"/>
    <w:rPr>
      <w:color w:val="0000FF" w:themeColor="hyperlink"/>
      <w:u w:val="single"/>
    </w:rPr>
  </w:style>
  <w:style w:type="character" w:styleId="25">
    <w:name w:val="HTML Code"/>
    <w:basedOn w:val="17"/>
    <w:qFormat/>
    <w:uiPriority w:val="0"/>
    <w:rPr>
      <w:rFonts w:ascii="monospace" w:hAnsi="monospace" w:eastAsia="monospace" w:cs="monospace"/>
      <w:sz w:val="20"/>
    </w:rPr>
  </w:style>
  <w:style w:type="character" w:styleId="26">
    <w:name w:val="HTML Cite"/>
    <w:basedOn w:val="17"/>
    <w:qFormat/>
    <w:uiPriority w:val="0"/>
  </w:style>
  <w:style w:type="character" w:styleId="27">
    <w:name w:val="HTML Keyboard"/>
    <w:basedOn w:val="17"/>
    <w:qFormat/>
    <w:uiPriority w:val="0"/>
    <w:rPr>
      <w:rFonts w:hint="default" w:ascii="monospace" w:hAnsi="monospace" w:eastAsia="monospace" w:cs="monospace"/>
      <w:sz w:val="20"/>
    </w:rPr>
  </w:style>
  <w:style w:type="character" w:styleId="28">
    <w:name w:val="HTML Sample"/>
    <w:basedOn w:val="17"/>
    <w:qFormat/>
    <w:uiPriority w:val="0"/>
    <w:rPr>
      <w:rFonts w:hint="default" w:ascii="monospace" w:hAnsi="monospace" w:eastAsia="monospace" w:cs="monospace"/>
    </w:rPr>
  </w:style>
  <w:style w:type="paragraph" w:customStyle="1" w:styleId="29">
    <w:name w:val="BodyText1I"/>
    <w:basedOn w:val="30"/>
    <w:qFormat/>
    <w:uiPriority w:val="99"/>
    <w:pPr>
      <w:ind w:firstLine="420" w:firstLineChars="100"/>
    </w:pPr>
  </w:style>
  <w:style w:type="paragraph" w:customStyle="1" w:styleId="30">
    <w:name w:val="BodyText"/>
    <w:basedOn w:val="1"/>
    <w:qFormat/>
    <w:uiPriority w:val="99"/>
    <w:pPr>
      <w:spacing w:after="120"/>
    </w:pPr>
  </w:style>
  <w:style w:type="paragraph" w:customStyle="1" w:styleId="3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Char"/>
    <w:basedOn w:val="17"/>
    <w:link w:val="11"/>
    <w:qFormat/>
    <w:uiPriority w:val="0"/>
    <w:rPr>
      <w:rFonts w:ascii="宋体" w:hAnsi="宋体" w:cs="宋体"/>
      <w:sz w:val="18"/>
      <w:szCs w:val="18"/>
      <w:lang w:val="zh-CN" w:bidi="zh-CN"/>
    </w:rPr>
  </w:style>
  <w:style w:type="character" w:customStyle="1" w:styleId="36">
    <w:name w:val="页脚 Char"/>
    <w:basedOn w:val="17"/>
    <w:link w:val="10"/>
    <w:qFormat/>
    <w:uiPriority w:val="0"/>
    <w:rPr>
      <w:rFonts w:ascii="宋体" w:hAnsi="宋体" w:cs="宋体"/>
      <w:sz w:val="18"/>
      <w:szCs w:val="18"/>
      <w:lang w:val="zh-CN" w:bidi="zh-CN"/>
    </w:rPr>
  </w:style>
  <w:style w:type="character" w:customStyle="1" w:styleId="37">
    <w:name w:val="批注框文本 Char"/>
    <w:basedOn w:val="17"/>
    <w:link w:val="9"/>
    <w:qFormat/>
    <w:uiPriority w:val="0"/>
    <w:rPr>
      <w:rFonts w:ascii="宋体" w:hAnsi="宋体" w:cs="宋体"/>
      <w:sz w:val="18"/>
      <w:szCs w:val="18"/>
      <w:lang w:val="zh-CN" w:bidi="zh-CN"/>
    </w:rPr>
  </w:style>
  <w:style w:type="character" w:customStyle="1" w:styleId="38">
    <w:name w:val="正文文本 Char"/>
    <w:basedOn w:val="17"/>
    <w:link w:val="7"/>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p0"/>
    <w:basedOn w:val="1"/>
    <w:unhideWhenUsed/>
    <w:qFormat/>
    <w:uiPriority w:val="0"/>
    <w:pPr>
      <w:widowControl/>
      <w:spacing w:before="100" w:beforeAutospacing="1" w:after="100" w:afterAutospacing="1"/>
    </w:pPr>
    <w:rPr>
      <w:rFonts w:hint="eastAsia" w:ascii="宋体" w:hAnsi="宋体"/>
    </w:rPr>
  </w:style>
  <w:style w:type="paragraph" w:customStyle="1" w:styleId="4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3">
    <w:name w:val="正文文本缩进1"/>
    <w:basedOn w:val="1"/>
    <w:qFormat/>
    <w:uiPriority w:val="0"/>
    <w:pPr>
      <w:widowControl/>
      <w:spacing w:line="400" w:lineRule="exact"/>
      <w:ind w:firstLine="420" w:firstLineChars="200"/>
    </w:pPr>
    <w:rPr>
      <w:sz w:val="20"/>
      <w:szCs w:val="20"/>
    </w:rPr>
  </w:style>
  <w:style w:type="character" w:customStyle="1" w:styleId="44">
    <w:name w:val="esdskipcrossnaventer"/>
    <w:basedOn w:val="17"/>
    <w:qFormat/>
    <w:uiPriority w:val="0"/>
    <w:rPr>
      <w:color w:val="FFFFFF"/>
      <w:sz w:val="16"/>
      <w:szCs w:val="16"/>
      <w:shd w:val="clear" w:fill="2A6EB3"/>
    </w:rPr>
  </w:style>
  <w:style w:type="character" w:customStyle="1" w:styleId="45">
    <w:name w:val="nth-child(3)"/>
    <w:basedOn w:val="17"/>
    <w:qFormat/>
    <w:uiPriority w:val="0"/>
  </w:style>
  <w:style w:type="character" w:customStyle="1" w:styleId="46">
    <w:name w:val="nth-child(2)"/>
    <w:basedOn w:val="17"/>
    <w:qFormat/>
    <w:uiPriority w:val="0"/>
  </w:style>
  <w:style w:type="character" w:customStyle="1" w:styleId="47">
    <w:name w:val="nth-child(2)1"/>
    <w:basedOn w:val="1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11057</Words>
  <Characters>11581</Characters>
  <Lines>85</Lines>
  <Paragraphs>24</Paragraphs>
  <TotalTime>15</TotalTime>
  <ScaleCrop>false</ScaleCrop>
  <LinksUpToDate>false</LinksUpToDate>
  <CharactersWithSpaces>11840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2025-11-13T09:09:08Z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D18103D56CC748B2B41B3B8806D5BA85</vt:lpwstr>
  </property>
  <property fmtid="{D5CDD505-2E9C-101B-9397-08002B2CF9AE}" pid="7" name="KSOTemplateDocerSaveRecord">
    <vt:lpwstr>eyJoZGlkIjoiMGI2ZDFmZmVjNjhiYmI3Nzg5YTgxNzM4YzkzMWZjMzEiLCJ1c2VySWQiOiIxMDQyNjE2NTI1In0=</vt:lpwstr>
  </property>
</Properties>
</file>