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BB04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汝南县人民医院医疗责任险附加医疗机构场所责任险服务采购项目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（二次）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流标公告</w:t>
      </w:r>
    </w:p>
    <w:p w14:paraId="3B75015B">
      <w:pPr>
        <w:rPr>
          <w:rFonts w:hint="eastAsia"/>
        </w:rPr>
      </w:pPr>
    </w:p>
    <w:p w14:paraId="597375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3241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汝竞谈[2024]78</w:t>
      </w:r>
    </w:p>
    <w:p w14:paraId="7DEDF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2、采购项目名称：汝南县人民医院医疗责任险附加医疗机构场所责任险服务采购项目</w:t>
      </w:r>
    </w:p>
    <w:p w14:paraId="5385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3、公告类型：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流标</w:t>
      </w:r>
      <w:r>
        <w:rPr>
          <w:rFonts w:hint="eastAsia" w:ascii="宋体" w:hAnsi="宋体" w:eastAsia="宋体" w:cs="宋体"/>
          <w:sz w:val="21"/>
          <w:szCs w:val="21"/>
        </w:rPr>
        <w:t>公告</w:t>
      </w:r>
    </w:p>
    <w:p w14:paraId="2E9A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4、采购公告发布日期及原公告发布媒介：</w:t>
      </w:r>
    </w:p>
    <w:tbl>
      <w:tblPr>
        <w:tblStyle w:val="3"/>
        <w:tblW w:w="468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3163"/>
        <w:gridCol w:w="3150"/>
      </w:tblGrid>
      <w:tr w14:paraId="21B6D3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4" w:type="pct"/>
            <w:shd w:val="clear" w:color="auto" w:fill="FFFFFF"/>
            <w:tcMar>
              <w:top w:w="80" w:type="dxa"/>
            </w:tcMar>
            <w:vAlign w:val="center"/>
          </w:tcPr>
          <w:p w14:paraId="4C82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发布日期</w:t>
            </w:r>
          </w:p>
        </w:tc>
        <w:tc>
          <w:tcPr>
            <w:tcW w:w="2026" w:type="pct"/>
            <w:shd w:val="clear" w:color="auto" w:fill="FFFFFF"/>
            <w:tcMar>
              <w:top w:w="80" w:type="dxa"/>
            </w:tcMar>
            <w:vAlign w:val="center"/>
          </w:tcPr>
          <w:p w14:paraId="7F97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发布媒介</w:t>
            </w:r>
          </w:p>
        </w:tc>
        <w:tc>
          <w:tcPr>
            <w:tcW w:w="2018" w:type="pct"/>
            <w:shd w:val="clear" w:color="auto" w:fill="FFFFFF"/>
            <w:tcMar>
              <w:top w:w="80" w:type="dxa"/>
            </w:tcMar>
            <w:vAlign w:val="center"/>
          </w:tcPr>
          <w:p w14:paraId="763F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标段</w:t>
            </w:r>
          </w:p>
        </w:tc>
      </w:tr>
      <w:tr w14:paraId="5E9129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4" w:type="pct"/>
            <w:shd w:val="clear" w:color="auto" w:fill="FFFFFF"/>
            <w:tcMar>
              <w:top w:w="80" w:type="dxa"/>
            </w:tcMar>
            <w:vAlign w:val="center"/>
          </w:tcPr>
          <w:p w14:paraId="05A9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2024-12-31</w:t>
            </w:r>
          </w:p>
        </w:tc>
        <w:tc>
          <w:tcPr>
            <w:tcW w:w="2026" w:type="pct"/>
            <w:shd w:val="clear" w:color="auto" w:fill="FFFFFF"/>
            <w:tcMar>
              <w:top w:w="80" w:type="dxa"/>
            </w:tcMar>
            <w:vAlign w:val="center"/>
          </w:tcPr>
          <w:p w14:paraId="74A6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《河南省政府采购网》、《驻马店市公共资源电子交易平台》网站</w:t>
            </w:r>
          </w:p>
        </w:tc>
        <w:tc>
          <w:tcPr>
            <w:tcW w:w="2018" w:type="pct"/>
            <w:shd w:val="clear" w:color="auto" w:fill="FFFFFF"/>
            <w:tcMar>
              <w:top w:w="80" w:type="dxa"/>
            </w:tcMar>
            <w:vAlign w:val="center"/>
          </w:tcPr>
          <w:p w14:paraId="1F4D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汝南县人民医院医疗责任险附加医疗机构场所责任险服务采购项目A包</w:t>
            </w:r>
          </w:p>
        </w:tc>
      </w:tr>
    </w:tbl>
    <w:p w14:paraId="2C7F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5、开标日期：</w:t>
      </w:r>
    </w:p>
    <w:tbl>
      <w:tblPr>
        <w:tblStyle w:val="3"/>
        <w:tblW w:w="4673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3"/>
        <w:gridCol w:w="3148"/>
      </w:tblGrid>
      <w:tr w14:paraId="713D0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9" w:type="pct"/>
            <w:shd w:val="clear" w:color="auto" w:fill="FFFFFF"/>
            <w:tcMar>
              <w:top w:w="80" w:type="dxa"/>
            </w:tcMar>
            <w:vAlign w:val="center"/>
          </w:tcPr>
          <w:p w14:paraId="1956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标段</w:t>
            </w:r>
          </w:p>
        </w:tc>
        <w:tc>
          <w:tcPr>
            <w:tcW w:w="2020" w:type="pct"/>
            <w:shd w:val="clear" w:color="auto" w:fill="FFFFFF"/>
            <w:tcMar>
              <w:top w:w="80" w:type="dxa"/>
            </w:tcMar>
            <w:vAlign w:val="center"/>
          </w:tcPr>
          <w:p w14:paraId="605C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日期</w:t>
            </w:r>
          </w:p>
        </w:tc>
      </w:tr>
      <w:tr w14:paraId="1CA2A0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9" w:type="pct"/>
            <w:shd w:val="clear" w:color="auto" w:fill="FFFFFF"/>
            <w:tcMar>
              <w:top w:w="80" w:type="dxa"/>
            </w:tcMar>
            <w:vAlign w:val="center"/>
          </w:tcPr>
          <w:p w14:paraId="34815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汝南县人民医院医疗责任险附加医疗机构场所责任险服务采购项目A包</w:t>
            </w:r>
          </w:p>
        </w:tc>
        <w:tc>
          <w:tcPr>
            <w:tcW w:w="2020" w:type="pct"/>
            <w:shd w:val="clear" w:color="auto" w:fill="FFFFFF"/>
            <w:tcMar>
              <w:top w:w="80" w:type="dxa"/>
            </w:tcMar>
            <w:vAlign w:val="center"/>
          </w:tcPr>
          <w:p w14:paraId="39410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2025-01-08 09:00:00</w:t>
            </w:r>
          </w:p>
        </w:tc>
      </w:tr>
    </w:tbl>
    <w:p w14:paraId="0744ED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流标</w:t>
      </w:r>
      <w:r>
        <w:rPr>
          <w:rFonts w:hint="eastAsia" w:ascii="宋体" w:hAnsi="宋体" w:eastAsia="宋体" w:cs="宋体"/>
          <w:sz w:val="21"/>
          <w:szCs w:val="21"/>
        </w:rPr>
        <w:t>原因</w:t>
      </w:r>
    </w:p>
    <w:p w14:paraId="2DD40C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投标截止时间止，递交响应文件的供应商不足三家，该项目流标。</w:t>
      </w:r>
    </w:p>
    <w:p w14:paraId="60D2E7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</w:t>
      </w:r>
    </w:p>
    <w:p w14:paraId="7EA13D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 w14:paraId="66AA53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</w:p>
    <w:p w14:paraId="5DFACB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采购人信息</w:t>
      </w:r>
    </w:p>
    <w:p w14:paraId="3AA9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名称：汝南县人民医院</w:t>
      </w:r>
    </w:p>
    <w:p w14:paraId="7BF7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地址：汝南县汝宁大街</w:t>
      </w:r>
    </w:p>
    <w:p w14:paraId="7EB10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联系人：魏子建</w:t>
      </w:r>
    </w:p>
    <w:p w14:paraId="6BACC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联系方式：13839652648</w:t>
      </w:r>
    </w:p>
    <w:p w14:paraId="4E8EA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2.采购代理机构信息（如有）</w:t>
      </w:r>
    </w:p>
    <w:p w14:paraId="46EAC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名称：汝南县城投丰达全过程管理有限公司</w:t>
      </w:r>
    </w:p>
    <w:p w14:paraId="0A1AB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地址：河南省驻马店市汝南县梁祝大道与南海大道交叉口南200米23号</w:t>
      </w:r>
    </w:p>
    <w:p w14:paraId="2761B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联系人：李佳欣</w:t>
      </w:r>
    </w:p>
    <w:p w14:paraId="15F07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联系方式：18338575333</w:t>
      </w:r>
    </w:p>
    <w:p w14:paraId="0117E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 w14:paraId="658D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项目联系人：魏子建</w:t>
      </w:r>
    </w:p>
    <w:p w14:paraId="5F064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联系方式：13839652648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4F65"/>
    <w:rsid w:val="12A407A1"/>
    <w:rsid w:val="27843484"/>
    <w:rsid w:val="39AA0831"/>
    <w:rsid w:val="3EB6050E"/>
    <w:rsid w:val="6C4F2BAB"/>
    <w:rsid w:val="74A240A7"/>
    <w:rsid w:val="7D20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512</Characters>
  <Lines>0</Lines>
  <Paragraphs>0</Paragraphs>
  <TotalTime>10</TotalTime>
  <ScaleCrop>false</ScaleCrop>
  <LinksUpToDate>false</LinksUpToDate>
  <CharactersWithSpaces>514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2024-12-30T01:11:00Z</dcterms:created>
  <dc:creator>Administrator</dc:creator>
  <cp:lastModifiedBy>王龙</cp:lastModifiedBy>
  <dcterms:modified xsi:type="dcterms:W3CDTF">2025-01-08T06:44:45Z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BF368A115EC14F2283015FF73F9CCEDA_13</vt:lpwstr>
  </property>
  <property fmtid="{D5CDD505-2E9C-101B-9397-08002B2CF9AE}" pid="4" name="KSOTemplateDocerSaveRecord">
    <vt:lpwstr>eyJoZGlkIjoiNjNiNzc5ODkwNTc1OTBhNDc4NTVlNjE5NzFiYzI1ZTQiLCJ1c2VySWQiOiI0MzQyMzUyNDMifQ==</vt:lpwstr>
  </property>
</Properties>
</file>