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F8" w:rsidRPr="00F9646C" w:rsidRDefault="00FA4A9F" w:rsidP="00F9646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7D0DDF">
        <w:rPr>
          <w:rFonts w:ascii="黑体" w:eastAsia="黑体" w:hAnsi="黑体" w:cs="黑体" w:hint="eastAsia"/>
          <w:b/>
          <w:bCs/>
          <w:sz w:val="36"/>
          <w:szCs w:val="36"/>
        </w:rPr>
        <w:t>禹州市</w:t>
      </w:r>
      <w:r w:rsidR="00F40B03">
        <w:rPr>
          <w:rFonts w:ascii="黑体" w:eastAsia="黑体" w:hAnsi="黑体" w:cs="黑体" w:hint="eastAsia"/>
          <w:b/>
          <w:bCs/>
          <w:sz w:val="36"/>
          <w:szCs w:val="36"/>
        </w:rPr>
        <w:t>教育体育局</w:t>
      </w:r>
      <w:r w:rsidR="00801469">
        <w:rPr>
          <w:rFonts w:ascii="黑体" w:eastAsia="黑体" w:hAnsi="黑体" w:cs="黑体" w:hint="eastAsia"/>
          <w:b/>
          <w:bCs/>
          <w:sz w:val="36"/>
          <w:szCs w:val="36"/>
        </w:rPr>
        <w:t>班班通</w:t>
      </w:r>
      <w:r w:rsidR="00F40B03">
        <w:rPr>
          <w:rFonts w:ascii="黑体" w:eastAsia="黑体" w:hAnsi="黑体" w:cs="黑体" w:hint="eastAsia"/>
          <w:b/>
          <w:bCs/>
          <w:sz w:val="36"/>
          <w:szCs w:val="36"/>
        </w:rPr>
        <w:t>采购</w:t>
      </w:r>
      <w:r w:rsidRPr="007D0DDF">
        <w:rPr>
          <w:rFonts w:ascii="黑体" w:eastAsia="黑体" w:hAnsi="黑体" w:cs="黑体" w:hint="eastAsia"/>
          <w:b/>
          <w:bCs/>
          <w:sz w:val="36"/>
          <w:szCs w:val="36"/>
        </w:rPr>
        <w:t>项目</w:t>
      </w:r>
      <w:r w:rsidR="008543C2">
        <w:rPr>
          <w:rFonts w:ascii="黑体" w:eastAsia="黑体" w:hAnsi="黑体" w:cs="宋体" w:hint="eastAsia"/>
          <w:b/>
          <w:color w:val="000000"/>
          <w:sz w:val="36"/>
          <w:szCs w:val="36"/>
        </w:rPr>
        <w:t>（不见面开标）</w:t>
      </w:r>
    </w:p>
    <w:p w:rsidR="008E6DF8" w:rsidRDefault="008543C2">
      <w:pPr>
        <w:pStyle w:val="1"/>
        <w:ind w:firstLineChars="900" w:firstLine="3253"/>
        <w:rPr>
          <w:rFonts w:eastAsia="黑体"/>
        </w:rPr>
      </w:pPr>
      <w:r>
        <w:rPr>
          <w:rFonts w:ascii="黑体" w:eastAsia="黑体" w:hAnsi="黑体" w:cs="宋体" w:hint="eastAsia"/>
          <w:b/>
          <w:color w:val="000000"/>
          <w:sz w:val="36"/>
          <w:szCs w:val="36"/>
        </w:rPr>
        <w:t>招  标  公  告</w:t>
      </w:r>
    </w:p>
    <w:p w:rsidR="008E6DF8" w:rsidRDefault="008E6DF8" w:rsidP="00EF6E05">
      <w:pPr>
        <w:shd w:val="clear" w:color="auto" w:fill="FFFFFF"/>
        <w:spacing w:line="360" w:lineRule="auto"/>
        <w:ind w:firstLineChars="147" w:firstLine="309"/>
        <w:rPr>
          <w:rFonts w:asciiTheme="majorEastAsia" w:eastAsiaTheme="majorEastAsia" w:hAnsiTheme="majorEastAsia" w:cs="仿宋"/>
          <w:szCs w:val="21"/>
        </w:rPr>
      </w:pPr>
    </w:p>
    <w:p w:rsidR="008E6DF8" w:rsidRDefault="008543C2" w:rsidP="00F9646C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禹州市政府采购中心受</w:t>
      </w:r>
      <w:r w:rsidR="00FA4A9F" w:rsidRPr="00FA4A9F">
        <w:rPr>
          <w:rFonts w:asciiTheme="majorEastAsia" w:eastAsiaTheme="majorEastAsia" w:hAnsiTheme="majorEastAsia" w:cs="仿宋" w:hint="eastAsia"/>
          <w:szCs w:val="21"/>
        </w:rPr>
        <w:t>禹州市</w:t>
      </w:r>
      <w:r w:rsidR="00F40B03">
        <w:rPr>
          <w:rFonts w:asciiTheme="majorEastAsia" w:eastAsiaTheme="majorEastAsia" w:hAnsiTheme="majorEastAsia" w:cs="仿宋" w:hint="eastAsia"/>
          <w:szCs w:val="21"/>
        </w:rPr>
        <w:t>教育体育局</w:t>
      </w:r>
      <w:r>
        <w:rPr>
          <w:rFonts w:asciiTheme="majorEastAsia" w:eastAsiaTheme="majorEastAsia" w:hAnsiTheme="majorEastAsia" w:cs="仿宋" w:hint="eastAsia"/>
          <w:szCs w:val="21"/>
        </w:rPr>
        <w:t>的委托，就“</w:t>
      </w:r>
      <w:r w:rsidR="00F40B03" w:rsidRPr="00F40B03">
        <w:rPr>
          <w:rFonts w:asciiTheme="majorEastAsia" w:eastAsiaTheme="majorEastAsia" w:hAnsiTheme="majorEastAsia" w:cs="仿宋" w:hint="eastAsia"/>
          <w:szCs w:val="21"/>
        </w:rPr>
        <w:t>禹州市教育体育局</w:t>
      </w:r>
      <w:r w:rsidR="00801469">
        <w:rPr>
          <w:rFonts w:asciiTheme="majorEastAsia" w:eastAsiaTheme="majorEastAsia" w:hAnsiTheme="majorEastAsia" w:cs="仿宋" w:hint="eastAsia"/>
          <w:szCs w:val="21"/>
        </w:rPr>
        <w:t>班班通</w:t>
      </w:r>
      <w:r w:rsidR="00F40B03" w:rsidRPr="00F40B03">
        <w:rPr>
          <w:rFonts w:asciiTheme="majorEastAsia" w:eastAsiaTheme="majorEastAsia" w:hAnsiTheme="majorEastAsia" w:cs="仿宋" w:hint="eastAsia"/>
          <w:szCs w:val="21"/>
        </w:rPr>
        <w:t>采购项目</w:t>
      </w:r>
      <w:r>
        <w:rPr>
          <w:rFonts w:asciiTheme="majorEastAsia" w:eastAsiaTheme="majorEastAsia" w:hAnsiTheme="majorEastAsia" w:cs="仿宋" w:hint="eastAsia"/>
          <w:szCs w:val="21"/>
        </w:rPr>
        <w:t>（不见面开标）”进行公开招标，欢迎合格的投标人前来投标。</w:t>
      </w:r>
    </w:p>
    <w:p w:rsidR="008E6DF8" w:rsidRPr="00FA4A9F" w:rsidRDefault="008543C2" w:rsidP="00F9646C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82"/>
        <w:jc w:val="left"/>
        <w:rPr>
          <w:rFonts w:asciiTheme="majorEastAsia" w:eastAsiaTheme="majorEastAsia" w:hAnsiTheme="majorEastAsia" w:cs="仿宋"/>
          <w:szCs w:val="21"/>
        </w:rPr>
      </w:pPr>
      <w:r w:rsidRPr="00FA4A9F">
        <w:rPr>
          <w:rFonts w:asciiTheme="majorEastAsia" w:eastAsiaTheme="majorEastAsia" w:hAnsiTheme="majorEastAsia" w:cs="仿宋" w:hint="eastAsia"/>
          <w:szCs w:val="21"/>
        </w:rPr>
        <w:t>项目基本情况</w:t>
      </w:r>
      <w:r w:rsidR="00AD72CB">
        <w:rPr>
          <w:rFonts w:asciiTheme="majorEastAsia" w:eastAsiaTheme="majorEastAsia" w:hAnsiTheme="majorEastAsia" w:cs="仿宋" w:hint="eastAsia"/>
          <w:szCs w:val="21"/>
        </w:rPr>
        <w:t xml:space="preserve">  </w:t>
      </w:r>
    </w:p>
    <w:p w:rsidR="008E6DF8" w:rsidRDefault="008543C2" w:rsidP="00F9646C"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采购人：</w:t>
      </w:r>
      <w:r w:rsidR="00FA4A9F">
        <w:rPr>
          <w:rFonts w:asciiTheme="majorEastAsia" w:eastAsiaTheme="majorEastAsia" w:hAnsiTheme="majorEastAsia" w:cs="仿宋"/>
          <w:szCs w:val="21"/>
        </w:rPr>
        <w:t xml:space="preserve"> </w:t>
      </w:r>
      <w:r w:rsidR="00FA4A9F" w:rsidRPr="00FA4A9F">
        <w:rPr>
          <w:rFonts w:asciiTheme="majorEastAsia" w:eastAsiaTheme="majorEastAsia" w:hAnsiTheme="majorEastAsia" w:cs="仿宋" w:hint="eastAsia"/>
          <w:szCs w:val="21"/>
        </w:rPr>
        <w:t>禹州市</w:t>
      </w:r>
      <w:r w:rsidR="00F40B03">
        <w:rPr>
          <w:rFonts w:asciiTheme="majorEastAsia" w:eastAsiaTheme="majorEastAsia" w:hAnsiTheme="majorEastAsia" w:cs="仿宋" w:hint="eastAsia"/>
          <w:szCs w:val="21"/>
        </w:rPr>
        <w:t>教育体育局</w:t>
      </w:r>
    </w:p>
    <w:p w:rsidR="008E6DF8" w:rsidRPr="00FA4A9F" w:rsidRDefault="00FA4A9F" w:rsidP="00F9646C">
      <w:pPr>
        <w:spacing w:line="360" w:lineRule="auto"/>
        <w:ind w:firstLineChars="250" w:firstLine="525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2、</w:t>
      </w:r>
      <w:r w:rsidR="008543C2" w:rsidRPr="00FA4A9F">
        <w:rPr>
          <w:rFonts w:asciiTheme="majorEastAsia" w:eastAsiaTheme="majorEastAsia" w:hAnsiTheme="majorEastAsia" w:cs="仿宋" w:hint="eastAsia"/>
          <w:szCs w:val="21"/>
        </w:rPr>
        <w:t>项目名称：</w:t>
      </w:r>
      <w:r w:rsidR="00F40B03" w:rsidRPr="00F40B03">
        <w:rPr>
          <w:rFonts w:asciiTheme="majorEastAsia" w:eastAsiaTheme="majorEastAsia" w:hAnsiTheme="majorEastAsia" w:cs="仿宋" w:hint="eastAsia"/>
          <w:szCs w:val="21"/>
        </w:rPr>
        <w:t>禹州市教育体育局</w:t>
      </w:r>
      <w:r w:rsidR="00801469">
        <w:rPr>
          <w:rFonts w:asciiTheme="majorEastAsia" w:eastAsiaTheme="majorEastAsia" w:hAnsiTheme="majorEastAsia" w:cs="仿宋" w:hint="eastAsia"/>
          <w:szCs w:val="21"/>
        </w:rPr>
        <w:t>班班通</w:t>
      </w:r>
      <w:r w:rsidR="00F40B03" w:rsidRPr="00F40B03">
        <w:rPr>
          <w:rFonts w:asciiTheme="majorEastAsia" w:eastAsiaTheme="majorEastAsia" w:hAnsiTheme="majorEastAsia" w:cs="仿宋" w:hint="eastAsia"/>
          <w:szCs w:val="21"/>
        </w:rPr>
        <w:t>采购项目</w:t>
      </w:r>
      <w:r w:rsidR="00F40B03">
        <w:rPr>
          <w:rFonts w:asciiTheme="majorEastAsia" w:eastAsiaTheme="majorEastAsia" w:hAnsiTheme="majorEastAsia" w:cs="仿宋" w:hint="eastAsia"/>
          <w:szCs w:val="21"/>
        </w:rPr>
        <w:t>（不见面开标）</w:t>
      </w:r>
    </w:p>
    <w:p w:rsidR="008E6DF8" w:rsidRDefault="008543C2" w:rsidP="00F9646C">
      <w:pPr>
        <w:pStyle w:val="a5"/>
        <w:widowControl/>
        <w:shd w:val="clear" w:color="auto" w:fill="FFFFFF"/>
        <w:spacing w:line="360" w:lineRule="auto"/>
        <w:ind w:leftChars="57" w:left="120" w:firstLineChars="150" w:firstLine="315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3、采购编号：</w:t>
      </w:r>
      <w:r>
        <w:rPr>
          <w:rFonts w:asciiTheme="majorEastAsia" w:eastAsiaTheme="majorEastAsia" w:hAnsiTheme="majorEastAsia" w:cs="仿宋" w:hint="eastAsia"/>
          <w:szCs w:val="21"/>
        </w:rPr>
        <w:t>YZCG-G202</w:t>
      </w:r>
      <w:r w:rsidR="00F40B03">
        <w:rPr>
          <w:rFonts w:asciiTheme="majorEastAsia" w:eastAsiaTheme="majorEastAsia" w:hAnsiTheme="majorEastAsia" w:cs="仿宋" w:hint="eastAsia"/>
          <w:szCs w:val="21"/>
        </w:rPr>
        <w:t>20</w:t>
      </w:r>
      <w:r w:rsidR="00F9646C">
        <w:rPr>
          <w:rFonts w:asciiTheme="majorEastAsia" w:eastAsiaTheme="majorEastAsia" w:hAnsiTheme="majorEastAsia" w:cs="仿宋" w:hint="eastAsia"/>
          <w:szCs w:val="21"/>
        </w:rPr>
        <w:t>0</w:t>
      </w:r>
      <w:r w:rsidR="00801469">
        <w:rPr>
          <w:rFonts w:asciiTheme="majorEastAsia" w:eastAsiaTheme="majorEastAsia" w:hAnsiTheme="majorEastAsia" w:cs="仿宋" w:hint="eastAsia"/>
          <w:szCs w:val="21"/>
        </w:rPr>
        <w:t>3</w:t>
      </w:r>
    </w:p>
    <w:p w:rsidR="008E6DF8" w:rsidRDefault="008543C2" w:rsidP="00F9646C">
      <w:pPr>
        <w:widowControl/>
        <w:shd w:val="clear" w:color="auto" w:fill="FFFFFF"/>
        <w:spacing w:line="360" w:lineRule="auto"/>
        <w:ind w:firstLine="482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4、项目需求：</w:t>
      </w:r>
      <w:r w:rsidR="00801469">
        <w:rPr>
          <w:rFonts w:asciiTheme="majorEastAsia" w:eastAsiaTheme="majorEastAsia" w:hAnsiTheme="majorEastAsia" w:cs="仿宋" w:hint="eastAsia"/>
          <w:szCs w:val="21"/>
        </w:rPr>
        <w:t>本项目分两个标段，一标段106套智慧教学一体机等  二标段105套智慧教学一体机等</w:t>
      </w:r>
      <w:r>
        <w:rPr>
          <w:rFonts w:asciiTheme="majorEastAsia" w:eastAsiaTheme="majorEastAsia" w:hAnsiTheme="majorEastAsia" w:cs="仿宋" w:hint="eastAsia"/>
          <w:szCs w:val="21"/>
        </w:rPr>
        <w:t>（详见招标文件）</w:t>
      </w:r>
    </w:p>
    <w:p w:rsidR="008E6DF8" w:rsidRDefault="008543C2" w:rsidP="00F9646C">
      <w:pPr>
        <w:pStyle w:val="1"/>
        <w:spacing w:line="360" w:lineRule="auto"/>
        <w:ind w:firstLineChars="250" w:firstLine="525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5、合同履约期限：合同签订后</w:t>
      </w:r>
      <w:r w:rsidR="00F40B03">
        <w:rPr>
          <w:rFonts w:asciiTheme="majorEastAsia" w:eastAsiaTheme="majorEastAsia" w:hAnsiTheme="majorEastAsia" w:cs="仿宋" w:hint="eastAsia"/>
          <w:szCs w:val="21"/>
        </w:rPr>
        <w:t>30天内</w:t>
      </w:r>
      <w:r>
        <w:rPr>
          <w:rFonts w:asciiTheme="majorEastAsia" w:eastAsiaTheme="majorEastAsia" w:hAnsiTheme="majorEastAsia" w:cs="仿宋" w:hint="eastAsia"/>
          <w:szCs w:val="21"/>
        </w:rPr>
        <w:t>。</w:t>
      </w:r>
    </w:p>
    <w:p w:rsidR="008E6DF8" w:rsidRDefault="008543C2" w:rsidP="00F9646C">
      <w:pPr>
        <w:widowControl/>
        <w:shd w:val="clear" w:color="auto" w:fill="FFFFFF"/>
        <w:spacing w:line="360" w:lineRule="auto"/>
        <w:ind w:firstLine="482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6、采购预算：</w:t>
      </w:r>
      <w:r w:rsidR="00801469">
        <w:rPr>
          <w:rFonts w:asciiTheme="majorEastAsia" w:eastAsiaTheme="majorEastAsia" w:hAnsiTheme="majorEastAsia" w:cs="仿宋" w:hint="eastAsia"/>
          <w:szCs w:val="21"/>
        </w:rPr>
        <w:t>一标段169.9498</w:t>
      </w:r>
      <w:r>
        <w:rPr>
          <w:rFonts w:asciiTheme="majorEastAsia" w:eastAsiaTheme="majorEastAsia" w:hAnsiTheme="majorEastAsia" w:cs="仿宋" w:hint="eastAsia"/>
          <w:szCs w:val="21"/>
        </w:rPr>
        <w:t>万元</w:t>
      </w:r>
      <w:r w:rsidR="00801469">
        <w:rPr>
          <w:rFonts w:asciiTheme="majorEastAsia" w:eastAsiaTheme="majorEastAsia" w:hAnsiTheme="majorEastAsia" w:cs="仿宋" w:hint="eastAsia"/>
          <w:szCs w:val="21"/>
        </w:rPr>
        <w:t>，二标段168.3465万元</w:t>
      </w:r>
    </w:p>
    <w:p w:rsidR="00801469" w:rsidRDefault="008543C2" w:rsidP="00801469">
      <w:pPr>
        <w:widowControl/>
        <w:shd w:val="clear" w:color="auto" w:fill="FFFFFF"/>
        <w:spacing w:line="360" w:lineRule="auto"/>
        <w:ind w:firstLine="482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7、最高限价：</w:t>
      </w:r>
      <w:r w:rsidR="00801469">
        <w:rPr>
          <w:rFonts w:asciiTheme="majorEastAsia" w:eastAsiaTheme="majorEastAsia" w:hAnsiTheme="majorEastAsia" w:cs="仿宋" w:hint="eastAsia"/>
          <w:szCs w:val="21"/>
        </w:rPr>
        <w:t>一标段169.9498万元，二标段168.3465万元</w:t>
      </w:r>
    </w:p>
    <w:p w:rsidR="008E6DF8" w:rsidRDefault="008543C2" w:rsidP="00801469">
      <w:pPr>
        <w:widowControl/>
        <w:shd w:val="clear" w:color="auto" w:fill="FFFFFF"/>
        <w:spacing w:line="360" w:lineRule="auto"/>
        <w:ind w:firstLine="482"/>
        <w:jc w:val="left"/>
        <w:rPr>
          <w:rFonts w:asciiTheme="majorEastAsia" w:eastAsiaTheme="majorEastAsia" w:hAnsiTheme="majorEastAsia" w:cs="仿宋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b/>
          <w:color w:val="000000"/>
          <w:kern w:val="0"/>
          <w:szCs w:val="21"/>
        </w:rPr>
        <w:t>二、需要落实的政府采购政策</w:t>
      </w:r>
    </w:p>
    <w:p w:rsidR="008E6DF8" w:rsidRDefault="008543C2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="仿宋"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本项目落实节约能源、保护环境、扶持不发达地区和少数民族地区、促进中小企业、监狱企业发展等政府采购政策。</w:t>
      </w:r>
    </w:p>
    <w:p w:rsidR="008E6DF8" w:rsidRDefault="008543C2">
      <w:pPr>
        <w:widowControl/>
        <w:shd w:val="clear" w:color="auto" w:fill="FFFFFF"/>
        <w:spacing w:line="440" w:lineRule="exact"/>
        <w:ind w:firstLineChars="100" w:firstLine="211"/>
        <w:jc w:val="left"/>
        <w:rPr>
          <w:rFonts w:asciiTheme="majorEastAsia" w:eastAsiaTheme="majorEastAsia" w:hAnsiTheme="majorEastAsia" w:cs="仿宋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b/>
          <w:color w:val="000000"/>
          <w:kern w:val="0"/>
          <w:szCs w:val="21"/>
        </w:rPr>
        <w:t>三、供应商资格要求</w:t>
      </w:r>
    </w:p>
    <w:p w:rsidR="008E6DF8" w:rsidRDefault="008543C2"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="仿宋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符合《政府采购法》第二十二条之规定；</w:t>
      </w:r>
    </w:p>
    <w:p w:rsidR="008E6DF8" w:rsidRDefault="008543C2" w:rsidP="00AA1DDD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="仿宋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2、本项目不接受联合体投标。</w:t>
      </w:r>
    </w:p>
    <w:p w:rsidR="008E6DF8" w:rsidRDefault="008543C2">
      <w:pPr>
        <w:widowControl/>
        <w:shd w:val="clear" w:color="auto" w:fill="FFFFFF"/>
        <w:spacing w:line="440" w:lineRule="exact"/>
        <w:ind w:firstLine="482"/>
        <w:jc w:val="left"/>
        <w:rPr>
          <w:rFonts w:asciiTheme="majorEastAsia" w:eastAsiaTheme="majorEastAsia" w:hAnsiTheme="majorEastAsia" w:cs="仿宋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b/>
          <w:color w:val="000000"/>
          <w:kern w:val="0"/>
          <w:szCs w:val="21"/>
        </w:rPr>
        <w:t>四、获取招标文件的方式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sz w:val="21"/>
          <w:szCs w:val="21"/>
        </w:rPr>
        <w:t>（一）持CA数字认证证书，登录《全国公共资源交易平台（河南省·许昌市）》“系统用户注册”入口</w:t>
      </w:r>
      <w:hyperlink r:id="rId8" w:history="1">
        <w:r>
          <w:rPr>
            <w:rFonts w:asciiTheme="majorEastAsia" w:eastAsiaTheme="majorEastAsia" w:hAnsiTheme="majorEastAsia" w:cs="仿宋" w:hint="eastAsia"/>
            <w:sz w:val="21"/>
            <w:szCs w:val="21"/>
          </w:rPr>
          <w:t>http://ggzy.xuchang.gov.cn:8088/ggzy/eps/public/RegistAllJcxx.html）</w:t>
        </w:r>
      </w:hyperlink>
      <w:r>
        <w:rPr>
          <w:rFonts w:asciiTheme="majorEastAsia" w:eastAsiaTheme="majorEastAsia" w:hAnsiTheme="majorEastAsia" w:cs="仿宋" w:hint="eastAsia"/>
          <w:sz w:val="21"/>
          <w:szCs w:val="21"/>
        </w:rPr>
        <w:t>进行免费注册登记（详见“常见问题解答-诚信库网上注册相关资料下载”）；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sz w:val="21"/>
          <w:szCs w:val="21"/>
        </w:rPr>
        <w:t>（二）在招标响应截止时间前均可登录《全国公共资源交易平台（河南省·许昌市）》“投标人/供应商登录”入口</w:t>
      </w:r>
      <w:hyperlink r:id="rId9" w:history="1">
        <w:r>
          <w:rPr>
            <w:rFonts w:asciiTheme="majorEastAsia" w:eastAsiaTheme="majorEastAsia" w:hAnsiTheme="majorEastAsia" w:cs="仿宋" w:hint="eastAsia"/>
            <w:sz w:val="21"/>
            <w:szCs w:val="21"/>
          </w:rPr>
          <w:t>（http://ggzy.xuchang.gov.cn:8088/ggzy/）</w:t>
        </w:r>
      </w:hyperlink>
      <w:r>
        <w:rPr>
          <w:rFonts w:asciiTheme="majorEastAsia" w:eastAsiaTheme="majorEastAsia" w:hAnsiTheme="majorEastAsia" w:cs="仿宋" w:hint="eastAsia"/>
          <w:sz w:val="21"/>
          <w:szCs w:val="21"/>
        </w:rPr>
        <w:t>自行下载招标文件（详见“常见问题解答-交易系统操作手册”）。</w:t>
      </w:r>
    </w:p>
    <w:p w:rsidR="008E6DF8" w:rsidRDefault="008543C2">
      <w:pPr>
        <w:widowControl/>
        <w:shd w:val="clear" w:color="auto" w:fill="FFFFFF"/>
        <w:spacing w:line="440" w:lineRule="exact"/>
        <w:ind w:firstLineChars="200" w:firstLine="422"/>
        <w:jc w:val="left"/>
        <w:rPr>
          <w:rFonts w:asciiTheme="majorEastAsia" w:eastAsiaTheme="majorEastAsia" w:hAnsiTheme="majorEastAsia" w:cs="仿宋"/>
          <w:b/>
          <w:szCs w:val="21"/>
        </w:rPr>
      </w:pPr>
      <w:r>
        <w:rPr>
          <w:rFonts w:asciiTheme="majorEastAsia" w:eastAsiaTheme="majorEastAsia" w:hAnsiTheme="majorEastAsia" w:cs="仿宋" w:hint="eastAsia"/>
          <w:b/>
          <w:szCs w:val="21"/>
        </w:rPr>
        <w:t>五、投标文件提交截止时间及开标时间</w:t>
      </w:r>
    </w:p>
    <w:p w:rsidR="008E6DF8" w:rsidRDefault="008543C2">
      <w:pPr>
        <w:spacing w:line="440" w:lineRule="exact"/>
        <w:ind w:firstLine="640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1、投标文件提交截止时间及开标时间：</w:t>
      </w:r>
      <w:r w:rsidR="00AA1DDD">
        <w:rPr>
          <w:rFonts w:asciiTheme="majorEastAsia" w:eastAsiaTheme="majorEastAsia" w:hAnsiTheme="majorEastAsia" w:cs="仿宋" w:hint="eastAsia"/>
          <w:szCs w:val="21"/>
        </w:rPr>
        <w:t>2022</w:t>
      </w:r>
      <w:r>
        <w:rPr>
          <w:rFonts w:asciiTheme="majorEastAsia" w:eastAsiaTheme="majorEastAsia" w:hAnsiTheme="majorEastAsia" w:cs="仿宋" w:hint="eastAsia"/>
          <w:szCs w:val="21"/>
        </w:rPr>
        <w:t>年</w:t>
      </w:r>
      <w:r w:rsidR="00AA1DDD">
        <w:rPr>
          <w:rFonts w:asciiTheme="majorEastAsia" w:eastAsiaTheme="majorEastAsia" w:hAnsiTheme="majorEastAsia" w:cs="仿宋" w:hint="eastAsia"/>
          <w:szCs w:val="21"/>
        </w:rPr>
        <w:t xml:space="preserve">3 </w:t>
      </w:r>
      <w:r>
        <w:rPr>
          <w:rFonts w:asciiTheme="majorEastAsia" w:eastAsiaTheme="majorEastAsia" w:hAnsiTheme="majorEastAsia" w:cs="仿宋" w:hint="eastAsia"/>
          <w:szCs w:val="21"/>
        </w:rPr>
        <w:t>月</w:t>
      </w:r>
      <w:r w:rsidR="005364D6">
        <w:rPr>
          <w:rFonts w:asciiTheme="majorEastAsia" w:eastAsiaTheme="majorEastAsia" w:hAnsiTheme="majorEastAsia" w:cs="仿宋" w:hint="eastAsia"/>
          <w:szCs w:val="21"/>
        </w:rPr>
        <w:t>22</w:t>
      </w:r>
      <w:r>
        <w:rPr>
          <w:rFonts w:asciiTheme="majorEastAsia" w:eastAsiaTheme="majorEastAsia" w:hAnsiTheme="majorEastAsia" w:cs="仿宋" w:hint="eastAsia"/>
          <w:szCs w:val="21"/>
        </w:rPr>
        <w:t>日</w:t>
      </w:r>
      <w:r w:rsidR="005364D6">
        <w:rPr>
          <w:rFonts w:asciiTheme="majorEastAsia" w:eastAsiaTheme="majorEastAsia" w:hAnsiTheme="majorEastAsia" w:cs="仿宋" w:hint="eastAsia"/>
          <w:szCs w:val="21"/>
        </w:rPr>
        <w:t>8：30</w:t>
      </w:r>
      <w:r>
        <w:rPr>
          <w:rFonts w:asciiTheme="majorEastAsia" w:eastAsiaTheme="majorEastAsia" w:hAnsiTheme="majorEastAsia" w:cs="仿宋" w:hint="eastAsia"/>
          <w:szCs w:val="21"/>
        </w:rPr>
        <w:t>分 （北京时间），</w:t>
      </w:r>
      <w:r>
        <w:rPr>
          <w:rFonts w:asciiTheme="majorEastAsia" w:eastAsiaTheme="majorEastAsia" w:hAnsiTheme="majorEastAsia" w:cs="仿宋" w:hint="eastAsia"/>
          <w:szCs w:val="21"/>
        </w:rPr>
        <w:lastRenderedPageBreak/>
        <w:t>逾期送达或不符合规定的响应文件恕不接受。</w:t>
      </w:r>
    </w:p>
    <w:p w:rsidR="008E6DF8" w:rsidRDefault="008543C2">
      <w:pPr>
        <w:spacing w:line="440" w:lineRule="exact"/>
        <w:ind w:firstLine="640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2、投标文件开启时间：同投标文件提交截止时间。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sz w:val="21"/>
          <w:szCs w:val="21"/>
        </w:rPr>
        <w:t>六、投标响应文件开启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sz w:val="21"/>
          <w:szCs w:val="21"/>
        </w:rPr>
        <w:t>（一）投标文件开启地点：禹州市公共资源交易中心九楼第二开标室。（本项目采用远程不见面开标，供应商无须到达现场）。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sz w:val="21"/>
          <w:szCs w:val="21"/>
        </w:rPr>
        <w:t>（二）本项目为全流程电子化交易项目，供应商须提交电子投标文件。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color w:val="000000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sz w:val="21"/>
          <w:szCs w:val="21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color w:val="000000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sz w:val="21"/>
          <w:szCs w:val="21"/>
        </w:rPr>
        <w:t>2、投标截止时间前，供应商</w:t>
      </w:r>
      <w:r>
        <w:rPr>
          <w:rFonts w:asciiTheme="majorEastAsia" w:eastAsiaTheme="majorEastAsia" w:hAnsiTheme="majorEastAsia" w:cs="仿宋" w:hint="eastAsia"/>
          <w:color w:val="000000"/>
          <w:sz w:val="21"/>
          <w:szCs w:val="21"/>
          <w:shd w:val="clear" w:color="auto" w:fill="FFFFFF"/>
        </w:rPr>
        <w:t>应登录不见面开标大厅，</w:t>
      </w:r>
      <w:r>
        <w:rPr>
          <w:rFonts w:asciiTheme="majorEastAsia" w:eastAsiaTheme="majorEastAsia" w:hAnsiTheme="majorEastAsia" w:cs="仿宋" w:hint="eastAsia"/>
          <w:color w:val="000000"/>
          <w:sz w:val="21"/>
          <w:szCs w:val="21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color w:val="000000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sz w:val="21"/>
          <w:szCs w:val="21"/>
        </w:rPr>
        <w:t>3、不见面开标大厅登录：供应商</w:t>
      </w:r>
      <w:r>
        <w:rPr>
          <w:rFonts w:asciiTheme="majorEastAsia" w:eastAsiaTheme="majorEastAsia" w:hAnsiTheme="majorEastAsia" w:cs="仿宋" w:hint="eastAsia"/>
          <w:color w:val="000000"/>
          <w:sz w:val="21"/>
          <w:szCs w:val="21"/>
          <w:shd w:val="clear" w:color="auto" w:fill="FFFFFF"/>
        </w:rPr>
        <w:t>使用CA数字证书登录全国公共资源交易平台（河南省·许昌市）——进入公共资源交易系统</w:t>
      </w:r>
      <w:hyperlink r:id="rId10" w:history="1">
        <w:r>
          <w:rPr>
            <w:rStyle w:val="a4"/>
            <w:rFonts w:asciiTheme="majorEastAsia" w:eastAsiaTheme="majorEastAsia" w:hAnsiTheme="majorEastAsia" w:cs="仿宋" w:hint="eastAsia"/>
            <w:color w:val="000000"/>
            <w:sz w:val="21"/>
            <w:szCs w:val="21"/>
            <w:shd w:val="clear" w:color="auto" w:fill="FFFFFF"/>
          </w:rPr>
          <w:t>（http://ggzy.xuchang.gov.cn:8088/ggzy/）</w:t>
        </w:r>
      </w:hyperlink>
      <w:r>
        <w:rPr>
          <w:rFonts w:asciiTheme="majorEastAsia" w:eastAsiaTheme="majorEastAsia" w:hAnsiTheme="majorEastAsia" w:cs="仿宋" w:hint="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 w:rsidR="008E6DF8" w:rsidRDefault="008543C2">
      <w:pPr>
        <w:widowControl/>
        <w:shd w:val="clear" w:color="auto" w:fill="FFFFFF"/>
        <w:spacing w:line="440" w:lineRule="exact"/>
        <w:ind w:firstLineChars="200" w:firstLine="422"/>
        <w:jc w:val="left"/>
        <w:rPr>
          <w:rFonts w:asciiTheme="majorEastAsia" w:eastAsiaTheme="majorEastAsia" w:hAnsiTheme="majorEastAsia" w:cs="仿宋"/>
          <w:b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b/>
          <w:bCs/>
          <w:color w:val="000000"/>
          <w:kern w:val="0"/>
          <w:szCs w:val="21"/>
        </w:rPr>
        <w:t>七、本次招标公告同时在《中国政府采购网》、《河南省政府采购网》、《全国公共资源交易平台（河南省·许昌市）》发布等。</w:t>
      </w:r>
    </w:p>
    <w:p w:rsidR="008E6DF8" w:rsidRDefault="008543C2">
      <w:pPr>
        <w:widowControl/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b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b/>
          <w:bCs/>
          <w:color w:val="000000"/>
          <w:kern w:val="0"/>
          <w:szCs w:val="21"/>
        </w:rPr>
        <w:t>八、代理机构及采购单位地址、联系人、联系电话</w:t>
      </w:r>
    </w:p>
    <w:p w:rsidR="008E6DF8" w:rsidRDefault="008543C2">
      <w:pPr>
        <w:widowControl/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（一）代理机构：禹州市政府采购中心</w:t>
      </w:r>
    </w:p>
    <w:p w:rsidR="008E6DF8" w:rsidRDefault="008543C2">
      <w:pPr>
        <w:widowControl/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地址：禹州市行政服务中心楼917房间</w:t>
      </w:r>
    </w:p>
    <w:p w:rsidR="008E6DF8" w:rsidRDefault="008543C2">
      <w:pPr>
        <w:widowControl/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联系人：侯女士    联系电话：0374-2077111</w:t>
      </w:r>
    </w:p>
    <w:p w:rsidR="00FA4A9F" w:rsidRDefault="008543C2" w:rsidP="00FA4A9F"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szCs w:val="21"/>
        </w:rPr>
      </w:pPr>
      <w:r w:rsidRPr="00FA4A9F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采购单位：</w:t>
      </w:r>
      <w:r w:rsidR="00FA4A9F" w:rsidRPr="00FA4A9F">
        <w:rPr>
          <w:rFonts w:asciiTheme="majorEastAsia" w:eastAsiaTheme="majorEastAsia" w:hAnsiTheme="majorEastAsia" w:cs="仿宋" w:hint="eastAsia"/>
          <w:szCs w:val="21"/>
        </w:rPr>
        <w:t>禹州市</w:t>
      </w:r>
      <w:r w:rsidR="00AA1DDD">
        <w:rPr>
          <w:rFonts w:asciiTheme="majorEastAsia" w:eastAsiaTheme="majorEastAsia" w:hAnsiTheme="majorEastAsia" w:cs="仿宋" w:hint="eastAsia"/>
          <w:szCs w:val="21"/>
        </w:rPr>
        <w:t>教育体育局</w:t>
      </w:r>
    </w:p>
    <w:p w:rsidR="008E6DF8" w:rsidRPr="00FA4A9F" w:rsidRDefault="008543C2" w:rsidP="00FA4A9F"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szCs w:val="21"/>
        </w:rPr>
      </w:pPr>
      <w:r w:rsidRPr="00FA4A9F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地址：</w:t>
      </w:r>
      <w:r w:rsidRPr="00FA4A9F">
        <w:rPr>
          <w:rFonts w:asciiTheme="majorEastAsia" w:eastAsiaTheme="majorEastAsia" w:hAnsiTheme="majorEastAsia" w:cs="仿宋" w:hint="eastAsia"/>
          <w:szCs w:val="21"/>
        </w:rPr>
        <w:t>禹州市</w:t>
      </w:r>
      <w:r w:rsidR="00FA4A9F">
        <w:rPr>
          <w:rFonts w:asciiTheme="majorEastAsia" w:eastAsiaTheme="majorEastAsia" w:hAnsiTheme="majorEastAsia" w:cs="仿宋" w:hint="eastAsia"/>
          <w:szCs w:val="21"/>
        </w:rPr>
        <w:t>禹王大道</w:t>
      </w:r>
      <w:r w:rsidR="00AA1DDD">
        <w:rPr>
          <w:rFonts w:asciiTheme="majorEastAsia" w:eastAsiaTheme="majorEastAsia" w:hAnsiTheme="majorEastAsia" w:cs="仿宋" w:hint="eastAsia"/>
          <w:szCs w:val="21"/>
        </w:rPr>
        <w:t>东段</w:t>
      </w:r>
    </w:p>
    <w:p w:rsidR="008E6DF8" w:rsidRDefault="008543C2">
      <w:pPr>
        <w:widowControl/>
        <w:shd w:val="clear" w:color="auto" w:fill="FFFFFF"/>
        <w:spacing w:line="440" w:lineRule="exact"/>
        <w:ind w:firstLineChars="400" w:firstLine="840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联系人：</w:t>
      </w:r>
      <w:r w:rsidR="00AA1DDD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代</w:t>
      </w:r>
      <w:r w:rsidR="00FA4A9F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 xml:space="preserve">先生      </w:t>
      </w: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 xml:space="preserve"> 联系电话：</w:t>
      </w:r>
      <w:r w:rsidR="00EF6E05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0374-</w:t>
      </w:r>
      <w:r w:rsidR="00F9646C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8880023</w:t>
      </w:r>
    </w:p>
    <w:p w:rsidR="008E6DF8" w:rsidRDefault="008E6DF8">
      <w:pPr>
        <w:shd w:val="clear" w:color="auto" w:fill="FFFFFF"/>
        <w:spacing w:line="360" w:lineRule="auto"/>
        <w:ind w:firstLineChars="200" w:firstLine="420"/>
        <w:rPr>
          <w:rFonts w:asciiTheme="majorEastAsia" w:eastAsiaTheme="majorEastAsia" w:hAnsiTheme="majorEastAsia" w:cs="仿宋"/>
          <w:szCs w:val="21"/>
        </w:rPr>
      </w:pPr>
    </w:p>
    <w:p w:rsidR="00F9646C" w:rsidRDefault="00F9646C" w:rsidP="00195431">
      <w:pPr>
        <w:ind w:firstLineChars="2850" w:firstLine="5985"/>
        <w:rPr>
          <w:rFonts w:asciiTheme="majorEastAsia" w:eastAsiaTheme="majorEastAsia" w:hAnsiTheme="majorEastAsia" w:cs="仿宋"/>
          <w:szCs w:val="21"/>
        </w:rPr>
      </w:pPr>
    </w:p>
    <w:p w:rsidR="008E6DF8" w:rsidRDefault="00195431" w:rsidP="00195431">
      <w:pPr>
        <w:ind w:firstLineChars="2850" w:firstLine="5985"/>
      </w:pPr>
      <w:r>
        <w:rPr>
          <w:rFonts w:asciiTheme="majorEastAsia" w:eastAsiaTheme="majorEastAsia" w:hAnsiTheme="majorEastAsia" w:cs="仿宋" w:hint="eastAsia"/>
          <w:szCs w:val="21"/>
        </w:rPr>
        <w:t>202</w:t>
      </w:r>
      <w:r w:rsidR="00AA1DDD">
        <w:rPr>
          <w:rFonts w:asciiTheme="majorEastAsia" w:eastAsiaTheme="majorEastAsia" w:hAnsiTheme="majorEastAsia" w:cs="仿宋" w:hint="eastAsia"/>
          <w:szCs w:val="21"/>
        </w:rPr>
        <w:t>2</w:t>
      </w:r>
      <w:r>
        <w:rPr>
          <w:rFonts w:asciiTheme="majorEastAsia" w:eastAsiaTheme="majorEastAsia" w:hAnsiTheme="majorEastAsia" w:cs="仿宋" w:hint="eastAsia"/>
          <w:szCs w:val="21"/>
        </w:rPr>
        <w:t>年</w:t>
      </w:r>
      <w:r w:rsidR="005364D6">
        <w:rPr>
          <w:rFonts w:asciiTheme="majorEastAsia" w:eastAsiaTheme="majorEastAsia" w:hAnsiTheme="majorEastAsia" w:cs="仿宋" w:hint="eastAsia"/>
          <w:szCs w:val="21"/>
        </w:rPr>
        <w:t xml:space="preserve"> 3</w:t>
      </w:r>
      <w:r>
        <w:rPr>
          <w:rFonts w:asciiTheme="majorEastAsia" w:eastAsiaTheme="majorEastAsia" w:hAnsiTheme="majorEastAsia" w:cs="仿宋" w:hint="eastAsia"/>
          <w:szCs w:val="21"/>
        </w:rPr>
        <w:t>月</w:t>
      </w:r>
      <w:r w:rsidR="005364D6">
        <w:rPr>
          <w:rFonts w:asciiTheme="majorEastAsia" w:eastAsiaTheme="majorEastAsia" w:hAnsiTheme="majorEastAsia" w:cs="仿宋" w:hint="eastAsia"/>
          <w:szCs w:val="21"/>
        </w:rPr>
        <w:t>2</w:t>
      </w:r>
      <w:r>
        <w:rPr>
          <w:rFonts w:asciiTheme="majorEastAsia" w:eastAsiaTheme="majorEastAsia" w:hAnsiTheme="majorEastAsia" w:cs="仿宋" w:hint="eastAsia"/>
          <w:szCs w:val="21"/>
        </w:rPr>
        <w:t>日</w:t>
      </w:r>
    </w:p>
    <w:sectPr w:rsidR="008E6DF8" w:rsidSect="008E6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C11" w:rsidRDefault="00E94C11" w:rsidP="00EF6E05">
      <w:r>
        <w:separator/>
      </w:r>
    </w:p>
  </w:endnote>
  <w:endnote w:type="continuationSeparator" w:id="1">
    <w:p w:rsidR="00E94C11" w:rsidRDefault="00E94C11" w:rsidP="00EF6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C11" w:rsidRDefault="00E94C11" w:rsidP="00EF6E05">
      <w:r>
        <w:separator/>
      </w:r>
    </w:p>
  </w:footnote>
  <w:footnote w:type="continuationSeparator" w:id="1">
    <w:p w:rsidR="00E94C11" w:rsidRDefault="00E94C11" w:rsidP="00EF6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9552F"/>
    <w:multiLevelType w:val="singleLevel"/>
    <w:tmpl w:val="9499552F"/>
    <w:lvl w:ilvl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B336EA58"/>
    <w:multiLevelType w:val="singleLevel"/>
    <w:tmpl w:val="B336EA5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654E26F6"/>
    <w:multiLevelType w:val="singleLevel"/>
    <w:tmpl w:val="654E26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B7423C"/>
    <w:rsid w:val="00111633"/>
    <w:rsid w:val="00157544"/>
    <w:rsid w:val="00195431"/>
    <w:rsid w:val="00354904"/>
    <w:rsid w:val="00404525"/>
    <w:rsid w:val="005364D6"/>
    <w:rsid w:val="0058281B"/>
    <w:rsid w:val="00634320"/>
    <w:rsid w:val="006B359C"/>
    <w:rsid w:val="006D02CB"/>
    <w:rsid w:val="007C5D03"/>
    <w:rsid w:val="00801469"/>
    <w:rsid w:val="00822B6F"/>
    <w:rsid w:val="008543C2"/>
    <w:rsid w:val="008E6DF8"/>
    <w:rsid w:val="00904531"/>
    <w:rsid w:val="00934898"/>
    <w:rsid w:val="00A93DF0"/>
    <w:rsid w:val="00AA1DDD"/>
    <w:rsid w:val="00AD72CB"/>
    <w:rsid w:val="00AE13EE"/>
    <w:rsid w:val="00B96B4F"/>
    <w:rsid w:val="00BB7927"/>
    <w:rsid w:val="00C46E9D"/>
    <w:rsid w:val="00C8656A"/>
    <w:rsid w:val="00E94C11"/>
    <w:rsid w:val="00EF6E05"/>
    <w:rsid w:val="00F40B03"/>
    <w:rsid w:val="00F60A36"/>
    <w:rsid w:val="00F9646C"/>
    <w:rsid w:val="00FA4A9F"/>
    <w:rsid w:val="358C2C0F"/>
    <w:rsid w:val="6AB7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8E6D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next w:val="5"/>
    <w:qFormat/>
    <w:rsid w:val="008E6DF8"/>
    <w:pPr>
      <w:ind w:firstLineChars="200" w:firstLine="420"/>
    </w:pPr>
  </w:style>
  <w:style w:type="paragraph" w:styleId="5">
    <w:name w:val="index 5"/>
    <w:basedOn w:val="a"/>
    <w:next w:val="a"/>
    <w:qFormat/>
    <w:rsid w:val="008E6DF8"/>
    <w:pPr>
      <w:ind w:left="1680"/>
    </w:pPr>
    <w:rPr>
      <w:rFonts w:ascii="Calibri" w:eastAsia="宋体" w:hAnsi="Calibri" w:cs="Times New Roman"/>
    </w:rPr>
  </w:style>
  <w:style w:type="paragraph" w:styleId="a3">
    <w:name w:val="Normal (Web)"/>
    <w:basedOn w:val="a"/>
    <w:uiPriority w:val="99"/>
    <w:qFormat/>
    <w:rsid w:val="008E6DF8"/>
    <w:rPr>
      <w:rFonts w:ascii="Calibri" w:eastAsia="宋体" w:hAnsi="Calibri" w:cs="Times New Roman"/>
      <w:sz w:val="24"/>
      <w:szCs w:val="24"/>
    </w:rPr>
  </w:style>
  <w:style w:type="character" w:styleId="a4">
    <w:name w:val="Hyperlink"/>
    <w:basedOn w:val="a0"/>
    <w:unhideWhenUsed/>
    <w:qFormat/>
    <w:rsid w:val="008E6DF8"/>
    <w:rPr>
      <w:color w:val="0000FF"/>
      <w:u w:val="single"/>
    </w:rPr>
  </w:style>
  <w:style w:type="paragraph" w:styleId="a5">
    <w:name w:val="List Paragraph"/>
    <w:basedOn w:val="a"/>
    <w:uiPriority w:val="99"/>
    <w:unhideWhenUsed/>
    <w:qFormat/>
    <w:rsid w:val="008E6DF8"/>
    <w:pPr>
      <w:ind w:firstLineChars="200" w:firstLine="420"/>
    </w:pPr>
  </w:style>
  <w:style w:type="paragraph" w:styleId="a6">
    <w:name w:val="header"/>
    <w:basedOn w:val="a"/>
    <w:link w:val="Char"/>
    <w:rsid w:val="00EF6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F6E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F6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F6E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4" Type="http://schemas.openxmlformats.org/officeDocument/2006/relationships/settings" Target="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禹州市公共资源交易中心:侯英红</cp:lastModifiedBy>
  <cp:revision>14</cp:revision>
  <cp:lastPrinted>2022-02-18T02:43:00Z</cp:lastPrinted>
  <dcterms:created xsi:type="dcterms:W3CDTF">2021-04-18T02:23:00Z</dcterms:created>
  <dcterms:modified xsi:type="dcterms:W3CDTF">2022-03-02T02:22:00Z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