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一标段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546215"/>
            <wp:effectExtent l="0" t="0" r="6350" b="6985"/>
            <wp:docPr id="1" name="图片 1" descr="16469028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90286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54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jc w:val="center"/>
      </w:pPr>
      <w:r>
        <w:rPr>
          <w:rFonts w:hint="eastAsia"/>
          <w:lang w:val="en-US" w:eastAsia="zh-CN"/>
        </w:rPr>
        <w:t>二标段</w:t>
      </w:r>
      <w:r>
        <w:drawing>
          <wp:inline distT="0" distB="0" distL="114300" distR="114300">
            <wp:extent cx="5273040" cy="6809105"/>
            <wp:effectExtent l="0" t="0" r="3810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80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三标段</w:t>
      </w:r>
      <w:r>
        <w:drawing>
          <wp:inline distT="0" distB="0" distL="114300" distR="114300">
            <wp:extent cx="5273040" cy="7431405"/>
            <wp:effectExtent l="0" t="0" r="3810" b="1714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3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9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2022-03-10T09:01:22Z</dcterms:created>
  <dc:creator>xc</dc:creator>
  <cp:lastModifiedBy>刘QD</cp:lastModifiedBy>
  <dcterms:modified xsi:type="dcterms:W3CDTF">2022-03-10T09:04:08Z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B7166A3A7ABF42A0A2A230A73A48D0A2</vt:lpwstr>
  </property>
</Properties>
</file>