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7D" w:rsidRPr="00065475" w:rsidRDefault="00B53A3B" w:rsidP="001A0D7D">
      <w:pPr>
        <w:jc w:val="center"/>
        <w:rPr>
          <w:rFonts w:ascii="宋体" w:hAnsi="宋体" w:cs="宋体"/>
          <w:b/>
          <w:bCs/>
          <w:sz w:val="48"/>
          <w:szCs w:val="44"/>
          <w:shd w:val="clear" w:color="auto" w:fill="FFFFFF"/>
        </w:rPr>
      </w:pPr>
      <w:r w:rsidRPr="00B53A3B">
        <w:rPr>
          <w:rFonts w:ascii="Calibri" w:eastAsia="宋体" w:hAnsi="Calibri" w:cs="Times New Roman" w:hint="eastAsia"/>
          <w:b/>
          <w:sz w:val="48"/>
          <w:szCs w:val="44"/>
        </w:rPr>
        <w:t>襄城县</w:t>
      </w:r>
      <w:r w:rsidRPr="00B53A3B">
        <w:rPr>
          <w:rFonts w:ascii="Calibri" w:eastAsia="宋体" w:hAnsi="Calibri" w:cs="Times New Roman" w:hint="eastAsia"/>
          <w:b/>
          <w:sz w:val="48"/>
          <w:szCs w:val="44"/>
        </w:rPr>
        <w:t>2022</w:t>
      </w:r>
      <w:r w:rsidRPr="00B53A3B">
        <w:rPr>
          <w:rFonts w:ascii="Calibri" w:eastAsia="宋体" w:hAnsi="Calibri" w:cs="Times New Roman" w:hint="eastAsia"/>
          <w:b/>
          <w:sz w:val="48"/>
          <w:szCs w:val="44"/>
        </w:rPr>
        <w:t>年财政衔接资金巩固拓展脱贫攻坚成果第二批房建类产业及大棚类产业设计项目</w:t>
      </w:r>
      <w:r w:rsidR="001A0D7D" w:rsidRPr="00065475">
        <w:rPr>
          <w:rFonts w:ascii="宋体" w:hAnsi="宋体" w:cs="宋体" w:hint="eastAsia"/>
          <w:b/>
          <w:bCs/>
          <w:sz w:val="48"/>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14026">
      <w:pPr>
        <w:ind w:firstLineChars="500" w:firstLine="1807"/>
        <w:rPr>
          <w:rFonts w:ascii="宋体" w:hAnsi="宋体" w:cs="宋体"/>
          <w:b/>
          <w:bCs/>
          <w:sz w:val="36"/>
          <w:szCs w:val="36"/>
        </w:rPr>
      </w:pPr>
      <w:r>
        <w:rPr>
          <w:rFonts w:ascii="宋体" w:hAnsi="宋体" w:cs="宋体" w:hint="eastAsia"/>
          <w:b/>
          <w:bCs/>
          <w:sz w:val="36"/>
          <w:szCs w:val="36"/>
        </w:rPr>
        <w:t>项目编号：襄财竞谈-202</w:t>
      </w:r>
      <w:r w:rsidR="008C7FD6">
        <w:rPr>
          <w:rFonts w:ascii="宋体" w:hAnsi="宋体" w:cs="宋体" w:hint="eastAsia"/>
          <w:b/>
          <w:bCs/>
          <w:sz w:val="36"/>
          <w:szCs w:val="36"/>
        </w:rPr>
        <w:t>2</w:t>
      </w:r>
      <w:r>
        <w:rPr>
          <w:rFonts w:ascii="宋体" w:hAnsi="宋体" w:cs="宋体" w:hint="eastAsia"/>
          <w:b/>
          <w:bCs/>
          <w:sz w:val="36"/>
          <w:szCs w:val="36"/>
        </w:rPr>
        <w:t>-</w:t>
      </w:r>
      <w:r w:rsidR="005F32A4">
        <w:rPr>
          <w:rFonts w:ascii="宋体" w:hAnsi="宋体" w:cs="宋体" w:hint="eastAsia"/>
          <w:b/>
          <w:bCs/>
          <w:sz w:val="36"/>
          <w:szCs w:val="36"/>
        </w:rPr>
        <w:t>7</w:t>
      </w:r>
    </w:p>
    <w:p w:rsidR="00B53A3B" w:rsidRDefault="001A0D7D" w:rsidP="00B53A3B">
      <w:pPr>
        <w:ind w:firstLineChars="500" w:firstLine="1807"/>
        <w:rPr>
          <w:rFonts w:ascii="宋体" w:hAnsi="宋体" w:cs="宋体"/>
          <w:b/>
          <w:bCs/>
          <w:sz w:val="36"/>
          <w:szCs w:val="36"/>
        </w:rPr>
      </w:pPr>
      <w:r>
        <w:rPr>
          <w:rFonts w:ascii="宋体" w:hAnsi="宋体" w:cs="宋体" w:hint="eastAsia"/>
          <w:b/>
          <w:bCs/>
          <w:sz w:val="36"/>
          <w:szCs w:val="36"/>
        </w:rPr>
        <w:t>采购单位：</w:t>
      </w:r>
      <w:r w:rsidR="00B53A3B" w:rsidRPr="00B53A3B">
        <w:rPr>
          <w:rFonts w:ascii="宋体" w:hAnsi="宋体" w:cs="宋体" w:hint="eastAsia"/>
          <w:b/>
          <w:bCs/>
          <w:sz w:val="36"/>
          <w:szCs w:val="36"/>
        </w:rPr>
        <w:t>襄城县乡村振兴局</w:t>
      </w:r>
    </w:p>
    <w:p w:rsidR="001A0D7D" w:rsidRPr="00A45FEC" w:rsidRDefault="001A0D7D" w:rsidP="00B53A3B">
      <w:pPr>
        <w:ind w:firstLineChars="500" w:firstLine="1807"/>
        <w:rPr>
          <w:rFonts w:ascii="宋体" w:hAnsi="宋体" w:cs="宋体"/>
          <w:b/>
          <w:bCs/>
          <w:sz w:val="36"/>
          <w:szCs w:val="36"/>
        </w:rPr>
      </w:pPr>
      <w:r>
        <w:rPr>
          <w:rFonts w:ascii="宋体" w:hAnsi="宋体" w:cs="宋体" w:hint="eastAsia"/>
          <w:b/>
          <w:bCs/>
          <w:sz w:val="36"/>
          <w:szCs w:val="36"/>
        </w:rPr>
        <w:t>代理机构：</w:t>
      </w:r>
      <w:r w:rsidRPr="00A45FEC">
        <w:rPr>
          <w:rFonts w:ascii="宋体" w:hAnsi="宋体" w:cs="宋体" w:hint="eastAsia"/>
          <w:b/>
          <w:bCs/>
          <w:sz w:val="36"/>
          <w:szCs w:val="36"/>
        </w:rPr>
        <w:t>襄城县政府采购中心</w:t>
      </w:r>
    </w:p>
    <w:p w:rsidR="00114026" w:rsidRDefault="00114026" w:rsidP="001A0D7D">
      <w:pPr>
        <w:jc w:val="center"/>
        <w:rPr>
          <w:rFonts w:ascii="宋体" w:hAnsi="宋体" w:cs="宋体"/>
          <w:b/>
          <w:bCs/>
          <w:sz w:val="36"/>
          <w:szCs w:val="36"/>
        </w:rPr>
      </w:pPr>
    </w:p>
    <w:p w:rsidR="001A0D7D" w:rsidRDefault="001A0D7D" w:rsidP="001A0D7D">
      <w:pPr>
        <w:jc w:val="center"/>
        <w:rPr>
          <w:rFonts w:ascii="宋体" w:hAnsi="宋体" w:cs="宋体"/>
          <w:b/>
          <w:bCs/>
          <w:sz w:val="36"/>
          <w:szCs w:val="36"/>
        </w:rPr>
      </w:pPr>
      <w:r>
        <w:rPr>
          <w:rFonts w:ascii="宋体" w:hAnsi="宋体" w:cs="宋体" w:hint="eastAsia"/>
          <w:b/>
          <w:bCs/>
          <w:sz w:val="36"/>
          <w:szCs w:val="36"/>
        </w:rPr>
        <w:t>二〇二</w:t>
      </w:r>
      <w:r w:rsidR="008C7FD6">
        <w:rPr>
          <w:rFonts w:ascii="宋体" w:hAnsi="宋体" w:cs="宋体" w:hint="eastAsia"/>
          <w:b/>
          <w:bCs/>
          <w:sz w:val="36"/>
          <w:szCs w:val="36"/>
        </w:rPr>
        <w:t>二</w:t>
      </w:r>
      <w:r>
        <w:rPr>
          <w:rFonts w:ascii="宋体" w:hAnsi="宋体" w:cs="宋体" w:hint="eastAsia"/>
          <w:b/>
          <w:bCs/>
          <w:sz w:val="36"/>
          <w:szCs w:val="36"/>
        </w:rPr>
        <w:t>年</w:t>
      </w:r>
      <w:r w:rsidR="005F32A4">
        <w:rPr>
          <w:rFonts w:ascii="宋体" w:hAnsi="宋体" w:cs="宋体" w:hint="eastAsia"/>
          <w:b/>
          <w:bCs/>
          <w:sz w:val="36"/>
          <w:szCs w:val="36"/>
        </w:rPr>
        <w:t>四</w:t>
      </w:r>
      <w:r>
        <w:rPr>
          <w:rFonts w:ascii="宋体" w:hAnsi="宋体" w:cs="宋体" w:hint="eastAsia"/>
          <w:b/>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065475" w:rsidRDefault="00B53A3B" w:rsidP="00DB0EBE">
      <w:pPr>
        <w:shd w:val="clear" w:color="auto" w:fill="FFFFFF"/>
        <w:spacing w:line="360" w:lineRule="auto"/>
        <w:ind w:firstLineChars="250" w:firstLine="700"/>
        <w:rPr>
          <w:rFonts w:asciiTheme="majorEastAsia" w:eastAsiaTheme="majorEastAsia" w:hAnsiTheme="majorEastAsia"/>
          <w:b/>
          <w:bCs/>
          <w:color w:val="000000"/>
          <w:sz w:val="28"/>
          <w:szCs w:val="28"/>
        </w:rPr>
      </w:pPr>
      <w:r w:rsidRPr="00B53A3B">
        <w:rPr>
          <w:rFonts w:asciiTheme="majorEastAsia" w:eastAsiaTheme="majorEastAsia" w:hAnsiTheme="majorEastAsia" w:hint="eastAsia"/>
          <w:bCs/>
          <w:color w:val="000000"/>
          <w:sz w:val="28"/>
          <w:szCs w:val="28"/>
        </w:rPr>
        <w:t>襄城县乡村振兴局</w:t>
      </w:r>
      <w:r w:rsidR="001A0D7D" w:rsidRPr="00370062">
        <w:rPr>
          <w:rFonts w:asciiTheme="majorEastAsia" w:eastAsiaTheme="majorEastAsia" w:hAnsiTheme="majorEastAsia" w:hint="eastAsia"/>
          <w:color w:val="000000"/>
          <w:sz w:val="28"/>
          <w:szCs w:val="28"/>
        </w:rPr>
        <w:t>“</w:t>
      </w:r>
      <w:r w:rsidRPr="00B53A3B">
        <w:rPr>
          <w:rFonts w:asciiTheme="majorEastAsia" w:eastAsiaTheme="majorEastAsia" w:hAnsiTheme="majorEastAsia" w:hint="eastAsia"/>
          <w:bCs/>
          <w:color w:val="000000"/>
          <w:sz w:val="28"/>
          <w:szCs w:val="28"/>
        </w:rPr>
        <w:t>襄城县 2022 年财政衔接资金巩固拓展脱贫攻坚成果第二批房建类产业及大棚类产业设计项目</w:t>
      </w:r>
      <w:r w:rsidR="001A0D7D" w:rsidRPr="00370062">
        <w:rPr>
          <w:rFonts w:asciiTheme="majorEastAsia" w:eastAsiaTheme="majorEastAsia" w:hAnsiTheme="majorEastAsia" w:hint="eastAsia"/>
          <w:color w:val="000000"/>
          <w:sz w:val="28"/>
          <w:szCs w:val="28"/>
        </w:rPr>
        <w:t>（不见面开标）”采购项目的潜在投标人应在《全国公共资源交易平台（河南省·许昌市）》（</w:t>
      </w:r>
      <w:hyperlink r:id="rId9" w:history="1">
        <w:r w:rsidR="001A0D7D" w:rsidRPr="00370062">
          <w:rPr>
            <w:rFonts w:asciiTheme="majorEastAsia" w:eastAsiaTheme="majorEastAsia" w:hAnsiTheme="majorEastAsia" w:hint="eastAsia"/>
            <w:color w:val="000000"/>
            <w:sz w:val="28"/>
            <w:szCs w:val="28"/>
          </w:rPr>
          <w:t>http://ggzy.xuchang.gov.cn/</w:t>
        </w:r>
      </w:hyperlink>
      <w:r w:rsidR="001A0D7D" w:rsidRPr="00370062">
        <w:rPr>
          <w:rFonts w:asciiTheme="majorEastAsia" w:eastAsiaTheme="majorEastAsia" w:hAnsiTheme="majorEastAsia" w:hint="eastAsia"/>
          <w:color w:val="000000"/>
          <w:sz w:val="28"/>
          <w:szCs w:val="28"/>
        </w:rPr>
        <w:t>）获取招标文件，并于202</w:t>
      </w:r>
      <w:r w:rsidR="001310DD">
        <w:rPr>
          <w:rFonts w:asciiTheme="majorEastAsia" w:eastAsiaTheme="majorEastAsia" w:hAnsiTheme="majorEastAsia" w:hint="eastAsia"/>
          <w:color w:val="000000"/>
          <w:sz w:val="28"/>
          <w:szCs w:val="28"/>
        </w:rPr>
        <w:t>2</w:t>
      </w:r>
      <w:r w:rsidR="001A0D7D" w:rsidRPr="00370062">
        <w:rPr>
          <w:rFonts w:asciiTheme="majorEastAsia" w:eastAsiaTheme="majorEastAsia" w:hAnsiTheme="majorEastAsia" w:hint="eastAsia"/>
          <w:color w:val="000000"/>
          <w:sz w:val="28"/>
          <w:szCs w:val="28"/>
        </w:rPr>
        <w:t>年</w:t>
      </w:r>
      <w:r w:rsidR="005F32A4">
        <w:rPr>
          <w:rFonts w:asciiTheme="majorEastAsia" w:eastAsiaTheme="majorEastAsia" w:hAnsiTheme="majorEastAsia" w:hint="eastAsia"/>
          <w:color w:val="000000"/>
          <w:sz w:val="28"/>
          <w:szCs w:val="28"/>
        </w:rPr>
        <w:t>4</w:t>
      </w:r>
      <w:r w:rsidR="001A0D7D" w:rsidRPr="00370062">
        <w:rPr>
          <w:rFonts w:asciiTheme="majorEastAsia" w:eastAsiaTheme="majorEastAsia" w:hAnsiTheme="majorEastAsia" w:hint="eastAsia"/>
          <w:color w:val="000000"/>
          <w:sz w:val="28"/>
          <w:szCs w:val="28"/>
        </w:rPr>
        <w:t>月</w:t>
      </w:r>
      <w:r w:rsidR="005F32A4">
        <w:rPr>
          <w:rFonts w:asciiTheme="majorEastAsia" w:eastAsiaTheme="majorEastAsia" w:hAnsiTheme="majorEastAsia" w:hint="eastAsia"/>
          <w:color w:val="000000"/>
          <w:sz w:val="28"/>
          <w:szCs w:val="28"/>
        </w:rPr>
        <w:t>20</w:t>
      </w:r>
      <w:r w:rsidR="001A0D7D" w:rsidRPr="00370062">
        <w:rPr>
          <w:rFonts w:asciiTheme="majorEastAsia" w:eastAsiaTheme="majorEastAsia" w:hAnsiTheme="majorEastAsia" w:hint="eastAsia"/>
          <w:color w:val="000000"/>
          <w:sz w:val="28"/>
          <w:szCs w:val="28"/>
        </w:rPr>
        <w:t>日</w:t>
      </w:r>
      <w:r w:rsidR="008C7FD6">
        <w:rPr>
          <w:rFonts w:asciiTheme="majorEastAsia" w:eastAsiaTheme="majorEastAsia" w:hAnsiTheme="majorEastAsia" w:hint="eastAsia"/>
          <w:color w:val="000000"/>
          <w:sz w:val="28"/>
          <w:szCs w:val="28"/>
        </w:rPr>
        <w:t>09</w:t>
      </w:r>
      <w:r w:rsidR="001A0D7D" w:rsidRPr="00370062">
        <w:rPr>
          <w:rFonts w:asciiTheme="majorEastAsia" w:eastAsiaTheme="majorEastAsia" w:hAnsiTheme="majorEastAsia" w:hint="eastAsia"/>
          <w:color w:val="000000"/>
          <w:sz w:val="28"/>
          <w:szCs w:val="28"/>
        </w:rPr>
        <w:t>点00分（北京时间）前提交（上传）投标文件。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5F32A4">
        <w:rPr>
          <w:rFonts w:asciiTheme="majorEastAsia" w:eastAsiaTheme="majorEastAsia" w:hAnsiTheme="majorEastAsia" w:hint="eastAsia"/>
          <w:color w:val="000000"/>
          <w:sz w:val="28"/>
          <w:szCs w:val="28"/>
        </w:rPr>
        <w:t>7</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00B53A3B" w:rsidRPr="00B53A3B">
        <w:rPr>
          <w:rFonts w:asciiTheme="majorEastAsia" w:eastAsiaTheme="majorEastAsia" w:hAnsiTheme="majorEastAsia" w:hint="eastAsia"/>
          <w:bCs/>
          <w:color w:val="000000"/>
          <w:sz w:val="28"/>
          <w:szCs w:val="28"/>
        </w:rPr>
        <w:t>襄城县 2022 年财政衔接资金巩固拓展脱贫攻坚成果第二批房建类产业及大棚类产业设计项目</w:t>
      </w:r>
      <w:r w:rsidRPr="00370062">
        <w:rPr>
          <w:rFonts w:asciiTheme="majorEastAsia" w:eastAsiaTheme="majorEastAsia" w:hAnsiTheme="majorEastAsia" w:hint="eastAsia"/>
          <w:color w:val="000000"/>
          <w:sz w:val="28"/>
          <w:szCs w:val="28"/>
        </w:rPr>
        <w:t>（不见面开标）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540117">
        <w:rPr>
          <w:rFonts w:asciiTheme="majorEastAsia" w:eastAsiaTheme="majorEastAsia" w:hAnsiTheme="majorEastAsia" w:hint="eastAsia"/>
          <w:b/>
          <w:color w:val="000000"/>
          <w:sz w:val="28"/>
          <w:szCs w:val="28"/>
        </w:rPr>
        <w:t>4.预算金额：</w:t>
      </w:r>
      <w:r w:rsidR="00065475" w:rsidRPr="00540117">
        <w:rPr>
          <w:rFonts w:asciiTheme="majorEastAsia" w:eastAsiaTheme="majorEastAsia" w:hAnsiTheme="majorEastAsia" w:hint="eastAsia"/>
          <w:b/>
          <w:color w:val="000000"/>
          <w:sz w:val="28"/>
          <w:szCs w:val="28"/>
        </w:rPr>
        <w:t>一标段：</w:t>
      </w:r>
      <w:r w:rsidR="00DB0EBE" w:rsidRPr="00DB0EBE">
        <w:rPr>
          <w:rFonts w:asciiTheme="majorEastAsia" w:eastAsiaTheme="majorEastAsia" w:hAnsiTheme="majorEastAsia" w:hint="eastAsia"/>
          <w:b/>
          <w:color w:val="000000"/>
          <w:sz w:val="28"/>
          <w:szCs w:val="28"/>
        </w:rPr>
        <w:t>103200.00</w:t>
      </w:r>
      <w:r w:rsidR="00065475" w:rsidRPr="00540117">
        <w:rPr>
          <w:rFonts w:asciiTheme="majorEastAsia" w:eastAsiaTheme="majorEastAsia" w:hAnsiTheme="majorEastAsia" w:hint="eastAsia"/>
          <w:b/>
          <w:color w:val="000000"/>
          <w:sz w:val="28"/>
          <w:szCs w:val="28"/>
        </w:rPr>
        <w:t>元；二标段：</w:t>
      </w:r>
      <w:r w:rsidR="00DB0EBE" w:rsidRPr="00DB0EBE">
        <w:rPr>
          <w:rFonts w:asciiTheme="majorEastAsia" w:eastAsiaTheme="majorEastAsia" w:hAnsiTheme="majorEastAsia" w:hint="eastAsia"/>
          <w:b/>
          <w:color w:val="000000"/>
          <w:sz w:val="28"/>
          <w:szCs w:val="28"/>
        </w:rPr>
        <w:t>268800.00</w:t>
      </w:r>
      <w:r w:rsidR="00065475" w:rsidRPr="00540117">
        <w:rPr>
          <w:rFonts w:asciiTheme="majorEastAsia" w:eastAsiaTheme="majorEastAsia" w:hAnsiTheme="majorEastAsia" w:hint="eastAsia"/>
          <w:b/>
          <w:color w:val="000000"/>
          <w:sz w:val="28"/>
          <w:szCs w:val="28"/>
        </w:rPr>
        <w:t>元</w:t>
      </w:r>
      <w:r w:rsidR="00A53EC8" w:rsidRPr="00540117">
        <w:rPr>
          <w:rFonts w:asciiTheme="majorEastAsia" w:eastAsiaTheme="majorEastAsia" w:hAnsiTheme="majorEastAsia" w:hint="eastAsia"/>
          <w:b/>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
        <w:gridCol w:w="2721"/>
        <w:gridCol w:w="1555"/>
        <w:gridCol w:w="2081"/>
        <w:gridCol w:w="2228"/>
      </w:tblGrid>
      <w:tr w:rsidR="00EE6933" w:rsidRPr="00370062" w:rsidTr="003F41D0">
        <w:trPr>
          <w:trHeight w:val="516"/>
          <w:jc w:val="center"/>
        </w:trPr>
        <w:tc>
          <w:tcPr>
            <w:tcW w:w="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065475" w:rsidRPr="00370062" w:rsidTr="003F41D0">
        <w:trPr>
          <w:trHeight w:val="516"/>
          <w:jc w:val="center"/>
        </w:trPr>
        <w:tc>
          <w:tcPr>
            <w:tcW w:w="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796C01">
            <w:pPr>
              <w:shd w:val="clear" w:color="auto" w:fill="FFFFFF"/>
              <w:spacing w:line="360" w:lineRule="auto"/>
              <w:ind w:firstLineChars="100" w:firstLine="28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5F32A4">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襄财竞谈-202</w:t>
            </w:r>
            <w:r>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5F32A4">
              <w:rPr>
                <w:rFonts w:asciiTheme="majorEastAsia" w:eastAsiaTheme="majorEastAsia" w:hAnsiTheme="majorEastAsia" w:hint="eastAsia"/>
                <w:color w:val="000000"/>
                <w:sz w:val="28"/>
                <w:szCs w:val="28"/>
              </w:rPr>
              <w:t>7</w:t>
            </w:r>
            <w:r>
              <w:rPr>
                <w:rFonts w:asciiTheme="majorEastAsia" w:eastAsiaTheme="majorEastAsia" w:hAnsiTheme="majorEastAsia" w:hint="eastAsia"/>
                <w:color w:val="000000"/>
                <w:sz w:val="28"/>
                <w:szCs w:val="28"/>
              </w:rPr>
              <w:t>-1</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20370B">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第</w:t>
            </w:r>
            <w:r w:rsidR="0020370B">
              <w:rPr>
                <w:rFonts w:asciiTheme="majorEastAsia" w:eastAsiaTheme="majorEastAsia" w:hAnsiTheme="majorEastAsia" w:hint="eastAsia"/>
                <w:color w:val="000000"/>
                <w:sz w:val="28"/>
                <w:szCs w:val="28"/>
              </w:rPr>
              <w:t>一</w:t>
            </w:r>
            <w:r>
              <w:rPr>
                <w:rFonts w:asciiTheme="majorEastAsia" w:eastAsiaTheme="majorEastAsia" w:hAnsiTheme="majorEastAsia" w:hint="eastAsia"/>
                <w:color w:val="000000"/>
                <w:sz w:val="28"/>
                <w:szCs w:val="28"/>
              </w:rPr>
              <w:t>标段</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DB0EBE" w:rsidP="00370062">
            <w:pPr>
              <w:shd w:val="clear" w:color="auto" w:fill="FFFFFF"/>
              <w:spacing w:line="360" w:lineRule="auto"/>
              <w:rPr>
                <w:rFonts w:asciiTheme="majorEastAsia" w:eastAsiaTheme="majorEastAsia" w:hAnsiTheme="majorEastAsia"/>
                <w:color w:val="000000"/>
                <w:sz w:val="28"/>
                <w:szCs w:val="28"/>
              </w:rPr>
            </w:pPr>
            <w:r w:rsidRPr="00DB0EBE">
              <w:rPr>
                <w:rFonts w:asciiTheme="majorEastAsia" w:eastAsiaTheme="majorEastAsia" w:hAnsiTheme="majorEastAsia" w:hint="eastAsia"/>
                <w:color w:val="000000"/>
                <w:sz w:val="28"/>
                <w:szCs w:val="28"/>
              </w:rPr>
              <w:t>103200</w:t>
            </w:r>
            <w:r w:rsidR="00065475">
              <w:rPr>
                <w:rFonts w:asciiTheme="majorEastAsia" w:eastAsiaTheme="majorEastAsia" w:hAnsiTheme="majorEastAsia" w:hint="eastAsia"/>
                <w:color w:val="000000"/>
                <w:sz w:val="28"/>
                <w:szCs w:val="28"/>
              </w:rPr>
              <w:t>.00</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DB0EBE" w:rsidP="00370062">
            <w:pPr>
              <w:shd w:val="clear" w:color="auto" w:fill="FFFFFF"/>
              <w:spacing w:line="360" w:lineRule="auto"/>
              <w:rPr>
                <w:rFonts w:asciiTheme="majorEastAsia" w:eastAsiaTheme="majorEastAsia" w:hAnsiTheme="majorEastAsia"/>
                <w:color w:val="000000"/>
                <w:sz w:val="28"/>
                <w:szCs w:val="28"/>
              </w:rPr>
            </w:pPr>
            <w:r w:rsidRPr="00DB0EBE">
              <w:rPr>
                <w:rFonts w:asciiTheme="majorEastAsia" w:eastAsiaTheme="majorEastAsia" w:hAnsiTheme="majorEastAsia" w:hint="eastAsia"/>
                <w:color w:val="000000"/>
                <w:sz w:val="28"/>
                <w:szCs w:val="28"/>
              </w:rPr>
              <w:t>103200</w:t>
            </w:r>
            <w:r w:rsidR="00065475">
              <w:rPr>
                <w:rFonts w:asciiTheme="majorEastAsia" w:eastAsiaTheme="majorEastAsia" w:hAnsiTheme="majorEastAsia" w:hint="eastAsia"/>
                <w:color w:val="000000"/>
                <w:sz w:val="28"/>
                <w:szCs w:val="28"/>
              </w:rPr>
              <w:t>.00</w:t>
            </w:r>
          </w:p>
        </w:tc>
      </w:tr>
      <w:tr w:rsidR="00EE6933" w:rsidRPr="00370062" w:rsidTr="003F41D0">
        <w:trPr>
          <w:trHeight w:val="862"/>
          <w:jc w:val="center"/>
        </w:trPr>
        <w:tc>
          <w:tcPr>
            <w:tcW w:w="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065475" w:rsidP="00796C01">
            <w:pPr>
              <w:shd w:val="clear" w:color="auto" w:fill="FFFFFF"/>
              <w:spacing w:line="360" w:lineRule="auto"/>
              <w:ind w:firstLineChars="100" w:firstLine="28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2</w:t>
            </w:r>
          </w:p>
        </w:tc>
        <w:tc>
          <w:tcPr>
            <w:tcW w:w="272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5F32A4">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5F32A4">
              <w:rPr>
                <w:rFonts w:asciiTheme="majorEastAsia" w:eastAsiaTheme="majorEastAsia" w:hAnsiTheme="majorEastAsia" w:hint="eastAsia"/>
                <w:color w:val="000000"/>
                <w:sz w:val="28"/>
                <w:szCs w:val="28"/>
              </w:rPr>
              <w:t>7</w:t>
            </w:r>
            <w:r w:rsidR="00065475">
              <w:rPr>
                <w:rFonts w:asciiTheme="majorEastAsia" w:eastAsiaTheme="majorEastAsia" w:hAnsiTheme="majorEastAsia" w:hint="eastAsia"/>
                <w:color w:val="000000"/>
                <w:sz w:val="28"/>
                <w:szCs w:val="28"/>
              </w:rPr>
              <w:t>-2</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20370B">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第</w:t>
            </w:r>
            <w:r w:rsidR="0020370B">
              <w:rPr>
                <w:rFonts w:asciiTheme="majorEastAsia" w:eastAsiaTheme="majorEastAsia" w:hAnsiTheme="majorEastAsia" w:hint="eastAsia"/>
                <w:color w:val="000000"/>
                <w:sz w:val="28"/>
                <w:szCs w:val="28"/>
              </w:rPr>
              <w:t>二</w:t>
            </w:r>
            <w:r w:rsidRPr="00370062">
              <w:rPr>
                <w:rFonts w:asciiTheme="majorEastAsia" w:eastAsiaTheme="majorEastAsia" w:hAnsiTheme="majorEastAsia" w:hint="eastAsia"/>
                <w:color w:val="000000"/>
                <w:sz w:val="28"/>
                <w:szCs w:val="28"/>
              </w:rPr>
              <w:t>标段</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DB0EBE" w:rsidP="00370062">
            <w:pPr>
              <w:shd w:val="clear" w:color="auto" w:fill="FFFFFF"/>
              <w:spacing w:line="360" w:lineRule="auto"/>
              <w:rPr>
                <w:rFonts w:asciiTheme="majorEastAsia" w:eastAsiaTheme="majorEastAsia" w:hAnsiTheme="majorEastAsia"/>
                <w:color w:val="000000"/>
                <w:sz w:val="28"/>
                <w:szCs w:val="28"/>
              </w:rPr>
            </w:pPr>
            <w:r w:rsidRPr="00DB0EBE">
              <w:rPr>
                <w:rFonts w:asciiTheme="majorEastAsia" w:eastAsiaTheme="majorEastAsia" w:hAnsiTheme="majorEastAsia" w:hint="eastAsia"/>
                <w:color w:val="000000"/>
                <w:sz w:val="28"/>
                <w:szCs w:val="28"/>
              </w:rPr>
              <w:t>268800</w:t>
            </w:r>
            <w:r w:rsidR="00065475">
              <w:rPr>
                <w:rFonts w:asciiTheme="majorEastAsia" w:eastAsiaTheme="majorEastAsia" w:hAnsiTheme="majorEastAsia" w:hint="eastAsia"/>
                <w:color w:val="000000"/>
                <w:sz w:val="28"/>
                <w:szCs w:val="28"/>
              </w:rPr>
              <w:t>.00</w:t>
            </w:r>
          </w:p>
        </w:tc>
        <w:tc>
          <w:tcPr>
            <w:tcW w:w="2228"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DB0EBE" w:rsidP="00370062">
            <w:pPr>
              <w:shd w:val="clear" w:color="auto" w:fill="FFFFFF"/>
              <w:spacing w:line="360" w:lineRule="auto"/>
              <w:rPr>
                <w:rFonts w:asciiTheme="majorEastAsia" w:eastAsiaTheme="majorEastAsia" w:hAnsiTheme="majorEastAsia"/>
                <w:color w:val="000000"/>
                <w:sz w:val="28"/>
                <w:szCs w:val="28"/>
              </w:rPr>
            </w:pPr>
            <w:r w:rsidRPr="00DB0EBE">
              <w:rPr>
                <w:rFonts w:asciiTheme="majorEastAsia" w:eastAsiaTheme="majorEastAsia" w:hAnsiTheme="majorEastAsia" w:hint="eastAsia"/>
                <w:color w:val="000000"/>
                <w:sz w:val="28"/>
                <w:szCs w:val="28"/>
              </w:rPr>
              <w:t>268800</w:t>
            </w:r>
            <w:r w:rsidR="00065475">
              <w:rPr>
                <w:rFonts w:asciiTheme="majorEastAsia" w:eastAsiaTheme="majorEastAsia" w:hAnsiTheme="majorEastAsia" w:hint="eastAsia"/>
                <w:color w:val="000000"/>
                <w:sz w:val="28"/>
                <w:szCs w:val="28"/>
              </w:rPr>
              <w:t>.00</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w:t>
      </w:r>
      <w:r w:rsidR="006B09DF">
        <w:rPr>
          <w:rFonts w:asciiTheme="majorEastAsia" w:eastAsiaTheme="majorEastAsia" w:hAnsiTheme="majorEastAsia" w:hint="eastAsia"/>
          <w:color w:val="000000"/>
          <w:sz w:val="28"/>
          <w:szCs w:val="28"/>
        </w:rPr>
        <w:t>项目采购</w:t>
      </w:r>
      <w:r w:rsidR="00B53A3B" w:rsidRPr="00B53A3B">
        <w:rPr>
          <w:rFonts w:asciiTheme="majorEastAsia" w:eastAsiaTheme="majorEastAsia" w:hAnsiTheme="majorEastAsia" w:hint="eastAsia"/>
          <w:bCs/>
          <w:color w:val="000000"/>
          <w:sz w:val="28"/>
          <w:szCs w:val="28"/>
        </w:rPr>
        <w:t>襄城县 2022 年财政衔接资金巩固拓展脱贫攻坚成果第二批房建类产业及大棚类产业设计</w:t>
      </w:r>
      <w:r w:rsidRPr="00370062">
        <w:rPr>
          <w:rFonts w:asciiTheme="majorEastAsia" w:eastAsiaTheme="majorEastAsia" w:hAnsiTheme="majorEastAsia" w:hint="eastAsia"/>
          <w:color w:val="000000"/>
          <w:sz w:val="28"/>
          <w:szCs w:val="28"/>
        </w:rPr>
        <w:t>（具体要求和未尽事宜详见</w:t>
      </w:r>
      <w:r w:rsidR="00EF0F55">
        <w:rPr>
          <w:rFonts w:asciiTheme="majorEastAsia" w:eastAsiaTheme="majorEastAsia" w:hAnsiTheme="majorEastAsia" w:hint="eastAsia"/>
          <w:color w:val="000000"/>
          <w:sz w:val="28"/>
          <w:szCs w:val="28"/>
        </w:rPr>
        <w:t>谈判</w:t>
      </w:r>
      <w:r w:rsidRPr="00370062">
        <w:rPr>
          <w:rFonts w:asciiTheme="majorEastAsia" w:eastAsiaTheme="majorEastAsia" w:hAnsiTheme="majorEastAsia" w:hint="eastAsia"/>
          <w:color w:val="000000"/>
          <w:sz w:val="28"/>
          <w:szCs w:val="28"/>
        </w:rPr>
        <w:t>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545C92" w:rsidRPr="00545C92">
        <w:rPr>
          <w:rFonts w:asciiTheme="majorEastAsia" w:eastAsiaTheme="majorEastAsia" w:hAnsiTheme="majorEastAsia" w:hint="eastAsia"/>
          <w:color w:val="000000"/>
          <w:sz w:val="28"/>
          <w:szCs w:val="28"/>
        </w:rPr>
        <w:t>15日历天</w:t>
      </w:r>
      <w:r w:rsidR="00C54D51" w:rsidRPr="00C54D51">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7.本项目是否接受联合体投标：否</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8.是否接受进口产品：否</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2、落实政府采购政策满足的资格要求：</w:t>
      </w:r>
    </w:p>
    <w:p w:rsidR="001A0D7D" w:rsidRPr="00370062" w:rsidRDefault="001A0D7D" w:rsidP="005F32A4">
      <w:pPr>
        <w:shd w:val="clear" w:color="auto" w:fill="FFFFFF"/>
        <w:spacing w:line="360" w:lineRule="auto"/>
        <w:ind w:firstLineChars="100" w:firstLine="28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9A69F4" w:rsidRPr="009A69F4" w:rsidRDefault="001A0D7D" w:rsidP="009A69F4">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3、本项目的特定资格要求</w:t>
      </w:r>
    </w:p>
    <w:p w:rsidR="001122B4" w:rsidRPr="001122B4" w:rsidRDefault="001122B4" w:rsidP="001122B4">
      <w:pPr>
        <w:pStyle w:val="11"/>
        <w:ind w:firstLineChars="0" w:firstLine="0"/>
        <w:rPr>
          <w:rFonts w:asciiTheme="majorEastAsia" w:eastAsiaTheme="majorEastAsia" w:hAnsiTheme="majorEastAsia"/>
          <w:color w:val="000000"/>
          <w:sz w:val="28"/>
          <w:szCs w:val="28"/>
        </w:rPr>
      </w:pPr>
      <w:r w:rsidRPr="001122B4">
        <w:rPr>
          <w:rFonts w:asciiTheme="majorEastAsia" w:eastAsiaTheme="majorEastAsia" w:hAnsiTheme="majorEastAsia" w:hint="eastAsia"/>
          <w:color w:val="000000"/>
          <w:sz w:val="28"/>
          <w:szCs w:val="28"/>
        </w:rPr>
        <w:t>3.1</w:t>
      </w:r>
      <w:r w:rsidR="00B53A3B">
        <w:rPr>
          <w:rFonts w:asciiTheme="majorEastAsia" w:eastAsiaTheme="majorEastAsia" w:hAnsiTheme="majorEastAsia" w:hint="eastAsia"/>
          <w:color w:val="000000"/>
          <w:sz w:val="28"/>
          <w:szCs w:val="28"/>
        </w:rPr>
        <w:t>投标人须具备建筑行业（建筑工程）设计资质丙级及以上资质</w:t>
      </w:r>
      <w:r w:rsidRPr="001122B4">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t>
      </w:r>
      <w:r w:rsidRPr="00545C92">
        <w:rPr>
          <w:rFonts w:asciiTheme="majorEastAsia" w:eastAsiaTheme="majorEastAsia" w:hAnsiTheme="majorEastAsia" w:hint="eastAsia"/>
          <w:color w:val="000000"/>
          <w:sz w:val="28"/>
          <w:szCs w:val="28"/>
        </w:rPr>
        <w:t>w.creditchina.gov.cn)失信被执行人、重大税收违法案件当事人名单的投标人、政府采购严重违法失信名单的投标人；“中国政府采购网” (www.ccgp.gov.cn)政</w:t>
      </w:r>
      <w:r w:rsidRPr="00370062">
        <w:rPr>
          <w:rFonts w:asciiTheme="majorEastAsia" w:eastAsiaTheme="majorEastAsia" w:hAnsiTheme="majorEastAsia" w:hint="eastAsia"/>
          <w:color w:val="000000"/>
          <w:sz w:val="28"/>
          <w:szCs w:val="28"/>
        </w:rPr>
        <w:t>府采购严重违法失信行为记录名单的投标人；“中国社会组织公共服务平台”网站（www.chinanpo.gov.cn）严重违法失信名单的社会组织；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3</w:t>
      </w:r>
      <w:r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4</w:t>
      </w:r>
      <w:r w:rsidR="00D975DB">
        <w:rPr>
          <w:rFonts w:asciiTheme="majorEastAsia" w:eastAsiaTheme="majorEastAsia" w:hAnsiTheme="majorEastAsia" w:hint="eastAsia"/>
          <w:color w:val="000000"/>
          <w:sz w:val="28"/>
          <w:szCs w:val="28"/>
        </w:rPr>
        <w:t>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B53A3B">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B53A3B">
        <w:rPr>
          <w:rFonts w:asciiTheme="majorEastAsia" w:eastAsiaTheme="majorEastAsia" w:hAnsiTheme="majorEastAsia" w:hint="eastAsia"/>
          <w:color w:val="000000"/>
          <w:sz w:val="28"/>
          <w:szCs w:val="28"/>
        </w:rPr>
        <w:t>1</w:t>
      </w:r>
      <w:r w:rsidR="005F32A4">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日至 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5F32A4">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5F32A4">
        <w:rPr>
          <w:rFonts w:asciiTheme="majorEastAsia" w:eastAsiaTheme="majorEastAsia" w:hAnsiTheme="majorEastAsia" w:hint="eastAsia"/>
          <w:color w:val="000000"/>
          <w:sz w:val="28"/>
          <w:szCs w:val="28"/>
        </w:rPr>
        <w:t>20</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2.地点：《全国公共资源交易平台（河南省· 许昌市）》（http://ggzy.xuchang.gov.cn/）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5F32A4">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5F32A4">
        <w:rPr>
          <w:rFonts w:asciiTheme="majorEastAsia" w:eastAsiaTheme="majorEastAsia" w:hAnsiTheme="majorEastAsia" w:hint="eastAsia"/>
          <w:color w:val="000000"/>
          <w:sz w:val="28"/>
          <w:szCs w:val="28"/>
        </w:rPr>
        <w:t>20</w:t>
      </w:r>
      <w:r w:rsidRPr="00370062">
        <w:rPr>
          <w:rFonts w:asciiTheme="majorEastAsia" w:eastAsiaTheme="majorEastAsia" w:hAnsiTheme="majorEastAsia" w:hint="eastAsia"/>
          <w:color w:val="000000"/>
          <w:sz w:val="28"/>
          <w:szCs w:val="28"/>
        </w:rPr>
        <w:t>日</w:t>
      </w:r>
      <w:r w:rsidR="00234B2F">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请符合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5F32A4">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5F32A4">
        <w:rPr>
          <w:rFonts w:asciiTheme="majorEastAsia" w:eastAsiaTheme="majorEastAsia" w:hAnsiTheme="majorEastAsia" w:hint="eastAsia"/>
          <w:color w:val="000000"/>
          <w:sz w:val="28"/>
          <w:szCs w:val="28"/>
        </w:rPr>
        <w:t>20</w:t>
      </w:r>
      <w:r w:rsidRPr="00370062">
        <w:rPr>
          <w:rFonts w:asciiTheme="majorEastAsia" w:eastAsiaTheme="majorEastAsia" w:hAnsiTheme="majorEastAsia" w:hint="eastAsia"/>
          <w:color w:val="000000"/>
          <w:sz w:val="28"/>
          <w:szCs w:val="28"/>
        </w:rPr>
        <w:t>日</w:t>
      </w:r>
      <w:r w:rsidR="00234B2F">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2.地点：襄城县公共资源交易中心（八七路东段电子商务产业园）十二楼开标一室（本项目采用远程不见面开标，投标人无须到现场）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w:t>
      </w:r>
      <w:r w:rsidRPr="00370062">
        <w:rPr>
          <w:rFonts w:asciiTheme="majorEastAsia" w:eastAsiaTheme="majorEastAsia" w:hAnsiTheme="majorEastAsia" w:hint="eastAsia"/>
          <w:color w:val="000000"/>
          <w:sz w:val="28"/>
          <w:szCs w:val="28"/>
        </w:rPr>
        <w:lastRenderedPageBreak/>
        <w:t>操作手册（投标人）》及其附件。</w:t>
      </w:r>
      <w:r w:rsidRPr="00370062">
        <w:rPr>
          <w:rFonts w:asciiTheme="majorEastAsia" w:eastAsiaTheme="majorEastAsia" w:hAnsiTheme="majorEastAsia" w:hint="eastAsia"/>
          <w:color w:val="000000"/>
          <w:sz w:val="28"/>
          <w:szCs w:val="28"/>
        </w:rPr>
        <w:br/>
        <w:t xml:space="preserve"> 2.投标供应商在电子系统使用过程中遇到涉及系统使用的问题，可致电0374-2961598进行咨询。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w:t>
      </w:r>
      <w:r w:rsidR="00B53A3B" w:rsidRPr="00B53A3B">
        <w:rPr>
          <w:rFonts w:asciiTheme="majorEastAsia" w:eastAsiaTheme="majorEastAsia" w:hAnsiTheme="majorEastAsia" w:hint="eastAsia"/>
          <w:bCs/>
          <w:color w:val="000000"/>
          <w:sz w:val="28"/>
          <w:szCs w:val="28"/>
        </w:rPr>
        <w:t>襄城县乡村振兴局</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682F91">
        <w:rPr>
          <w:rFonts w:asciiTheme="majorEastAsia" w:eastAsiaTheme="majorEastAsia" w:hAnsiTheme="majorEastAsia" w:hint="eastAsia"/>
          <w:color w:val="000000"/>
          <w:sz w:val="28"/>
          <w:szCs w:val="28"/>
        </w:rPr>
        <w:t>孙晓</w:t>
      </w:r>
      <w:r w:rsidR="006B09DF">
        <w:rPr>
          <w:rFonts w:asciiTheme="majorEastAsia" w:eastAsiaTheme="majorEastAsia" w:hAnsiTheme="majorEastAsia" w:hint="eastAsia"/>
          <w:color w:val="000000"/>
          <w:sz w:val="28"/>
          <w:szCs w:val="28"/>
        </w:rPr>
        <w:t>可</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682F91">
        <w:rPr>
          <w:rFonts w:asciiTheme="majorEastAsia" w:eastAsiaTheme="majorEastAsia" w:hAnsiTheme="majorEastAsia" w:hint="eastAsia"/>
          <w:color w:val="000000"/>
          <w:sz w:val="28"/>
          <w:szCs w:val="28"/>
        </w:rPr>
        <w:t>13733745980</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地址：襄城县八七路东段电子产业园12楼1204室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联系人：陈先生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项目联系人：陈先生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2.电子文件下载、制作、提交期间和远程不见面开标（电子投标文件的解密）环节，投标人须使用同一个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w:t>
      </w:r>
      <w:r w:rsidRPr="00370062">
        <w:rPr>
          <w:rFonts w:asciiTheme="majorEastAsia" w:eastAsiaTheme="majorEastAsia" w:hAnsiTheme="majorEastAsia" w:hint="eastAsia"/>
          <w:color w:val="000000"/>
          <w:sz w:val="28"/>
          <w:szCs w:val="28"/>
        </w:rPr>
        <w:lastRenderedPageBreak/>
        <w:t>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5.远程不见面谈判（电子响应文件的解密）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谈判响应截止时间前供应商应登录本项目不见面开标大厅，按照谈判文件规定的时间准时参加线上响应文件开启。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5.4供应商对线上响应文件开启过程和开标记录如有疑义，可在本项目不见面开标大厅“文字互动”对话框或“新增质疑”处在线提出询问。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5.6项目远程不见面响应文件开启活动结束时，供应商应在《开标记录表》</w:t>
      </w:r>
      <w:r w:rsidRPr="00370062">
        <w:rPr>
          <w:rFonts w:asciiTheme="majorEastAsia" w:eastAsiaTheme="majorEastAsia" w:hAnsiTheme="majorEastAsia" w:hint="eastAsia"/>
          <w:color w:val="000000"/>
          <w:sz w:val="28"/>
          <w:szCs w:val="28"/>
        </w:rPr>
        <w:lastRenderedPageBreak/>
        <w:t>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D0190C" w:rsidRDefault="00D0190C" w:rsidP="00A87FA8">
      <w:pPr>
        <w:ind w:firstLineChars="850" w:firstLine="2731"/>
        <w:rPr>
          <w:rFonts w:asciiTheme="majorEastAsia" w:eastAsiaTheme="majorEastAsia" w:hAnsiTheme="majorEastAsia" w:cs="宋体"/>
          <w:b/>
          <w:kern w:val="0"/>
          <w:sz w:val="32"/>
          <w:szCs w:val="32"/>
        </w:rPr>
      </w:pPr>
    </w:p>
    <w:p w:rsidR="00682F91" w:rsidRDefault="00682F91" w:rsidP="00A87FA8">
      <w:pPr>
        <w:ind w:firstLineChars="850" w:firstLine="2731"/>
        <w:rPr>
          <w:rFonts w:asciiTheme="majorEastAsia" w:eastAsiaTheme="majorEastAsia" w:hAnsiTheme="majorEastAsia" w:cs="宋体"/>
          <w:b/>
          <w:kern w:val="0"/>
          <w:sz w:val="32"/>
          <w:szCs w:val="32"/>
        </w:rPr>
      </w:pPr>
    </w:p>
    <w:p w:rsidR="000126B8" w:rsidRDefault="00C00CC1" w:rsidP="00B53A3B">
      <w:pPr>
        <w:ind w:firstLineChars="650" w:firstLine="208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一、本项目需实现的功能或者目标：</w:t>
      </w:r>
    </w:p>
    <w:p w:rsidR="001A0D7D" w:rsidRPr="001A0D7D" w:rsidRDefault="009B1F07" w:rsidP="009B1F07">
      <w:pPr>
        <w:ind w:firstLineChars="150" w:firstLine="420"/>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项目采购</w:t>
      </w:r>
      <w:r w:rsidR="00B53A3B" w:rsidRPr="00B53A3B">
        <w:rPr>
          <w:rFonts w:asciiTheme="majorEastAsia" w:eastAsiaTheme="majorEastAsia" w:hAnsiTheme="majorEastAsia" w:hint="eastAsia"/>
          <w:bCs/>
          <w:color w:val="000000"/>
          <w:sz w:val="28"/>
          <w:szCs w:val="28"/>
        </w:rPr>
        <w:t>襄城县 2022 年财政衔接资金巩固拓展脱贫攻坚成果第二批房建类产业及大棚类产业设计</w:t>
      </w:r>
      <w:r w:rsidR="001A0D7D" w:rsidRPr="001A0D7D">
        <w:rPr>
          <w:rFonts w:asciiTheme="minorEastAsia" w:hAnsiTheme="minorEastAsia" w:cs="黑体" w:hint="eastAsia"/>
          <w:bCs/>
          <w:color w:val="000000"/>
          <w:sz w:val="28"/>
          <w:szCs w:val="28"/>
          <w:shd w:val="clear" w:color="auto" w:fill="FFFFFF"/>
        </w:rPr>
        <w:t>。</w:t>
      </w:r>
    </w:p>
    <w:p w:rsidR="00D87774" w:rsidRDefault="00682F91" w:rsidP="00D0190C">
      <w:pPr>
        <w:spacing w:line="600" w:lineRule="exact"/>
        <w:ind w:firstLineChars="50" w:firstLine="149"/>
        <w:rPr>
          <w:rFonts w:ascii="黑体" w:eastAsia="黑体" w:hAnsi="黑体" w:cs="黑体"/>
          <w:spacing w:val="-11"/>
          <w:sz w:val="32"/>
          <w:szCs w:val="32"/>
        </w:rPr>
      </w:pPr>
      <w:r>
        <w:rPr>
          <w:rFonts w:ascii="黑体" w:eastAsia="黑体" w:hAnsi="黑体" w:cs="黑体" w:hint="eastAsia"/>
          <w:spacing w:val="-11"/>
          <w:sz w:val="32"/>
          <w:szCs w:val="32"/>
        </w:rPr>
        <w:t>二</w:t>
      </w:r>
      <w:r w:rsidR="00D0190C" w:rsidRPr="00D0190C">
        <w:rPr>
          <w:rFonts w:ascii="黑体" w:eastAsia="黑体" w:hAnsi="黑体" w:cs="黑体" w:hint="eastAsia"/>
          <w:spacing w:val="-11"/>
          <w:sz w:val="32"/>
          <w:szCs w:val="32"/>
        </w:rPr>
        <w:t>、</w:t>
      </w:r>
      <w:r>
        <w:rPr>
          <w:rFonts w:ascii="黑体" w:eastAsia="黑体" w:hAnsi="黑体" w:cs="黑体" w:hint="eastAsia"/>
          <w:spacing w:val="-11"/>
          <w:sz w:val="32"/>
          <w:szCs w:val="32"/>
        </w:rPr>
        <w:t>采购清单</w:t>
      </w:r>
      <w:r w:rsidR="00D87774" w:rsidRPr="00D0190C">
        <w:rPr>
          <w:rFonts w:ascii="黑体" w:eastAsia="黑体" w:hAnsi="黑体" w:cs="黑体" w:hint="eastAsia"/>
          <w:spacing w:val="-11"/>
          <w:sz w:val="32"/>
          <w:szCs w:val="32"/>
        </w:rPr>
        <w:t>：</w:t>
      </w:r>
    </w:p>
    <w:p w:rsidR="00682F91" w:rsidRDefault="00682F91" w:rsidP="00682F91">
      <w:pPr>
        <w:pStyle w:val="11"/>
      </w:pPr>
    </w:p>
    <w:p w:rsidR="00682F91" w:rsidRDefault="00682F91" w:rsidP="00682F91">
      <w:pPr>
        <w:pStyle w:val="11"/>
      </w:pPr>
    </w:p>
    <w:p w:rsidR="00B53A3B" w:rsidRPr="00DB0EBE" w:rsidRDefault="00B53A3B" w:rsidP="00DB0EBE">
      <w:pPr>
        <w:ind w:firstLineChars="50" w:firstLine="141"/>
        <w:jc w:val="left"/>
        <w:rPr>
          <w:rFonts w:asciiTheme="minorEastAsia" w:hAnsiTheme="minorEastAsia" w:cs="黑体"/>
          <w:b/>
          <w:bCs/>
          <w:color w:val="000000"/>
          <w:sz w:val="28"/>
          <w:szCs w:val="28"/>
          <w:shd w:val="clear" w:color="auto" w:fill="FFFFFF"/>
        </w:rPr>
        <w:sectPr w:rsidR="00B53A3B" w:rsidRPr="00DB0EBE" w:rsidSect="00B53A3B">
          <w:footerReference w:type="default" r:id="rId10"/>
          <w:pgSz w:w="11906" w:h="16838"/>
          <w:pgMar w:top="2098" w:right="1474" w:bottom="1928" w:left="1588" w:header="851" w:footer="992" w:gutter="0"/>
          <w:cols w:space="425"/>
          <w:docGrid w:type="linesAndChars" w:linePitch="312"/>
        </w:sectPr>
      </w:pPr>
      <w:bookmarkStart w:id="0" w:name="_GoBack"/>
      <w:bookmarkEnd w:id="0"/>
    </w:p>
    <w:tbl>
      <w:tblPr>
        <w:tblW w:w="5000" w:type="pct"/>
        <w:tblLook w:val="04A0"/>
      </w:tblPr>
      <w:tblGrid>
        <w:gridCol w:w="496"/>
        <w:gridCol w:w="1269"/>
        <w:gridCol w:w="3066"/>
        <w:gridCol w:w="846"/>
        <w:gridCol w:w="1056"/>
        <w:gridCol w:w="4221"/>
        <w:gridCol w:w="1298"/>
        <w:gridCol w:w="776"/>
      </w:tblGrid>
      <w:tr w:rsidR="00B53A3B" w:rsidRPr="00B53A3B" w:rsidTr="00B53A3B">
        <w:trPr>
          <w:trHeight w:val="540"/>
        </w:trPr>
        <w:tc>
          <w:tcPr>
            <w:tcW w:w="5000" w:type="pct"/>
            <w:gridSpan w:val="8"/>
            <w:tcBorders>
              <w:top w:val="nil"/>
              <w:left w:val="nil"/>
              <w:bottom w:val="nil"/>
              <w:right w:val="nil"/>
            </w:tcBorders>
            <w:shd w:val="clear" w:color="auto" w:fill="auto"/>
            <w:vAlign w:val="center"/>
            <w:hideMark/>
          </w:tcPr>
          <w:p w:rsidR="00B53A3B" w:rsidRPr="00B53A3B" w:rsidRDefault="00B53A3B" w:rsidP="00B53A3B">
            <w:pPr>
              <w:widowControl/>
              <w:jc w:val="center"/>
              <w:rPr>
                <w:rFonts w:ascii="黑体" w:eastAsia="黑体" w:hAnsi="黑体" w:cs="宋体"/>
                <w:kern w:val="0"/>
                <w:sz w:val="44"/>
                <w:szCs w:val="44"/>
              </w:rPr>
            </w:pPr>
            <w:r w:rsidRPr="00B53A3B">
              <w:rPr>
                <w:rFonts w:ascii="黑体" w:eastAsia="黑体" w:hAnsi="黑体" w:cs="宋体" w:hint="eastAsia"/>
                <w:kern w:val="0"/>
                <w:sz w:val="44"/>
                <w:szCs w:val="44"/>
              </w:rPr>
              <w:lastRenderedPageBreak/>
              <w:t xml:space="preserve">襄城县2022年财政衔接资金巩固脱贫攻坚成果(大棚类)产业项目统计表 </w:t>
            </w:r>
            <w:r w:rsidR="00311C54">
              <w:rPr>
                <w:rFonts w:ascii="黑体" w:eastAsia="黑体" w:hAnsi="黑体" w:cs="宋体" w:hint="eastAsia"/>
                <w:kern w:val="0"/>
                <w:sz w:val="44"/>
                <w:szCs w:val="44"/>
              </w:rPr>
              <w:t>（一标段）</w:t>
            </w:r>
          </w:p>
        </w:tc>
      </w:tr>
      <w:tr w:rsidR="00B53A3B" w:rsidRPr="00B53A3B" w:rsidTr="00B53A3B">
        <w:trPr>
          <w:trHeight w:val="750"/>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黑体" w:eastAsia="黑体" w:hAnsi="黑体" w:cs="宋体"/>
                <w:color w:val="000000"/>
                <w:kern w:val="0"/>
                <w:sz w:val="28"/>
                <w:szCs w:val="28"/>
              </w:rPr>
            </w:pPr>
            <w:r w:rsidRPr="00B53A3B">
              <w:rPr>
                <w:rFonts w:ascii="黑体" w:eastAsia="黑体" w:hAnsi="黑体" w:cs="宋体" w:hint="eastAsia"/>
                <w:color w:val="000000"/>
                <w:kern w:val="0"/>
                <w:sz w:val="28"/>
                <w:szCs w:val="28"/>
              </w:rPr>
              <w:t>序号</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黑体" w:eastAsia="黑体" w:hAnsi="黑体" w:cs="宋体"/>
                <w:color w:val="000000"/>
                <w:kern w:val="0"/>
                <w:sz w:val="28"/>
                <w:szCs w:val="28"/>
              </w:rPr>
            </w:pPr>
            <w:r w:rsidRPr="00B53A3B">
              <w:rPr>
                <w:rFonts w:ascii="黑体" w:eastAsia="黑体" w:hAnsi="黑体" w:cs="宋体" w:hint="eastAsia"/>
                <w:color w:val="000000"/>
                <w:kern w:val="0"/>
                <w:sz w:val="28"/>
                <w:szCs w:val="28"/>
              </w:rPr>
              <w:t>乡（镇）</w:t>
            </w:r>
          </w:p>
        </w:tc>
        <w:tc>
          <w:tcPr>
            <w:tcW w:w="1191" w:type="pct"/>
            <w:tcBorders>
              <w:top w:val="single" w:sz="4" w:space="0" w:color="auto"/>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黑体" w:eastAsia="黑体" w:hAnsi="黑体" w:cs="宋体"/>
                <w:color w:val="000000"/>
                <w:kern w:val="0"/>
                <w:sz w:val="28"/>
                <w:szCs w:val="28"/>
              </w:rPr>
            </w:pPr>
            <w:r w:rsidRPr="00B53A3B">
              <w:rPr>
                <w:rFonts w:ascii="黑体" w:eastAsia="黑体" w:hAnsi="黑体" w:cs="宋体" w:hint="eastAsia"/>
                <w:color w:val="000000"/>
                <w:kern w:val="0"/>
                <w:sz w:val="28"/>
                <w:szCs w:val="28"/>
              </w:rPr>
              <w:t>项目名称</w:t>
            </w:r>
          </w:p>
        </w:tc>
        <w:tc>
          <w:tcPr>
            <w:tcW w:w="339" w:type="pct"/>
            <w:tcBorders>
              <w:top w:val="single" w:sz="4" w:space="0" w:color="auto"/>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黑体" w:eastAsia="黑体" w:hAnsi="黑体" w:cs="宋体"/>
                <w:color w:val="000000"/>
                <w:kern w:val="0"/>
                <w:sz w:val="28"/>
                <w:szCs w:val="28"/>
              </w:rPr>
            </w:pPr>
            <w:r w:rsidRPr="00B53A3B">
              <w:rPr>
                <w:rFonts w:ascii="黑体" w:eastAsia="黑体" w:hAnsi="黑体" w:cs="宋体" w:hint="eastAsia"/>
                <w:color w:val="000000"/>
                <w:kern w:val="0"/>
                <w:sz w:val="28"/>
                <w:szCs w:val="28"/>
              </w:rPr>
              <w:t>项目类型</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黑体" w:eastAsia="黑体" w:hAnsi="黑体" w:cs="宋体"/>
                <w:color w:val="000000"/>
                <w:kern w:val="0"/>
                <w:sz w:val="28"/>
                <w:szCs w:val="28"/>
              </w:rPr>
            </w:pPr>
            <w:r w:rsidRPr="00B53A3B">
              <w:rPr>
                <w:rFonts w:ascii="黑体" w:eastAsia="黑体" w:hAnsi="黑体" w:cs="宋体" w:hint="eastAsia"/>
                <w:color w:val="000000"/>
                <w:kern w:val="0"/>
                <w:sz w:val="28"/>
                <w:szCs w:val="28"/>
              </w:rPr>
              <w:t>实施</w:t>
            </w:r>
            <w:r w:rsidRPr="00B53A3B">
              <w:rPr>
                <w:rFonts w:ascii="黑体" w:eastAsia="黑体" w:hAnsi="黑体" w:cs="宋体" w:hint="eastAsia"/>
                <w:color w:val="000000"/>
                <w:kern w:val="0"/>
                <w:sz w:val="28"/>
                <w:szCs w:val="28"/>
              </w:rPr>
              <w:br/>
              <w:t>地点</w:t>
            </w:r>
          </w:p>
        </w:tc>
        <w:tc>
          <w:tcPr>
            <w:tcW w:w="1634" w:type="pct"/>
            <w:tcBorders>
              <w:top w:val="single" w:sz="4" w:space="0" w:color="auto"/>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黑体" w:eastAsia="黑体" w:hAnsi="黑体" w:cs="宋体"/>
                <w:color w:val="000000"/>
                <w:kern w:val="0"/>
                <w:sz w:val="28"/>
                <w:szCs w:val="28"/>
              </w:rPr>
            </w:pPr>
            <w:r w:rsidRPr="00B53A3B">
              <w:rPr>
                <w:rFonts w:ascii="黑体" w:eastAsia="黑体" w:hAnsi="黑体" w:cs="宋体" w:hint="eastAsia"/>
                <w:color w:val="000000"/>
                <w:kern w:val="0"/>
                <w:sz w:val="28"/>
                <w:szCs w:val="28"/>
              </w:rPr>
              <w:t>建设任务</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黑体" w:eastAsia="黑体" w:hAnsi="黑体" w:cs="宋体"/>
                <w:color w:val="000000"/>
                <w:kern w:val="0"/>
                <w:sz w:val="28"/>
                <w:szCs w:val="28"/>
              </w:rPr>
            </w:pPr>
            <w:r w:rsidRPr="00B53A3B">
              <w:rPr>
                <w:rFonts w:ascii="黑体" w:eastAsia="黑体" w:hAnsi="黑体" w:cs="宋体" w:hint="eastAsia"/>
                <w:color w:val="000000"/>
                <w:kern w:val="0"/>
                <w:sz w:val="28"/>
                <w:szCs w:val="28"/>
              </w:rPr>
              <w:t>资金规模（万元）</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宋体" w:eastAsia="宋体" w:hAnsi="宋体" w:cs="宋体"/>
                <w:color w:val="000000"/>
                <w:kern w:val="0"/>
                <w:sz w:val="28"/>
                <w:szCs w:val="28"/>
              </w:rPr>
            </w:pPr>
            <w:r w:rsidRPr="00B53A3B">
              <w:rPr>
                <w:rFonts w:ascii="宋体" w:eastAsia="宋体" w:hAnsi="宋体" w:cs="宋体" w:hint="eastAsia"/>
                <w:color w:val="000000"/>
                <w:kern w:val="0"/>
                <w:sz w:val="28"/>
                <w:szCs w:val="28"/>
              </w:rPr>
              <w:t>备注</w:t>
            </w:r>
          </w:p>
        </w:tc>
      </w:tr>
      <w:tr w:rsidR="00B53A3B" w:rsidRPr="00B53A3B" w:rsidTr="00B53A3B">
        <w:trPr>
          <w:trHeight w:val="102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1</w:t>
            </w:r>
          </w:p>
        </w:tc>
        <w:tc>
          <w:tcPr>
            <w:tcW w:w="512"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紫云镇</w:t>
            </w:r>
          </w:p>
        </w:tc>
        <w:tc>
          <w:tcPr>
            <w:tcW w:w="1191"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2022年襄城县紫云镇张庄村大棚建设项目</w:t>
            </w:r>
          </w:p>
        </w:tc>
        <w:tc>
          <w:tcPr>
            <w:tcW w:w="339"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332"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张庄村</w:t>
            </w:r>
          </w:p>
        </w:tc>
        <w:tc>
          <w:tcPr>
            <w:tcW w:w="1634"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新建大棚10个，长70米、宽9米，喷淋、灌溉等内部配套设施。</w:t>
            </w:r>
          </w:p>
        </w:tc>
        <w:tc>
          <w:tcPr>
            <w:tcW w:w="512"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120</w:t>
            </w:r>
          </w:p>
        </w:tc>
        <w:tc>
          <w:tcPr>
            <w:tcW w:w="284"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left"/>
              <w:rPr>
                <w:rFonts w:ascii="宋体" w:eastAsia="宋体" w:hAnsi="宋体" w:cs="宋体"/>
                <w:color w:val="000000"/>
                <w:kern w:val="0"/>
                <w:sz w:val="28"/>
                <w:szCs w:val="28"/>
              </w:rPr>
            </w:pPr>
            <w:r w:rsidRPr="00B53A3B">
              <w:rPr>
                <w:rFonts w:ascii="宋体" w:eastAsia="宋体" w:hAnsi="宋体" w:cs="宋体" w:hint="eastAsia"/>
                <w:color w:val="000000"/>
                <w:kern w:val="0"/>
                <w:sz w:val="28"/>
                <w:szCs w:val="28"/>
              </w:rPr>
              <w:t xml:space="preserve">　</w:t>
            </w:r>
          </w:p>
        </w:tc>
      </w:tr>
      <w:tr w:rsidR="00B53A3B" w:rsidRPr="00B53A3B" w:rsidTr="00B53A3B">
        <w:trPr>
          <w:trHeight w:val="102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w:t>
            </w:r>
          </w:p>
        </w:tc>
        <w:tc>
          <w:tcPr>
            <w:tcW w:w="512"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紫云镇</w:t>
            </w:r>
          </w:p>
        </w:tc>
        <w:tc>
          <w:tcPr>
            <w:tcW w:w="1191"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2022年襄城县紫云镇刘楼村大棚建设项目</w:t>
            </w:r>
          </w:p>
        </w:tc>
        <w:tc>
          <w:tcPr>
            <w:tcW w:w="339"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332"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刘楼村</w:t>
            </w:r>
          </w:p>
        </w:tc>
        <w:tc>
          <w:tcPr>
            <w:tcW w:w="1634"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新建长200米、宽12米，大棚15个及喷淋、灌溉等内部配套设施。</w:t>
            </w:r>
          </w:p>
        </w:tc>
        <w:tc>
          <w:tcPr>
            <w:tcW w:w="512"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180</w:t>
            </w:r>
          </w:p>
        </w:tc>
        <w:tc>
          <w:tcPr>
            <w:tcW w:w="284"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left"/>
              <w:rPr>
                <w:rFonts w:ascii="宋体" w:eastAsia="宋体" w:hAnsi="宋体" w:cs="宋体"/>
                <w:color w:val="000000"/>
                <w:kern w:val="0"/>
                <w:sz w:val="28"/>
                <w:szCs w:val="28"/>
              </w:rPr>
            </w:pPr>
            <w:r w:rsidRPr="00B53A3B">
              <w:rPr>
                <w:rFonts w:ascii="宋体" w:eastAsia="宋体" w:hAnsi="宋体" w:cs="宋体" w:hint="eastAsia"/>
                <w:color w:val="000000"/>
                <w:kern w:val="0"/>
                <w:sz w:val="28"/>
                <w:szCs w:val="28"/>
              </w:rPr>
              <w:t xml:space="preserve">　</w:t>
            </w:r>
          </w:p>
        </w:tc>
      </w:tr>
      <w:tr w:rsidR="00B53A3B" w:rsidRPr="00B53A3B" w:rsidTr="00B53A3B">
        <w:trPr>
          <w:trHeight w:val="9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3</w:t>
            </w:r>
          </w:p>
        </w:tc>
        <w:tc>
          <w:tcPr>
            <w:tcW w:w="512"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十里铺镇</w:t>
            </w:r>
          </w:p>
        </w:tc>
        <w:tc>
          <w:tcPr>
            <w:tcW w:w="1191"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2022年襄城县十里铺镇余庄村大棚建设项目</w:t>
            </w:r>
          </w:p>
        </w:tc>
        <w:tc>
          <w:tcPr>
            <w:tcW w:w="339"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332"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余庄村</w:t>
            </w:r>
          </w:p>
        </w:tc>
        <w:tc>
          <w:tcPr>
            <w:tcW w:w="1634"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建设大棚10座，土地面积约30亩。</w:t>
            </w:r>
          </w:p>
        </w:tc>
        <w:tc>
          <w:tcPr>
            <w:tcW w:w="512"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140</w:t>
            </w:r>
          </w:p>
        </w:tc>
        <w:tc>
          <w:tcPr>
            <w:tcW w:w="284"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left"/>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 xml:space="preserve">　</w:t>
            </w:r>
          </w:p>
        </w:tc>
      </w:tr>
      <w:tr w:rsidR="00B53A3B" w:rsidRPr="00B53A3B" w:rsidTr="00B53A3B">
        <w:trPr>
          <w:trHeight w:val="1699"/>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4</w:t>
            </w:r>
          </w:p>
        </w:tc>
        <w:tc>
          <w:tcPr>
            <w:tcW w:w="512"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库庄镇</w:t>
            </w:r>
          </w:p>
        </w:tc>
        <w:tc>
          <w:tcPr>
            <w:tcW w:w="1191"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2022年襄城县红薯基地（库庄镇）大棚建设项目</w:t>
            </w:r>
          </w:p>
        </w:tc>
        <w:tc>
          <w:tcPr>
            <w:tcW w:w="339"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332"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李吾庄村</w:t>
            </w:r>
          </w:p>
        </w:tc>
        <w:tc>
          <w:tcPr>
            <w:tcW w:w="1634"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新建大棚20座，占地面积27亩，厂房一座，占地面积1000平方米，产业路总长2167米，宽4.5米、长1357米，宽4米、长580米，宽3米、长230米.</w:t>
            </w:r>
          </w:p>
        </w:tc>
        <w:tc>
          <w:tcPr>
            <w:tcW w:w="512"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500</w:t>
            </w:r>
          </w:p>
        </w:tc>
        <w:tc>
          <w:tcPr>
            <w:tcW w:w="284"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left"/>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 xml:space="preserve">　</w:t>
            </w:r>
          </w:p>
        </w:tc>
      </w:tr>
      <w:tr w:rsidR="00B53A3B" w:rsidRPr="00B53A3B" w:rsidTr="00B53A3B">
        <w:trPr>
          <w:trHeight w:val="9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5</w:t>
            </w:r>
          </w:p>
        </w:tc>
        <w:tc>
          <w:tcPr>
            <w:tcW w:w="512"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姜庄乡</w:t>
            </w:r>
          </w:p>
        </w:tc>
        <w:tc>
          <w:tcPr>
            <w:tcW w:w="1191"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2022年襄城县姜庄乡段店村大棚建设项目</w:t>
            </w:r>
          </w:p>
        </w:tc>
        <w:tc>
          <w:tcPr>
            <w:tcW w:w="339"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332"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段店村</w:t>
            </w:r>
          </w:p>
        </w:tc>
        <w:tc>
          <w:tcPr>
            <w:tcW w:w="1634"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新建日光大棚10座（14米*180米）。</w:t>
            </w:r>
          </w:p>
        </w:tc>
        <w:tc>
          <w:tcPr>
            <w:tcW w:w="512"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250</w:t>
            </w:r>
          </w:p>
        </w:tc>
        <w:tc>
          <w:tcPr>
            <w:tcW w:w="284"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left"/>
              <w:rPr>
                <w:rFonts w:ascii="宋体" w:eastAsia="宋体" w:hAnsi="宋体" w:cs="宋体"/>
                <w:color w:val="000000"/>
                <w:kern w:val="0"/>
                <w:sz w:val="28"/>
                <w:szCs w:val="28"/>
              </w:rPr>
            </w:pPr>
            <w:r w:rsidRPr="00B53A3B">
              <w:rPr>
                <w:rFonts w:ascii="宋体" w:eastAsia="宋体" w:hAnsi="宋体" w:cs="宋体" w:hint="eastAsia"/>
                <w:color w:val="000000"/>
                <w:kern w:val="0"/>
                <w:sz w:val="28"/>
                <w:szCs w:val="28"/>
              </w:rPr>
              <w:t xml:space="preserve">　</w:t>
            </w:r>
          </w:p>
        </w:tc>
      </w:tr>
      <w:tr w:rsidR="00B53A3B" w:rsidRPr="00B53A3B" w:rsidTr="00B53A3B">
        <w:trPr>
          <w:trHeight w:val="919"/>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lastRenderedPageBreak/>
              <w:t>6</w:t>
            </w:r>
          </w:p>
        </w:tc>
        <w:tc>
          <w:tcPr>
            <w:tcW w:w="512"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姜庄乡</w:t>
            </w:r>
          </w:p>
        </w:tc>
        <w:tc>
          <w:tcPr>
            <w:tcW w:w="1191"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2022年襄城县姜庄乡王屯村大棚建设项目</w:t>
            </w:r>
          </w:p>
        </w:tc>
        <w:tc>
          <w:tcPr>
            <w:tcW w:w="339"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332"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王屯村</w:t>
            </w:r>
          </w:p>
        </w:tc>
        <w:tc>
          <w:tcPr>
            <w:tcW w:w="1634"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新建大棚10座（14米*180米）。</w:t>
            </w:r>
          </w:p>
        </w:tc>
        <w:tc>
          <w:tcPr>
            <w:tcW w:w="512"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250</w:t>
            </w:r>
          </w:p>
        </w:tc>
        <w:tc>
          <w:tcPr>
            <w:tcW w:w="284"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left"/>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 xml:space="preserve">　</w:t>
            </w:r>
          </w:p>
        </w:tc>
      </w:tr>
      <w:tr w:rsidR="00B53A3B" w:rsidRPr="00B53A3B" w:rsidTr="00B53A3B">
        <w:trPr>
          <w:trHeight w:val="102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7</w:t>
            </w:r>
          </w:p>
        </w:tc>
        <w:tc>
          <w:tcPr>
            <w:tcW w:w="512"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范湖乡</w:t>
            </w:r>
          </w:p>
        </w:tc>
        <w:tc>
          <w:tcPr>
            <w:tcW w:w="1191"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2022年襄城县范湖乡大白村大棚建设项目</w:t>
            </w:r>
          </w:p>
        </w:tc>
        <w:tc>
          <w:tcPr>
            <w:tcW w:w="339"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332"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大白村</w:t>
            </w:r>
          </w:p>
        </w:tc>
        <w:tc>
          <w:tcPr>
            <w:tcW w:w="1634"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新建大棚6座每座占地1000平方米。</w:t>
            </w:r>
          </w:p>
        </w:tc>
        <w:tc>
          <w:tcPr>
            <w:tcW w:w="512"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60</w:t>
            </w:r>
          </w:p>
        </w:tc>
        <w:tc>
          <w:tcPr>
            <w:tcW w:w="284"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left"/>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 xml:space="preserve">　</w:t>
            </w:r>
          </w:p>
        </w:tc>
      </w:tr>
      <w:tr w:rsidR="00B53A3B" w:rsidRPr="00B53A3B" w:rsidTr="00B53A3B">
        <w:trPr>
          <w:trHeight w:val="102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8</w:t>
            </w:r>
          </w:p>
        </w:tc>
        <w:tc>
          <w:tcPr>
            <w:tcW w:w="512"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范湖乡</w:t>
            </w:r>
          </w:p>
        </w:tc>
        <w:tc>
          <w:tcPr>
            <w:tcW w:w="1191"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2022年襄城县范湖乡文庄村大棚建设项目</w:t>
            </w:r>
          </w:p>
        </w:tc>
        <w:tc>
          <w:tcPr>
            <w:tcW w:w="339"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332"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文庄村</w:t>
            </w:r>
          </w:p>
        </w:tc>
        <w:tc>
          <w:tcPr>
            <w:tcW w:w="1634"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新建大棚5座，每座占地1000平方米。</w:t>
            </w:r>
          </w:p>
        </w:tc>
        <w:tc>
          <w:tcPr>
            <w:tcW w:w="512"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50</w:t>
            </w:r>
          </w:p>
        </w:tc>
        <w:tc>
          <w:tcPr>
            <w:tcW w:w="284"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left"/>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 xml:space="preserve">　</w:t>
            </w:r>
          </w:p>
        </w:tc>
      </w:tr>
      <w:tr w:rsidR="00B53A3B" w:rsidRPr="00B53A3B" w:rsidTr="00B53A3B">
        <w:trPr>
          <w:trHeight w:val="102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9</w:t>
            </w:r>
          </w:p>
        </w:tc>
        <w:tc>
          <w:tcPr>
            <w:tcW w:w="512"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丁营</w:t>
            </w:r>
          </w:p>
        </w:tc>
        <w:tc>
          <w:tcPr>
            <w:tcW w:w="1191"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2022年襄城县丁营乡楼李村大棚建设项目</w:t>
            </w:r>
          </w:p>
        </w:tc>
        <w:tc>
          <w:tcPr>
            <w:tcW w:w="339"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332"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楼李村</w:t>
            </w:r>
          </w:p>
        </w:tc>
        <w:tc>
          <w:tcPr>
            <w:tcW w:w="1634"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建设大棚20座，占地面积35000平方米。</w:t>
            </w:r>
          </w:p>
        </w:tc>
        <w:tc>
          <w:tcPr>
            <w:tcW w:w="512"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200</w:t>
            </w:r>
          </w:p>
        </w:tc>
        <w:tc>
          <w:tcPr>
            <w:tcW w:w="284"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left"/>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 xml:space="preserve">　</w:t>
            </w:r>
          </w:p>
        </w:tc>
      </w:tr>
      <w:tr w:rsidR="00B53A3B" w:rsidRPr="00B53A3B" w:rsidTr="00B53A3B">
        <w:trPr>
          <w:trHeight w:val="102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10</w:t>
            </w:r>
          </w:p>
        </w:tc>
        <w:tc>
          <w:tcPr>
            <w:tcW w:w="512"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丁营</w:t>
            </w:r>
          </w:p>
        </w:tc>
        <w:tc>
          <w:tcPr>
            <w:tcW w:w="1191"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2022年襄城县丁营乡韩庄村大棚建设项目</w:t>
            </w:r>
          </w:p>
        </w:tc>
        <w:tc>
          <w:tcPr>
            <w:tcW w:w="339"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332"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韩庄村</w:t>
            </w:r>
          </w:p>
        </w:tc>
        <w:tc>
          <w:tcPr>
            <w:tcW w:w="1634"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新建大棚16座，占地面积32000平方米。</w:t>
            </w:r>
          </w:p>
        </w:tc>
        <w:tc>
          <w:tcPr>
            <w:tcW w:w="512"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180</w:t>
            </w:r>
          </w:p>
        </w:tc>
        <w:tc>
          <w:tcPr>
            <w:tcW w:w="284"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left"/>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 xml:space="preserve">　</w:t>
            </w:r>
          </w:p>
        </w:tc>
      </w:tr>
      <w:tr w:rsidR="00B53A3B" w:rsidRPr="00B53A3B" w:rsidTr="00B53A3B">
        <w:trPr>
          <w:trHeight w:val="9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11</w:t>
            </w:r>
          </w:p>
        </w:tc>
        <w:tc>
          <w:tcPr>
            <w:tcW w:w="512"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茨沟乡</w:t>
            </w:r>
          </w:p>
        </w:tc>
        <w:tc>
          <w:tcPr>
            <w:tcW w:w="1191"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2022年襄城县茨沟乡骞庄村大棚建设项目</w:t>
            </w:r>
          </w:p>
        </w:tc>
        <w:tc>
          <w:tcPr>
            <w:tcW w:w="339"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332"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骞庄村</w:t>
            </w:r>
          </w:p>
        </w:tc>
        <w:tc>
          <w:tcPr>
            <w:tcW w:w="1634"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新建大棚4个，宽8.5米，长80米。</w:t>
            </w:r>
          </w:p>
        </w:tc>
        <w:tc>
          <w:tcPr>
            <w:tcW w:w="512"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60</w:t>
            </w:r>
          </w:p>
        </w:tc>
        <w:tc>
          <w:tcPr>
            <w:tcW w:w="284"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left"/>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 xml:space="preserve">　</w:t>
            </w:r>
          </w:p>
        </w:tc>
      </w:tr>
      <w:tr w:rsidR="00B53A3B" w:rsidRPr="00B53A3B" w:rsidTr="00B53A3B">
        <w:trPr>
          <w:trHeight w:val="102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12</w:t>
            </w:r>
          </w:p>
        </w:tc>
        <w:tc>
          <w:tcPr>
            <w:tcW w:w="512"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茨沟乡</w:t>
            </w:r>
          </w:p>
        </w:tc>
        <w:tc>
          <w:tcPr>
            <w:tcW w:w="1191"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2022年襄城县茨沟乡虎头李村大棚建设项目</w:t>
            </w:r>
          </w:p>
        </w:tc>
        <w:tc>
          <w:tcPr>
            <w:tcW w:w="339"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332"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虎头李村</w:t>
            </w:r>
          </w:p>
        </w:tc>
        <w:tc>
          <w:tcPr>
            <w:tcW w:w="1634"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新建大棚5个，每个大棚宽10米、长100米。</w:t>
            </w:r>
          </w:p>
        </w:tc>
        <w:tc>
          <w:tcPr>
            <w:tcW w:w="512"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50</w:t>
            </w:r>
          </w:p>
        </w:tc>
        <w:tc>
          <w:tcPr>
            <w:tcW w:w="284"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left"/>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 xml:space="preserve">　</w:t>
            </w:r>
          </w:p>
        </w:tc>
      </w:tr>
      <w:tr w:rsidR="00B53A3B" w:rsidRPr="00B53A3B" w:rsidTr="00B53A3B">
        <w:trPr>
          <w:trHeight w:val="9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13</w:t>
            </w:r>
          </w:p>
        </w:tc>
        <w:tc>
          <w:tcPr>
            <w:tcW w:w="512"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茨沟乡</w:t>
            </w:r>
          </w:p>
        </w:tc>
        <w:tc>
          <w:tcPr>
            <w:tcW w:w="1191"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2022年襄城县茨沟乡乔皮村大棚建设项目</w:t>
            </w:r>
          </w:p>
        </w:tc>
        <w:tc>
          <w:tcPr>
            <w:tcW w:w="339"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332"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乔皮村</w:t>
            </w:r>
          </w:p>
        </w:tc>
        <w:tc>
          <w:tcPr>
            <w:tcW w:w="1634" w:type="pct"/>
            <w:tcBorders>
              <w:top w:val="nil"/>
              <w:left w:val="nil"/>
              <w:bottom w:val="single" w:sz="4" w:space="0" w:color="auto"/>
              <w:right w:val="single" w:sz="4" w:space="0" w:color="auto"/>
            </w:tcBorders>
            <w:shd w:val="clear" w:color="auto" w:fill="auto"/>
            <w:vAlign w:val="center"/>
            <w:hideMark/>
          </w:tcPr>
          <w:p w:rsidR="00B53A3B" w:rsidRPr="00B53A3B" w:rsidRDefault="00B53A3B" w:rsidP="00B53A3B">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新建大棚12个，每个大棚宽14米、长120米。</w:t>
            </w:r>
          </w:p>
        </w:tc>
        <w:tc>
          <w:tcPr>
            <w:tcW w:w="512"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200</w:t>
            </w:r>
          </w:p>
        </w:tc>
        <w:tc>
          <w:tcPr>
            <w:tcW w:w="284" w:type="pct"/>
            <w:tcBorders>
              <w:top w:val="nil"/>
              <w:left w:val="nil"/>
              <w:bottom w:val="single" w:sz="4" w:space="0" w:color="auto"/>
              <w:right w:val="single" w:sz="4" w:space="0" w:color="auto"/>
            </w:tcBorders>
            <w:shd w:val="clear" w:color="auto" w:fill="auto"/>
            <w:noWrap/>
            <w:vAlign w:val="center"/>
            <w:hideMark/>
          </w:tcPr>
          <w:p w:rsidR="00B53A3B" w:rsidRPr="00B53A3B" w:rsidRDefault="00B53A3B" w:rsidP="00B53A3B">
            <w:pPr>
              <w:widowControl/>
              <w:jc w:val="left"/>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 xml:space="preserve">　</w:t>
            </w:r>
          </w:p>
        </w:tc>
      </w:tr>
    </w:tbl>
    <w:p w:rsidR="00CF4C46" w:rsidRDefault="00CF4C46" w:rsidP="00B53A3B">
      <w:pPr>
        <w:ind w:firstLineChars="50" w:firstLine="140"/>
        <w:jc w:val="left"/>
        <w:rPr>
          <w:rFonts w:asciiTheme="minorEastAsia" w:hAnsiTheme="minorEastAsia" w:cs="黑体"/>
          <w:bCs/>
          <w:color w:val="000000"/>
          <w:sz w:val="28"/>
          <w:szCs w:val="28"/>
          <w:shd w:val="clear" w:color="auto" w:fill="FFFFFF"/>
        </w:rPr>
        <w:sectPr w:rsidR="00CF4C46" w:rsidSect="00B53A3B">
          <w:pgSz w:w="16838" w:h="11906" w:orient="landscape"/>
          <w:pgMar w:top="1474" w:right="1928" w:bottom="1588" w:left="2098" w:header="851" w:footer="992" w:gutter="0"/>
          <w:cols w:space="425"/>
          <w:docGrid w:linePitch="312"/>
        </w:sectPr>
      </w:pPr>
    </w:p>
    <w:tbl>
      <w:tblPr>
        <w:tblW w:w="5000" w:type="pct"/>
        <w:tblLook w:val="04A0"/>
      </w:tblPr>
      <w:tblGrid>
        <w:gridCol w:w="500"/>
        <w:gridCol w:w="1329"/>
        <w:gridCol w:w="3099"/>
        <w:gridCol w:w="879"/>
        <w:gridCol w:w="861"/>
        <w:gridCol w:w="4254"/>
        <w:gridCol w:w="1330"/>
        <w:gridCol w:w="776"/>
      </w:tblGrid>
      <w:tr w:rsidR="00311C54" w:rsidRPr="00311C54" w:rsidTr="00311C54">
        <w:trPr>
          <w:trHeight w:val="540"/>
        </w:trPr>
        <w:tc>
          <w:tcPr>
            <w:tcW w:w="5000" w:type="pct"/>
            <w:gridSpan w:val="8"/>
            <w:tcBorders>
              <w:top w:val="nil"/>
              <w:left w:val="nil"/>
              <w:bottom w:val="nil"/>
              <w:right w:val="nil"/>
            </w:tcBorders>
            <w:shd w:val="clear" w:color="auto" w:fill="auto"/>
            <w:vAlign w:val="center"/>
            <w:hideMark/>
          </w:tcPr>
          <w:p w:rsidR="00311C54" w:rsidRPr="00311C54" w:rsidRDefault="00311C54" w:rsidP="00311C54">
            <w:pPr>
              <w:widowControl/>
              <w:jc w:val="center"/>
              <w:rPr>
                <w:rFonts w:ascii="黑体" w:eastAsia="黑体" w:hAnsi="黑体" w:cs="宋体"/>
                <w:kern w:val="0"/>
                <w:sz w:val="44"/>
                <w:szCs w:val="44"/>
              </w:rPr>
            </w:pPr>
            <w:r w:rsidRPr="00311C54">
              <w:rPr>
                <w:rFonts w:ascii="黑体" w:eastAsia="黑体" w:hAnsi="黑体" w:cs="宋体" w:hint="eastAsia"/>
                <w:kern w:val="0"/>
                <w:sz w:val="44"/>
                <w:szCs w:val="44"/>
              </w:rPr>
              <w:lastRenderedPageBreak/>
              <w:t xml:space="preserve">襄城县2022年财政衔接资金巩固脱贫攻坚成果(房建类)产业项目统计表 </w:t>
            </w:r>
            <w:r>
              <w:rPr>
                <w:rFonts w:ascii="黑体" w:eastAsia="黑体" w:hAnsi="黑体" w:cs="宋体" w:hint="eastAsia"/>
                <w:kern w:val="0"/>
                <w:sz w:val="44"/>
                <w:szCs w:val="44"/>
              </w:rPr>
              <w:t>（二标段）</w:t>
            </w:r>
          </w:p>
        </w:tc>
      </w:tr>
      <w:tr w:rsidR="00311C54" w:rsidRPr="00311C54" w:rsidTr="00311C54">
        <w:trPr>
          <w:trHeight w:val="750"/>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黑体" w:eastAsia="黑体" w:hAnsi="黑体" w:cs="宋体"/>
                <w:color w:val="000000"/>
                <w:kern w:val="0"/>
                <w:sz w:val="28"/>
                <w:szCs w:val="28"/>
              </w:rPr>
            </w:pPr>
            <w:r w:rsidRPr="00311C54">
              <w:rPr>
                <w:rFonts w:ascii="黑体" w:eastAsia="黑体" w:hAnsi="黑体" w:cs="宋体" w:hint="eastAsia"/>
                <w:color w:val="000000"/>
                <w:kern w:val="0"/>
                <w:sz w:val="28"/>
                <w:szCs w:val="28"/>
              </w:rPr>
              <w:t>序号</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黑体" w:eastAsia="黑体" w:hAnsi="黑体" w:cs="宋体"/>
                <w:color w:val="000000"/>
                <w:kern w:val="0"/>
                <w:sz w:val="28"/>
                <w:szCs w:val="28"/>
              </w:rPr>
            </w:pPr>
            <w:r w:rsidRPr="00311C54">
              <w:rPr>
                <w:rFonts w:ascii="黑体" w:eastAsia="黑体" w:hAnsi="黑体" w:cs="宋体" w:hint="eastAsia"/>
                <w:color w:val="000000"/>
                <w:kern w:val="0"/>
                <w:sz w:val="28"/>
                <w:szCs w:val="28"/>
              </w:rPr>
              <w:t>乡（镇）</w:t>
            </w:r>
          </w:p>
        </w:tc>
        <w:tc>
          <w:tcPr>
            <w:tcW w:w="1191" w:type="pct"/>
            <w:tcBorders>
              <w:top w:val="single" w:sz="4" w:space="0" w:color="auto"/>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黑体" w:eastAsia="黑体" w:hAnsi="黑体" w:cs="宋体"/>
                <w:color w:val="000000"/>
                <w:kern w:val="0"/>
                <w:sz w:val="28"/>
                <w:szCs w:val="28"/>
              </w:rPr>
            </w:pPr>
            <w:r w:rsidRPr="00311C54">
              <w:rPr>
                <w:rFonts w:ascii="黑体" w:eastAsia="黑体" w:hAnsi="黑体" w:cs="宋体" w:hint="eastAsia"/>
                <w:color w:val="000000"/>
                <w:kern w:val="0"/>
                <w:sz w:val="28"/>
                <w:szCs w:val="28"/>
              </w:rPr>
              <w:t>项目名称</w:t>
            </w:r>
          </w:p>
        </w:tc>
        <w:tc>
          <w:tcPr>
            <w:tcW w:w="339" w:type="pct"/>
            <w:tcBorders>
              <w:top w:val="single" w:sz="4" w:space="0" w:color="auto"/>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黑体" w:eastAsia="黑体" w:hAnsi="黑体" w:cs="宋体"/>
                <w:color w:val="000000"/>
                <w:kern w:val="0"/>
                <w:sz w:val="28"/>
                <w:szCs w:val="28"/>
              </w:rPr>
            </w:pPr>
            <w:r w:rsidRPr="00311C54">
              <w:rPr>
                <w:rFonts w:ascii="黑体" w:eastAsia="黑体" w:hAnsi="黑体" w:cs="宋体" w:hint="eastAsia"/>
                <w:color w:val="000000"/>
                <w:kern w:val="0"/>
                <w:sz w:val="28"/>
                <w:szCs w:val="28"/>
              </w:rPr>
              <w:t>项目类型</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黑体" w:eastAsia="黑体" w:hAnsi="黑体" w:cs="宋体"/>
                <w:color w:val="000000"/>
                <w:kern w:val="0"/>
                <w:sz w:val="28"/>
                <w:szCs w:val="28"/>
              </w:rPr>
            </w:pPr>
            <w:r w:rsidRPr="00311C54">
              <w:rPr>
                <w:rFonts w:ascii="黑体" w:eastAsia="黑体" w:hAnsi="黑体" w:cs="宋体" w:hint="eastAsia"/>
                <w:color w:val="000000"/>
                <w:kern w:val="0"/>
                <w:sz w:val="28"/>
                <w:szCs w:val="28"/>
              </w:rPr>
              <w:t>实施</w:t>
            </w:r>
            <w:r w:rsidRPr="00311C54">
              <w:rPr>
                <w:rFonts w:ascii="黑体" w:eastAsia="黑体" w:hAnsi="黑体" w:cs="宋体" w:hint="eastAsia"/>
                <w:color w:val="000000"/>
                <w:kern w:val="0"/>
                <w:sz w:val="28"/>
                <w:szCs w:val="28"/>
              </w:rPr>
              <w:br/>
              <w:t>地点</w:t>
            </w:r>
          </w:p>
        </w:tc>
        <w:tc>
          <w:tcPr>
            <w:tcW w:w="1634" w:type="pct"/>
            <w:tcBorders>
              <w:top w:val="single" w:sz="4" w:space="0" w:color="auto"/>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黑体" w:eastAsia="黑体" w:hAnsi="黑体" w:cs="宋体"/>
                <w:color w:val="000000"/>
                <w:kern w:val="0"/>
                <w:sz w:val="28"/>
                <w:szCs w:val="28"/>
              </w:rPr>
            </w:pPr>
            <w:r w:rsidRPr="00311C54">
              <w:rPr>
                <w:rFonts w:ascii="黑体" w:eastAsia="黑体" w:hAnsi="黑体" w:cs="宋体" w:hint="eastAsia"/>
                <w:color w:val="000000"/>
                <w:kern w:val="0"/>
                <w:sz w:val="28"/>
                <w:szCs w:val="28"/>
              </w:rPr>
              <w:t>建设任务</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黑体" w:eastAsia="黑体" w:hAnsi="黑体" w:cs="宋体"/>
                <w:color w:val="000000"/>
                <w:kern w:val="0"/>
                <w:sz w:val="28"/>
                <w:szCs w:val="28"/>
              </w:rPr>
            </w:pPr>
            <w:r w:rsidRPr="00311C54">
              <w:rPr>
                <w:rFonts w:ascii="黑体" w:eastAsia="黑体" w:hAnsi="黑体" w:cs="宋体" w:hint="eastAsia"/>
                <w:color w:val="000000"/>
                <w:kern w:val="0"/>
                <w:sz w:val="28"/>
                <w:szCs w:val="28"/>
              </w:rPr>
              <w:t>资金规模（万元）</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宋体" w:eastAsia="宋体" w:hAnsi="宋体" w:cs="宋体"/>
                <w:color w:val="000000"/>
                <w:kern w:val="0"/>
                <w:sz w:val="28"/>
                <w:szCs w:val="28"/>
              </w:rPr>
            </w:pPr>
            <w:r w:rsidRPr="00311C54">
              <w:rPr>
                <w:rFonts w:ascii="宋体" w:eastAsia="宋体" w:hAnsi="宋体" w:cs="宋体" w:hint="eastAsia"/>
                <w:color w:val="000000"/>
                <w:kern w:val="0"/>
                <w:sz w:val="28"/>
                <w:szCs w:val="28"/>
              </w:rPr>
              <w:t>备注</w:t>
            </w:r>
          </w:p>
        </w:tc>
      </w:tr>
      <w:tr w:rsidR="00311C54" w:rsidRPr="00311C54" w:rsidTr="00311C54">
        <w:trPr>
          <w:trHeight w:val="9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1</w:t>
            </w:r>
          </w:p>
        </w:tc>
        <w:tc>
          <w:tcPr>
            <w:tcW w:w="512"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汾陈镇</w:t>
            </w:r>
          </w:p>
        </w:tc>
        <w:tc>
          <w:tcPr>
            <w:tcW w:w="1191"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2022年襄城县汾陈镇方庄村厂房建设项目</w:t>
            </w:r>
          </w:p>
        </w:tc>
        <w:tc>
          <w:tcPr>
            <w:tcW w:w="339"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产业</w:t>
            </w:r>
          </w:p>
        </w:tc>
        <w:tc>
          <w:tcPr>
            <w:tcW w:w="332"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方庄村</w:t>
            </w:r>
          </w:p>
        </w:tc>
        <w:tc>
          <w:tcPr>
            <w:tcW w:w="1634"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新建厂房1000平方米，下水道300米</w:t>
            </w:r>
          </w:p>
        </w:tc>
        <w:tc>
          <w:tcPr>
            <w:tcW w:w="512" w:type="pct"/>
            <w:tcBorders>
              <w:top w:val="nil"/>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140</w:t>
            </w:r>
          </w:p>
        </w:tc>
        <w:tc>
          <w:tcPr>
            <w:tcW w:w="284" w:type="pct"/>
            <w:tcBorders>
              <w:top w:val="nil"/>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left"/>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 xml:space="preserve">　</w:t>
            </w:r>
          </w:p>
        </w:tc>
      </w:tr>
      <w:tr w:rsidR="00311C54" w:rsidRPr="00311C54" w:rsidTr="00311C54">
        <w:trPr>
          <w:trHeight w:val="12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2</w:t>
            </w:r>
          </w:p>
        </w:tc>
        <w:tc>
          <w:tcPr>
            <w:tcW w:w="512"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颍回镇</w:t>
            </w:r>
          </w:p>
        </w:tc>
        <w:tc>
          <w:tcPr>
            <w:tcW w:w="1191"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2022年颍桥回族镇财政衔接推进乡村振兴补助资金产业项目</w:t>
            </w:r>
          </w:p>
        </w:tc>
        <w:tc>
          <w:tcPr>
            <w:tcW w:w="339"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产业</w:t>
            </w:r>
          </w:p>
        </w:tc>
        <w:tc>
          <w:tcPr>
            <w:tcW w:w="332"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建设街村</w:t>
            </w:r>
          </w:p>
        </w:tc>
        <w:tc>
          <w:tcPr>
            <w:tcW w:w="1634"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建设标准化厂房，长90米，宽30米，占地2700平方米，含制菌车间，挤压车间。</w:t>
            </w:r>
          </w:p>
        </w:tc>
        <w:tc>
          <w:tcPr>
            <w:tcW w:w="512" w:type="pct"/>
            <w:tcBorders>
              <w:top w:val="nil"/>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300</w:t>
            </w:r>
          </w:p>
        </w:tc>
        <w:tc>
          <w:tcPr>
            <w:tcW w:w="284" w:type="pct"/>
            <w:tcBorders>
              <w:top w:val="nil"/>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left"/>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 xml:space="preserve">　</w:t>
            </w:r>
          </w:p>
        </w:tc>
      </w:tr>
      <w:tr w:rsidR="00311C54" w:rsidRPr="00311C54" w:rsidTr="00311C54">
        <w:trPr>
          <w:trHeight w:val="102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3</w:t>
            </w:r>
          </w:p>
        </w:tc>
        <w:tc>
          <w:tcPr>
            <w:tcW w:w="512" w:type="pct"/>
            <w:tcBorders>
              <w:top w:val="nil"/>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库庄镇</w:t>
            </w:r>
          </w:p>
        </w:tc>
        <w:tc>
          <w:tcPr>
            <w:tcW w:w="1191"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2022年襄城县库庄镇黄桥社区厂房建设项目</w:t>
            </w:r>
          </w:p>
        </w:tc>
        <w:tc>
          <w:tcPr>
            <w:tcW w:w="339" w:type="pct"/>
            <w:tcBorders>
              <w:top w:val="nil"/>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产业</w:t>
            </w:r>
          </w:p>
        </w:tc>
        <w:tc>
          <w:tcPr>
            <w:tcW w:w="332"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黄桥社区</w:t>
            </w:r>
          </w:p>
        </w:tc>
        <w:tc>
          <w:tcPr>
            <w:tcW w:w="1634"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长50米，宽20米，高6米，占地1000平方米。</w:t>
            </w:r>
          </w:p>
        </w:tc>
        <w:tc>
          <w:tcPr>
            <w:tcW w:w="512" w:type="pct"/>
            <w:tcBorders>
              <w:top w:val="nil"/>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120</w:t>
            </w:r>
          </w:p>
        </w:tc>
        <w:tc>
          <w:tcPr>
            <w:tcW w:w="284" w:type="pct"/>
            <w:tcBorders>
              <w:top w:val="nil"/>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left"/>
              <w:rPr>
                <w:rFonts w:ascii="宋体" w:eastAsia="宋体" w:hAnsi="宋体" w:cs="宋体"/>
                <w:color w:val="000000"/>
                <w:kern w:val="0"/>
                <w:sz w:val="28"/>
                <w:szCs w:val="28"/>
              </w:rPr>
            </w:pPr>
            <w:r w:rsidRPr="00311C54">
              <w:rPr>
                <w:rFonts w:ascii="宋体" w:eastAsia="宋体" w:hAnsi="宋体" w:cs="宋体" w:hint="eastAsia"/>
                <w:color w:val="000000"/>
                <w:kern w:val="0"/>
                <w:sz w:val="28"/>
                <w:szCs w:val="28"/>
              </w:rPr>
              <w:t xml:space="preserve">　</w:t>
            </w:r>
          </w:p>
        </w:tc>
      </w:tr>
      <w:tr w:rsidR="00311C54" w:rsidRPr="00311C54" w:rsidTr="00311C54">
        <w:trPr>
          <w:trHeight w:val="84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4</w:t>
            </w:r>
          </w:p>
        </w:tc>
        <w:tc>
          <w:tcPr>
            <w:tcW w:w="512"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姜庄乡</w:t>
            </w:r>
          </w:p>
        </w:tc>
        <w:tc>
          <w:tcPr>
            <w:tcW w:w="1191"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2022年襄城县姜庄乡路店村粮库建设项目</w:t>
            </w:r>
          </w:p>
        </w:tc>
        <w:tc>
          <w:tcPr>
            <w:tcW w:w="339"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产业</w:t>
            </w:r>
          </w:p>
        </w:tc>
        <w:tc>
          <w:tcPr>
            <w:tcW w:w="332"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路店村</w:t>
            </w:r>
          </w:p>
        </w:tc>
        <w:tc>
          <w:tcPr>
            <w:tcW w:w="1634"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新建粮库1000平方米及相关配套设施。</w:t>
            </w:r>
          </w:p>
        </w:tc>
        <w:tc>
          <w:tcPr>
            <w:tcW w:w="512" w:type="pct"/>
            <w:tcBorders>
              <w:top w:val="nil"/>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300</w:t>
            </w:r>
          </w:p>
        </w:tc>
        <w:tc>
          <w:tcPr>
            <w:tcW w:w="284" w:type="pct"/>
            <w:tcBorders>
              <w:top w:val="nil"/>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left"/>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 xml:space="preserve">　</w:t>
            </w:r>
          </w:p>
        </w:tc>
      </w:tr>
    </w:tbl>
    <w:p w:rsidR="000E1D89" w:rsidRDefault="000E1D89" w:rsidP="00DB0EBE">
      <w:pPr>
        <w:jc w:val="left"/>
        <w:rPr>
          <w:rFonts w:asciiTheme="minorEastAsia" w:hAnsiTheme="minorEastAsia" w:cs="黑体"/>
          <w:b/>
          <w:bCs/>
          <w:color w:val="000000"/>
          <w:sz w:val="28"/>
          <w:szCs w:val="28"/>
          <w:shd w:val="clear" w:color="auto" w:fill="FFFFFF"/>
        </w:rPr>
        <w:sectPr w:rsidR="000E1D89" w:rsidSect="00DB0EBE">
          <w:footerReference w:type="default" r:id="rId11"/>
          <w:pgSz w:w="16838" w:h="11906" w:orient="landscape"/>
          <w:pgMar w:top="1474" w:right="1928" w:bottom="1588" w:left="2098" w:header="851" w:footer="992" w:gutter="0"/>
          <w:cols w:space="425"/>
          <w:docGrid w:type="linesAndChars" w:linePitch="312"/>
        </w:sectPr>
      </w:pPr>
    </w:p>
    <w:p w:rsidR="00DB0EBE" w:rsidRPr="000E1D89" w:rsidRDefault="00DB0EBE" w:rsidP="000E1D89">
      <w:pPr>
        <w:spacing w:line="480" w:lineRule="auto"/>
        <w:jc w:val="left"/>
        <w:rPr>
          <w:rFonts w:asciiTheme="minorEastAsia" w:hAnsiTheme="minorEastAsia" w:cs="黑体"/>
          <w:b/>
          <w:bCs/>
          <w:color w:val="000000"/>
          <w:sz w:val="28"/>
          <w:szCs w:val="28"/>
          <w:shd w:val="clear" w:color="auto" w:fill="FFFFFF"/>
        </w:rPr>
      </w:pPr>
      <w:r w:rsidRPr="000E1D89">
        <w:rPr>
          <w:rFonts w:asciiTheme="minorEastAsia" w:hAnsiTheme="minorEastAsia" w:cs="黑体" w:hint="eastAsia"/>
          <w:b/>
          <w:bCs/>
          <w:color w:val="000000"/>
          <w:sz w:val="28"/>
          <w:szCs w:val="28"/>
          <w:shd w:val="clear" w:color="auto" w:fill="FFFFFF"/>
        </w:rPr>
        <w:lastRenderedPageBreak/>
        <w:t>三、付款方式及其他要求：</w:t>
      </w:r>
    </w:p>
    <w:p w:rsidR="00DB0EBE" w:rsidRPr="000E1D89" w:rsidRDefault="00DB0EBE" w:rsidP="000E1D89">
      <w:pPr>
        <w:spacing w:line="480" w:lineRule="auto"/>
        <w:ind w:firstLineChars="50" w:firstLine="141"/>
        <w:jc w:val="left"/>
        <w:rPr>
          <w:rFonts w:asciiTheme="minorEastAsia" w:hAnsiTheme="minorEastAsia" w:cs="黑体"/>
          <w:bCs/>
          <w:color w:val="000000"/>
          <w:sz w:val="28"/>
          <w:szCs w:val="28"/>
          <w:shd w:val="clear" w:color="auto" w:fill="FFFFFF"/>
        </w:rPr>
      </w:pPr>
      <w:r w:rsidRPr="000E1D89">
        <w:rPr>
          <w:rFonts w:asciiTheme="minorEastAsia" w:hAnsiTheme="minorEastAsia" w:cs="黑体" w:hint="eastAsia"/>
          <w:b/>
          <w:bCs/>
          <w:color w:val="000000"/>
          <w:sz w:val="28"/>
          <w:szCs w:val="28"/>
          <w:shd w:val="clear" w:color="auto" w:fill="FFFFFF"/>
        </w:rPr>
        <w:t>（一）、付款方式：</w:t>
      </w:r>
      <w:r w:rsidRPr="000E1D89">
        <w:rPr>
          <w:rFonts w:asciiTheme="minorEastAsia" w:hAnsiTheme="minorEastAsia" w:cs="黑体" w:hint="eastAsia"/>
          <w:bCs/>
          <w:color w:val="000000"/>
          <w:sz w:val="28"/>
          <w:szCs w:val="28"/>
          <w:shd w:val="clear" w:color="auto" w:fill="FFFFFF"/>
        </w:rPr>
        <w:t>服务完毕后，由采购人成立验收小组,按照采购合同的约定对中标人履约情况进行验收。验收时,按照采购合同的约定对每一项技术、服务、安全标准的履约情况进行确认。验收后,按照合同的约定对履约情况进行确认。通过项目财政评审后支付项目中标金额的80%，通过竣工验收后支付剩余中标金额的20%。</w:t>
      </w:r>
    </w:p>
    <w:p w:rsidR="00DB0EBE" w:rsidRPr="000E1D89" w:rsidRDefault="00DB0EBE" w:rsidP="000E1D89">
      <w:pPr>
        <w:spacing w:line="480" w:lineRule="auto"/>
        <w:ind w:firstLineChars="50" w:firstLine="141"/>
        <w:jc w:val="left"/>
        <w:rPr>
          <w:rFonts w:asciiTheme="minorEastAsia" w:hAnsiTheme="minorEastAsia" w:cs="黑体"/>
          <w:b/>
          <w:bCs/>
          <w:color w:val="000000"/>
          <w:sz w:val="28"/>
          <w:szCs w:val="28"/>
          <w:shd w:val="clear" w:color="auto" w:fill="FFFFFF"/>
        </w:rPr>
      </w:pPr>
      <w:r w:rsidRPr="000E1D89">
        <w:rPr>
          <w:rFonts w:asciiTheme="minorEastAsia" w:hAnsiTheme="minorEastAsia" w:cs="黑体" w:hint="eastAsia"/>
          <w:b/>
          <w:bCs/>
          <w:color w:val="000000"/>
          <w:sz w:val="28"/>
          <w:szCs w:val="28"/>
          <w:shd w:val="clear" w:color="auto" w:fill="FFFFFF"/>
        </w:rPr>
        <w:t>（二）、预算上限（最高限价）：一标段：103200.00元；二标段：</w:t>
      </w:r>
      <w:r w:rsidRPr="000E1D89">
        <w:rPr>
          <w:rFonts w:asciiTheme="minorEastAsia" w:hAnsiTheme="minorEastAsia" w:cs="黑体"/>
          <w:b/>
          <w:bCs/>
          <w:color w:val="000000"/>
          <w:sz w:val="28"/>
          <w:szCs w:val="28"/>
          <w:shd w:val="clear" w:color="auto" w:fill="FFFFFF"/>
        </w:rPr>
        <w:t>268800</w:t>
      </w:r>
      <w:r w:rsidRPr="000E1D89">
        <w:rPr>
          <w:rFonts w:asciiTheme="minorEastAsia" w:hAnsiTheme="minorEastAsia" w:cs="黑体" w:hint="eastAsia"/>
          <w:b/>
          <w:bCs/>
          <w:color w:val="000000"/>
          <w:sz w:val="28"/>
          <w:szCs w:val="28"/>
          <w:shd w:val="clear" w:color="auto" w:fill="FFFFFF"/>
        </w:rPr>
        <w:t>.00元，</w:t>
      </w:r>
      <w:r w:rsidRPr="000E1D89">
        <w:rPr>
          <w:rFonts w:asciiTheme="minorEastAsia" w:hAnsiTheme="minorEastAsia" w:cs="黑体" w:hint="eastAsia"/>
          <w:b/>
          <w:bCs/>
          <w:color w:val="000000"/>
          <w:kern w:val="0"/>
          <w:sz w:val="28"/>
          <w:szCs w:val="28"/>
          <w:shd w:val="clear" w:color="auto" w:fill="FFFFFF"/>
        </w:rPr>
        <w:t>超出为无效投标</w:t>
      </w:r>
      <w:r w:rsidRPr="000E1D89">
        <w:rPr>
          <w:rFonts w:asciiTheme="minorEastAsia" w:hAnsiTheme="minorEastAsia" w:cs="黑体" w:hint="eastAsia"/>
          <w:b/>
          <w:bCs/>
          <w:color w:val="000000"/>
          <w:sz w:val="28"/>
          <w:szCs w:val="28"/>
          <w:shd w:val="clear" w:color="auto" w:fill="FFFFFF"/>
        </w:rPr>
        <w:t>。</w:t>
      </w:r>
    </w:p>
    <w:p w:rsidR="00DB0EBE" w:rsidRPr="000E1D89" w:rsidRDefault="00DB0EBE" w:rsidP="000E1D89">
      <w:pPr>
        <w:spacing w:line="480" w:lineRule="auto"/>
        <w:ind w:firstLineChars="50" w:firstLine="141"/>
        <w:jc w:val="left"/>
        <w:rPr>
          <w:rFonts w:asciiTheme="minorEastAsia" w:hAnsiTheme="minorEastAsia" w:cs="黑体"/>
          <w:bCs/>
          <w:color w:val="000000"/>
          <w:sz w:val="32"/>
          <w:szCs w:val="32"/>
          <w:shd w:val="clear" w:color="auto" w:fill="FFFFFF"/>
        </w:rPr>
        <w:sectPr w:rsidR="00DB0EBE" w:rsidRPr="000E1D89" w:rsidSect="000E1D89">
          <w:pgSz w:w="11906" w:h="16838"/>
          <w:pgMar w:top="2098" w:right="1474" w:bottom="1928" w:left="1588" w:header="851" w:footer="992" w:gutter="0"/>
          <w:cols w:space="425"/>
          <w:docGrid w:linePitch="312"/>
        </w:sectPr>
      </w:pPr>
      <w:r w:rsidRPr="000E1D89">
        <w:rPr>
          <w:rFonts w:asciiTheme="minorEastAsia" w:hAnsiTheme="minorEastAsia" w:cs="黑体" w:hint="eastAsia"/>
          <w:b/>
          <w:bCs/>
          <w:color w:val="000000"/>
          <w:sz w:val="28"/>
          <w:szCs w:val="28"/>
          <w:shd w:val="clear" w:color="auto" w:fill="FFFFFF"/>
        </w:rPr>
        <w:t>（三）、服务期限：</w:t>
      </w:r>
      <w:r w:rsidRPr="000E1D89">
        <w:rPr>
          <w:rFonts w:asciiTheme="minorEastAsia" w:hAnsiTheme="minorEastAsia" w:cs="黑体" w:hint="eastAsia"/>
          <w:bCs/>
          <w:color w:val="000000"/>
          <w:sz w:val="28"/>
          <w:szCs w:val="28"/>
          <w:shd w:val="clear" w:color="auto" w:fill="FFFFFF"/>
        </w:rPr>
        <w:t>15日历</w:t>
      </w:r>
      <w:r w:rsidR="000E1D89" w:rsidRPr="000E1D89">
        <w:rPr>
          <w:rFonts w:asciiTheme="minorEastAsia" w:hAnsiTheme="minorEastAsia" w:cs="黑体" w:hint="eastAsia"/>
          <w:bCs/>
          <w:color w:val="000000"/>
          <w:sz w:val="28"/>
          <w:szCs w:val="28"/>
          <w:shd w:val="clear" w:color="auto" w:fill="FFFFFF"/>
        </w:rPr>
        <w:t>天。</w:t>
      </w:r>
    </w:p>
    <w:p w:rsidR="000126B8" w:rsidRPr="00CF4C46" w:rsidRDefault="00C00CC1" w:rsidP="00DB0EBE">
      <w:pPr>
        <w:ind w:firstLineChars="600" w:firstLine="1928"/>
        <w:jc w:val="left"/>
        <w:rPr>
          <w:rFonts w:asciiTheme="minorEastAsia" w:hAnsiTheme="minorEastAsia" w:cs="黑体"/>
          <w:bCs/>
          <w:color w:val="000000"/>
          <w:sz w:val="28"/>
          <w:szCs w:val="28"/>
          <w:shd w:val="clear" w:color="auto" w:fill="FFFFFF"/>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rsidTr="003864E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3864E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E4401">
              <w:rPr>
                <w:rFonts w:ascii="宋体" w:eastAsia="宋体" w:hAnsi="宋体" w:hint="eastAsia"/>
                <w:bCs/>
                <w:sz w:val="24"/>
                <w:szCs w:val="24"/>
              </w:rPr>
              <w:t>2</w:t>
            </w:r>
            <w:r w:rsidR="001944AB" w:rsidRPr="001944AB">
              <w:rPr>
                <w:rFonts w:ascii="宋体" w:eastAsia="宋体" w:hAnsi="宋体"/>
                <w:bCs/>
                <w:sz w:val="24"/>
                <w:szCs w:val="24"/>
              </w:rPr>
              <w:t>-</w:t>
            </w:r>
            <w:r w:rsidR="009A69F4">
              <w:rPr>
                <w:rFonts w:ascii="宋体" w:eastAsia="宋体" w:hAnsi="宋体" w:hint="eastAsia"/>
                <w:bCs/>
                <w:sz w:val="24"/>
                <w:szCs w:val="24"/>
              </w:rPr>
              <w:t>7</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DB0EBE" w:rsidRPr="00DB0EBE">
              <w:rPr>
                <w:rFonts w:ascii="宋体" w:hAnsi="宋体" w:cs="仿宋_GB2312" w:hint="eastAsia"/>
                <w:sz w:val="24"/>
                <w:szCs w:val="24"/>
              </w:rPr>
              <w:t>襄城县2022年财政衔接资金巩固拓展脱贫攻坚成果第二批房建类产业及大棚类产业设计项目</w:t>
            </w:r>
            <w:r w:rsidR="001A0D7D">
              <w:rPr>
                <w:rFonts w:ascii="宋体" w:hAnsi="宋体" w:cs="仿宋_GB2312" w:hint="eastAsia"/>
                <w:sz w:val="24"/>
                <w:szCs w:val="24"/>
              </w:rPr>
              <w:t>（不见面开标）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A82AFF">
              <w:rPr>
                <w:rFonts w:ascii="宋体" w:eastAsia="宋体" w:hAnsi="宋体" w:hint="eastAsia"/>
                <w:sz w:val="24"/>
                <w:szCs w:val="24"/>
                <w:lang w:val="zh-CN"/>
              </w:rPr>
              <w:t>项目</w:t>
            </w:r>
            <w:r w:rsidR="00F74290">
              <w:rPr>
                <w:rFonts w:ascii="宋体" w:eastAsia="宋体" w:hAnsi="宋体" w:hint="eastAsia"/>
                <w:sz w:val="24"/>
                <w:szCs w:val="24"/>
                <w:lang w:val="zh-CN"/>
              </w:rPr>
              <w:t>采购</w:t>
            </w:r>
            <w:r w:rsidR="00DB0EBE" w:rsidRPr="00DB0EBE">
              <w:rPr>
                <w:rFonts w:ascii="宋体" w:eastAsia="宋体" w:hAnsi="宋体" w:hint="eastAsia"/>
                <w:bCs/>
                <w:sz w:val="24"/>
                <w:szCs w:val="24"/>
              </w:rPr>
              <w:t>襄城县2022年财政衔接资金巩固拓展脱贫攻坚成果第二批房建类产业及大棚类产业</w:t>
            </w:r>
            <w:r w:rsidR="00DB0EBE">
              <w:rPr>
                <w:rFonts w:ascii="宋体" w:eastAsia="宋体" w:hAnsi="宋体" w:hint="eastAsia"/>
                <w:bCs/>
                <w:sz w:val="24"/>
                <w:szCs w:val="24"/>
              </w:rPr>
              <w:t>设计</w:t>
            </w:r>
            <w:r>
              <w:rPr>
                <w:rFonts w:ascii="宋体" w:eastAsia="宋体" w:hAnsi="宋体" w:hint="eastAsia"/>
                <w:sz w:val="24"/>
                <w:szCs w:val="24"/>
              </w:rPr>
              <w:t>（具体要求详见谈判文件）。</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3864E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0E1D89" w:rsidRDefault="001A0D7D" w:rsidP="001A0D7D">
            <w:pPr>
              <w:widowControl/>
              <w:shd w:val="clear" w:color="auto" w:fill="FFFFFF"/>
              <w:spacing w:line="440" w:lineRule="exact"/>
              <w:jc w:val="left"/>
              <w:rPr>
                <w:rFonts w:ascii="宋体" w:eastAsia="宋体" w:hAnsi="宋体" w:cs="仿宋_GB2312"/>
                <w:bCs/>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0E1D89" w:rsidRPr="000E1D89">
              <w:rPr>
                <w:rFonts w:ascii="宋体" w:eastAsia="宋体" w:hAnsi="宋体" w:cs="仿宋_GB2312" w:hint="eastAsia"/>
                <w:bCs/>
                <w:color w:val="000000"/>
                <w:sz w:val="24"/>
                <w:szCs w:val="24"/>
                <w:shd w:val="clear" w:color="auto" w:fill="FFFFFF"/>
              </w:rPr>
              <w:t>襄城县乡村振兴局</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CF4C46">
              <w:rPr>
                <w:rFonts w:ascii="宋体" w:eastAsia="宋体" w:hAnsi="宋体" w:cs="仿宋_GB2312" w:hint="eastAsia"/>
                <w:color w:val="000000"/>
                <w:sz w:val="24"/>
                <w:szCs w:val="24"/>
                <w:shd w:val="clear" w:color="auto" w:fill="FFFFFF"/>
              </w:rPr>
              <w:t>孙晓可</w:t>
            </w:r>
          </w:p>
          <w:p w:rsidR="000126B8" w:rsidRDefault="001A0D7D" w:rsidP="003864E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CF4C46" w:rsidRPr="00CF4C46">
              <w:rPr>
                <w:rFonts w:ascii="宋体" w:eastAsia="宋体" w:hAnsi="宋体" w:cs="仿宋_GB2312" w:hint="eastAsia"/>
                <w:color w:val="000000"/>
                <w:sz w:val="24"/>
                <w:szCs w:val="24"/>
                <w:shd w:val="clear" w:color="auto" w:fill="FFFFFF"/>
              </w:rPr>
              <w:t>13733745980</w:t>
            </w:r>
          </w:p>
        </w:tc>
      </w:tr>
      <w:tr w:rsidR="000126B8" w:rsidTr="003864E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rsidTr="003864E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一、</w:t>
            </w:r>
            <w:r w:rsidRPr="001A0D7D">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lastRenderedPageBreak/>
              <w:t>1、投标人是法人（法人包括企业法人、机关法人、事业单位法人和社会团体法人），提供本单位：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w:t>
            </w:r>
            <w:r>
              <w:rPr>
                <w:rFonts w:asciiTheme="minorEastAsia" w:eastAsia="宋体" w:hAnsiTheme="minorEastAsia" w:cs="宋体" w:hint="eastAsia"/>
                <w:kern w:val="0"/>
                <w:sz w:val="24"/>
                <w:szCs w:val="24"/>
              </w:rPr>
              <w:lastRenderedPageBreak/>
              <w:t>受到刑事处罚或者责令停产停业、吊销许可证或者执照、较大数额罚款等行政处罚。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2"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5、供应商不良信用记录以采购人查询结果为准，采购人查询之</w:t>
            </w:r>
            <w:r>
              <w:rPr>
                <w:rFonts w:asciiTheme="minorEastAsia" w:eastAsia="宋体" w:hAnsiTheme="minorEastAsia" w:cs="宋体" w:hint="eastAsia"/>
                <w:kern w:val="0"/>
                <w:sz w:val="24"/>
                <w:szCs w:val="24"/>
              </w:rPr>
              <w:lastRenderedPageBreak/>
              <w:t>后，网站信息发生的任何变更不再作为评审依据，供应商自行提供的与网站信息不一致的其他证明材料亦不作为评审依据。</w:t>
            </w:r>
          </w:p>
          <w:p w:rsidR="00911EBC" w:rsidRDefault="00CB15C9" w:rsidP="001E4401">
            <w:pPr>
              <w:widowControl/>
              <w:shd w:val="clear" w:color="auto" w:fill="FFFFFF"/>
              <w:spacing w:line="360" w:lineRule="auto"/>
              <w:jc w:val="left"/>
              <w:rPr>
                <w:rFonts w:asciiTheme="minorEastAsia" w:eastAsia="宋体" w:hAnsiTheme="minorEastAsia" w:cs="宋体"/>
                <w:b/>
                <w:kern w:val="0"/>
                <w:sz w:val="24"/>
                <w:szCs w:val="24"/>
              </w:rPr>
            </w:pPr>
            <w:r w:rsidRPr="006038F2">
              <w:rPr>
                <w:rFonts w:asciiTheme="minorEastAsia" w:eastAsia="宋体" w:hAnsiTheme="minorEastAsia" w:cs="宋体" w:hint="eastAsia"/>
                <w:b/>
                <w:kern w:val="0"/>
                <w:sz w:val="24"/>
                <w:szCs w:val="24"/>
              </w:rPr>
              <w:t>八、</w:t>
            </w:r>
            <w:r w:rsidRPr="005F32A4">
              <w:rPr>
                <w:rFonts w:asciiTheme="minorEastAsia" w:eastAsia="宋体" w:hAnsiTheme="minorEastAsia" w:cs="宋体" w:hint="eastAsia"/>
                <w:kern w:val="0"/>
                <w:sz w:val="24"/>
                <w:szCs w:val="24"/>
              </w:rPr>
              <w:t>投标人的法定代表人为同一个人的两个及两个以上法人，母公司、子公司及其控股公司等，不得在本项目中同时投标。</w:t>
            </w:r>
          </w:p>
          <w:p w:rsidR="00CF4C46" w:rsidRPr="00CF4C46" w:rsidRDefault="00CF4C46" w:rsidP="005F3DA9">
            <w:pPr>
              <w:pStyle w:val="11"/>
              <w:ind w:firstLineChars="0" w:firstLine="0"/>
              <w:rPr>
                <w:rFonts w:asciiTheme="majorEastAsia" w:eastAsiaTheme="majorEastAsia" w:hAnsiTheme="majorEastAsia"/>
                <w:b/>
                <w:color w:val="000000"/>
                <w:sz w:val="28"/>
                <w:szCs w:val="28"/>
              </w:rPr>
            </w:pPr>
            <w:r w:rsidRPr="00CF4C46">
              <w:rPr>
                <w:rFonts w:asciiTheme="minorEastAsia" w:eastAsia="宋体" w:hAnsiTheme="minorEastAsia" w:cs="宋体" w:hint="eastAsia"/>
                <w:b/>
                <w:kern w:val="0"/>
                <w:sz w:val="24"/>
                <w:szCs w:val="24"/>
              </w:rPr>
              <w:t>九、</w:t>
            </w:r>
            <w:r w:rsidR="005F32A4">
              <w:rPr>
                <w:rFonts w:asciiTheme="minorEastAsia" w:eastAsia="宋体" w:hAnsiTheme="minorEastAsia" w:cs="宋体" w:hint="eastAsia"/>
                <w:b/>
                <w:kern w:val="0"/>
                <w:sz w:val="24"/>
                <w:szCs w:val="24"/>
              </w:rPr>
              <w:t>一标段、二标段：</w:t>
            </w:r>
            <w:r w:rsidR="005F3DA9" w:rsidRPr="005F32A4">
              <w:rPr>
                <w:rFonts w:asciiTheme="minorEastAsia" w:eastAsia="宋体" w:hAnsiTheme="minorEastAsia" w:cs="宋体" w:hint="eastAsia"/>
                <w:kern w:val="0"/>
                <w:sz w:val="24"/>
                <w:szCs w:val="24"/>
              </w:rPr>
              <w:t>投标人须具备建筑行业（建筑工程）设计资质丙级及以上资质；</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AC37F8">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AC37F8">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5F3DA9" w:rsidP="003864E8">
            <w:pPr>
              <w:autoSpaceDE w:val="0"/>
              <w:autoSpaceDN w:val="0"/>
              <w:adjustRightInd w:val="0"/>
              <w:spacing w:line="276" w:lineRule="auto"/>
              <w:rPr>
                <w:rFonts w:asciiTheme="minorEastAsia" w:eastAsia="宋体" w:hAnsiTheme="minorEastAsia" w:cs="宋体"/>
                <w:b/>
                <w:bCs/>
                <w:kern w:val="0"/>
                <w:sz w:val="28"/>
                <w:szCs w:val="24"/>
              </w:rPr>
            </w:pPr>
            <w:r w:rsidRPr="000E1D89">
              <w:rPr>
                <w:rFonts w:asciiTheme="minorEastAsia" w:hAnsiTheme="minorEastAsia" w:cs="黑体" w:hint="eastAsia"/>
                <w:b/>
                <w:bCs/>
                <w:color w:val="000000"/>
                <w:sz w:val="28"/>
                <w:szCs w:val="28"/>
                <w:shd w:val="clear" w:color="auto" w:fill="FFFFFF"/>
              </w:rPr>
              <w:t>一标段：103200.00元；二标段：</w:t>
            </w:r>
            <w:r w:rsidRPr="000E1D89">
              <w:rPr>
                <w:rFonts w:asciiTheme="minorEastAsia" w:hAnsiTheme="minorEastAsia" w:cs="黑体"/>
                <w:b/>
                <w:bCs/>
                <w:color w:val="000000"/>
                <w:sz w:val="28"/>
                <w:szCs w:val="28"/>
                <w:shd w:val="clear" w:color="auto" w:fill="FFFFFF"/>
              </w:rPr>
              <w:t>268800</w:t>
            </w:r>
            <w:r w:rsidRPr="000E1D89">
              <w:rPr>
                <w:rFonts w:asciiTheme="minorEastAsia" w:hAnsiTheme="minorEastAsia" w:cs="黑体" w:hint="eastAsia"/>
                <w:b/>
                <w:bCs/>
                <w:color w:val="000000"/>
                <w:sz w:val="28"/>
                <w:szCs w:val="28"/>
                <w:shd w:val="clear" w:color="auto" w:fill="FFFFFF"/>
              </w:rPr>
              <w:t>.00元</w:t>
            </w:r>
            <w:r w:rsidR="00C31B67" w:rsidRPr="00C31B67">
              <w:rPr>
                <w:rFonts w:asciiTheme="minorEastAsia" w:eastAsia="宋体" w:hAnsiTheme="minorEastAsia" w:cs="宋体" w:hint="eastAsia"/>
                <w:b/>
                <w:bCs/>
                <w:kern w:val="0"/>
                <w:sz w:val="28"/>
                <w:szCs w:val="24"/>
              </w:rPr>
              <w:t>，</w:t>
            </w:r>
            <w:r w:rsidR="00F84CBC" w:rsidRPr="00F84CBC">
              <w:rPr>
                <w:rFonts w:asciiTheme="minorEastAsia" w:eastAsia="宋体" w:hAnsiTheme="minorEastAsia" w:cs="宋体" w:hint="eastAsia"/>
                <w:b/>
                <w:bCs/>
                <w:kern w:val="0"/>
                <w:sz w:val="28"/>
                <w:szCs w:val="24"/>
              </w:rPr>
              <w:t>超出为无效投标。</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AC37F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AC37F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AC37F8">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AC37F8">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9A69F4">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9A69F4">
              <w:rPr>
                <w:rFonts w:ascii="宋体" w:eastAsia="宋体" w:hAnsi="宋体" w:cs="宋体" w:hint="eastAsia"/>
                <w:b/>
                <w:bCs/>
                <w:sz w:val="28"/>
                <w:szCs w:val="24"/>
                <w:lang w:val="zh-CN"/>
              </w:rPr>
              <w:t>4</w:t>
            </w:r>
            <w:r w:rsidRPr="00FB6E80">
              <w:rPr>
                <w:rFonts w:ascii="宋体" w:eastAsia="宋体" w:hAnsi="宋体" w:cs="宋体" w:hint="eastAsia"/>
                <w:b/>
                <w:bCs/>
                <w:sz w:val="28"/>
                <w:szCs w:val="24"/>
                <w:lang w:val="zh-CN"/>
              </w:rPr>
              <w:t>月</w:t>
            </w:r>
            <w:r w:rsidR="009A69F4">
              <w:rPr>
                <w:rFonts w:ascii="宋体" w:eastAsia="宋体" w:hAnsi="宋体" w:cs="宋体" w:hint="eastAsia"/>
                <w:b/>
                <w:bCs/>
                <w:sz w:val="28"/>
                <w:szCs w:val="24"/>
                <w:lang w:val="zh-CN"/>
              </w:rPr>
              <w:t>20</w:t>
            </w:r>
            <w:r w:rsidRPr="00FB6E80">
              <w:rPr>
                <w:rFonts w:ascii="宋体" w:eastAsia="宋体" w:hAnsi="宋体" w:cs="宋体" w:hint="eastAsia"/>
                <w:b/>
                <w:bCs/>
                <w:sz w:val="28"/>
                <w:szCs w:val="24"/>
                <w:lang w:val="zh-CN"/>
              </w:rPr>
              <w:t>日</w:t>
            </w:r>
            <w:r w:rsidR="001E4401">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3728D1">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3864E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AC37F8">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AC37F8">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3864E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AC37F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w:t>
            </w:r>
            <w:r w:rsidR="00C00CC1">
              <w:rPr>
                <w:rFonts w:ascii="宋体" w:eastAsia="宋体" w:hAnsi="宋体" w:cs="宋体" w:hint="eastAsia"/>
                <w:color w:val="333333"/>
                <w:sz w:val="24"/>
                <w:szCs w:val="24"/>
              </w:rPr>
              <w:lastRenderedPageBreak/>
              <w:t>的保函等非现金形式向采购人提交。</w:t>
            </w:r>
          </w:p>
        </w:tc>
      </w:tr>
      <w:tr w:rsidR="000126B8" w:rsidTr="003864E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AC37F8">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AC37F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3"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w:t>
      </w:r>
      <w:r>
        <w:rPr>
          <w:rFonts w:asciiTheme="minorEastAsia" w:hAnsiTheme="minorEastAsia" w:cs="宋体" w:hint="eastAsia"/>
          <w:kern w:val="0"/>
          <w:sz w:val="24"/>
          <w:szCs w:val="24"/>
        </w:rPr>
        <w:lastRenderedPageBreak/>
        <w:t>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w:t>
      </w:r>
      <w:r>
        <w:rPr>
          <w:rFonts w:asciiTheme="minorEastAsia" w:hAnsiTheme="minorEastAsia" w:cs="宋体" w:hint="eastAsia"/>
          <w:kern w:val="0"/>
          <w:sz w:val="24"/>
          <w:szCs w:val="24"/>
        </w:rPr>
        <w:lastRenderedPageBreak/>
        <w:t>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w:t>
      </w:r>
      <w:r>
        <w:rPr>
          <w:rFonts w:asciiTheme="minorEastAsia" w:hAnsiTheme="minorEastAsia" w:cs="宋体" w:hint="eastAsia"/>
          <w:kern w:val="0"/>
          <w:sz w:val="24"/>
          <w:szCs w:val="24"/>
        </w:rPr>
        <w:lastRenderedPageBreak/>
        <w:t>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w:t>
      </w:r>
      <w:r>
        <w:rPr>
          <w:rFonts w:asciiTheme="minorEastAsia" w:hAnsiTheme="minorEastAsia" w:cs="宋体" w:hint="eastAsia"/>
          <w:kern w:val="0"/>
          <w:sz w:val="24"/>
          <w:szCs w:val="24"/>
        </w:rPr>
        <w:lastRenderedPageBreak/>
        <w:t>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574AC" w:rsidRPr="00E574AC" w:rsidRDefault="00E574AC" w:rsidP="00E574AC">
      <w:pPr>
        <w:autoSpaceDE w:val="0"/>
        <w:autoSpaceDN w:val="0"/>
        <w:spacing w:line="360" w:lineRule="auto"/>
        <w:ind w:firstLineChars="150" w:firstLine="360"/>
        <w:contextualSpacing/>
        <w:rPr>
          <w:rFonts w:ascii="宋体" w:hAnsi="宋体" w:cs="宋体"/>
          <w:kern w:val="0"/>
          <w:sz w:val="24"/>
          <w:szCs w:val="24"/>
        </w:rPr>
      </w:pPr>
      <w:r w:rsidRPr="00E574AC">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供应商须在响应文件中明确</w:t>
      </w:r>
      <w:r w:rsidRPr="00E574AC">
        <w:rPr>
          <w:rFonts w:hint="eastAsia"/>
          <w:sz w:val="24"/>
          <w:szCs w:val="24"/>
        </w:rPr>
        <w:t>项目负责人并提供本单位为其缴纳半年以上的社保证明。</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14.5供应商须提供详细的廉政承诺书并由法定代表人签字，以确保本项目在公平、公正、公开的原则下进行，否则将导致响应文件被否决。</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14.6供应商登录许昌公共资源交易系统下载“许昌投标文件制作系统SEARUN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w:t>
      </w:r>
      <w:r w:rsidRPr="00E574AC">
        <w:rPr>
          <w:rFonts w:ascii="宋体" w:hAnsi="宋体" w:cs="宋体" w:hint="eastAsia"/>
          <w:kern w:val="0"/>
          <w:sz w:val="24"/>
          <w:szCs w:val="24"/>
        </w:rPr>
        <w:lastRenderedPageBreak/>
        <w:t>称为“备份”的文件夹使用电子介质存储，供谈判响应文件备用。</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w:t>
      </w:r>
      <w:r>
        <w:rPr>
          <w:rFonts w:asciiTheme="minorEastAsia" w:hAnsiTheme="minorEastAsia" w:cs="宋体" w:hint="eastAsia"/>
          <w:kern w:val="0"/>
          <w:sz w:val="24"/>
          <w:szCs w:val="24"/>
        </w:rPr>
        <w:lastRenderedPageBreak/>
        <w:t>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w:t>
      </w:r>
      <w:r>
        <w:rPr>
          <w:rFonts w:asciiTheme="minorEastAsia" w:hAnsiTheme="minorEastAsia" w:cs="宋体" w:hint="eastAsia"/>
          <w:kern w:val="0"/>
          <w:sz w:val="24"/>
          <w:szCs w:val="24"/>
        </w:rPr>
        <w:lastRenderedPageBreak/>
        <w:t>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w:t>
      </w:r>
      <w:r>
        <w:rPr>
          <w:rFonts w:asciiTheme="minorEastAsia" w:hAnsiTheme="minorEastAsia" w:cs="宋体" w:hint="eastAsia"/>
          <w:kern w:val="0"/>
          <w:sz w:val="24"/>
          <w:szCs w:val="24"/>
        </w:rPr>
        <w:lastRenderedPageBreak/>
        <w:t>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w:t>
      </w:r>
      <w:r>
        <w:rPr>
          <w:rFonts w:asciiTheme="minorEastAsia" w:hAnsiTheme="minorEastAsia" w:cs="宋体"/>
          <w:kern w:val="0"/>
          <w:sz w:val="24"/>
          <w:szCs w:val="24"/>
        </w:rPr>
        <w:lastRenderedPageBreak/>
        <w:t>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w:t>
      </w:r>
      <w:r w:rsidR="008D7BF3">
        <w:rPr>
          <w:rFonts w:asciiTheme="minorEastAsia" w:hAnsiTheme="minorEastAsia" w:hint="eastAsia"/>
          <w:sz w:val="24"/>
          <w:szCs w:val="24"/>
        </w:rPr>
        <w:t>1</w:t>
      </w:r>
      <w:r>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w:t>
      </w:r>
      <w:r w:rsidR="007F2376">
        <w:rPr>
          <w:rFonts w:asciiTheme="minorEastAsia" w:hAnsiTheme="minorEastAsia" w:cs="宋体" w:hint="eastAsia"/>
          <w:kern w:val="0"/>
          <w:sz w:val="24"/>
          <w:szCs w:val="24"/>
        </w:rPr>
        <w:t>由采购人</w:t>
      </w:r>
      <w:r>
        <w:rPr>
          <w:rFonts w:asciiTheme="minorEastAsia" w:hAnsiTheme="minorEastAsia" w:cs="宋体" w:hint="eastAsia"/>
          <w:kern w:val="0"/>
          <w:sz w:val="24"/>
          <w:szCs w:val="24"/>
        </w:rPr>
        <w:t>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34.1采购人应当自成交通知书发出之日起7日内</w:t>
      </w:r>
      <w:r w:rsidRPr="00FE5694">
        <w:rPr>
          <w:rFonts w:asciiTheme="minorEastAsia" w:hAnsiTheme="minorEastAsia" w:cs="宋体"/>
          <w:kern w:val="0"/>
          <w:sz w:val="24"/>
          <w:szCs w:val="24"/>
        </w:rPr>
        <w:t>，</w:t>
      </w:r>
      <w:r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34.2采购人自采购合同签订之日起，合同原件1个工作日送襄城县政府采购中心一份备案。</w:t>
      </w:r>
    </w:p>
    <w:p w:rsidR="000126B8" w:rsidRPr="00FE5694" w:rsidRDefault="00FE5694"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34.3</w:t>
      </w:r>
      <w:r w:rsidR="00C00CC1" w:rsidRPr="00FE5694">
        <w:rPr>
          <w:rFonts w:asciiTheme="minorEastAsia" w:hAnsiTheme="minorEastAsia" w:cs="宋体"/>
          <w:kern w:val="0"/>
          <w:sz w:val="24"/>
          <w:szCs w:val="24"/>
        </w:rPr>
        <w:t>采购人不得向成交供应商提出超出采购文件以外的任何要求作为签订合同的条件，不得与成交供应商订立背离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E17ECB" w:rsidRDefault="00C00CC1" w:rsidP="001D2916">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0126B8" w:rsidRDefault="00C00CC1" w:rsidP="00E17ECB">
      <w:pPr>
        <w:autoSpaceDE w:val="0"/>
        <w:autoSpaceDN w:val="0"/>
        <w:spacing w:line="360" w:lineRule="auto"/>
        <w:ind w:left="964" w:firstLineChars="350" w:firstLine="1124"/>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F3DA9" w:rsidRDefault="005F3DA9"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b/>
          <w:kern w:val="0"/>
          <w:sz w:val="32"/>
          <w:szCs w:val="32"/>
        </w:rPr>
      </w:pPr>
    </w:p>
    <w:p w:rsidR="000126B8" w:rsidRDefault="00C00CC1"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lastRenderedPageBreak/>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w:t>
            </w:r>
            <w:r>
              <w:rPr>
                <w:rFonts w:asciiTheme="minorEastAsia" w:hAnsiTheme="minorEastAsia" w:hint="eastAsia"/>
                <w:bCs/>
                <w:sz w:val="24"/>
                <w:szCs w:val="24"/>
              </w:rPr>
              <w:lastRenderedPageBreak/>
              <w:t>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5F3DA9" w:rsidRDefault="000B09D9" w:rsidP="005F3DA9">
            <w:pPr>
              <w:pStyle w:val="11"/>
              <w:ind w:firstLineChars="0" w:firstLine="0"/>
              <w:rPr>
                <w:rFonts w:asciiTheme="minorEastAsia" w:eastAsia="宋体" w:hAnsiTheme="minorEastAsia" w:cs="宋体"/>
                <w:b/>
                <w:kern w:val="0"/>
                <w:sz w:val="24"/>
                <w:szCs w:val="24"/>
              </w:rPr>
            </w:pPr>
            <w:r w:rsidRPr="00CF4C46">
              <w:rPr>
                <w:rFonts w:asciiTheme="minorEastAsia" w:eastAsia="宋体" w:hAnsiTheme="minorEastAsia" w:cs="宋体" w:hint="eastAsia"/>
                <w:b/>
                <w:kern w:val="0"/>
                <w:sz w:val="24"/>
                <w:szCs w:val="24"/>
              </w:rPr>
              <w:t>一标段</w:t>
            </w:r>
            <w:r w:rsidR="005F3DA9">
              <w:rPr>
                <w:rFonts w:asciiTheme="minorEastAsia" w:eastAsia="宋体" w:hAnsiTheme="minorEastAsia" w:cs="宋体" w:hint="eastAsia"/>
                <w:b/>
                <w:kern w:val="0"/>
                <w:sz w:val="24"/>
                <w:szCs w:val="24"/>
              </w:rPr>
              <w:t>、</w:t>
            </w:r>
            <w:r w:rsidRPr="00CF4C46">
              <w:rPr>
                <w:rFonts w:asciiTheme="minorEastAsia" w:eastAsia="宋体" w:hAnsiTheme="minorEastAsia" w:cs="宋体" w:hint="eastAsia"/>
                <w:b/>
                <w:kern w:val="0"/>
                <w:sz w:val="24"/>
                <w:szCs w:val="24"/>
              </w:rPr>
              <w:t>二标段：</w:t>
            </w:r>
            <w:r w:rsidR="005F3DA9" w:rsidRPr="005F3DA9">
              <w:rPr>
                <w:rFonts w:asciiTheme="minorEastAsia" w:eastAsia="宋体" w:hAnsiTheme="minorEastAsia" w:cs="宋体" w:hint="eastAsia"/>
                <w:kern w:val="0"/>
                <w:sz w:val="24"/>
                <w:szCs w:val="24"/>
              </w:rPr>
              <w:t>投标人须具备建筑行业（建筑工程）设计资质丙级及以上资质；</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lastRenderedPageBreak/>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B34240" w:rsidRPr="009A69F4" w:rsidRDefault="00B34240" w:rsidP="00B34240">
            <w:pPr>
              <w:spacing w:line="360" w:lineRule="auto"/>
              <w:ind w:firstLineChars="50" w:firstLine="120"/>
              <w:rPr>
                <w:rFonts w:ascii="Arial" w:hAnsi="Arial" w:cs="Arial"/>
                <w:sz w:val="24"/>
                <w:szCs w:val="24"/>
              </w:rPr>
            </w:pPr>
            <w:r w:rsidRPr="009A69F4">
              <w:rPr>
                <w:rFonts w:ascii="宋体" w:hAnsi="宋体" w:cs="宋体" w:hint="eastAsia"/>
                <w:bCs/>
                <w:kern w:val="0"/>
                <w:sz w:val="24"/>
                <w:szCs w:val="24"/>
              </w:rPr>
              <w:t>①</w:t>
            </w:r>
            <w:r w:rsidRPr="009A69F4">
              <w:rPr>
                <w:rFonts w:ascii="宋体" w:hAnsi="宋体" w:cs="宋体" w:hint="eastAsia"/>
                <w:kern w:val="0"/>
                <w:sz w:val="24"/>
                <w:szCs w:val="24"/>
              </w:rPr>
              <w:t>、</w:t>
            </w:r>
            <w:r w:rsidRPr="009A69F4">
              <w:rPr>
                <w:rFonts w:ascii="Arial" w:hAnsi="Arial" w:cs="Arial" w:hint="eastAsia"/>
                <w:sz w:val="24"/>
                <w:szCs w:val="24"/>
              </w:rPr>
              <w:t>提供“国家企业信用信息公示系统”查询结果，查询结果应包含公司基本信息、股东及出资信息）。</w:t>
            </w:r>
          </w:p>
          <w:p w:rsidR="00B34240" w:rsidRPr="009A69F4" w:rsidRDefault="00B34240" w:rsidP="00B34240">
            <w:pPr>
              <w:spacing w:line="360" w:lineRule="auto"/>
              <w:ind w:firstLineChars="50" w:firstLine="120"/>
              <w:rPr>
                <w:rFonts w:ascii="Arial" w:hAnsi="Arial" w:cs="Arial"/>
                <w:sz w:val="24"/>
                <w:szCs w:val="24"/>
              </w:rPr>
            </w:pPr>
            <w:r w:rsidRPr="009A69F4">
              <w:rPr>
                <w:rFonts w:ascii="Arial" w:hAnsi="Arial" w:cs="Arial" w:hint="eastAsia"/>
                <w:bCs/>
                <w:sz w:val="24"/>
                <w:szCs w:val="24"/>
              </w:rPr>
              <w:t>②</w:t>
            </w:r>
            <w:r w:rsidRPr="009A69F4">
              <w:rPr>
                <w:rFonts w:ascii="Arial" w:hAnsi="Arial" w:cs="Arial" w:hint="eastAsia"/>
                <w:sz w:val="24"/>
                <w:szCs w:val="24"/>
              </w:rPr>
              <w:t>、提供与参加本项目投标的其他供应商之间，单位负责人不为同一人并且不存在直接控股、管理关系承诺函（承诺函格式自拟）。</w:t>
            </w:r>
          </w:p>
          <w:p w:rsidR="000126B8" w:rsidRPr="00B34240" w:rsidRDefault="00B34240" w:rsidP="00FE5694">
            <w:pPr>
              <w:spacing w:line="360" w:lineRule="auto"/>
              <w:ind w:firstLineChars="200" w:firstLine="48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w:t>
            </w:r>
            <w:r>
              <w:rPr>
                <w:rFonts w:ascii="宋体" w:eastAsia="宋体" w:hAnsi="宋体" w:hint="eastAsia"/>
                <w:b/>
                <w:bCs/>
                <w:sz w:val="24"/>
                <w:szCs w:val="24"/>
              </w:rPr>
              <w:lastRenderedPageBreak/>
              <w:t>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w:t>
      </w:r>
      <w:r w:rsidRPr="00C0785F">
        <w:rPr>
          <w:rFonts w:asciiTheme="minorEastAsia" w:eastAsiaTheme="minorEastAsia" w:hAnsiTheme="minorEastAsia" w:cs="仿宋_GB2312"/>
          <w:szCs w:val="24"/>
        </w:rPr>
        <w:lastRenderedPageBreak/>
        <w:t>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w:t>
      </w:r>
      <w:r>
        <w:rPr>
          <w:rFonts w:asciiTheme="minorEastAsia" w:hAnsiTheme="minorEastAsia" w:cs="仿宋_GB2312" w:hint="eastAsia"/>
          <w:sz w:val="24"/>
          <w:szCs w:val="24"/>
          <w:lang w:val="zh-CN"/>
        </w:rPr>
        <w:lastRenderedPageBreak/>
        <w:t>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9A69F4" w:rsidRDefault="009A69F4"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9A69F4" w:rsidRDefault="009A69F4"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6B8" w:rsidRDefault="00C00CC1"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lastRenderedPageBreak/>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w:t>
      </w:r>
      <w:r>
        <w:rPr>
          <w:rFonts w:asciiTheme="minorEastAsia" w:eastAsiaTheme="minorEastAsia" w:hAnsiTheme="minorEastAsia" w:hint="eastAsia"/>
          <w:color w:val="000000"/>
          <w:sz w:val="21"/>
          <w:szCs w:val="21"/>
        </w:rPr>
        <w:lastRenderedPageBreak/>
        <w:t>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930054">
      <w:pPr>
        <w:autoSpaceDE w:val="0"/>
        <w:autoSpaceDN w:val="0"/>
        <w:adjustRightInd w:val="0"/>
        <w:spacing w:line="700" w:lineRule="exact"/>
        <w:ind w:firstLineChars="750" w:firstLine="2711"/>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D15FAF" w:rsidRDefault="00D15FAF" w:rsidP="006B09D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务：</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投标人法定代表人（单位负责人）或授权代表签字或盖章：</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1D1D79" w:rsidRDefault="001D1D79" w:rsidP="00325711">
      <w:pPr>
        <w:ind w:firstLineChars="450" w:firstLine="1446"/>
        <w:rPr>
          <w:rFonts w:ascii="宋体" w:eastAsia="宋体" w:hAnsi="宋体" w:cs="宋体"/>
          <w:b/>
          <w:bCs/>
          <w:sz w:val="32"/>
          <w:szCs w:val="32"/>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1D1D79" w:rsidRDefault="001D1D79" w:rsidP="00D9527A">
      <w:pPr>
        <w:adjustRightInd w:val="0"/>
        <w:spacing w:line="360" w:lineRule="auto"/>
        <w:ind w:firstLineChars="200" w:firstLine="440"/>
        <w:contextualSpacing/>
        <w:rPr>
          <w:rFonts w:ascii="宋体" w:eastAsia="宋体" w:hAnsi="宋体" w:cs="宋体"/>
          <w:sz w:val="22"/>
          <w:szCs w:val="24"/>
        </w:rPr>
      </w:pP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Pr="00D9527A">
        <w:rPr>
          <w:rFonts w:ascii="宋体" w:eastAsia="宋体" w:hAnsi="宋体" w:cs="宋体" w:hint="eastAsia"/>
          <w:sz w:val="22"/>
          <w:szCs w:val="24"/>
        </w:rPr>
        <w:t>（签字或加盖名章）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Pr="00D9527A">
        <w:rPr>
          <w:rFonts w:ascii="宋体" w:eastAsia="宋体" w:hAnsi="宋体" w:cs="宋体" w:hint="eastAsia"/>
          <w:sz w:val="22"/>
          <w:szCs w:val="24"/>
        </w:rPr>
        <w:t>（签字或加盖名章）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D9527A" w:rsidRDefault="00D9527A">
      <w:pPr>
        <w:ind w:firstLineChars="700" w:firstLine="2249"/>
        <w:rPr>
          <w:rFonts w:ascii="宋体" w:eastAsia="宋体" w:hAnsi="宋体" w:cs="宋体"/>
          <w:b/>
          <w:bCs/>
          <w:sz w:val="32"/>
          <w:szCs w:val="32"/>
        </w:rPr>
      </w:pPr>
    </w:p>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6B09DF">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6B09DF">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6B09DF">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6B09DF">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6B09DF">
      <w:pPr>
        <w:spacing w:beforeLines="50" w:afterLines="50" w:line="360" w:lineRule="auto"/>
        <w:ind w:firstLineChars="236" w:firstLine="566"/>
        <w:rPr>
          <w:rFonts w:ascii="宋体" w:hAnsi="宋体" w:cs="宋体"/>
          <w:sz w:val="24"/>
          <w:szCs w:val="24"/>
          <w:lang w:val="zh-CN"/>
        </w:rPr>
      </w:pPr>
    </w:p>
    <w:p w:rsidR="000126B8" w:rsidRDefault="00C00CC1" w:rsidP="006B09DF">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6B09DF">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6B09DF">
      <w:pPr>
        <w:spacing w:beforeLines="50" w:afterLines="50" w:line="360" w:lineRule="auto"/>
        <w:ind w:right="420"/>
        <w:rPr>
          <w:rFonts w:ascii="宋体" w:hAnsi="宋体" w:cs="宋体"/>
          <w:sz w:val="24"/>
          <w:szCs w:val="24"/>
          <w:lang w:val="zh-CN"/>
        </w:rPr>
      </w:pPr>
    </w:p>
    <w:p w:rsidR="000126B8" w:rsidRDefault="000126B8" w:rsidP="006B09DF">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1D1D79" w:rsidRDefault="001D1D79" w:rsidP="009C3BAD">
      <w:pPr>
        <w:autoSpaceDE w:val="0"/>
        <w:autoSpaceDN w:val="0"/>
        <w:adjustRightInd w:val="0"/>
        <w:spacing w:line="360" w:lineRule="auto"/>
        <w:ind w:firstLineChars="800" w:firstLine="2570"/>
        <w:outlineLvl w:val="0"/>
        <w:rPr>
          <w:rFonts w:ascii="宋体" w:hAnsi="宋体"/>
          <w:b/>
          <w:bCs/>
          <w:color w:val="000000"/>
          <w:sz w:val="32"/>
          <w:szCs w:val="32"/>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6B09DF">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6B09DF">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6B09D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6B09D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6B09D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6B09D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6B09D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Pr="00D5557B" w:rsidRDefault="004C47D4" w:rsidP="004C47D4">
      <w:pPr>
        <w:spacing w:line="360" w:lineRule="auto"/>
        <w:ind w:firstLineChars="50" w:firstLine="120"/>
        <w:rPr>
          <w:rFonts w:ascii="Arial" w:hAnsi="Arial" w:cs="Arial"/>
          <w:sz w:val="24"/>
          <w:szCs w:val="24"/>
        </w:rPr>
      </w:pPr>
      <w:r w:rsidRPr="00D5557B">
        <w:rPr>
          <w:rFonts w:ascii="宋体" w:hAnsi="宋体" w:cs="宋体" w:hint="eastAsia"/>
          <w:bCs/>
          <w:kern w:val="0"/>
          <w:sz w:val="24"/>
          <w:szCs w:val="24"/>
        </w:rPr>
        <w:t>①</w:t>
      </w:r>
      <w:r w:rsidRPr="00D5557B">
        <w:rPr>
          <w:rFonts w:ascii="宋体" w:hAnsi="宋体" w:cs="宋体" w:hint="eastAsia"/>
          <w:kern w:val="0"/>
          <w:sz w:val="24"/>
          <w:szCs w:val="24"/>
        </w:rPr>
        <w:t>、</w:t>
      </w:r>
      <w:r w:rsidRPr="00D5557B">
        <w:rPr>
          <w:rFonts w:ascii="Arial" w:hAnsi="Arial" w:cs="Arial" w:hint="eastAsia"/>
          <w:sz w:val="24"/>
          <w:szCs w:val="24"/>
        </w:rPr>
        <w:t>提供“国家企业信用信息公示系统”查询结果，查询结果应包含公司基本信息、股东及出资信息）。</w:t>
      </w:r>
    </w:p>
    <w:p w:rsidR="004C47D4" w:rsidRPr="00D5557B" w:rsidRDefault="004C47D4" w:rsidP="004C47D4">
      <w:pPr>
        <w:spacing w:line="360" w:lineRule="auto"/>
        <w:ind w:firstLineChars="50" w:firstLine="120"/>
        <w:rPr>
          <w:rFonts w:ascii="Arial" w:hAnsi="Arial" w:cs="Arial"/>
          <w:sz w:val="24"/>
          <w:szCs w:val="24"/>
        </w:rPr>
      </w:pPr>
      <w:r w:rsidRPr="00D5557B">
        <w:rPr>
          <w:rFonts w:ascii="Arial" w:hAnsi="Arial" w:cs="Arial" w:hint="eastAsia"/>
          <w:bCs/>
          <w:sz w:val="24"/>
          <w:szCs w:val="24"/>
        </w:rPr>
        <w:t>②</w:t>
      </w:r>
      <w:r w:rsidRPr="00D5557B">
        <w:rPr>
          <w:rFonts w:ascii="Arial" w:hAnsi="Arial" w:cs="Arial" w:hint="eastAsia"/>
          <w:sz w:val="24"/>
          <w:szCs w:val="24"/>
        </w:rPr>
        <w:t>、提供与参加本项目投标的其他供应商之间，单位负责人不为同一人并且不存在直接控股、管理关系承诺函（承诺函格式自拟）。</w:t>
      </w:r>
    </w:p>
    <w:p w:rsidR="004C47D4" w:rsidRPr="00D5557B"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D5557B" w:rsidRDefault="00D5557B">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6B09DF">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D5557B" w:rsidRDefault="00D5557B" w:rsidP="00115799">
      <w:pPr>
        <w:spacing w:line="360" w:lineRule="auto"/>
        <w:ind w:firstLineChars="550" w:firstLine="1767"/>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E1D89">
      <w:pgSz w:w="11906" w:h="16838"/>
      <w:pgMar w:top="2098" w:right="1474" w:bottom="1928"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B71" w:rsidRDefault="002F3B71" w:rsidP="000126B8">
      <w:r>
        <w:separator/>
      </w:r>
    </w:p>
  </w:endnote>
  <w:endnote w:type="continuationSeparator" w:id="0">
    <w:p w:rsidR="002F3B71" w:rsidRDefault="002F3B71"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A3B" w:rsidRDefault="00AC37F8">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B53A3B" w:rsidRDefault="00AC37F8">
                <w:pPr>
                  <w:pStyle w:val="aa"/>
                </w:pPr>
                <w:fldSimple w:instr=" PAGE  \* MERGEFORMAT ">
                  <w:r w:rsidR="006B09DF">
                    <w:rPr>
                      <w:noProof/>
                    </w:rPr>
                    <w:t>3</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BE" w:rsidRDefault="00AC37F8">
    <w:pPr>
      <w:pStyle w:val="aa"/>
    </w:pPr>
    <w:r>
      <w:pict>
        <v:shapetype id="_x0000_t202" coordsize="21600,21600" o:spt="202" path="m,l,21600r21600,l21600,xe">
          <v:stroke joinstyle="miter"/>
          <v:path gradientshapeok="t" o:connecttype="rect"/>
        </v:shapetype>
        <v:shape id="_x0000_s102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next-textbox:#_x0000_s1028;mso-fit-shape-to-text:t" inset="0,0,0,0">
            <w:txbxContent>
              <w:p w:rsidR="00DB0EBE" w:rsidRDefault="00AC37F8">
                <w:pPr>
                  <w:pStyle w:val="aa"/>
                </w:pPr>
                <w:fldSimple w:instr=" PAGE  \* MERGEFORMAT ">
                  <w:r w:rsidR="006B09DF">
                    <w:rPr>
                      <w:noProof/>
                    </w:rPr>
                    <w:t>70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B71" w:rsidRDefault="002F3B71" w:rsidP="000126B8">
      <w:r>
        <w:separator/>
      </w:r>
    </w:p>
  </w:footnote>
  <w:footnote w:type="continuationSeparator" w:id="0">
    <w:p w:rsidR="002F3B71" w:rsidRDefault="002F3B71"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4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407"/>
    <w:rsid w:val="00062BE1"/>
    <w:rsid w:val="00063FE5"/>
    <w:rsid w:val="000649CB"/>
    <w:rsid w:val="00065475"/>
    <w:rsid w:val="00066943"/>
    <w:rsid w:val="00067499"/>
    <w:rsid w:val="0007027E"/>
    <w:rsid w:val="00071C15"/>
    <w:rsid w:val="00072339"/>
    <w:rsid w:val="00072913"/>
    <w:rsid w:val="000800D2"/>
    <w:rsid w:val="00080389"/>
    <w:rsid w:val="00080CCE"/>
    <w:rsid w:val="00082C5C"/>
    <w:rsid w:val="00083387"/>
    <w:rsid w:val="0008414A"/>
    <w:rsid w:val="00091C9C"/>
    <w:rsid w:val="00092806"/>
    <w:rsid w:val="00095387"/>
    <w:rsid w:val="00096224"/>
    <w:rsid w:val="0009640F"/>
    <w:rsid w:val="00096DC6"/>
    <w:rsid w:val="000A02BB"/>
    <w:rsid w:val="000A258B"/>
    <w:rsid w:val="000A73BC"/>
    <w:rsid w:val="000B09D9"/>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1D89"/>
    <w:rsid w:val="000E2FFC"/>
    <w:rsid w:val="000E3120"/>
    <w:rsid w:val="000E4741"/>
    <w:rsid w:val="000E57E7"/>
    <w:rsid w:val="000F1E89"/>
    <w:rsid w:val="0010014D"/>
    <w:rsid w:val="00102F4E"/>
    <w:rsid w:val="00105DB4"/>
    <w:rsid w:val="001079CC"/>
    <w:rsid w:val="001117EE"/>
    <w:rsid w:val="001122B4"/>
    <w:rsid w:val="00114026"/>
    <w:rsid w:val="001145D4"/>
    <w:rsid w:val="00115799"/>
    <w:rsid w:val="0012222A"/>
    <w:rsid w:val="001223EF"/>
    <w:rsid w:val="001236A3"/>
    <w:rsid w:val="001310DD"/>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2BEA"/>
    <w:rsid w:val="00193679"/>
    <w:rsid w:val="001944AB"/>
    <w:rsid w:val="001957E3"/>
    <w:rsid w:val="0019757C"/>
    <w:rsid w:val="001A0D7D"/>
    <w:rsid w:val="001A1D52"/>
    <w:rsid w:val="001A2636"/>
    <w:rsid w:val="001A2E65"/>
    <w:rsid w:val="001B0B66"/>
    <w:rsid w:val="001B0DF5"/>
    <w:rsid w:val="001B1D33"/>
    <w:rsid w:val="001B2D53"/>
    <w:rsid w:val="001B3AF4"/>
    <w:rsid w:val="001B3F77"/>
    <w:rsid w:val="001C05C2"/>
    <w:rsid w:val="001C0A13"/>
    <w:rsid w:val="001C1626"/>
    <w:rsid w:val="001C26CD"/>
    <w:rsid w:val="001C2B6A"/>
    <w:rsid w:val="001C4FEC"/>
    <w:rsid w:val="001C761E"/>
    <w:rsid w:val="001D06FF"/>
    <w:rsid w:val="001D1726"/>
    <w:rsid w:val="001D1CBB"/>
    <w:rsid w:val="001D1D79"/>
    <w:rsid w:val="001D28E2"/>
    <w:rsid w:val="001D2916"/>
    <w:rsid w:val="001D33AD"/>
    <w:rsid w:val="001D33DA"/>
    <w:rsid w:val="001D4C00"/>
    <w:rsid w:val="001D5B4D"/>
    <w:rsid w:val="001D6D16"/>
    <w:rsid w:val="001D783A"/>
    <w:rsid w:val="001E1EDA"/>
    <w:rsid w:val="001E23D4"/>
    <w:rsid w:val="001E25D9"/>
    <w:rsid w:val="001E4401"/>
    <w:rsid w:val="001E58E8"/>
    <w:rsid w:val="001E592F"/>
    <w:rsid w:val="001E5EBC"/>
    <w:rsid w:val="001F04E1"/>
    <w:rsid w:val="001F7199"/>
    <w:rsid w:val="001F7A66"/>
    <w:rsid w:val="002032A7"/>
    <w:rsid w:val="0020370B"/>
    <w:rsid w:val="002078AE"/>
    <w:rsid w:val="00207EB8"/>
    <w:rsid w:val="00210B90"/>
    <w:rsid w:val="0021311D"/>
    <w:rsid w:val="00213E53"/>
    <w:rsid w:val="00213F11"/>
    <w:rsid w:val="00214892"/>
    <w:rsid w:val="00222490"/>
    <w:rsid w:val="00224D01"/>
    <w:rsid w:val="0022559A"/>
    <w:rsid w:val="00231307"/>
    <w:rsid w:val="002326CC"/>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6C8"/>
    <w:rsid w:val="002A6D0F"/>
    <w:rsid w:val="002B177B"/>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8B2"/>
    <w:rsid w:val="002D4030"/>
    <w:rsid w:val="002D5B59"/>
    <w:rsid w:val="002D61B0"/>
    <w:rsid w:val="002D691C"/>
    <w:rsid w:val="002E0D3B"/>
    <w:rsid w:val="002E18BD"/>
    <w:rsid w:val="002E3D0E"/>
    <w:rsid w:val="002E3EED"/>
    <w:rsid w:val="002E4B5C"/>
    <w:rsid w:val="002E6378"/>
    <w:rsid w:val="002F0E16"/>
    <w:rsid w:val="002F11CE"/>
    <w:rsid w:val="002F15AA"/>
    <w:rsid w:val="002F23BC"/>
    <w:rsid w:val="002F25F4"/>
    <w:rsid w:val="002F2D13"/>
    <w:rsid w:val="002F3B71"/>
    <w:rsid w:val="002F3BDA"/>
    <w:rsid w:val="002F4580"/>
    <w:rsid w:val="002F61C5"/>
    <w:rsid w:val="002F72AA"/>
    <w:rsid w:val="003011BE"/>
    <w:rsid w:val="003025FE"/>
    <w:rsid w:val="0030283E"/>
    <w:rsid w:val="00303F10"/>
    <w:rsid w:val="0030443F"/>
    <w:rsid w:val="0030707A"/>
    <w:rsid w:val="00307D84"/>
    <w:rsid w:val="0031002E"/>
    <w:rsid w:val="00311C54"/>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518EF"/>
    <w:rsid w:val="00362117"/>
    <w:rsid w:val="00364939"/>
    <w:rsid w:val="00365DDB"/>
    <w:rsid w:val="00366056"/>
    <w:rsid w:val="00366CD5"/>
    <w:rsid w:val="00366E5B"/>
    <w:rsid w:val="00370062"/>
    <w:rsid w:val="0037221E"/>
    <w:rsid w:val="003728D1"/>
    <w:rsid w:val="00374918"/>
    <w:rsid w:val="00374D81"/>
    <w:rsid w:val="003812AE"/>
    <w:rsid w:val="00382E5B"/>
    <w:rsid w:val="00383D47"/>
    <w:rsid w:val="003864E8"/>
    <w:rsid w:val="00386F17"/>
    <w:rsid w:val="003929E8"/>
    <w:rsid w:val="00394381"/>
    <w:rsid w:val="00394EBA"/>
    <w:rsid w:val="00396465"/>
    <w:rsid w:val="003A05BE"/>
    <w:rsid w:val="003A1280"/>
    <w:rsid w:val="003A2187"/>
    <w:rsid w:val="003A2C78"/>
    <w:rsid w:val="003A59D8"/>
    <w:rsid w:val="003A65C1"/>
    <w:rsid w:val="003B103B"/>
    <w:rsid w:val="003B1D5B"/>
    <w:rsid w:val="003B34F7"/>
    <w:rsid w:val="003B5EB5"/>
    <w:rsid w:val="003C0C24"/>
    <w:rsid w:val="003C1CAF"/>
    <w:rsid w:val="003C38B6"/>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1D0"/>
    <w:rsid w:val="003F42B7"/>
    <w:rsid w:val="003F7400"/>
    <w:rsid w:val="003F77A0"/>
    <w:rsid w:val="0040123E"/>
    <w:rsid w:val="00410B19"/>
    <w:rsid w:val="00412DD6"/>
    <w:rsid w:val="0041394D"/>
    <w:rsid w:val="00416591"/>
    <w:rsid w:val="00417490"/>
    <w:rsid w:val="004233EF"/>
    <w:rsid w:val="00423F58"/>
    <w:rsid w:val="004344F8"/>
    <w:rsid w:val="00435E0B"/>
    <w:rsid w:val="00435E86"/>
    <w:rsid w:val="00440D16"/>
    <w:rsid w:val="0044232F"/>
    <w:rsid w:val="00442DEF"/>
    <w:rsid w:val="00442FAF"/>
    <w:rsid w:val="00444482"/>
    <w:rsid w:val="004464C2"/>
    <w:rsid w:val="0044664F"/>
    <w:rsid w:val="0044739E"/>
    <w:rsid w:val="0045211B"/>
    <w:rsid w:val="00455A39"/>
    <w:rsid w:val="00460324"/>
    <w:rsid w:val="00460A24"/>
    <w:rsid w:val="00463754"/>
    <w:rsid w:val="0046489A"/>
    <w:rsid w:val="00464D64"/>
    <w:rsid w:val="004662E0"/>
    <w:rsid w:val="00467315"/>
    <w:rsid w:val="00467CBD"/>
    <w:rsid w:val="00471883"/>
    <w:rsid w:val="0047231A"/>
    <w:rsid w:val="00472D6A"/>
    <w:rsid w:val="0047378F"/>
    <w:rsid w:val="00477BF7"/>
    <w:rsid w:val="00477EF3"/>
    <w:rsid w:val="004807EB"/>
    <w:rsid w:val="00480C8A"/>
    <w:rsid w:val="00480C9E"/>
    <w:rsid w:val="00482271"/>
    <w:rsid w:val="00482B1A"/>
    <w:rsid w:val="00485967"/>
    <w:rsid w:val="0048781F"/>
    <w:rsid w:val="00496BD4"/>
    <w:rsid w:val="00497111"/>
    <w:rsid w:val="0049794D"/>
    <w:rsid w:val="004A56C5"/>
    <w:rsid w:val="004A6086"/>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AE4"/>
    <w:rsid w:val="004D7BED"/>
    <w:rsid w:val="004E0D97"/>
    <w:rsid w:val="004E0DFB"/>
    <w:rsid w:val="004E27BB"/>
    <w:rsid w:val="004E450C"/>
    <w:rsid w:val="004E547A"/>
    <w:rsid w:val="004E5E79"/>
    <w:rsid w:val="004E64A1"/>
    <w:rsid w:val="004F03D3"/>
    <w:rsid w:val="004F1683"/>
    <w:rsid w:val="004F72E9"/>
    <w:rsid w:val="005018E9"/>
    <w:rsid w:val="00501F13"/>
    <w:rsid w:val="00503C47"/>
    <w:rsid w:val="00506193"/>
    <w:rsid w:val="00506FD8"/>
    <w:rsid w:val="00515732"/>
    <w:rsid w:val="00517D29"/>
    <w:rsid w:val="00520164"/>
    <w:rsid w:val="00521178"/>
    <w:rsid w:val="00521686"/>
    <w:rsid w:val="00521778"/>
    <w:rsid w:val="005222C3"/>
    <w:rsid w:val="00522CC9"/>
    <w:rsid w:val="005234DD"/>
    <w:rsid w:val="00523C1A"/>
    <w:rsid w:val="005254AD"/>
    <w:rsid w:val="00526672"/>
    <w:rsid w:val="00527604"/>
    <w:rsid w:val="00531313"/>
    <w:rsid w:val="005321B5"/>
    <w:rsid w:val="00532490"/>
    <w:rsid w:val="00532D1B"/>
    <w:rsid w:val="00533CC4"/>
    <w:rsid w:val="00535B8D"/>
    <w:rsid w:val="00536DD2"/>
    <w:rsid w:val="00540117"/>
    <w:rsid w:val="005411DE"/>
    <w:rsid w:val="00544B25"/>
    <w:rsid w:val="00545C92"/>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32A4"/>
    <w:rsid w:val="005F3DA9"/>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C0A"/>
    <w:rsid w:val="00673DB3"/>
    <w:rsid w:val="00675A3C"/>
    <w:rsid w:val="006774DD"/>
    <w:rsid w:val="006778F4"/>
    <w:rsid w:val="00682F91"/>
    <w:rsid w:val="00683F56"/>
    <w:rsid w:val="0068744F"/>
    <w:rsid w:val="00687DFD"/>
    <w:rsid w:val="006928B6"/>
    <w:rsid w:val="0069574E"/>
    <w:rsid w:val="00695B12"/>
    <w:rsid w:val="006A1483"/>
    <w:rsid w:val="006A4956"/>
    <w:rsid w:val="006A6187"/>
    <w:rsid w:val="006A6E3E"/>
    <w:rsid w:val="006B01DD"/>
    <w:rsid w:val="006B09DF"/>
    <w:rsid w:val="006B25F5"/>
    <w:rsid w:val="006B34C4"/>
    <w:rsid w:val="006C422D"/>
    <w:rsid w:val="006D0369"/>
    <w:rsid w:val="006D0590"/>
    <w:rsid w:val="006D1451"/>
    <w:rsid w:val="006D2D95"/>
    <w:rsid w:val="006D65D8"/>
    <w:rsid w:val="006D71B0"/>
    <w:rsid w:val="006D71DF"/>
    <w:rsid w:val="006E21C6"/>
    <w:rsid w:val="006F0314"/>
    <w:rsid w:val="006F1019"/>
    <w:rsid w:val="006F15D2"/>
    <w:rsid w:val="006F2A58"/>
    <w:rsid w:val="006F397D"/>
    <w:rsid w:val="006F3C71"/>
    <w:rsid w:val="006F4CFC"/>
    <w:rsid w:val="006F7C4F"/>
    <w:rsid w:val="007005B4"/>
    <w:rsid w:val="007025B5"/>
    <w:rsid w:val="00704F96"/>
    <w:rsid w:val="00714054"/>
    <w:rsid w:val="00714D78"/>
    <w:rsid w:val="0071512E"/>
    <w:rsid w:val="007152B3"/>
    <w:rsid w:val="00715E43"/>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710C"/>
    <w:rsid w:val="00762038"/>
    <w:rsid w:val="00763CD2"/>
    <w:rsid w:val="0076522A"/>
    <w:rsid w:val="007662EF"/>
    <w:rsid w:val="0076768D"/>
    <w:rsid w:val="007707E3"/>
    <w:rsid w:val="007710C7"/>
    <w:rsid w:val="00772353"/>
    <w:rsid w:val="0077399E"/>
    <w:rsid w:val="007759FD"/>
    <w:rsid w:val="0078097A"/>
    <w:rsid w:val="00780CE1"/>
    <w:rsid w:val="00783715"/>
    <w:rsid w:val="00785275"/>
    <w:rsid w:val="0078529F"/>
    <w:rsid w:val="007873DE"/>
    <w:rsid w:val="0078798E"/>
    <w:rsid w:val="00791B7A"/>
    <w:rsid w:val="00793F5A"/>
    <w:rsid w:val="007951DE"/>
    <w:rsid w:val="00796C01"/>
    <w:rsid w:val="007A0F01"/>
    <w:rsid w:val="007A1051"/>
    <w:rsid w:val="007A4929"/>
    <w:rsid w:val="007A65DE"/>
    <w:rsid w:val="007B433A"/>
    <w:rsid w:val="007B5933"/>
    <w:rsid w:val="007B6B0C"/>
    <w:rsid w:val="007C0625"/>
    <w:rsid w:val="007C6C72"/>
    <w:rsid w:val="007C74CE"/>
    <w:rsid w:val="007C751D"/>
    <w:rsid w:val="007D2B8E"/>
    <w:rsid w:val="007D35F6"/>
    <w:rsid w:val="007D53CC"/>
    <w:rsid w:val="007E5B97"/>
    <w:rsid w:val="007E6BFA"/>
    <w:rsid w:val="007E6FAA"/>
    <w:rsid w:val="007F042C"/>
    <w:rsid w:val="007F148C"/>
    <w:rsid w:val="007F216A"/>
    <w:rsid w:val="007F2376"/>
    <w:rsid w:val="007F354C"/>
    <w:rsid w:val="007F4688"/>
    <w:rsid w:val="007F4C5D"/>
    <w:rsid w:val="007F57D4"/>
    <w:rsid w:val="008008DC"/>
    <w:rsid w:val="0080468C"/>
    <w:rsid w:val="00807C50"/>
    <w:rsid w:val="00813D6C"/>
    <w:rsid w:val="00814BC6"/>
    <w:rsid w:val="00815958"/>
    <w:rsid w:val="0081674C"/>
    <w:rsid w:val="008167A4"/>
    <w:rsid w:val="008169E7"/>
    <w:rsid w:val="00817157"/>
    <w:rsid w:val="0081722A"/>
    <w:rsid w:val="00820AA1"/>
    <w:rsid w:val="008215AF"/>
    <w:rsid w:val="00823437"/>
    <w:rsid w:val="008235E7"/>
    <w:rsid w:val="00823A0A"/>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5613"/>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035F"/>
    <w:rsid w:val="008C64CC"/>
    <w:rsid w:val="008C7FD6"/>
    <w:rsid w:val="008D05C1"/>
    <w:rsid w:val="008D2E1A"/>
    <w:rsid w:val="008D469C"/>
    <w:rsid w:val="008D6EA7"/>
    <w:rsid w:val="008D7BF3"/>
    <w:rsid w:val="008E16F1"/>
    <w:rsid w:val="008E368B"/>
    <w:rsid w:val="008E52A9"/>
    <w:rsid w:val="008E6199"/>
    <w:rsid w:val="008E6A28"/>
    <w:rsid w:val="008E7FBF"/>
    <w:rsid w:val="008F2C11"/>
    <w:rsid w:val="008F4729"/>
    <w:rsid w:val="008F52FA"/>
    <w:rsid w:val="008F67AC"/>
    <w:rsid w:val="008F7EDB"/>
    <w:rsid w:val="00900F1C"/>
    <w:rsid w:val="0090173E"/>
    <w:rsid w:val="00902306"/>
    <w:rsid w:val="00904579"/>
    <w:rsid w:val="00905547"/>
    <w:rsid w:val="00907BFB"/>
    <w:rsid w:val="00907D36"/>
    <w:rsid w:val="00910752"/>
    <w:rsid w:val="00911150"/>
    <w:rsid w:val="00911EBC"/>
    <w:rsid w:val="0091439F"/>
    <w:rsid w:val="00914A10"/>
    <w:rsid w:val="00916B6F"/>
    <w:rsid w:val="00920531"/>
    <w:rsid w:val="00920FE1"/>
    <w:rsid w:val="00923781"/>
    <w:rsid w:val="00927684"/>
    <w:rsid w:val="00930054"/>
    <w:rsid w:val="0093043A"/>
    <w:rsid w:val="009306A3"/>
    <w:rsid w:val="009316AE"/>
    <w:rsid w:val="0093279E"/>
    <w:rsid w:val="009336BD"/>
    <w:rsid w:val="00934607"/>
    <w:rsid w:val="00934E99"/>
    <w:rsid w:val="0093555D"/>
    <w:rsid w:val="009378B5"/>
    <w:rsid w:val="009420C2"/>
    <w:rsid w:val="00942C79"/>
    <w:rsid w:val="00943C8B"/>
    <w:rsid w:val="00946728"/>
    <w:rsid w:val="00946F0D"/>
    <w:rsid w:val="00950466"/>
    <w:rsid w:val="009506B8"/>
    <w:rsid w:val="00951D5E"/>
    <w:rsid w:val="0095339B"/>
    <w:rsid w:val="0095459B"/>
    <w:rsid w:val="009546EF"/>
    <w:rsid w:val="009564F5"/>
    <w:rsid w:val="00956B9D"/>
    <w:rsid w:val="0096072F"/>
    <w:rsid w:val="00963047"/>
    <w:rsid w:val="0096341B"/>
    <w:rsid w:val="00964D80"/>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1F52"/>
    <w:rsid w:val="009A31BA"/>
    <w:rsid w:val="009A3E46"/>
    <w:rsid w:val="009A42AD"/>
    <w:rsid w:val="009A48A9"/>
    <w:rsid w:val="009A69F4"/>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37B2D"/>
    <w:rsid w:val="00A40318"/>
    <w:rsid w:val="00A4170E"/>
    <w:rsid w:val="00A453C7"/>
    <w:rsid w:val="00A45805"/>
    <w:rsid w:val="00A45D91"/>
    <w:rsid w:val="00A46EDA"/>
    <w:rsid w:val="00A472F4"/>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5757"/>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FC"/>
    <w:rsid w:val="00A95C8D"/>
    <w:rsid w:val="00A95EA0"/>
    <w:rsid w:val="00A96F5A"/>
    <w:rsid w:val="00AA0B3A"/>
    <w:rsid w:val="00AA23BA"/>
    <w:rsid w:val="00AA27AE"/>
    <w:rsid w:val="00AA5207"/>
    <w:rsid w:val="00AA6F4A"/>
    <w:rsid w:val="00AB37ED"/>
    <w:rsid w:val="00AB3EAA"/>
    <w:rsid w:val="00AB505D"/>
    <w:rsid w:val="00AC081D"/>
    <w:rsid w:val="00AC0F28"/>
    <w:rsid w:val="00AC158C"/>
    <w:rsid w:val="00AC37F8"/>
    <w:rsid w:val="00AC5A33"/>
    <w:rsid w:val="00AC6A4B"/>
    <w:rsid w:val="00AC766D"/>
    <w:rsid w:val="00AC7E79"/>
    <w:rsid w:val="00AC7F46"/>
    <w:rsid w:val="00AD1AEC"/>
    <w:rsid w:val="00AD442D"/>
    <w:rsid w:val="00AD4655"/>
    <w:rsid w:val="00AD6BDE"/>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4240"/>
    <w:rsid w:val="00B3585D"/>
    <w:rsid w:val="00B35F15"/>
    <w:rsid w:val="00B370B0"/>
    <w:rsid w:val="00B3774D"/>
    <w:rsid w:val="00B40829"/>
    <w:rsid w:val="00B41086"/>
    <w:rsid w:val="00B44637"/>
    <w:rsid w:val="00B44C64"/>
    <w:rsid w:val="00B47E0B"/>
    <w:rsid w:val="00B51644"/>
    <w:rsid w:val="00B51CBD"/>
    <w:rsid w:val="00B52793"/>
    <w:rsid w:val="00B53A3B"/>
    <w:rsid w:val="00B5412E"/>
    <w:rsid w:val="00B552D4"/>
    <w:rsid w:val="00B56627"/>
    <w:rsid w:val="00B575B4"/>
    <w:rsid w:val="00B61203"/>
    <w:rsid w:val="00B6230B"/>
    <w:rsid w:val="00B62649"/>
    <w:rsid w:val="00B62715"/>
    <w:rsid w:val="00B658E1"/>
    <w:rsid w:val="00B72ABF"/>
    <w:rsid w:val="00B7472A"/>
    <w:rsid w:val="00B755B0"/>
    <w:rsid w:val="00B80BDE"/>
    <w:rsid w:val="00B81DDB"/>
    <w:rsid w:val="00B83FBF"/>
    <w:rsid w:val="00B87403"/>
    <w:rsid w:val="00B87DD6"/>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3423"/>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F0317"/>
    <w:rsid w:val="00BF6206"/>
    <w:rsid w:val="00BF6B3B"/>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1B6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37A8"/>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52DD"/>
    <w:rsid w:val="00CA72CA"/>
    <w:rsid w:val="00CB15C9"/>
    <w:rsid w:val="00CB3045"/>
    <w:rsid w:val="00CC0381"/>
    <w:rsid w:val="00CC1F2F"/>
    <w:rsid w:val="00CC5086"/>
    <w:rsid w:val="00CC55E6"/>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4C46"/>
    <w:rsid w:val="00CF5103"/>
    <w:rsid w:val="00D0190C"/>
    <w:rsid w:val="00D02114"/>
    <w:rsid w:val="00D02AD8"/>
    <w:rsid w:val="00D03195"/>
    <w:rsid w:val="00D0331A"/>
    <w:rsid w:val="00D03A94"/>
    <w:rsid w:val="00D0661A"/>
    <w:rsid w:val="00D0770D"/>
    <w:rsid w:val="00D13CCA"/>
    <w:rsid w:val="00D1516C"/>
    <w:rsid w:val="00D15FAF"/>
    <w:rsid w:val="00D16DEC"/>
    <w:rsid w:val="00D17C7F"/>
    <w:rsid w:val="00D17F85"/>
    <w:rsid w:val="00D23C5E"/>
    <w:rsid w:val="00D24916"/>
    <w:rsid w:val="00D26DE5"/>
    <w:rsid w:val="00D30AC2"/>
    <w:rsid w:val="00D30CA6"/>
    <w:rsid w:val="00D30E68"/>
    <w:rsid w:val="00D31987"/>
    <w:rsid w:val="00D31AF4"/>
    <w:rsid w:val="00D32667"/>
    <w:rsid w:val="00D358E9"/>
    <w:rsid w:val="00D423B3"/>
    <w:rsid w:val="00D42543"/>
    <w:rsid w:val="00D4376F"/>
    <w:rsid w:val="00D44A3C"/>
    <w:rsid w:val="00D4590A"/>
    <w:rsid w:val="00D47357"/>
    <w:rsid w:val="00D4783D"/>
    <w:rsid w:val="00D47B48"/>
    <w:rsid w:val="00D51569"/>
    <w:rsid w:val="00D51C46"/>
    <w:rsid w:val="00D52327"/>
    <w:rsid w:val="00D5557B"/>
    <w:rsid w:val="00D55899"/>
    <w:rsid w:val="00D55F10"/>
    <w:rsid w:val="00D62770"/>
    <w:rsid w:val="00D67F76"/>
    <w:rsid w:val="00D70A72"/>
    <w:rsid w:val="00D72BB0"/>
    <w:rsid w:val="00D75B1F"/>
    <w:rsid w:val="00D75FD1"/>
    <w:rsid w:val="00D82300"/>
    <w:rsid w:val="00D82E65"/>
    <w:rsid w:val="00D86646"/>
    <w:rsid w:val="00D87774"/>
    <w:rsid w:val="00D95121"/>
    <w:rsid w:val="00D9527A"/>
    <w:rsid w:val="00D955CB"/>
    <w:rsid w:val="00D975DB"/>
    <w:rsid w:val="00DA1F45"/>
    <w:rsid w:val="00DA2DBB"/>
    <w:rsid w:val="00DB0121"/>
    <w:rsid w:val="00DB0E94"/>
    <w:rsid w:val="00DB0EBE"/>
    <w:rsid w:val="00DB3D3C"/>
    <w:rsid w:val="00DB441C"/>
    <w:rsid w:val="00DB6873"/>
    <w:rsid w:val="00DB778E"/>
    <w:rsid w:val="00DB7F9A"/>
    <w:rsid w:val="00DC0B08"/>
    <w:rsid w:val="00DC1693"/>
    <w:rsid w:val="00DC1A17"/>
    <w:rsid w:val="00DC2D6F"/>
    <w:rsid w:val="00DC446F"/>
    <w:rsid w:val="00DC522B"/>
    <w:rsid w:val="00DC615F"/>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C7879"/>
    <w:rsid w:val="00ED0516"/>
    <w:rsid w:val="00ED0BB2"/>
    <w:rsid w:val="00ED1C32"/>
    <w:rsid w:val="00ED27A6"/>
    <w:rsid w:val="00ED5C44"/>
    <w:rsid w:val="00ED72AF"/>
    <w:rsid w:val="00EE03C4"/>
    <w:rsid w:val="00EE07D8"/>
    <w:rsid w:val="00EE6933"/>
    <w:rsid w:val="00EF0F55"/>
    <w:rsid w:val="00EF7DB5"/>
    <w:rsid w:val="00EF7F9C"/>
    <w:rsid w:val="00F00B06"/>
    <w:rsid w:val="00F02D15"/>
    <w:rsid w:val="00F03E1C"/>
    <w:rsid w:val="00F06EC1"/>
    <w:rsid w:val="00F14E29"/>
    <w:rsid w:val="00F14FF1"/>
    <w:rsid w:val="00F16292"/>
    <w:rsid w:val="00F2252E"/>
    <w:rsid w:val="00F24CFB"/>
    <w:rsid w:val="00F258F5"/>
    <w:rsid w:val="00F25F89"/>
    <w:rsid w:val="00F263B7"/>
    <w:rsid w:val="00F2667E"/>
    <w:rsid w:val="00F26A6C"/>
    <w:rsid w:val="00F2770F"/>
    <w:rsid w:val="00F346FA"/>
    <w:rsid w:val="00F3578D"/>
    <w:rsid w:val="00F363B0"/>
    <w:rsid w:val="00F36CA5"/>
    <w:rsid w:val="00F37ED1"/>
    <w:rsid w:val="00F417B6"/>
    <w:rsid w:val="00F42763"/>
    <w:rsid w:val="00F44C16"/>
    <w:rsid w:val="00F45E08"/>
    <w:rsid w:val="00F509A1"/>
    <w:rsid w:val="00F5526E"/>
    <w:rsid w:val="00F55770"/>
    <w:rsid w:val="00F57DB7"/>
    <w:rsid w:val="00F64A3F"/>
    <w:rsid w:val="00F6560C"/>
    <w:rsid w:val="00F65891"/>
    <w:rsid w:val="00F67C47"/>
    <w:rsid w:val="00F74290"/>
    <w:rsid w:val="00F743CE"/>
    <w:rsid w:val="00F74D1B"/>
    <w:rsid w:val="00F75B22"/>
    <w:rsid w:val="00F77BE2"/>
    <w:rsid w:val="00F80181"/>
    <w:rsid w:val="00F80C67"/>
    <w:rsid w:val="00F814A4"/>
    <w:rsid w:val="00F81617"/>
    <w:rsid w:val="00F81EE5"/>
    <w:rsid w:val="00F82BA2"/>
    <w:rsid w:val="00F83094"/>
    <w:rsid w:val="00F83510"/>
    <w:rsid w:val="00F835CC"/>
    <w:rsid w:val="00F843CE"/>
    <w:rsid w:val="00F84CBC"/>
    <w:rsid w:val="00F85F72"/>
    <w:rsid w:val="00F964B2"/>
    <w:rsid w:val="00FA0606"/>
    <w:rsid w:val="00FA2DB3"/>
    <w:rsid w:val="00FA2FCD"/>
    <w:rsid w:val="00FA3949"/>
    <w:rsid w:val="00FA44E8"/>
    <w:rsid w:val="00FA5F6B"/>
    <w:rsid w:val="00FA6EDD"/>
    <w:rsid w:val="00FB2E22"/>
    <w:rsid w:val="00FB5348"/>
    <w:rsid w:val="00FB5796"/>
    <w:rsid w:val="00FB6E80"/>
    <w:rsid w:val="00FB6F1A"/>
    <w:rsid w:val="00FC04EC"/>
    <w:rsid w:val="00FC25F0"/>
    <w:rsid w:val="00FC302B"/>
    <w:rsid w:val="00FC419B"/>
    <w:rsid w:val="00FC5DCD"/>
    <w:rsid w:val="00FC5F1E"/>
    <w:rsid w:val="00FD0D75"/>
    <w:rsid w:val="00FD2030"/>
    <w:rsid w:val="00FD3778"/>
    <w:rsid w:val="00FD5E69"/>
    <w:rsid w:val="00FD6166"/>
    <w:rsid w:val="00FE05C9"/>
    <w:rsid w:val="00FE0E7E"/>
    <w:rsid w:val="00FE5694"/>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webSettings.xml><?xml version="1.0" encoding="utf-8"?>
<w:webSettings xmlns:r="http://schemas.openxmlformats.org/officeDocument/2006/relationships" xmlns:w="http://schemas.openxmlformats.org/wordprocessingml/2006/main">
  <w:divs>
    <w:div w:id="44720990">
      <w:bodyDiv w:val="1"/>
      <w:marLeft w:val="0"/>
      <w:marRight w:val="0"/>
      <w:marTop w:val="0"/>
      <w:marBottom w:val="0"/>
      <w:divBdr>
        <w:top w:val="none" w:sz="0" w:space="0" w:color="auto"/>
        <w:left w:val="none" w:sz="0" w:space="0" w:color="auto"/>
        <w:bottom w:val="none" w:sz="0" w:space="0" w:color="auto"/>
        <w:right w:val="none" w:sz="0" w:space="0" w:color="auto"/>
      </w:divBdr>
    </w:div>
    <w:div w:id="346373765">
      <w:bodyDiv w:val="1"/>
      <w:marLeft w:val="0"/>
      <w:marRight w:val="0"/>
      <w:marTop w:val="0"/>
      <w:marBottom w:val="0"/>
      <w:divBdr>
        <w:top w:val="none" w:sz="0" w:space="0" w:color="auto"/>
        <w:left w:val="none" w:sz="0" w:space="0" w:color="auto"/>
        <w:bottom w:val="none" w:sz="0" w:space="0" w:color="auto"/>
        <w:right w:val="none" w:sz="0" w:space="0" w:color="auto"/>
      </w:divBdr>
    </w:div>
    <w:div w:id="583345700">
      <w:bodyDiv w:val="1"/>
      <w:marLeft w:val="0"/>
      <w:marRight w:val="0"/>
      <w:marTop w:val="0"/>
      <w:marBottom w:val="0"/>
      <w:divBdr>
        <w:top w:val="none" w:sz="0" w:space="0" w:color="auto"/>
        <w:left w:val="none" w:sz="0" w:space="0" w:color="auto"/>
        <w:bottom w:val="none" w:sz="0" w:space="0" w:color="auto"/>
        <w:right w:val="none" w:sz="0" w:space="0" w:color="auto"/>
      </w:divBdr>
    </w:div>
    <w:div w:id="870653818">
      <w:bodyDiv w:val="1"/>
      <w:marLeft w:val="0"/>
      <w:marRight w:val="0"/>
      <w:marTop w:val="0"/>
      <w:marBottom w:val="0"/>
      <w:divBdr>
        <w:top w:val="none" w:sz="0" w:space="0" w:color="auto"/>
        <w:left w:val="none" w:sz="0" w:space="0" w:color="auto"/>
        <w:bottom w:val="none" w:sz="0" w:space="0" w:color="auto"/>
        <w:right w:val="none" w:sz="0" w:space="0" w:color="auto"/>
      </w:divBdr>
    </w:div>
    <w:div w:id="1275675129">
      <w:bodyDiv w:val="1"/>
      <w:marLeft w:val="0"/>
      <w:marRight w:val="0"/>
      <w:marTop w:val="0"/>
      <w:marBottom w:val="0"/>
      <w:divBdr>
        <w:top w:val="none" w:sz="0" w:space="0" w:color="auto"/>
        <w:left w:val="none" w:sz="0" w:space="0" w:color="auto"/>
        <w:bottom w:val="none" w:sz="0" w:space="0" w:color="auto"/>
        <w:right w:val="none" w:sz="0" w:space="0" w:color="auto"/>
      </w:divBdr>
    </w:div>
    <w:div w:id="1805345936">
      <w:bodyDiv w:val="1"/>
      <w:marLeft w:val="0"/>
      <w:marRight w:val="0"/>
      <w:marTop w:val="0"/>
      <w:marBottom w:val="0"/>
      <w:divBdr>
        <w:top w:val="none" w:sz="0" w:space="0" w:color="auto"/>
        <w:left w:val="none" w:sz="0" w:space="0" w:color="auto"/>
        <w:bottom w:val="none" w:sz="0" w:space="0" w:color="auto"/>
        <w:right w:val="none" w:sz="0" w:space="0" w:color="auto"/>
      </w:divBdr>
    </w:div>
    <w:div w:id="184316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12289;"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DF38C-90C0-42E4-8204-D7D5243D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5302</Words>
  <Characters>30227</Characters>
  <Application>Microsoft Office Word</Application>
  <DocSecurity>0</DocSecurity>
  <Lines>251</Lines>
  <Paragraphs>70</Paragraphs>
  <ScaleCrop>false</ScaleCrop>
  <Company>Microsoft</Company>
  <LinksUpToDate>false</LinksUpToDate>
  <CharactersWithSpaces>35459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51</cp:revision>
  <cp:lastPrinted>2022-01-26T06:39:00Z</cp:lastPrinted>
  <dcterms:created xsi:type="dcterms:W3CDTF">2022-02-08T00:32:00Z</dcterms:created>
  <dcterms:modified xsi:type="dcterms:W3CDTF">2022-04-14T06:56:00Z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