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06" w:rsidRDefault="00773006" w:rsidP="00F71DA4">
      <w:pPr>
        <w:spacing w:line="600" w:lineRule="exact"/>
        <w:jc w:val="center"/>
        <w:rPr>
          <w:rFonts w:ascii="黑体" w:eastAsia="黑体" w:hAnsi="黑体" w:cs="黑体"/>
          <w:b/>
          <w:bCs/>
          <w:sz w:val="36"/>
          <w:szCs w:val="36"/>
        </w:rPr>
      </w:pPr>
    </w:p>
    <w:p w:rsidR="00B603AB" w:rsidRDefault="00B9327B">
      <w:pPr>
        <w:spacing w:line="600" w:lineRule="exact"/>
        <w:jc w:val="center"/>
        <w:rPr>
          <w:rFonts w:ascii="黑体" w:eastAsia="黑体" w:hAnsi="黑体" w:cs="黑体"/>
          <w:b/>
          <w:bCs/>
          <w:sz w:val="36"/>
          <w:szCs w:val="36"/>
        </w:rPr>
      </w:pPr>
      <w:r w:rsidRPr="00B9327B">
        <w:rPr>
          <w:rFonts w:ascii="黑体" w:eastAsia="黑体" w:hAnsi="黑体" w:cs="黑体" w:hint="eastAsia"/>
          <w:b/>
          <w:bCs/>
          <w:sz w:val="44"/>
          <w:szCs w:val="44"/>
        </w:rPr>
        <w:t>禹州市教育体育局朱阁镇第三初级中学教学楼拆除重建项目</w:t>
      </w:r>
      <w:r w:rsidR="0083567E" w:rsidRPr="0083567E">
        <w:rPr>
          <w:rFonts w:ascii="黑体" w:eastAsia="黑体" w:hAnsi="黑体" w:cs="黑体" w:hint="eastAsia"/>
          <w:b/>
          <w:bCs/>
          <w:sz w:val="44"/>
          <w:szCs w:val="44"/>
        </w:rPr>
        <w:t>（不见面开标）</w:t>
      </w:r>
    </w:p>
    <w:p w:rsidR="00B603AB" w:rsidRDefault="00B603AB" w:rsidP="00171A4A">
      <w:pPr>
        <w:ind w:left="4859" w:hangingChars="1100" w:hanging="4859"/>
        <w:rPr>
          <w:rFonts w:asciiTheme="majorEastAsia" w:eastAsiaTheme="majorEastAsia" w:hAnsiTheme="majorEastAsia" w:cstheme="majorEastAsia"/>
          <w:b/>
          <w:bCs/>
          <w:sz w:val="44"/>
          <w:szCs w:val="44"/>
        </w:rPr>
      </w:pPr>
    </w:p>
    <w:p w:rsidR="00B603AB" w:rsidRPr="00B9327B" w:rsidRDefault="00B603AB">
      <w:pPr>
        <w:rPr>
          <w:rFonts w:ascii="黑体" w:eastAsia="黑体" w:hAnsi="黑体" w:cs="黑体"/>
          <w:sz w:val="44"/>
          <w:szCs w:val="44"/>
        </w:rPr>
      </w:pPr>
    </w:p>
    <w:p w:rsidR="00B603AB" w:rsidRPr="0083567E" w:rsidRDefault="00B603AB">
      <w:pPr>
        <w:rPr>
          <w:rFonts w:ascii="微软简隶书" w:eastAsia="微软简隶书"/>
        </w:rPr>
      </w:pPr>
    </w:p>
    <w:p w:rsidR="00B603AB" w:rsidRDefault="00B603AB">
      <w:pPr>
        <w:rPr>
          <w:rFonts w:ascii="华文隶书" w:eastAsia="华文隶书"/>
          <w:bCs/>
          <w:w w:val="90"/>
          <w:sz w:val="96"/>
        </w:rPr>
      </w:pPr>
    </w:p>
    <w:p w:rsidR="00B603AB" w:rsidRDefault="00561102">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B603AB" w:rsidRDefault="00B603AB">
      <w:pPr>
        <w:rPr>
          <w:rFonts w:ascii="微软简隶书" w:eastAsia="微软简隶书"/>
        </w:rPr>
      </w:pPr>
    </w:p>
    <w:p w:rsidR="00B603AB" w:rsidRDefault="00B603AB">
      <w:pPr>
        <w:rPr>
          <w:rFonts w:ascii="微软简隶书" w:eastAsia="微软简隶书"/>
        </w:rPr>
      </w:pPr>
    </w:p>
    <w:p w:rsidR="00B603AB" w:rsidRDefault="00B603AB">
      <w:pPr>
        <w:pStyle w:val="a5"/>
      </w:pPr>
    </w:p>
    <w:p w:rsidR="00773006" w:rsidRDefault="00773006">
      <w:pPr>
        <w:pStyle w:val="a5"/>
      </w:pPr>
    </w:p>
    <w:p w:rsidR="00773006" w:rsidRDefault="00773006">
      <w:pPr>
        <w:pStyle w:val="a5"/>
      </w:pPr>
    </w:p>
    <w:p w:rsidR="00B603AB" w:rsidRDefault="00B603AB">
      <w:pPr>
        <w:rPr>
          <w:rFonts w:ascii="微软简隶书" w:eastAsia="微软简隶书"/>
        </w:rPr>
      </w:pPr>
    </w:p>
    <w:p w:rsidR="00B603AB" w:rsidRDefault="00B603AB">
      <w:pPr>
        <w:rPr>
          <w:rFonts w:ascii="微软简隶书" w:eastAsia="微软简隶书"/>
        </w:rPr>
      </w:pPr>
    </w:p>
    <w:p w:rsidR="00B603AB" w:rsidRDefault="00B603AB">
      <w:pPr>
        <w:rPr>
          <w:rFonts w:ascii="微软简隶书" w:eastAsia="微软简隶书"/>
        </w:rPr>
      </w:pPr>
    </w:p>
    <w:p w:rsidR="00B603AB" w:rsidRPr="007360CC" w:rsidRDefault="00561102" w:rsidP="007360CC">
      <w:pPr>
        <w:ind w:firstLineChars="295" w:firstLine="948"/>
        <w:rPr>
          <w:rFonts w:asciiTheme="majorEastAsia" w:eastAsiaTheme="majorEastAsia" w:hAnsiTheme="majorEastAsia" w:cstheme="majorEastAsia"/>
          <w:b/>
          <w:bCs/>
          <w:sz w:val="32"/>
          <w:szCs w:val="32"/>
        </w:rPr>
      </w:pPr>
      <w:r w:rsidRPr="007360CC">
        <w:rPr>
          <w:rFonts w:asciiTheme="majorEastAsia" w:eastAsiaTheme="majorEastAsia" w:hAnsiTheme="majorEastAsia" w:cstheme="majorEastAsia" w:hint="eastAsia"/>
          <w:b/>
          <w:bCs/>
          <w:sz w:val="32"/>
          <w:szCs w:val="32"/>
        </w:rPr>
        <w:t>采购编号：</w:t>
      </w:r>
      <w:r w:rsidR="00053F39" w:rsidRPr="00053F39">
        <w:rPr>
          <w:rFonts w:asciiTheme="majorEastAsia" w:eastAsiaTheme="majorEastAsia" w:hAnsiTheme="majorEastAsia" w:cstheme="majorEastAsia"/>
          <w:b/>
          <w:bCs/>
          <w:sz w:val="32"/>
          <w:szCs w:val="32"/>
        </w:rPr>
        <w:t>YZCG-DLT202</w:t>
      </w:r>
      <w:r w:rsidR="0083567E">
        <w:rPr>
          <w:rFonts w:asciiTheme="majorEastAsia" w:eastAsiaTheme="majorEastAsia" w:hAnsiTheme="majorEastAsia" w:cstheme="majorEastAsia" w:hint="eastAsia"/>
          <w:b/>
          <w:bCs/>
          <w:sz w:val="32"/>
          <w:szCs w:val="32"/>
        </w:rPr>
        <w:t>2</w:t>
      </w:r>
      <w:r w:rsidR="008C57EA">
        <w:rPr>
          <w:rFonts w:asciiTheme="majorEastAsia" w:eastAsiaTheme="majorEastAsia" w:hAnsiTheme="majorEastAsia" w:cstheme="majorEastAsia" w:hint="eastAsia"/>
          <w:b/>
          <w:bCs/>
          <w:sz w:val="32"/>
          <w:szCs w:val="32"/>
        </w:rPr>
        <w:t>049</w:t>
      </w:r>
    </w:p>
    <w:p w:rsidR="00B603AB" w:rsidRPr="007360CC" w:rsidRDefault="00561102" w:rsidP="007360CC">
      <w:pPr>
        <w:ind w:firstLineChars="300" w:firstLine="964"/>
        <w:rPr>
          <w:rFonts w:asciiTheme="majorEastAsia" w:eastAsiaTheme="majorEastAsia" w:hAnsiTheme="majorEastAsia" w:cstheme="majorEastAsia"/>
          <w:b/>
          <w:bCs/>
          <w:sz w:val="32"/>
          <w:szCs w:val="32"/>
        </w:rPr>
      </w:pPr>
      <w:r w:rsidRPr="007360CC">
        <w:rPr>
          <w:rFonts w:asciiTheme="majorEastAsia" w:eastAsiaTheme="majorEastAsia" w:hAnsiTheme="majorEastAsia" w:cstheme="majorEastAsia" w:hint="eastAsia"/>
          <w:b/>
          <w:bCs/>
          <w:sz w:val="32"/>
          <w:szCs w:val="32"/>
        </w:rPr>
        <w:t>采购单位：禹州市</w:t>
      </w:r>
      <w:r w:rsidR="00171A4A" w:rsidRPr="007360CC">
        <w:rPr>
          <w:rFonts w:asciiTheme="majorEastAsia" w:eastAsiaTheme="majorEastAsia" w:hAnsiTheme="majorEastAsia" w:cstheme="majorEastAsia" w:hint="eastAsia"/>
          <w:b/>
          <w:bCs/>
          <w:sz w:val="32"/>
          <w:szCs w:val="32"/>
        </w:rPr>
        <w:t>教育体育</w:t>
      </w:r>
      <w:r w:rsidRPr="007360CC">
        <w:rPr>
          <w:rFonts w:asciiTheme="majorEastAsia" w:eastAsiaTheme="majorEastAsia" w:hAnsiTheme="majorEastAsia" w:cstheme="majorEastAsia" w:hint="eastAsia"/>
          <w:b/>
          <w:bCs/>
          <w:sz w:val="32"/>
          <w:szCs w:val="32"/>
        </w:rPr>
        <w:t>局</w:t>
      </w:r>
    </w:p>
    <w:p w:rsidR="00B603AB" w:rsidRPr="007360CC" w:rsidRDefault="00561102" w:rsidP="007360CC">
      <w:pPr>
        <w:ind w:firstLineChars="300" w:firstLine="964"/>
        <w:rPr>
          <w:rFonts w:asciiTheme="majorEastAsia" w:eastAsiaTheme="majorEastAsia" w:hAnsiTheme="majorEastAsia" w:cstheme="majorEastAsia"/>
          <w:b/>
          <w:bCs/>
          <w:sz w:val="32"/>
          <w:szCs w:val="32"/>
        </w:rPr>
      </w:pPr>
      <w:r w:rsidRPr="007360CC">
        <w:rPr>
          <w:rFonts w:asciiTheme="majorEastAsia" w:eastAsiaTheme="majorEastAsia" w:hAnsiTheme="majorEastAsia" w:cstheme="majorEastAsia" w:hint="eastAsia"/>
          <w:b/>
          <w:bCs/>
          <w:sz w:val="32"/>
          <w:szCs w:val="32"/>
        </w:rPr>
        <w:t>代理机构：</w:t>
      </w:r>
      <w:r w:rsidR="0043129D" w:rsidRPr="0043129D">
        <w:rPr>
          <w:rFonts w:asciiTheme="majorEastAsia" w:eastAsiaTheme="majorEastAsia" w:hAnsiTheme="majorEastAsia" w:cstheme="majorEastAsia" w:hint="eastAsia"/>
          <w:b/>
          <w:bCs/>
          <w:sz w:val="32"/>
          <w:szCs w:val="32"/>
        </w:rPr>
        <w:t>中韵天隆工程集团有限公司</w:t>
      </w:r>
    </w:p>
    <w:p w:rsidR="00B603AB" w:rsidRPr="007360CC" w:rsidRDefault="00B603AB">
      <w:pPr>
        <w:rPr>
          <w:rFonts w:asciiTheme="majorEastAsia" w:eastAsiaTheme="majorEastAsia" w:hAnsiTheme="majorEastAsia" w:cstheme="majorEastAsia"/>
          <w:b/>
          <w:bCs/>
          <w:sz w:val="32"/>
          <w:szCs w:val="32"/>
        </w:rPr>
      </w:pPr>
    </w:p>
    <w:p w:rsidR="00B603AB" w:rsidRDefault="00561102">
      <w:pPr>
        <w:jc w:val="center"/>
        <w:rPr>
          <w:rFonts w:asciiTheme="majorEastAsia" w:eastAsiaTheme="majorEastAsia" w:hAnsiTheme="majorEastAsia" w:cstheme="majorEastAsia"/>
          <w:b/>
          <w:bCs/>
          <w:sz w:val="36"/>
          <w:szCs w:val="36"/>
        </w:rPr>
      </w:pPr>
      <w:r w:rsidRPr="007360CC">
        <w:rPr>
          <w:rFonts w:asciiTheme="majorEastAsia" w:eastAsiaTheme="majorEastAsia" w:hAnsiTheme="majorEastAsia" w:cstheme="majorEastAsia" w:hint="eastAsia"/>
          <w:b/>
          <w:bCs/>
          <w:sz w:val="32"/>
          <w:szCs w:val="32"/>
        </w:rPr>
        <w:t>二〇二</w:t>
      </w:r>
      <w:r w:rsidR="0083567E">
        <w:rPr>
          <w:rFonts w:asciiTheme="majorEastAsia" w:eastAsiaTheme="majorEastAsia" w:hAnsiTheme="majorEastAsia" w:cstheme="majorEastAsia" w:hint="eastAsia"/>
          <w:b/>
          <w:bCs/>
          <w:sz w:val="32"/>
          <w:szCs w:val="32"/>
        </w:rPr>
        <w:t>二</w:t>
      </w:r>
      <w:r w:rsidRPr="007360CC">
        <w:rPr>
          <w:rFonts w:asciiTheme="majorEastAsia" w:eastAsiaTheme="majorEastAsia" w:hAnsiTheme="majorEastAsia" w:cstheme="majorEastAsia" w:hint="eastAsia"/>
          <w:b/>
          <w:bCs/>
          <w:sz w:val="32"/>
          <w:szCs w:val="32"/>
        </w:rPr>
        <w:t>年</w:t>
      </w:r>
      <w:r w:rsidR="00B9327B">
        <w:rPr>
          <w:rFonts w:asciiTheme="majorEastAsia" w:eastAsiaTheme="majorEastAsia" w:hAnsiTheme="majorEastAsia" w:cstheme="majorEastAsia" w:hint="eastAsia"/>
          <w:b/>
          <w:bCs/>
          <w:sz w:val="32"/>
          <w:szCs w:val="32"/>
        </w:rPr>
        <w:t>七</w:t>
      </w:r>
      <w:r w:rsidRPr="007360CC">
        <w:rPr>
          <w:rFonts w:asciiTheme="majorEastAsia" w:eastAsiaTheme="majorEastAsia" w:hAnsiTheme="majorEastAsia" w:cstheme="majorEastAsia" w:hint="eastAsia"/>
          <w:b/>
          <w:bCs/>
          <w:sz w:val="32"/>
          <w:szCs w:val="32"/>
        </w:rPr>
        <w:t>月</w:t>
      </w:r>
    </w:p>
    <w:p w:rsidR="00B603AB" w:rsidRDefault="00B603AB">
      <w:pPr>
        <w:rPr>
          <w:rFonts w:asciiTheme="majorEastAsia" w:eastAsiaTheme="majorEastAsia" w:hAnsiTheme="majorEastAsia" w:cstheme="majorEastAsia"/>
          <w:b/>
          <w:bCs/>
          <w:sz w:val="36"/>
          <w:szCs w:val="36"/>
        </w:rPr>
      </w:pPr>
    </w:p>
    <w:p w:rsidR="00B603AB" w:rsidRDefault="00B603AB">
      <w:pPr>
        <w:widowControl/>
        <w:jc w:val="left"/>
        <w:rPr>
          <w:rFonts w:asciiTheme="minorEastAsia" w:hAnsiTheme="minorEastAsia" w:cs="黑体"/>
          <w:b/>
          <w:bCs/>
          <w:sz w:val="44"/>
          <w:szCs w:val="44"/>
          <w:lang w:val="zh-CN"/>
        </w:rPr>
      </w:pPr>
    </w:p>
    <w:p w:rsidR="00B603AB" w:rsidRDefault="00561102">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B603AB" w:rsidRDefault="00B603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B603AB" w:rsidRDefault="0056110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sidR="00F71DA4">
        <w:rPr>
          <w:rFonts w:asciiTheme="majorEastAsia" w:eastAsiaTheme="majorEastAsia" w:hAnsiTheme="majorEastAsia" w:cstheme="majorEastAsia" w:hint="eastAsia"/>
          <w:b/>
          <w:kern w:val="0"/>
          <w:sz w:val="30"/>
          <w:szCs w:val="30"/>
        </w:rPr>
        <w:t>拟签订合同的文本</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3AB" w:rsidRDefault="00B603AB">
      <w:pPr>
        <w:widowControl/>
        <w:jc w:val="left"/>
        <w:rPr>
          <w:rFonts w:ascii="宋体" w:eastAsia="宋体" w:hAnsi="宋体" w:cs="宋体"/>
          <w:b/>
          <w:sz w:val="36"/>
          <w:szCs w:val="36"/>
          <w:shd w:val="clear" w:color="auto" w:fill="FFFFFF"/>
        </w:rPr>
      </w:pPr>
    </w:p>
    <w:p w:rsidR="00B603AB" w:rsidRDefault="0056110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F02DBD" w:rsidRDefault="00F02DBD" w:rsidP="00F02DBD">
      <w:pPr>
        <w:pStyle w:val="ac"/>
        <w:widowControl/>
        <w:jc w:val="center"/>
        <w:rPr>
          <w:rFonts w:asciiTheme="minorEastAsia" w:eastAsiaTheme="minorEastAsia" w:hAnsiTheme="minorEastAsia" w:cs="微软雅黑"/>
          <w:b/>
          <w:sz w:val="32"/>
          <w:szCs w:val="32"/>
        </w:rPr>
      </w:pPr>
      <w:r w:rsidRPr="00F02DBD">
        <w:rPr>
          <w:rFonts w:asciiTheme="minorEastAsia" w:eastAsiaTheme="minorEastAsia" w:hAnsiTheme="minorEastAsia" w:cs="微软雅黑" w:hint="eastAsia"/>
          <w:b/>
          <w:sz w:val="32"/>
          <w:szCs w:val="32"/>
        </w:rPr>
        <w:t>禹州市教育体育局朱阁镇第三初级中学教学楼拆除重建项目</w:t>
      </w:r>
    </w:p>
    <w:p w:rsidR="00F02DBD" w:rsidRPr="00F02DBD" w:rsidRDefault="00F02DBD" w:rsidP="00F02DBD">
      <w:pPr>
        <w:pStyle w:val="ac"/>
        <w:widowControl/>
        <w:jc w:val="center"/>
        <w:rPr>
          <w:rFonts w:asciiTheme="minorEastAsia" w:eastAsiaTheme="minorEastAsia" w:hAnsiTheme="minorEastAsia" w:cs="微软雅黑"/>
          <w:b/>
          <w:sz w:val="32"/>
          <w:szCs w:val="32"/>
        </w:rPr>
      </w:pPr>
      <w:r w:rsidRPr="00F02DBD">
        <w:rPr>
          <w:rFonts w:asciiTheme="minorEastAsia" w:eastAsiaTheme="minorEastAsia" w:hAnsiTheme="minorEastAsia" w:cs="微软雅黑" w:hint="eastAsia"/>
          <w:b/>
          <w:sz w:val="32"/>
          <w:szCs w:val="32"/>
        </w:rPr>
        <w:t>（不见面开标）竞争性谈判公告</w:t>
      </w:r>
    </w:p>
    <w:p w:rsidR="00F02DBD" w:rsidRPr="00F02DBD" w:rsidRDefault="00F02DBD" w:rsidP="00F02DBD">
      <w:pPr>
        <w:pStyle w:val="ac"/>
        <w:widowControl/>
        <w:spacing w:line="360" w:lineRule="auto"/>
        <w:rPr>
          <w:rFonts w:asciiTheme="minorEastAsia" w:eastAsiaTheme="minorEastAsia" w:hAnsiTheme="minorEastAsia"/>
          <w:sz w:val="21"/>
          <w:szCs w:val="21"/>
        </w:rPr>
      </w:pPr>
      <w:r w:rsidRPr="00F02DBD">
        <w:rPr>
          <w:rFonts w:asciiTheme="minorEastAsia" w:eastAsiaTheme="minorEastAsia" w:hAnsiTheme="minorEastAsia" w:cs="微软雅黑"/>
          <w:sz w:val="21"/>
          <w:szCs w:val="21"/>
        </w:rPr>
        <w:t>项目概况</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禹州市教育体育局朱阁镇第三初级中学教学楼拆除重建项目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2022 年</w:t>
      </w:r>
      <w:r w:rsidR="0063712F">
        <w:rPr>
          <w:rFonts w:asciiTheme="minorEastAsia" w:hAnsiTheme="minorEastAsia" w:cs="微软雅黑" w:hint="eastAsia"/>
          <w:kern w:val="0"/>
          <w:szCs w:val="21"/>
        </w:rPr>
        <w:t>08</w:t>
      </w:r>
      <w:r w:rsidRPr="00F02DBD">
        <w:rPr>
          <w:rFonts w:asciiTheme="minorEastAsia" w:hAnsiTheme="minorEastAsia" w:cs="微软雅黑" w:hint="eastAsia"/>
          <w:kern w:val="0"/>
          <w:szCs w:val="21"/>
        </w:rPr>
        <w:t>月</w:t>
      </w:r>
      <w:r w:rsidR="0063712F">
        <w:rPr>
          <w:rFonts w:asciiTheme="minorEastAsia" w:hAnsiTheme="minorEastAsia" w:cs="微软雅黑" w:hint="eastAsia"/>
          <w:kern w:val="0"/>
          <w:szCs w:val="21"/>
        </w:rPr>
        <w:t>01</w:t>
      </w:r>
      <w:r w:rsidRPr="00F02DBD">
        <w:rPr>
          <w:rFonts w:asciiTheme="minorEastAsia" w:hAnsiTheme="minorEastAsia" w:cs="微软雅黑" w:hint="eastAsia"/>
          <w:kern w:val="0"/>
          <w:szCs w:val="21"/>
        </w:rPr>
        <w:t>日</w:t>
      </w:r>
      <w:r w:rsidR="0063712F">
        <w:rPr>
          <w:rFonts w:asciiTheme="minorEastAsia" w:hAnsiTheme="minorEastAsia" w:cs="微软雅黑" w:hint="eastAsia"/>
          <w:kern w:val="0"/>
          <w:szCs w:val="21"/>
        </w:rPr>
        <w:t>10</w:t>
      </w:r>
      <w:r w:rsidRPr="00F02DBD">
        <w:rPr>
          <w:rFonts w:asciiTheme="minorEastAsia" w:hAnsiTheme="minorEastAsia" w:cs="微软雅黑" w:hint="eastAsia"/>
          <w:kern w:val="0"/>
          <w:szCs w:val="21"/>
        </w:rPr>
        <w:t>时</w:t>
      </w:r>
      <w:r w:rsidR="0063712F">
        <w:rPr>
          <w:rFonts w:asciiTheme="minorEastAsia" w:hAnsiTheme="minorEastAsia" w:cs="微软雅黑" w:hint="eastAsia"/>
          <w:kern w:val="0"/>
          <w:szCs w:val="21"/>
        </w:rPr>
        <w:t>30</w:t>
      </w:r>
      <w:r w:rsidRPr="00F02DBD">
        <w:rPr>
          <w:rFonts w:asciiTheme="minorEastAsia" w:hAnsiTheme="minorEastAsia" w:cs="微软雅黑" w:hint="eastAsia"/>
          <w:kern w:val="0"/>
          <w:szCs w:val="21"/>
        </w:rPr>
        <w:t>分（北京时间）前递交响应文件。</w:t>
      </w:r>
    </w:p>
    <w:p w:rsidR="00F02DBD" w:rsidRPr="00F02DBD" w:rsidRDefault="00F02DBD" w:rsidP="00F02DBD">
      <w:pPr>
        <w:numPr>
          <w:ilvl w:val="0"/>
          <w:numId w:val="64"/>
        </w:numPr>
        <w:spacing w:line="360" w:lineRule="auto"/>
        <w:rPr>
          <w:rFonts w:asciiTheme="minorEastAsia" w:hAnsiTheme="minorEastAsia" w:cs="微软雅黑"/>
          <w:b/>
          <w:bCs/>
          <w:kern w:val="0"/>
          <w:szCs w:val="21"/>
        </w:rPr>
      </w:pPr>
      <w:r w:rsidRPr="00F02DBD">
        <w:rPr>
          <w:rFonts w:asciiTheme="minorEastAsia" w:hAnsiTheme="minorEastAsia" w:cs="微软雅黑" w:hint="eastAsia"/>
          <w:b/>
          <w:bCs/>
          <w:kern w:val="0"/>
          <w:szCs w:val="21"/>
        </w:rPr>
        <w:t>项目基本情况</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1.项目编号：禹财竞谈-2022-49</w:t>
      </w:r>
    </w:p>
    <w:p w:rsidR="00F02DBD" w:rsidRPr="00F02DBD" w:rsidRDefault="00F02DBD" w:rsidP="00F02DBD">
      <w:pPr>
        <w:spacing w:line="360" w:lineRule="auto"/>
        <w:ind w:firstLineChars="200" w:firstLine="420"/>
        <w:rPr>
          <w:rFonts w:asciiTheme="minorEastAsia" w:hAnsiTheme="minorEastAsia" w:cs="微软雅黑"/>
          <w:szCs w:val="21"/>
        </w:rPr>
      </w:pPr>
      <w:r w:rsidRPr="00F02DBD">
        <w:rPr>
          <w:rFonts w:asciiTheme="minorEastAsia" w:hAnsiTheme="minorEastAsia" w:cs="微软雅黑" w:hint="eastAsia"/>
          <w:kern w:val="0"/>
          <w:szCs w:val="21"/>
        </w:rPr>
        <w:t>2.项目名称：禹州市教育体育局朱阁镇第三初级中学教学楼拆除重建项目</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3.采购方式：竞争性谈判</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4.预算金额：</w:t>
      </w:r>
      <w:r w:rsidRPr="00F02DBD">
        <w:rPr>
          <w:rFonts w:asciiTheme="minorEastAsia" w:hAnsiTheme="minorEastAsia" w:cs="微软雅黑"/>
          <w:kern w:val="0"/>
          <w:szCs w:val="21"/>
        </w:rPr>
        <w:t>2892131.90</w:t>
      </w:r>
      <w:r w:rsidRPr="00F02DBD">
        <w:rPr>
          <w:rFonts w:asciiTheme="minorEastAsia" w:hAnsiTheme="minorEastAsia" w:cs="微软雅黑" w:hint="eastAsia"/>
          <w:kern w:val="0"/>
          <w:szCs w:val="21"/>
        </w:rPr>
        <w:t>元</w:t>
      </w:r>
    </w:p>
    <w:p w:rsidR="00F02DBD" w:rsidRPr="00F02DBD" w:rsidRDefault="00F02DBD" w:rsidP="00F02DBD">
      <w:pPr>
        <w:spacing w:line="360" w:lineRule="auto"/>
        <w:ind w:firstLineChars="300" w:firstLine="630"/>
        <w:rPr>
          <w:rFonts w:asciiTheme="minorEastAsia" w:hAnsiTheme="minorEastAsia" w:cs="微软雅黑"/>
          <w:kern w:val="0"/>
          <w:szCs w:val="21"/>
        </w:rPr>
      </w:pPr>
      <w:r w:rsidRPr="00F02DBD">
        <w:rPr>
          <w:rFonts w:asciiTheme="minorEastAsia" w:hAnsiTheme="minorEastAsia" w:cs="微软雅黑" w:hint="eastAsia"/>
          <w:kern w:val="0"/>
          <w:szCs w:val="21"/>
        </w:rPr>
        <w:t>最高限价：</w:t>
      </w:r>
      <w:r w:rsidRPr="00F02DBD">
        <w:rPr>
          <w:rFonts w:asciiTheme="minorEastAsia" w:hAnsiTheme="minorEastAsia" w:cs="微软雅黑"/>
          <w:kern w:val="0"/>
          <w:szCs w:val="21"/>
        </w:rPr>
        <w:t>2892131.90</w:t>
      </w:r>
      <w:r w:rsidRPr="00F02DBD">
        <w:rPr>
          <w:rFonts w:asciiTheme="minorEastAsia" w:hAnsiTheme="minorEastAsia" w:cs="微软雅黑" w:hint="eastAsia"/>
          <w:kern w:val="0"/>
          <w:szCs w:val="21"/>
        </w:rPr>
        <w:t xml:space="preserve">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F02DBD" w:rsidRPr="00F02DBD" w:rsidTr="003C4585">
        <w:trPr>
          <w:trHeight w:val="740"/>
          <w:tblCellSpacing w:w="0" w:type="dxa"/>
        </w:trPr>
        <w:tc>
          <w:tcPr>
            <w:tcW w:w="758" w:type="dxa"/>
            <w:shd w:val="clear" w:color="auto" w:fill="auto"/>
            <w:vAlign w:val="center"/>
          </w:tcPr>
          <w:p w:rsidR="00F02DBD" w:rsidRPr="00F02DBD" w:rsidRDefault="00F02DBD" w:rsidP="00F02DBD">
            <w:pPr>
              <w:widowControl/>
              <w:spacing w:line="360" w:lineRule="auto"/>
              <w:jc w:val="center"/>
              <w:rPr>
                <w:rFonts w:asciiTheme="minorEastAsia" w:hAnsiTheme="minorEastAsia" w:cs="微软雅黑"/>
                <w:szCs w:val="21"/>
              </w:rPr>
            </w:pPr>
            <w:r w:rsidRPr="00F02DBD">
              <w:rPr>
                <w:rFonts w:asciiTheme="minorEastAsia" w:hAnsiTheme="minorEastAsia" w:cs="微软雅黑" w:hint="eastAsia"/>
                <w:kern w:val="0"/>
                <w:szCs w:val="21"/>
              </w:rPr>
              <w:t>序号</w:t>
            </w:r>
          </w:p>
        </w:tc>
        <w:tc>
          <w:tcPr>
            <w:tcW w:w="1961" w:type="dxa"/>
            <w:shd w:val="clear" w:color="auto" w:fill="auto"/>
            <w:vAlign w:val="center"/>
          </w:tcPr>
          <w:p w:rsidR="00F02DBD" w:rsidRPr="00F02DBD" w:rsidRDefault="00F02DBD" w:rsidP="00F02DBD">
            <w:pPr>
              <w:widowControl/>
              <w:spacing w:line="360" w:lineRule="auto"/>
              <w:jc w:val="center"/>
              <w:rPr>
                <w:rFonts w:asciiTheme="minorEastAsia" w:hAnsiTheme="minorEastAsia" w:cs="微软雅黑"/>
                <w:szCs w:val="21"/>
              </w:rPr>
            </w:pPr>
            <w:r w:rsidRPr="00F02DBD">
              <w:rPr>
                <w:rFonts w:asciiTheme="minorEastAsia" w:hAnsiTheme="minorEastAsia" w:cs="微软雅黑" w:hint="eastAsia"/>
                <w:kern w:val="0"/>
                <w:szCs w:val="21"/>
              </w:rPr>
              <w:t>包号</w:t>
            </w:r>
          </w:p>
        </w:tc>
        <w:tc>
          <w:tcPr>
            <w:tcW w:w="3174" w:type="dxa"/>
            <w:shd w:val="clear" w:color="auto" w:fill="auto"/>
            <w:vAlign w:val="center"/>
          </w:tcPr>
          <w:p w:rsidR="00F02DBD" w:rsidRPr="00F02DBD" w:rsidRDefault="00F02DBD" w:rsidP="00F02DBD">
            <w:pPr>
              <w:widowControl/>
              <w:spacing w:line="360" w:lineRule="auto"/>
              <w:jc w:val="center"/>
              <w:rPr>
                <w:rFonts w:asciiTheme="minorEastAsia" w:hAnsiTheme="minorEastAsia" w:cs="微软雅黑"/>
                <w:szCs w:val="21"/>
              </w:rPr>
            </w:pPr>
            <w:r w:rsidRPr="00F02DBD">
              <w:rPr>
                <w:rFonts w:asciiTheme="minorEastAsia" w:hAnsiTheme="minorEastAsia" w:cs="微软雅黑" w:hint="eastAsia"/>
                <w:kern w:val="0"/>
                <w:szCs w:val="21"/>
              </w:rPr>
              <w:t>包名称</w:t>
            </w:r>
          </w:p>
        </w:tc>
        <w:tc>
          <w:tcPr>
            <w:tcW w:w="1360" w:type="dxa"/>
            <w:shd w:val="clear" w:color="auto" w:fill="auto"/>
            <w:vAlign w:val="center"/>
          </w:tcPr>
          <w:p w:rsidR="00F02DBD" w:rsidRPr="00F02DBD" w:rsidRDefault="00F02DBD" w:rsidP="00F02DBD">
            <w:pPr>
              <w:widowControl/>
              <w:spacing w:line="360" w:lineRule="auto"/>
              <w:jc w:val="center"/>
              <w:rPr>
                <w:rFonts w:asciiTheme="minorEastAsia" w:hAnsiTheme="minorEastAsia" w:cs="微软雅黑"/>
                <w:szCs w:val="21"/>
              </w:rPr>
            </w:pPr>
            <w:r w:rsidRPr="00F02DBD">
              <w:rPr>
                <w:rFonts w:asciiTheme="minorEastAsia" w:hAnsiTheme="minorEastAsia" w:cs="微软雅黑" w:hint="eastAsia"/>
                <w:kern w:val="0"/>
                <w:szCs w:val="21"/>
              </w:rPr>
              <w:t>包预算（元）</w:t>
            </w:r>
          </w:p>
        </w:tc>
        <w:tc>
          <w:tcPr>
            <w:tcW w:w="1813" w:type="dxa"/>
            <w:shd w:val="clear" w:color="auto" w:fill="auto"/>
            <w:vAlign w:val="center"/>
          </w:tcPr>
          <w:p w:rsidR="00F02DBD" w:rsidRPr="00F02DBD" w:rsidRDefault="00F02DBD" w:rsidP="00F02DBD">
            <w:pPr>
              <w:widowControl/>
              <w:spacing w:line="360" w:lineRule="auto"/>
              <w:jc w:val="center"/>
              <w:rPr>
                <w:rFonts w:asciiTheme="minorEastAsia" w:hAnsiTheme="minorEastAsia" w:cs="微软雅黑"/>
                <w:szCs w:val="21"/>
              </w:rPr>
            </w:pPr>
            <w:r w:rsidRPr="00F02DBD">
              <w:rPr>
                <w:rFonts w:asciiTheme="minorEastAsia" w:hAnsiTheme="minorEastAsia" w:cs="微软雅黑" w:hint="eastAsia"/>
                <w:kern w:val="0"/>
                <w:szCs w:val="21"/>
              </w:rPr>
              <w:t>包最高限价（元）</w:t>
            </w:r>
          </w:p>
        </w:tc>
      </w:tr>
      <w:tr w:rsidR="00F02DBD" w:rsidRPr="00F02DBD" w:rsidTr="003C4585">
        <w:trPr>
          <w:trHeight w:val="584"/>
          <w:tblCellSpacing w:w="0" w:type="dxa"/>
        </w:trPr>
        <w:tc>
          <w:tcPr>
            <w:tcW w:w="758" w:type="dxa"/>
            <w:shd w:val="clear" w:color="auto" w:fill="auto"/>
            <w:vAlign w:val="center"/>
          </w:tcPr>
          <w:p w:rsidR="00F02DBD" w:rsidRPr="00F02DBD" w:rsidRDefault="00F02DBD" w:rsidP="00F02DBD">
            <w:pPr>
              <w:widowControl/>
              <w:spacing w:line="360" w:lineRule="auto"/>
              <w:jc w:val="center"/>
              <w:rPr>
                <w:rFonts w:asciiTheme="minorEastAsia" w:hAnsiTheme="minorEastAsia" w:cs="微软雅黑"/>
                <w:szCs w:val="21"/>
              </w:rPr>
            </w:pPr>
            <w:r w:rsidRPr="00F02DBD">
              <w:rPr>
                <w:rFonts w:asciiTheme="minorEastAsia" w:hAnsiTheme="minorEastAsia" w:cs="微软雅黑" w:hint="eastAsia"/>
                <w:kern w:val="0"/>
                <w:szCs w:val="21"/>
              </w:rPr>
              <w:t>1</w:t>
            </w:r>
          </w:p>
        </w:tc>
        <w:tc>
          <w:tcPr>
            <w:tcW w:w="1961" w:type="dxa"/>
            <w:shd w:val="clear" w:color="auto" w:fill="auto"/>
            <w:vAlign w:val="center"/>
          </w:tcPr>
          <w:p w:rsidR="00F02DBD" w:rsidRPr="00F02DBD" w:rsidRDefault="00F02DBD" w:rsidP="0063712F">
            <w:pPr>
              <w:spacing w:line="360" w:lineRule="auto"/>
              <w:jc w:val="left"/>
              <w:rPr>
                <w:rFonts w:asciiTheme="minorEastAsia" w:hAnsiTheme="minorEastAsia" w:cs="微软雅黑"/>
                <w:color w:val="FF0000"/>
                <w:szCs w:val="21"/>
              </w:rPr>
            </w:pPr>
            <w:r w:rsidRPr="00F02DBD">
              <w:rPr>
                <w:rFonts w:asciiTheme="minorEastAsia" w:hAnsiTheme="minorEastAsia" w:cs="宋体" w:hint="eastAsia"/>
                <w:color w:val="FF0000"/>
                <w:szCs w:val="21"/>
                <w:shd w:val="clear" w:color="auto" w:fill="FFFFFF"/>
              </w:rPr>
              <w:t>YZCG-DLT2022</w:t>
            </w:r>
            <w:r w:rsidR="0063712F">
              <w:rPr>
                <w:rFonts w:asciiTheme="minorEastAsia" w:hAnsiTheme="minorEastAsia" w:cs="宋体" w:hint="eastAsia"/>
                <w:color w:val="FF0000"/>
                <w:szCs w:val="21"/>
                <w:shd w:val="clear" w:color="auto" w:fill="FFFFFF"/>
              </w:rPr>
              <w:t>049</w:t>
            </w:r>
          </w:p>
        </w:tc>
        <w:tc>
          <w:tcPr>
            <w:tcW w:w="3174" w:type="dxa"/>
            <w:shd w:val="clear" w:color="auto" w:fill="auto"/>
            <w:vAlign w:val="center"/>
          </w:tcPr>
          <w:p w:rsidR="00F02DBD" w:rsidRPr="00F02DBD" w:rsidRDefault="00F02DBD" w:rsidP="00F02DBD">
            <w:pPr>
              <w:widowControl/>
              <w:spacing w:line="360" w:lineRule="auto"/>
              <w:jc w:val="center"/>
              <w:rPr>
                <w:rFonts w:asciiTheme="minorEastAsia" w:hAnsiTheme="minorEastAsia" w:cs="微软雅黑"/>
                <w:szCs w:val="21"/>
              </w:rPr>
            </w:pPr>
            <w:r w:rsidRPr="00F02DBD">
              <w:rPr>
                <w:rFonts w:asciiTheme="minorEastAsia" w:hAnsiTheme="minorEastAsia" w:cs="微软雅黑" w:hint="eastAsia"/>
                <w:kern w:val="0"/>
                <w:szCs w:val="21"/>
              </w:rPr>
              <w:t>禹州市教育体育局朱阁镇第三初级中学教学楼拆除重建项目</w:t>
            </w:r>
          </w:p>
        </w:tc>
        <w:tc>
          <w:tcPr>
            <w:tcW w:w="1360" w:type="dxa"/>
            <w:shd w:val="clear" w:color="auto" w:fill="auto"/>
            <w:vAlign w:val="center"/>
          </w:tcPr>
          <w:p w:rsidR="00F02DBD" w:rsidRPr="00F02DBD" w:rsidRDefault="00F02DBD" w:rsidP="00F02DBD">
            <w:pPr>
              <w:widowControl/>
              <w:spacing w:line="360" w:lineRule="auto"/>
              <w:jc w:val="center"/>
              <w:rPr>
                <w:rFonts w:asciiTheme="minorEastAsia" w:hAnsiTheme="minorEastAsia" w:cs="微软雅黑"/>
                <w:szCs w:val="21"/>
              </w:rPr>
            </w:pPr>
            <w:r w:rsidRPr="00F02DBD">
              <w:rPr>
                <w:rFonts w:asciiTheme="minorEastAsia" w:hAnsiTheme="minorEastAsia" w:cs="微软雅黑"/>
                <w:kern w:val="0"/>
                <w:szCs w:val="21"/>
              </w:rPr>
              <w:t>2892131.90</w:t>
            </w:r>
          </w:p>
        </w:tc>
        <w:tc>
          <w:tcPr>
            <w:tcW w:w="1813" w:type="dxa"/>
            <w:shd w:val="clear" w:color="auto" w:fill="auto"/>
            <w:vAlign w:val="center"/>
          </w:tcPr>
          <w:p w:rsidR="00F02DBD" w:rsidRPr="00F02DBD" w:rsidRDefault="00F02DBD" w:rsidP="00F02DBD">
            <w:pPr>
              <w:widowControl/>
              <w:spacing w:line="360" w:lineRule="auto"/>
              <w:jc w:val="center"/>
              <w:rPr>
                <w:rFonts w:asciiTheme="minorEastAsia" w:hAnsiTheme="minorEastAsia" w:cs="微软雅黑"/>
                <w:szCs w:val="21"/>
              </w:rPr>
            </w:pPr>
            <w:r w:rsidRPr="00F02DBD">
              <w:rPr>
                <w:rFonts w:asciiTheme="minorEastAsia" w:hAnsiTheme="minorEastAsia" w:cs="微软雅黑"/>
                <w:kern w:val="0"/>
                <w:szCs w:val="21"/>
              </w:rPr>
              <w:t>2892131.90</w:t>
            </w:r>
          </w:p>
        </w:tc>
      </w:tr>
    </w:tbl>
    <w:p w:rsidR="00F02DBD" w:rsidRPr="00F02DBD" w:rsidRDefault="00F02DBD" w:rsidP="00F02DBD">
      <w:pPr>
        <w:numPr>
          <w:ilvl w:val="0"/>
          <w:numId w:val="65"/>
        </w:num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采购需求（包括但不限于标的的名称、数量、简要技术需求或服务要求等）</w:t>
      </w:r>
    </w:p>
    <w:p w:rsidR="00F02DBD" w:rsidRPr="00F02DBD" w:rsidRDefault="00F02DBD" w:rsidP="00F02DBD">
      <w:pPr>
        <w:spacing w:line="360" w:lineRule="auto"/>
        <w:ind w:firstLineChars="200" w:firstLine="420"/>
        <w:rPr>
          <w:rFonts w:asciiTheme="minorEastAsia" w:hAnsiTheme="minorEastAsia"/>
          <w:szCs w:val="21"/>
        </w:rPr>
      </w:pPr>
      <w:r w:rsidRPr="00F02DBD">
        <w:rPr>
          <w:rFonts w:asciiTheme="minorEastAsia" w:hAnsiTheme="minorEastAsia" w:cs="微软雅黑" w:hint="eastAsia"/>
          <w:kern w:val="0"/>
          <w:szCs w:val="21"/>
        </w:rPr>
        <w:t>禹州市教育体育局朱阁镇第三初级中学教学楼拆除重建项目（详见谈判文件）</w:t>
      </w:r>
    </w:p>
    <w:p w:rsidR="00F02DBD" w:rsidRPr="00F02DBD" w:rsidRDefault="00F02DBD" w:rsidP="00F02DBD">
      <w:pPr>
        <w:spacing w:line="360" w:lineRule="auto"/>
        <w:ind w:firstLineChars="200" w:firstLine="420"/>
        <w:rPr>
          <w:rFonts w:asciiTheme="minorEastAsia" w:hAnsiTheme="minorEastAsia" w:cs="宋体"/>
          <w:szCs w:val="21"/>
          <w:shd w:val="clear" w:color="auto" w:fill="FFFFFF"/>
        </w:rPr>
      </w:pPr>
      <w:r w:rsidRPr="00F02DBD">
        <w:rPr>
          <w:rFonts w:asciiTheme="minorEastAsia" w:hAnsiTheme="minorEastAsia" w:cs="微软雅黑" w:hint="eastAsia"/>
          <w:kern w:val="0"/>
          <w:szCs w:val="21"/>
        </w:rPr>
        <w:t>6.合同履行期限：签订合同后120日内完成</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7.本项目是否接受联合体投标：否</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8.是否接受进口产品：否</w:t>
      </w:r>
    </w:p>
    <w:p w:rsidR="00F02DBD" w:rsidRPr="00F02DBD" w:rsidRDefault="00F02DBD" w:rsidP="00F02DBD">
      <w:pPr>
        <w:spacing w:line="360" w:lineRule="auto"/>
        <w:rPr>
          <w:rFonts w:asciiTheme="minorEastAsia" w:hAnsiTheme="minorEastAsia" w:cs="微软雅黑"/>
          <w:b/>
          <w:bCs/>
          <w:kern w:val="0"/>
          <w:szCs w:val="21"/>
        </w:rPr>
      </w:pPr>
      <w:r w:rsidRPr="00F02DBD">
        <w:rPr>
          <w:rFonts w:asciiTheme="minorEastAsia" w:hAnsiTheme="minorEastAsia" w:cs="微软雅黑" w:hint="eastAsia"/>
          <w:b/>
          <w:bCs/>
          <w:kern w:val="0"/>
          <w:szCs w:val="21"/>
        </w:rPr>
        <w:t>二、申请人资格要求：</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1.满足《中华人民共和国政府采购法》第二十二条规定；</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lastRenderedPageBreak/>
        <w:t>2.落实政府采购政策满足的资格要求：</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本项目本项目专门面向中小企业采购。</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3.本项目的特定资格要求</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1）、投标商须具备建筑工程施工总承包叁级及以上资质,且具有有效安全生产许可证；拟派项目经理须为建筑工程专业贰级及以上注册建造师执业资格并具有有效的安全生产考核合格证（B类），且未担任其他在施建设工程项目的项目经理；</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2）、本次招标不接受联合体投标。</w:t>
      </w:r>
    </w:p>
    <w:p w:rsidR="00F02DBD" w:rsidRPr="00F02DBD" w:rsidRDefault="00F02DBD" w:rsidP="00F02DBD">
      <w:pPr>
        <w:spacing w:line="360" w:lineRule="auto"/>
        <w:rPr>
          <w:rFonts w:asciiTheme="minorEastAsia" w:hAnsiTheme="minorEastAsia" w:cs="微软雅黑"/>
          <w:b/>
          <w:bCs/>
          <w:kern w:val="0"/>
          <w:szCs w:val="21"/>
        </w:rPr>
      </w:pPr>
      <w:r w:rsidRPr="00F02DBD">
        <w:rPr>
          <w:rFonts w:asciiTheme="minorEastAsia" w:hAnsiTheme="minorEastAsia" w:cs="微软雅黑" w:hint="eastAsia"/>
          <w:b/>
          <w:bCs/>
          <w:kern w:val="0"/>
          <w:szCs w:val="21"/>
        </w:rPr>
        <w:t>三、获取采购文件</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1.时间： 2022年07月</w:t>
      </w:r>
      <w:r w:rsidR="0063712F">
        <w:rPr>
          <w:rFonts w:asciiTheme="minorEastAsia" w:hAnsiTheme="minorEastAsia" w:cs="微软雅黑" w:hint="eastAsia"/>
          <w:kern w:val="0"/>
          <w:szCs w:val="21"/>
        </w:rPr>
        <w:t>21</w:t>
      </w:r>
      <w:r w:rsidRPr="00F02DBD">
        <w:rPr>
          <w:rFonts w:asciiTheme="minorEastAsia" w:hAnsiTheme="minorEastAsia" w:cs="微软雅黑" w:hint="eastAsia"/>
          <w:kern w:val="0"/>
          <w:szCs w:val="21"/>
        </w:rPr>
        <w:t>日 至2022年</w:t>
      </w:r>
      <w:r w:rsidR="0063712F">
        <w:rPr>
          <w:rFonts w:asciiTheme="minorEastAsia" w:hAnsiTheme="minorEastAsia" w:cs="微软雅黑" w:hint="eastAsia"/>
          <w:kern w:val="0"/>
          <w:szCs w:val="21"/>
        </w:rPr>
        <w:t>08</w:t>
      </w:r>
      <w:r w:rsidRPr="00F02DBD">
        <w:rPr>
          <w:rFonts w:asciiTheme="minorEastAsia" w:hAnsiTheme="minorEastAsia" w:cs="微软雅黑" w:hint="eastAsia"/>
          <w:kern w:val="0"/>
          <w:szCs w:val="21"/>
        </w:rPr>
        <w:t>月</w:t>
      </w:r>
      <w:r w:rsidR="0063712F">
        <w:rPr>
          <w:rFonts w:asciiTheme="minorEastAsia" w:hAnsiTheme="minorEastAsia" w:cs="微软雅黑" w:hint="eastAsia"/>
          <w:kern w:val="0"/>
          <w:szCs w:val="21"/>
        </w:rPr>
        <w:t>01</w:t>
      </w:r>
      <w:r w:rsidRPr="00F02DBD">
        <w:rPr>
          <w:rFonts w:asciiTheme="minorEastAsia" w:hAnsiTheme="minorEastAsia" w:cs="微软雅黑" w:hint="eastAsia"/>
          <w:kern w:val="0"/>
          <w:szCs w:val="21"/>
        </w:rPr>
        <w:t>日，每天上午00:00至12:00，下午12:01至23:59（北京时间，法定节假日除外。）</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2.地点：谈判响应截止时间前均可登录《全国公共资源交易平台（河南省·许昌市）》“投标人/供应商登录”入口（http://ggzy.xuchang.gov.cn:8088/ggzy/）自行免费下载竞争性谈判文件（详见“常见问题解答-交易系统操作手册”）。</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3.方式：网上自行下载</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4.售价：0元</w:t>
      </w:r>
    </w:p>
    <w:p w:rsidR="00F02DBD" w:rsidRPr="00F02DBD" w:rsidRDefault="00F02DBD" w:rsidP="00F02DBD">
      <w:pPr>
        <w:spacing w:line="360" w:lineRule="auto"/>
        <w:rPr>
          <w:rFonts w:asciiTheme="minorEastAsia" w:hAnsiTheme="minorEastAsia" w:cs="微软雅黑"/>
          <w:b/>
          <w:bCs/>
          <w:kern w:val="0"/>
          <w:szCs w:val="21"/>
        </w:rPr>
      </w:pPr>
      <w:r w:rsidRPr="00F02DBD">
        <w:rPr>
          <w:rFonts w:asciiTheme="minorEastAsia" w:hAnsiTheme="minorEastAsia" w:cs="微软雅黑" w:hint="eastAsia"/>
          <w:b/>
          <w:bCs/>
          <w:kern w:val="0"/>
          <w:szCs w:val="21"/>
        </w:rPr>
        <w:t>四、响应文件提交</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1.时间： 2022年</w:t>
      </w:r>
      <w:r w:rsidR="0063712F">
        <w:rPr>
          <w:rFonts w:asciiTheme="minorEastAsia" w:hAnsiTheme="minorEastAsia" w:cs="微软雅黑" w:hint="eastAsia"/>
          <w:kern w:val="0"/>
          <w:szCs w:val="21"/>
        </w:rPr>
        <w:t>08</w:t>
      </w:r>
      <w:r w:rsidRPr="00F02DBD">
        <w:rPr>
          <w:rFonts w:asciiTheme="minorEastAsia" w:hAnsiTheme="minorEastAsia" w:cs="微软雅黑" w:hint="eastAsia"/>
          <w:kern w:val="0"/>
          <w:szCs w:val="21"/>
        </w:rPr>
        <w:t>月</w:t>
      </w:r>
      <w:r w:rsidR="0063712F">
        <w:rPr>
          <w:rFonts w:asciiTheme="minorEastAsia" w:hAnsiTheme="minorEastAsia" w:cs="微软雅黑" w:hint="eastAsia"/>
          <w:kern w:val="0"/>
          <w:szCs w:val="21"/>
        </w:rPr>
        <w:t>01</w:t>
      </w:r>
      <w:r w:rsidRPr="00F02DBD">
        <w:rPr>
          <w:rFonts w:asciiTheme="minorEastAsia" w:hAnsiTheme="minorEastAsia" w:cs="微软雅黑" w:hint="eastAsia"/>
          <w:kern w:val="0"/>
          <w:szCs w:val="21"/>
        </w:rPr>
        <w:t>日</w:t>
      </w:r>
      <w:r w:rsidR="0063712F">
        <w:rPr>
          <w:rFonts w:asciiTheme="minorEastAsia" w:hAnsiTheme="minorEastAsia" w:cs="微软雅黑" w:hint="eastAsia"/>
          <w:kern w:val="0"/>
          <w:szCs w:val="21"/>
        </w:rPr>
        <w:t>10</w:t>
      </w:r>
      <w:r w:rsidRPr="00F02DBD">
        <w:rPr>
          <w:rFonts w:asciiTheme="minorEastAsia" w:hAnsiTheme="minorEastAsia" w:cs="微软雅黑" w:hint="eastAsia"/>
          <w:kern w:val="0"/>
          <w:szCs w:val="21"/>
        </w:rPr>
        <w:t>时</w:t>
      </w:r>
      <w:r w:rsidR="0063712F">
        <w:rPr>
          <w:rFonts w:asciiTheme="minorEastAsia" w:hAnsiTheme="minorEastAsia" w:cs="微软雅黑" w:hint="eastAsia"/>
          <w:kern w:val="0"/>
          <w:szCs w:val="21"/>
        </w:rPr>
        <w:t>30</w:t>
      </w:r>
      <w:r w:rsidRPr="00F02DBD">
        <w:rPr>
          <w:rFonts w:asciiTheme="minorEastAsia" w:hAnsiTheme="minorEastAsia" w:cs="微软雅黑" w:hint="eastAsia"/>
          <w:kern w:val="0"/>
          <w:szCs w:val="21"/>
        </w:rPr>
        <w:t>分（北京时间）</w:t>
      </w:r>
    </w:p>
    <w:p w:rsidR="00F02DBD" w:rsidRPr="00F02DBD" w:rsidRDefault="00F02DBD" w:rsidP="00F02DBD">
      <w:pPr>
        <w:spacing w:line="360" w:lineRule="auto"/>
        <w:ind w:firstLineChars="200" w:firstLine="420"/>
        <w:rPr>
          <w:rFonts w:asciiTheme="minorEastAsia" w:hAnsiTheme="minorEastAsia" w:cs="微软雅黑"/>
          <w:szCs w:val="21"/>
        </w:rPr>
      </w:pPr>
      <w:r w:rsidRPr="00F02DBD">
        <w:rPr>
          <w:rFonts w:asciiTheme="minorEastAsia" w:hAnsiTheme="minorEastAsia" w:cs="微软雅黑" w:hint="eastAsia"/>
          <w:kern w:val="0"/>
          <w:szCs w:val="21"/>
        </w:rPr>
        <w:t>2.地点：</w:t>
      </w:r>
      <w:r w:rsidRPr="00F02DBD">
        <w:rPr>
          <w:rFonts w:asciiTheme="minorEastAsia" w:hAnsiTheme="minorEastAsia" w:cs="微软雅黑"/>
          <w:szCs w:val="21"/>
        </w:rPr>
        <w:t>本项目采用网上响应，请符合响应条件的供应商使用CA数字证书加密上传响应文件。</w:t>
      </w:r>
    </w:p>
    <w:p w:rsidR="00F02DBD" w:rsidRPr="00F02DBD" w:rsidRDefault="00F02DBD" w:rsidP="00F02DBD">
      <w:pPr>
        <w:spacing w:line="360" w:lineRule="auto"/>
        <w:rPr>
          <w:rFonts w:asciiTheme="minorEastAsia" w:hAnsiTheme="minorEastAsia" w:cs="微软雅黑"/>
          <w:b/>
          <w:bCs/>
          <w:kern w:val="0"/>
          <w:szCs w:val="21"/>
        </w:rPr>
      </w:pPr>
      <w:r w:rsidRPr="00F02DBD">
        <w:rPr>
          <w:rFonts w:asciiTheme="minorEastAsia" w:hAnsiTheme="minorEastAsia" w:cs="微软雅黑" w:hint="eastAsia"/>
          <w:b/>
          <w:bCs/>
          <w:szCs w:val="21"/>
        </w:rPr>
        <w:t>五、</w:t>
      </w:r>
      <w:r w:rsidRPr="00F02DBD">
        <w:rPr>
          <w:rFonts w:asciiTheme="minorEastAsia" w:hAnsiTheme="minorEastAsia" w:cs="微软雅黑" w:hint="eastAsia"/>
          <w:b/>
          <w:bCs/>
          <w:kern w:val="0"/>
          <w:szCs w:val="21"/>
        </w:rPr>
        <w:t>响应文件开启</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1.时间： 2022年</w:t>
      </w:r>
      <w:r w:rsidR="0063712F">
        <w:rPr>
          <w:rFonts w:asciiTheme="minorEastAsia" w:hAnsiTheme="minorEastAsia" w:cs="微软雅黑" w:hint="eastAsia"/>
          <w:kern w:val="0"/>
          <w:szCs w:val="21"/>
        </w:rPr>
        <w:t>08</w:t>
      </w:r>
      <w:r w:rsidRPr="00F02DBD">
        <w:rPr>
          <w:rFonts w:asciiTheme="minorEastAsia" w:hAnsiTheme="minorEastAsia" w:cs="微软雅黑" w:hint="eastAsia"/>
          <w:kern w:val="0"/>
          <w:szCs w:val="21"/>
        </w:rPr>
        <w:t>月</w:t>
      </w:r>
      <w:r w:rsidR="0063712F">
        <w:rPr>
          <w:rFonts w:asciiTheme="minorEastAsia" w:hAnsiTheme="minorEastAsia" w:cs="微软雅黑" w:hint="eastAsia"/>
          <w:kern w:val="0"/>
          <w:szCs w:val="21"/>
        </w:rPr>
        <w:t>01</w:t>
      </w:r>
      <w:r w:rsidRPr="00F02DBD">
        <w:rPr>
          <w:rFonts w:asciiTheme="minorEastAsia" w:hAnsiTheme="minorEastAsia" w:cs="微软雅黑" w:hint="eastAsia"/>
          <w:kern w:val="0"/>
          <w:szCs w:val="21"/>
        </w:rPr>
        <w:t>日</w:t>
      </w:r>
      <w:r w:rsidR="0063712F">
        <w:rPr>
          <w:rFonts w:asciiTheme="minorEastAsia" w:hAnsiTheme="minorEastAsia" w:cs="微软雅黑" w:hint="eastAsia"/>
          <w:kern w:val="0"/>
          <w:szCs w:val="21"/>
        </w:rPr>
        <w:t>10</w:t>
      </w:r>
      <w:r w:rsidRPr="00F02DBD">
        <w:rPr>
          <w:rFonts w:asciiTheme="minorEastAsia" w:hAnsiTheme="minorEastAsia" w:cs="微软雅黑" w:hint="eastAsia"/>
          <w:kern w:val="0"/>
          <w:szCs w:val="21"/>
        </w:rPr>
        <w:t>时</w:t>
      </w:r>
      <w:r w:rsidR="0063712F">
        <w:rPr>
          <w:rFonts w:asciiTheme="minorEastAsia" w:hAnsiTheme="minorEastAsia" w:cs="微软雅黑" w:hint="eastAsia"/>
          <w:kern w:val="0"/>
          <w:szCs w:val="21"/>
        </w:rPr>
        <w:t>30</w:t>
      </w:r>
      <w:r w:rsidRPr="00F02DBD">
        <w:rPr>
          <w:rFonts w:asciiTheme="minorEastAsia" w:hAnsiTheme="minorEastAsia" w:cs="微软雅黑" w:hint="eastAsia"/>
          <w:kern w:val="0"/>
          <w:szCs w:val="21"/>
        </w:rPr>
        <w:t>分（北京时间）</w:t>
      </w:r>
    </w:p>
    <w:p w:rsidR="00F02DBD" w:rsidRPr="00F02DBD" w:rsidRDefault="00F02DBD" w:rsidP="00F02DBD">
      <w:pPr>
        <w:spacing w:line="360" w:lineRule="auto"/>
        <w:ind w:firstLineChars="200" w:firstLine="420"/>
        <w:rPr>
          <w:rFonts w:asciiTheme="minorEastAsia" w:hAnsiTheme="minorEastAsia" w:cs="微软雅黑"/>
          <w:szCs w:val="21"/>
        </w:rPr>
      </w:pPr>
      <w:r w:rsidRPr="00F02DBD">
        <w:rPr>
          <w:rFonts w:asciiTheme="minorEastAsia" w:hAnsiTheme="minorEastAsia" w:cs="微软雅黑" w:hint="eastAsia"/>
          <w:kern w:val="0"/>
          <w:szCs w:val="21"/>
        </w:rPr>
        <w:t>2.地点：</w:t>
      </w:r>
      <w:r w:rsidRPr="00F02DBD">
        <w:rPr>
          <w:rFonts w:asciiTheme="minorEastAsia" w:hAnsiTheme="minorEastAsia" w:cs="微软雅黑"/>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rsidR="00F02DBD" w:rsidRPr="00F02DBD" w:rsidRDefault="00F02DBD" w:rsidP="00F02DBD">
      <w:pPr>
        <w:spacing w:line="360" w:lineRule="auto"/>
        <w:rPr>
          <w:rFonts w:asciiTheme="minorEastAsia" w:hAnsiTheme="minorEastAsia" w:cs="微软雅黑"/>
          <w:b/>
          <w:bCs/>
          <w:kern w:val="0"/>
          <w:szCs w:val="21"/>
        </w:rPr>
      </w:pPr>
      <w:r w:rsidRPr="00F02DBD">
        <w:rPr>
          <w:rFonts w:asciiTheme="minorEastAsia" w:hAnsiTheme="minorEastAsia" w:cs="微软雅黑" w:hint="eastAsia"/>
          <w:b/>
          <w:bCs/>
          <w:kern w:val="0"/>
          <w:szCs w:val="21"/>
        </w:rPr>
        <w:t>六、发布公告的媒介及招标公告期限</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本次招标公告在《河南省政府采购网》《许昌市政府采购网》《全国公共资源交易平台（河南省·许昌市）》上发布。招标公告期限为三个工作日。</w:t>
      </w:r>
    </w:p>
    <w:p w:rsidR="00F02DBD" w:rsidRPr="00F02DBD" w:rsidRDefault="00F02DBD" w:rsidP="00F02DBD">
      <w:pPr>
        <w:spacing w:line="360" w:lineRule="auto"/>
        <w:rPr>
          <w:rFonts w:asciiTheme="minorEastAsia" w:hAnsiTheme="minorEastAsia" w:cs="微软雅黑"/>
          <w:kern w:val="0"/>
          <w:szCs w:val="21"/>
        </w:rPr>
      </w:pPr>
      <w:r w:rsidRPr="00F02DBD">
        <w:rPr>
          <w:rFonts w:asciiTheme="minorEastAsia" w:hAnsiTheme="minorEastAsia" w:cs="微软雅黑" w:hint="eastAsia"/>
          <w:b/>
          <w:bCs/>
          <w:kern w:val="0"/>
          <w:szCs w:val="21"/>
        </w:rPr>
        <w:lastRenderedPageBreak/>
        <w:t>七、其他补充事宜</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监督单位：禹州市政府采购监督管理办公室</w:t>
      </w:r>
    </w:p>
    <w:p w:rsidR="00F02DBD" w:rsidRPr="00F02DBD" w:rsidRDefault="00F02DBD" w:rsidP="00F02DBD">
      <w:pPr>
        <w:spacing w:line="360" w:lineRule="auto"/>
        <w:rPr>
          <w:rFonts w:asciiTheme="minorEastAsia" w:hAnsiTheme="minorEastAsia" w:cs="微软雅黑"/>
          <w:b/>
          <w:bCs/>
          <w:kern w:val="0"/>
          <w:szCs w:val="21"/>
        </w:rPr>
      </w:pPr>
      <w:r w:rsidRPr="00F02DBD">
        <w:rPr>
          <w:rFonts w:asciiTheme="minorEastAsia" w:hAnsiTheme="minorEastAsia" w:cs="微软雅黑" w:hint="eastAsia"/>
          <w:b/>
          <w:bCs/>
          <w:kern w:val="0"/>
          <w:szCs w:val="21"/>
        </w:rPr>
        <w:t>八、凡对本次招标提出询问，请按照以下方式联系</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1.采购人信息</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名称：禹州市教育体育局</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地  址：禹州市禹王大道东段111号</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联系人：连先生</w:t>
      </w:r>
    </w:p>
    <w:p w:rsidR="00F02DBD" w:rsidRPr="00F02DBD" w:rsidRDefault="00F02DBD" w:rsidP="00F02DBD">
      <w:pPr>
        <w:spacing w:line="360" w:lineRule="auto"/>
        <w:ind w:firstLineChars="200" w:firstLine="420"/>
        <w:rPr>
          <w:rFonts w:asciiTheme="minorEastAsia" w:hAnsiTheme="minorEastAsia" w:cs="微软雅黑"/>
          <w:szCs w:val="21"/>
        </w:rPr>
      </w:pPr>
      <w:r w:rsidRPr="00F02DBD">
        <w:rPr>
          <w:rFonts w:asciiTheme="minorEastAsia" w:hAnsiTheme="minorEastAsia" w:cs="微软雅黑" w:hint="eastAsia"/>
          <w:kern w:val="0"/>
          <w:szCs w:val="21"/>
        </w:rPr>
        <w:t>联系电话：0374-8880080</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2.采购代理机构信息</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名称：中韵天隆工程集团有限公司</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地址：郑州市金水区青年路145号6号楼26层</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联系人：刘女士</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联系电话：18039991161</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3.项目联系方式</w:t>
      </w:r>
    </w:p>
    <w:p w:rsidR="00F02DBD" w:rsidRPr="00F02DBD" w:rsidRDefault="00F02DBD" w:rsidP="00F02DBD">
      <w:pPr>
        <w:spacing w:line="360" w:lineRule="auto"/>
        <w:ind w:firstLineChars="200" w:firstLine="420"/>
        <w:rPr>
          <w:rFonts w:asciiTheme="minorEastAsia" w:hAnsiTheme="minorEastAsia" w:cs="微软雅黑"/>
          <w:kern w:val="0"/>
          <w:szCs w:val="21"/>
        </w:rPr>
      </w:pPr>
      <w:r w:rsidRPr="00F02DBD">
        <w:rPr>
          <w:rFonts w:asciiTheme="minorEastAsia" w:hAnsiTheme="minorEastAsia" w:cs="微软雅黑" w:hint="eastAsia"/>
          <w:kern w:val="0"/>
          <w:szCs w:val="21"/>
        </w:rPr>
        <w:t>联系人：刘女士</w:t>
      </w:r>
    </w:p>
    <w:p w:rsidR="00F02DBD" w:rsidRDefault="00F02DBD" w:rsidP="00F02DBD">
      <w:pPr>
        <w:spacing w:line="360" w:lineRule="auto"/>
        <w:ind w:firstLineChars="200" w:firstLine="420"/>
        <w:rPr>
          <w:rFonts w:ascii="微软雅黑" w:eastAsia="微软雅黑" w:hAnsi="微软雅黑" w:cs="微软雅黑"/>
          <w:kern w:val="0"/>
          <w:sz w:val="24"/>
        </w:rPr>
      </w:pPr>
      <w:r w:rsidRPr="00F02DBD">
        <w:rPr>
          <w:rFonts w:asciiTheme="minorEastAsia" w:hAnsiTheme="minorEastAsia" w:cs="微软雅黑" w:hint="eastAsia"/>
          <w:kern w:val="0"/>
          <w:szCs w:val="21"/>
        </w:rPr>
        <w:t>联系电话：18039991161</w:t>
      </w:r>
    </w:p>
    <w:p w:rsidR="00BD09B1" w:rsidRPr="00BA7311" w:rsidRDefault="00BD09B1" w:rsidP="00BD09B1">
      <w:pPr>
        <w:spacing w:line="440" w:lineRule="exact"/>
        <w:ind w:firstLineChars="200" w:firstLine="420"/>
        <w:jc w:val="left"/>
        <w:rPr>
          <w:rFonts w:asciiTheme="majorEastAsia" w:eastAsiaTheme="majorEastAsia" w:hAnsiTheme="majorEastAsia" w:cstheme="majorEastAsia"/>
          <w:szCs w:val="21"/>
        </w:rPr>
      </w:pPr>
    </w:p>
    <w:p w:rsidR="00BD09B1" w:rsidRDefault="00BD09B1" w:rsidP="00BD09B1">
      <w:pPr>
        <w:spacing w:line="276" w:lineRule="auto"/>
        <w:rPr>
          <w:rFonts w:hAnsi="宋体"/>
          <w:b/>
          <w:sz w:val="28"/>
          <w:szCs w:val="28"/>
        </w:rPr>
      </w:pPr>
      <w:r>
        <w:rPr>
          <w:rFonts w:hAnsi="宋体" w:hint="eastAsia"/>
          <w:b/>
          <w:sz w:val="28"/>
          <w:szCs w:val="28"/>
        </w:rPr>
        <w:t>温馨提示：</w:t>
      </w:r>
    </w:p>
    <w:p w:rsidR="00BD09B1" w:rsidRDefault="00BD09B1" w:rsidP="00BD09B1">
      <w:pPr>
        <w:tabs>
          <w:tab w:val="left" w:pos="7095"/>
        </w:tabs>
        <w:spacing w:line="276" w:lineRule="auto"/>
        <w:ind w:firstLineChars="200" w:firstLine="422"/>
        <w:contextualSpacing/>
        <w:rPr>
          <w:rFonts w:hAnsi="宋体"/>
          <w:b/>
          <w:szCs w:val="21"/>
        </w:rPr>
      </w:pPr>
      <w:r>
        <w:rPr>
          <w:rFonts w:hAnsi="宋体" w:hint="eastAsia"/>
          <w:b/>
          <w:szCs w:val="21"/>
        </w:rPr>
        <w:t>本项目为全流程电子化交易项目，请认真阅读谈判文件，并注意以下事项。</w:t>
      </w:r>
    </w:p>
    <w:p w:rsidR="00BD09B1" w:rsidRDefault="00BD09B1" w:rsidP="00BD09B1">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rsidR="00BD09B1" w:rsidRDefault="00BD09B1" w:rsidP="00BD09B1">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BD09B1" w:rsidRDefault="00BD09B1" w:rsidP="00BD09B1">
      <w:pPr>
        <w:tabs>
          <w:tab w:val="left" w:pos="7095"/>
        </w:tabs>
        <w:spacing w:line="276"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9" w:history="1">
        <w:r>
          <w:rPr>
            <w:rStyle w:val="af0"/>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BD09B1" w:rsidRDefault="00BD09B1" w:rsidP="00BD09B1">
      <w:pPr>
        <w:tabs>
          <w:tab w:val="left" w:pos="7095"/>
        </w:tabs>
        <w:spacing w:line="276"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w:t>
      </w:r>
      <w:r>
        <w:rPr>
          <w:rFonts w:hAnsi="宋体" w:hint="eastAsia"/>
          <w:szCs w:val="21"/>
        </w:rPr>
        <w:lastRenderedPageBreak/>
        <w:t>图片）制作到所提交的电子响应文件中。</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BD09B1" w:rsidRDefault="00BD09B1" w:rsidP="00BD09B1">
      <w:pPr>
        <w:tabs>
          <w:tab w:val="left" w:pos="7095"/>
        </w:tabs>
        <w:spacing w:line="276"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BD09B1" w:rsidRDefault="00BD09B1" w:rsidP="00BD09B1">
      <w:pPr>
        <w:tabs>
          <w:tab w:val="left" w:pos="7095"/>
        </w:tabs>
        <w:spacing w:line="276"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电子响应文件的提交</w:t>
      </w:r>
    </w:p>
    <w:p w:rsidR="00BD09B1" w:rsidRDefault="00BD09B1" w:rsidP="00BD09B1">
      <w:pPr>
        <w:tabs>
          <w:tab w:val="left" w:pos="7095"/>
        </w:tabs>
        <w:spacing w:line="276"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0" w:history="1">
        <w:r>
          <w:rPr>
            <w:rStyle w:val="af0"/>
            <w:rFonts w:hAnsi="宋体"/>
            <w:szCs w:val="21"/>
          </w:rPr>
          <w:t>http://221.14.6.70:8088/ggzy/</w:t>
        </w:r>
      </w:hyperlink>
      <w:r>
        <w:rPr>
          <w:rFonts w:hAnsi="宋体" w:hint="eastAsia"/>
          <w:szCs w:val="21"/>
        </w:rPr>
        <w:t>）。</w:t>
      </w:r>
    </w:p>
    <w:p w:rsidR="00BD09B1" w:rsidRDefault="00BD09B1" w:rsidP="00BD09B1">
      <w:pPr>
        <w:tabs>
          <w:tab w:val="left" w:pos="7095"/>
        </w:tabs>
        <w:spacing w:line="276" w:lineRule="auto"/>
        <w:ind w:firstLineChars="200" w:firstLine="420"/>
        <w:contextualSpacing/>
        <w:rPr>
          <w:rFonts w:hAnsi="宋体"/>
          <w:szCs w:val="21"/>
        </w:rPr>
      </w:pPr>
      <w:r>
        <w:rPr>
          <w:rFonts w:hAnsi="宋体" w:hint="eastAsia"/>
          <w:szCs w:val="21"/>
        </w:rPr>
        <w:t>供应商应充分考虑并预留技术处理和上传数据所需时间。</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f0"/>
            <w:rFonts w:hAnsi="宋体"/>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BD09B1" w:rsidRDefault="00BD09B1" w:rsidP="00BD09B1">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5.远程不见面谈判（</w:t>
      </w:r>
      <w:r>
        <w:rPr>
          <w:rFonts w:hAnsi="宋体" w:hint="eastAsia"/>
          <w:b/>
          <w:szCs w:val="21"/>
        </w:rPr>
        <w:t>电子响应文件的解密</w:t>
      </w:r>
      <w:r>
        <w:rPr>
          <w:rFonts w:asciiTheme="minorEastAsia" w:hAnsiTheme="minorEastAsia" w:hint="eastAsia"/>
          <w:b/>
          <w:szCs w:val="21"/>
        </w:rPr>
        <w:t>）</w:t>
      </w:r>
    </w:p>
    <w:p w:rsidR="00BD09B1" w:rsidRDefault="00BD09B1" w:rsidP="00BD09B1">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rsidR="00BD09B1" w:rsidRDefault="00BD09B1" w:rsidP="00BD09B1">
      <w:pPr>
        <w:tabs>
          <w:tab w:val="left" w:pos="7095"/>
        </w:tabs>
        <w:spacing w:line="276"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rsidR="00BD09B1" w:rsidRDefault="00BD09B1" w:rsidP="00BD09B1">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供应商对线上响应文件开启过程和开标记录如有疑义，可在本项目不见面开标大厅“文字互动”对话框或“新增质疑”处在线提出询问。</w:t>
      </w:r>
    </w:p>
    <w:p w:rsidR="00BD09B1" w:rsidRDefault="00BD09B1" w:rsidP="00BD09B1">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asciiTheme="minorEastAsia" w:hAnsiTheme="minorEastAsia" w:cs="宋体" w:hint="eastAsia"/>
          <w:kern w:val="0"/>
          <w:szCs w:val="21"/>
        </w:rPr>
        <w:t>因供应商原因解密失败的，其响应文件将被拒绝。</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不见面响应文件开启活动结束时，供应商应在《开标记录表》上进行电子签章。供应商未签章的，视同认可线上响应文件开启结果。</w:t>
      </w:r>
    </w:p>
    <w:p w:rsidR="00BD09B1" w:rsidRDefault="00BD09B1" w:rsidP="00BD09B1">
      <w:pPr>
        <w:tabs>
          <w:tab w:val="left" w:pos="7095"/>
        </w:tabs>
        <w:spacing w:line="276" w:lineRule="auto"/>
        <w:ind w:firstLine="420"/>
        <w:contextualSpacing/>
        <w:rPr>
          <w:rFonts w:asciiTheme="minorEastAsia" w:hAnsiTheme="minorEastAsia"/>
          <w:b/>
          <w:szCs w:val="21"/>
        </w:rPr>
      </w:pPr>
      <w:r>
        <w:rPr>
          <w:rFonts w:asciiTheme="minorEastAsia" w:hAnsiTheme="minorEastAsia" w:hint="eastAsia"/>
          <w:b/>
          <w:szCs w:val="21"/>
        </w:rPr>
        <w:t>6.评审依据</w:t>
      </w:r>
    </w:p>
    <w:p w:rsidR="00BD09B1" w:rsidRDefault="00BD09B1" w:rsidP="00BD09B1">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6.1全流程电子化交易（不见面谈判）项目，谈判小组以成功上传、解密的电子响应文件为依据评审。</w:t>
      </w:r>
    </w:p>
    <w:p w:rsidR="00BD09B1" w:rsidRDefault="00BD09B1" w:rsidP="00BD09B1">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6.2 评审期间，供应商应保持通讯手机畅通，并根据谈判小组要求在规定时间内提供：</w:t>
      </w:r>
    </w:p>
    <w:p w:rsidR="00BD09B1" w:rsidRDefault="00BD09B1" w:rsidP="00BD09B1">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BD09B1" w:rsidRDefault="00BD09B1" w:rsidP="00BD09B1">
      <w:pPr>
        <w:autoSpaceDE w:val="0"/>
        <w:autoSpaceDN w:val="0"/>
        <w:spacing w:line="276"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BD09B1" w:rsidRDefault="00BD09B1" w:rsidP="00BD09B1">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w:t>
      </w:r>
      <w:r>
        <w:rPr>
          <w:rFonts w:asciiTheme="minorEastAsia" w:hAnsiTheme="minorEastAsia" w:hint="eastAsia"/>
          <w:szCs w:val="21"/>
        </w:rPr>
        <w:lastRenderedPageBreak/>
        <w:t>价则以其初次提交响应文件报价为最后报价。</w:t>
      </w:r>
    </w:p>
    <w:p w:rsidR="00BD09B1" w:rsidRDefault="00BD09B1" w:rsidP="00BD09B1">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rsidR="00BD09B1" w:rsidRDefault="00BD09B1" w:rsidP="00BD09B1">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rsidR="00BD09B1" w:rsidRDefault="00BD09B1" w:rsidP="00BD09B1">
      <w:pPr>
        <w:spacing w:line="276" w:lineRule="auto"/>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B603AB" w:rsidRPr="00BD09B1" w:rsidRDefault="00B603AB">
      <w:pPr>
        <w:autoSpaceDE w:val="0"/>
        <w:autoSpaceDN w:val="0"/>
        <w:adjustRightInd w:val="0"/>
        <w:spacing w:line="700" w:lineRule="exact"/>
        <w:ind w:firstLine="560"/>
        <w:rPr>
          <w:rFonts w:asciiTheme="minorEastAsia" w:hAnsiTheme="minorEastAsia" w:cs="仿宋_GB2312"/>
          <w:color w:val="000000"/>
          <w:sz w:val="24"/>
          <w:szCs w:val="24"/>
        </w:rPr>
      </w:pPr>
    </w:p>
    <w:p w:rsidR="00B603AB" w:rsidRPr="00AD0DE4" w:rsidRDefault="00B603AB" w:rsidP="00AD0DE4">
      <w:pPr>
        <w:pStyle w:val="11"/>
        <w:ind w:firstLineChars="0" w:firstLine="0"/>
        <w:rPr>
          <w:kern w:val="0"/>
        </w:rPr>
      </w:pPr>
    </w:p>
    <w:p w:rsidR="00C213B6" w:rsidRDefault="00C213B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3AB" w:rsidRDefault="0056110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3AB" w:rsidRDefault="00B603AB">
      <w:pPr>
        <w:rPr>
          <w:rFonts w:asciiTheme="majorEastAsia" w:eastAsiaTheme="majorEastAsia" w:hAnsiTheme="majorEastAsia" w:cs="宋体"/>
          <w:b/>
          <w:kern w:val="0"/>
          <w:sz w:val="32"/>
          <w:szCs w:val="32"/>
        </w:rPr>
      </w:pPr>
    </w:p>
    <w:p w:rsidR="00B603AB" w:rsidRDefault="00561102" w:rsidP="00596BED">
      <w:pPr>
        <w:pStyle w:val="ad"/>
        <w:spacing w:line="360" w:lineRule="auto"/>
        <w:ind w:firstLineChars="198" w:firstLine="477"/>
        <w:rPr>
          <w:rFonts w:ascii="新宋体" w:eastAsia="新宋体" w:hAnsi="新宋体" w:cs="新宋体"/>
          <w:color w:val="000000"/>
          <w:sz w:val="24"/>
          <w:szCs w:val="24"/>
        </w:rPr>
      </w:pPr>
      <w:r>
        <w:rPr>
          <w:rFonts w:asciiTheme="minorEastAsia" w:hAnsiTheme="minorEastAsia" w:cs="黑体" w:hint="eastAsia"/>
          <w:b/>
          <w:bCs/>
          <w:color w:val="000000"/>
          <w:sz w:val="24"/>
          <w:szCs w:val="24"/>
          <w:shd w:val="clear" w:color="auto" w:fill="FFFFFF"/>
        </w:rPr>
        <w:t>一、本项目需实现的功能或者目标：</w:t>
      </w:r>
      <w:r w:rsidR="00B9327B">
        <w:rPr>
          <w:rFonts w:asciiTheme="minorEastAsia" w:hAnsiTheme="minorEastAsia" w:cs="黑体" w:hint="eastAsia"/>
          <w:bCs/>
          <w:color w:val="000000"/>
          <w:sz w:val="24"/>
          <w:szCs w:val="24"/>
          <w:shd w:val="clear" w:color="auto" w:fill="FFFFFF"/>
        </w:rPr>
        <w:t>为满足学校建设需要，改善办学条件，对禹州市教育体育局朱阁镇第三初级中学教学楼拆除重建</w:t>
      </w:r>
      <w:r w:rsidR="00AA4A00" w:rsidRPr="00AA4A00">
        <w:rPr>
          <w:rFonts w:asciiTheme="minorEastAsia" w:hAnsiTheme="minorEastAsia" w:cs="黑体" w:hint="eastAsia"/>
          <w:bCs/>
          <w:color w:val="000000"/>
          <w:sz w:val="24"/>
          <w:szCs w:val="24"/>
          <w:shd w:val="clear" w:color="auto" w:fill="FFFFFF"/>
        </w:rPr>
        <w:t>。</w:t>
      </w:r>
      <w:r w:rsidR="00AA4A00">
        <w:rPr>
          <w:rFonts w:ascii="新宋体" w:eastAsia="新宋体" w:hAnsi="新宋体" w:cs="新宋体"/>
          <w:color w:val="000000"/>
          <w:sz w:val="24"/>
          <w:szCs w:val="24"/>
        </w:rPr>
        <w:t xml:space="preserve"> </w:t>
      </w:r>
    </w:p>
    <w:p w:rsidR="0058734D" w:rsidRDefault="00561102" w:rsidP="0058734D">
      <w:pPr>
        <w:widowControl/>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color w:val="000000"/>
          <w:sz w:val="24"/>
          <w:szCs w:val="24"/>
          <w:shd w:val="clear" w:color="auto" w:fill="FFFFFF"/>
        </w:rPr>
        <w:t>二、</w:t>
      </w:r>
      <w:r w:rsidR="0058734D">
        <w:rPr>
          <w:rFonts w:asciiTheme="minorEastAsia" w:hAnsiTheme="minorEastAsia" w:cs="黑体" w:hint="eastAsia"/>
          <w:b/>
          <w:bCs/>
          <w:sz w:val="24"/>
          <w:szCs w:val="24"/>
          <w:shd w:val="clear" w:color="auto" w:fill="FFFFFF"/>
        </w:rPr>
        <w:t>工程量清单</w:t>
      </w:r>
      <w:r w:rsidR="00CC3146">
        <w:rPr>
          <w:rFonts w:asciiTheme="minorEastAsia" w:hAnsiTheme="minorEastAsia" w:cs="黑体" w:hint="eastAsia"/>
          <w:b/>
          <w:bCs/>
          <w:sz w:val="24"/>
          <w:szCs w:val="24"/>
          <w:shd w:val="clear" w:color="auto" w:fill="FFFFFF"/>
        </w:rPr>
        <w:t>及施工图纸</w:t>
      </w:r>
      <w:r w:rsidR="0058734D">
        <w:rPr>
          <w:rFonts w:asciiTheme="minorEastAsia" w:hAnsiTheme="minorEastAsia" w:cs="黑体" w:hint="eastAsia"/>
          <w:b/>
          <w:bCs/>
          <w:sz w:val="24"/>
          <w:szCs w:val="24"/>
          <w:shd w:val="clear" w:color="auto" w:fill="FFFFFF"/>
        </w:rPr>
        <w:t>：</w:t>
      </w:r>
      <w:r w:rsidR="00B9327B" w:rsidRPr="00B9327B">
        <w:rPr>
          <w:rFonts w:asciiTheme="minorEastAsia" w:hAnsiTheme="minorEastAsia" w:cs="黑体" w:hint="eastAsia"/>
          <w:b/>
          <w:bCs/>
          <w:sz w:val="24"/>
          <w:szCs w:val="24"/>
          <w:shd w:val="clear" w:color="auto" w:fill="FFFFFF"/>
        </w:rPr>
        <w:t>禹州市教育体育局朱阁镇第三初级中学教学楼拆除重建项目</w:t>
      </w:r>
      <w:r w:rsidR="0058734D">
        <w:rPr>
          <w:rFonts w:asciiTheme="minorEastAsia" w:hAnsiTheme="minorEastAsia" w:cs="黑体" w:hint="eastAsia"/>
          <w:b/>
          <w:bCs/>
          <w:sz w:val="24"/>
          <w:szCs w:val="24"/>
          <w:shd w:val="clear" w:color="auto" w:fill="FFFFFF"/>
        </w:rPr>
        <w:t>（不见面开标）（详见附件电子版）</w:t>
      </w:r>
      <w:r w:rsidR="00B77939">
        <w:rPr>
          <w:rFonts w:asciiTheme="minorEastAsia" w:hAnsiTheme="minorEastAsia" w:cs="黑体" w:hint="eastAsia"/>
          <w:b/>
          <w:bCs/>
          <w:sz w:val="24"/>
          <w:szCs w:val="24"/>
          <w:shd w:val="clear" w:color="auto" w:fill="FFFFFF"/>
        </w:rPr>
        <w:t>，</w:t>
      </w:r>
      <w:r w:rsidR="00B77939" w:rsidRPr="00B77939">
        <w:rPr>
          <w:rFonts w:asciiTheme="minorEastAsia" w:hAnsiTheme="minorEastAsia" w:cs="黑体" w:hint="eastAsia"/>
          <w:b/>
          <w:bCs/>
          <w:sz w:val="24"/>
          <w:szCs w:val="24"/>
          <w:shd w:val="clear" w:color="auto" w:fill="FFFFFF"/>
        </w:rPr>
        <w:t>全国公共资源交易平台（河南省•许昌市），自行下载。</w:t>
      </w:r>
    </w:p>
    <w:p w:rsidR="0058734D" w:rsidRDefault="0058734D" w:rsidP="0058734D">
      <w:pPr>
        <w:spacing w:line="360" w:lineRule="auto"/>
        <w:ind w:firstLineChars="200" w:firstLine="482"/>
        <w:contextualSpacing/>
        <w:rPr>
          <w:rFonts w:ascii="楷体" w:eastAsia="楷体" w:hAnsi="楷体" w:cs="宋体"/>
          <w:kern w:val="0"/>
          <w:szCs w:val="21"/>
          <w:lang w:val="zh-CN"/>
        </w:rPr>
      </w:pPr>
      <w:r>
        <w:rPr>
          <w:rFonts w:asciiTheme="minorEastAsia" w:hAnsiTheme="minorEastAsia" w:cs="宋体" w:hint="eastAsia"/>
          <w:b/>
          <w:kern w:val="0"/>
          <w:sz w:val="24"/>
          <w:szCs w:val="24"/>
          <w:lang w:val="zh-CN"/>
        </w:rPr>
        <w:t>三、采购标的执行标准</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按照国家相关标准执行。</w:t>
      </w:r>
    </w:p>
    <w:p w:rsidR="0058734D" w:rsidRDefault="0058734D" w:rsidP="0058734D">
      <w:pPr>
        <w:widowControl/>
        <w:spacing w:line="640" w:lineRule="exact"/>
        <w:ind w:firstLineChars="200" w:firstLine="482"/>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质量要求：合格；</w:t>
      </w:r>
    </w:p>
    <w:p w:rsidR="0058734D" w:rsidRDefault="00427DB2" w:rsidP="00427DB2">
      <w:pPr>
        <w:wordWrap w:val="0"/>
        <w:topLinePunct/>
        <w:spacing w:line="360" w:lineRule="auto"/>
        <w:ind w:firstLineChars="200" w:firstLine="480"/>
        <w:rPr>
          <w:rFonts w:ascii="宋体" w:cs="宋体"/>
          <w:sz w:val="24"/>
          <w:lang w:val="zh-CN"/>
        </w:rPr>
      </w:pPr>
      <w:r w:rsidRPr="00427DB2">
        <w:rPr>
          <w:rFonts w:ascii="宋体" w:cs="宋体" w:hint="eastAsia"/>
          <w:sz w:val="24"/>
        </w:rPr>
        <w:t>合同履行期限：签订合同后</w:t>
      </w:r>
      <w:r>
        <w:rPr>
          <w:rFonts w:ascii="宋体" w:cs="宋体" w:hint="eastAsia"/>
          <w:sz w:val="24"/>
        </w:rPr>
        <w:t>12</w:t>
      </w:r>
      <w:r w:rsidRPr="00427DB2">
        <w:rPr>
          <w:rFonts w:ascii="宋体" w:cs="宋体" w:hint="eastAsia"/>
          <w:sz w:val="24"/>
        </w:rPr>
        <w:t>0日内完成。</w:t>
      </w:r>
    </w:p>
    <w:p w:rsidR="0058734D" w:rsidRDefault="0058734D" w:rsidP="0058734D">
      <w:pPr>
        <w:wordWrap w:val="0"/>
        <w:topLinePunct/>
        <w:spacing w:line="360" w:lineRule="auto"/>
        <w:ind w:firstLineChars="200" w:firstLine="480"/>
        <w:rPr>
          <w:rFonts w:ascii="宋体" w:cs="宋体"/>
          <w:sz w:val="24"/>
        </w:rPr>
      </w:pPr>
      <w:r>
        <w:rPr>
          <w:rFonts w:ascii="宋体" w:cs="宋体" w:hint="eastAsia"/>
          <w:sz w:val="24"/>
          <w:lang w:val="zh-CN"/>
        </w:rPr>
        <w:t>谈判响应供应商在成交后未经业主允许，不得更换项目经理及主要技术负责人；</w:t>
      </w:r>
      <w:r>
        <w:rPr>
          <w:rFonts w:ascii="宋体" w:cs="宋体" w:hint="eastAsia"/>
          <w:sz w:val="24"/>
        </w:rPr>
        <w:t>如果合同执行期间，现场技术人员不能胜任本职工作的，业主有权要求其更换，</w:t>
      </w:r>
      <w:r>
        <w:rPr>
          <w:rFonts w:ascii="宋体" w:cs="宋体" w:hint="eastAsia"/>
          <w:sz w:val="24"/>
          <w:lang w:val="zh-CN"/>
        </w:rPr>
        <w:t>更换的人员水平不低于被替换人员水平，且不得影响工程进展。</w:t>
      </w:r>
      <w:r>
        <w:rPr>
          <w:rFonts w:ascii="宋体" w:cs="宋体" w:hint="eastAsia"/>
          <w:sz w:val="24"/>
        </w:rPr>
        <w:t>投标供应商需要响应要求。</w:t>
      </w:r>
    </w:p>
    <w:p w:rsidR="0058734D" w:rsidRDefault="0058734D" w:rsidP="0058734D">
      <w:pPr>
        <w:wordWrap w:val="0"/>
        <w:topLinePunct/>
        <w:spacing w:line="360" w:lineRule="auto"/>
        <w:ind w:firstLineChars="200" w:firstLine="482"/>
        <w:rPr>
          <w:rFonts w:ascii="楷体" w:eastAsia="楷体" w:hAnsi="楷体" w:cs="宋体"/>
          <w:kern w:val="0"/>
          <w:szCs w:val="21"/>
          <w:lang w:val="zh-CN"/>
        </w:rPr>
      </w:pPr>
      <w:r>
        <w:rPr>
          <w:rFonts w:asciiTheme="minorEastAsia" w:hAnsiTheme="minorEastAsia" w:cs="宋体" w:hint="eastAsia"/>
          <w:b/>
          <w:kern w:val="0"/>
          <w:sz w:val="24"/>
          <w:szCs w:val="24"/>
          <w:lang w:val="zh-CN"/>
        </w:rPr>
        <w:t>五、验收标准</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2、按照谈判文件要求、投标文件响应和承诺验收。</w:t>
      </w:r>
    </w:p>
    <w:p w:rsidR="0058734D" w:rsidRDefault="0058734D" w:rsidP="0058734D">
      <w:pPr>
        <w:widowControl/>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rPr>
        <w:t>六</w:t>
      </w:r>
      <w:r>
        <w:rPr>
          <w:rFonts w:asciiTheme="minorEastAsia" w:hAnsiTheme="minorEastAsia" w:cs="宋体" w:hint="eastAsia"/>
          <w:b/>
          <w:kern w:val="0"/>
          <w:sz w:val="24"/>
          <w:szCs w:val="24"/>
          <w:lang w:val="zh-CN"/>
        </w:rPr>
        <w:t>、特别别示：</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w:t>
      </w:r>
      <w:r w:rsidR="00657797">
        <w:rPr>
          <w:rFonts w:ascii="宋体" w:cs="宋体" w:hint="eastAsia"/>
          <w:sz w:val="24"/>
          <w:lang w:val="zh-CN"/>
        </w:rPr>
        <w:t>的</w:t>
      </w:r>
      <w:r w:rsidR="00427DB2">
        <w:rPr>
          <w:rFonts w:ascii="宋体" w:cs="宋体" w:hint="eastAsia"/>
          <w:sz w:val="24"/>
          <w:lang w:val="zh-CN"/>
        </w:rPr>
        <w:t>技术</w:t>
      </w:r>
      <w:r>
        <w:rPr>
          <w:rFonts w:ascii="宋体" w:cs="宋体" w:hint="eastAsia"/>
          <w:sz w:val="24"/>
          <w:lang w:val="zh-CN"/>
        </w:rPr>
        <w:t>方案</w:t>
      </w:r>
      <w:r w:rsidR="00427DB2">
        <w:rPr>
          <w:rFonts w:ascii="宋体" w:cs="宋体" w:hint="eastAsia"/>
          <w:sz w:val="24"/>
        </w:rPr>
        <w:t>，</w:t>
      </w:r>
      <w:r w:rsidR="00427DB2" w:rsidRPr="00427DB2">
        <w:rPr>
          <w:rFonts w:ascii="宋体" w:cs="宋体" w:hint="eastAsia"/>
          <w:sz w:val="24"/>
        </w:rPr>
        <w:t>且技术方案需技术负责人审核并签字</w:t>
      </w:r>
      <w:r w:rsidR="00427DB2">
        <w:rPr>
          <w:rFonts w:ascii="宋体" w:cs="宋体" w:hint="eastAsia"/>
          <w:sz w:val="24"/>
        </w:rPr>
        <w:t>，</w:t>
      </w:r>
      <w:r>
        <w:rPr>
          <w:rFonts w:ascii="宋体" w:cs="宋体" w:hint="eastAsia"/>
          <w:sz w:val="24"/>
          <w:lang w:val="zh-CN"/>
        </w:rPr>
        <w:t>否则为无效响应文件。</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rPr>
        <w:lastRenderedPageBreak/>
        <w:t>3</w:t>
      </w:r>
      <w:r>
        <w:rPr>
          <w:rFonts w:ascii="宋体" w:cs="宋体" w:hint="eastAsia"/>
          <w:sz w:val="24"/>
          <w:lang w:val="zh-CN"/>
        </w:rPr>
        <w:t>、投标商必须由法定代表人或其授权代表在网络端参加开标会议，随时接受谈判小组询问，并予作出相应解答。</w:t>
      </w:r>
    </w:p>
    <w:p w:rsidR="00367648" w:rsidRDefault="0058734D" w:rsidP="008C125E">
      <w:pPr>
        <w:wordWrap w:val="0"/>
        <w:topLinePunct/>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、采购人确定成交人后，中标人须向代理机构发送投标报价及分项报价（如果货物需求中有分项的话）一览表电子档，并同时通知代理机构。</w:t>
      </w:r>
    </w:p>
    <w:p w:rsidR="00B603AB" w:rsidRPr="00367648" w:rsidRDefault="0058734D" w:rsidP="00367648">
      <w:pPr>
        <w:wordWrap w:val="0"/>
        <w:topLinePunct/>
        <w:spacing w:line="360" w:lineRule="auto"/>
        <w:ind w:firstLineChars="200" w:firstLine="480"/>
        <w:rPr>
          <w:rFonts w:ascii="宋体" w:cs="宋体"/>
          <w:sz w:val="24"/>
          <w:lang w:val="zh-CN"/>
        </w:rPr>
      </w:pPr>
      <w:r>
        <w:rPr>
          <w:rFonts w:ascii="宋体" w:cs="宋体" w:hint="eastAsia"/>
          <w:sz w:val="24"/>
        </w:rPr>
        <w:t>5、付款方式 ：以签订合同内容为准。</w:t>
      </w:r>
      <w:r w:rsidR="002D22B1">
        <w:rPr>
          <w:kern w:val="0"/>
          <w:lang w:val="zh-CN"/>
        </w:rPr>
        <w:br w:type="page"/>
      </w:r>
    </w:p>
    <w:p w:rsidR="00B603AB" w:rsidRDefault="00561102">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AA4A00" w:rsidRDefault="00AA4A00" w:rsidP="00AA4A0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A4A00" w:rsidTr="00381031">
        <w:trPr>
          <w:trHeight w:val="636"/>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AA4A00" w:rsidTr="00381031">
        <w:trPr>
          <w:trHeight w:val="1278"/>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AA4A00" w:rsidRPr="00C3471E" w:rsidRDefault="00AA4A00" w:rsidP="00F71DA4">
            <w:pPr>
              <w:spacing w:line="600" w:lineRule="exact"/>
              <w:rPr>
                <w:rFonts w:asciiTheme="minorEastAsia" w:hAnsiTheme="minorEastAsia" w:cs="仿宋_GB2312"/>
                <w:szCs w:val="21"/>
              </w:rPr>
            </w:pPr>
            <w:r>
              <w:rPr>
                <w:rFonts w:asciiTheme="minorEastAsia" w:hAnsiTheme="minorEastAsia" w:cs="仿宋_GB2312" w:hint="eastAsia"/>
                <w:szCs w:val="21"/>
              </w:rPr>
              <w:t>项目名称：</w:t>
            </w:r>
            <w:r w:rsidR="00766402" w:rsidRPr="00766402">
              <w:rPr>
                <w:rFonts w:asciiTheme="majorEastAsia" w:eastAsiaTheme="majorEastAsia" w:hAnsiTheme="majorEastAsia" w:cstheme="majorEastAsia" w:hint="eastAsia"/>
                <w:bCs/>
                <w:szCs w:val="21"/>
              </w:rPr>
              <w:t>禹州市教育体育局朱阁镇第三初级中学教学楼拆除重建项目</w:t>
            </w:r>
            <w:r w:rsidR="00F71DA4">
              <w:rPr>
                <w:rFonts w:asciiTheme="minorEastAsia" w:hAnsiTheme="minorEastAsia" w:cs="仿宋_GB2312" w:hint="eastAsia"/>
                <w:szCs w:val="21"/>
              </w:rPr>
              <w:t>（不见面开标）</w:t>
            </w:r>
          </w:p>
          <w:p w:rsidR="00AA4A00" w:rsidRPr="00BD09B1" w:rsidRDefault="00AA4A00" w:rsidP="00381031">
            <w:pPr>
              <w:autoSpaceDE w:val="0"/>
              <w:autoSpaceDN w:val="0"/>
              <w:adjustRightInd w:val="0"/>
              <w:spacing w:line="360" w:lineRule="auto"/>
              <w:jc w:val="left"/>
              <w:rPr>
                <w:rFonts w:asciiTheme="minorEastAsia" w:hAnsiTheme="minorEastAsia" w:cs="仿宋_GB2312"/>
                <w:szCs w:val="21"/>
                <w:shd w:val="clear" w:color="auto" w:fill="FFFFFF"/>
              </w:rPr>
            </w:pPr>
            <w:r w:rsidRPr="00BD09B1">
              <w:rPr>
                <w:rFonts w:asciiTheme="minorEastAsia" w:hAnsiTheme="minorEastAsia" w:cs="仿宋_GB2312" w:hint="eastAsia"/>
                <w:szCs w:val="21"/>
              </w:rPr>
              <w:t>采购编号：</w:t>
            </w:r>
            <w:r w:rsidR="003F5823" w:rsidRPr="00766402">
              <w:rPr>
                <w:rFonts w:asciiTheme="minorEastAsia" w:hAnsiTheme="minorEastAsia" w:cs="仿宋_GB2312"/>
                <w:color w:val="FF0000"/>
                <w:szCs w:val="21"/>
              </w:rPr>
              <w:t>YZCG-DLT202</w:t>
            </w:r>
            <w:r w:rsidR="007B74DC" w:rsidRPr="00766402">
              <w:rPr>
                <w:rFonts w:asciiTheme="minorEastAsia" w:hAnsiTheme="minorEastAsia" w:cs="仿宋_GB2312" w:hint="eastAsia"/>
                <w:color w:val="FF0000"/>
                <w:szCs w:val="21"/>
              </w:rPr>
              <w:t>2</w:t>
            </w:r>
            <w:r w:rsidR="00A95DBB">
              <w:rPr>
                <w:rFonts w:asciiTheme="minorEastAsia" w:hAnsiTheme="minorEastAsia" w:cs="仿宋_GB2312" w:hint="eastAsia"/>
                <w:color w:val="FF0000"/>
                <w:szCs w:val="21"/>
              </w:rPr>
              <w:t>049</w:t>
            </w:r>
          </w:p>
          <w:p w:rsidR="00AA4A00" w:rsidRDefault="00266C35" w:rsidP="00766402">
            <w:pPr>
              <w:autoSpaceDE w:val="0"/>
              <w:autoSpaceDN w:val="0"/>
              <w:adjustRightInd w:val="0"/>
              <w:spacing w:line="360" w:lineRule="auto"/>
              <w:jc w:val="left"/>
              <w:rPr>
                <w:rFonts w:asciiTheme="minorEastAsia" w:hAnsiTheme="minorEastAsia" w:cs="仿宋_GB2312"/>
                <w:szCs w:val="21"/>
              </w:rPr>
            </w:pPr>
            <w:r w:rsidRPr="00266C35">
              <w:rPr>
                <w:rFonts w:asciiTheme="minorEastAsia" w:hAnsiTheme="minorEastAsia" w:cs="仿宋_GB2312" w:hint="eastAsia"/>
                <w:szCs w:val="21"/>
              </w:rPr>
              <w:t>合同履行期限：签订合同后120日内完成</w:t>
            </w:r>
          </w:p>
        </w:tc>
      </w:tr>
      <w:tr w:rsidR="00AA4A00" w:rsidTr="00381031">
        <w:trPr>
          <w:trHeight w:val="1421"/>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AA4A00" w:rsidRDefault="00AA4A00" w:rsidP="00381031">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Pr>
                <w:rFonts w:asciiTheme="minorEastAsia" w:hAnsiTheme="minorEastAsia" w:cs="仿宋_GB2312" w:hint="eastAsia"/>
                <w:color w:val="000000"/>
                <w:szCs w:val="21"/>
                <w:shd w:val="clear" w:color="auto" w:fill="FFFFFF"/>
              </w:rPr>
              <w:t>禹州市教育体育局</w:t>
            </w:r>
          </w:p>
          <w:p w:rsidR="00AA4A00" w:rsidRDefault="00AA4A00" w:rsidP="00381031">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禹王大道</w:t>
            </w:r>
          </w:p>
          <w:p w:rsidR="008F1B44" w:rsidRDefault="00AA4A00" w:rsidP="00AA4A00">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联系人：连</w:t>
            </w:r>
            <w:r w:rsidRPr="00E00D2D">
              <w:rPr>
                <w:rFonts w:asciiTheme="minorEastAsia" w:hAnsiTheme="minorEastAsia" w:cs="仿宋_GB2312" w:hint="eastAsia"/>
                <w:color w:val="000000"/>
                <w:szCs w:val="21"/>
                <w:shd w:val="clear" w:color="auto" w:fill="FFFFFF"/>
              </w:rPr>
              <w:t xml:space="preserve">先生 </w:t>
            </w:r>
            <w:r w:rsidR="008F1B44">
              <w:rPr>
                <w:rFonts w:asciiTheme="minorEastAsia" w:hAnsiTheme="minorEastAsia" w:cs="仿宋_GB2312" w:hint="eastAsia"/>
                <w:color w:val="000000"/>
                <w:szCs w:val="21"/>
                <w:shd w:val="clear" w:color="auto" w:fill="FFFFFF"/>
              </w:rPr>
              <w:t xml:space="preserve">        </w:t>
            </w:r>
            <w:r w:rsidRPr="00E00D2D">
              <w:rPr>
                <w:rFonts w:asciiTheme="minorEastAsia" w:hAnsiTheme="minorEastAsia" w:cs="仿宋_GB2312" w:hint="eastAsia"/>
                <w:color w:val="000000"/>
                <w:szCs w:val="21"/>
                <w:shd w:val="clear" w:color="auto" w:fill="FFFFFF"/>
              </w:rPr>
              <w:t xml:space="preserve"> </w:t>
            </w:r>
          </w:p>
          <w:p w:rsidR="00AA4A00" w:rsidRPr="00C3471E" w:rsidRDefault="00AA4A00" w:rsidP="00AA4A00">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联系电话：</w:t>
            </w:r>
            <w:r>
              <w:rPr>
                <w:rFonts w:asciiTheme="minorEastAsia" w:hAnsiTheme="minorEastAsia" w:cs="仿宋_GB2312" w:hint="eastAsia"/>
                <w:color w:val="000000"/>
                <w:szCs w:val="21"/>
                <w:shd w:val="clear" w:color="auto" w:fill="FFFFFF"/>
              </w:rPr>
              <w:t>0374-8880080</w:t>
            </w:r>
          </w:p>
        </w:tc>
      </w:tr>
      <w:tr w:rsidR="00AA4A00" w:rsidTr="00381031">
        <w:trPr>
          <w:trHeight w:val="323"/>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AA4A00" w:rsidRDefault="008F1B44" w:rsidP="00381031">
            <w:pPr>
              <w:autoSpaceDE w:val="0"/>
              <w:autoSpaceDN w:val="0"/>
              <w:adjustRightInd w:val="0"/>
              <w:spacing w:line="276" w:lineRule="auto"/>
              <w:jc w:val="center"/>
              <w:rPr>
                <w:rFonts w:asciiTheme="minorEastAsia" w:hAnsiTheme="minorEastAsia" w:cs="仿宋_GB2312"/>
                <w:szCs w:val="21"/>
              </w:rPr>
            </w:pPr>
            <w:r w:rsidRPr="008F1B44">
              <w:rPr>
                <w:rFonts w:asciiTheme="minorEastAsia" w:hAnsiTheme="minorEastAsia" w:cs="仿宋_GB2312" w:hint="eastAsia"/>
                <w:szCs w:val="21"/>
              </w:rPr>
              <w:t>招标代理机构</w:t>
            </w:r>
          </w:p>
        </w:tc>
        <w:tc>
          <w:tcPr>
            <w:tcW w:w="6813" w:type="dxa"/>
            <w:vAlign w:val="center"/>
          </w:tcPr>
          <w:p w:rsidR="008F1B44" w:rsidRPr="008F1B44" w:rsidRDefault="008F1B44" w:rsidP="008F1B44">
            <w:pPr>
              <w:autoSpaceDE w:val="0"/>
              <w:autoSpaceDN w:val="0"/>
              <w:adjustRightInd w:val="0"/>
              <w:spacing w:line="360" w:lineRule="auto"/>
              <w:jc w:val="left"/>
              <w:rPr>
                <w:rFonts w:asciiTheme="minorEastAsia" w:hAnsiTheme="minorEastAsia" w:cs="仿宋_GB2312"/>
                <w:szCs w:val="21"/>
              </w:rPr>
            </w:pPr>
            <w:r w:rsidRPr="008F1B44">
              <w:rPr>
                <w:rFonts w:asciiTheme="minorEastAsia" w:hAnsiTheme="minorEastAsia" w:cs="仿宋_GB2312" w:hint="eastAsia"/>
                <w:szCs w:val="21"/>
              </w:rPr>
              <w:t>代理机构：</w:t>
            </w:r>
            <w:r w:rsidR="0043129D" w:rsidRPr="0043129D">
              <w:rPr>
                <w:rFonts w:asciiTheme="minorEastAsia" w:hAnsiTheme="minorEastAsia" w:cs="仿宋_GB2312" w:hint="eastAsia"/>
                <w:szCs w:val="21"/>
              </w:rPr>
              <w:t>中韵天隆工程集团有限公司</w:t>
            </w:r>
          </w:p>
          <w:p w:rsidR="008F1B44" w:rsidRPr="008F1B44" w:rsidRDefault="008F1B44" w:rsidP="008F1B44">
            <w:pPr>
              <w:autoSpaceDE w:val="0"/>
              <w:autoSpaceDN w:val="0"/>
              <w:adjustRightInd w:val="0"/>
              <w:spacing w:line="360" w:lineRule="auto"/>
              <w:jc w:val="left"/>
              <w:rPr>
                <w:rFonts w:asciiTheme="minorEastAsia" w:hAnsiTheme="minorEastAsia" w:cs="仿宋_GB2312"/>
                <w:szCs w:val="21"/>
              </w:rPr>
            </w:pPr>
            <w:r w:rsidRPr="008F1B44">
              <w:rPr>
                <w:rFonts w:asciiTheme="minorEastAsia" w:hAnsiTheme="minorEastAsia" w:cs="仿宋_GB2312" w:hint="eastAsia"/>
                <w:szCs w:val="21"/>
              </w:rPr>
              <w:t>地址：郑州市金水区青年路145号6号楼26层</w:t>
            </w:r>
          </w:p>
          <w:p w:rsidR="008F1B44" w:rsidRPr="008F1B44" w:rsidRDefault="008F1B44" w:rsidP="008F1B44">
            <w:pPr>
              <w:autoSpaceDE w:val="0"/>
              <w:autoSpaceDN w:val="0"/>
              <w:adjustRightInd w:val="0"/>
              <w:spacing w:line="360" w:lineRule="auto"/>
              <w:jc w:val="left"/>
              <w:rPr>
                <w:rFonts w:asciiTheme="minorEastAsia" w:hAnsiTheme="minorEastAsia" w:cs="仿宋_GB2312"/>
                <w:szCs w:val="21"/>
              </w:rPr>
            </w:pPr>
            <w:r w:rsidRPr="008F1B44">
              <w:rPr>
                <w:rFonts w:asciiTheme="minorEastAsia" w:hAnsiTheme="minorEastAsia" w:cs="仿宋_GB2312" w:hint="eastAsia"/>
                <w:szCs w:val="21"/>
              </w:rPr>
              <w:t>联系人： 刘女士</w:t>
            </w:r>
          </w:p>
          <w:p w:rsidR="00AA4A00" w:rsidRDefault="008F1B44" w:rsidP="008F1B44">
            <w:pPr>
              <w:autoSpaceDE w:val="0"/>
              <w:autoSpaceDN w:val="0"/>
              <w:adjustRightInd w:val="0"/>
              <w:spacing w:line="360" w:lineRule="auto"/>
              <w:jc w:val="left"/>
              <w:rPr>
                <w:rFonts w:asciiTheme="minorEastAsia" w:hAnsiTheme="minorEastAsia" w:cs="仿宋_GB2312"/>
                <w:szCs w:val="21"/>
              </w:rPr>
            </w:pPr>
            <w:r w:rsidRPr="008F1B44">
              <w:rPr>
                <w:rFonts w:asciiTheme="minorEastAsia" w:hAnsiTheme="minorEastAsia" w:cs="仿宋_GB2312" w:hint="eastAsia"/>
                <w:szCs w:val="21"/>
              </w:rPr>
              <w:t>联系电话：18039991161</w:t>
            </w:r>
          </w:p>
        </w:tc>
      </w:tr>
      <w:tr w:rsidR="00AA4A00" w:rsidTr="00381031">
        <w:trPr>
          <w:trHeight w:val="9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AA4A00" w:rsidRDefault="00AA4A00" w:rsidP="00381031">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AA4A00" w:rsidRDefault="00AA4A00" w:rsidP="00381031">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AA4A00" w:rsidRDefault="00AA4A00" w:rsidP="00381031">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AA4A00" w:rsidRDefault="00AA4A00" w:rsidP="00381031">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AA4A00" w:rsidRDefault="00AA4A00" w:rsidP="00381031">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AA4A00" w:rsidRDefault="00AA4A00" w:rsidP="00381031">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AA4A00" w:rsidRDefault="00AA4A00" w:rsidP="00381031">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AA4A00" w:rsidRDefault="00AA4A00" w:rsidP="00381031">
            <w:pPr>
              <w:autoSpaceDE w:val="0"/>
              <w:autoSpaceDN w:val="0"/>
              <w:adjustRightInd w:val="0"/>
              <w:spacing w:line="360" w:lineRule="auto"/>
              <w:jc w:val="left"/>
            </w:pPr>
            <w:r>
              <w:rPr>
                <w:rFonts w:hint="eastAsia"/>
              </w:rPr>
              <w:t>二、财务状况报告相关材料</w:t>
            </w:r>
          </w:p>
          <w:p w:rsidR="00AA4A00" w:rsidRDefault="00AA4A00" w:rsidP="00381031">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AA4A00" w:rsidRDefault="00AA4A00" w:rsidP="00381031">
            <w:pPr>
              <w:spacing w:line="360" w:lineRule="auto"/>
            </w:pPr>
            <w:r>
              <w:rPr>
                <w:rFonts w:hint="eastAsia"/>
              </w:rPr>
              <w:lastRenderedPageBreak/>
              <w:t>①</w:t>
            </w:r>
            <w:r>
              <w:rPr>
                <w:rFonts w:hint="eastAsia"/>
              </w:rPr>
              <w:t>20</w:t>
            </w:r>
            <w:r w:rsidR="0043129D">
              <w:rPr>
                <w:rFonts w:hint="eastAsia"/>
              </w:rPr>
              <w:t>20</w:t>
            </w:r>
            <w:r>
              <w:rPr>
                <w:rFonts w:hint="eastAsia"/>
              </w:rPr>
              <w:t>年度或者</w:t>
            </w:r>
            <w:r>
              <w:rPr>
                <w:rFonts w:hint="eastAsia"/>
              </w:rPr>
              <w:t>202</w:t>
            </w:r>
            <w:r w:rsidR="0043129D">
              <w:rPr>
                <w:rFonts w:hint="eastAsia"/>
              </w:rPr>
              <w:t>1</w:t>
            </w:r>
            <w:r>
              <w:rPr>
                <w:rFonts w:hint="eastAsia"/>
              </w:rPr>
              <w:t>年度经审计的财务报告，包括资产负债表、利润表、现金流量表、所有者权益变动表及其附注；</w:t>
            </w:r>
          </w:p>
          <w:p w:rsidR="00AA4A00" w:rsidRDefault="00AA4A00" w:rsidP="00381031">
            <w:pPr>
              <w:spacing w:line="360" w:lineRule="auto"/>
            </w:pPr>
            <w:r>
              <w:rPr>
                <w:rFonts w:hint="eastAsia"/>
              </w:rPr>
              <w:t>②基本开户银行出具的资信证明；</w:t>
            </w:r>
          </w:p>
          <w:p w:rsidR="00AA4A00" w:rsidRDefault="00AA4A00" w:rsidP="00381031">
            <w:pPr>
              <w:spacing w:line="360" w:lineRule="auto"/>
            </w:pPr>
            <w:r>
              <w:rPr>
                <w:rFonts w:hint="eastAsia"/>
              </w:rPr>
              <w:t>③财政部门认可的政府采购专业担保机构的证明文件和担保机构出具的投标担保函。</w:t>
            </w:r>
          </w:p>
          <w:p w:rsidR="00AA4A00" w:rsidRDefault="00AA4A00" w:rsidP="00381031">
            <w:pPr>
              <w:spacing w:line="360" w:lineRule="auto"/>
            </w:pPr>
            <w:r>
              <w:rPr>
                <w:rFonts w:hint="eastAsia"/>
                <w:lang w:val="zh-CN"/>
              </w:rPr>
              <w:t>注：仅需提供序号</w:t>
            </w:r>
            <w:r>
              <w:rPr>
                <w:rFonts w:hint="eastAsia"/>
              </w:rPr>
              <w:t>①～③其中之一即可。</w:t>
            </w:r>
          </w:p>
          <w:p w:rsidR="00AA4A00" w:rsidRDefault="00AA4A00" w:rsidP="00381031">
            <w:pPr>
              <w:spacing w:line="360" w:lineRule="auto"/>
            </w:pPr>
            <w:r>
              <w:rPr>
                <w:rFonts w:hint="eastAsia"/>
              </w:rPr>
              <w:t>（</w:t>
            </w:r>
            <w:r>
              <w:rPr>
                <w:rFonts w:hint="eastAsia"/>
              </w:rPr>
              <w:t>2</w:t>
            </w:r>
            <w:r>
              <w:rPr>
                <w:rFonts w:hint="eastAsia"/>
              </w:rPr>
              <w:t>）供应商（其他组织和自然人）提供本单位：</w:t>
            </w:r>
          </w:p>
          <w:p w:rsidR="00AA4A00" w:rsidRDefault="00AA4A00" w:rsidP="00381031">
            <w:pPr>
              <w:spacing w:line="360" w:lineRule="auto"/>
            </w:pPr>
            <w:r>
              <w:rPr>
                <w:rFonts w:hint="eastAsia"/>
              </w:rPr>
              <w:t>①</w:t>
            </w:r>
            <w:r>
              <w:rPr>
                <w:rFonts w:hint="eastAsia"/>
              </w:rPr>
              <w:t>20</w:t>
            </w:r>
            <w:r w:rsidR="0043129D">
              <w:rPr>
                <w:rFonts w:hint="eastAsia"/>
              </w:rPr>
              <w:t>20</w:t>
            </w:r>
            <w:r>
              <w:rPr>
                <w:rFonts w:hint="eastAsia"/>
              </w:rPr>
              <w:t>年度或者</w:t>
            </w:r>
            <w:r>
              <w:rPr>
                <w:rFonts w:hint="eastAsia"/>
              </w:rPr>
              <w:t>202</w:t>
            </w:r>
            <w:r w:rsidR="0043129D">
              <w:rPr>
                <w:rFonts w:hint="eastAsia"/>
              </w:rPr>
              <w:t>1</w:t>
            </w:r>
            <w:r>
              <w:rPr>
                <w:rFonts w:hint="eastAsia"/>
              </w:rPr>
              <w:t>年度经审计的财务报告，包括资产负债表、利润表、现金流量表、所有者权益变动表及其附注；</w:t>
            </w:r>
          </w:p>
          <w:p w:rsidR="00AA4A00" w:rsidRDefault="00AA4A00" w:rsidP="00381031">
            <w:pPr>
              <w:spacing w:line="360" w:lineRule="auto"/>
            </w:pPr>
            <w:r>
              <w:rPr>
                <w:rFonts w:hint="eastAsia"/>
              </w:rPr>
              <w:t>②银行出具的资信证明；</w:t>
            </w:r>
          </w:p>
          <w:p w:rsidR="00AA4A00" w:rsidRDefault="00AA4A00" w:rsidP="00381031">
            <w:pPr>
              <w:spacing w:line="360" w:lineRule="auto"/>
            </w:pPr>
            <w:r>
              <w:rPr>
                <w:rFonts w:hint="eastAsia"/>
              </w:rPr>
              <w:t>③财政部门认可的政府采购专业担保机构的证明文件和担保机构出具的投标担保函。</w:t>
            </w:r>
          </w:p>
          <w:p w:rsidR="00AA4A00" w:rsidRDefault="00AA4A00" w:rsidP="00381031">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AA4A00" w:rsidRDefault="00AA4A00" w:rsidP="00381031">
            <w:pPr>
              <w:autoSpaceDE w:val="0"/>
              <w:autoSpaceDN w:val="0"/>
              <w:adjustRightInd w:val="0"/>
              <w:spacing w:line="360" w:lineRule="auto"/>
              <w:ind w:right="-11"/>
              <w:rPr>
                <w:lang w:val="zh-CN"/>
              </w:rPr>
            </w:pPr>
            <w:r>
              <w:rPr>
                <w:rFonts w:hint="eastAsia"/>
              </w:rPr>
              <w:t>三、依法缴纳税收相关材料</w:t>
            </w:r>
          </w:p>
          <w:p w:rsidR="00AA4A00" w:rsidRDefault="00AA4A00" w:rsidP="00381031">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AA4A00" w:rsidRDefault="00AA4A00" w:rsidP="00381031">
            <w:pPr>
              <w:autoSpaceDE w:val="0"/>
              <w:autoSpaceDN w:val="0"/>
              <w:adjustRightInd w:val="0"/>
              <w:spacing w:line="360" w:lineRule="auto"/>
              <w:ind w:right="-11"/>
              <w:rPr>
                <w:lang w:val="zh-CN"/>
              </w:rPr>
            </w:pPr>
            <w:r>
              <w:rPr>
                <w:rFonts w:hint="eastAsia"/>
                <w:lang w:val="zh-CN"/>
              </w:rPr>
              <w:t>四、依法缴纳社会保障资金的证明材料</w:t>
            </w:r>
          </w:p>
          <w:p w:rsidR="00AA4A00" w:rsidRDefault="00AA4A00" w:rsidP="00381031">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AA4A00" w:rsidRDefault="00AA4A00" w:rsidP="00381031">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AA4A00" w:rsidRDefault="00AA4A00" w:rsidP="00381031">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AA4A00" w:rsidRDefault="00AA4A00" w:rsidP="00381031">
            <w:pPr>
              <w:spacing w:line="360" w:lineRule="auto"/>
            </w:pPr>
            <w:r>
              <w:rPr>
                <w:rFonts w:hint="eastAsia"/>
              </w:rPr>
              <w:t>②供应商具备履行合同所必须的设备和专业技术能力承诺函或声明（承诺函或声明格式自拟）。</w:t>
            </w:r>
          </w:p>
          <w:p w:rsidR="00AA4A00" w:rsidRDefault="00AA4A00" w:rsidP="00381031">
            <w:pPr>
              <w:autoSpaceDE w:val="0"/>
              <w:autoSpaceDN w:val="0"/>
              <w:adjustRightInd w:val="0"/>
              <w:spacing w:line="360" w:lineRule="auto"/>
              <w:ind w:right="-11"/>
            </w:pPr>
            <w:r>
              <w:rPr>
                <w:rFonts w:hint="eastAsia"/>
                <w:lang w:val="zh-CN"/>
              </w:rPr>
              <w:t>注：仅需提供序号</w:t>
            </w:r>
            <w:r>
              <w:rPr>
                <w:rFonts w:hint="eastAsia"/>
              </w:rPr>
              <w:t>①～②其中之一即可。</w:t>
            </w:r>
          </w:p>
          <w:p w:rsidR="00AA4A00" w:rsidRDefault="00AA4A00" w:rsidP="00381031">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AA4A00" w:rsidRDefault="00AA4A00" w:rsidP="00381031">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w:t>
            </w:r>
            <w:r>
              <w:rPr>
                <w:lang w:val="zh-CN"/>
              </w:rPr>
              <w:lastRenderedPageBreak/>
              <w:t>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AA4A00" w:rsidRDefault="00AA4A00" w:rsidP="00381031">
            <w:pPr>
              <w:wordWrap w:val="0"/>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w:t>
            </w:r>
            <w:r w:rsidRPr="0043129D">
              <w:rPr>
                <w:b/>
              </w:rPr>
              <w:t>税收违法</w:t>
            </w:r>
            <w:r w:rsidR="0043129D" w:rsidRPr="0043129D">
              <w:rPr>
                <w:b/>
              </w:rPr>
              <w:t>黑</w:t>
            </w:r>
            <w:r w:rsidRPr="0043129D">
              <w:rPr>
                <w:b/>
              </w:rPr>
              <w:t>名单的</w:t>
            </w:r>
            <w:r w:rsidRPr="0043129D">
              <w:rPr>
                <w:rFonts w:hint="eastAsia"/>
                <w:b/>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rsidR="004A0F94" w:rsidRPr="004A0F94">
              <w:t>chinanpo.mca.gov.cn</w:t>
            </w:r>
            <w:r>
              <w:rPr>
                <w:rFonts w:hint="eastAsia"/>
              </w:rPr>
              <w:t>）严重违法失信社会组织名单的供应商（联合体形式投标的，联合体成员存在不良信用记录，视同联合体存在不良信用记录）。</w:t>
            </w:r>
          </w:p>
          <w:p w:rsidR="00AA4A00" w:rsidRDefault="00AA4A00" w:rsidP="00381031">
            <w:pPr>
              <w:spacing w:line="360" w:lineRule="auto"/>
            </w:pPr>
            <w:r>
              <w:rPr>
                <w:rFonts w:hint="eastAsia"/>
              </w:rPr>
              <w:t>1</w:t>
            </w:r>
            <w:r>
              <w:rPr>
                <w:rFonts w:hint="eastAsia"/>
              </w:rPr>
              <w:t>、查询渠道：</w:t>
            </w:r>
          </w:p>
          <w:p w:rsidR="00AA4A00" w:rsidRDefault="00AA4A00" w:rsidP="00381031">
            <w:pPr>
              <w:spacing w:line="360" w:lineRule="auto"/>
            </w:pPr>
            <w:r>
              <w:rPr>
                <w:rFonts w:hint="eastAsia"/>
              </w:rPr>
              <w:t>①“信用中国”网站（</w:t>
            </w:r>
            <w:hyperlink r:id="rId12" w:history="1">
              <w:r>
                <w:rPr>
                  <w:rFonts w:hint="eastAsia"/>
                </w:rPr>
                <w:t>www.creditchina.gov.cn</w:t>
              </w:r>
            </w:hyperlink>
            <w:r>
              <w:rPr>
                <w:rFonts w:hint="eastAsia"/>
              </w:rPr>
              <w:t>）</w:t>
            </w:r>
          </w:p>
          <w:p w:rsidR="00AA4A00" w:rsidRDefault="00AA4A00" w:rsidP="00381031">
            <w:pPr>
              <w:spacing w:line="360" w:lineRule="auto"/>
            </w:pPr>
            <w:r>
              <w:rPr>
                <w:rFonts w:hint="eastAsia"/>
              </w:rPr>
              <w:t>②“中国政府采购网”（</w:t>
            </w:r>
            <w:r>
              <w:rPr>
                <w:rFonts w:hint="eastAsia"/>
              </w:rPr>
              <w:t>www.ccgp.gov.cn</w:t>
            </w:r>
            <w:r>
              <w:rPr>
                <w:rFonts w:hint="eastAsia"/>
              </w:rPr>
              <w:t>）</w:t>
            </w:r>
          </w:p>
          <w:p w:rsidR="00AA4A00" w:rsidRDefault="00AA4A00" w:rsidP="00381031">
            <w:pPr>
              <w:spacing w:line="360" w:lineRule="auto"/>
            </w:pPr>
            <w:r>
              <w:rPr>
                <w:rFonts w:hint="eastAsia"/>
              </w:rPr>
              <w:t>③“中国社会组织公共服务平台”网站（</w:t>
            </w:r>
            <w:r w:rsidR="004A0F94" w:rsidRPr="004A0F94">
              <w:t>chinanpo.mca.gov.cn</w:t>
            </w:r>
            <w:r>
              <w:rPr>
                <w:rFonts w:hint="eastAsia"/>
              </w:rPr>
              <w:t>）（仅查询社会组织）；</w:t>
            </w:r>
          </w:p>
          <w:p w:rsidR="00AA4A00" w:rsidRDefault="00AA4A00" w:rsidP="00381031">
            <w:pPr>
              <w:autoSpaceDE w:val="0"/>
              <w:autoSpaceDN w:val="0"/>
              <w:spacing w:line="360" w:lineRule="auto"/>
              <w:contextualSpacing/>
            </w:pPr>
            <w:r>
              <w:rPr>
                <w:rFonts w:hint="eastAsia"/>
              </w:rPr>
              <w:t>2</w:t>
            </w:r>
            <w:r>
              <w:rPr>
                <w:rFonts w:hint="eastAsia"/>
              </w:rPr>
              <w:t>、截止时间：同投标截止时间；</w:t>
            </w:r>
          </w:p>
          <w:p w:rsidR="00AA4A00" w:rsidRDefault="00AA4A00" w:rsidP="00381031">
            <w:pPr>
              <w:autoSpaceDE w:val="0"/>
              <w:autoSpaceDN w:val="0"/>
              <w:spacing w:line="360" w:lineRule="auto"/>
              <w:contextualSpacing/>
            </w:pPr>
            <w:r>
              <w:rPr>
                <w:rFonts w:hint="eastAsia"/>
              </w:rPr>
              <w:t>3</w:t>
            </w:r>
            <w:r>
              <w:rPr>
                <w:rFonts w:hint="eastAsia"/>
              </w:rPr>
              <w:t>、</w:t>
            </w:r>
            <w:r w:rsidR="00604D4C" w:rsidRPr="00604D4C">
              <w:rPr>
                <w:rFonts w:hint="eastAsia"/>
              </w:rPr>
              <w:t>信用信息的使用原则：经采购人认定的被列入失信被执行人、税收违法黑名单、政府采购严重违法失信行为记录名单的投标人、严重违法失信社会组织，将拒绝其参与本次政府采购活动。</w:t>
            </w:r>
          </w:p>
          <w:p w:rsidR="00AA4A00" w:rsidRDefault="0097270E" w:rsidP="0097270E">
            <w:pPr>
              <w:autoSpaceDE w:val="0"/>
              <w:autoSpaceDN w:val="0"/>
              <w:spacing w:line="360" w:lineRule="auto"/>
              <w:ind w:firstLineChars="196" w:firstLine="413"/>
              <w:contextualSpacing/>
              <w:rPr>
                <w:b/>
                <w:bCs/>
              </w:rPr>
            </w:pPr>
            <w:r>
              <w:rPr>
                <w:rFonts w:hint="eastAsia"/>
                <w:b/>
                <w:bCs/>
              </w:rPr>
              <w:t>注：第一至七项可用禹州市政府采购供应商信用承诺函代替（格式详见附件），采购人有权在签订合同前要求中标供应商提供相关证明材料以核实中标供应商承诺事项的真实性。供应商在中标</w:t>
            </w:r>
            <w:r>
              <w:rPr>
                <w:rFonts w:hint="eastAsia"/>
                <w:b/>
                <w:bCs/>
              </w:rPr>
              <w:t>(</w:t>
            </w:r>
            <w:r>
              <w:rPr>
                <w:rFonts w:hint="eastAsia"/>
                <w:b/>
                <w:bCs/>
              </w:rPr>
              <w:t>成交</w:t>
            </w:r>
            <w:r>
              <w:rPr>
                <w:rFonts w:hint="eastAsia"/>
                <w:b/>
                <w:bCs/>
              </w:rPr>
              <w:t>)</w:t>
            </w:r>
            <w:r>
              <w:rPr>
                <w:rFonts w:hint="eastAsia"/>
                <w:b/>
                <w:bCs/>
              </w:rPr>
              <w:t>后</w:t>
            </w:r>
            <w:r>
              <w:rPr>
                <w:rFonts w:hint="eastAsia"/>
                <w:b/>
                <w:bCs/>
              </w:rPr>
              <w:t>,</w:t>
            </w:r>
            <w:r>
              <w:rPr>
                <w:rFonts w:hint="eastAsia"/>
                <w:b/>
                <w:bCs/>
              </w:rPr>
              <w:t>应将上述要求由信用承诺书替代的证明材料提交采购人、代理机构核验。经核验无误后</w:t>
            </w:r>
            <w:r>
              <w:rPr>
                <w:rFonts w:hint="eastAsia"/>
                <w:b/>
                <w:bCs/>
              </w:rPr>
              <w:t>,</w:t>
            </w:r>
            <w:r>
              <w:rPr>
                <w:rFonts w:hint="eastAsia"/>
                <w:b/>
                <w:bCs/>
              </w:rPr>
              <w:t>由采购人、代理机构发出中标</w:t>
            </w:r>
            <w:r>
              <w:rPr>
                <w:rFonts w:hint="eastAsia"/>
                <w:b/>
                <w:bCs/>
              </w:rPr>
              <w:t>(</w:t>
            </w:r>
            <w:r>
              <w:rPr>
                <w:rFonts w:hint="eastAsia"/>
                <w:b/>
                <w:bCs/>
              </w:rPr>
              <w:t>成交</w:t>
            </w:r>
            <w:r>
              <w:rPr>
                <w:rFonts w:hint="eastAsia"/>
                <w:b/>
                <w:bCs/>
              </w:rPr>
              <w:t>)</w:t>
            </w:r>
            <w:r>
              <w:rPr>
                <w:rFonts w:hint="eastAsia"/>
                <w:b/>
                <w:bCs/>
              </w:rPr>
              <w:t>通知书。供应商对信用承诺内容的真实性、合法性、有效性负责。如作出虚假信用承诺，视同为“提供虚假材料谋取中标”的违法行为。</w:t>
            </w:r>
          </w:p>
          <w:p w:rsidR="00766402" w:rsidRPr="00766402" w:rsidRDefault="00766402" w:rsidP="00766402">
            <w:pPr>
              <w:pStyle w:val="11"/>
            </w:pP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AA4A00" w:rsidRDefault="00AA4A00" w:rsidP="0038103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B4AD3">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B4AD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AA4A00" w:rsidRDefault="007E6A24" w:rsidP="00381031">
            <w:pPr>
              <w:autoSpaceDE w:val="0"/>
              <w:autoSpaceDN w:val="0"/>
              <w:adjustRightInd w:val="0"/>
              <w:spacing w:line="276" w:lineRule="auto"/>
              <w:rPr>
                <w:rFonts w:asciiTheme="minorEastAsia" w:hAnsiTheme="minorEastAsia" w:cs="宋体"/>
                <w:bCs/>
                <w:szCs w:val="21"/>
              </w:rPr>
            </w:pPr>
            <w:r>
              <w:rPr>
                <w:rFonts w:asciiTheme="minorEastAsia" w:hAnsiTheme="minorEastAsia" w:cs="宋体" w:hint="eastAsia"/>
                <w:b/>
                <w:bCs/>
                <w:color w:val="FF0000"/>
                <w:szCs w:val="21"/>
              </w:rPr>
              <w:t>2892131.90</w:t>
            </w:r>
            <w:r w:rsidR="00AA4A00">
              <w:rPr>
                <w:rFonts w:asciiTheme="minorEastAsia" w:hAnsiTheme="minorEastAsia" w:cs="宋体" w:hint="eastAsia"/>
                <w:b/>
                <w:bCs/>
                <w:szCs w:val="21"/>
                <w:lang w:val="zh-CN"/>
              </w:rPr>
              <w:t>元</w:t>
            </w:r>
            <w:r w:rsidR="00AA4A00">
              <w:rPr>
                <w:rFonts w:asciiTheme="minorEastAsia" w:hAnsiTheme="minorEastAsia" w:cs="宋体" w:hint="eastAsia"/>
                <w:bCs/>
                <w:szCs w:val="21"/>
                <w:lang w:val="zh-CN"/>
              </w:rPr>
              <w:t>，超出预算金额的响应无效</w:t>
            </w:r>
            <w:r w:rsidR="00AA4A00">
              <w:rPr>
                <w:rFonts w:asciiTheme="minorEastAsia" w:hAnsiTheme="minorEastAsia" w:cs="宋体" w:hint="eastAsia"/>
                <w:bCs/>
                <w:szCs w:val="21"/>
              </w:rPr>
              <w:t>.</w:t>
            </w:r>
          </w:p>
        </w:tc>
      </w:tr>
      <w:tr w:rsidR="00AA4A00" w:rsidTr="00381031">
        <w:trPr>
          <w:trHeight w:val="907"/>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AA4A00" w:rsidRDefault="007B4AD3" w:rsidP="0038103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不组织</w:t>
            </w:r>
          </w:p>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AA4A00" w:rsidTr="00381031">
        <w:trPr>
          <w:trHeight w:val="907"/>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AA4A00" w:rsidRDefault="007B4AD3" w:rsidP="0038103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不召开</w:t>
            </w:r>
          </w:p>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AA4A00" w:rsidRDefault="007B4AD3" w:rsidP="0038103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 xml:space="preserve">不允许    </w:t>
            </w:r>
            <w:r w:rsidR="00AA4A00">
              <w:rPr>
                <w:rFonts w:asciiTheme="minorEastAsia" w:hAnsiTheme="minorEastAsia" w:cs="宋体" w:hint="eastAsia"/>
                <w:b/>
                <w:bCs/>
                <w:szCs w:val="21"/>
                <w:lang w:val="zh-CN"/>
              </w:rPr>
              <w:t>□</w:t>
            </w:r>
            <w:r w:rsidR="00AA4A00">
              <w:rPr>
                <w:rFonts w:asciiTheme="minorEastAsia" w:hAnsiTheme="minorEastAsia" w:hint="eastAsia"/>
                <w:szCs w:val="21"/>
              </w:rPr>
              <w:t>允许</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AA4A00" w:rsidRDefault="00AA4A00" w:rsidP="0038103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AA4A00" w:rsidRDefault="00AA4A00" w:rsidP="00381031">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AA4A00" w:rsidRDefault="007B4AD3" w:rsidP="0038103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 xml:space="preserve">不允许   </w:t>
            </w:r>
            <w:r w:rsidR="00AA4A00">
              <w:rPr>
                <w:rFonts w:asciiTheme="minorEastAsia" w:hAnsiTheme="minorEastAsia" w:cs="宋体" w:hint="eastAsia"/>
                <w:b/>
                <w:bCs/>
                <w:szCs w:val="21"/>
                <w:lang w:val="zh-CN"/>
              </w:rPr>
              <w:t>□</w:t>
            </w:r>
            <w:r w:rsidR="00AA4A00">
              <w:rPr>
                <w:rFonts w:asciiTheme="minorEastAsia" w:hAnsiTheme="minorEastAsia" w:cs="仿宋_GB2312" w:hint="eastAsia"/>
                <w:szCs w:val="21"/>
              </w:rPr>
              <w:t>允许</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AA4A00" w:rsidRPr="00681669" w:rsidRDefault="00AA4A00" w:rsidP="00381031">
            <w:pPr>
              <w:autoSpaceDE w:val="0"/>
              <w:autoSpaceDN w:val="0"/>
              <w:adjustRightInd w:val="0"/>
              <w:spacing w:line="360" w:lineRule="auto"/>
              <w:jc w:val="center"/>
              <w:rPr>
                <w:rFonts w:asciiTheme="minorEastAsia" w:hAnsiTheme="minorEastAsia" w:cs="宋体"/>
                <w:b/>
                <w:bCs/>
                <w:szCs w:val="21"/>
                <w:lang w:val="zh-CN"/>
              </w:rPr>
            </w:pPr>
            <w:r w:rsidRPr="00681669">
              <w:rPr>
                <w:rFonts w:asciiTheme="minorEastAsia" w:hAnsiTheme="minorEastAsia" w:cs="仿宋_GB2312" w:hint="eastAsia"/>
                <w:b/>
                <w:color w:val="000000"/>
                <w:szCs w:val="21"/>
                <w:shd w:val="clear" w:color="auto" w:fill="FFFFFF"/>
              </w:rPr>
              <w:t>响应文件提交截止、</w:t>
            </w:r>
            <w:r w:rsidRPr="00681669">
              <w:rPr>
                <w:rFonts w:asciiTheme="minorEastAsia" w:hAnsiTheme="minorEastAsia" w:cs="宋体" w:hint="eastAsia"/>
                <w:b/>
                <w:bCs/>
                <w:szCs w:val="21"/>
                <w:lang w:val="zh-CN"/>
              </w:rPr>
              <w:t>谈判响应截止及谈判时间</w:t>
            </w:r>
          </w:p>
        </w:tc>
        <w:tc>
          <w:tcPr>
            <w:tcW w:w="6813" w:type="dxa"/>
            <w:vAlign w:val="center"/>
          </w:tcPr>
          <w:p w:rsidR="00AA4A00" w:rsidRPr="00681669" w:rsidRDefault="00AA4A00" w:rsidP="00A95DBB">
            <w:pPr>
              <w:autoSpaceDE w:val="0"/>
              <w:autoSpaceDN w:val="0"/>
              <w:adjustRightInd w:val="0"/>
              <w:spacing w:line="360" w:lineRule="auto"/>
              <w:ind w:firstLineChars="100" w:firstLine="211"/>
              <w:rPr>
                <w:rFonts w:asciiTheme="minorEastAsia" w:hAnsiTheme="minorEastAsia" w:cs="宋体"/>
                <w:b/>
                <w:bCs/>
                <w:szCs w:val="21"/>
                <w:lang w:val="zh-CN"/>
              </w:rPr>
            </w:pPr>
            <w:r w:rsidRPr="00681669">
              <w:rPr>
                <w:rFonts w:asciiTheme="minorEastAsia" w:hAnsiTheme="minorEastAsia" w:cs="宋体" w:hint="eastAsia"/>
                <w:b/>
                <w:bCs/>
                <w:szCs w:val="21"/>
              </w:rPr>
              <w:t>202</w:t>
            </w:r>
            <w:r w:rsidR="007B74DC">
              <w:rPr>
                <w:rFonts w:asciiTheme="minorEastAsia" w:hAnsiTheme="minorEastAsia" w:cs="宋体" w:hint="eastAsia"/>
                <w:b/>
                <w:bCs/>
                <w:szCs w:val="21"/>
              </w:rPr>
              <w:t>2</w:t>
            </w:r>
            <w:r w:rsidRPr="00681669">
              <w:rPr>
                <w:rFonts w:asciiTheme="minorEastAsia" w:hAnsiTheme="minorEastAsia" w:cs="宋体" w:hint="eastAsia"/>
                <w:b/>
                <w:bCs/>
                <w:szCs w:val="21"/>
                <w:lang w:val="zh-CN"/>
              </w:rPr>
              <w:t>年</w:t>
            </w:r>
            <w:r w:rsidR="00A95DBB">
              <w:rPr>
                <w:rFonts w:asciiTheme="minorEastAsia" w:hAnsiTheme="minorEastAsia" w:cs="宋体" w:hint="eastAsia"/>
                <w:b/>
                <w:bCs/>
                <w:szCs w:val="21"/>
              </w:rPr>
              <w:t>08</w:t>
            </w:r>
            <w:r w:rsidRPr="00681669">
              <w:rPr>
                <w:rFonts w:asciiTheme="minorEastAsia" w:hAnsiTheme="minorEastAsia" w:cs="宋体" w:hint="eastAsia"/>
                <w:b/>
                <w:bCs/>
                <w:szCs w:val="21"/>
                <w:lang w:val="zh-CN"/>
              </w:rPr>
              <w:t>月</w:t>
            </w:r>
            <w:r w:rsidR="00A95DBB">
              <w:rPr>
                <w:rFonts w:asciiTheme="minorEastAsia" w:hAnsiTheme="minorEastAsia" w:cs="宋体" w:hint="eastAsia"/>
                <w:b/>
                <w:bCs/>
                <w:szCs w:val="21"/>
              </w:rPr>
              <w:t>01</w:t>
            </w:r>
            <w:r w:rsidRPr="00681669">
              <w:rPr>
                <w:rFonts w:asciiTheme="minorEastAsia" w:hAnsiTheme="minorEastAsia" w:cs="宋体" w:hint="eastAsia"/>
                <w:b/>
                <w:bCs/>
                <w:szCs w:val="21"/>
                <w:lang w:val="zh-CN"/>
              </w:rPr>
              <w:t>日</w:t>
            </w:r>
            <w:r w:rsidR="00A95DBB">
              <w:rPr>
                <w:rFonts w:asciiTheme="minorEastAsia" w:hAnsiTheme="minorEastAsia" w:cs="宋体" w:hint="eastAsia"/>
                <w:b/>
                <w:bCs/>
                <w:szCs w:val="21"/>
                <w:lang w:val="zh-CN"/>
              </w:rPr>
              <w:t>10</w:t>
            </w:r>
            <w:r w:rsidRPr="00681669">
              <w:rPr>
                <w:rFonts w:asciiTheme="minorEastAsia" w:hAnsiTheme="minorEastAsia" w:cs="宋体" w:hint="eastAsia"/>
                <w:b/>
                <w:bCs/>
                <w:szCs w:val="21"/>
                <w:lang w:val="zh-CN"/>
              </w:rPr>
              <w:t>：</w:t>
            </w:r>
            <w:r w:rsidR="003F5823">
              <w:rPr>
                <w:rFonts w:asciiTheme="minorEastAsia" w:hAnsiTheme="minorEastAsia" w:cs="宋体" w:hint="eastAsia"/>
                <w:b/>
                <w:bCs/>
                <w:szCs w:val="21"/>
              </w:rPr>
              <w:t>30</w:t>
            </w:r>
            <w:r w:rsidRPr="00681669">
              <w:rPr>
                <w:rFonts w:asciiTheme="minorEastAsia" w:hAnsiTheme="minorEastAsia" w:cs="宋体" w:hint="eastAsia"/>
                <w:b/>
                <w:bCs/>
                <w:szCs w:val="21"/>
                <w:lang w:val="zh-CN"/>
              </w:rPr>
              <w:t>（北京时间）</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w:t>
            </w:r>
            <w:r w:rsidRPr="004C6E14">
              <w:rPr>
                <w:rFonts w:asciiTheme="minorEastAsia" w:hAnsiTheme="minorEastAsia" w:cs="仿宋_GB2312" w:hint="eastAsia"/>
                <w:b/>
                <w:color w:val="000000"/>
                <w:szCs w:val="21"/>
              </w:rPr>
              <w:t>开标</w:t>
            </w:r>
            <w:r w:rsidR="00BD09B1">
              <w:rPr>
                <w:rFonts w:asciiTheme="minorEastAsia" w:hAnsiTheme="minorEastAsia" w:cs="仿宋_GB2312" w:hint="eastAsia"/>
                <w:b/>
                <w:color w:val="000000"/>
                <w:szCs w:val="21"/>
              </w:rPr>
              <w:t>二</w:t>
            </w:r>
            <w:r w:rsidRPr="004C6E14">
              <w:rPr>
                <w:rFonts w:asciiTheme="minorEastAsia" w:hAnsiTheme="minorEastAsia" w:cs="仿宋_GB2312" w:hint="eastAsia"/>
                <w:b/>
                <w:color w:val="000000"/>
                <w:szCs w:val="21"/>
              </w:rPr>
              <w:t>室</w:t>
            </w:r>
            <w:r>
              <w:rPr>
                <w:rFonts w:asciiTheme="minorEastAsia" w:hAnsiTheme="minorEastAsia" w:cs="仿宋_GB2312" w:hint="eastAsia"/>
                <w:color w:val="000000"/>
                <w:szCs w:val="21"/>
              </w:rPr>
              <w:t>（地址：禹州市行政服务中心楼九楼）（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AA4A00" w:rsidRDefault="00AA4A00" w:rsidP="0038103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AA4A00" w:rsidRDefault="00AA4A00" w:rsidP="0038103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AA4A00" w:rsidTr="00381031">
        <w:trPr>
          <w:trHeight w:val="555"/>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AA4A00" w:rsidRDefault="00AA4A00" w:rsidP="005873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w:t>
            </w:r>
            <w:r w:rsidR="00604D4C" w:rsidRPr="00604D4C">
              <w:rPr>
                <w:rFonts w:asciiTheme="minorEastAsia" w:hAnsiTheme="minorEastAsia" w:cs="宋体" w:hint="eastAsia"/>
                <w:color w:val="000000"/>
                <w:szCs w:val="21"/>
              </w:rPr>
              <w:t>《河南省政府采购网》、《许昌市政府采购网》、《全国公共资源交易平台（河南省•许昌市）》</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AA4A00" w:rsidRDefault="007B4AD3" w:rsidP="0038103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AA4A00">
              <w:rPr>
                <w:rFonts w:ascii="新宋体" w:eastAsia="新宋体" w:hAnsi="新宋体" w:hint="eastAsia"/>
                <w:b/>
                <w:szCs w:val="21"/>
              </w:rPr>
              <w:instrText>eq \o\ac(□,√)</w:instrText>
            </w:r>
            <w:r>
              <w:rPr>
                <w:rFonts w:ascii="新宋体" w:eastAsia="新宋体" w:hAnsi="新宋体"/>
                <w:b/>
                <w:szCs w:val="21"/>
              </w:rPr>
              <w:fldChar w:fldCharType="end"/>
            </w:r>
            <w:r w:rsidR="00AA4A00">
              <w:rPr>
                <w:rFonts w:ascii="新宋体" w:eastAsia="新宋体" w:hAnsi="新宋体" w:hint="eastAsia"/>
                <w:szCs w:val="21"/>
              </w:rPr>
              <w:t>电子响应文件：成功上传至《全国公共资源交易平台（河南省·许昌市）》公共资源交易系统加密电子响应文件1份</w:t>
            </w:r>
            <w:r w:rsidR="00AA4A00">
              <w:rPr>
                <w:rFonts w:hAnsi="宋体" w:cs="宋体" w:hint="eastAsia"/>
                <w:szCs w:val="21"/>
                <w:lang w:val="zh-CN"/>
              </w:rPr>
              <w:t>（文件格式为：</w:t>
            </w:r>
            <w:r w:rsidR="00AA4A00">
              <w:rPr>
                <w:rFonts w:hAnsi="宋体" w:cs="宋体" w:hint="eastAsia"/>
                <w:szCs w:val="21"/>
                <w:lang w:val="zh-CN"/>
              </w:rPr>
              <w:t xml:space="preserve"> XXX</w:t>
            </w:r>
            <w:r w:rsidR="00AA4A00">
              <w:rPr>
                <w:rFonts w:hAnsi="宋体" w:cs="宋体" w:hint="eastAsia"/>
                <w:szCs w:val="21"/>
                <w:lang w:val="zh-CN"/>
              </w:rPr>
              <w:t>公司</w:t>
            </w:r>
            <w:r w:rsidR="00AA4A00">
              <w:rPr>
                <w:rFonts w:hAnsi="宋体" w:cs="宋体" w:hint="eastAsia"/>
                <w:szCs w:val="21"/>
                <w:lang w:val="zh-CN"/>
              </w:rPr>
              <w:lastRenderedPageBreak/>
              <w:t>XXX</w:t>
            </w:r>
            <w:r w:rsidR="00AA4A00">
              <w:rPr>
                <w:rFonts w:hAnsi="宋体" w:cs="宋体" w:hint="eastAsia"/>
                <w:szCs w:val="21"/>
                <w:lang w:val="zh-CN"/>
              </w:rPr>
              <w:t>项目编号</w:t>
            </w:r>
            <w:r w:rsidR="00AA4A00">
              <w:rPr>
                <w:rFonts w:hAnsi="宋体" w:cs="宋体" w:hint="eastAsia"/>
                <w:szCs w:val="21"/>
                <w:lang w:val="zh-CN"/>
              </w:rPr>
              <w:t>.file</w:t>
            </w:r>
            <w:r w:rsidR="00AA4A00">
              <w:rPr>
                <w:rFonts w:hAnsi="宋体" w:cs="宋体" w:hint="eastAsia"/>
                <w:szCs w:val="21"/>
                <w:lang w:val="zh-CN"/>
              </w:rPr>
              <w:t>）。</w:t>
            </w:r>
          </w:p>
          <w:p w:rsidR="00AA4A00" w:rsidRDefault="00AA4A00" w:rsidP="00381031">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AA4A00" w:rsidRDefault="00AA4A00" w:rsidP="00381031">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lastRenderedPageBreak/>
              <w:t>19</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AA4A00" w:rsidRDefault="007B4AD3" w:rsidP="0038103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AA4A00">
              <w:rPr>
                <w:rFonts w:ascii="新宋体" w:eastAsia="新宋体" w:hAnsi="新宋体" w:hint="eastAsia"/>
                <w:b/>
                <w:szCs w:val="21"/>
              </w:rPr>
              <w:instrText>eq \o\ac(□,√)</w:instrText>
            </w:r>
            <w:r>
              <w:rPr>
                <w:rFonts w:ascii="新宋体" w:eastAsia="新宋体" w:hAnsi="新宋体"/>
                <w:b/>
                <w:szCs w:val="21"/>
              </w:rPr>
              <w:fldChar w:fldCharType="end"/>
            </w:r>
            <w:r w:rsidR="00AA4A00">
              <w:rPr>
                <w:rFonts w:ascii="新宋体" w:eastAsia="新宋体" w:hAnsi="新宋体" w:hint="eastAsia"/>
                <w:szCs w:val="21"/>
              </w:rPr>
              <w:t>电子响应文件：按谈判文件要求加盖供应商电子印章和法人电子印章。</w:t>
            </w:r>
          </w:p>
          <w:p w:rsidR="00AA4A00" w:rsidRDefault="00AA4A00" w:rsidP="00381031">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7E6A24" w:rsidRDefault="007B4AD3" w:rsidP="007E6A24">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7E6A24">
              <w:rPr>
                <w:rFonts w:ascii="新宋体" w:eastAsia="新宋体" w:hAnsi="新宋体" w:hint="eastAsia"/>
                <w:b/>
                <w:szCs w:val="21"/>
              </w:rPr>
              <w:instrText>eq \o\ac(□,√)</w:instrText>
            </w:r>
            <w:r>
              <w:rPr>
                <w:rFonts w:ascii="新宋体" w:eastAsia="新宋体" w:hAnsi="新宋体"/>
                <w:b/>
                <w:szCs w:val="21"/>
              </w:rPr>
              <w:fldChar w:fldCharType="end"/>
            </w:r>
            <w:r w:rsidR="007E6A24">
              <w:rPr>
                <w:rFonts w:ascii="新宋体" w:eastAsia="新宋体" w:hAnsi="新宋体" w:hint="eastAsia"/>
                <w:bCs/>
                <w:szCs w:val="21"/>
              </w:rPr>
              <w:t>谈</w:t>
            </w:r>
            <w:r w:rsidR="007E6A24">
              <w:rPr>
                <w:rFonts w:ascii="宋体" w:hAnsi="宋体" w:cs="仿宋_GB2312" w:hint="eastAsia"/>
                <w:szCs w:val="21"/>
                <w:lang w:val="zh-CN"/>
              </w:rPr>
              <w:t>判小组 共3人（其中采购人代表1人，评审专家2人），评审专家从政府采购评审专家库中随机抽取。</w:t>
            </w:r>
          </w:p>
          <w:p w:rsidR="00AA4A00" w:rsidRDefault="007E6A24" w:rsidP="007E6A24">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t>□由评审专家组成。评审专家从政府采购评审专家库中随机抽取。</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21</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AA4A00" w:rsidRDefault="00AA4A00" w:rsidP="00381031">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AA4A00" w:rsidTr="00381031">
        <w:trPr>
          <w:trHeight w:val="699"/>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E76B9F" w:rsidRDefault="00E76B9F" w:rsidP="00E76B9F">
            <w:pPr>
              <w:autoSpaceDE w:val="0"/>
              <w:autoSpaceDN w:val="0"/>
              <w:adjustRightInd w:val="0"/>
              <w:spacing w:line="360" w:lineRule="auto"/>
              <w:contextualSpacing/>
              <w:rPr>
                <w:rFonts w:ascii="ˎ̥" w:hAnsi="ˎ̥"/>
              </w:rPr>
            </w:pPr>
            <w:r>
              <w:rPr>
                <w:rFonts w:ascii="ˎ̥" w:hAnsi="ˎ̥" w:hint="eastAsia"/>
              </w:rPr>
              <w:t>1</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号），按照本次采购标的所属行业的划型标准，符合条件的中小企业应按照招标文件格式要求提供《中小企业声明函》，</w:t>
            </w:r>
            <w:r>
              <w:rPr>
                <w:rFonts w:ascii="ˎ̥" w:hAnsi="ˎ̥"/>
              </w:rPr>
              <w:t>否则不得享受相关中小企业扶持政策。</w:t>
            </w:r>
          </w:p>
          <w:p w:rsidR="00E76B9F" w:rsidRDefault="00E76B9F" w:rsidP="00E76B9F">
            <w:pPr>
              <w:autoSpaceDE w:val="0"/>
              <w:autoSpaceDN w:val="0"/>
              <w:adjustRightInd w:val="0"/>
              <w:spacing w:line="360" w:lineRule="auto"/>
              <w:contextualSpacing/>
              <w:rPr>
                <w:rFonts w:ascii="ˎ̥" w:hAnsi="ˎ̥"/>
              </w:rPr>
            </w:pPr>
            <w:r>
              <w:rPr>
                <w:rFonts w:ascii="ˎ̥" w:hAnsi="ˎ̥" w:hint="eastAsia"/>
              </w:rPr>
              <w:t>2</w:t>
            </w:r>
            <w:r>
              <w:rPr>
                <w:rFonts w:ascii="ˎ̥" w:hAnsi="ˎ̥" w:hint="eastAsia"/>
              </w:rPr>
              <w:t>、本次</w:t>
            </w:r>
            <w:r>
              <w:t>采购标的对应的中小企业划分标准所属行业</w:t>
            </w:r>
            <w:r>
              <w:rPr>
                <w:rFonts w:hint="eastAsia"/>
              </w:rPr>
              <w:t>：</w:t>
            </w:r>
          </w:p>
          <w:p w:rsidR="00E76B9F" w:rsidRDefault="00E76B9F" w:rsidP="00E76B9F">
            <w:pPr>
              <w:autoSpaceDE w:val="0"/>
              <w:autoSpaceDN w:val="0"/>
              <w:adjustRightInd w:val="0"/>
              <w:spacing w:line="360" w:lineRule="auto"/>
              <w:contextualSpacing/>
              <w:rPr>
                <w:rFonts w:ascii="ˎ̥" w:hAnsi="ˎ̥"/>
              </w:rPr>
            </w:pPr>
            <w:r>
              <w:rPr>
                <w:rFonts w:ascii="ˎ̥" w:hAnsi="ˎ̥" w:hint="eastAsia"/>
              </w:rPr>
              <w:t>3</w:t>
            </w:r>
            <w:r>
              <w:rPr>
                <w:rFonts w:ascii="ˎ̥" w:hAnsi="ˎ̥" w:hint="eastAsia"/>
              </w:rPr>
              <w:t>、</w:t>
            </w:r>
            <w:r w:rsidR="00A357D2">
              <w:rPr>
                <w:rFonts w:ascii="ˎ̥" w:hAnsi="ˎ̥" w:hint="eastAsia"/>
                <w:szCs w:val="21"/>
              </w:rPr>
              <w:t>如果本项目非专门面向中小企业采购，</w:t>
            </w:r>
            <w:r w:rsidR="00A357D2">
              <w:rPr>
                <w:rFonts w:ascii="ˎ̥" w:hAnsi="ˎ̥" w:hint="eastAsia"/>
              </w:rPr>
              <w:t>根据财政部、工业和信息化部发布的《政府采购促进中小企业发展管理办法》（财库〔</w:t>
            </w:r>
            <w:r w:rsidR="00A357D2">
              <w:rPr>
                <w:rFonts w:ascii="ˎ̥" w:hAnsi="ˎ̥" w:hint="eastAsia"/>
              </w:rPr>
              <w:t>2020</w:t>
            </w:r>
            <w:r w:rsidR="00A357D2">
              <w:rPr>
                <w:rFonts w:ascii="ˎ̥" w:hAnsi="ˎ̥" w:hint="eastAsia"/>
              </w:rPr>
              <w:t>〕</w:t>
            </w:r>
            <w:r w:rsidR="00A357D2">
              <w:rPr>
                <w:rFonts w:ascii="ˎ̥" w:hAnsi="ˎ̥" w:hint="eastAsia"/>
              </w:rPr>
              <w:t>46</w:t>
            </w:r>
            <w:r w:rsidR="00A357D2">
              <w:rPr>
                <w:rFonts w:ascii="ˎ̥" w:hAnsi="ˎ̥" w:hint="eastAsia"/>
              </w:rPr>
              <w:t>号）、</w:t>
            </w:r>
            <w:r w:rsidR="00A357D2">
              <w:rPr>
                <w:rFonts w:asciiTheme="minorEastAsia" w:hAnsiTheme="minorEastAsia" w:cs="仿宋_GB2312" w:hint="eastAsia"/>
                <w:szCs w:val="21"/>
              </w:rPr>
              <w:t>《关于进一步加大政府采购支持中小企业力度的通知》（财库〔2022〕19号）</w:t>
            </w:r>
            <w:r w:rsidR="00A357D2">
              <w:rPr>
                <w:rFonts w:ascii="ˎ̥" w:hAnsi="ˎ̥" w:hint="eastAsia"/>
              </w:rPr>
              <w:t>规定，对小型和微型企业投标价格给予</w:t>
            </w:r>
            <w:r w:rsidR="00A357D2">
              <w:rPr>
                <w:rFonts w:ascii="ˎ̥" w:hAnsi="ˎ̥" w:hint="eastAsia"/>
              </w:rPr>
              <w:t>5%</w:t>
            </w:r>
            <w:r w:rsidR="00A357D2">
              <w:rPr>
                <w:rFonts w:ascii="ˎ̥" w:hAnsi="ˎ̥" w:hint="eastAsia"/>
              </w:rPr>
              <w:t>的扣除，用扣除后的价格参与评审。</w:t>
            </w:r>
          </w:p>
          <w:p w:rsidR="00E76B9F" w:rsidRDefault="00E76B9F" w:rsidP="00E76B9F">
            <w:pPr>
              <w:spacing w:line="360" w:lineRule="auto"/>
              <w:contextualSpacing/>
              <w:rPr>
                <w:rFonts w:ascii="ˎ̥" w:hAnsi="ˎ̥"/>
              </w:rPr>
            </w:pPr>
            <w:r>
              <w:rPr>
                <w:rFonts w:ascii="ˎ̥" w:hAnsi="ˎ̥" w:hint="eastAsia"/>
              </w:rPr>
              <w:lastRenderedPageBreak/>
              <w:t>4</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E76B9F" w:rsidRDefault="00E76B9F" w:rsidP="00E76B9F">
            <w:pPr>
              <w:autoSpaceDE w:val="0"/>
              <w:autoSpaceDN w:val="0"/>
              <w:adjustRightInd w:val="0"/>
              <w:spacing w:line="360" w:lineRule="auto"/>
              <w:contextualSpacing/>
              <w:rPr>
                <w:rFonts w:ascii="ˎ̥" w:hAnsi="ˎ̥"/>
              </w:rPr>
            </w:pPr>
            <w:r>
              <w:rPr>
                <w:rFonts w:ascii="ˎ̥" w:hAnsi="ˎ̥" w:hint="eastAsia"/>
              </w:rPr>
              <w:t>5</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 xml:space="preserve"> 30%</w:t>
            </w:r>
            <w:r>
              <w:rPr>
                <w:rFonts w:ascii="ˎ̥" w:hAnsi="ˎ̥"/>
              </w:rPr>
              <w:t>以上的，采购人、采购代理机构应当对联合体或者大中型企业的报价给予</w:t>
            </w:r>
            <w:r>
              <w:rPr>
                <w:rFonts w:ascii="ˎ̥" w:hAnsi="ˎ̥"/>
              </w:rPr>
              <w:t>2%</w:t>
            </w:r>
            <w:r>
              <w:rPr>
                <w:rFonts w:ascii="ˎ̥" w:hAnsi="ˎ̥"/>
              </w:rPr>
              <w:t>的扣除，用扣除后的价格参加评审。组成联合体或者接受分包的小微企业与联合体内其他企业、分包企业之间存在直接控股、管理关系的，不享受价格扣除优惠政策。</w:t>
            </w:r>
          </w:p>
          <w:p w:rsidR="00E76B9F" w:rsidRDefault="00E76B9F" w:rsidP="00E76B9F">
            <w:pPr>
              <w:autoSpaceDE w:val="0"/>
              <w:autoSpaceDN w:val="0"/>
              <w:adjustRightInd w:val="0"/>
              <w:spacing w:line="360" w:lineRule="auto"/>
              <w:contextualSpacing/>
              <w:rPr>
                <w:rFonts w:ascii="ˎ̥" w:hAnsi="ˎ̥"/>
              </w:rPr>
            </w:pPr>
            <w:r>
              <w:rPr>
                <w:rFonts w:ascii="ˎ̥" w:hAnsi="ˎ̥" w:hint="eastAsia"/>
              </w:rPr>
              <w:t>6</w:t>
            </w:r>
            <w:r>
              <w:rPr>
                <w:rFonts w:ascii="ˎ̥" w:hAnsi="ˎ̥" w:hint="eastAsia"/>
              </w:rPr>
              <w:t>、提供由省级以上监狱管理局、戒毒管理局（含新疆生产建设兵团）出具的属于监狱企业证明文件的，视同为小型和微型企业。</w:t>
            </w:r>
          </w:p>
          <w:p w:rsidR="00AA4A00" w:rsidRDefault="00E76B9F" w:rsidP="00E76B9F">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7</w:t>
            </w:r>
            <w:r>
              <w:rPr>
                <w:rFonts w:ascii="ˎ̥" w:hAnsi="ˎ̥" w:hint="eastAsia"/>
              </w:rPr>
              <w:t>、符合享受政府采购支持政策的残疾人福利性单位条件且提供《残疾人福利性单位声明函》的，视同为小型和微型企业。</w:t>
            </w:r>
          </w:p>
        </w:tc>
      </w:tr>
      <w:tr w:rsidR="0097270E" w:rsidTr="00381031">
        <w:trPr>
          <w:trHeight w:val="510"/>
          <w:jc w:val="center"/>
        </w:trPr>
        <w:tc>
          <w:tcPr>
            <w:tcW w:w="806" w:type="dxa"/>
            <w:vAlign w:val="center"/>
          </w:tcPr>
          <w:p w:rsidR="0097270E" w:rsidRDefault="007E6A24" w:rsidP="00A357D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97270E" w:rsidRDefault="0097270E" w:rsidP="00A357D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97270E" w:rsidRDefault="0097270E" w:rsidP="00A357D2">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7270E" w:rsidTr="00381031">
        <w:trPr>
          <w:trHeight w:val="510"/>
          <w:jc w:val="center"/>
        </w:trPr>
        <w:tc>
          <w:tcPr>
            <w:tcW w:w="806" w:type="dxa"/>
            <w:vAlign w:val="center"/>
          </w:tcPr>
          <w:p w:rsidR="0097270E" w:rsidRDefault="007E6A24" w:rsidP="00A357D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7270E" w:rsidRDefault="0097270E" w:rsidP="00A357D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97270E" w:rsidRDefault="0097270E" w:rsidP="00A357D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7270E" w:rsidTr="00381031">
        <w:trPr>
          <w:trHeight w:val="510"/>
          <w:jc w:val="center"/>
        </w:trPr>
        <w:tc>
          <w:tcPr>
            <w:tcW w:w="806" w:type="dxa"/>
            <w:vAlign w:val="center"/>
          </w:tcPr>
          <w:p w:rsidR="0097270E" w:rsidRDefault="007E6A24" w:rsidP="00A357D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7270E" w:rsidRDefault="0097270E" w:rsidP="00A357D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 xml:space="preserve">政府采购合同融资 </w:t>
            </w:r>
          </w:p>
          <w:p w:rsidR="0097270E" w:rsidRDefault="0097270E" w:rsidP="00A357D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lastRenderedPageBreak/>
              <w:t>政策告知函</w:t>
            </w:r>
          </w:p>
        </w:tc>
        <w:tc>
          <w:tcPr>
            <w:tcW w:w="6813" w:type="dxa"/>
            <w:vAlign w:val="center"/>
          </w:tcPr>
          <w:p w:rsidR="0097270E" w:rsidRDefault="0097270E" w:rsidP="00A357D2">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lastRenderedPageBreak/>
              <w:t>政府采购合同融资是支持中小微企业发展，针对参与政府采购活动的供</w:t>
            </w:r>
            <w:r>
              <w:rPr>
                <w:rFonts w:asciiTheme="minorEastAsia" w:hAnsiTheme="minorEastAsia" w:cs="宋体" w:hint="eastAsia"/>
                <w:szCs w:val="21"/>
              </w:rPr>
              <w:lastRenderedPageBreak/>
              <w:t>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7E6A24">
              <w:rPr>
                <w:rFonts w:asciiTheme="minorEastAsia" w:hAnsiTheme="minorEastAsia" w:cs="黑体" w:hint="eastAsia"/>
                <w:szCs w:val="21"/>
              </w:rPr>
              <w:t>7</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8734D" w:rsidRDefault="007B4AD3" w:rsidP="00381031">
            <w:pPr>
              <w:autoSpaceDE w:val="0"/>
              <w:autoSpaceDN w:val="0"/>
              <w:adjustRightInd w:val="0"/>
              <w:spacing w:line="360" w:lineRule="auto"/>
              <w:rPr>
                <w:rFonts w:asciiTheme="minorEastAsia" w:hAnsiTheme="minorEastAsia" w:cs="宋体"/>
                <w:color w:val="333333"/>
                <w:szCs w:val="21"/>
              </w:rPr>
            </w:pPr>
            <w:r>
              <w:rPr>
                <w:rFonts w:asciiTheme="minorEastAsia" w:hAnsiTheme="minorEastAsia" w:cs="宋体"/>
                <w:b/>
                <w:color w:val="000000"/>
                <w:kern w:val="0"/>
                <w:szCs w:val="21"/>
                <w:lang w:val="zh-CN"/>
              </w:rPr>
              <w:fldChar w:fldCharType="begin"/>
            </w:r>
            <w:r w:rsidR="00C058E1">
              <w:rPr>
                <w:rFonts w:asciiTheme="minorEastAsia" w:hAnsiTheme="minorEastAsia" w:cs="宋体" w:hint="eastAsia"/>
                <w:b/>
                <w:color w:val="000000"/>
                <w:kern w:val="0"/>
                <w:szCs w:val="21"/>
                <w:lang w:val="zh-CN"/>
              </w:rPr>
              <w:instrText>eq \o\ac(□,</w:instrText>
            </w:r>
            <w:r w:rsidR="00C058E1">
              <w:rPr>
                <w:rFonts w:asciiTheme="minorEastAsia" w:hAnsiTheme="minorEastAsia" w:cs="宋体" w:hint="eastAsia"/>
                <w:b/>
                <w:color w:val="000000"/>
                <w:kern w:val="0"/>
                <w:position w:val="2"/>
                <w:szCs w:val="21"/>
                <w:lang w:val="zh-CN"/>
              </w:rPr>
              <w:instrText>√</w:instrText>
            </w:r>
            <w:r w:rsidR="00C058E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8734D">
              <w:rPr>
                <w:rFonts w:asciiTheme="minorEastAsia" w:hAnsiTheme="minorEastAsia" w:cs="宋体"/>
                <w:b/>
                <w:color w:val="000000"/>
                <w:kern w:val="0"/>
                <w:szCs w:val="21"/>
                <w:lang w:val="zh-CN"/>
              </w:rPr>
              <w:t>无</w:t>
            </w:r>
            <w:r w:rsidR="00AA4A00">
              <w:rPr>
                <w:rFonts w:asciiTheme="minorEastAsia" w:hAnsiTheme="minorEastAsia" w:cs="宋体" w:hint="eastAsia"/>
                <w:color w:val="333333"/>
                <w:szCs w:val="21"/>
              </w:rPr>
              <w:t>要求</w:t>
            </w:r>
          </w:p>
          <w:p w:rsidR="00AA4A00" w:rsidRDefault="007B4AD3"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058E1">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58734D" w:rsidRPr="0058734D">
              <w:rPr>
                <w:rFonts w:asciiTheme="minorEastAsia" w:hAnsiTheme="minorEastAsia" w:cs="宋体" w:hint="eastAsia"/>
                <w:color w:val="333333"/>
                <w:szCs w:val="21"/>
              </w:rPr>
              <w:t>要求提交。履约保证金的数额为合同金额</w:t>
            </w:r>
            <w:r w:rsidR="0058734D" w:rsidRPr="00C058E1">
              <w:rPr>
                <w:rFonts w:asciiTheme="minorEastAsia" w:hAnsiTheme="minorEastAsia" w:cs="宋体" w:hint="eastAsia"/>
                <w:color w:val="333333"/>
                <w:szCs w:val="21"/>
              </w:rPr>
              <w:t>的</w:t>
            </w:r>
            <w:r w:rsidR="0058734D" w:rsidRPr="00C058E1">
              <w:rPr>
                <w:rFonts w:asciiTheme="minorEastAsia" w:hAnsiTheme="minorEastAsia" w:cs="宋体"/>
                <w:color w:val="333333"/>
                <w:szCs w:val="21"/>
              </w:rPr>
              <w:t>10</w:t>
            </w:r>
            <w:r w:rsidR="0058734D" w:rsidRPr="00C058E1">
              <w:rPr>
                <w:rFonts w:asciiTheme="minorEastAsia" w:hAnsiTheme="minorEastAsia" w:cs="宋体" w:hint="eastAsia"/>
                <w:color w:val="333333"/>
                <w:szCs w:val="21"/>
              </w:rPr>
              <w:t>%。</w:t>
            </w:r>
            <w:r w:rsidR="0058734D" w:rsidRPr="0058734D">
              <w:rPr>
                <w:rFonts w:asciiTheme="minorEastAsia" w:hAnsiTheme="minorEastAsia" w:cs="宋体" w:hint="eastAsia"/>
                <w:color w:val="333333"/>
                <w:szCs w:val="21"/>
              </w:rPr>
              <w:t>成交供应商以支票、汇票、本票或者金融机构、担保机构出具的保函等非现金形式向采购人提交。</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7E6A24">
              <w:rPr>
                <w:rFonts w:asciiTheme="minorEastAsia" w:hAnsiTheme="minorEastAsia" w:cs="黑体" w:hint="eastAsia"/>
                <w:szCs w:val="21"/>
              </w:rPr>
              <w:t>8</w:t>
            </w:r>
          </w:p>
        </w:tc>
        <w:tc>
          <w:tcPr>
            <w:tcW w:w="2268" w:type="dxa"/>
            <w:vAlign w:val="center"/>
          </w:tcPr>
          <w:p w:rsidR="00AA4A00" w:rsidRPr="0058734D" w:rsidRDefault="00AA4A00" w:rsidP="00381031">
            <w:pPr>
              <w:autoSpaceDE w:val="0"/>
              <w:autoSpaceDN w:val="0"/>
              <w:adjustRightInd w:val="0"/>
              <w:spacing w:line="360" w:lineRule="auto"/>
              <w:jc w:val="center"/>
              <w:rPr>
                <w:rFonts w:asciiTheme="minorEastAsia" w:hAnsiTheme="minorEastAsia" w:cs="宋体"/>
                <w:b/>
                <w:bCs/>
                <w:szCs w:val="21"/>
                <w:lang w:val="zh-CN"/>
              </w:rPr>
            </w:pPr>
            <w:r w:rsidRPr="0058734D">
              <w:rPr>
                <w:rFonts w:asciiTheme="minorEastAsia" w:hAnsiTheme="minorEastAsia" w:cs="宋体" w:hint="eastAsia"/>
                <w:b/>
                <w:bCs/>
                <w:szCs w:val="21"/>
                <w:lang w:val="zh-CN"/>
              </w:rPr>
              <w:t>代理服务费</w:t>
            </w:r>
          </w:p>
        </w:tc>
        <w:tc>
          <w:tcPr>
            <w:tcW w:w="6813" w:type="dxa"/>
            <w:vAlign w:val="center"/>
          </w:tcPr>
          <w:p w:rsidR="00AA4A00" w:rsidRDefault="0058734D" w:rsidP="00381031">
            <w:pPr>
              <w:autoSpaceDE w:val="0"/>
              <w:autoSpaceDN w:val="0"/>
              <w:spacing w:line="360" w:lineRule="auto"/>
              <w:contextualSpacing/>
              <w:rPr>
                <w:rFonts w:asciiTheme="minorEastAsia" w:hAnsiTheme="minorEastAsia"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r w:rsidR="00351D47">
              <w:rPr>
                <w:rFonts w:ascii="宋体" w:eastAsia="宋体" w:hAnsi="宋体" w:cs="宋体" w:hint="eastAsia"/>
                <w:bCs/>
                <w:szCs w:val="21"/>
                <w:lang w:val="zh-CN"/>
              </w:rPr>
              <w:t>。</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7E6A24">
              <w:rPr>
                <w:rFonts w:asciiTheme="minorEastAsia" w:hAnsiTheme="minorEastAsia" w:cs="黑体" w:hint="eastAsia"/>
                <w:szCs w:val="21"/>
              </w:rPr>
              <w:t>9</w:t>
            </w:r>
          </w:p>
        </w:tc>
        <w:tc>
          <w:tcPr>
            <w:tcW w:w="2268" w:type="dxa"/>
            <w:vAlign w:val="center"/>
          </w:tcPr>
          <w:p w:rsidR="00325512"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AA4A00" w:rsidRDefault="00AA4A00" w:rsidP="0032551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8850AC" w:rsidRDefault="00AA4A00" w:rsidP="00381031">
            <w:pPr>
              <w:autoSpaceDE w:val="0"/>
              <w:autoSpaceDN w:val="0"/>
              <w:adjustRightInd w:val="0"/>
              <w:spacing w:line="360" w:lineRule="auto"/>
              <w:rPr>
                <w:rFonts w:ascii="宋体" w:eastAsia="宋体" w:hAnsi="宋体" w:cs="宋体"/>
                <w:bCs/>
                <w:szCs w:val="21"/>
                <w:lang w:val="zh-CN"/>
              </w:rPr>
            </w:pPr>
            <w:r>
              <w:rPr>
                <w:rFonts w:asciiTheme="minorEastAsia" w:hAnsiTheme="minorEastAsia" w:cs="宋体" w:hint="eastAsia"/>
                <w:color w:val="333333"/>
                <w:szCs w:val="21"/>
                <w:lang w:val="zh-CN"/>
              </w:rPr>
              <w:t>中标人在接到中标通知时，须向代理机构发送投标报价及分项报价一览表（包含主要中标标的的名称、规格型号、数量、单价、服务要求等）电子文档，</w:t>
            </w:r>
            <w:r w:rsidR="008850AC">
              <w:rPr>
                <w:rFonts w:ascii="宋体" w:eastAsia="宋体" w:hAnsi="宋体" w:cs="宋体" w:hint="eastAsia"/>
                <w:bCs/>
                <w:szCs w:val="21"/>
                <w:lang w:val="zh-CN"/>
              </w:rPr>
              <w:t>并同时电话告知代理机构。</w:t>
            </w:r>
          </w:p>
          <w:p w:rsidR="00AA4A00" w:rsidRDefault="00AA4A00" w:rsidP="007E6A2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t>联系电话：</w:t>
            </w:r>
            <w:r w:rsidR="007E6A24" w:rsidRPr="007E6A24">
              <w:rPr>
                <w:rFonts w:asciiTheme="minorEastAsia" w:hAnsiTheme="minorEastAsia" w:cs="宋体"/>
                <w:color w:val="333333"/>
                <w:szCs w:val="21"/>
                <w:lang w:val="zh-CN"/>
              </w:rPr>
              <w:t>18039991161</w:t>
            </w:r>
          </w:p>
        </w:tc>
      </w:tr>
      <w:tr w:rsidR="00AA4A00" w:rsidTr="00381031">
        <w:trPr>
          <w:trHeight w:val="510"/>
          <w:jc w:val="center"/>
        </w:trPr>
        <w:tc>
          <w:tcPr>
            <w:tcW w:w="806" w:type="dxa"/>
            <w:vAlign w:val="center"/>
          </w:tcPr>
          <w:p w:rsidR="00AA4A00" w:rsidRDefault="00A357D2"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AA4A00" w:rsidRDefault="007B4AD3" w:rsidP="0038103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是。</w:t>
            </w:r>
            <w:r w:rsidR="00AA4A00">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AA4A00" w:rsidRDefault="00AA4A00" w:rsidP="00381031">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AA4A00" w:rsidTr="00381031">
        <w:trPr>
          <w:trHeight w:val="510"/>
          <w:jc w:val="center"/>
        </w:trPr>
        <w:tc>
          <w:tcPr>
            <w:tcW w:w="806" w:type="dxa"/>
            <w:vAlign w:val="center"/>
          </w:tcPr>
          <w:p w:rsidR="00AA4A00" w:rsidRDefault="00A357D2"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AA4A00" w:rsidRDefault="00AA4A00" w:rsidP="00381031">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w:t>
            </w:r>
            <w:r>
              <w:lastRenderedPageBreak/>
              <w:t>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AA4A00" w:rsidRDefault="00AA4A00" w:rsidP="00381031">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AA4A00" w:rsidRDefault="00AA4A00" w:rsidP="00381031">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AA4A00" w:rsidRDefault="00AA4A00" w:rsidP="00381031">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AA4A00" w:rsidRDefault="00AA4A00" w:rsidP="00381031">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AA4A00" w:rsidTr="00381031">
        <w:trPr>
          <w:trHeight w:val="510"/>
          <w:jc w:val="center"/>
        </w:trPr>
        <w:tc>
          <w:tcPr>
            <w:tcW w:w="806" w:type="dxa"/>
            <w:vAlign w:val="center"/>
          </w:tcPr>
          <w:p w:rsidR="00AA4A00" w:rsidRDefault="00A357D2"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32</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AA4A00" w:rsidRDefault="00AA4A00" w:rsidP="00381031">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AA4A00" w:rsidRDefault="00AA4A00" w:rsidP="00381031">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AA4A00" w:rsidRDefault="00AA4A00" w:rsidP="00381031">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AA4A00" w:rsidRDefault="00AA4A00" w:rsidP="00381031">
            <w:pPr>
              <w:autoSpaceDE w:val="0"/>
              <w:autoSpaceDN w:val="0"/>
              <w:adjustRightInd w:val="0"/>
              <w:spacing w:line="360" w:lineRule="auto"/>
              <w:contextualSpacing/>
              <w:rPr>
                <w:rFonts w:ascii="ˎ̥" w:hAnsi="ˎ̥"/>
                <w:b/>
              </w:rPr>
            </w:pPr>
            <w:r w:rsidRPr="008850AC">
              <w:rPr>
                <w:rFonts w:ascii="ˎ̥" w:hAnsi="ˎ̥" w:hint="eastAsia"/>
                <w:b/>
              </w:rPr>
              <w:t>2</w:t>
            </w:r>
            <w:r w:rsidRPr="008850AC">
              <w:rPr>
                <w:rFonts w:ascii="ˎ̥" w:hAnsi="ˎ̥" w:hint="eastAsia"/>
                <w:b/>
              </w:rPr>
              <w:t>、项目编号以本谈判文件中的采购编号为准。</w:t>
            </w:r>
          </w:p>
          <w:p w:rsidR="00535201" w:rsidRPr="00535201" w:rsidRDefault="00535201" w:rsidP="00535201">
            <w:pPr>
              <w:autoSpaceDE w:val="0"/>
              <w:autoSpaceDN w:val="0"/>
              <w:adjustRightInd w:val="0"/>
              <w:spacing w:line="360" w:lineRule="auto"/>
              <w:contextualSpacing/>
            </w:pPr>
            <w:r w:rsidRPr="00535201">
              <w:rPr>
                <w:rFonts w:ascii="ˎ̥" w:hAnsi="ˎ̥" w:hint="eastAsia"/>
                <w:b/>
              </w:rPr>
              <w:t>3</w:t>
            </w:r>
            <w:r w:rsidRPr="00535201">
              <w:rPr>
                <w:rFonts w:ascii="ˎ̥" w:hAnsi="ˎ̥" w:hint="eastAsia"/>
                <w:b/>
              </w:rPr>
              <w:t>、谈判文件第八章</w:t>
            </w:r>
            <w:r w:rsidRPr="00535201">
              <w:rPr>
                <w:rFonts w:ascii="ˎ̥" w:hAnsi="ˎ̥" w:hint="eastAsia"/>
                <w:b/>
              </w:rPr>
              <w:t xml:space="preserve">  </w:t>
            </w:r>
            <w:r w:rsidRPr="00535201">
              <w:rPr>
                <w:rFonts w:ascii="ˎ̥" w:hAnsi="ˎ̥" w:hint="eastAsia"/>
                <w:b/>
              </w:rPr>
              <w:t>响应文件有关格式的先后顺序不做无效响应。</w:t>
            </w:r>
          </w:p>
        </w:tc>
      </w:tr>
    </w:tbl>
    <w:p w:rsidR="00AA020A" w:rsidRDefault="00AA020A" w:rsidP="003A1D1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A357D2" w:rsidRDefault="00A357D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215340" w:rsidRDefault="00215340" w:rsidP="00215340">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215340" w:rsidRDefault="00215340" w:rsidP="0021534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15340" w:rsidRDefault="00215340" w:rsidP="0021534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15340" w:rsidRDefault="00215340" w:rsidP="00215340">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215340" w:rsidRDefault="00215340" w:rsidP="00215340">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215340" w:rsidRDefault="00215340" w:rsidP="00215340">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215340" w:rsidRDefault="00215340" w:rsidP="00215340">
      <w:pPr>
        <w:pStyle w:val="af1"/>
        <w:autoSpaceDE w:val="0"/>
        <w:autoSpaceDN w:val="0"/>
        <w:spacing w:line="360" w:lineRule="auto"/>
        <w:ind w:left="780"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215340" w:rsidRDefault="00215340" w:rsidP="00215340">
      <w:pPr>
        <w:pStyle w:val="af1"/>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15340" w:rsidRDefault="00215340" w:rsidP="00215340">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215340" w:rsidRDefault="00215340" w:rsidP="00215340">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215340" w:rsidRDefault="00215340" w:rsidP="00215340">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215340" w:rsidRDefault="00215340" w:rsidP="00215340">
      <w:pPr>
        <w:pStyle w:val="af1"/>
        <w:numPr>
          <w:ilvl w:val="1"/>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215340" w:rsidRDefault="00215340" w:rsidP="00215340">
      <w:pPr>
        <w:pStyle w:val="af1"/>
        <w:numPr>
          <w:ilvl w:val="1"/>
          <w:numId w:val="1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w:t>
      </w:r>
      <w:r w:rsidR="0043129D" w:rsidRPr="0043129D">
        <w:rPr>
          <w:rFonts w:asciiTheme="minorEastAsia" w:hAnsiTheme="minorEastAsia" w:cs="宋体" w:hint="eastAsia"/>
          <w:kern w:val="0"/>
          <w:szCs w:val="21"/>
        </w:rPr>
        <w:t>税收违法黑名单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215340" w:rsidRDefault="00215340" w:rsidP="00215340">
      <w:pPr>
        <w:pStyle w:val="af1"/>
        <w:numPr>
          <w:ilvl w:val="0"/>
          <w:numId w:val="1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604D4C" w:rsidRPr="00604D4C">
        <w:rPr>
          <w:rFonts w:asciiTheme="minorEastAsia" w:hAnsiTheme="minorEastAsia" w:cs="宋体"/>
          <w:kern w:val="0"/>
          <w:szCs w:val="21"/>
        </w:rPr>
        <w:t>chinanpo.mca.gov.cn</w:t>
      </w:r>
      <w:r>
        <w:rPr>
          <w:rFonts w:asciiTheme="minorEastAsia" w:hAnsiTheme="minorEastAsia" w:cs="宋体" w:hint="eastAsia"/>
          <w:kern w:val="0"/>
          <w:szCs w:val="21"/>
        </w:rPr>
        <w:t>）；</w:t>
      </w:r>
    </w:p>
    <w:p w:rsidR="00215340" w:rsidRPr="001B682A" w:rsidRDefault="00215340" w:rsidP="001B682A">
      <w:pPr>
        <w:pStyle w:val="af1"/>
        <w:numPr>
          <w:ilvl w:val="0"/>
          <w:numId w:val="1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215340" w:rsidRPr="001B682A" w:rsidRDefault="00215340" w:rsidP="001B682A">
      <w:pPr>
        <w:pStyle w:val="af1"/>
        <w:numPr>
          <w:ilvl w:val="0"/>
          <w:numId w:val="1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w:t>
      </w:r>
      <w:r w:rsidR="0043129D">
        <w:rPr>
          <w:rFonts w:asciiTheme="minorEastAsia" w:hAnsiTheme="minorEastAsia" w:cs="宋体" w:hint="eastAsia"/>
          <w:kern w:val="0"/>
          <w:szCs w:val="21"/>
        </w:rPr>
        <w:t>税收违法黑名单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215340" w:rsidRDefault="00215340" w:rsidP="00215340">
      <w:pPr>
        <w:pStyle w:val="af1"/>
        <w:numPr>
          <w:ilvl w:val="0"/>
          <w:numId w:val="17"/>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215340" w:rsidRDefault="00215340" w:rsidP="00215340">
      <w:pPr>
        <w:pStyle w:val="af1"/>
        <w:numPr>
          <w:ilvl w:val="0"/>
          <w:numId w:val="17"/>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215340" w:rsidRDefault="00215340" w:rsidP="00215340">
      <w:pPr>
        <w:pStyle w:val="af1"/>
        <w:numPr>
          <w:ilvl w:val="0"/>
          <w:numId w:val="17"/>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w:t>
      </w:r>
      <w:r>
        <w:rPr>
          <w:rFonts w:asciiTheme="minorEastAsia" w:hAnsiTheme="minorEastAsia" w:cs="宋体" w:hint="eastAsia"/>
          <w:kern w:val="0"/>
          <w:szCs w:val="21"/>
        </w:rPr>
        <w:lastRenderedPageBreak/>
        <w:t>低的供应商确定资质等级；</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hint="eastAsia"/>
        </w:rPr>
        <w:t>。</w:t>
      </w:r>
    </w:p>
    <w:p w:rsidR="00215340" w:rsidRDefault="00215340" w:rsidP="00215340">
      <w:pPr>
        <w:pStyle w:val="af1"/>
        <w:numPr>
          <w:ilvl w:val="0"/>
          <w:numId w:val="1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谈判费用</w:t>
      </w:r>
    </w:p>
    <w:p w:rsidR="00215340" w:rsidRDefault="00637DA3"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215340" w:rsidRDefault="005F1C29" w:rsidP="00215340">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宋体" w:eastAsia="宋体" w:hAnsi="宋体" w:cs="宋体" w:hint="eastAsia"/>
          <w:kern w:val="0"/>
          <w:szCs w:val="21"/>
        </w:rPr>
        <w:t>详见供应商须知前附表。</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215340" w:rsidRDefault="00215340" w:rsidP="00215340">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（6）对响应文件审查与评审</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215340" w:rsidRDefault="00215340" w:rsidP="00215340">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15340" w:rsidRDefault="00215340" w:rsidP="00215340">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响应文件的语言及计量单位</w:t>
      </w:r>
    </w:p>
    <w:p w:rsidR="00215340" w:rsidRDefault="00215340" w:rsidP="00215340">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215340" w:rsidRDefault="00215340" w:rsidP="00215340">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215340" w:rsidRDefault="00215340" w:rsidP="00215340">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w:t>
      </w:r>
      <w:r>
        <w:rPr>
          <w:rFonts w:asciiTheme="minorEastAsia" w:hAnsiTheme="minorEastAsia" w:cs="宋体" w:hint="eastAsia"/>
          <w:kern w:val="0"/>
          <w:szCs w:val="21"/>
        </w:rPr>
        <w:lastRenderedPageBreak/>
        <w:t>须知前附表。响应文件中承诺的有效期应当不少于“供应商须知前附表”载明的响应文件有效期。响应文件有效期比谈判文件规定短的属于非实质性响应，将被认定为报价无效。</w:t>
      </w:r>
    </w:p>
    <w:p w:rsidR="00215340" w:rsidRDefault="00215340" w:rsidP="00215340">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215340" w:rsidRDefault="00215340" w:rsidP="00215340">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215340" w:rsidRDefault="00215340" w:rsidP="00215340">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w:t>
      </w:r>
      <w:r w:rsidR="002D296E">
        <w:rPr>
          <w:rFonts w:asciiTheme="minorEastAsia" w:hAnsiTheme="minorEastAsia" w:cs="宋体" w:hint="eastAsia"/>
          <w:kern w:val="0"/>
          <w:szCs w:val="21"/>
        </w:rPr>
        <w:t>项目编号、供应商名称、日期等字样。</w:t>
      </w:r>
    </w:p>
    <w:p w:rsidR="00215340" w:rsidRDefault="00215340" w:rsidP="00215340">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w:t>
      </w:r>
      <w:r>
        <w:rPr>
          <w:rFonts w:asciiTheme="minorEastAsia" w:hAnsiTheme="minorEastAsia" w:cs="宋体" w:hint="eastAsia"/>
          <w:kern w:val="0"/>
          <w:szCs w:val="21"/>
        </w:rPr>
        <w:lastRenderedPageBreak/>
        <w:t>自行拟定。</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215340" w:rsidRDefault="00215340" w:rsidP="00215340">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215340" w:rsidRDefault="00215340" w:rsidP="00215340">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215340" w:rsidRDefault="00215340" w:rsidP="00215340">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215340" w:rsidRDefault="00215340" w:rsidP="00215340">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215340" w:rsidRDefault="00215340" w:rsidP="00215340">
      <w:pPr>
        <w:tabs>
          <w:tab w:val="left" w:pos="1260"/>
        </w:tabs>
        <w:autoSpaceDE w:val="0"/>
        <w:autoSpaceDN w:val="0"/>
        <w:spacing w:line="360" w:lineRule="auto"/>
        <w:contextualSpacing/>
        <w:rPr>
          <w:rFonts w:asciiTheme="minorEastAsia" w:hAnsiTheme="minorEastAsia" w:cs="仿宋_GB2312"/>
          <w:szCs w:val="21"/>
          <w:lang w:val="zh-CN"/>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215340" w:rsidRDefault="00215340" w:rsidP="00215340">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215340" w:rsidRDefault="00215340" w:rsidP="00215340">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215340" w:rsidRDefault="00215340" w:rsidP="00215340">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w:t>
      </w:r>
      <w:r>
        <w:rPr>
          <w:rFonts w:asciiTheme="minorEastAsia" w:hAnsiTheme="minorEastAsia" w:cs="宋体" w:hint="eastAsia"/>
          <w:kern w:val="0"/>
          <w:szCs w:val="21"/>
        </w:rPr>
        <w:lastRenderedPageBreak/>
        <w:t>书面通知采购人和集中采购机构。</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215340" w:rsidRDefault="00215340" w:rsidP="00215340">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15340" w:rsidRDefault="00215340" w:rsidP="00215340">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215340" w:rsidRDefault="00215340" w:rsidP="00215340">
      <w:pPr>
        <w:pStyle w:val="af1"/>
        <w:numPr>
          <w:ilvl w:val="0"/>
          <w:numId w:val="3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215340" w:rsidRDefault="00215340" w:rsidP="00215340">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215340" w:rsidRDefault="00215340" w:rsidP="00215340">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215340" w:rsidRDefault="00215340" w:rsidP="00215340">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w:t>
      </w:r>
      <w:r>
        <w:rPr>
          <w:rFonts w:asciiTheme="minorEastAsia" w:hAnsiTheme="minorEastAsia" w:cs="宋体" w:hint="eastAsia"/>
          <w:kern w:val="0"/>
          <w:szCs w:val="21"/>
        </w:rPr>
        <w:lastRenderedPageBreak/>
        <w:t>家）</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215340" w:rsidRDefault="00215340" w:rsidP="00215340">
      <w:pPr>
        <w:pStyle w:val="af1"/>
        <w:autoSpaceDE w:val="0"/>
        <w:autoSpaceDN w:val="0"/>
        <w:spacing w:line="360" w:lineRule="auto"/>
        <w:ind w:left="420"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215340" w:rsidRDefault="00215340" w:rsidP="00215340">
      <w:pPr>
        <w:pStyle w:val="af1"/>
        <w:numPr>
          <w:ilvl w:val="0"/>
          <w:numId w:val="37"/>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215340" w:rsidRDefault="00215340" w:rsidP="00215340">
      <w:pPr>
        <w:pStyle w:val="af1"/>
        <w:numPr>
          <w:ilvl w:val="0"/>
          <w:numId w:val="37"/>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5340" w:rsidRDefault="00215340" w:rsidP="00215340">
      <w:pPr>
        <w:pStyle w:val="af1"/>
        <w:numPr>
          <w:ilvl w:val="1"/>
          <w:numId w:val="35"/>
        </w:numPr>
        <w:autoSpaceDE w:val="0"/>
        <w:autoSpaceDN w:val="0"/>
        <w:spacing w:line="360" w:lineRule="auto"/>
        <w:ind w:firstLineChars="0"/>
        <w:contextualSpacing/>
        <w:rPr>
          <w:rFonts w:ascii="ˎ̥" w:hAnsi="ˎ̥"/>
          <w:vanish/>
        </w:rPr>
      </w:pP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215340" w:rsidRDefault="00215340" w:rsidP="00215340">
      <w:pPr>
        <w:pStyle w:val="af1"/>
        <w:numPr>
          <w:ilvl w:val="0"/>
          <w:numId w:val="38"/>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215340" w:rsidRDefault="00215340" w:rsidP="00215340">
      <w:pPr>
        <w:pStyle w:val="af1"/>
        <w:numPr>
          <w:ilvl w:val="0"/>
          <w:numId w:val="38"/>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215340" w:rsidRDefault="00215340" w:rsidP="00215340">
      <w:pPr>
        <w:pStyle w:val="af1"/>
        <w:numPr>
          <w:ilvl w:val="0"/>
          <w:numId w:val="38"/>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采购人不得担任谈判小组组长。</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215340" w:rsidRDefault="00215340" w:rsidP="00215340">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1"/>
          <w:numId w:val="15"/>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215340" w:rsidRDefault="00215340" w:rsidP="0021534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215340" w:rsidRDefault="00215340" w:rsidP="0021534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215340" w:rsidRDefault="00215340" w:rsidP="0021534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215340" w:rsidRDefault="00215340" w:rsidP="00215340">
      <w:pPr>
        <w:pStyle w:val="af1"/>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215340" w:rsidRDefault="00215340" w:rsidP="00215340">
      <w:pPr>
        <w:pStyle w:val="af1"/>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215340" w:rsidRDefault="00215340" w:rsidP="00215340">
      <w:pPr>
        <w:pStyle w:val="af1"/>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响应无效情形</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215340" w:rsidRDefault="00215340" w:rsidP="00215340">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215340" w:rsidRDefault="00215340" w:rsidP="00215340">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215340" w:rsidRDefault="00215340" w:rsidP="00215340">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w:t>
      </w:r>
      <w:r>
        <w:rPr>
          <w:rFonts w:cs="微软雅黑" w:hint="eastAsia"/>
          <w:color w:val="000000"/>
        </w:rPr>
        <w:lastRenderedPageBreak/>
        <w:t>他信息。</w:t>
      </w:r>
    </w:p>
    <w:p w:rsidR="00215340" w:rsidRDefault="00215340" w:rsidP="00215340">
      <w:pPr>
        <w:pStyle w:val="af1"/>
        <w:numPr>
          <w:ilvl w:val="0"/>
          <w:numId w:val="47"/>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15340" w:rsidRDefault="00215340" w:rsidP="00215340">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215340" w:rsidRDefault="00215340" w:rsidP="00215340">
      <w:pPr>
        <w:pStyle w:val="af1"/>
        <w:autoSpaceDE w:val="0"/>
        <w:autoSpaceDN w:val="0"/>
        <w:spacing w:line="360" w:lineRule="auto"/>
        <w:ind w:left="964" w:firstLineChars="0" w:firstLine="0"/>
        <w:contextualSpacing/>
        <w:rPr>
          <w:rFonts w:ascii="ˎ̥" w:hAnsi="ˎ̥"/>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215340" w:rsidRDefault="00215340" w:rsidP="00215340">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215340" w:rsidRDefault="00215340" w:rsidP="00215340">
      <w:pPr>
        <w:tabs>
          <w:tab w:val="left" w:pos="1260"/>
        </w:tabs>
        <w:autoSpaceDE w:val="0"/>
        <w:autoSpaceDN w:val="0"/>
        <w:spacing w:line="360" w:lineRule="auto"/>
        <w:contextualSpacing/>
        <w:rPr>
          <w:rFonts w:asciiTheme="minorEastAsia" w:hAnsiTheme="minorEastAsia" w:cs="仿宋_GB2312"/>
          <w:szCs w:val="21"/>
          <w:lang w:val="zh-CN"/>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215340" w:rsidRDefault="00215340" w:rsidP="00215340">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lastRenderedPageBreak/>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215340" w:rsidRDefault="00215340" w:rsidP="00215340">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215340" w:rsidRDefault="00215340" w:rsidP="00215340">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4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215340" w:rsidRDefault="00215340" w:rsidP="00215340">
      <w:pPr>
        <w:pStyle w:val="af1"/>
        <w:numPr>
          <w:ilvl w:val="0"/>
          <w:numId w:val="4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215340" w:rsidRDefault="00215340" w:rsidP="00215340">
      <w:pPr>
        <w:pStyle w:val="af1"/>
        <w:numPr>
          <w:ilvl w:val="0"/>
          <w:numId w:val="4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215340" w:rsidRDefault="00215340" w:rsidP="00215340">
      <w:pPr>
        <w:pStyle w:val="af1"/>
        <w:autoSpaceDE w:val="0"/>
        <w:autoSpaceDN w:val="0"/>
        <w:spacing w:line="360" w:lineRule="auto"/>
        <w:ind w:left="964" w:firstLineChars="0" w:firstLine="0"/>
        <w:contextualSpacing/>
        <w:rPr>
          <w:rFonts w:ascii="ˎ̥" w:hAnsi="ˎ̥"/>
        </w:rPr>
      </w:pPr>
    </w:p>
    <w:p w:rsidR="00215340" w:rsidRDefault="00215340" w:rsidP="00215340">
      <w:pPr>
        <w:pStyle w:val="af1"/>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215340" w:rsidRDefault="00215340" w:rsidP="00215340">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215340" w:rsidRDefault="00215340" w:rsidP="00215340">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215340" w:rsidRDefault="00215340" w:rsidP="00215340">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215340" w:rsidRDefault="00215340" w:rsidP="00215340">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15340" w:rsidRDefault="00EB7B44" w:rsidP="00215340">
      <w:pPr>
        <w:pStyle w:val="af1"/>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sidRPr="00EB7B44">
        <w:rPr>
          <w:rFonts w:asciiTheme="minorEastAsia" w:hAnsiTheme="minorEastAsia" w:cs="宋体" w:hint="eastAsia"/>
          <w:kern w:val="0"/>
          <w:szCs w:val="21"/>
        </w:rPr>
        <w:t>对采购文件提出质疑的，</w:t>
      </w:r>
      <w:r w:rsidRPr="00EB7B44">
        <w:rPr>
          <w:rFonts w:asciiTheme="minorEastAsia" w:hAnsiTheme="minorEastAsia" w:cs="宋体"/>
          <w:kern w:val="0"/>
          <w:szCs w:val="21"/>
        </w:rPr>
        <w:t>潜在</w:t>
      </w:r>
      <w:r w:rsidRPr="00EB7B44">
        <w:rPr>
          <w:rFonts w:asciiTheme="minorEastAsia" w:hAnsiTheme="minorEastAsia" w:cs="宋体" w:hint="eastAsia"/>
          <w:kern w:val="0"/>
          <w:szCs w:val="21"/>
        </w:rPr>
        <w:t>投标人应</w:t>
      </w:r>
      <w:r w:rsidRPr="00EB7B44">
        <w:rPr>
          <w:rFonts w:asciiTheme="minorEastAsia" w:hAnsiTheme="minorEastAsia" w:cs="宋体"/>
          <w:kern w:val="0"/>
          <w:szCs w:val="21"/>
        </w:rPr>
        <w:t>已依法获取采购文件</w:t>
      </w:r>
      <w:r w:rsidRPr="00EB7B44">
        <w:rPr>
          <w:rFonts w:asciiTheme="minorEastAsia" w:hAnsiTheme="minorEastAsia" w:cs="宋体" w:hint="eastAsia"/>
          <w:kern w:val="0"/>
          <w:szCs w:val="21"/>
        </w:rPr>
        <w:t>，且应当在</w:t>
      </w:r>
      <w:r w:rsidRPr="00EB7B44">
        <w:rPr>
          <w:rFonts w:asciiTheme="minorEastAsia" w:hAnsiTheme="minorEastAsia" w:cs="宋体"/>
          <w:kern w:val="0"/>
          <w:szCs w:val="21"/>
        </w:rPr>
        <w:t>获取采购</w:t>
      </w:r>
      <w:r w:rsidRPr="00EB7B44">
        <w:rPr>
          <w:rFonts w:asciiTheme="minorEastAsia" w:hAnsiTheme="minorEastAsia" w:cs="宋体"/>
          <w:kern w:val="0"/>
          <w:szCs w:val="21"/>
        </w:rPr>
        <w:lastRenderedPageBreak/>
        <w:t>文件或者采购文件公告期限届满之日起7个工作日内</w:t>
      </w:r>
      <w:r w:rsidRPr="00EB7B44">
        <w:rPr>
          <w:rFonts w:asciiTheme="minorEastAsia" w:hAnsiTheme="minorEastAsia" w:cs="宋体" w:hint="eastAsia"/>
          <w:kern w:val="0"/>
          <w:szCs w:val="21"/>
        </w:rPr>
        <w:t>通过《全国公共资源交易平台（河南省·许昌市）》一次性提出，提出时应按照《政府采购质疑和投诉办法》（财政部令第94号）第十二条规定提交质疑函和必要的证明材料，质疑提出后</w:t>
      </w:r>
      <w:r w:rsidRPr="00EB7B44">
        <w:rPr>
          <w:rFonts w:asciiTheme="minorEastAsia" w:hAnsiTheme="minorEastAsia" w:cs="宋体"/>
          <w:kern w:val="0"/>
          <w:szCs w:val="21"/>
        </w:rPr>
        <w:t>潜在</w:t>
      </w:r>
      <w:r w:rsidRPr="00EB7B44">
        <w:rPr>
          <w:rFonts w:asciiTheme="minorEastAsia" w:hAnsiTheme="minorEastAsia" w:cs="宋体" w:hint="eastAsia"/>
          <w:kern w:val="0"/>
          <w:szCs w:val="21"/>
        </w:rPr>
        <w:t>投标人应及时联系招标公告中集采机构联系人查看。如未提出视为全面接受</w:t>
      </w:r>
      <w:r w:rsidR="00215340">
        <w:rPr>
          <w:rFonts w:asciiTheme="minorEastAsia" w:hAnsiTheme="minorEastAsia" w:cs="宋体" w:hint="eastAsia"/>
          <w:kern w:val="0"/>
          <w:szCs w:val="21"/>
        </w:rPr>
        <w:t>；</w:t>
      </w:r>
    </w:p>
    <w:p w:rsidR="00215340" w:rsidRDefault="00215340" w:rsidP="00215340">
      <w:pPr>
        <w:pStyle w:val="af1"/>
        <w:numPr>
          <w:ilvl w:val="0"/>
          <w:numId w:val="55"/>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215340" w:rsidRDefault="00215340" w:rsidP="00215340">
      <w:pPr>
        <w:pStyle w:val="af1"/>
        <w:numPr>
          <w:ilvl w:val="0"/>
          <w:numId w:val="55"/>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215340" w:rsidRDefault="00215340" w:rsidP="00215340">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215340" w:rsidRDefault="00215340" w:rsidP="00215340">
      <w:pPr>
        <w:pStyle w:val="af1"/>
        <w:numPr>
          <w:ilvl w:val="0"/>
          <w:numId w:val="56"/>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215340" w:rsidRDefault="00215340" w:rsidP="00215340">
      <w:pPr>
        <w:pStyle w:val="af1"/>
        <w:numPr>
          <w:ilvl w:val="0"/>
          <w:numId w:val="56"/>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215340" w:rsidRDefault="00215340" w:rsidP="00215340">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215340" w:rsidRDefault="00215340" w:rsidP="00215340">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w:t>
      </w:r>
      <w:r>
        <w:rPr>
          <w:rFonts w:asciiTheme="minorEastAsia" w:hAnsiTheme="minorEastAsia" w:cs="宋体" w:hint="eastAsia"/>
          <w:kern w:val="0"/>
          <w:szCs w:val="21"/>
        </w:rPr>
        <w:lastRenderedPageBreak/>
        <w:t>汇票、本票或者金融机构、担保机构出具的保函等非现金形式向采购人提交。履约保证金的数额不得超过政府采购合同金额的10%。</w:t>
      </w:r>
    </w:p>
    <w:p w:rsidR="00215340" w:rsidRPr="00215340" w:rsidRDefault="00215340" w:rsidP="0063309F">
      <w:pPr>
        <w:autoSpaceDE w:val="0"/>
        <w:autoSpaceDN w:val="0"/>
        <w:spacing w:line="360" w:lineRule="auto"/>
        <w:contextualSpacing/>
        <w:rPr>
          <w:rFonts w:asciiTheme="majorEastAsia" w:eastAsiaTheme="majorEastAsia" w:hAnsiTheme="majorEastAsia" w:cs="宋体"/>
          <w:b/>
          <w:kern w:val="0"/>
          <w:sz w:val="36"/>
          <w:szCs w:val="36"/>
        </w:rPr>
      </w:pPr>
    </w:p>
    <w:p w:rsidR="0063309F" w:rsidRPr="0063309F" w:rsidRDefault="0063309F" w:rsidP="0063309F">
      <w:pPr>
        <w:autoSpaceDE w:val="0"/>
        <w:autoSpaceDN w:val="0"/>
        <w:spacing w:line="360" w:lineRule="auto"/>
        <w:contextualSpacing/>
        <w:rPr>
          <w:rFonts w:asciiTheme="minorEastAsia" w:hAnsiTheme="minorEastAsia" w:cs="宋体"/>
          <w:kern w:val="0"/>
          <w:szCs w:val="21"/>
        </w:rPr>
      </w:pPr>
      <w:r w:rsidRPr="0063309F">
        <w:rPr>
          <w:rFonts w:asciiTheme="minorEastAsia" w:hAnsiTheme="minorEastAsia" w:cs="宋体" w:hint="eastAsia"/>
          <w:b/>
          <w:kern w:val="0"/>
          <w:szCs w:val="21"/>
        </w:rPr>
        <w:t>36. 政府采购合同融资</w:t>
      </w:r>
    </w:p>
    <w:p w:rsidR="0063309F" w:rsidRDefault="0063309F" w:rsidP="0063309F">
      <w:pPr>
        <w:pStyle w:val="af1"/>
        <w:numPr>
          <w:ilvl w:val="1"/>
          <w:numId w:val="59"/>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63309F" w:rsidRDefault="0063309F" w:rsidP="0063309F">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63309F" w:rsidRDefault="0063309F" w:rsidP="0063309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36.2  合作金融机构（排名不分先后）</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0374-7313569、7313502 18937459920</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地址：许昌市许继大道1163号许继花园</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合作金融机构名称：交通银行许昌分行</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联系人：宋纪刚  0374-2369912  13733951305</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地址：许昌市莲城大道114号</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合作金融机构名称：光大银行许昌分行</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  0374-2928168 18569936868</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合作金融机构名称：招商银行许昌分行</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联系人及电话：崔星迪  0374-5376058  18839983051</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地址：许昌市建安大道中段新天下AB座</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合作金融机构名称：邮储银行许昌市分行</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联系人及电话：张彦峰13839001972 武松涛18839902679</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徐亚爽15038297574</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地址：许昌市莲城大道邮储银行莲城支行二楼</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合作金融机构名称：中国银行许昌分行</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 13938772680   刘晓飞  0374-3338596</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地址：许昌市魏都区建设路1488号</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合作金融机构名称：中信银行郑州红专路支行</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联系人：韩晨  13253490679</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地址：郑州市金水区经三路北26号中信银行郑州红专路支行</w:t>
      </w:r>
    </w:p>
    <w:p w:rsidR="0063309F" w:rsidRDefault="0063309F" w:rsidP="0063309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36.3 “许昌市政府采购合同融资金融产品推介名录”链接</w:t>
      </w:r>
    </w:p>
    <w:p w:rsidR="0063309F" w:rsidRDefault="0063309F" w:rsidP="006330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http://xuchang.hngp.gov.cn/xuchang/content?infoId=1606365368231095&amp;channelCode=H711001</w:t>
      </w:r>
    </w:p>
    <w:p w:rsidR="0063309F" w:rsidRDefault="0063309F" w:rsidP="0063309F">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63309F" w:rsidRDefault="0063309F" w:rsidP="006330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5340" w:rsidRPr="0063309F" w:rsidRDefault="00215340" w:rsidP="00215340">
      <w:pPr>
        <w:autoSpaceDE w:val="0"/>
        <w:autoSpaceDN w:val="0"/>
        <w:spacing w:line="360" w:lineRule="auto"/>
        <w:contextualSpacing/>
        <w:rPr>
          <w:rFonts w:asciiTheme="majorEastAsia" w:eastAsiaTheme="majorEastAsia" w:hAnsiTheme="majorEastAsia" w:cs="宋体"/>
          <w:b/>
          <w:kern w:val="0"/>
          <w:sz w:val="32"/>
          <w:szCs w:val="32"/>
        </w:rPr>
      </w:pPr>
    </w:p>
    <w:p w:rsidR="00854A3A" w:rsidRDefault="00854A3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215340" w:rsidRDefault="00215340" w:rsidP="0021534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215340" w:rsidRDefault="00215340" w:rsidP="00215340">
      <w:pPr>
        <w:pStyle w:val="11"/>
      </w:pPr>
    </w:p>
    <w:p w:rsidR="00215340" w:rsidRDefault="00215340" w:rsidP="0021534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15340" w:rsidRDefault="00215340" w:rsidP="00215340">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3303C" w:rsidRDefault="00D3303C" w:rsidP="00D3303C">
      <w:pPr>
        <w:topLinePunct/>
        <w:spacing w:line="360" w:lineRule="auto"/>
        <w:ind w:firstLineChars="200" w:firstLine="420"/>
        <w:contextualSpacing/>
        <w:rPr>
          <w:rFonts w:asciiTheme="minorEastAsia" w:hAnsiTheme="minorEastAsia" w:cs="FangSong_GB2312"/>
          <w:szCs w:val="21"/>
          <w:lang w:val="zh-CN"/>
        </w:rPr>
      </w:pPr>
      <w:r>
        <w:rPr>
          <w:rFonts w:asciiTheme="minorEastAsia" w:hAnsiTheme="minorEastAsia" w:cs="FangSong_GB2312" w:hint="eastAsia"/>
          <w:szCs w:val="21"/>
        </w:rPr>
        <w:t>1、本</w:t>
      </w:r>
      <w:r>
        <w:rPr>
          <w:rFonts w:asciiTheme="minorEastAsia" w:hAnsiTheme="minorEastAsia" w:cs="FangSong_GB2312" w:hint="eastAsia"/>
          <w:szCs w:val="21"/>
          <w:lang w:val="zh-CN"/>
        </w:rPr>
        <w:t>项目为非专门面向中小企业采购的项目，根据财政部、工业和信息化部《政府采购促进中小企业发展管理办法》（财库[2020]46号）规定</w:t>
      </w:r>
      <w:r w:rsidRPr="001B682A">
        <w:rPr>
          <w:rFonts w:asciiTheme="minorEastAsia" w:hAnsiTheme="minorEastAsia" w:cs="FangSong_GB2312" w:hint="eastAsia"/>
          <w:szCs w:val="21"/>
          <w:lang w:val="zh-CN"/>
        </w:rPr>
        <w:t>，对符合该办法规定的小型和微型企业报价给予</w:t>
      </w:r>
      <w:r w:rsidRPr="001B682A">
        <w:rPr>
          <w:rFonts w:asciiTheme="minorEastAsia" w:hAnsiTheme="minorEastAsia" w:cs="FangSong_GB2312" w:hint="eastAsia"/>
          <w:szCs w:val="21"/>
        </w:rPr>
        <w:t>5%</w:t>
      </w:r>
      <w:r w:rsidRPr="001B682A">
        <w:rPr>
          <w:rFonts w:asciiTheme="minorEastAsia" w:hAnsiTheme="minorEastAsia" w:cs="FangSong_GB2312" w:hint="eastAsia"/>
          <w:szCs w:val="21"/>
          <w:lang w:val="zh-CN"/>
        </w:rPr>
        <w:t>的扣除，用扣除后的价格参与评审。</w:t>
      </w:r>
    </w:p>
    <w:p w:rsidR="00D3303C" w:rsidRDefault="00D3303C" w:rsidP="00D3303C">
      <w:pPr>
        <w:spacing w:line="360" w:lineRule="auto"/>
        <w:ind w:firstLineChars="200" w:firstLine="420"/>
        <w:contextualSpacing/>
        <w:rPr>
          <w:rFonts w:asciiTheme="minorEastAsia" w:hAnsiTheme="minorEastAsia" w:cs="FangSong_GB2312"/>
          <w:szCs w:val="21"/>
        </w:rPr>
      </w:pPr>
      <w:r>
        <w:rPr>
          <w:rFonts w:asciiTheme="minorEastAsia" w:hAnsiTheme="minorEastAsia" w:cs="FangSong_GB2312" w:hint="eastAsia"/>
          <w:szCs w:val="21"/>
        </w:rPr>
        <w:t>2、在货物采购项目中，供应商提供的货物既有中小企业制造货物，也有大型企业制造货物的，不享受</w:t>
      </w:r>
      <w:r>
        <w:rPr>
          <w:rFonts w:asciiTheme="minorEastAsia" w:hAnsiTheme="minorEastAsia" w:cs="FangSong_GB2312" w:hint="eastAsia"/>
          <w:szCs w:val="21"/>
          <w:lang w:val="zh-CN"/>
        </w:rPr>
        <w:t>《政府采购促进中小企业发展管理办法》（财库[2020]46号）</w:t>
      </w:r>
      <w:r>
        <w:rPr>
          <w:rFonts w:asciiTheme="minorEastAsia" w:hAnsiTheme="minorEastAsia" w:cs="FangSong_GB2312" w:hint="eastAsia"/>
          <w:szCs w:val="21"/>
        </w:rPr>
        <w:t>规定的中小企业扶持政策。</w:t>
      </w:r>
    </w:p>
    <w:p w:rsidR="00D3303C" w:rsidRDefault="00D3303C" w:rsidP="00D3303C">
      <w:pPr>
        <w:spacing w:line="360" w:lineRule="auto"/>
        <w:ind w:firstLineChars="200" w:firstLine="420"/>
        <w:contextualSpacing/>
        <w:rPr>
          <w:rFonts w:asciiTheme="minorEastAsia" w:hAnsiTheme="minorEastAsia" w:cs="FangSong_GB2312"/>
          <w:szCs w:val="21"/>
        </w:rPr>
      </w:pPr>
      <w:r>
        <w:rPr>
          <w:rFonts w:asciiTheme="minorEastAsia" w:hAnsiTheme="minorEastAsia" w:cs="FangSong_GB2312" w:hint="eastAsia"/>
          <w:szCs w:val="21"/>
        </w:rPr>
        <w:t>3、以联合体形式参加政府采购活动，联合体各方均为中小企业的，联合体视同中小企业。其中，联合体各方均为小微企业的，联合体视同小微企业。</w:t>
      </w:r>
    </w:p>
    <w:p w:rsidR="00D3303C" w:rsidRDefault="00D3303C" w:rsidP="00D3303C">
      <w:pPr>
        <w:spacing w:line="360" w:lineRule="auto"/>
        <w:ind w:firstLineChars="200" w:firstLine="420"/>
        <w:contextualSpacing/>
        <w:rPr>
          <w:rFonts w:asciiTheme="minorEastAsia" w:hAnsiTheme="minorEastAsia" w:cs="FangSong_GB2312"/>
          <w:szCs w:val="21"/>
        </w:rPr>
      </w:pPr>
      <w:r>
        <w:rPr>
          <w:rFonts w:asciiTheme="minorEastAsia" w:hAnsiTheme="minorEastAsia" w:cs="FangSong_GB2312" w:hint="eastAsia"/>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rsidR="00215340" w:rsidRDefault="00D3303C" w:rsidP="00D3303C">
      <w:pPr>
        <w:topLinePunct/>
        <w:spacing w:line="360" w:lineRule="auto"/>
        <w:ind w:firstLineChars="200" w:firstLine="420"/>
        <w:contextualSpacing/>
        <w:rPr>
          <w:rFonts w:ascii="ˎ̥" w:hAnsi="ˎ̥"/>
          <w:color w:val="FF0000"/>
        </w:rPr>
      </w:pPr>
      <w:r>
        <w:rPr>
          <w:rFonts w:asciiTheme="minorEastAsia" w:hAnsiTheme="minorEastAsia" w:cs="FangSong_GB2312" w:hint="eastAsia"/>
          <w:szCs w:val="21"/>
        </w:rPr>
        <w:t>5、按照本次采购标的所属行业的划型标准，符合条件的中小企业应按照招标文件格式要求提</w:t>
      </w:r>
      <w:r>
        <w:rPr>
          <w:rFonts w:asciiTheme="minorEastAsia" w:hAnsiTheme="minorEastAsia" w:cs="FangSong_GB2312" w:hint="eastAsia"/>
          <w:szCs w:val="21"/>
        </w:rPr>
        <w:lastRenderedPageBreak/>
        <w:t>供《中小企业声明函》，否则不得享受相关中小企业扶持政策。</w:t>
      </w:r>
    </w:p>
    <w:p w:rsidR="00215340" w:rsidRDefault="00215340" w:rsidP="00215340">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215340" w:rsidRDefault="00215340" w:rsidP="0021534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15340" w:rsidRDefault="00215340" w:rsidP="0021534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215340" w:rsidRDefault="00215340" w:rsidP="0021534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215340" w:rsidRDefault="00215340" w:rsidP="0021534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15340" w:rsidRDefault="00215340" w:rsidP="0021534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15340" w:rsidRDefault="00215340" w:rsidP="00215340">
      <w:pPr>
        <w:tabs>
          <w:tab w:val="left" w:pos="1260"/>
        </w:tabs>
        <w:autoSpaceDE w:val="0"/>
        <w:autoSpaceDN w:val="0"/>
        <w:adjustRightInd w:val="0"/>
        <w:spacing w:line="360" w:lineRule="auto"/>
        <w:ind w:firstLineChars="495" w:firstLine="159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响应文件审查与评审</w:t>
      </w:r>
    </w:p>
    <w:p w:rsidR="00215340" w:rsidRDefault="00215340" w:rsidP="00215340">
      <w:pPr>
        <w:pStyle w:val="a7"/>
        <w:spacing w:line="360" w:lineRule="auto"/>
        <w:contextualSpacing/>
        <w:rPr>
          <w:rFonts w:asciiTheme="minorEastAsia" w:hAnsiTheme="minorEastAsia" w:cs="仿宋_GB2312"/>
          <w:lang w:val="zh-CN"/>
        </w:rPr>
      </w:pPr>
    </w:p>
    <w:p w:rsidR="00215340" w:rsidRDefault="00215340" w:rsidP="00215340">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215340" w:rsidRDefault="00215340" w:rsidP="0021534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15340" w:rsidRDefault="00215340" w:rsidP="00215340">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215340" w:rsidRDefault="00215340" w:rsidP="00215340">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C15F1" w:rsidTr="003C4585">
        <w:trPr>
          <w:trHeight w:val="567"/>
        </w:trPr>
        <w:tc>
          <w:tcPr>
            <w:tcW w:w="675"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C15F1" w:rsidTr="003C4585">
        <w:trPr>
          <w:trHeight w:val="567"/>
        </w:trPr>
        <w:tc>
          <w:tcPr>
            <w:tcW w:w="675"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C15F1" w:rsidRDefault="00BC15F1" w:rsidP="003C4585">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BC15F1" w:rsidTr="003C4585">
        <w:tc>
          <w:tcPr>
            <w:tcW w:w="675" w:type="dxa"/>
            <w:vAlign w:val="center"/>
          </w:tcPr>
          <w:p w:rsidR="00BC15F1" w:rsidRDefault="00BC15F1" w:rsidP="003C458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C15F1" w:rsidRDefault="00BC15F1" w:rsidP="003C4585">
            <w:pPr>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禹州</w:t>
            </w:r>
            <w:r>
              <w:rPr>
                <w:rFonts w:asciiTheme="minorEastAsia" w:hAnsiTheme="minorEastAsia" w:cs="宋体"/>
                <w:b/>
                <w:szCs w:val="21"/>
                <w:lang w:val="zh-CN"/>
              </w:rPr>
              <w:t>市政府采购</w:t>
            </w:r>
          </w:p>
          <w:p w:rsidR="00BC15F1" w:rsidRDefault="00BC15F1" w:rsidP="003C4585">
            <w:pPr>
              <w:spacing w:line="360" w:lineRule="auto"/>
              <w:jc w:val="center"/>
              <w:rPr>
                <w:rFonts w:asciiTheme="minorEastAsia" w:hAnsiTheme="minorEastAsia" w:cs="宋体"/>
                <w:b/>
                <w:szCs w:val="21"/>
                <w:lang w:val="zh-CN"/>
              </w:rPr>
            </w:pPr>
            <w:r>
              <w:rPr>
                <w:rFonts w:asciiTheme="minorEastAsia" w:hAnsiTheme="minorEastAsia" w:cs="宋体"/>
                <w:b/>
                <w:szCs w:val="21"/>
                <w:lang w:val="zh-CN"/>
              </w:rPr>
              <w:t>供应商信用承诺函</w:t>
            </w:r>
          </w:p>
        </w:tc>
        <w:tc>
          <w:tcPr>
            <w:tcW w:w="5954" w:type="dxa"/>
            <w:vAlign w:val="center"/>
          </w:tcPr>
          <w:p w:rsidR="00BC15F1" w:rsidRDefault="00BC15F1" w:rsidP="003C4585">
            <w:pPr>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按照招标文件第八章3.</w:t>
            </w:r>
            <w:r>
              <w:rPr>
                <w:rFonts w:asciiTheme="minorEastAsia" w:hAnsiTheme="minorEastAsia" w:cs="宋体" w:hint="eastAsia"/>
                <w:bCs/>
                <w:szCs w:val="21"/>
              </w:rPr>
              <w:t>4</w:t>
            </w:r>
            <w:r>
              <w:rPr>
                <w:rFonts w:asciiTheme="minorEastAsia" w:hAnsiTheme="minorEastAsia" w:cs="宋体" w:hint="eastAsia"/>
                <w:bCs/>
                <w:szCs w:val="21"/>
                <w:lang w:val="zh-CN"/>
              </w:rPr>
              <w:t>格式填写</w:t>
            </w:r>
          </w:p>
        </w:tc>
      </w:tr>
      <w:tr w:rsidR="00BC15F1" w:rsidTr="003C4585">
        <w:trPr>
          <w:trHeight w:val="624"/>
        </w:trPr>
        <w:tc>
          <w:tcPr>
            <w:tcW w:w="675" w:type="dxa"/>
            <w:vAlign w:val="center"/>
          </w:tcPr>
          <w:p w:rsidR="00BC15F1" w:rsidRDefault="00BC15F1" w:rsidP="003C458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供应商须具备的特殊</w:t>
            </w:r>
          </w:p>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资质证书</w:t>
            </w:r>
          </w:p>
        </w:tc>
        <w:tc>
          <w:tcPr>
            <w:tcW w:w="5954" w:type="dxa"/>
            <w:vAlign w:val="center"/>
          </w:tcPr>
          <w:p w:rsidR="00BC15F1" w:rsidRDefault="00BC15F1" w:rsidP="003C4585">
            <w:pPr>
              <w:spacing w:line="360" w:lineRule="auto"/>
              <w:rPr>
                <w:rFonts w:asciiTheme="minorEastAsia" w:hAnsiTheme="minorEastAsia"/>
                <w:bCs/>
                <w:szCs w:val="21"/>
              </w:rPr>
            </w:pPr>
            <w:r>
              <w:rPr>
                <w:rFonts w:asciiTheme="minorEastAsia" w:hAnsiTheme="minorEastAsia" w:hint="eastAsia"/>
                <w:bCs/>
                <w:szCs w:val="21"/>
              </w:rPr>
              <w:t>详见谈判公告。</w:t>
            </w:r>
          </w:p>
        </w:tc>
      </w:tr>
      <w:tr w:rsidR="00BC15F1" w:rsidTr="003C4585">
        <w:trPr>
          <w:trHeight w:val="624"/>
        </w:trPr>
        <w:tc>
          <w:tcPr>
            <w:tcW w:w="675" w:type="dxa"/>
            <w:vAlign w:val="center"/>
          </w:tcPr>
          <w:p w:rsidR="00BC15F1" w:rsidRDefault="00BC15F1" w:rsidP="003C4585">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谈判</w:t>
            </w:r>
            <w:r>
              <w:rPr>
                <w:rFonts w:asciiTheme="minorEastAsia" w:hAnsiTheme="minorEastAsia" w:cs="仿宋_GB2312" w:hint="eastAsia"/>
                <w:b/>
                <w:szCs w:val="21"/>
                <w:lang w:val="zh-CN"/>
              </w:rPr>
              <w:t>报价</w:t>
            </w:r>
          </w:p>
        </w:tc>
        <w:tc>
          <w:tcPr>
            <w:tcW w:w="5954" w:type="dxa"/>
          </w:tcPr>
          <w:p w:rsidR="00BC15F1" w:rsidRDefault="00BC15F1" w:rsidP="003C4585">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BC15F1" w:rsidTr="003C4585">
        <w:trPr>
          <w:trHeight w:val="624"/>
        </w:trPr>
        <w:tc>
          <w:tcPr>
            <w:tcW w:w="675" w:type="dxa"/>
            <w:vAlign w:val="center"/>
          </w:tcPr>
          <w:p w:rsidR="00BC15F1" w:rsidRDefault="00BC15F1" w:rsidP="003C458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谈判承诺函</w:t>
            </w:r>
          </w:p>
        </w:tc>
        <w:tc>
          <w:tcPr>
            <w:tcW w:w="5954" w:type="dxa"/>
            <w:vAlign w:val="center"/>
          </w:tcPr>
          <w:p w:rsidR="00BC15F1" w:rsidRDefault="00BC15F1" w:rsidP="003C4585">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BC15F1" w:rsidTr="003C4585">
        <w:trPr>
          <w:trHeight w:val="624"/>
        </w:trPr>
        <w:tc>
          <w:tcPr>
            <w:tcW w:w="675"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6</w:t>
            </w:r>
          </w:p>
        </w:tc>
        <w:tc>
          <w:tcPr>
            <w:tcW w:w="2410"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联合体协议</w:t>
            </w:r>
          </w:p>
        </w:tc>
        <w:tc>
          <w:tcPr>
            <w:tcW w:w="5954" w:type="dxa"/>
          </w:tcPr>
          <w:p w:rsidR="00BC15F1" w:rsidRDefault="00BC15F1" w:rsidP="003C4585">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BC15F1" w:rsidTr="003C4585">
        <w:trPr>
          <w:trHeight w:val="567"/>
        </w:trPr>
        <w:tc>
          <w:tcPr>
            <w:tcW w:w="675" w:type="dxa"/>
            <w:vAlign w:val="center"/>
          </w:tcPr>
          <w:p w:rsidR="00BC15F1" w:rsidRDefault="00BC15F1" w:rsidP="003C4585">
            <w:pPr>
              <w:spacing w:line="360" w:lineRule="auto"/>
              <w:contextualSpacing/>
              <w:jc w:val="center"/>
              <w:rPr>
                <w:rFonts w:asciiTheme="minorEastAsia" w:hAnsiTheme="minorEastAsia"/>
                <w:b/>
                <w:szCs w:val="21"/>
              </w:rPr>
            </w:pPr>
            <w:r>
              <w:rPr>
                <w:rFonts w:asciiTheme="minorEastAsia" w:hAnsiTheme="minorEastAsia" w:hint="eastAsia"/>
                <w:b/>
                <w:szCs w:val="21"/>
              </w:rPr>
              <w:t>7</w:t>
            </w:r>
          </w:p>
        </w:tc>
        <w:tc>
          <w:tcPr>
            <w:tcW w:w="2410" w:type="dxa"/>
            <w:vAlign w:val="center"/>
          </w:tcPr>
          <w:p w:rsidR="00BC15F1" w:rsidRDefault="00BC15F1" w:rsidP="003C4585">
            <w:pPr>
              <w:spacing w:line="360" w:lineRule="auto"/>
              <w:contextualSpacing/>
              <w:jc w:val="center"/>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注：</w:t>
            </w:r>
          </w:p>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C15F1" w:rsidRDefault="00BC15F1" w:rsidP="003C4585">
            <w:pPr>
              <w:spacing w:line="360" w:lineRule="auto"/>
              <w:rPr>
                <w:rFonts w:asciiTheme="minorEastAsia" w:hAnsiTheme="minorEastAsia"/>
                <w:b/>
                <w:szCs w:val="21"/>
              </w:rPr>
            </w:pPr>
            <w:r>
              <w:rPr>
                <w:rFonts w:asciiTheme="minorEastAsia" w:hAnsiTheme="minorEastAsia" w:cs="仿宋_GB2312" w:hint="eastAsia"/>
                <w:szCs w:val="21"/>
                <w:lang w:val="zh-CN"/>
              </w:rPr>
              <w:t>③供应商为自然人的，无需填写法定代表人授权书。</w:t>
            </w:r>
          </w:p>
        </w:tc>
      </w:tr>
      <w:tr w:rsidR="00BC15F1" w:rsidTr="003C4585">
        <w:trPr>
          <w:trHeight w:val="567"/>
        </w:trPr>
        <w:tc>
          <w:tcPr>
            <w:tcW w:w="675" w:type="dxa"/>
            <w:vAlign w:val="center"/>
          </w:tcPr>
          <w:p w:rsidR="00BC15F1" w:rsidRDefault="00BC15F1" w:rsidP="003C458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8</w:t>
            </w:r>
          </w:p>
        </w:tc>
        <w:tc>
          <w:tcPr>
            <w:tcW w:w="2410" w:type="dxa"/>
            <w:vAlign w:val="center"/>
          </w:tcPr>
          <w:p w:rsidR="00BC15F1" w:rsidRDefault="00BC15F1" w:rsidP="003C4585">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BC15F1" w:rsidRDefault="00BC15F1" w:rsidP="003C4585">
            <w:pPr>
              <w:spacing w:line="360" w:lineRule="auto"/>
              <w:rPr>
                <w:rFonts w:asciiTheme="minorEastAsia" w:hAnsiTheme="minorEastAsia" w:cs="仿宋_GB2312"/>
                <w:szCs w:val="21"/>
                <w:lang w:val="zh-CN"/>
              </w:rPr>
            </w:pPr>
          </w:p>
        </w:tc>
      </w:tr>
      <w:tr w:rsidR="00BC15F1" w:rsidTr="003C4585">
        <w:trPr>
          <w:trHeight w:val="567"/>
        </w:trPr>
        <w:tc>
          <w:tcPr>
            <w:tcW w:w="675" w:type="dxa"/>
            <w:vAlign w:val="center"/>
          </w:tcPr>
          <w:p w:rsidR="00BC15F1" w:rsidRDefault="00BC15F1" w:rsidP="003C4585">
            <w:pPr>
              <w:spacing w:line="360" w:lineRule="auto"/>
              <w:contextualSpacing/>
              <w:jc w:val="center"/>
              <w:rPr>
                <w:rFonts w:asciiTheme="minorEastAsia" w:hAnsiTheme="minorEastAsia"/>
                <w:b/>
                <w:szCs w:val="21"/>
              </w:rPr>
            </w:pPr>
            <w:r>
              <w:rPr>
                <w:rFonts w:asciiTheme="minorEastAsia" w:hAnsiTheme="minorEastAsia" w:hint="eastAsia"/>
                <w:b/>
                <w:szCs w:val="21"/>
              </w:rPr>
              <w:t>9</w:t>
            </w:r>
          </w:p>
        </w:tc>
        <w:tc>
          <w:tcPr>
            <w:tcW w:w="2410" w:type="dxa"/>
            <w:vAlign w:val="center"/>
          </w:tcPr>
          <w:p w:rsidR="00BC15F1" w:rsidRDefault="00BC15F1" w:rsidP="003C4585">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C15F1" w:rsidRDefault="00BC15F1" w:rsidP="003C4585">
            <w:pPr>
              <w:spacing w:line="360" w:lineRule="auto"/>
              <w:rPr>
                <w:rFonts w:asciiTheme="minorEastAsia" w:hAnsiTheme="minorEastAsia"/>
                <w:bCs/>
                <w:szCs w:val="21"/>
              </w:rPr>
            </w:pPr>
          </w:p>
        </w:tc>
      </w:tr>
    </w:tbl>
    <w:p w:rsidR="00215340" w:rsidRPr="00BC15F1" w:rsidRDefault="00215340" w:rsidP="00215340">
      <w:pPr>
        <w:pStyle w:val="a7"/>
        <w:spacing w:line="360" w:lineRule="auto"/>
        <w:ind w:firstLineChars="200" w:firstLine="482"/>
        <w:contextualSpacing/>
        <w:rPr>
          <w:rFonts w:asciiTheme="minorEastAsia" w:eastAsiaTheme="minorEastAsia" w:hAnsiTheme="minorEastAsia" w:cs="仿宋_GB2312"/>
          <w:b/>
          <w:szCs w:val="24"/>
        </w:rPr>
      </w:pP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215340" w:rsidRDefault="00215340" w:rsidP="00215340">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215340" w:rsidRDefault="00215340" w:rsidP="0021534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215340" w:rsidRDefault="00215340" w:rsidP="0021534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6511BF" w:rsidRPr="006511BF" w:rsidRDefault="00215340" w:rsidP="006511BF">
      <w:pPr>
        <w:pStyle w:val="a7"/>
        <w:spacing w:line="360" w:lineRule="auto"/>
        <w:ind w:firstLineChars="200" w:firstLine="480"/>
        <w:contextualSpacing/>
        <w:jc w:val="left"/>
        <w:rPr>
          <w:rFonts w:ascii="楷体" w:eastAsia="楷体" w:hAnsi="楷体" w:cs="仿宋_GB2312"/>
          <w:szCs w:val="24"/>
          <w:lang w:val="zh-CN"/>
        </w:rPr>
      </w:pPr>
      <w:r>
        <w:rPr>
          <w:rFonts w:ascii="楷体" w:eastAsia="楷体" w:hAnsi="楷体" w:cs="仿宋_GB2312" w:hint="eastAsia"/>
          <w:szCs w:val="24"/>
          <w:lang w:val="zh-CN"/>
        </w:rPr>
        <w:t>注：审查中所涉及到的证书及材料，均应在电子响应文件中提供原件扫描件（或</w:t>
      </w:r>
      <w:r>
        <w:rPr>
          <w:rFonts w:ascii="楷体" w:eastAsia="楷体" w:hAnsi="楷体" w:cs="仿宋_GB2312" w:hint="eastAsia"/>
          <w:szCs w:val="24"/>
          <w:lang w:val="zh-CN"/>
        </w:rPr>
        <w:lastRenderedPageBreak/>
        <w:t>图片）。</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r w:rsidR="00D16797">
        <w:rPr>
          <w:rFonts w:asciiTheme="minorEastAsia" w:eastAsiaTheme="minorEastAsia" w:hAnsiTheme="minorEastAsia" w:cs="仿宋_GB2312"/>
          <w:b/>
          <w:sz w:val="21"/>
          <w:szCs w:val="21"/>
          <w:lang w:val="zh-CN"/>
        </w:rPr>
        <w:t xml:space="preserve"> </w:t>
      </w:r>
    </w:p>
    <w:p w:rsidR="00215340" w:rsidRDefault="00215340" w:rsidP="00215340">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15340" w:rsidRDefault="00215340" w:rsidP="00215340">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215340" w:rsidRDefault="00215340" w:rsidP="00215340">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215340" w:rsidRDefault="00215340" w:rsidP="0021534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15340" w:rsidRDefault="00215340" w:rsidP="00215340">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215340" w:rsidRDefault="00215340" w:rsidP="0021534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215340" w:rsidRDefault="00215340" w:rsidP="0021534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15340" w:rsidRDefault="00215340" w:rsidP="00215340">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885748" w:rsidRPr="00885748" w:rsidRDefault="00215340" w:rsidP="00E34CB8">
      <w:pPr>
        <w:pStyle w:val="a7"/>
        <w:spacing w:line="440" w:lineRule="exact"/>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sidR="00885748" w:rsidRPr="00885748">
        <w:rPr>
          <w:rFonts w:asciiTheme="minorEastAsia" w:eastAsiaTheme="minorEastAsia" w:hAnsiTheme="minorEastAsia" w:cs="仿宋_GB2312" w:hint="eastAsia"/>
          <w:sz w:val="21"/>
          <w:szCs w:val="21"/>
          <w:lang w:val="zh-CN"/>
        </w:rPr>
        <w:t>如果本项目非专门面向中小企业采购，对符合《政府采购促进中小企业发展管理办法》(财库〔2020〕46号规定的小微企业报价给予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885748" w:rsidRPr="00885748" w:rsidRDefault="00885748" w:rsidP="00E34CB8">
      <w:pPr>
        <w:pStyle w:val="a7"/>
        <w:spacing w:line="440" w:lineRule="exact"/>
        <w:ind w:firstLineChars="200" w:firstLine="420"/>
        <w:contextualSpacing/>
        <w:rPr>
          <w:rFonts w:asciiTheme="minorEastAsia" w:eastAsiaTheme="minorEastAsia" w:hAnsiTheme="minorEastAsia" w:cs="仿宋_GB2312"/>
          <w:sz w:val="21"/>
          <w:szCs w:val="21"/>
          <w:lang w:val="zh-CN"/>
        </w:rPr>
      </w:pPr>
      <w:r w:rsidRPr="00885748">
        <w:rPr>
          <w:rFonts w:asciiTheme="minorEastAsia" w:eastAsiaTheme="minorEastAsia" w:hAnsiTheme="minorEastAsia" w:cs="仿宋_GB2312" w:hint="eastAsia"/>
          <w:sz w:val="21"/>
          <w:szCs w:val="21"/>
          <w:lang w:val="zh-CN"/>
        </w:rPr>
        <w:t>小型和微型企业不包含民办非企业单位。</w:t>
      </w:r>
    </w:p>
    <w:p w:rsidR="00885748" w:rsidRPr="00885748" w:rsidRDefault="00885748" w:rsidP="00E34CB8">
      <w:pPr>
        <w:pStyle w:val="a7"/>
        <w:spacing w:line="440" w:lineRule="exact"/>
        <w:ind w:firstLineChars="200" w:firstLine="420"/>
        <w:contextualSpacing/>
        <w:rPr>
          <w:rFonts w:asciiTheme="minorEastAsia" w:eastAsiaTheme="minorEastAsia" w:hAnsiTheme="minorEastAsia" w:cs="仿宋_GB2312"/>
          <w:sz w:val="21"/>
          <w:szCs w:val="21"/>
          <w:lang w:val="zh-CN"/>
        </w:rPr>
      </w:pPr>
      <w:r w:rsidRPr="00885748">
        <w:rPr>
          <w:rFonts w:asciiTheme="minorEastAsia" w:eastAsiaTheme="minorEastAsia" w:hAnsiTheme="minorEastAsia" w:cs="仿宋_GB2312" w:hint="eastAsia"/>
          <w:sz w:val="21"/>
          <w:szCs w:val="21"/>
          <w:lang w:val="zh-CN"/>
        </w:rPr>
        <w:t>（2）监狱企业视同小型、微型企业，对监狱企业价格给予5%的扣除，用扣除后的价格参与评审。监狱企业应当提供由省级以上监狱管理局、戒毒管理局(含新疆生产建设兵团)出具的属于监狱企业的证明文件。</w:t>
      </w:r>
    </w:p>
    <w:p w:rsidR="000C4868" w:rsidRPr="00885748" w:rsidRDefault="00885748" w:rsidP="00E34CB8">
      <w:pPr>
        <w:pStyle w:val="a7"/>
        <w:spacing w:line="440" w:lineRule="exact"/>
        <w:ind w:firstLineChars="200" w:firstLine="420"/>
        <w:contextualSpacing/>
        <w:rPr>
          <w:rFonts w:asciiTheme="minorEastAsia" w:eastAsiaTheme="minorEastAsia" w:hAnsiTheme="minorEastAsia"/>
          <w:color w:val="000000"/>
          <w:sz w:val="21"/>
          <w:szCs w:val="21"/>
        </w:rPr>
      </w:pPr>
      <w:r w:rsidRPr="00885748">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215340" w:rsidRDefault="00215340" w:rsidP="00215340">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r w:rsidR="00885748" w:rsidRPr="00885748">
        <w:rPr>
          <w:rFonts w:asciiTheme="minorEastAsia" w:hAnsiTheme="minorEastAsia" w:cs="仿宋_GB2312" w:hint="eastAsia"/>
          <w:b/>
          <w:color w:val="FF0000"/>
          <w:szCs w:val="21"/>
          <w:lang w:val="zh-CN"/>
        </w:rPr>
        <w:t>（工程类）</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215340" w:rsidTr="00381031">
        <w:trPr>
          <w:trHeight w:val="55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计算公式</w:t>
            </w:r>
          </w:p>
        </w:tc>
      </w:tr>
      <w:tr w:rsidR="00215340" w:rsidTr="00381031">
        <w:trPr>
          <w:trHeight w:val="891"/>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215340" w:rsidRDefault="00215340" w:rsidP="00381031">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693" w:type="dxa"/>
            <w:vAlign w:val="center"/>
          </w:tcPr>
          <w:p w:rsidR="00215340" w:rsidRDefault="00215340" w:rsidP="00381031">
            <w:pPr>
              <w:jc w:val="center"/>
              <w:rPr>
                <w:rFonts w:ascii="ˎ̥" w:eastAsia="宋体" w:hAnsi="ˎ̥"/>
                <w:color w:val="FF0000"/>
                <w:szCs w:val="21"/>
              </w:rPr>
            </w:pPr>
            <w:r>
              <w:rPr>
                <w:rFonts w:ascii="ˎ̥" w:eastAsia="宋体" w:hAnsi="ˎ̥" w:hint="eastAsia"/>
                <w:color w:val="FF0000"/>
                <w:szCs w:val="21"/>
              </w:rPr>
              <w:t>对小型和微型企业报价</w:t>
            </w:r>
          </w:p>
          <w:p w:rsidR="00215340" w:rsidRDefault="00215340" w:rsidP="001B682A">
            <w:pPr>
              <w:jc w:val="center"/>
              <w:rPr>
                <w:rFonts w:ascii="宋体" w:hAnsi="宋体"/>
                <w:b/>
                <w:szCs w:val="21"/>
                <w:lang w:val="en-GB"/>
              </w:rPr>
            </w:pPr>
            <w:r>
              <w:rPr>
                <w:rFonts w:ascii="ˎ̥" w:eastAsia="宋体" w:hAnsi="ˎ̥" w:hint="eastAsia"/>
                <w:color w:val="FF0000"/>
                <w:szCs w:val="21"/>
              </w:rPr>
              <w:t>扣除</w:t>
            </w:r>
            <w:r w:rsidR="001B682A" w:rsidRPr="001B682A">
              <w:rPr>
                <w:rFonts w:ascii="ˎ̥" w:eastAsia="宋体" w:hAnsi="ˎ̥" w:hint="eastAsia"/>
                <w:color w:val="FF0000"/>
                <w:szCs w:val="21"/>
                <w:u w:val="single"/>
              </w:rPr>
              <w:t xml:space="preserve">  </w:t>
            </w:r>
            <w:r>
              <w:rPr>
                <w:rFonts w:ascii="ˎ̥" w:eastAsia="宋体" w:hAnsi="ˎ̥" w:hint="eastAsia"/>
                <w:color w:val="FF0000"/>
                <w:szCs w:val="21"/>
              </w:rPr>
              <w:t>%</w:t>
            </w:r>
          </w:p>
        </w:tc>
        <w:tc>
          <w:tcPr>
            <w:tcW w:w="2977" w:type="dxa"/>
            <w:vMerge w:val="restart"/>
            <w:shd w:val="clear" w:color="auto" w:fill="auto"/>
            <w:vAlign w:val="center"/>
          </w:tcPr>
          <w:p w:rsidR="00215340" w:rsidRDefault="00215340" w:rsidP="00381031">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sidR="001B682A">
              <w:rPr>
                <w:rFonts w:hint="eastAsia"/>
                <w:color w:val="000000"/>
                <w:szCs w:val="21"/>
                <w:lang w:val="en-GB"/>
              </w:rPr>
              <w:t xml:space="preserve"> </w:t>
            </w:r>
            <w:r w:rsidR="001B682A" w:rsidRPr="001B682A">
              <w:rPr>
                <w:rFonts w:hint="eastAsia"/>
                <w:color w:val="000000"/>
                <w:szCs w:val="21"/>
                <w:u w:val="single"/>
                <w:lang w:val="en-GB"/>
              </w:rPr>
              <w:t xml:space="preserve"> </w:t>
            </w:r>
            <w:r>
              <w:rPr>
                <w:rFonts w:hint="eastAsia"/>
                <w:color w:val="000000"/>
                <w:szCs w:val="21"/>
                <w:lang w:val="en-GB"/>
              </w:rPr>
              <w:t>%</w:t>
            </w:r>
            <w:r>
              <w:rPr>
                <w:rFonts w:ascii="宋体" w:hAnsi="宋体" w:hint="eastAsia"/>
                <w:color w:val="000000"/>
                <w:szCs w:val="21"/>
                <w:lang w:val="en-GB"/>
              </w:rPr>
              <w:t>）</w:t>
            </w:r>
          </w:p>
          <w:p w:rsidR="00215340" w:rsidRPr="00273EC4" w:rsidRDefault="00215340" w:rsidP="00381031">
            <w:pPr>
              <w:jc w:val="center"/>
              <w:rPr>
                <w:rFonts w:ascii="宋体" w:hAnsi="宋体"/>
                <w:b/>
                <w:color w:val="000000"/>
                <w:szCs w:val="21"/>
                <w:lang w:val="en-GB"/>
              </w:rPr>
            </w:pPr>
          </w:p>
        </w:tc>
      </w:tr>
      <w:tr w:rsidR="00215340" w:rsidTr="00381031">
        <w:trPr>
          <w:trHeight w:val="1414"/>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215340" w:rsidRDefault="00215340" w:rsidP="00381031">
            <w:pPr>
              <w:jc w:val="center"/>
              <w:rPr>
                <w:rFonts w:ascii="宋体" w:hAnsi="宋体"/>
                <w:color w:val="000000"/>
                <w:szCs w:val="21"/>
                <w:lang w:val="en-GB"/>
              </w:rPr>
            </w:pPr>
            <w:r>
              <w:rPr>
                <w:rFonts w:ascii="宋体" w:hAnsi="宋体" w:hint="eastAsia"/>
                <w:color w:val="000000"/>
                <w:szCs w:val="21"/>
                <w:lang w:val="en-GB"/>
              </w:rPr>
              <w:t>联合体各方均为</w:t>
            </w:r>
          </w:p>
          <w:p w:rsidR="00215340" w:rsidRDefault="00215340" w:rsidP="00381031">
            <w:pPr>
              <w:jc w:val="center"/>
              <w:rPr>
                <w:rFonts w:ascii="宋体" w:hAnsi="宋体"/>
                <w:b/>
                <w:color w:val="000000"/>
                <w:szCs w:val="21"/>
              </w:rPr>
            </w:pPr>
            <w:r>
              <w:rPr>
                <w:rFonts w:ascii="宋体" w:hAnsi="宋体" w:hint="eastAsia"/>
                <w:color w:val="000000"/>
                <w:szCs w:val="21"/>
                <w:lang w:val="en-GB"/>
              </w:rPr>
              <w:t>小型、微型企业</w:t>
            </w:r>
          </w:p>
        </w:tc>
        <w:tc>
          <w:tcPr>
            <w:tcW w:w="2693" w:type="dxa"/>
            <w:vAlign w:val="center"/>
          </w:tcPr>
          <w:p w:rsidR="00215340" w:rsidRDefault="00215340" w:rsidP="00381031">
            <w:pPr>
              <w:jc w:val="center"/>
              <w:rPr>
                <w:rFonts w:ascii="宋体" w:hAnsi="宋体"/>
                <w:color w:val="000000"/>
                <w:szCs w:val="21"/>
              </w:rPr>
            </w:pPr>
            <w:r>
              <w:rPr>
                <w:rFonts w:ascii="ˎ̥" w:eastAsia="宋体" w:hAnsi="ˎ̥" w:hint="eastAsia"/>
                <w:color w:val="FF0000"/>
                <w:szCs w:val="21"/>
              </w:rPr>
              <w:t>对小型和微型企业报价</w:t>
            </w:r>
          </w:p>
          <w:p w:rsidR="00215340" w:rsidRDefault="00215340" w:rsidP="00381031">
            <w:pPr>
              <w:jc w:val="center"/>
              <w:rPr>
                <w:rFonts w:ascii="宋体" w:hAnsi="宋体"/>
                <w:szCs w:val="21"/>
              </w:rPr>
            </w:pPr>
            <w:r>
              <w:rPr>
                <w:rFonts w:ascii="宋体" w:hAnsi="宋体" w:hint="eastAsia"/>
                <w:color w:val="000000"/>
                <w:szCs w:val="21"/>
              </w:rPr>
              <w:t>扣除</w:t>
            </w:r>
            <w:r w:rsidR="001B682A" w:rsidRPr="001B682A">
              <w:rPr>
                <w:rFonts w:ascii="宋体" w:hAnsi="宋体" w:hint="eastAsia"/>
                <w:szCs w:val="21"/>
                <w:u w:val="single"/>
              </w:rPr>
              <w:t xml:space="preserve">  </w:t>
            </w:r>
            <w:r>
              <w:rPr>
                <w:rFonts w:ascii="宋体" w:hAnsi="宋体" w:hint="eastAsia"/>
                <w:szCs w:val="21"/>
              </w:rPr>
              <w:t>%</w:t>
            </w:r>
          </w:p>
          <w:p w:rsidR="00215340" w:rsidRDefault="00215340" w:rsidP="00381031">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215340" w:rsidRDefault="00215340" w:rsidP="00381031">
            <w:pPr>
              <w:rPr>
                <w:rFonts w:ascii="宋体" w:hAnsi="宋体"/>
                <w:color w:val="000000"/>
                <w:szCs w:val="21"/>
                <w:lang w:val="en-GB"/>
              </w:rPr>
            </w:pPr>
          </w:p>
        </w:tc>
      </w:tr>
      <w:tr w:rsidR="00215340" w:rsidTr="00381031">
        <w:trPr>
          <w:trHeight w:val="70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215340" w:rsidRDefault="00215340" w:rsidP="00381031">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vAlign w:val="center"/>
          </w:tcPr>
          <w:p w:rsidR="00215340" w:rsidRDefault="00215340" w:rsidP="001B682A">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sidR="001B682A" w:rsidRPr="001B682A">
              <w:rPr>
                <w:rFonts w:ascii="宋体" w:hAnsi="宋体" w:hint="eastAsia"/>
                <w:szCs w:val="21"/>
                <w:u w:val="single"/>
              </w:rPr>
              <w:t xml:space="preserve">  </w:t>
            </w:r>
            <w:r>
              <w:rPr>
                <w:rFonts w:ascii="宋体" w:hAnsi="宋体" w:hint="eastAsia"/>
                <w:szCs w:val="21"/>
              </w:rPr>
              <w:t>%</w:t>
            </w:r>
          </w:p>
        </w:tc>
        <w:tc>
          <w:tcPr>
            <w:tcW w:w="2977" w:type="dxa"/>
            <w:shd w:val="clear" w:color="auto" w:fill="auto"/>
            <w:vAlign w:val="center"/>
          </w:tcPr>
          <w:p w:rsidR="00215340" w:rsidRDefault="00215340" w:rsidP="00381031">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sidR="001B682A">
              <w:rPr>
                <w:rFonts w:ascii="宋体" w:hAnsi="宋体" w:hint="eastAsia"/>
                <w:color w:val="000000" w:themeColor="text1"/>
                <w:szCs w:val="21"/>
                <w:u w:val="single"/>
              </w:rPr>
              <w:t xml:space="preserve"> </w:t>
            </w:r>
            <w:r>
              <w:rPr>
                <w:rFonts w:ascii="宋体" w:hAnsi="宋体" w:hint="eastAsia"/>
                <w:color w:val="000000" w:themeColor="text1"/>
                <w:szCs w:val="21"/>
                <w:u w:val="single"/>
              </w:rPr>
              <w:t>%)</w:t>
            </w:r>
          </w:p>
          <w:p w:rsidR="00215340" w:rsidRDefault="00215340" w:rsidP="00381031">
            <w:pPr>
              <w:jc w:val="center"/>
              <w:rPr>
                <w:rFonts w:ascii="宋体" w:hAnsi="宋体"/>
                <w:b/>
                <w:color w:val="000000"/>
                <w:szCs w:val="21"/>
                <w:lang w:val="en-GB"/>
              </w:rPr>
            </w:pPr>
          </w:p>
        </w:tc>
      </w:tr>
      <w:tr w:rsidR="00215340" w:rsidTr="00381031">
        <w:trPr>
          <w:trHeight w:val="70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215340" w:rsidRDefault="00215340" w:rsidP="00381031">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215340" w:rsidRDefault="00215340" w:rsidP="001B682A">
            <w:pPr>
              <w:jc w:val="center"/>
              <w:rPr>
                <w:rFonts w:ascii="宋体" w:hAnsi="宋体"/>
                <w:color w:val="000000"/>
                <w:szCs w:val="21"/>
                <w:lang w:val="en-GB"/>
              </w:rPr>
            </w:pPr>
            <w:r>
              <w:rPr>
                <w:rFonts w:ascii="宋体" w:hAnsi="宋体" w:hint="eastAsia"/>
                <w:color w:val="000000"/>
                <w:szCs w:val="21"/>
                <w:lang w:val="en-GB"/>
              </w:rPr>
              <w:t>对监狱企业产品价格扣除</w:t>
            </w:r>
            <w:r w:rsidR="001B682A">
              <w:rPr>
                <w:rFonts w:ascii="宋体" w:hAnsi="宋体" w:hint="eastAsia"/>
                <w:szCs w:val="21"/>
                <w:u w:val="single"/>
              </w:rPr>
              <w:t xml:space="preserve"> </w:t>
            </w:r>
            <w:r>
              <w:rPr>
                <w:rFonts w:ascii="宋体" w:hAnsi="宋体" w:hint="eastAsia"/>
                <w:szCs w:val="21"/>
              </w:rPr>
              <w:t>%</w:t>
            </w:r>
          </w:p>
        </w:tc>
        <w:tc>
          <w:tcPr>
            <w:tcW w:w="2977" w:type="dxa"/>
            <w:shd w:val="clear" w:color="auto" w:fill="auto"/>
            <w:vAlign w:val="center"/>
          </w:tcPr>
          <w:p w:rsidR="00215340" w:rsidRDefault="00215340" w:rsidP="001B682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sidR="001B682A" w:rsidRPr="001B682A">
              <w:rPr>
                <w:rFonts w:hint="eastAsia"/>
                <w:color w:val="000000"/>
                <w:szCs w:val="21"/>
                <w:u w:val="single"/>
                <w:lang w:val="en-GB"/>
              </w:rPr>
              <w:t xml:space="preserve">  </w:t>
            </w:r>
            <w:r>
              <w:rPr>
                <w:rFonts w:hint="eastAsia"/>
                <w:color w:val="000000"/>
                <w:szCs w:val="21"/>
                <w:lang w:val="en-GB"/>
              </w:rPr>
              <w:t>%</w:t>
            </w:r>
          </w:p>
        </w:tc>
      </w:tr>
      <w:tr w:rsidR="00215340" w:rsidTr="00381031">
        <w:trPr>
          <w:trHeight w:val="70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215340" w:rsidRDefault="00215340" w:rsidP="00381031">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215340" w:rsidRDefault="00215340" w:rsidP="001B682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sidR="001B682A">
              <w:rPr>
                <w:rFonts w:ascii="宋体" w:hAnsi="宋体" w:hint="eastAsia"/>
                <w:szCs w:val="21"/>
                <w:u w:val="single"/>
              </w:rPr>
              <w:t xml:space="preserve">  </w:t>
            </w:r>
            <w:r>
              <w:rPr>
                <w:rFonts w:ascii="宋体" w:hAnsi="宋体" w:hint="eastAsia"/>
                <w:szCs w:val="21"/>
              </w:rPr>
              <w:t>%</w:t>
            </w:r>
          </w:p>
        </w:tc>
        <w:tc>
          <w:tcPr>
            <w:tcW w:w="2977" w:type="dxa"/>
            <w:shd w:val="clear" w:color="auto" w:fill="auto"/>
            <w:vAlign w:val="center"/>
          </w:tcPr>
          <w:p w:rsidR="00215340" w:rsidRDefault="00215340" w:rsidP="001B682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sidR="001B682A" w:rsidRPr="001B682A">
              <w:rPr>
                <w:rFonts w:hint="eastAsia"/>
                <w:color w:val="000000"/>
                <w:szCs w:val="21"/>
                <w:u w:val="single"/>
                <w:lang w:val="en-GB"/>
              </w:rPr>
              <w:t xml:space="preserve">  </w:t>
            </w:r>
            <w:r>
              <w:rPr>
                <w:rFonts w:hint="eastAsia"/>
                <w:color w:val="000000"/>
                <w:szCs w:val="21"/>
                <w:lang w:val="en-GB"/>
              </w:rPr>
              <w:t>%</w:t>
            </w:r>
          </w:p>
        </w:tc>
      </w:tr>
      <w:tr w:rsidR="00215340" w:rsidTr="00381031">
        <w:trPr>
          <w:trHeight w:val="2582"/>
        </w:trPr>
        <w:tc>
          <w:tcPr>
            <w:tcW w:w="8931" w:type="dxa"/>
            <w:gridSpan w:val="4"/>
            <w:vAlign w:val="center"/>
          </w:tcPr>
          <w:p w:rsidR="00215340" w:rsidRDefault="00215340" w:rsidP="00381031">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15340" w:rsidRDefault="00215340" w:rsidP="00381031">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p w:rsidR="003C4585" w:rsidRPr="003C4585" w:rsidRDefault="003C4585" w:rsidP="003C4585">
            <w:pPr>
              <w:pStyle w:val="11"/>
              <w:rPr>
                <w:lang w:val="zh-CN"/>
              </w:rPr>
            </w:pPr>
            <w:r w:rsidRPr="003C4585">
              <w:rPr>
                <w:rFonts w:hint="eastAsia"/>
                <w:lang w:val="zh-CN"/>
              </w:rPr>
              <w:t>3</w:t>
            </w:r>
            <w:r w:rsidRPr="003C4585">
              <w:rPr>
                <w:rFonts w:hint="eastAsia"/>
                <w:lang w:val="zh-CN"/>
              </w:rPr>
              <w:t>、因本项目为专门面向中小企业采购，不享受价格折扣。</w:t>
            </w:r>
          </w:p>
        </w:tc>
      </w:tr>
    </w:tbl>
    <w:p w:rsidR="00215340" w:rsidRDefault="00215340" w:rsidP="0021534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215340" w:rsidRDefault="00215340" w:rsidP="00215340">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215340" w:rsidRDefault="00215340" w:rsidP="00215340">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215340" w:rsidRDefault="00215340" w:rsidP="0021534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五、谈判小组编写评审报告。</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215340" w:rsidRDefault="00215340" w:rsidP="00215340">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215340" w:rsidRDefault="00215340" w:rsidP="00215340">
      <w:pPr>
        <w:pStyle w:val="a7"/>
        <w:spacing w:line="360" w:lineRule="auto"/>
        <w:contextualSpacing/>
        <w:rPr>
          <w:rFonts w:asciiTheme="minorEastAsia" w:eastAsiaTheme="minorEastAsia" w:hAnsiTheme="minorEastAsia" w:cs="仿宋_GB2312"/>
          <w:b/>
          <w:sz w:val="21"/>
          <w:szCs w:val="21"/>
          <w:lang w:val="zh-CN"/>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rPr>
          <w:rFonts w:ascii="宋体" w:hAnsi="宋体" w:cs="Courier New"/>
          <w:szCs w:val="21"/>
        </w:rPr>
      </w:pPr>
    </w:p>
    <w:p w:rsidR="00AF69BB" w:rsidRDefault="00AF69BB">
      <w:pPr>
        <w:widowControl/>
        <w:jc w:val="left"/>
        <w:rPr>
          <w:rFonts w:asciiTheme="majorEastAsia" w:eastAsiaTheme="majorEastAsia" w:hAnsiTheme="majorEastAsia" w:cs="宋体"/>
          <w:b/>
          <w:color w:val="FF0000"/>
          <w:kern w:val="0"/>
          <w:sz w:val="32"/>
          <w:szCs w:val="32"/>
        </w:rPr>
      </w:pPr>
      <w:r>
        <w:rPr>
          <w:rFonts w:asciiTheme="majorEastAsia" w:eastAsiaTheme="majorEastAsia" w:hAnsiTheme="majorEastAsia" w:cs="宋体"/>
          <w:b/>
          <w:color w:val="FF0000"/>
          <w:kern w:val="0"/>
          <w:sz w:val="32"/>
          <w:szCs w:val="32"/>
        </w:rPr>
        <w:br w:type="page"/>
      </w:r>
    </w:p>
    <w:p w:rsidR="00215340" w:rsidRDefault="00215340" w:rsidP="00215340">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Pr>
          <w:rFonts w:asciiTheme="majorEastAsia" w:eastAsiaTheme="majorEastAsia" w:hAnsiTheme="majorEastAsia" w:cs="宋体" w:hint="eastAsia"/>
          <w:b/>
          <w:color w:val="FF0000"/>
          <w:kern w:val="0"/>
          <w:sz w:val="32"/>
          <w:szCs w:val="32"/>
        </w:rPr>
        <w:lastRenderedPageBreak/>
        <w:t>第七章</w:t>
      </w:r>
      <w:r w:rsidR="00C9090F">
        <w:rPr>
          <w:rFonts w:asciiTheme="majorEastAsia" w:eastAsiaTheme="majorEastAsia" w:hAnsiTheme="majorEastAsia" w:cs="宋体" w:hint="eastAsia"/>
          <w:b/>
          <w:color w:val="FF0000"/>
          <w:kern w:val="0"/>
          <w:sz w:val="32"/>
          <w:szCs w:val="32"/>
        </w:rPr>
        <w:t xml:space="preserve"> </w:t>
      </w:r>
      <w:r w:rsidR="00C9090F" w:rsidRPr="00C9090F">
        <w:rPr>
          <w:rFonts w:asciiTheme="majorEastAsia" w:eastAsiaTheme="majorEastAsia" w:hAnsiTheme="majorEastAsia" w:cs="宋体" w:hint="eastAsia"/>
          <w:b/>
          <w:color w:val="FF0000"/>
          <w:kern w:val="0"/>
          <w:sz w:val="32"/>
          <w:szCs w:val="32"/>
        </w:rPr>
        <w:t>合同条款及格式</w:t>
      </w: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215340" w:rsidRPr="00C9090F" w:rsidRDefault="00215340" w:rsidP="00C9090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6、验收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ind w:firstLine="723"/>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9090F" w:rsidRDefault="00C9090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7165A1" w:rsidRDefault="007165A1" w:rsidP="007165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7165A1" w:rsidRDefault="00AF69BB" w:rsidP="007165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24"/>
          <w:szCs w:val="24"/>
        </w:rPr>
        <w:t>（如涉及本项目的提供）</w:t>
      </w:r>
    </w:p>
    <w:p w:rsidR="007165A1" w:rsidRDefault="007165A1" w:rsidP="007165A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7165A1" w:rsidRDefault="007165A1" w:rsidP="007165A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7165A1" w:rsidRDefault="007165A1" w:rsidP="007165A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7165A1" w:rsidRDefault="007165A1" w:rsidP="007165A1">
      <w:pPr>
        <w:pStyle w:val="11"/>
        <w:rPr>
          <w:kern w:val="0"/>
        </w:rPr>
      </w:pPr>
      <w:r>
        <w:rPr>
          <w:kern w:val="0"/>
        </w:rPr>
        <w:br w:type="page"/>
      </w:r>
    </w:p>
    <w:p w:rsidR="007165A1" w:rsidRDefault="007165A1" w:rsidP="007165A1">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jc w:val="center"/>
        <w:rPr>
          <w:rFonts w:ascii="宋体" w:hAnsi="宋体" w:cs="宋体"/>
          <w:b/>
          <w:bCs/>
          <w:sz w:val="48"/>
          <w:szCs w:val="48"/>
        </w:rPr>
      </w:pPr>
    </w:p>
    <w:p w:rsidR="007165A1" w:rsidRDefault="007165A1" w:rsidP="007165A1">
      <w:pPr>
        <w:pStyle w:val="ad"/>
        <w:ind w:firstLine="340"/>
      </w:pPr>
    </w:p>
    <w:p w:rsidR="007165A1" w:rsidRPr="008B58EC" w:rsidRDefault="007165A1" w:rsidP="007165A1">
      <w:pPr>
        <w:pStyle w:val="21"/>
      </w:pPr>
    </w:p>
    <w:p w:rsidR="007165A1" w:rsidRDefault="007165A1" w:rsidP="007165A1">
      <w:pPr>
        <w:spacing w:line="380" w:lineRule="exact"/>
        <w:jc w:val="center"/>
        <w:rPr>
          <w:rFonts w:ascii="宋体" w:hAnsi="宋体" w:cs="宋体"/>
          <w:b/>
          <w:bCs/>
          <w:sz w:val="48"/>
          <w:szCs w:val="48"/>
        </w:rPr>
      </w:pPr>
    </w:p>
    <w:p w:rsidR="007165A1" w:rsidRDefault="007165A1" w:rsidP="007165A1">
      <w:pPr>
        <w:spacing w:line="380" w:lineRule="exact"/>
        <w:jc w:val="center"/>
        <w:rPr>
          <w:rFonts w:ascii="宋体" w:hAnsi="宋体" w:cs="宋体"/>
          <w:b/>
          <w:bCs/>
          <w:sz w:val="48"/>
          <w:szCs w:val="48"/>
        </w:rPr>
      </w:pPr>
    </w:p>
    <w:p w:rsidR="007165A1" w:rsidRDefault="007165A1" w:rsidP="007165A1">
      <w:pPr>
        <w:spacing w:line="480" w:lineRule="auto"/>
        <w:jc w:val="center"/>
        <w:rPr>
          <w:rFonts w:ascii="宋体" w:hAnsi="宋体" w:cs="宋体"/>
          <w:b/>
          <w:bCs/>
          <w:sz w:val="72"/>
          <w:szCs w:val="72"/>
        </w:rPr>
      </w:pPr>
      <w:r>
        <w:rPr>
          <w:rFonts w:ascii="宋体" w:hAnsi="宋体" w:cs="宋体" w:hint="eastAsia"/>
          <w:b/>
          <w:bCs/>
          <w:sz w:val="72"/>
          <w:szCs w:val="72"/>
        </w:rPr>
        <w:t>响 应 文 件</w:t>
      </w:r>
    </w:p>
    <w:p w:rsidR="007165A1" w:rsidRPr="000464FB" w:rsidRDefault="007165A1" w:rsidP="007165A1">
      <w:pPr>
        <w:spacing w:line="380" w:lineRule="exact"/>
        <w:rPr>
          <w:rFonts w:ascii="宋体" w:hAnsi="宋体" w:cs="宋体"/>
          <w:sz w:val="24"/>
        </w:rPr>
      </w:pPr>
    </w:p>
    <w:p w:rsidR="007165A1" w:rsidRDefault="007165A1" w:rsidP="007165A1">
      <w:pPr>
        <w:spacing w:line="380" w:lineRule="exact"/>
        <w:jc w:val="center"/>
        <w:rPr>
          <w:rFonts w:ascii="宋体" w:hAnsi="宋体" w:cs="宋体"/>
          <w:sz w:val="24"/>
        </w:rPr>
      </w:pPr>
      <w:r>
        <w:rPr>
          <w:rFonts w:asciiTheme="majorEastAsia" w:eastAsiaTheme="majorEastAsia" w:hAnsiTheme="majorEastAsia" w:cstheme="majorEastAsia" w:hint="eastAsia"/>
          <w:szCs w:val="21"/>
        </w:rPr>
        <w:t>采购编号</w:t>
      </w:r>
      <w:r>
        <w:rPr>
          <w:rFonts w:asciiTheme="majorEastAsia" w:eastAsiaTheme="majorEastAsia" w:hAnsiTheme="majorEastAsia" w:cstheme="majorEastAsia" w:hint="eastAsia"/>
          <w:bCs/>
          <w:szCs w:val="21"/>
        </w:rPr>
        <w:t>：</w:t>
      </w:r>
    </w:p>
    <w:p w:rsidR="007165A1" w:rsidRDefault="007165A1" w:rsidP="007165A1">
      <w:pPr>
        <w:pStyle w:val="ad"/>
        <w:ind w:firstLine="340"/>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after="120"/>
        <w:ind w:left="63" w:right="63" w:firstLineChars="100" w:firstLine="340"/>
        <w:rPr>
          <w:rFonts w:ascii="宋体" w:eastAsia="宋体" w:hAnsi="Times New Roman" w:cs="Times New Roman"/>
          <w:kern w:val="0"/>
          <w:sz w:val="34"/>
          <w:szCs w:val="20"/>
        </w:rPr>
      </w:pPr>
    </w:p>
    <w:p w:rsidR="007165A1" w:rsidRPr="008B58EC" w:rsidRDefault="007165A1" w:rsidP="007165A1">
      <w:pPr>
        <w:pStyle w:val="ad"/>
        <w:ind w:firstLine="340"/>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480" w:lineRule="auto"/>
        <w:rPr>
          <w:rFonts w:ascii="宋体" w:hAnsi="宋体" w:cs="宋体"/>
          <w:sz w:val="24"/>
        </w:rPr>
      </w:pPr>
      <w:bookmarkStart w:id="2" w:name="_Toc27760_WPSOffice_Level1"/>
      <w:bookmarkStart w:id="3" w:name="_Toc7428_WPSOffice_Level1"/>
      <w:r>
        <w:rPr>
          <w:rFonts w:ascii="宋体" w:hAnsi="宋体" w:cs="宋体" w:hint="eastAsia"/>
          <w:sz w:val="28"/>
          <w:szCs w:val="28"/>
        </w:rPr>
        <w:t>投 标 人：（全称并加盖公章）</w:t>
      </w:r>
      <w:bookmarkEnd w:id="2"/>
      <w:bookmarkEnd w:id="3"/>
    </w:p>
    <w:p w:rsidR="007165A1" w:rsidRDefault="007165A1" w:rsidP="007165A1">
      <w:pPr>
        <w:spacing w:line="480" w:lineRule="auto"/>
        <w:rPr>
          <w:rFonts w:ascii="宋体" w:hAnsi="宋体" w:cs="宋体"/>
          <w:b/>
          <w:bCs/>
          <w:sz w:val="28"/>
          <w:szCs w:val="28"/>
        </w:rPr>
      </w:pPr>
      <w:bookmarkStart w:id="4" w:name="_Toc28157_WPSOffice_Level1"/>
      <w:bookmarkStart w:id="5" w:name="_Toc4840_WPSOffice_Level1"/>
      <w:r>
        <w:rPr>
          <w:rFonts w:ascii="宋体" w:hAnsi="宋体" w:cs="宋体" w:hint="eastAsia"/>
          <w:sz w:val="28"/>
          <w:szCs w:val="28"/>
        </w:rPr>
        <w:t>法定代表人或委托代理人（签字）：</w:t>
      </w:r>
      <w:bookmarkEnd w:id="4"/>
      <w:bookmarkEnd w:id="5"/>
    </w:p>
    <w:p w:rsidR="007165A1" w:rsidRDefault="007165A1" w:rsidP="007165A1">
      <w:pPr>
        <w:spacing w:line="480" w:lineRule="auto"/>
        <w:rPr>
          <w:rFonts w:ascii="宋体" w:hAnsi="宋体" w:cs="宋体"/>
          <w:sz w:val="28"/>
          <w:szCs w:val="28"/>
        </w:rPr>
      </w:pPr>
      <w:bookmarkStart w:id="6" w:name="_Toc15640_WPSOffice_Level1"/>
      <w:bookmarkStart w:id="7" w:name="_Toc2311_WPSOffice_Level1"/>
      <w:r>
        <w:rPr>
          <w:rFonts w:ascii="宋体" w:hAnsi="宋体" w:cs="宋体" w:hint="eastAsia"/>
          <w:sz w:val="28"/>
          <w:szCs w:val="28"/>
        </w:rPr>
        <w:t>日    期：年 月 日</w:t>
      </w:r>
      <w:bookmarkEnd w:id="6"/>
      <w:bookmarkEnd w:id="7"/>
    </w:p>
    <w:p w:rsidR="007165A1" w:rsidRDefault="007165A1" w:rsidP="007165A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7165A1" w:rsidRDefault="007165A1" w:rsidP="007165A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165A1" w:rsidRPr="004523AE"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rsidR="007165A1" w:rsidRPr="004523AE"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w:t>
      </w:r>
      <w:r>
        <w:rPr>
          <w:rFonts w:ascii="宋体" w:hAnsi="宋体" w:cs="黑体" w:hint="eastAsia"/>
          <w:b/>
          <w:bCs/>
          <w:sz w:val="32"/>
          <w:szCs w:val="32"/>
          <w:lang w:val="zh-CN"/>
        </w:rPr>
        <w:t>第一次报价一览表</w:t>
      </w:r>
    </w:p>
    <w:p w:rsidR="007165A1"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7165A1"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w:t>
      </w:r>
      <w:r w:rsidR="0077553D" w:rsidRPr="0077553D">
        <w:rPr>
          <w:rFonts w:ascii="宋体" w:hAnsi="宋体" w:cs="黑体" w:hint="eastAsia"/>
          <w:b/>
          <w:bCs/>
          <w:sz w:val="32"/>
          <w:szCs w:val="32"/>
          <w:lang w:val="zh-CN"/>
        </w:rPr>
        <w:t>符合性审查证明材料</w:t>
      </w:r>
    </w:p>
    <w:p w:rsidR="007165A1"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rsidR="007165A1" w:rsidRDefault="007165A1" w:rsidP="007165A1">
      <w:pPr>
        <w:pStyle w:val="ad"/>
        <w:ind w:firstLine="340"/>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Pr="008B58EC" w:rsidRDefault="007165A1" w:rsidP="007165A1">
      <w:pPr>
        <w:pStyle w:val="21"/>
      </w:pPr>
    </w:p>
    <w:p w:rsidR="007165A1" w:rsidRDefault="007165A1" w:rsidP="007165A1">
      <w:pPr>
        <w:spacing w:line="480" w:lineRule="exact"/>
        <w:ind w:firstLineChars="192" w:firstLine="463"/>
        <w:rPr>
          <w:rFonts w:ascii="宋体" w:eastAsia="宋体" w:hAnsi="宋体" w:cs="黑体"/>
          <w:b/>
          <w:color w:val="000000"/>
          <w:kern w:val="0"/>
          <w:sz w:val="24"/>
          <w:szCs w:val="24"/>
        </w:rPr>
      </w:pPr>
    </w:p>
    <w:p w:rsidR="007165A1" w:rsidRDefault="007165A1" w:rsidP="007165A1">
      <w:pPr>
        <w:pStyle w:val="ad"/>
        <w:ind w:firstLine="340"/>
      </w:pPr>
    </w:p>
    <w:p w:rsidR="007165A1" w:rsidRPr="00C9090F" w:rsidRDefault="007165A1" w:rsidP="007165A1">
      <w:pPr>
        <w:pStyle w:val="11"/>
      </w:pPr>
    </w:p>
    <w:p w:rsidR="007165A1" w:rsidRPr="00AE5476" w:rsidRDefault="007165A1" w:rsidP="007165A1">
      <w:pPr>
        <w:pStyle w:val="11"/>
      </w:pPr>
    </w:p>
    <w:p w:rsidR="007165A1" w:rsidRDefault="007165A1" w:rsidP="007165A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1058"/>
        <w:gridCol w:w="2693"/>
        <w:gridCol w:w="1559"/>
        <w:gridCol w:w="1560"/>
        <w:gridCol w:w="2018"/>
      </w:tblGrid>
      <w:tr w:rsidR="00AF69BB" w:rsidTr="003C4585">
        <w:tc>
          <w:tcPr>
            <w:tcW w:w="468" w:type="dxa"/>
            <w:vAlign w:val="center"/>
          </w:tcPr>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2"/>
            <w:vAlign w:val="center"/>
          </w:tcPr>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禹州市政府采购供应商信用承诺函</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rPr>
              <w:t>9</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Pr>
                <w:rFonts w:asciiTheme="majorEastAsia" w:eastAsiaTheme="majorEastAsia" w:hAnsiTheme="majorEastAsia" w:cstheme="majorEastAsia" w:hint="eastAsia"/>
                <w:bCs/>
                <w:szCs w:val="21"/>
              </w:rPr>
              <w:t>1</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AF69BB">
        <w:trPr>
          <w:trHeight w:val="392"/>
        </w:trPr>
        <w:tc>
          <w:tcPr>
            <w:tcW w:w="468" w:type="dxa"/>
            <w:tcBorders>
              <w:top w:val="double" w:sz="4" w:space="0" w:color="auto"/>
            </w:tcBorders>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2"/>
            <w:tcBorders>
              <w:top w:val="double" w:sz="4" w:space="0" w:color="auto"/>
            </w:tcBorders>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分项报价表（已标价工程量清单）</w:t>
            </w:r>
          </w:p>
        </w:tc>
        <w:tc>
          <w:tcPr>
            <w:tcW w:w="1559" w:type="dxa"/>
            <w:tcBorders>
              <w:top w:val="double" w:sz="4" w:space="0" w:color="auto"/>
            </w:tcBorders>
            <w:vAlign w:val="center"/>
          </w:tcPr>
          <w:p w:rsidR="00AF69BB" w:rsidRDefault="00AF69BB" w:rsidP="003C4585">
            <w:pPr>
              <w:jc w:val="center"/>
              <w:rPr>
                <w:szCs w:val="21"/>
              </w:rPr>
            </w:pPr>
          </w:p>
        </w:tc>
        <w:tc>
          <w:tcPr>
            <w:tcW w:w="1560" w:type="dxa"/>
            <w:tcBorders>
              <w:top w:val="double" w:sz="4" w:space="0" w:color="auto"/>
            </w:tcBorders>
            <w:vAlign w:val="center"/>
          </w:tcPr>
          <w:p w:rsidR="00AF69BB" w:rsidRDefault="00AF69BB" w:rsidP="003C4585">
            <w:pPr>
              <w:snapToGrid w:val="0"/>
              <w:spacing w:line="400" w:lineRule="exact"/>
              <w:rPr>
                <w:rFonts w:ascii="宋体" w:hAnsi="宋体" w:cs="微软雅黑"/>
                <w:szCs w:val="21"/>
              </w:rPr>
            </w:pPr>
          </w:p>
        </w:tc>
        <w:tc>
          <w:tcPr>
            <w:tcW w:w="2018" w:type="dxa"/>
            <w:tcBorders>
              <w:top w:val="double" w:sz="4" w:space="0" w:color="auto"/>
            </w:tcBorders>
            <w:vAlign w:val="center"/>
          </w:tcPr>
          <w:p w:rsidR="00AF69BB" w:rsidRDefault="00AF69BB" w:rsidP="003C4585">
            <w:pPr>
              <w:snapToGrid w:val="0"/>
              <w:spacing w:line="400" w:lineRule="exact"/>
              <w:rPr>
                <w:rFonts w:ascii="宋体" w:hAnsi="宋体" w:cs="微软雅黑"/>
                <w:szCs w:val="21"/>
              </w:rPr>
            </w:pPr>
          </w:p>
        </w:tc>
      </w:tr>
      <w:tr w:rsidR="00AF69BB" w:rsidTr="00AF69BB">
        <w:trPr>
          <w:trHeight w:val="429"/>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AF69BB" w:rsidRDefault="00AF69BB" w:rsidP="003C4585">
            <w:pPr>
              <w:jc w:val="center"/>
              <w:rPr>
                <w:szCs w:val="21"/>
              </w:rPr>
            </w:pPr>
          </w:p>
        </w:tc>
        <w:tc>
          <w:tcPr>
            <w:tcW w:w="1560" w:type="dxa"/>
            <w:tcBorders>
              <w:top w:val="single" w:sz="4" w:space="0" w:color="auto"/>
            </w:tcBorders>
            <w:vAlign w:val="center"/>
          </w:tcPr>
          <w:p w:rsidR="00AF69BB" w:rsidRDefault="00AF69BB" w:rsidP="003C4585">
            <w:pPr>
              <w:snapToGrid w:val="0"/>
              <w:spacing w:line="400" w:lineRule="exact"/>
              <w:rPr>
                <w:rFonts w:ascii="宋体" w:hAnsi="宋体" w:cs="微软雅黑"/>
                <w:szCs w:val="21"/>
              </w:rPr>
            </w:pPr>
          </w:p>
        </w:tc>
        <w:tc>
          <w:tcPr>
            <w:tcW w:w="2018" w:type="dxa"/>
            <w:tcBorders>
              <w:top w:val="single" w:sz="4" w:space="0" w:color="auto"/>
            </w:tcBorders>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AF69BB">
        <w:trPr>
          <w:trHeight w:val="463"/>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AF69BB">
        <w:trPr>
          <w:trHeight w:val="413"/>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AF69BB">
        <w:trPr>
          <w:trHeight w:val="405"/>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1089"/>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1058" w:type="dxa"/>
            <w:tcBorders>
              <w:right w:val="single" w:sz="4" w:space="0" w:color="auto"/>
            </w:tcBorders>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tcBorders>
              <w:left w:val="single" w:sz="4" w:space="0" w:color="auto"/>
            </w:tcBorders>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F69BB" w:rsidRDefault="00AF69BB" w:rsidP="003C4585">
            <w:pPr>
              <w:pStyle w:val="a7"/>
              <w:rPr>
                <w:sz w:val="21"/>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bl>
    <w:p w:rsidR="007165A1" w:rsidRDefault="007165A1" w:rsidP="007165A1">
      <w:pPr>
        <w:widowControl/>
        <w:jc w:val="left"/>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61343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165A1" w:rsidRDefault="007165A1" w:rsidP="007165A1">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165A1" w:rsidTr="006511B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613433" w:rsidP="006511BF">
            <w:pPr>
              <w:autoSpaceDE w:val="0"/>
              <w:autoSpaceDN w:val="0"/>
              <w:adjustRightInd w:val="0"/>
              <w:spacing w:line="480" w:lineRule="exact"/>
              <w:jc w:val="center"/>
              <w:rPr>
                <w:rFonts w:asciiTheme="minorEastAsia" w:hAnsiTheme="minorEastAsia" w:cs="宋体"/>
                <w:b/>
                <w:szCs w:val="21"/>
                <w:lang w:val="zh-CN"/>
              </w:rPr>
            </w:pPr>
            <w:r w:rsidRPr="00613433">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165A1" w:rsidTr="006511B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cs="宋体"/>
                <w:szCs w:val="21"/>
                <w:lang w:val="zh-CN"/>
              </w:rPr>
            </w:pPr>
          </w:p>
        </w:tc>
      </w:tr>
    </w:tbl>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165A1" w:rsidRPr="00B3059B" w:rsidRDefault="007165A1" w:rsidP="007165A1">
      <w:pPr>
        <w:pStyle w:val="11"/>
        <w:ind w:firstLineChars="0" w:firstLine="0"/>
        <w:rPr>
          <w:lang w:val="zh-CN"/>
        </w:rPr>
      </w:pPr>
      <w:r w:rsidRPr="00B3059B">
        <w:rPr>
          <w:rFonts w:hint="eastAsia"/>
          <w:lang w:val="zh-CN"/>
        </w:rPr>
        <w:t>投标人法定代表人（单位负责人）或授权代表签字：</w:t>
      </w:r>
    </w:p>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7165A1" w:rsidRDefault="007165A1" w:rsidP="007165A1">
      <w:pPr>
        <w:autoSpaceDE w:val="0"/>
        <w:autoSpaceDN w:val="0"/>
        <w:adjustRightInd w:val="0"/>
        <w:spacing w:line="480" w:lineRule="auto"/>
        <w:ind w:firstLineChars="200" w:firstLine="420"/>
        <w:rPr>
          <w:rFonts w:asciiTheme="minorEastAsia" w:hAnsiTheme="minorEastAsia" w:cs="宋体"/>
          <w:szCs w:val="21"/>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Theme="minorEastAsia" w:hAnsiTheme="minorEastAsia" w:cs="黑体"/>
          <w:b/>
          <w:bCs/>
          <w:sz w:val="44"/>
          <w:szCs w:val="44"/>
          <w:lang w:val="zh-CN"/>
        </w:rPr>
      </w:pPr>
    </w:p>
    <w:p w:rsidR="007165A1" w:rsidRPr="005727A0" w:rsidRDefault="007165A1" w:rsidP="007165A1">
      <w:pPr>
        <w:widowControl/>
        <w:jc w:val="left"/>
        <w:rPr>
          <w:lang w:val="zh-CN"/>
        </w:rPr>
      </w:pPr>
      <w:r>
        <w:rPr>
          <w:lang w:val="zh-CN"/>
        </w:rPr>
        <w:br w:type="page"/>
      </w:r>
    </w:p>
    <w:p w:rsidR="007165A1" w:rsidRDefault="007165A1" w:rsidP="007165A1">
      <w:pPr>
        <w:autoSpaceDE w:val="0"/>
        <w:autoSpaceDN w:val="0"/>
        <w:adjustRightInd w:val="0"/>
        <w:spacing w:line="360" w:lineRule="auto"/>
        <w:ind w:firstLineChars="888" w:firstLine="2496"/>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rsidR="007165A1" w:rsidRDefault="007165A1" w:rsidP="007165A1">
      <w:pPr>
        <w:pStyle w:val="a7"/>
        <w:spacing w:line="360" w:lineRule="auto"/>
        <w:rPr>
          <w:rFonts w:asciiTheme="majorEastAsia" w:eastAsiaTheme="majorEastAsia" w:hAnsiTheme="majorEastAsia"/>
          <w:b/>
          <w:snapToGrid w:val="0"/>
          <w:kern w:val="0"/>
          <w:sz w:val="36"/>
          <w:szCs w:val="36"/>
        </w:rPr>
      </w:pPr>
    </w:p>
    <w:p w:rsidR="007165A1" w:rsidRDefault="007165A1" w:rsidP="007165A1">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Pr="00E241B9" w:rsidRDefault="007165A1" w:rsidP="007165A1">
      <w:pPr>
        <w:adjustRightInd w:val="0"/>
        <w:spacing w:line="360" w:lineRule="auto"/>
        <w:contextualSpacing/>
        <w:rPr>
          <w:rFonts w:asciiTheme="minorEastAsia" w:hAnsiTheme="minorEastAsia"/>
          <w:b/>
          <w:snapToGrid w:val="0"/>
          <w:kern w:val="0"/>
          <w:szCs w:val="21"/>
          <w:u w:val="single"/>
        </w:rPr>
      </w:pPr>
      <w:r>
        <w:rPr>
          <w:rFonts w:asciiTheme="minorEastAsia" w:hAnsiTheme="minorEastAsia" w:hint="eastAsia"/>
          <w:snapToGrid w:val="0"/>
          <w:kern w:val="0"/>
          <w:szCs w:val="21"/>
        </w:rPr>
        <w:t>致：</w:t>
      </w:r>
      <w:r w:rsidRPr="00E241B9">
        <w:rPr>
          <w:rFonts w:asciiTheme="minorEastAsia" w:hAnsiTheme="minorEastAsia" w:hint="eastAsia"/>
          <w:snapToGrid w:val="0"/>
          <w:kern w:val="0"/>
          <w:szCs w:val="21"/>
          <w:u w:val="single"/>
        </w:rPr>
        <w:t>（采购人）</w:t>
      </w:r>
    </w:p>
    <w:p w:rsidR="007165A1" w:rsidRDefault="007165A1" w:rsidP="007165A1">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7165A1" w:rsidRDefault="007165A1" w:rsidP="007165A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7165A1" w:rsidRDefault="007165A1" w:rsidP="007165A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7165A1" w:rsidRDefault="007165A1" w:rsidP="007165A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165A1" w:rsidRDefault="007165A1" w:rsidP="007165A1">
      <w:pPr>
        <w:pStyle w:val="a7"/>
        <w:adjustRightInd w:val="0"/>
        <w:snapToGrid w:val="0"/>
        <w:spacing w:line="360" w:lineRule="auto"/>
        <w:rPr>
          <w:rFonts w:asciiTheme="minorEastAsia" w:eastAsiaTheme="minorEastAsia" w:hAnsiTheme="minorEastAsia"/>
          <w:sz w:val="21"/>
          <w:szCs w:val="21"/>
        </w:rPr>
      </w:pPr>
    </w:p>
    <w:p w:rsidR="007165A1" w:rsidRDefault="007165A1" w:rsidP="007165A1">
      <w:pPr>
        <w:pStyle w:val="a7"/>
        <w:adjustRightInd w:val="0"/>
        <w:snapToGrid w:val="0"/>
        <w:spacing w:line="360" w:lineRule="auto"/>
        <w:rPr>
          <w:rFonts w:asciiTheme="minorEastAsia" w:eastAsiaTheme="minorEastAsia" w:hAnsiTheme="minorEastAsia"/>
          <w:sz w:val="21"/>
          <w:szCs w:val="21"/>
        </w:rPr>
      </w:pPr>
    </w:p>
    <w:p w:rsidR="007165A1" w:rsidRDefault="007165A1" w:rsidP="007165A1">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7165A1" w:rsidRDefault="007165A1" w:rsidP="007165A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7165A1" w:rsidRDefault="007165A1" w:rsidP="007165A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165A1" w:rsidRDefault="007165A1" w:rsidP="007165A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7165A1" w:rsidRDefault="007165A1" w:rsidP="007165A1">
      <w:pPr>
        <w:adjustRightInd w:val="0"/>
        <w:snapToGrid w:val="0"/>
        <w:spacing w:line="360" w:lineRule="auto"/>
        <w:rPr>
          <w:rFonts w:asciiTheme="minorEastAsia" w:hAnsiTheme="minorEastAsia" w:cs="宋体"/>
          <w:szCs w:val="21"/>
          <w:u w:val="single"/>
        </w:rPr>
      </w:pPr>
    </w:p>
    <w:p w:rsidR="007165A1" w:rsidRDefault="007165A1" w:rsidP="007165A1">
      <w:pPr>
        <w:adjustRightInd w:val="0"/>
        <w:snapToGrid w:val="0"/>
        <w:spacing w:line="360" w:lineRule="auto"/>
        <w:rPr>
          <w:rFonts w:asciiTheme="minorEastAsia" w:hAnsiTheme="minorEastAsia" w:cs="宋体"/>
          <w:szCs w:val="21"/>
          <w:u w:val="single"/>
        </w:rPr>
      </w:pPr>
    </w:p>
    <w:p w:rsidR="007165A1" w:rsidRDefault="007165A1" w:rsidP="007165A1">
      <w:pPr>
        <w:adjustRightInd w:val="0"/>
        <w:snapToGrid w:val="0"/>
        <w:spacing w:line="360" w:lineRule="auto"/>
        <w:rPr>
          <w:rFonts w:asciiTheme="minorEastAsia" w:hAnsiTheme="minorEastAsia" w:cs="宋体"/>
          <w:szCs w:val="21"/>
          <w:u w:val="single"/>
        </w:rPr>
      </w:pPr>
    </w:p>
    <w:p w:rsidR="007165A1" w:rsidRDefault="007165A1" w:rsidP="007165A1">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7165A1" w:rsidRDefault="007165A1" w:rsidP="007165A1">
      <w:pPr>
        <w:adjustRightInd w:val="0"/>
        <w:snapToGrid w:val="0"/>
        <w:spacing w:line="360" w:lineRule="auto"/>
        <w:ind w:firstLineChars="2050" w:firstLine="4305"/>
        <w:rPr>
          <w:rFonts w:asciiTheme="minorEastAsia" w:hAnsiTheme="minorEastAsia" w:cs="宋体"/>
          <w:szCs w:val="21"/>
        </w:rPr>
      </w:pPr>
    </w:p>
    <w:p w:rsidR="007165A1" w:rsidRDefault="007165A1" w:rsidP="007165A1">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7165A1" w:rsidRDefault="007165A1" w:rsidP="007165A1">
      <w:pPr>
        <w:adjustRightInd w:val="0"/>
        <w:snapToGrid w:val="0"/>
        <w:spacing w:line="360" w:lineRule="auto"/>
        <w:ind w:firstLineChars="2050" w:firstLine="4305"/>
        <w:rPr>
          <w:rFonts w:asciiTheme="minorEastAsia" w:hAnsiTheme="minorEastAsia" w:cs="宋体"/>
          <w:szCs w:val="21"/>
        </w:rPr>
      </w:pPr>
    </w:p>
    <w:p w:rsidR="007165A1" w:rsidRDefault="007165A1" w:rsidP="007165A1">
      <w:pPr>
        <w:adjustRightInd w:val="0"/>
        <w:snapToGrid w:val="0"/>
        <w:spacing w:line="360" w:lineRule="auto"/>
        <w:rPr>
          <w:rFonts w:asciiTheme="minorEastAsia" w:hAnsiTheme="minorEastAsia" w:cs="宋体"/>
          <w:szCs w:val="21"/>
        </w:rPr>
      </w:pPr>
    </w:p>
    <w:p w:rsidR="007165A1" w:rsidRDefault="007165A1" w:rsidP="007165A1">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165A1" w:rsidRDefault="007165A1" w:rsidP="007165A1">
      <w:pPr>
        <w:autoSpaceDE w:val="0"/>
        <w:autoSpaceDN w:val="0"/>
        <w:adjustRightInd w:val="0"/>
        <w:spacing w:line="480" w:lineRule="auto"/>
        <w:ind w:firstLineChars="257" w:firstLine="617"/>
        <w:rPr>
          <w:rFonts w:ascii="宋体" w:hAnsi="宋体"/>
          <w:color w:val="000000"/>
          <w:sz w:val="24"/>
          <w:szCs w:val="24"/>
        </w:rPr>
      </w:pP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p>
    <w:p w:rsidR="007165A1" w:rsidRDefault="007165A1" w:rsidP="007165A1">
      <w:pPr>
        <w:pStyle w:val="13"/>
        <w:spacing w:line="480" w:lineRule="auto"/>
        <w:ind w:firstLineChars="225" w:firstLine="473"/>
        <w:jc w:val="left"/>
        <w:rPr>
          <w:rFonts w:asciiTheme="minorEastAsia" w:hAnsiTheme="minorEastAsia"/>
          <w:color w:val="000000"/>
          <w:sz w:val="21"/>
          <w:szCs w:val="21"/>
        </w:rPr>
      </w:pPr>
    </w:p>
    <w:p w:rsidR="007165A1" w:rsidRDefault="007165A1" w:rsidP="007165A1">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165A1" w:rsidRDefault="007165A1" w:rsidP="007165A1">
      <w:pPr>
        <w:pStyle w:val="13"/>
        <w:spacing w:line="480" w:lineRule="auto"/>
        <w:ind w:leftChars="-256" w:left="-538" w:firstLineChars="257" w:firstLine="540"/>
        <w:jc w:val="center"/>
        <w:rPr>
          <w:rFonts w:asciiTheme="minorEastAsia" w:hAnsiTheme="minorEastAsia"/>
          <w:bCs/>
          <w:color w:val="000000"/>
          <w:sz w:val="21"/>
          <w:szCs w:val="21"/>
        </w:rPr>
      </w:pPr>
    </w:p>
    <w:p w:rsidR="007165A1" w:rsidRDefault="007165A1" w:rsidP="007165A1">
      <w:pPr>
        <w:autoSpaceDE w:val="0"/>
        <w:autoSpaceDN w:val="0"/>
        <w:adjustRightInd w:val="0"/>
        <w:spacing w:line="360" w:lineRule="auto"/>
        <w:ind w:right="-11"/>
        <w:rPr>
          <w:rFonts w:asciiTheme="minorEastAsia" w:hAnsiTheme="minorEastAsia" w:cs="宋体"/>
          <w:szCs w:val="21"/>
          <w:lang w:val="zh-CN"/>
        </w:rPr>
      </w:pPr>
    </w:p>
    <w:p w:rsidR="007165A1" w:rsidRDefault="007165A1" w:rsidP="007165A1">
      <w:pPr>
        <w:autoSpaceDE w:val="0"/>
        <w:autoSpaceDN w:val="0"/>
        <w:adjustRightInd w:val="0"/>
        <w:spacing w:line="360" w:lineRule="auto"/>
        <w:ind w:right="-11"/>
        <w:rPr>
          <w:rFonts w:asciiTheme="minorEastAsia" w:hAnsiTheme="minorEastAsia" w:cs="宋体"/>
          <w:szCs w:val="21"/>
          <w:lang w:val="zh-CN"/>
        </w:rPr>
      </w:pPr>
    </w:p>
    <w:p w:rsidR="007165A1" w:rsidRDefault="007165A1" w:rsidP="007165A1">
      <w:pPr>
        <w:autoSpaceDE w:val="0"/>
        <w:autoSpaceDN w:val="0"/>
        <w:adjustRightInd w:val="0"/>
        <w:spacing w:line="360" w:lineRule="auto"/>
        <w:ind w:right="-11"/>
        <w:rPr>
          <w:rFonts w:asciiTheme="minorEastAsia" w:hAnsiTheme="minorEastAsia" w:cs="宋体"/>
          <w:szCs w:val="21"/>
          <w:lang w:val="zh-CN"/>
        </w:rPr>
      </w:pPr>
    </w:p>
    <w:p w:rsidR="007165A1" w:rsidRDefault="007165A1" w:rsidP="007165A1">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7165A1" w:rsidRDefault="007165A1" w:rsidP="007165A1">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7165A1" w:rsidRPr="00610563" w:rsidRDefault="007165A1" w:rsidP="007165A1">
      <w:pPr>
        <w:pStyle w:val="15"/>
        <w:spacing w:before="60" w:line="480" w:lineRule="auto"/>
        <w:ind w:firstLineChars="1875" w:firstLine="3938"/>
        <w:rPr>
          <w:rFonts w:asciiTheme="minorEastAsia" w:eastAsiaTheme="minorEastAsia" w:hAnsiTheme="minorEastAsia" w:cs="Arial"/>
          <w:color w:val="000000"/>
          <w:sz w:val="21"/>
          <w:szCs w:val="21"/>
        </w:rPr>
      </w:pPr>
    </w:p>
    <w:p w:rsidR="007165A1" w:rsidRDefault="007165A1" w:rsidP="007165A1">
      <w:pPr>
        <w:rPr>
          <w:szCs w:val="21"/>
        </w:rPr>
      </w:pPr>
    </w:p>
    <w:p w:rsidR="007165A1" w:rsidRDefault="007165A1" w:rsidP="007165A1">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165A1" w:rsidRDefault="007165A1" w:rsidP="007165A1">
      <w:pPr>
        <w:spacing w:line="320" w:lineRule="exact"/>
        <w:ind w:firstLineChars="200" w:firstLine="420"/>
        <w:rPr>
          <w:rFonts w:asciiTheme="minorEastAsia" w:hAnsiTheme="minorEastAsia"/>
          <w:bCs/>
          <w:color w:val="000000"/>
          <w:kern w:val="12"/>
          <w:szCs w:val="21"/>
        </w:rPr>
      </w:pPr>
    </w:p>
    <w:p w:rsidR="007165A1" w:rsidRDefault="007165A1" w:rsidP="007165A1">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7165A1" w:rsidRDefault="007165A1" w:rsidP="007165A1">
      <w:pPr>
        <w:spacing w:line="480" w:lineRule="exact"/>
        <w:jc w:val="center"/>
        <w:rPr>
          <w:rFonts w:ascii="宋体" w:hAnsi="宋体"/>
          <w:b/>
          <w:bCs/>
          <w:color w:val="000000"/>
          <w:sz w:val="36"/>
          <w:szCs w:val="36"/>
        </w:rPr>
      </w:pP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165A1" w:rsidRDefault="007165A1" w:rsidP="007165A1">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7165A1" w:rsidRDefault="007165A1" w:rsidP="007165A1">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7165A1" w:rsidRDefault="007165A1" w:rsidP="007165A1">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7165A1" w:rsidRDefault="007165A1" w:rsidP="007165A1">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65A1" w:rsidTr="006511BF">
        <w:trPr>
          <w:gridAfter w:val="1"/>
          <w:wAfter w:w="14" w:type="dxa"/>
          <w:trHeight w:val="2636"/>
        </w:trPr>
        <w:tc>
          <w:tcPr>
            <w:tcW w:w="4484" w:type="dxa"/>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165A1" w:rsidTr="006511BF">
        <w:trPr>
          <w:trHeight w:val="2781"/>
        </w:trPr>
        <w:tc>
          <w:tcPr>
            <w:tcW w:w="4491" w:type="dxa"/>
            <w:gridSpan w:val="2"/>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法定代表人（单位负责人）授权代表身份证</w:t>
            </w:r>
          </w:p>
          <w:p w:rsidR="007165A1" w:rsidRDefault="007165A1" w:rsidP="006511BF">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法定代表人（单位负责人）授权代表身份证</w:t>
            </w:r>
          </w:p>
          <w:p w:rsidR="007165A1" w:rsidRDefault="007165A1" w:rsidP="006511BF">
            <w:pPr>
              <w:jc w:val="center"/>
              <w:rPr>
                <w:rFonts w:asciiTheme="minorEastAsia" w:hAnsiTheme="minorEastAsia"/>
                <w:szCs w:val="21"/>
              </w:rPr>
            </w:pPr>
            <w:r>
              <w:rPr>
                <w:rFonts w:asciiTheme="minorEastAsia" w:hAnsiTheme="minorEastAsia" w:hint="eastAsia"/>
                <w:szCs w:val="21"/>
              </w:rPr>
              <w:t>（反面）</w:t>
            </w:r>
          </w:p>
        </w:tc>
      </w:tr>
    </w:tbl>
    <w:p w:rsidR="0077553D" w:rsidRDefault="007165A1" w:rsidP="0077553D">
      <w:pPr>
        <w:autoSpaceDE w:val="0"/>
        <w:autoSpaceDN w:val="0"/>
        <w:adjustRightInd w:val="0"/>
        <w:spacing w:line="360" w:lineRule="auto"/>
        <w:jc w:val="center"/>
        <w:outlineLvl w:val="0"/>
        <w:rPr>
          <w:rFonts w:asciiTheme="minorEastAsia" w:hAnsiTheme="minorEastAsia" w:cs="Arial"/>
          <w:szCs w:val="21"/>
        </w:rPr>
      </w:pPr>
      <w:r>
        <w:rPr>
          <w:rFonts w:ascii="宋体" w:hAnsi="宋体" w:hint="eastAsia"/>
          <w:b/>
          <w:bCs/>
          <w:color w:val="000000"/>
          <w:sz w:val="24"/>
          <w:szCs w:val="24"/>
        </w:rPr>
        <w:lastRenderedPageBreak/>
        <w:t>3.4</w:t>
      </w:r>
      <w:r w:rsidR="0077553D">
        <w:rPr>
          <w:rFonts w:ascii="宋体" w:hAnsi="宋体" w:hint="eastAsia"/>
          <w:b/>
          <w:bCs/>
          <w:sz w:val="24"/>
          <w:szCs w:val="24"/>
        </w:rPr>
        <w:t>禹州市政府采购供应商信用承诺函</w:t>
      </w:r>
    </w:p>
    <w:p w:rsidR="0077553D" w:rsidRDefault="0077553D" w:rsidP="0077553D">
      <w:pPr>
        <w:rPr>
          <w:rFonts w:asciiTheme="minorEastAsia" w:hAnsiTheme="minorEastAsia" w:cs="宋体"/>
          <w:szCs w:val="21"/>
          <w:lang w:val="zh-CN"/>
        </w:rPr>
      </w:pPr>
    </w:p>
    <w:p w:rsidR="0077553D" w:rsidRDefault="0077553D" w:rsidP="0077553D">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（八）未曾作出虚假采购承诺；</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lastRenderedPageBreak/>
        <w:t>（九）符合法律、行政法规规定的其他条件。</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w:t>
      </w:r>
      <w:r>
        <w:rPr>
          <w:rFonts w:asciiTheme="minorEastAsia" w:hAnsiTheme="minorEastAsia" w:cs="宋体" w:hint="eastAsia"/>
          <w:szCs w:val="21"/>
          <w:lang w:val="zh-CN"/>
        </w:rPr>
        <w:t xml:space="preserve">  </w:t>
      </w:r>
      <w:r>
        <w:rPr>
          <w:rFonts w:asciiTheme="minorEastAsia" w:hAnsiTheme="minorEastAsia" w:cs="宋体"/>
          <w:szCs w:val="21"/>
          <w:lang w:val="zh-CN"/>
        </w:rPr>
        <w:t>年</w:t>
      </w:r>
      <w:r>
        <w:rPr>
          <w:rFonts w:asciiTheme="minorEastAsia" w:hAnsiTheme="minorEastAsia" w:cs="宋体" w:hint="eastAsia"/>
          <w:szCs w:val="21"/>
          <w:lang w:val="zh-CN"/>
        </w:rPr>
        <w:t xml:space="preserve">  </w:t>
      </w:r>
      <w:r>
        <w:rPr>
          <w:rFonts w:asciiTheme="minorEastAsia" w:hAnsiTheme="minorEastAsia" w:cs="宋体"/>
          <w:szCs w:val="21"/>
          <w:lang w:val="zh-CN"/>
        </w:rPr>
        <w:t>月</w:t>
      </w:r>
      <w:r>
        <w:rPr>
          <w:rFonts w:asciiTheme="minorEastAsia" w:hAnsiTheme="minorEastAsia" w:cs="宋体" w:hint="eastAsia"/>
          <w:szCs w:val="21"/>
          <w:lang w:val="zh-CN"/>
        </w:rPr>
        <w:t xml:space="preserve">  </w:t>
      </w:r>
      <w:r>
        <w:rPr>
          <w:rFonts w:asciiTheme="minorEastAsia" w:hAnsiTheme="minorEastAsia" w:cs="宋体"/>
          <w:szCs w:val="21"/>
          <w:lang w:val="zh-CN"/>
        </w:rPr>
        <w:t>日</w:t>
      </w:r>
    </w:p>
    <w:p w:rsidR="0077553D" w:rsidRDefault="0077553D" w:rsidP="0077553D">
      <w:pPr>
        <w:rPr>
          <w:rFonts w:asciiTheme="minorEastAsia" w:hAnsiTheme="minorEastAsia" w:cs="宋体"/>
          <w:szCs w:val="21"/>
          <w:lang w:val="zh-CN"/>
        </w:rPr>
      </w:pPr>
    </w:p>
    <w:p w:rsidR="0077553D" w:rsidRDefault="0077553D" w:rsidP="0077553D">
      <w:pPr>
        <w:rPr>
          <w:rFonts w:ascii="仿宋" w:eastAsia="仿宋" w:hAnsi="仿宋" w:cs="华文仿宋"/>
          <w:szCs w:val="21"/>
        </w:rPr>
      </w:pPr>
    </w:p>
    <w:p w:rsidR="0077553D" w:rsidRDefault="0077553D" w:rsidP="0077553D">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77553D" w:rsidRDefault="0077553D" w:rsidP="0077553D">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77553D" w:rsidRPr="0077553D" w:rsidRDefault="0077553D" w:rsidP="0077553D">
      <w:pPr>
        <w:ind w:firstLineChars="200" w:firstLine="480"/>
        <w:rPr>
          <w:rFonts w:asciiTheme="minorEastAsia" w:hAnsiTheme="minorEastAsia" w:cs="宋体"/>
          <w:sz w:val="24"/>
          <w:szCs w:val="24"/>
        </w:rPr>
      </w:pPr>
    </w:p>
    <w:p w:rsidR="0077553D" w:rsidRDefault="0077553D" w:rsidP="0077553D">
      <w:pPr>
        <w:pStyle w:val="11"/>
        <w:ind w:firstLineChars="0" w:firstLine="0"/>
        <w:rPr>
          <w:rFonts w:asciiTheme="minorEastAsia" w:hAnsiTheme="minorEastAsia" w:cs="宋体"/>
          <w:sz w:val="24"/>
          <w:szCs w:val="24"/>
          <w:lang w:val="zh-CN"/>
        </w:rPr>
      </w:pPr>
    </w:p>
    <w:p w:rsidR="0077553D" w:rsidRDefault="0077553D">
      <w:pPr>
        <w:widowControl/>
        <w:jc w:val="left"/>
        <w:rPr>
          <w:rFonts w:ascii="宋体" w:hAnsi="宋体"/>
          <w:b/>
          <w:bCs/>
          <w:sz w:val="24"/>
          <w:szCs w:val="24"/>
        </w:rPr>
      </w:pPr>
      <w:r>
        <w:rPr>
          <w:rFonts w:ascii="宋体" w:hAnsi="宋体"/>
          <w:b/>
          <w:bCs/>
          <w:sz w:val="24"/>
          <w:szCs w:val="24"/>
        </w:rPr>
        <w:br w:type="page"/>
      </w:r>
    </w:p>
    <w:p w:rsidR="0077553D" w:rsidRDefault="0077553D" w:rsidP="0077553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3.5 谈判承诺函</w:t>
      </w:r>
    </w:p>
    <w:p w:rsidR="0077553D" w:rsidRDefault="0077553D" w:rsidP="0077553D">
      <w:pPr>
        <w:autoSpaceDE w:val="0"/>
        <w:autoSpaceDN w:val="0"/>
        <w:snapToGrid w:val="0"/>
        <w:spacing w:line="360" w:lineRule="auto"/>
        <w:jc w:val="center"/>
        <w:rPr>
          <w:rFonts w:ascii="宋体" w:hAnsi="宋体"/>
          <w:b/>
          <w:bCs/>
          <w:sz w:val="24"/>
          <w:szCs w:val="24"/>
        </w:rPr>
      </w:pPr>
    </w:p>
    <w:p w:rsidR="0077553D" w:rsidRDefault="0077553D" w:rsidP="00613433">
      <w:pPr>
        <w:spacing w:beforeLines="50" w:afterLines="50"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rsidR="0077553D" w:rsidRDefault="0077553D" w:rsidP="00613433">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年月日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7553D" w:rsidRDefault="0077553D" w:rsidP="0061343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77553D" w:rsidRDefault="0077553D" w:rsidP="0061343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77553D" w:rsidRDefault="0077553D" w:rsidP="0061343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77553D" w:rsidRDefault="0077553D" w:rsidP="0061343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77553D" w:rsidRDefault="0077553D" w:rsidP="0061343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77553D" w:rsidRDefault="0077553D" w:rsidP="0077553D">
      <w:pPr>
        <w:rPr>
          <w:sz w:val="28"/>
          <w:szCs w:val="28"/>
          <w:u w:val="single"/>
        </w:rPr>
      </w:pPr>
    </w:p>
    <w:p w:rsidR="0077553D" w:rsidRDefault="0077553D" w:rsidP="0077553D">
      <w:pPr>
        <w:rPr>
          <w:sz w:val="28"/>
          <w:szCs w:val="28"/>
          <w:u w:val="single"/>
        </w:rPr>
      </w:pPr>
    </w:p>
    <w:p w:rsidR="0077553D" w:rsidRDefault="0077553D" w:rsidP="0077553D">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77553D" w:rsidRDefault="0077553D" w:rsidP="0077553D">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77553D" w:rsidRDefault="0077553D" w:rsidP="0077553D">
      <w:pPr>
        <w:autoSpaceDE w:val="0"/>
        <w:autoSpaceDN w:val="0"/>
        <w:adjustRightInd w:val="0"/>
        <w:spacing w:line="360" w:lineRule="auto"/>
        <w:jc w:val="center"/>
        <w:rPr>
          <w:rFonts w:ascii="宋体" w:cs="宋体"/>
          <w:szCs w:val="21"/>
          <w:lang w:val="zh-CN"/>
        </w:rPr>
      </w:pPr>
    </w:p>
    <w:p w:rsidR="0077553D" w:rsidRDefault="0077553D" w:rsidP="0077553D">
      <w:pPr>
        <w:autoSpaceDE w:val="0"/>
        <w:autoSpaceDN w:val="0"/>
        <w:adjustRightInd w:val="0"/>
        <w:spacing w:line="360" w:lineRule="auto"/>
        <w:ind w:right="-11"/>
        <w:rPr>
          <w:rFonts w:ascii="宋体" w:cs="宋体"/>
          <w:szCs w:val="21"/>
          <w:lang w:val="zh-CN"/>
        </w:rPr>
      </w:pPr>
    </w:p>
    <w:p w:rsidR="007165A1" w:rsidRDefault="007165A1" w:rsidP="0077553D">
      <w:pPr>
        <w:widowControl/>
        <w:spacing w:before="100" w:beforeAutospacing="1" w:after="100" w:afterAutospacing="1" w:line="360" w:lineRule="auto"/>
        <w:jc w:val="center"/>
        <w:rPr>
          <w:rFonts w:ascii="宋体" w:cs="宋体"/>
          <w:szCs w:val="21"/>
          <w:lang w:val="zh-CN"/>
        </w:rPr>
      </w:pPr>
    </w:p>
    <w:p w:rsidR="007165A1" w:rsidRDefault="007165A1" w:rsidP="007165A1">
      <w:pPr>
        <w:pStyle w:val="a5"/>
        <w:rPr>
          <w:rFonts w:ascii="宋体" w:cs="宋体"/>
          <w:szCs w:val="21"/>
          <w:lang w:val="zh-CN"/>
        </w:rPr>
      </w:pPr>
    </w:p>
    <w:p w:rsidR="0077553D" w:rsidRDefault="0077553D">
      <w:pPr>
        <w:widowControl/>
        <w:jc w:val="left"/>
        <w:rPr>
          <w:rFonts w:ascii="宋体" w:cs="宋体"/>
          <w:sz w:val="24"/>
          <w:lang w:val="zh-CN"/>
        </w:rPr>
      </w:pPr>
      <w:r>
        <w:rPr>
          <w:rFonts w:ascii="宋体" w:cs="宋体"/>
          <w:sz w:val="24"/>
          <w:lang w:val="zh-CN"/>
        </w:rPr>
        <w:br w:type="page"/>
      </w:r>
    </w:p>
    <w:p w:rsidR="0077553D" w:rsidRDefault="0077553D" w:rsidP="0077553D">
      <w:pPr>
        <w:spacing w:line="360" w:lineRule="auto"/>
        <w:jc w:val="center"/>
        <w:rPr>
          <w:rFonts w:ascii="宋体" w:hAnsi="宋体"/>
          <w:b/>
          <w:bCs/>
          <w:sz w:val="24"/>
          <w:szCs w:val="24"/>
        </w:rPr>
      </w:pPr>
    </w:p>
    <w:p w:rsidR="0077553D" w:rsidRDefault="0077553D" w:rsidP="0077553D">
      <w:pPr>
        <w:spacing w:line="360" w:lineRule="auto"/>
        <w:jc w:val="center"/>
        <w:rPr>
          <w:rFonts w:ascii="宋体" w:hAnsi="宋体"/>
          <w:b/>
          <w:bCs/>
          <w:sz w:val="24"/>
          <w:szCs w:val="24"/>
        </w:rPr>
      </w:pPr>
      <w:r>
        <w:rPr>
          <w:rFonts w:ascii="宋体" w:hAnsi="宋体" w:hint="eastAsia"/>
          <w:b/>
          <w:bCs/>
          <w:sz w:val="24"/>
          <w:szCs w:val="24"/>
        </w:rPr>
        <w:t>3.6供应商提供与参加本项目投标的其他供应商之间，单位负责人不为同一人并且不存在直接控股、管理关系承诺函</w:t>
      </w:r>
    </w:p>
    <w:p w:rsidR="0077553D" w:rsidRDefault="0077553D" w:rsidP="0077553D">
      <w:pPr>
        <w:spacing w:line="360" w:lineRule="auto"/>
        <w:jc w:val="center"/>
        <w:rPr>
          <w:rFonts w:ascii="宋体" w:hAnsi="宋体"/>
          <w:bCs/>
          <w:sz w:val="24"/>
          <w:szCs w:val="24"/>
        </w:rPr>
      </w:pPr>
      <w:r>
        <w:rPr>
          <w:rFonts w:ascii="宋体" w:hAnsi="宋体" w:hint="eastAsia"/>
          <w:bCs/>
          <w:sz w:val="24"/>
          <w:szCs w:val="24"/>
        </w:rPr>
        <w:t>（承诺函格式自拟）</w:t>
      </w:r>
    </w:p>
    <w:p w:rsidR="0077553D" w:rsidRDefault="0077553D" w:rsidP="0077553D">
      <w:pPr>
        <w:autoSpaceDE w:val="0"/>
        <w:autoSpaceDN w:val="0"/>
        <w:adjustRightInd w:val="0"/>
        <w:spacing w:line="360" w:lineRule="auto"/>
        <w:outlineLvl w:val="0"/>
        <w:rPr>
          <w:rFonts w:ascii="宋体" w:cs="宋体"/>
          <w:sz w:val="24"/>
          <w:lang w:val="zh-CN"/>
        </w:rPr>
      </w:pPr>
    </w:p>
    <w:p w:rsidR="0077553D" w:rsidRDefault="0077553D" w:rsidP="0077553D">
      <w:pPr>
        <w:pStyle w:val="a3"/>
        <w:rPr>
          <w:lang w:val="zh-CN"/>
        </w:rPr>
      </w:pPr>
    </w:p>
    <w:p w:rsidR="0077553D" w:rsidRDefault="0077553D" w:rsidP="0077553D">
      <w:pPr>
        <w:pStyle w:val="a3"/>
        <w:rPr>
          <w:lang w:val="zh-CN"/>
        </w:rPr>
      </w:pPr>
    </w:p>
    <w:p w:rsidR="0077553D" w:rsidRDefault="0077553D" w:rsidP="0077553D">
      <w:pPr>
        <w:pStyle w:val="a3"/>
        <w:rPr>
          <w:lang w:val="zh-CN"/>
        </w:rPr>
      </w:pPr>
    </w:p>
    <w:p w:rsidR="0077553D" w:rsidRDefault="0077553D" w:rsidP="0077553D">
      <w:pPr>
        <w:pStyle w:val="a3"/>
        <w:rPr>
          <w:lang w:val="zh-CN"/>
        </w:rPr>
      </w:pPr>
    </w:p>
    <w:p w:rsidR="0077553D" w:rsidRDefault="0077553D" w:rsidP="0077553D">
      <w:pPr>
        <w:autoSpaceDE w:val="0"/>
        <w:autoSpaceDN w:val="0"/>
        <w:adjustRightInd w:val="0"/>
        <w:spacing w:line="360" w:lineRule="auto"/>
        <w:jc w:val="center"/>
        <w:outlineLvl w:val="0"/>
        <w:rPr>
          <w:rFonts w:ascii="宋体" w:hAnsi="宋体" w:cs="宋体"/>
          <w:b/>
          <w:bCs/>
          <w:sz w:val="24"/>
          <w:szCs w:val="24"/>
        </w:rPr>
      </w:pPr>
    </w:p>
    <w:p w:rsidR="0077553D" w:rsidRDefault="0077553D" w:rsidP="0077553D">
      <w:pPr>
        <w:pStyle w:val="11"/>
      </w:pPr>
    </w:p>
    <w:p w:rsidR="0077553D" w:rsidRPr="0077553D" w:rsidRDefault="0077553D" w:rsidP="0077553D">
      <w:pPr>
        <w:pStyle w:val="11"/>
      </w:pPr>
    </w:p>
    <w:p w:rsidR="0077553D" w:rsidRDefault="0077553D" w:rsidP="0077553D">
      <w:pPr>
        <w:spacing w:line="360" w:lineRule="auto"/>
        <w:jc w:val="center"/>
        <w:rPr>
          <w:rFonts w:ascii="宋体" w:hAnsi="宋体"/>
          <w:b/>
          <w:bCs/>
          <w:sz w:val="24"/>
          <w:szCs w:val="24"/>
        </w:rPr>
      </w:pPr>
      <w:r>
        <w:rPr>
          <w:rFonts w:ascii="宋体" w:hAnsi="宋体" w:hint="eastAsia"/>
          <w:b/>
          <w:bCs/>
          <w:sz w:val="24"/>
          <w:szCs w:val="24"/>
        </w:rPr>
        <w:t>3.7供应商提供未为本项目提供整体设计、规范编制或者项目管理、监理、检测等服务承诺函</w:t>
      </w:r>
    </w:p>
    <w:p w:rsidR="0077553D" w:rsidRDefault="0077553D" w:rsidP="0077553D">
      <w:pPr>
        <w:spacing w:line="360" w:lineRule="auto"/>
        <w:jc w:val="center"/>
        <w:rPr>
          <w:rFonts w:ascii="宋体" w:hAnsi="宋体"/>
          <w:bCs/>
          <w:sz w:val="24"/>
          <w:szCs w:val="24"/>
        </w:rPr>
      </w:pPr>
      <w:r>
        <w:rPr>
          <w:rFonts w:ascii="宋体" w:hAnsi="宋体" w:hint="eastAsia"/>
          <w:bCs/>
          <w:sz w:val="24"/>
          <w:szCs w:val="24"/>
        </w:rPr>
        <w:t>（承诺函格式自拟）</w:t>
      </w:r>
    </w:p>
    <w:p w:rsidR="007165A1" w:rsidRDefault="007165A1" w:rsidP="007165A1">
      <w:pPr>
        <w:pStyle w:val="a5"/>
        <w:rPr>
          <w:rFonts w:ascii="宋体" w:cs="宋体"/>
          <w:sz w:val="24"/>
        </w:rPr>
      </w:pPr>
    </w:p>
    <w:p w:rsidR="0077553D" w:rsidRDefault="0077553D" w:rsidP="007165A1">
      <w:pPr>
        <w:pStyle w:val="a5"/>
        <w:rPr>
          <w:rFonts w:ascii="宋体" w:cs="宋体"/>
          <w:sz w:val="24"/>
        </w:rPr>
      </w:pPr>
    </w:p>
    <w:p w:rsidR="0077553D" w:rsidRDefault="0077553D" w:rsidP="007165A1">
      <w:pPr>
        <w:pStyle w:val="a5"/>
        <w:rPr>
          <w:rFonts w:ascii="宋体" w:cs="宋体"/>
          <w:sz w:val="24"/>
        </w:rPr>
      </w:pPr>
    </w:p>
    <w:p w:rsidR="0077553D" w:rsidRDefault="0077553D" w:rsidP="007165A1">
      <w:pPr>
        <w:pStyle w:val="a5"/>
        <w:rPr>
          <w:rFonts w:ascii="宋体" w:cs="宋体"/>
          <w:sz w:val="24"/>
        </w:rPr>
      </w:pPr>
    </w:p>
    <w:p w:rsidR="0077553D" w:rsidRPr="0077553D" w:rsidRDefault="0077553D" w:rsidP="007165A1">
      <w:pPr>
        <w:pStyle w:val="a5"/>
        <w:rPr>
          <w:rFonts w:ascii="宋体" w:cs="宋体"/>
          <w:sz w:val="24"/>
        </w:rPr>
      </w:pPr>
    </w:p>
    <w:p w:rsidR="007165A1" w:rsidRDefault="007165A1" w:rsidP="007165A1">
      <w:pPr>
        <w:pStyle w:val="a5"/>
        <w:rPr>
          <w:rFonts w:ascii="宋体" w:cs="宋体"/>
          <w:sz w:val="24"/>
          <w:lang w:val="zh-CN"/>
        </w:rPr>
      </w:pPr>
    </w:p>
    <w:p w:rsidR="007165A1" w:rsidRDefault="0077553D"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3.8</w:t>
      </w:r>
      <w:r w:rsidR="007165A1">
        <w:rPr>
          <w:rFonts w:ascii="宋体" w:hAnsi="宋体" w:hint="eastAsia"/>
          <w:b/>
          <w:bCs/>
          <w:color w:val="000000"/>
          <w:sz w:val="24"/>
          <w:szCs w:val="24"/>
        </w:rPr>
        <w:t xml:space="preserve"> 其他资格证书或材料 </w:t>
      </w: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p>
    <w:p w:rsidR="007165A1" w:rsidRDefault="007165A1" w:rsidP="007165A1">
      <w:pPr>
        <w:widowControl/>
        <w:jc w:val="left"/>
        <w:rPr>
          <w:rFonts w:asciiTheme="minorEastAsia" w:hAnsiTheme="minorEastAsia" w:cs="黑体"/>
          <w:b/>
          <w:bCs/>
          <w:sz w:val="28"/>
          <w:szCs w:val="28"/>
          <w:lang w:val="zh-CN"/>
        </w:rPr>
      </w:pPr>
    </w:p>
    <w:p w:rsidR="007165A1" w:rsidRDefault="007165A1" w:rsidP="007165A1">
      <w:pPr>
        <w:autoSpaceDE w:val="0"/>
        <w:autoSpaceDN w:val="0"/>
        <w:adjustRightInd w:val="0"/>
        <w:spacing w:line="360" w:lineRule="auto"/>
        <w:jc w:val="center"/>
        <w:rPr>
          <w:rFonts w:asciiTheme="minorEastAsia" w:hAnsiTheme="minorEastAsia" w:cs="黑体"/>
          <w:b/>
          <w:bCs/>
          <w:sz w:val="28"/>
          <w:szCs w:val="28"/>
          <w:lang w:val="zh-CN"/>
        </w:rPr>
      </w:pPr>
    </w:p>
    <w:p w:rsidR="0077553D" w:rsidRDefault="0077553D">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7165A1" w:rsidRDefault="007165A1" w:rsidP="007165A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77553D" w:rsidRPr="0077553D">
        <w:rPr>
          <w:rFonts w:asciiTheme="minorEastAsia" w:hAnsiTheme="minorEastAsia" w:cs="黑体" w:hint="eastAsia"/>
          <w:b/>
          <w:bCs/>
          <w:sz w:val="28"/>
          <w:szCs w:val="28"/>
          <w:lang w:val="zh-CN"/>
        </w:rPr>
        <w:t>符合性审查证明材料</w:t>
      </w: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p>
    <w:p w:rsidR="007165A1" w:rsidRDefault="007165A1" w:rsidP="007165A1">
      <w:pPr>
        <w:autoSpaceDE w:val="0"/>
        <w:autoSpaceDN w:val="0"/>
        <w:adjustRightInd w:val="0"/>
        <w:spacing w:line="360" w:lineRule="auto"/>
        <w:ind w:firstLineChars="1225" w:firstLine="2951"/>
        <w:outlineLvl w:val="0"/>
        <w:rPr>
          <w:rFonts w:ascii="宋体" w:hAnsi="宋体"/>
          <w:b/>
          <w:bCs/>
          <w:color w:val="000000"/>
          <w:sz w:val="24"/>
          <w:szCs w:val="24"/>
        </w:rPr>
      </w:pPr>
      <w:r>
        <w:rPr>
          <w:rFonts w:ascii="宋体" w:hAnsi="宋体" w:hint="eastAsia"/>
          <w:b/>
          <w:bCs/>
          <w:color w:val="000000"/>
          <w:sz w:val="24"/>
          <w:szCs w:val="24"/>
        </w:rPr>
        <w:t xml:space="preserve">4.1   </w:t>
      </w:r>
      <w:r w:rsidRPr="003C6D23">
        <w:rPr>
          <w:rFonts w:ascii="宋体" w:hAnsi="宋体" w:hint="eastAsia"/>
          <w:b/>
          <w:bCs/>
          <w:color w:val="000000"/>
          <w:sz w:val="24"/>
          <w:szCs w:val="24"/>
        </w:rPr>
        <w:t>已标价的工程量清单</w:t>
      </w: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r>
        <w:rPr>
          <w:rFonts w:ascii="宋体" w:hAnsi="宋体" w:cs="宋体" w:hint="eastAsia"/>
          <w:sz w:val="24"/>
          <w:szCs w:val="24"/>
        </w:rPr>
        <w:t>附</w:t>
      </w:r>
      <w:r>
        <w:rPr>
          <w:rFonts w:ascii="宋体" w:hAnsi="宋体" w:hint="eastAsia"/>
          <w:sz w:val="24"/>
          <w:szCs w:val="24"/>
        </w:rPr>
        <w:t>已标价的工程量清单</w:t>
      </w:r>
      <w:r>
        <w:rPr>
          <w:rFonts w:ascii="宋体" w:hAnsi="宋体" w:cs="宋体" w:hint="eastAsia"/>
          <w:sz w:val="24"/>
          <w:szCs w:val="24"/>
          <w:lang w:val="zh-CN"/>
        </w:rPr>
        <w:t>）</w:t>
      </w: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p>
    <w:p w:rsidR="007165A1" w:rsidRDefault="007165A1" w:rsidP="007165A1">
      <w:pPr>
        <w:pStyle w:val="11"/>
      </w:pPr>
    </w:p>
    <w:p w:rsidR="007165A1" w:rsidRDefault="007165A1" w:rsidP="007165A1">
      <w:pPr>
        <w:pStyle w:val="11"/>
      </w:pPr>
    </w:p>
    <w:p w:rsidR="007165A1" w:rsidRPr="00907CB7" w:rsidRDefault="007165A1" w:rsidP="007165A1">
      <w:pPr>
        <w:pStyle w:val="11"/>
      </w:pPr>
    </w:p>
    <w:p w:rsidR="007165A1" w:rsidRDefault="007165A1" w:rsidP="007165A1">
      <w:pPr>
        <w:autoSpaceDE w:val="0"/>
        <w:autoSpaceDN w:val="0"/>
        <w:adjustRightInd w:val="0"/>
        <w:spacing w:line="480" w:lineRule="auto"/>
        <w:rPr>
          <w:rFonts w:asciiTheme="minorEastAsia" w:hAnsiTheme="minorEastAsia" w:cs="宋体"/>
          <w:szCs w:val="21"/>
          <w:lang w:val="zh-CN"/>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技术方案（施工方案）</w:t>
      </w: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autoSpaceDE w:val="0"/>
        <w:autoSpaceDN w:val="0"/>
        <w:adjustRightInd w:val="0"/>
        <w:spacing w:line="360" w:lineRule="auto"/>
        <w:jc w:val="center"/>
        <w:rPr>
          <w:rFonts w:asciiTheme="minorEastAsia" w:hAnsiTheme="minorEastAsia" w:cs="宋体"/>
          <w:szCs w:val="21"/>
          <w:lang w:val="zh-CN"/>
        </w:rPr>
      </w:pPr>
      <w:r w:rsidRPr="003C6D23">
        <w:rPr>
          <w:rFonts w:asciiTheme="minorEastAsia" w:hAnsiTheme="minorEastAsia" w:cs="宋体" w:hint="eastAsia"/>
          <w:szCs w:val="21"/>
          <w:lang w:val="zh-CN"/>
        </w:rPr>
        <w:t>（根据谈判文件规定及供应商自身条件编制）</w:t>
      </w: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sidRPr="003C6D23">
        <w:rPr>
          <w:rFonts w:ascii="宋体" w:hAnsi="宋体" w:hint="eastAsia"/>
          <w:b/>
          <w:bCs/>
          <w:color w:val="000000"/>
          <w:sz w:val="24"/>
          <w:szCs w:val="24"/>
        </w:rPr>
        <w:t>4.3</w:t>
      </w:r>
      <w:r w:rsidR="0077553D">
        <w:rPr>
          <w:rFonts w:ascii="宋体" w:hAnsi="宋体" w:hint="eastAsia"/>
          <w:b/>
          <w:bCs/>
          <w:sz w:val="24"/>
          <w:szCs w:val="24"/>
        </w:rPr>
        <w:t>售后服务方案</w:t>
      </w:r>
    </w:p>
    <w:p w:rsidR="007165A1" w:rsidRPr="003C6D23" w:rsidRDefault="007165A1" w:rsidP="007165A1">
      <w:pPr>
        <w:pStyle w:val="11"/>
      </w:pPr>
    </w:p>
    <w:p w:rsidR="007165A1" w:rsidRDefault="007165A1" w:rsidP="007165A1">
      <w:pPr>
        <w:autoSpaceDE w:val="0"/>
        <w:autoSpaceDN w:val="0"/>
        <w:adjustRightInd w:val="0"/>
        <w:spacing w:line="360" w:lineRule="auto"/>
        <w:jc w:val="center"/>
        <w:rPr>
          <w:rFonts w:eastAsia="宋体" w:hAnsi="宋体"/>
          <w:b/>
          <w:snapToGrid w:val="0"/>
          <w:kern w:val="0"/>
          <w:sz w:val="36"/>
          <w:szCs w:val="36"/>
        </w:rPr>
      </w:pPr>
      <w:r w:rsidRPr="003C6D23">
        <w:rPr>
          <w:rFonts w:asciiTheme="minorEastAsia" w:hAnsiTheme="minorEastAsia" w:cs="宋体" w:hint="eastAsia"/>
          <w:szCs w:val="21"/>
          <w:lang w:val="zh-CN"/>
        </w:rPr>
        <w:t>（根据谈判文件规定及供应商自身条件编制）</w:t>
      </w: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widowControl/>
        <w:jc w:val="left"/>
        <w:rPr>
          <w:rFonts w:ascii="宋体" w:hAnsi="宋体"/>
          <w:b/>
          <w:bCs/>
          <w:color w:val="000000"/>
          <w:sz w:val="24"/>
          <w:szCs w:val="24"/>
        </w:rPr>
      </w:pPr>
      <w:r>
        <w:rPr>
          <w:rFonts w:ascii="宋体" w:hAnsi="宋体"/>
          <w:b/>
          <w:bCs/>
          <w:color w:val="000000"/>
          <w:sz w:val="24"/>
          <w:szCs w:val="24"/>
        </w:rPr>
        <w:br w:type="page"/>
      </w: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7165A1" w:rsidRDefault="007165A1" w:rsidP="007165A1">
      <w:pPr>
        <w:autoSpaceDE w:val="0"/>
        <w:autoSpaceDN w:val="0"/>
        <w:adjustRightInd w:val="0"/>
        <w:spacing w:line="360" w:lineRule="auto"/>
        <w:jc w:val="center"/>
        <w:outlineLvl w:val="0"/>
        <w:rPr>
          <w:rFonts w:ascii="宋体" w:hAnsi="宋体"/>
          <w:b/>
          <w:bCs/>
          <w:color w:val="000000"/>
          <w:sz w:val="28"/>
          <w:szCs w:val="28"/>
        </w:rPr>
      </w:pPr>
    </w:p>
    <w:p w:rsidR="007165A1" w:rsidRDefault="007165A1" w:rsidP="0061343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165A1" w:rsidRDefault="007165A1" w:rsidP="007165A1">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165A1" w:rsidTr="006511BF">
        <w:trPr>
          <w:trHeight w:val="777"/>
        </w:trPr>
        <w:tc>
          <w:tcPr>
            <w:tcW w:w="712"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165A1" w:rsidRDefault="007165A1" w:rsidP="006511B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165A1" w:rsidRDefault="007165A1" w:rsidP="006511BF">
            <w:pPr>
              <w:pStyle w:val="a4"/>
              <w:spacing w:line="360" w:lineRule="auto"/>
              <w:rPr>
                <w:rFonts w:ascii="宋体" w:eastAsia="宋体" w:hAnsi="宋体" w:cs="Times New Roman"/>
                <w:sz w:val="21"/>
                <w:szCs w:val="21"/>
              </w:rPr>
            </w:pPr>
          </w:p>
        </w:tc>
        <w:tc>
          <w:tcPr>
            <w:tcW w:w="3579" w:type="dxa"/>
            <w:vAlign w:val="center"/>
          </w:tcPr>
          <w:p w:rsidR="007165A1" w:rsidRDefault="007165A1" w:rsidP="006511BF">
            <w:pPr>
              <w:pStyle w:val="a4"/>
              <w:spacing w:line="360" w:lineRule="auto"/>
              <w:rPr>
                <w:rFonts w:ascii="宋体" w:eastAsia="宋体" w:hAnsi="宋体" w:cs="Times New Roman"/>
                <w:sz w:val="21"/>
                <w:szCs w:val="21"/>
              </w:rPr>
            </w:pPr>
          </w:p>
        </w:tc>
        <w:tc>
          <w:tcPr>
            <w:tcW w:w="1440" w:type="dxa"/>
            <w:vAlign w:val="center"/>
          </w:tcPr>
          <w:p w:rsidR="007165A1" w:rsidRDefault="007165A1" w:rsidP="006511BF">
            <w:pPr>
              <w:pStyle w:val="a4"/>
              <w:spacing w:line="360" w:lineRule="auto"/>
              <w:rPr>
                <w:rFonts w:ascii="宋体" w:eastAsia="宋体" w:hAnsi="宋体" w:cs="Times New Roman"/>
                <w:sz w:val="21"/>
                <w:szCs w:val="21"/>
              </w:rPr>
            </w:pPr>
          </w:p>
        </w:tc>
        <w:tc>
          <w:tcPr>
            <w:tcW w:w="1706" w:type="dxa"/>
            <w:vAlign w:val="center"/>
          </w:tcPr>
          <w:p w:rsidR="007165A1" w:rsidRDefault="007165A1" w:rsidP="006511BF">
            <w:pPr>
              <w:pStyle w:val="a4"/>
              <w:spacing w:line="360" w:lineRule="auto"/>
              <w:rPr>
                <w:rFonts w:ascii="宋体" w:eastAsia="宋体" w:hAnsi="宋体" w:cs="Times New Roman"/>
                <w:sz w:val="21"/>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165A1" w:rsidRDefault="007165A1" w:rsidP="006511BF">
            <w:pPr>
              <w:pStyle w:val="a4"/>
              <w:spacing w:line="360" w:lineRule="auto"/>
              <w:rPr>
                <w:rFonts w:ascii="宋体" w:eastAsia="宋体" w:hAnsi="宋体" w:cs="Times New Roman"/>
                <w:sz w:val="21"/>
                <w:szCs w:val="21"/>
              </w:rPr>
            </w:pPr>
          </w:p>
        </w:tc>
        <w:tc>
          <w:tcPr>
            <w:tcW w:w="3579" w:type="dxa"/>
            <w:vAlign w:val="center"/>
          </w:tcPr>
          <w:p w:rsidR="007165A1" w:rsidRDefault="007165A1" w:rsidP="006511BF">
            <w:pPr>
              <w:pStyle w:val="a4"/>
              <w:spacing w:line="360" w:lineRule="auto"/>
              <w:rPr>
                <w:rFonts w:ascii="宋体" w:eastAsia="宋体" w:hAnsi="宋体" w:cs="Times New Roman"/>
                <w:sz w:val="21"/>
                <w:szCs w:val="21"/>
              </w:rPr>
            </w:pPr>
          </w:p>
        </w:tc>
        <w:tc>
          <w:tcPr>
            <w:tcW w:w="1440" w:type="dxa"/>
            <w:vAlign w:val="center"/>
          </w:tcPr>
          <w:p w:rsidR="007165A1" w:rsidRDefault="007165A1" w:rsidP="006511BF">
            <w:pPr>
              <w:pStyle w:val="a4"/>
              <w:spacing w:line="360" w:lineRule="auto"/>
              <w:rPr>
                <w:rFonts w:ascii="宋体" w:eastAsia="宋体" w:hAnsi="宋体" w:cs="Times New Roman"/>
                <w:sz w:val="21"/>
                <w:szCs w:val="21"/>
              </w:rPr>
            </w:pPr>
          </w:p>
        </w:tc>
        <w:tc>
          <w:tcPr>
            <w:tcW w:w="1706" w:type="dxa"/>
            <w:vAlign w:val="center"/>
          </w:tcPr>
          <w:p w:rsidR="007165A1" w:rsidRDefault="007165A1" w:rsidP="006511BF">
            <w:pPr>
              <w:pStyle w:val="a4"/>
              <w:spacing w:line="360" w:lineRule="auto"/>
              <w:rPr>
                <w:rFonts w:ascii="宋体" w:eastAsia="宋体" w:hAnsi="宋体" w:cs="Times New Roman"/>
                <w:sz w:val="21"/>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165A1" w:rsidRDefault="007165A1" w:rsidP="006511BF">
            <w:pPr>
              <w:pStyle w:val="a4"/>
              <w:spacing w:line="360" w:lineRule="auto"/>
              <w:rPr>
                <w:rFonts w:ascii="宋体" w:eastAsia="宋体" w:hAnsi="宋体" w:cs="Times New Roman"/>
                <w:sz w:val="21"/>
                <w:szCs w:val="21"/>
              </w:rPr>
            </w:pPr>
          </w:p>
        </w:tc>
        <w:tc>
          <w:tcPr>
            <w:tcW w:w="3579" w:type="dxa"/>
            <w:vAlign w:val="center"/>
          </w:tcPr>
          <w:p w:rsidR="007165A1" w:rsidRDefault="007165A1" w:rsidP="006511BF">
            <w:pPr>
              <w:pStyle w:val="a4"/>
              <w:spacing w:line="360" w:lineRule="auto"/>
              <w:rPr>
                <w:rFonts w:ascii="宋体" w:eastAsia="宋体" w:hAnsi="宋体" w:cs="Times New Roman"/>
                <w:sz w:val="21"/>
                <w:szCs w:val="21"/>
              </w:rPr>
            </w:pPr>
          </w:p>
        </w:tc>
        <w:tc>
          <w:tcPr>
            <w:tcW w:w="1440" w:type="dxa"/>
            <w:vAlign w:val="center"/>
          </w:tcPr>
          <w:p w:rsidR="007165A1" w:rsidRDefault="007165A1" w:rsidP="006511BF">
            <w:pPr>
              <w:pStyle w:val="a4"/>
              <w:spacing w:line="360" w:lineRule="auto"/>
              <w:rPr>
                <w:rFonts w:ascii="宋体" w:eastAsia="宋体" w:hAnsi="宋体" w:cs="Times New Roman"/>
                <w:sz w:val="21"/>
                <w:szCs w:val="21"/>
              </w:rPr>
            </w:pPr>
          </w:p>
        </w:tc>
        <w:tc>
          <w:tcPr>
            <w:tcW w:w="1706" w:type="dxa"/>
            <w:vAlign w:val="center"/>
          </w:tcPr>
          <w:p w:rsidR="007165A1" w:rsidRDefault="007165A1" w:rsidP="006511BF">
            <w:pPr>
              <w:pStyle w:val="a4"/>
              <w:spacing w:line="360" w:lineRule="auto"/>
              <w:rPr>
                <w:rFonts w:ascii="宋体" w:eastAsia="宋体" w:hAnsi="宋体" w:cs="Times New Roman"/>
                <w:sz w:val="21"/>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165A1" w:rsidRDefault="007165A1" w:rsidP="006511BF">
            <w:pPr>
              <w:rPr>
                <w:rFonts w:ascii="宋体"/>
                <w:szCs w:val="21"/>
              </w:rPr>
            </w:pPr>
          </w:p>
        </w:tc>
        <w:tc>
          <w:tcPr>
            <w:tcW w:w="3579" w:type="dxa"/>
            <w:vAlign w:val="center"/>
          </w:tcPr>
          <w:p w:rsidR="007165A1" w:rsidRDefault="007165A1" w:rsidP="006511BF">
            <w:pPr>
              <w:rPr>
                <w:rFonts w:ascii="宋体"/>
                <w:szCs w:val="21"/>
              </w:rPr>
            </w:pPr>
          </w:p>
        </w:tc>
        <w:tc>
          <w:tcPr>
            <w:tcW w:w="1440" w:type="dxa"/>
            <w:vAlign w:val="center"/>
          </w:tcPr>
          <w:p w:rsidR="007165A1" w:rsidRDefault="007165A1" w:rsidP="006511BF">
            <w:pPr>
              <w:rPr>
                <w:rFonts w:ascii="宋体"/>
                <w:szCs w:val="21"/>
              </w:rPr>
            </w:pPr>
          </w:p>
        </w:tc>
        <w:tc>
          <w:tcPr>
            <w:tcW w:w="1706" w:type="dxa"/>
            <w:vAlign w:val="center"/>
          </w:tcPr>
          <w:p w:rsidR="007165A1" w:rsidRDefault="007165A1" w:rsidP="006511BF">
            <w:pPr>
              <w:rPr>
                <w:rFonts w:ascii="宋体"/>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165A1" w:rsidRDefault="007165A1" w:rsidP="006511BF">
            <w:pPr>
              <w:rPr>
                <w:rFonts w:ascii="宋体"/>
                <w:szCs w:val="21"/>
              </w:rPr>
            </w:pPr>
          </w:p>
        </w:tc>
        <w:tc>
          <w:tcPr>
            <w:tcW w:w="3579" w:type="dxa"/>
            <w:vAlign w:val="center"/>
          </w:tcPr>
          <w:p w:rsidR="007165A1" w:rsidRDefault="007165A1" w:rsidP="006511BF">
            <w:pPr>
              <w:rPr>
                <w:rFonts w:ascii="宋体"/>
                <w:szCs w:val="21"/>
              </w:rPr>
            </w:pPr>
          </w:p>
        </w:tc>
        <w:tc>
          <w:tcPr>
            <w:tcW w:w="1440" w:type="dxa"/>
            <w:vAlign w:val="center"/>
          </w:tcPr>
          <w:p w:rsidR="007165A1" w:rsidRDefault="007165A1" w:rsidP="006511BF">
            <w:pPr>
              <w:rPr>
                <w:rFonts w:ascii="宋体"/>
                <w:szCs w:val="21"/>
              </w:rPr>
            </w:pPr>
          </w:p>
        </w:tc>
        <w:tc>
          <w:tcPr>
            <w:tcW w:w="1706" w:type="dxa"/>
            <w:vAlign w:val="center"/>
          </w:tcPr>
          <w:p w:rsidR="007165A1" w:rsidRDefault="007165A1" w:rsidP="006511BF">
            <w:pPr>
              <w:rPr>
                <w:rFonts w:ascii="宋体"/>
                <w:szCs w:val="21"/>
              </w:rPr>
            </w:pPr>
          </w:p>
        </w:tc>
      </w:tr>
    </w:tbl>
    <w:p w:rsidR="007165A1" w:rsidRDefault="007165A1" w:rsidP="007165A1">
      <w:pPr>
        <w:autoSpaceDE w:val="0"/>
        <w:autoSpaceDN w:val="0"/>
        <w:adjustRightInd w:val="0"/>
        <w:spacing w:line="480" w:lineRule="auto"/>
        <w:rPr>
          <w:rFonts w:asciiTheme="minorEastAsia" w:hAnsiTheme="minorEastAsia" w:cs="宋体"/>
          <w:szCs w:val="21"/>
          <w:lang w:val="zh-CN"/>
        </w:rPr>
      </w:pPr>
    </w:p>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360" w:lineRule="auto"/>
        <w:outlineLvl w:val="0"/>
        <w:rPr>
          <w:rFonts w:asciiTheme="minorEastAsia" w:hAnsiTheme="minorEastAsia" w:cs="宋体"/>
          <w:sz w:val="24"/>
          <w:szCs w:val="24"/>
          <w:lang w:val="zh-CN"/>
        </w:rPr>
      </w:pPr>
    </w:p>
    <w:p w:rsidR="007165A1" w:rsidRPr="00052D24" w:rsidRDefault="007165A1" w:rsidP="007165A1">
      <w:pPr>
        <w:pStyle w:val="11"/>
        <w:rPr>
          <w:lang w:val="zh-CN"/>
        </w:rPr>
      </w:pPr>
    </w:p>
    <w:p w:rsidR="007165A1" w:rsidRDefault="007165A1" w:rsidP="007165A1">
      <w:pPr>
        <w:autoSpaceDE w:val="0"/>
        <w:autoSpaceDN w:val="0"/>
        <w:adjustRightInd w:val="0"/>
        <w:spacing w:line="360" w:lineRule="auto"/>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w:t>
      </w:r>
      <w:r>
        <w:rPr>
          <w:rFonts w:ascii="宋体" w:hAnsi="宋体"/>
          <w:b/>
          <w:bCs/>
          <w:color w:val="000000"/>
          <w:sz w:val="24"/>
          <w:szCs w:val="24"/>
        </w:rPr>
        <w:t>中小企业声明函（</w:t>
      </w:r>
      <w:r>
        <w:rPr>
          <w:rFonts w:ascii="宋体" w:hAnsi="宋体" w:hint="eastAsia"/>
          <w:b/>
          <w:bCs/>
          <w:color w:val="000000"/>
          <w:sz w:val="24"/>
          <w:szCs w:val="24"/>
        </w:rPr>
        <w:t>工</w:t>
      </w:r>
      <w:r>
        <w:rPr>
          <w:rFonts w:ascii="宋体" w:hAnsi="宋体"/>
          <w:b/>
          <w:bCs/>
          <w:color w:val="000000"/>
          <w:sz w:val="24"/>
          <w:szCs w:val="24"/>
        </w:rPr>
        <w:t>程）</w:t>
      </w:r>
    </w:p>
    <w:p w:rsidR="007165A1" w:rsidRDefault="007165A1" w:rsidP="007165A1">
      <w:pPr>
        <w:spacing w:line="360" w:lineRule="auto"/>
        <w:jc w:val="center"/>
        <w:rPr>
          <w:rFonts w:ascii="宋体" w:hAnsi="宋体"/>
          <w:b/>
          <w:bCs/>
          <w:color w:val="000000"/>
          <w:szCs w:val="21"/>
        </w:rPr>
      </w:pPr>
    </w:p>
    <w:p w:rsidR="007165A1" w:rsidRDefault="007165A1" w:rsidP="007165A1">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w:t>
      </w:r>
      <w:r>
        <w:rPr>
          <w:rFonts w:hint="eastAsia"/>
        </w:rPr>
        <w:t>工</w:t>
      </w:r>
      <w:r>
        <w:t>程全部由符合政策要求的中小企业制造。相关企业（含联合体中的中小企业、签订分包意向协议的中小企业）的具体情况如下：</w:t>
      </w:r>
    </w:p>
    <w:p w:rsidR="007165A1" w:rsidRDefault="007165A1" w:rsidP="007165A1">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7165A1" w:rsidRDefault="007165A1" w:rsidP="007165A1">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7165A1" w:rsidRDefault="007165A1" w:rsidP="007165A1">
      <w:pPr>
        <w:spacing w:line="360" w:lineRule="auto"/>
        <w:ind w:firstLineChars="337" w:firstLine="708"/>
        <w:jc w:val="left"/>
      </w:pPr>
      <w:r>
        <w:t xml:space="preserve">…… </w:t>
      </w:r>
    </w:p>
    <w:p w:rsidR="007165A1" w:rsidRDefault="007165A1" w:rsidP="007165A1">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7165A1" w:rsidRDefault="007165A1" w:rsidP="007165A1">
      <w:pPr>
        <w:spacing w:line="360" w:lineRule="auto"/>
        <w:ind w:firstLineChars="337" w:firstLine="708"/>
        <w:jc w:val="left"/>
      </w:pPr>
    </w:p>
    <w:p w:rsidR="007165A1" w:rsidRDefault="007165A1" w:rsidP="007165A1">
      <w:pPr>
        <w:spacing w:line="360" w:lineRule="auto"/>
        <w:ind w:firstLineChars="337" w:firstLine="708"/>
        <w:jc w:val="left"/>
      </w:pPr>
    </w:p>
    <w:p w:rsidR="007165A1" w:rsidRDefault="007165A1" w:rsidP="007165A1">
      <w:pPr>
        <w:spacing w:line="480" w:lineRule="auto"/>
        <w:jc w:val="left"/>
      </w:pPr>
      <w:r>
        <w:t>企业名称（盖章）：</w:t>
      </w:r>
    </w:p>
    <w:p w:rsidR="007165A1" w:rsidRDefault="007165A1" w:rsidP="007165A1">
      <w:pPr>
        <w:spacing w:line="480" w:lineRule="auto"/>
        <w:jc w:val="left"/>
        <w:rPr>
          <w:rFonts w:asciiTheme="minorEastAsia" w:hAnsiTheme="minorEastAsia" w:cs="Arial"/>
          <w:color w:val="000000"/>
          <w:szCs w:val="21"/>
        </w:rPr>
      </w:pPr>
      <w:r>
        <w:t>日期：</w:t>
      </w:r>
    </w:p>
    <w:p w:rsidR="007165A1" w:rsidRDefault="007165A1" w:rsidP="007165A1">
      <w:pPr>
        <w:spacing w:line="480" w:lineRule="auto"/>
        <w:ind w:leftChars="2075" w:left="4358"/>
        <w:rPr>
          <w:rFonts w:asciiTheme="minorEastAsia" w:hAnsiTheme="minorEastAsia" w:cs="Arial"/>
          <w:color w:val="000000"/>
          <w:szCs w:val="21"/>
        </w:rPr>
      </w:pPr>
    </w:p>
    <w:p w:rsidR="007165A1" w:rsidRDefault="007165A1" w:rsidP="007165A1">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7165A1" w:rsidRDefault="007165A1" w:rsidP="007165A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7165A1" w:rsidRDefault="007165A1" w:rsidP="007165A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7165A1" w:rsidRDefault="007165A1" w:rsidP="007165A1"/>
    <w:p w:rsidR="007165A1" w:rsidRDefault="007165A1" w:rsidP="007165A1">
      <w:pPr>
        <w:autoSpaceDE w:val="0"/>
        <w:autoSpaceDN w:val="0"/>
        <w:adjustRightInd w:val="0"/>
        <w:spacing w:line="360" w:lineRule="auto"/>
        <w:outlineLvl w:val="0"/>
        <w:rPr>
          <w:rFonts w:ascii="宋体" w:hAnsi="宋体"/>
          <w:b/>
          <w:bCs/>
          <w:color w:val="000000"/>
          <w:sz w:val="24"/>
          <w:szCs w:val="24"/>
        </w:rPr>
      </w:pPr>
    </w:p>
    <w:p w:rsidR="007165A1" w:rsidRDefault="007165A1" w:rsidP="007165A1">
      <w:pPr>
        <w:pStyle w:val="11"/>
      </w:pPr>
    </w:p>
    <w:p w:rsidR="007165A1" w:rsidRDefault="007165A1" w:rsidP="007165A1">
      <w:pPr>
        <w:pStyle w:val="11"/>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残疾人福利性单位声明函</w:t>
      </w:r>
    </w:p>
    <w:p w:rsidR="007165A1" w:rsidRDefault="007165A1" w:rsidP="007165A1">
      <w:pPr>
        <w:spacing w:line="360" w:lineRule="auto"/>
        <w:rPr>
          <w:rFonts w:ascii="宋体" w:hAnsi="宋体"/>
          <w:szCs w:val="21"/>
        </w:rPr>
      </w:pPr>
    </w:p>
    <w:p w:rsidR="007165A1" w:rsidRDefault="007165A1" w:rsidP="007165A1">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165A1" w:rsidRDefault="007165A1" w:rsidP="007165A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165A1" w:rsidRDefault="007165A1" w:rsidP="007165A1">
      <w:pPr>
        <w:spacing w:line="360" w:lineRule="auto"/>
        <w:rPr>
          <w:rFonts w:ascii="宋体" w:hAnsi="宋体"/>
          <w:szCs w:val="21"/>
        </w:rPr>
      </w:pPr>
    </w:p>
    <w:p w:rsidR="007165A1" w:rsidRDefault="007165A1" w:rsidP="007165A1">
      <w:pPr>
        <w:spacing w:line="360" w:lineRule="auto"/>
        <w:rPr>
          <w:rFonts w:ascii="宋体" w:hAnsi="宋体"/>
          <w:szCs w:val="21"/>
        </w:rPr>
      </w:pPr>
    </w:p>
    <w:p w:rsidR="007165A1" w:rsidRDefault="007165A1" w:rsidP="007165A1">
      <w:pPr>
        <w:spacing w:line="360" w:lineRule="auto"/>
        <w:rPr>
          <w:rFonts w:ascii="宋体" w:hAnsi="宋体"/>
          <w:szCs w:val="21"/>
        </w:rPr>
      </w:pPr>
    </w:p>
    <w:p w:rsidR="007165A1" w:rsidRDefault="007165A1" w:rsidP="007165A1">
      <w:pPr>
        <w:spacing w:line="360" w:lineRule="auto"/>
        <w:rPr>
          <w:rFonts w:ascii="宋体" w:hAnsi="宋体"/>
          <w:szCs w:val="21"/>
        </w:rPr>
      </w:pPr>
    </w:p>
    <w:p w:rsidR="007165A1" w:rsidRDefault="007165A1" w:rsidP="007165A1">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7165A1" w:rsidRDefault="007165A1" w:rsidP="007165A1">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Pr>
        <w:widowControl/>
        <w:spacing w:before="100" w:beforeAutospacing="1" w:after="100" w:afterAutospacing="1" w:line="360" w:lineRule="auto"/>
        <w:jc w:val="center"/>
        <w:rPr>
          <w:rFonts w:ascii="宋体" w:hAnsi="宋体"/>
          <w:b/>
          <w:bCs/>
          <w:color w:val="000000"/>
          <w:sz w:val="36"/>
          <w:szCs w:val="36"/>
        </w:rPr>
      </w:pPr>
    </w:p>
    <w:p w:rsidR="007165A1" w:rsidRDefault="007165A1" w:rsidP="007165A1">
      <w:pPr>
        <w:widowControl/>
        <w:spacing w:before="100" w:beforeAutospacing="1" w:after="100" w:afterAutospacing="1" w:line="360" w:lineRule="auto"/>
        <w:jc w:val="center"/>
        <w:rPr>
          <w:rFonts w:ascii="宋体" w:hAnsi="宋体"/>
          <w:b/>
          <w:bCs/>
          <w:color w:val="000000"/>
          <w:sz w:val="36"/>
          <w:szCs w:val="36"/>
        </w:rPr>
      </w:pPr>
    </w:p>
    <w:p w:rsidR="007165A1" w:rsidRDefault="007165A1" w:rsidP="007165A1"/>
    <w:p w:rsidR="007165A1" w:rsidRDefault="007165A1" w:rsidP="007165A1"/>
    <w:p w:rsidR="007165A1" w:rsidRDefault="007165A1" w:rsidP="007165A1"/>
    <w:p w:rsidR="007165A1" w:rsidRDefault="007165A1" w:rsidP="007165A1"/>
    <w:p w:rsidR="007165A1" w:rsidRDefault="007165A1" w:rsidP="007165A1">
      <w:pPr>
        <w:autoSpaceDE w:val="0"/>
        <w:autoSpaceDN w:val="0"/>
        <w:adjustRightInd w:val="0"/>
        <w:spacing w:line="360" w:lineRule="auto"/>
        <w:jc w:val="center"/>
        <w:rPr>
          <w:rFonts w:asciiTheme="minorEastAsia" w:hAnsiTheme="minorEastAsia" w:cs="黑体"/>
          <w:b/>
          <w:bCs/>
          <w:sz w:val="44"/>
          <w:szCs w:val="44"/>
          <w:lang w:val="zh-CN"/>
        </w:rPr>
      </w:pPr>
    </w:p>
    <w:p w:rsidR="007165A1" w:rsidRDefault="007165A1" w:rsidP="007165A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165A1" w:rsidRDefault="007165A1" w:rsidP="007165A1"/>
    <w:p w:rsidR="007165A1" w:rsidRDefault="007165A1" w:rsidP="007165A1"/>
    <w:p w:rsidR="007165A1" w:rsidRDefault="007165A1" w:rsidP="007165A1"/>
    <w:p w:rsidR="007165A1" w:rsidRDefault="007165A1" w:rsidP="007165A1">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165A1" w:rsidRDefault="007165A1" w:rsidP="007165A1">
      <w:pPr>
        <w:spacing w:line="360" w:lineRule="auto"/>
        <w:jc w:val="center"/>
        <w:rPr>
          <w:rFonts w:ascii="宋体" w:hAnsi="宋体"/>
          <w:b/>
          <w:bCs/>
          <w:color w:val="000000"/>
          <w:sz w:val="28"/>
          <w:szCs w:val="28"/>
        </w:rPr>
      </w:pPr>
      <w:r>
        <w:rPr>
          <w:rFonts w:ascii="宋体" w:hAnsi="宋体"/>
          <w:b/>
          <w:bCs/>
          <w:color w:val="000000"/>
          <w:sz w:val="28"/>
          <w:szCs w:val="28"/>
        </w:rPr>
        <w:t> </w:t>
      </w:r>
    </w:p>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Pr="00907CB7" w:rsidRDefault="007165A1" w:rsidP="007165A1">
      <w:pPr>
        <w:autoSpaceDE w:val="0"/>
        <w:autoSpaceDN w:val="0"/>
        <w:adjustRightInd w:val="0"/>
        <w:spacing w:line="480" w:lineRule="auto"/>
        <w:rPr>
          <w:rFonts w:asciiTheme="minorEastAsia" w:hAnsiTheme="minorEastAsia" w:cs="宋体"/>
          <w:sz w:val="24"/>
          <w:szCs w:val="24"/>
        </w:rPr>
      </w:pPr>
    </w:p>
    <w:p w:rsidR="00215340" w:rsidRPr="00907CB7" w:rsidRDefault="00215340" w:rsidP="007165A1">
      <w:pPr>
        <w:tabs>
          <w:tab w:val="left" w:pos="1260"/>
        </w:tabs>
        <w:autoSpaceDE w:val="0"/>
        <w:autoSpaceDN w:val="0"/>
        <w:adjustRightInd w:val="0"/>
        <w:spacing w:line="360" w:lineRule="auto"/>
        <w:contextualSpacing/>
        <w:jc w:val="center"/>
        <w:rPr>
          <w:rFonts w:asciiTheme="minorEastAsia" w:hAnsiTheme="minorEastAsia" w:cs="宋体"/>
          <w:sz w:val="24"/>
          <w:szCs w:val="24"/>
        </w:rPr>
      </w:pPr>
    </w:p>
    <w:sectPr w:rsidR="00215340" w:rsidRPr="00907CB7" w:rsidSect="00B603A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3E3" w:rsidRDefault="007573E3" w:rsidP="00B603AB">
      <w:r>
        <w:separator/>
      </w:r>
    </w:p>
  </w:endnote>
  <w:endnote w:type="continuationSeparator" w:id="1">
    <w:p w:rsidR="007573E3" w:rsidRDefault="007573E3" w:rsidP="00B60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sig w:usb0="00000000" w:usb1="00000000" w:usb2="00000000"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FangSong_GB2312">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85" w:rsidRDefault="007B4AD3">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3C4585" w:rsidRDefault="007B4AD3">
                <w:pPr>
                  <w:pStyle w:val="aa"/>
                </w:pPr>
                <w:fldSimple w:instr=" PAGE  \* MERGEFORMAT ">
                  <w:r w:rsidR="00613433">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3E3" w:rsidRDefault="007573E3" w:rsidP="00B603AB">
      <w:r>
        <w:separator/>
      </w:r>
    </w:p>
  </w:footnote>
  <w:footnote w:type="continuationSeparator" w:id="1">
    <w:p w:rsidR="007573E3" w:rsidRDefault="007573E3" w:rsidP="00B60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CC995757"/>
    <w:multiLevelType w:val="singleLevel"/>
    <w:tmpl w:val="CC995757"/>
    <w:lvl w:ilvl="0">
      <w:start w:val="1"/>
      <w:numFmt w:val="chineseCounting"/>
      <w:suff w:val="nothing"/>
      <w:lvlText w:val="%1、"/>
      <w:lvlJc w:val="left"/>
      <w:rPr>
        <w:rFonts w:hint="eastAsia"/>
      </w:rPr>
    </w:lvl>
  </w:abstractNum>
  <w:abstractNum w:abstractNumId="2">
    <w:nsid w:val="D917028A"/>
    <w:multiLevelType w:val="singleLevel"/>
    <w:tmpl w:val="D917028A"/>
    <w:lvl w:ilvl="0">
      <w:start w:val="1"/>
      <w:numFmt w:val="decimal"/>
      <w:suff w:val="nothing"/>
      <w:lvlText w:val="%1、"/>
      <w:lvlJc w:val="left"/>
    </w:lvl>
  </w:abstractNum>
  <w:abstractNum w:abstractNumId="3">
    <w:nsid w:val="F2D61F96"/>
    <w:multiLevelType w:val="singleLevel"/>
    <w:tmpl w:val="F2D61F96"/>
    <w:lvl w:ilvl="0">
      <w:start w:val="5"/>
      <w:numFmt w:val="decimal"/>
      <w:lvlText w:val="%1."/>
      <w:lvlJc w:val="left"/>
      <w:pPr>
        <w:tabs>
          <w:tab w:val="left" w:pos="312"/>
        </w:tabs>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28F1B65"/>
    <w:multiLevelType w:val="singleLevel"/>
    <w:tmpl w:val="128F1B65"/>
    <w:lvl w:ilvl="0">
      <w:start w:val="1"/>
      <w:numFmt w:val="chineseCounting"/>
      <w:suff w:val="nothing"/>
      <w:lvlText w:val="%1、"/>
      <w:lvlJc w:val="left"/>
      <w:rPr>
        <w:rFonts w:hint="eastAsia"/>
      </w:rPr>
    </w:lvl>
  </w:abstractNum>
  <w:abstractNum w:abstractNumId="13">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7">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8">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7">
    <w:nsid w:val="2C7A7622"/>
    <w:multiLevelType w:val="singleLevel"/>
    <w:tmpl w:val="2C7A7622"/>
    <w:lvl w:ilvl="0">
      <w:start w:val="1"/>
      <w:numFmt w:val="chineseCounting"/>
      <w:suff w:val="space"/>
      <w:lvlText w:val="第%1章"/>
      <w:lvlJc w:val="left"/>
      <w:rPr>
        <w:rFonts w:hint="eastAsia"/>
      </w:rPr>
    </w:lvl>
  </w:abstractNum>
  <w:abstractNum w:abstractNumId="28">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4">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8">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051E9E"/>
    <w:multiLevelType w:val="singleLevel"/>
    <w:tmpl w:val="5A051E9E"/>
    <w:lvl w:ilvl="0">
      <w:start w:val="1"/>
      <w:numFmt w:val="chineseCounting"/>
      <w:suff w:val="nothing"/>
      <w:lvlText w:val="%1、"/>
      <w:lvlJc w:val="left"/>
    </w:lvl>
  </w:abstractNum>
  <w:abstractNum w:abstractNumId="44">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5F39579B"/>
    <w:multiLevelType w:val="multilevel"/>
    <w:tmpl w:val="5F39579B"/>
    <w:lvl w:ilvl="0">
      <w:start w:val="1"/>
      <w:numFmt w:val="decimal"/>
      <w:lvlText w:val="%1."/>
      <w:lvlJc w:val="left"/>
      <w:pPr>
        <w:tabs>
          <w:tab w:val="num" w:pos="4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420"/>
        </w:tabs>
        <w:ind w:left="82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420"/>
        </w:tabs>
        <w:ind w:left="1235" w:hanging="4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420"/>
        </w:tabs>
        <w:ind w:left="166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420"/>
        </w:tabs>
        <w:ind w:left="208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420"/>
        </w:tabs>
        <w:ind w:left="2495" w:hanging="4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420"/>
        </w:tabs>
        <w:ind w:left="292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420"/>
        </w:tabs>
        <w:ind w:left="334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420"/>
        </w:tabs>
        <w:ind w:left="3755"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5FC974B4"/>
    <w:multiLevelType w:val="hybridMultilevel"/>
    <w:tmpl w:val="129EA4AC"/>
    <w:lvl w:ilvl="0" w:tplc="4DE6E664">
      <w:start w:val="3"/>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7">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54E26F6"/>
    <w:multiLevelType w:val="singleLevel"/>
    <w:tmpl w:val="654E26F6"/>
    <w:lvl w:ilvl="0">
      <w:start w:val="1"/>
      <w:numFmt w:val="decimal"/>
      <w:suff w:val="nothing"/>
      <w:lvlText w:val="%1、"/>
      <w:lvlJc w:val="left"/>
    </w:lvl>
  </w:abstractNum>
  <w:abstractNum w:abstractNumId="49">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8">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1">
    <w:nsid w:val="7A456C38"/>
    <w:multiLevelType w:val="singleLevel"/>
    <w:tmpl w:val="7A456C38"/>
    <w:lvl w:ilvl="0">
      <w:start w:val="2"/>
      <w:numFmt w:val="decimal"/>
      <w:lvlText w:val="%1."/>
      <w:lvlJc w:val="left"/>
      <w:pPr>
        <w:tabs>
          <w:tab w:val="left" w:pos="312"/>
        </w:tabs>
      </w:pPr>
    </w:lvl>
  </w:abstractNum>
  <w:abstractNum w:abstractNumId="62">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3">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4"/>
  </w:num>
  <w:num w:numId="2">
    <w:abstractNumId w:val="5"/>
  </w:num>
  <w:num w:numId="3">
    <w:abstractNumId w:val="42"/>
  </w:num>
  <w:num w:numId="4">
    <w:abstractNumId w:val="27"/>
  </w:num>
  <w:num w:numId="5">
    <w:abstractNumId w:val="43"/>
  </w:num>
  <w:num w:numId="6">
    <w:abstractNumId w:val="2"/>
  </w:num>
  <w:num w:numId="7">
    <w:abstractNumId w:val="48"/>
  </w:num>
  <w:num w:numId="8">
    <w:abstractNumId w:val="61"/>
  </w:num>
  <w:num w:numId="9">
    <w:abstractNumId w:val="0"/>
  </w:num>
  <w:num w:numId="10">
    <w:abstractNumId w:val="19"/>
  </w:num>
  <w:num w:numId="11">
    <w:abstractNumId w:val="20"/>
  </w:num>
  <w:num w:numId="12">
    <w:abstractNumId w:val="51"/>
  </w:num>
  <w:num w:numId="13">
    <w:abstractNumId w:val="60"/>
  </w:num>
  <w:num w:numId="14">
    <w:abstractNumId w:val="59"/>
  </w:num>
  <w:num w:numId="15">
    <w:abstractNumId w:val="50"/>
  </w:num>
  <w:num w:numId="16">
    <w:abstractNumId w:val="26"/>
  </w:num>
  <w:num w:numId="17">
    <w:abstractNumId w:val="21"/>
  </w:num>
  <w:num w:numId="18">
    <w:abstractNumId w:val="53"/>
  </w:num>
  <w:num w:numId="19">
    <w:abstractNumId w:val="47"/>
  </w:num>
  <w:num w:numId="20">
    <w:abstractNumId w:val="58"/>
  </w:num>
  <w:num w:numId="21">
    <w:abstractNumId w:val="38"/>
  </w:num>
  <w:num w:numId="22">
    <w:abstractNumId w:val="16"/>
  </w:num>
  <w:num w:numId="23">
    <w:abstractNumId w:val="41"/>
  </w:num>
  <w:num w:numId="24">
    <w:abstractNumId w:val="8"/>
  </w:num>
  <w:num w:numId="25">
    <w:abstractNumId w:val="25"/>
  </w:num>
  <w:num w:numId="26">
    <w:abstractNumId w:val="39"/>
  </w:num>
  <w:num w:numId="27">
    <w:abstractNumId w:val="7"/>
  </w:num>
  <w:num w:numId="28">
    <w:abstractNumId w:val="55"/>
  </w:num>
  <w:num w:numId="29">
    <w:abstractNumId w:val="15"/>
  </w:num>
  <w:num w:numId="30">
    <w:abstractNumId w:val="30"/>
  </w:num>
  <w:num w:numId="31">
    <w:abstractNumId w:val="34"/>
  </w:num>
  <w:num w:numId="32">
    <w:abstractNumId w:val="22"/>
  </w:num>
  <w:num w:numId="33">
    <w:abstractNumId w:val="44"/>
  </w:num>
  <w:num w:numId="34">
    <w:abstractNumId w:val="28"/>
  </w:num>
  <w:num w:numId="35">
    <w:abstractNumId w:val="54"/>
  </w:num>
  <w:num w:numId="36">
    <w:abstractNumId w:val="35"/>
  </w:num>
  <w:num w:numId="37">
    <w:abstractNumId w:val="57"/>
  </w:num>
  <w:num w:numId="38">
    <w:abstractNumId w:val="17"/>
  </w:num>
  <w:num w:numId="39">
    <w:abstractNumId w:val="6"/>
  </w:num>
  <w:num w:numId="40">
    <w:abstractNumId w:val="13"/>
  </w:num>
  <w:num w:numId="41">
    <w:abstractNumId w:val="9"/>
  </w:num>
  <w:num w:numId="42">
    <w:abstractNumId w:val="32"/>
  </w:num>
  <w:num w:numId="43">
    <w:abstractNumId w:val="18"/>
  </w:num>
  <w:num w:numId="44">
    <w:abstractNumId w:val="52"/>
  </w:num>
  <w:num w:numId="45">
    <w:abstractNumId w:val="33"/>
  </w:num>
  <w:num w:numId="46">
    <w:abstractNumId w:val="62"/>
  </w:num>
  <w:num w:numId="47">
    <w:abstractNumId w:val="31"/>
  </w:num>
  <w:num w:numId="48">
    <w:abstractNumId w:val="56"/>
  </w:num>
  <w:num w:numId="49">
    <w:abstractNumId w:val="40"/>
  </w:num>
  <w:num w:numId="50">
    <w:abstractNumId w:val="23"/>
  </w:num>
  <w:num w:numId="51">
    <w:abstractNumId w:val="29"/>
  </w:num>
  <w:num w:numId="52">
    <w:abstractNumId w:val="36"/>
  </w:num>
  <w:num w:numId="53">
    <w:abstractNumId w:val="49"/>
  </w:num>
  <w:num w:numId="54">
    <w:abstractNumId w:val="63"/>
  </w:num>
  <w:num w:numId="55">
    <w:abstractNumId w:val="14"/>
  </w:num>
  <w:num w:numId="56">
    <w:abstractNumId w:val="37"/>
  </w:num>
  <w:num w:numId="57">
    <w:abstractNumId w:val="10"/>
  </w:num>
  <w:num w:numId="58">
    <w:abstractNumId w:val="11"/>
  </w:num>
  <w:num w:numId="59">
    <w:abstractNumId w:val="24"/>
  </w:num>
  <w:num w:numId="60">
    <w:abstractNumId w:val="1"/>
  </w:num>
  <w:num w:numId="61">
    <w:abstractNumId w:val="45"/>
  </w:num>
  <w:num w:numId="62">
    <w:abstractNumId w:val="45"/>
    <w:lvlOverride w:ilvl="0">
      <w:lvl w:ilvl="0">
        <w:start w:val="1"/>
        <w:numFmt w:val="decimal"/>
        <w:lvlText w:val="%1."/>
        <w:lvlJc w:val="left"/>
        <w:pPr>
          <w:tabs>
            <w:tab w:val="num" w:pos="420"/>
          </w:tabs>
          <w:ind w:left="378" w:hanging="378"/>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lowerLetter"/>
        <w:lvlText w:val="%2)"/>
        <w:lvlJc w:val="left"/>
        <w:pPr>
          <w:tabs>
            <w:tab w:val="num" w:pos="420"/>
          </w:tabs>
          <w:ind w:left="8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lowerRoman"/>
        <w:lvlText w:val="%3."/>
        <w:lvlJc w:val="left"/>
        <w:pPr>
          <w:tabs>
            <w:tab w:val="num" w:pos="420"/>
          </w:tabs>
          <w:ind w:left="126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decimal"/>
        <w:lvlText w:val="%4."/>
        <w:lvlJc w:val="left"/>
        <w:pPr>
          <w:tabs>
            <w:tab w:val="num" w:pos="420"/>
          </w:tabs>
          <w:ind w:left="168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lowerLetter"/>
        <w:lvlText w:val="%5)"/>
        <w:lvlJc w:val="left"/>
        <w:pPr>
          <w:tabs>
            <w:tab w:val="num" w:pos="420"/>
          </w:tabs>
          <w:ind w:left="210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lowerRoman"/>
        <w:lvlText w:val="%6."/>
        <w:lvlJc w:val="left"/>
        <w:pPr>
          <w:tabs>
            <w:tab w:val="num" w:pos="420"/>
          </w:tabs>
          <w:ind w:left="252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decimal"/>
        <w:lvlText w:val="%7."/>
        <w:lvlJc w:val="left"/>
        <w:pPr>
          <w:tabs>
            <w:tab w:val="num" w:pos="420"/>
          </w:tabs>
          <w:ind w:left="29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lowerLetter"/>
        <w:lvlText w:val="%8)"/>
        <w:lvlJc w:val="left"/>
        <w:pPr>
          <w:tabs>
            <w:tab w:val="num" w:pos="420"/>
          </w:tabs>
          <w:ind w:left="336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lowerRoman"/>
        <w:lvlText w:val="%9."/>
        <w:lvlJc w:val="left"/>
        <w:pPr>
          <w:tabs>
            <w:tab w:val="num" w:pos="420"/>
          </w:tabs>
          <w:ind w:left="378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63">
    <w:abstractNumId w:val="46"/>
  </w:num>
  <w:num w:numId="64">
    <w:abstractNumId w:val="12"/>
  </w:num>
  <w:num w:numId="65">
    <w:abstractNumId w:val="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71A"/>
    <w:rsid w:val="00046E42"/>
    <w:rsid w:val="00052D24"/>
    <w:rsid w:val="00053F39"/>
    <w:rsid w:val="0007027E"/>
    <w:rsid w:val="00072339"/>
    <w:rsid w:val="000800D2"/>
    <w:rsid w:val="00080389"/>
    <w:rsid w:val="00083387"/>
    <w:rsid w:val="0008414A"/>
    <w:rsid w:val="00087F8F"/>
    <w:rsid w:val="00091C9C"/>
    <w:rsid w:val="00095387"/>
    <w:rsid w:val="00096224"/>
    <w:rsid w:val="0009640F"/>
    <w:rsid w:val="000A02BB"/>
    <w:rsid w:val="000A0D1F"/>
    <w:rsid w:val="000A73BC"/>
    <w:rsid w:val="000B3383"/>
    <w:rsid w:val="000B4057"/>
    <w:rsid w:val="000B4BAC"/>
    <w:rsid w:val="000B7263"/>
    <w:rsid w:val="000C0D70"/>
    <w:rsid w:val="000C2A7B"/>
    <w:rsid w:val="000C4868"/>
    <w:rsid w:val="000C75A9"/>
    <w:rsid w:val="000D1CF1"/>
    <w:rsid w:val="000D30B8"/>
    <w:rsid w:val="000D6633"/>
    <w:rsid w:val="000D798A"/>
    <w:rsid w:val="000E2FFC"/>
    <w:rsid w:val="000E3DDB"/>
    <w:rsid w:val="000E57E7"/>
    <w:rsid w:val="000F0724"/>
    <w:rsid w:val="000F1E89"/>
    <w:rsid w:val="000F5AC8"/>
    <w:rsid w:val="0010014D"/>
    <w:rsid w:val="00105D0E"/>
    <w:rsid w:val="0010662D"/>
    <w:rsid w:val="001145D4"/>
    <w:rsid w:val="001223EF"/>
    <w:rsid w:val="001236A3"/>
    <w:rsid w:val="001415B4"/>
    <w:rsid w:val="001467ED"/>
    <w:rsid w:val="00152541"/>
    <w:rsid w:val="00154EA8"/>
    <w:rsid w:val="0016405F"/>
    <w:rsid w:val="00165E49"/>
    <w:rsid w:val="00165F8E"/>
    <w:rsid w:val="0016779A"/>
    <w:rsid w:val="00167F93"/>
    <w:rsid w:val="00170DCF"/>
    <w:rsid w:val="0017154C"/>
    <w:rsid w:val="00171A4A"/>
    <w:rsid w:val="00173737"/>
    <w:rsid w:val="001749D2"/>
    <w:rsid w:val="00174C63"/>
    <w:rsid w:val="0017584B"/>
    <w:rsid w:val="00177319"/>
    <w:rsid w:val="00177379"/>
    <w:rsid w:val="00183B7D"/>
    <w:rsid w:val="00191A00"/>
    <w:rsid w:val="00192688"/>
    <w:rsid w:val="00193679"/>
    <w:rsid w:val="001957E3"/>
    <w:rsid w:val="0019757C"/>
    <w:rsid w:val="001A2E65"/>
    <w:rsid w:val="001B0DF5"/>
    <w:rsid w:val="001B682A"/>
    <w:rsid w:val="001C0A13"/>
    <w:rsid w:val="001C26CD"/>
    <w:rsid w:val="001C2B6A"/>
    <w:rsid w:val="001C761E"/>
    <w:rsid w:val="001D06FF"/>
    <w:rsid w:val="001D0E33"/>
    <w:rsid w:val="001D1CBB"/>
    <w:rsid w:val="001D33AD"/>
    <w:rsid w:val="001D33DA"/>
    <w:rsid w:val="001D4C00"/>
    <w:rsid w:val="001E0CEE"/>
    <w:rsid w:val="001E25D9"/>
    <w:rsid w:val="001E592F"/>
    <w:rsid w:val="001F07CB"/>
    <w:rsid w:val="001F4C3E"/>
    <w:rsid w:val="001F7199"/>
    <w:rsid w:val="001F739B"/>
    <w:rsid w:val="002078AE"/>
    <w:rsid w:val="00210B90"/>
    <w:rsid w:val="00213F11"/>
    <w:rsid w:val="00214892"/>
    <w:rsid w:val="00215340"/>
    <w:rsid w:val="00224D01"/>
    <w:rsid w:val="00231307"/>
    <w:rsid w:val="00234252"/>
    <w:rsid w:val="00234627"/>
    <w:rsid w:val="002426C4"/>
    <w:rsid w:val="002436B4"/>
    <w:rsid w:val="00246A17"/>
    <w:rsid w:val="00252623"/>
    <w:rsid w:val="00255732"/>
    <w:rsid w:val="002615C0"/>
    <w:rsid w:val="002659C7"/>
    <w:rsid w:val="00266C35"/>
    <w:rsid w:val="00266F45"/>
    <w:rsid w:val="00267EE6"/>
    <w:rsid w:val="002709BD"/>
    <w:rsid w:val="002732E0"/>
    <w:rsid w:val="00273EC4"/>
    <w:rsid w:val="002847E1"/>
    <w:rsid w:val="0028554E"/>
    <w:rsid w:val="002871DE"/>
    <w:rsid w:val="002872FE"/>
    <w:rsid w:val="0029125D"/>
    <w:rsid w:val="0029513F"/>
    <w:rsid w:val="002966CF"/>
    <w:rsid w:val="002A2748"/>
    <w:rsid w:val="002A625E"/>
    <w:rsid w:val="002A62EC"/>
    <w:rsid w:val="002A66C8"/>
    <w:rsid w:val="002B1CC1"/>
    <w:rsid w:val="002B63D8"/>
    <w:rsid w:val="002C0F73"/>
    <w:rsid w:val="002C3B0D"/>
    <w:rsid w:val="002C6520"/>
    <w:rsid w:val="002D082A"/>
    <w:rsid w:val="002D1053"/>
    <w:rsid w:val="002D22B1"/>
    <w:rsid w:val="002D296E"/>
    <w:rsid w:val="002D38B2"/>
    <w:rsid w:val="002E0D3B"/>
    <w:rsid w:val="002E18BD"/>
    <w:rsid w:val="002E3D0E"/>
    <w:rsid w:val="002E6378"/>
    <w:rsid w:val="002F11CE"/>
    <w:rsid w:val="002F23BC"/>
    <w:rsid w:val="002F2D13"/>
    <w:rsid w:val="002F3BDA"/>
    <w:rsid w:val="002F4580"/>
    <w:rsid w:val="00300C02"/>
    <w:rsid w:val="003011BE"/>
    <w:rsid w:val="00303F10"/>
    <w:rsid w:val="0030443F"/>
    <w:rsid w:val="00307D84"/>
    <w:rsid w:val="0031002E"/>
    <w:rsid w:val="0031015D"/>
    <w:rsid w:val="003158D3"/>
    <w:rsid w:val="003169BF"/>
    <w:rsid w:val="00325512"/>
    <w:rsid w:val="0032784A"/>
    <w:rsid w:val="00330D3D"/>
    <w:rsid w:val="00331238"/>
    <w:rsid w:val="0033421C"/>
    <w:rsid w:val="003347F9"/>
    <w:rsid w:val="00336F5A"/>
    <w:rsid w:val="00343D7C"/>
    <w:rsid w:val="003518EF"/>
    <w:rsid w:val="00351D47"/>
    <w:rsid w:val="003541F2"/>
    <w:rsid w:val="00367648"/>
    <w:rsid w:val="0037221E"/>
    <w:rsid w:val="00381031"/>
    <w:rsid w:val="003812AE"/>
    <w:rsid w:val="00382E5B"/>
    <w:rsid w:val="00386F17"/>
    <w:rsid w:val="003929E8"/>
    <w:rsid w:val="003A05BE"/>
    <w:rsid w:val="003A1280"/>
    <w:rsid w:val="003A1D12"/>
    <w:rsid w:val="003B103B"/>
    <w:rsid w:val="003B1D5B"/>
    <w:rsid w:val="003B34F7"/>
    <w:rsid w:val="003C0C24"/>
    <w:rsid w:val="003C4585"/>
    <w:rsid w:val="003C481F"/>
    <w:rsid w:val="003C6D19"/>
    <w:rsid w:val="003C6D23"/>
    <w:rsid w:val="003D2645"/>
    <w:rsid w:val="003D2DF6"/>
    <w:rsid w:val="003D4E8A"/>
    <w:rsid w:val="003E5ADF"/>
    <w:rsid w:val="003E7C66"/>
    <w:rsid w:val="003F5823"/>
    <w:rsid w:val="00410B19"/>
    <w:rsid w:val="00416591"/>
    <w:rsid w:val="00426738"/>
    <w:rsid w:val="00427DB2"/>
    <w:rsid w:val="0043129D"/>
    <w:rsid w:val="00435E0B"/>
    <w:rsid w:val="00440D16"/>
    <w:rsid w:val="0044232F"/>
    <w:rsid w:val="00444482"/>
    <w:rsid w:val="00445260"/>
    <w:rsid w:val="004464C2"/>
    <w:rsid w:val="0044739E"/>
    <w:rsid w:val="00460A24"/>
    <w:rsid w:val="00460BDE"/>
    <w:rsid w:val="0046245A"/>
    <w:rsid w:val="00463754"/>
    <w:rsid w:val="00464D64"/>
    <w:rsid w:val="00465F59"/>
    <w:rsid w:val="0047231A"/>
    <w:rsid w:val="0047378F"/>
    <w:rsid w:val="00480C9E"/>
    <w:rsid w:val="00482B1A"/>
    <w:rsid w:val="00485967"/>
    <w:rsid w:val="00496BD4"/>
    <w:rsid w:val="0049794D"/>
    <w:rsid w:val="004A0F94"/>
    <w:rsid w:val="004A258C"/>
    <w:rsid w:val="004A698D"/>
    <w:rsid w:val="004A713D"/>
    <w:rsid w:val="004B620B"/>
    <w:rsid w:val="004B6F24"/>
    <w:rsid w:val="004C1117"/>
    <w:rsid w:val="004C2A4D"/>
    <w:rsid w:val="004C6E14"/>
    <w:rsid w:val="004D0712"/>
    <w:rsid w:val="004D3082"/>
    <w:rsid w:val="004D7BED"/>
    <w:rsid w:val="004E0DFB"/>
    <w:rsid w:val="004E450C"/>
    <w:rsid w:val="004E547A"/>
    <w:rsid w:val="004E5E79"/>
    <w:rsid w:val="004F1683"/>
    <w:rsid w:val="00501F13"/>
    <w:rsid w:val="00506193"/>
    <w:rsid w:val="00520164"/>
    <w:rsid w:val="00521568"/>
    <w:rsid w:val="005222C3"/>
    <w:rsid w:val="005254AD"/>
    <w:rsid w:val="00527604"/>
    <w:rsid w:val="00532D1B"/>
    <w:rsid w:val="00535201"/>
    <w:rsid w:val="00535B8D"/>
    <w:rsid w:val="00536DD2"/>
    <w:rsid w:val="005411DE"/>
    <w:rsid w:val="00546251"/>
    <w:rsid w:val="00552C0A"/>
    <w:rsid w:val="0055332A"/>
    <w:rsid w:val="00555EDE"/>
    <w:rsid w:val="00561102"/>
    <w:rsid w:val="005711DE"/>
    <w:rsid w:val="00573241"/>
    <w:rsid w:val="00575C9D"/>
    <w:rsid w:val="005779B2"/>
    <w:rsid w:val="00581485"/>
    <w:rsid w:val="00581F58"/>
    <w:rsid w:val="00586CD2"/>
    <w:rsid w:val="0058734D"/>
    <w:rsid w:val="00591369"/>
    <w:rsid w:val="005940FF"/>
    <w:rsid w:val="00595962"/>
    <w:rsid w:val="00596914"/>
    <w:rsid w:val="00596BED"/>
    <w:rsid w:val="00597450"/>
    <w:rsid w:val="005A33DA"/>
    <w:rsid w:val="005A49BE"/>
    <w:rsid w:val="005A7E7E"/>
    <w:rsid w:val="005B1144"/>
    <w:rsid w:val="005B14F6"/>
    <w:rsid w:val="005B180E"/>
    <w:rsid w:val="005B283D"/>
    <w:rsid w:val="005B4048"/>
    <w:rsid w:val="005C09F8"/>
    <w:rsid w:val="005C560A"/>
    <w:rsid w:val="005D1597"/>
    <w:rsid w:val="005D4EBE"/>
    <w:rsid w:val="005D51C3"/>
    <w:rsid w:val="005D578A"/>
    <w:rsid w:val="005D6674"/>
    <w:rsid w:val="005E106E"/>
    <w:rsid w:val="005F1C29"/>
    <w:rsid w:val="00600324"/>
    <w:rsid w:val="00604D4C"/>
    <w:rsid w:val="00605FD5"/>
    <w:rsid w:val="006116FA"/>
    <w:rsid w:val="00613433"/>
    <w:rsid w:val="00622142"/>
    <w:rsid w:val="00630932"/>
    <w:rsid w:val="00631795"/>
    <w:rsid w:val="0063309F"/>
    <w:rsid w:val="00636AAD"/>
    <w:rsid w:val="0063712F"/>
    <w:rsid w:val="00637A19"/>
    <w:rsid w:val="00637DA3"/>
    <w:rsid w:val="0064175E"/>
    <w:rsid w:val="006431A7"/>
    <w:rsid w:val="006511BF"/>
    <w:rsid w:val="00651710"/>
    <w:rsid w:val="00652F79"/>
    <w:rsid w:val="006533B0"/>
    <w:rsid w:val="00654154"/>
    <w:rsid w:val="006560E7"/>
    <w:rsid w:val="0065614C"/>
    <w:rsid w:val="00657797"/>
    <w:rsid w:val="006616D3"/>
    <w:rsid w:val="0066238D"/>
    <w:rsid w:val="0066706E"/>
    <w:rsid w:val="00667D06"/>
    <w:rsid w:val="0067327E"/>
    <w:rsid w:val="00675A3C"/>
    <w:rsid w:val="006778F4"/>
    <w:rsid w:val="00681669"/>
    <w:rsid w:val="00687EE2"/>
    <w:rsid w:val="0069574E"/>
    <w:rsid w:val="00695B12"/>
    <w:rsid w:val="006A1483"/>
    <w:rsid w:val="006A4956"/>
    <w:rsid w:val="006A6187"/>
    <w:rsid w:val="006A6E3E"/>
    <w:rsid w:val="006B25F5"/>
    <w:rsid w:val="006B34C4"/>
    <w:rsid w:val="006C598D"/>
    <w:rsid w:val="006D0369"/>
    <w:rsid w:val="006D2D95"/>
    <w:rsid w:val="006D71B0"/>
    <w:rsid w:val="006D71DF"/>
    <w:rsid w:val="006E21C6"/>
    <w:rsid w:val="006F1019"/>
    <w:rsid w:val="006F15D2"/>
    <w:rsid w:val="006F7C4F"/>
    <w:rsid w:val="00714D78"/>
    <w:rsid w:val="007165A1"/>
    <w:rsid w:val="00724498"/>
    <w:rsid w:val="007303E5"/>
    <w:rsid w:val="007360CC"/>
    <w:rsid w:val="00741365"/>
    <w:rsid w:val="00752DA3"/>
    <w:rsid w:val="0075400D"/>
    <w:rsid w:val="007573E3"/>
    <w:rsid w:val="00763CD2"/>
    <w:rsid w:val="0076522A"/>
    <w:rsid w:val="00766402"/>
    <w:rsid w:val="007707E3"/>
    <w:rsid w:val="00772353"/>
    <w:rsid w:val="00773006"/>
    <w:rsid w:val="0077399E"/>
    <w:rsid w:val="0077553D"/>
    <w:rsid w:val="0078097A"/>
    <w:rsid w:val="00783715"/>
    <w:rsid w:val="007873DE"/>
    <w:rsid w:val="0078798E"/>
    <w:rsid w:val="00791B7A"/>
    <w:rsid w:val="007A1051"/>
    <w:rsid w:val="007B4AD3"/>
    <w:rsid w:val="007B74DC"/>
    <w:rsid w:val="007C0625"/>
    <w:rsid w:val="007C74CE"/>
    <w:rsid w:val="007E5290"/>
    <w:rsid w:val="007E5B97"/>
    <w:rsid w:val="007E6A24"/>
    <w:rsid w:val="007E6BFA"/>
    <w:rsid w:val="007E6FAA"/>
    <w:rsid w:val="007F042C"/>
    <w:rsid w:val="007F216A"/>
    <w:rsid w:val="007F4688"/>
    <w:rsid w:val="007F5550"/>
    <w:rsid w:val="00806B87"/>
    <w:rsid w:val="00813D6C"/>
    <w:rsid w:val="00814BC6"/>
    <w:rsid w:val="00815958"/>
    <w:rsid w:val="0081674C"/>
    <w:rsid w:val="008167A4"/>
    <w:rsid w:val="008169E7"/>
    <w:rsid w:val="0081722A"/>
    <w:rsid w:val="008235E7"/>
    <w:rsid w:val="00824331"/>
    <w:rsid w:val="0082527C"/>
    <w:rsid w:val="008305FE"/>
    <w:rsid w:val="00833A9C"/>
    <w:rsid w:val="0083567E"/>
    <w:rsid w:val="008358AC"/>
    <w:rsid w:val="00841FEE"/>
    <w:rsid w:val="00845294"/>
    <w:rsid w:val="00845E76"/>
    <w:rsid w:val="00846366"/>
    <w:rsid w:val="00847EB4"/>
    <w:rsid w:val="00851D26"/>
    <w:rsid w:val="00854A3A"/>
    <w:rsid w:val="0085561E"/>
    <w:rsid w:val="0085589E"/>
    <w:rsid w:val="00867743"/>
    <w:rsid w:val="0087084F"/>
    <w:rsid w:val="0087132C"/>
    <w:rsid w:val="00875F91"/>
    <w:rsid w:val="008814AB"/>
    <w:rsid w:val="00883016"/>
    <w:rsid w:val="00883727"/>
    <w:rsid w:val="008850AC"/>
    <w:rsid w:val="00885748"/>
    <w:rsid w:val="00887377"/>
    <w:rsid w:val="00890942"/>
    <w:rsid w:val="008953C5"/>
    <w:rsid w:val="008A6416"/>
    <w:rsid w:val="008B0D2A"/>
    <w:rsid w:val="008B110D"/>
    <w:rsid w:val="008B618F"/>
    <w:rsid w:val="008C125E"/>
    <w:rsid w:val="008C57EA"/>
    <w:rsid w:val="008C64CC"/>
    <w:rsid w:val="008D05C1"/>
    <w:rsid w:val="008D2E1A"/>
    <w:rsid w:val="008E16F1"/>
    <w:rsid w:val="008E7FBF"/>
    <w:rsid w:val="008F0F43"/>
    <w:rsid w:val="008F1B44"/>
    <w:rsid w:val="008F2C11"/>
    <w:rsid w:val="008F4729"/>
    <w:rsid w:val="008F52FA"/>
    <w:rsid w:val="008F67AC"/>
    <w:rsid w:val="008F7EDB"/>
    <w:rsid w:val="00900F1C"/>
    <w:rsid w:val="00907CB7"/>
    <w:rsid w:val="00910752"/>
    <w:rsid w:val="00911967"/>
    <w:rsid w:val="00914A10"/>
    <w:rsid w:val="00923781"/>
    <w:rsid w:val="0093043A"/>
    <w:rsid w:val="009316AE"/>
    <w:rsid w:val="0093555D"/>
    <w:rsid w:val="009378B5"/>
    <w:rsid w:val="009420C2"/>
    <w:rsid w:val="00946F0D"/>
    <w:rsid w:val="00951D5E"/>
    <w:rsid w:val="009564F5"/>
    <w:rsid w:val="009611FC"/>
    <w:rsid w:val="0096341B"/>
    <w:rsid w:val="00965EE4"/>
    <w:rsid w:val="009703B2"/>
    <w:rsid w:val="00971959"/>
    <w:rsid w:val="00971CF1"/>
    <w:rsid w:val="00971DF8"/>
    <w:rsid w:val="0097270E"/>
    <w:rsid w:val="009748D7"/>
    <w:rsid w:val="009757E6"/>
    <w:rsid w:val="00983B30"/>
    <w:rsid w:val="009853BF"/>
    <w:rsid w:val="0098663F"/>
    <w:rsid w:val="00992A2E"/>
    <w:rsid w:val="00992AB2"/>
    <w:rsid w:val="0099732B"/>
    <w:rsid w:val="0099755A"/>
    <w:rsid w:val="009A0424"/>
    <w:rsid w:val="009A0D67"/>
    <w:rsid w:val="009A10C2"/>
    <w:rsid w:val="009A31BA"/>
    <w:rsid w:val="009A3E46"/>
    <w:rsid w:val="009A42AD"/>
    <w:rsid w:val="009B2566"/>
    <w:rsid w:val="009B77DF"/>
    <w:rsid w:val="009C12AB"/>
    <w:rsid w:val="009C20C0"/>
    <w:rsid w:val="009C29B9"/>
    <w:rsid w:val="009C65ED"/>
    <w:rsid w:val="009D0218"/>
    <w:rsid w:val="009D173B"/>
    <w:rsid w:val="009D63BC"/>
    <w:rsid w:val="009E2A41"/>
    <w:rsid w:val="009F3688"/>
    <w:rsid w:val="00A02881"/>
    <w:rsid w:val="00A04DD5"/>
    <w:rsid w:val="00A05EFD"/>
    <w:rsid w:val="00A10F0B"/>
    <w:rsid w:val="00A1438F"/>
    <w:rsid w:val="00A153DA"/>
    <w:rsid w:val="00A2333F"/>
    <w:rsid w:val="00A23577"/>
    <w:rsid w:val="00A256F1"/>
    <w:rsid w:val="00A306ED"/>
    <w:rsid w:val="00A31F71"/>
    <w:rsid w:val="00A357D2"/>
    <w:rsid w:val="00A37751"/>
    <w:rsid w:val="00A46EDA"/>
    <w:rsid w:val="00A52E66"/>
    <w:rsid w:val="00A541CC"/>
    <w:rsid w:val="00A54462"/>
    <w:rsid w:val="00A60670"/>
    <w:rsid w:val="00A60AB4"/>
    <w:rsid w:val="00A62928"/>
    <w:rsid w:val="00A641CD"/>
    <w:rsid w:val="00A706A0"/>
    <w:rsid w:val="00A74B92"/>
    <w:rsid w:val="00A74F81"/>
    <w:rsid w:val="00A943D9"/>
    <w:rsid w:val="00A94D7E"/>
    <w:rsid w:val="00A95C8D"/>
    <w:rsid w:val="00A95DBB"/>
    <w:rsid w:val="00A95EA0"/>
    <w:rsid w:val="00A96F5A"/>
    <w:rsid w:val="00AA020A"/>
    <w:rsid w:val="00AA0B3A"/>
    <w:rsid w:val="00AA1261"/>
    <w:rsid w:val="00AA23BA"/>
    <w:rsid w:val="00AA4A00"/>
    <w:rsid w:val="00AA6F4A"/>
    <w:rsid w:val="00AB0B15"/>
    <w:rsid w:val="00AB37ED"/>
    <w:rsid w:val="00AB65F8"/>
    <w:rsid w:val="00AC081D"/>
    <w:rsid w:val="00AC5A33"/>
    <w:rsid w:val="00AC766D"/>
    <w:rsid w:val="00AC7F46"/>
    <w:rsid w:val="00AD0DE4"/>
    <w:rsid w:val="00AD442D"/>
    <w:rsid w:val="00AD77A9"/>
    <w:rsid w:val="00AE3026"/>
    <w:rsid w:val="00AE3F48"/>
    <w:rsid w:val="00AF69BB"/>
    <w:rsid w:val="00AF6E1F"/>
    <w:rsid w:val="00B007A9"/>
    <w:rsid w:val="00B010D9"/>
    <w:rsid w:val="00B03A96"/>
    <w:rsid w:val="00B03AE3"/>
    <w:rsid w:val="00B05B6E"/>
    <w:rsid w:val="00B060ED"/>
    <w:rsid w:val="00B12972"/>
    <w:rsid w:val="00B17A0C"/>
    <w:rsid w:val="00B22360"/>
    <w:rsid w:val="00B22DAC"/>
    <w:rsid w:val="00B25D67"/>
    <w:rsid w:val="00B26927"/>
    <w:rsid w:val="00B3059B"/>
    <w:rsid w:val="00B3585D"/>
    <w:rsid w:val="00B35F15"/>
    <w:rsid w:val="00B3774D"/>
    <w:rsid w:val="00B44C64"/>
    <w:rsid w:val="00B51CBD"/>
    <w:rsid w:val="00B52793"/>
    <w:rsid w:val="00B5412E"/>
    <w:rsid w:val="00B603AB"/>
    <w:rsid w:val="00B6230B"/>
    <w:rsid w:val="00B62649"/>
    <w:rsid w:val="00B62715"/>
    <w:rsid w:val="00B65F57"/>
    <w:rsid w:val="00B72ABF"/>
    <w:rsid w:val="00B738C2"/>
    <w:rsid w:val="00B7472A"/>
    <w:rsid w:val="00B77939"/>
    <w:rsid w:val="00B80BDE"/>
    <w:rsid w:val="00B81DDB"/>
    <w:rsid w:val="00B87403"/>
    <w:rsid w:val="00B9327B"/>
    <w:rsid w:val="00B94DFB"/>
    <w:rsid w:val="00BA6F2D"/>
    <w:rsid w:val="00BA703E"/>
    <w:rsid w:val="00BB0837"/>
    <w:rsid w:val="00BB0BAC"/>
    <w:rsid w:val="00BB1626"/>
    <w:rsid w:val="00BB60EF"/>
    <w:rsid w:val="00BB6478"/>
    <w:rsid w:val="00BB6D0A"/>
    <w:rsid w:val="00BC15F1"/>
    <w:rsid w:val="00BC326A"/>
    <w:rsid w:val="00BC6C68"/>
    <w:rsid w:val="00BD09B1"/>
    <w:rsid w:val="00BD35E0"/>
    <w:rsid w:val="00BE0803"/>
    <w:rsid w:val="00BF6206"/>
    <w:rsid w:val="00BF6B3B"/>
    <w:rsid w:val="00C02173"/>
    <w:rsid w:val="00C058E1"/>
    <w:rsid w:val="00C059A3"/>
    <w:rsid w:val="00C13A29"/>
    <w:rsid w:val="00C14BFB"/>
    <w:rsid w:val="00C213B6"/>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090F"/>
    <w:rsid w:val="00C95283"/>
    <w:rsid w:val="00C968BF"/>
    <w:rsid w:val="00CA3DC9"/>
    <w:rsid w:val="00CB6B70"/>
    <w:rsid w:val="00CC1F2F"/>
    <w:rsid w:val="00CC3146"/>
    <w:rsid w:val="00CD4B44"/>
    <w:rsid w:val="00CD7ECC"/>
    <w:rsid w:val="00CE67CF"/>
    <w:rsid w:val="00CF1B6F"/>
    <w:rsid w:val="00CF35E8"/>
    <w:rsid w:val="00D02114"/>
    <w:rsid w:val="00D03A94"/>
    <w:rsid w:val="00D158E9"/>
    <w:rsid w:val="00D16797"/>
    <w:rsid w:val="00D16DEC"/>
    <w:rsid w:val="00D17F85"/>
    <w:rsid w:val="00D23C5E"/>
    <w:rsid w:val="00D26DE5"/>
    <w:rsid w:val="00D30AC2"/>
    <w:rsid w:val="00D30CA6"/>
    <w:rsid w:val="00D31AF4"/>
    <w:rsid w:val="00D3303C"/>
    <w:rsid w:val="00D47B48"/>
    <w:rsid w:val="00D47C79"/>
    <w:rsid w:val="00D51569"/>
    <w:rsid w:val="00D51C46"/>
    <w:rsid w:val="00D62770"/>
    <w:rsid w:val="00D70A72"/>
    <w:rsid w:val="00D75B1F"/>
    <w:rsid w:val="00D75FD1"/>
    <w:rsid w:val="00D82300"/>
    <w:rsid w:val="00D82E65"/>
    <w:rsid w:val="00D9017B"/>
    <w:rsid w:val="00D955CB"/>
    <w:rsid w:val="00DA2DBB"/>
    <w:rsid w:val="00DB0E94"/>
    <w:rsid w:val="00DB3D3C"/>
    <w:rsid w:val="00DB6873"/>
    <w:rsid w:val="00DC1A17"/>
    <w:rsid w:val="00DC2D6F"/>
    <w:rsid w:val="00DC497E"/>
    <w:rsid w:val="00DD3761"/>
    <w:rsid w:val="00DD3EB1"/>
    <w:rsid w:val="00DD5E68"/>
    <w:rsid w:val="00DE518C"/>
    <w:rsid w:val="00DE5717"/>
    <w:rsid w:val="00DE7EB2"/>
    <w:rsid w:val="00DF17AD"/>
    <w:rsid w:val="00E07755"/>
    <w:rsid w:val="00E13097"/>
    <w:rsid w:val="00E14605"/>
    <w:rsid w:val="00E218F5"/>
    <w:rsid w:val="00E225D8"/>
    <w:rsid w:val="00E241B9"/>
    <w:rsid w:val="00E33652"/>
    <w:rsid w:val="00E34CB8"/>
    <w:rsid w:val="00E410FF"/>
    <w:rsid w:val="00E4649E"/>
    <w:rsid w:val="00E52555"/>
    <w:rsid w:val="00E528BC"/>
    <w:rsid w:val="00E52CC2"/>
    <w:rsid w:val="00E5529D"/>
    <w:rsid w:val="00E635CF"/>
    <w:rsid w:val="00E7064E"/>
    <w:rsid w:val="00E73C1D"/>
    <w:rsid w:val="00E76B9F"/>
    <w:rsid w:val="00E77ABE"/>
    <w:rsid w:val="00E909DB"/>
    <w:rsid w:val="00E923D8"/>
    <w:rsid w:val="00E971A0"/>
    <w:rsid w:val="00EA0AC6"/>
    <w:rsid w:val="00EA2482"/>
    <w:rsid w:val="00EA2C50"/>
    <w:rsid w:val="00EB129D"/>
    <w:rsid w:val="00EB28B0"/>
    <w:rsid w:val="00EB7B44"/>
    <w:rsid w:val="00EC13B1"/>
    <w:rsid w:val="00EC484B"/>
    <w:rsid w:val="00EC4B87"/>
    <w:rsid w:val="00EC5194"/>
    <w:rsid w:val="00EC600B"/>
    <w:rsid w:val="00ED5C44"/>
    <w:rsid w:val="00ED6694"/>
    <w:rsid w:val="00ED7296"/>
    <w:rsid w:val="00ED72AF"/>
    <w:rsid w:val="00EE03C4"/>
    <w:rsid w:val="00EE07D8"/>
    <w:rsid w:val="00F02D15"/>
    <w:rsid w:val="00F02DBD"/>
    <w:rsid w:val="00F03E1C"/>
    <w:rsid w:val="00F16292"/>
    <w:rsid w:val="00F25F89"/>
    <w:rsid w:val="00F2770F"/>
    <w:rsid w:val="00F363B0"/>
    <w:rsid w:val="00F37ED1"/>
    <w:rsid w:val="00F42763"/>
    <w:rsid w:val="00F44C16"/>
    <w:rsid w:val="00F45E08"/>
    <w:rsid w:val="00F509A1"/>
    <w:rsid w:val="00F55770"/>
    <w:rsid w:val="00F64A3F"/>
    <w:rsid w:val="00F67C47"/>
    <w:rsid w:val="00F71DA4"/>
    <w:rsid w:val="00F77BE2"/>
    <w:rsid w:val="00F80181"/>
    <w:rsid w:val="00F80C67"/>
    <w:rsid w:val="00F82BA2"/>
    <w:rsid w:val="00FA3C40"/>
    <w:rsid w:val="00FA44E8"/>
    <w:rsid w:val="00FA6EDD"/>
    <w:rsid w:val="00FB2E22"/>
    <w:rsid w:val="00FB5348"/>
    <w:rsid w:val="00FB5796"/>
    <w:rsid w:val="00FB6F1A"/>
    <w:rsid w:val="00FC04EC"/>
    <w:rsid w:val="00FC1B43"/>
    <w:rsid w:val="00FC302B"/>
    <w:rsid w:val="00FC5DCD"/>
    <w:rsid w:val="00FE5AD6"/>
    <w:rsid w:val="00FF04A6"/>
    <w:rsid w:val="00FF68BC"/>
    <w:rsid w:val="01CD2E9D"/>
    <w:rsid w:val="07733ED3"/>
    <w:rsid w:val="079A26F9"/>
    <w:rsid w:val="0BAA380B"/>
    <w:rsid w:val="0F5E7F49"/>
    <w:rsid w:val="13706DBD"/>
    <w:rsid w:val="18AB354E"/>
    <w:rsid w:val="1D3D2567"/>
    <w:rsid w:val="1DCD0BAA"/>
    <w:rsid w:val="1DE978C4"/>
    <w:rsid w:val="24E915BF"/>
    <w:rsid w:val="27821D05"/>
    <w:rsid w:val="284941DC"/>
    <w:rsid w:val="2A9B65A1"/>
    <w:rsid w:val="2AA71F8F"/>
    <w:rsid w:val="2E2F517B"/>
    <w:rsid w:val="2E520B79"/>
    <w:rsid w:val="301A7EDF"/>
    <w:rsid w:val="306C2972"/>
    <w:rsid w:val="32493792"/>
    <w:rsid w:val="332B43CF"/>
    <w:rsid w:val="34AE374B"/>
    <w:rsid w:val="35AD3EF5"/>
    <w:rsid w:val="371619FA"/>
    <w:rsid w:val="37914F3F"/>
    <w:rsid w:val="3AB0548E"/>
    <w:rsid w:val="3B2D1E32"/>
    <w:rsid w:val="40AC3AB1"/>
    <w:rsid w:val="417325FA"/>
    <w:rsid w:val="41E424CB"/>
    <w:rsid w:val="437A7903"/>
    <w:rsid w:val="44EC0FE3"/>
    <w:rsid w:val="454D157F"/>
    <w:rsid w:val="482309D4"/>
    <w:rsid w:val="48E5193B"/>
    <w:rsid w:val="4D4C2A70"/>
    <w:rsid w:val="4D6F2CBC"/>
    <w:rsid w:val="550C0202"/>
    <w:rsid w:val="563D389F"/>
    <w:rsid w:val="5FCA2E7D"/>
    <w:rsid w:val="66A36C22"/>
    <w:rsid w:val="6B073D21"/>
    <w:rsid w:val="6CEE0A8E"/>
    <w:rsid w:val="70A46938"/>
    <w:rsid w:val="725310CC"/>
    <w:rsid w:val="72827E86"/>
    <w:rsid w:val="748365FF"/>
    <w:rsid w:val="780B3F55"/>
    <w:rsid w:val="781B03FC"/>
    <w:rsid w:val="7C2A3FDB"/>
    <w:rsid w:val="7C433F8A"/>
    <w:rsid w:val="7D465B6C"/>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B603A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3A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3A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3A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3A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B603AB"/>
    <w:pPr>
      <w:ind w:firstLineChars="200" w:firstLine="420"/>
    </w:pPr>
  </w:style>
  <w:style w:type="paragraph" w:styleId="a3">
    <w:name w:val="Normal Indent"/>
    <w:basedOn w:val="a"/>
    <w:qFormat/>
    <w:rsid w:val="00B603AB"/>
    <w:pPr>
      <w:ind w:firstLine="425"/>
    </w:pPr>
    <w:rPr>
      <w:rFonts w:ascii="Times New Roman" w:eastAsia="宋体" w:hAnsi="Times New Roman" w:cs="Times New Roman"/>
      <w:szCs w:val="20"/>
    </w:rPr>
  </w:style>
  <w:style w:type="paragraph" w:styleId="a4">
    <w:name w:val="caption"/>
    <w:basedOn w:val="a"/>
    <w:next w:val="a"/>
    <w:qFormat/>
    <w:rsid w:val="00B603AB"/>
    <w:rPr>
      <w:rFonts w:ascii="Arial" w:eastAsia="黑体" w:hAnsi="Arial" w:cs="Arial"/>
      <w:sz w:val="20"/>
      <w:szCs w:val="20"/>
    </w:rPr>
  </w:style>
  <w:style w:type="paragraph" w:styleId="30">
    <w:name w:val="Body Text 3"/>
    <w:basedOn w:val="a"/>
    <w:link w:val="3Char0"/>
    <w:qFormat/>
    <w:rsid w:val="00B603A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603AB"/>
    <w:pPr>
      <w:spacing w:after="120"/>
    </w:pPr>
  </w:style>
  <w:style w:type="paragraph" w:styleId="a6">
    <w:name w:val="Body Text Indent"/>
    <w:basedOn w:val="a"/>
    <w:link w:val="Char1"/>
    <w:qFormat/>
    <w:rsid w:val="00B603AB"/>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603A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3AB"/>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B603AB"/>
    <w:rPr>
      <w:rFonts w:eastAsia="宋体"/>
      <w:sz w:val="24"/>
    </w:rPr>
  </w:style>
  <w:style w:type="paragraph" w:styleId="a8">
    <w:name w:val="Date"/>
    <w:basedOn w:val="a"/>
    <w:next w:val="a"/>
    <w:link w:val="Char2"/>
    <w:uiPriority w:val="99"/>
    <w:unhideWhenUsed/>
    <w:qFormat/>
    <w:rsid w:val="00B603AB"/>
    <w:pPr>
      <w:ind w:leftChars="2500" w:left="100"/>
    </w:pPr>
  </w:style>
  <w:style w:type="paragraph" w:styleId="a9">
    <w:name w:val="Balloon Text"/>
    <w:basedOn w:val="a"/>
    <w:link w:val="Char10"/>
    <w:uiPriority w:val="99"/>
    <w:semiHidden/>
    <w:unhideWhenUsed/>
    <w:qFormat/>
    <w:rsid w:val="00B603AB"/>
    <w:rPr>
      <w:sz w:val="18"/>
      <w:szCs w:val="18"/>
    </w:rPr>
  </w:style>
  <w:style w:type="paragraph" w:styleId="aa">
    <w:name w:val="footer"/>
    <w:basedOn w:val="a"/>
    <w:link w:val="Char3"/>
    <w:uiPriority w:val="99"/>
    <w:unhideWhenUsed/>
    <w:qFormat/>
    <w:rsid w:val="00B603AB"/>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B603AB"/>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B603A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B60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B603AB"/>
    <w:rPr>
      <w:rFonts w:ascii="Calibri" w:eastAsia="宋体" w:hAnsi="Calibri" w:cs="Times New Roman"/>
      <w:sz w:val="24"/>
      <w:szCs w:val="24"/>
    </w:rPr>
  </w:style>
  <w:style w:type="paragraph" w:styleId="ad">
    <w:name w:val="Body Text First Indent"/>
    <w:basedOn w:val="a5"/>
    <w:link w:val="Char5"/>
    <w:qFormat/>
    <w:rsid w:val="00B603A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B603AB"/>
    <w:rPr>
      <w:b/>
      <w:bCs/>
    </w:rPr>
  </w:style>
  <w:style w:type="character" w:styleId="af">
    <w:name w:val="Emphasis"/>
    <w:basedOn w:val="a0"/>
    <w:uiPriority w:val="20"/>
    <w:qFormat/>
    <w:rsid w:val="00B603AB"/>
    <w:rPr>
      <w:i/>
      <w:iCs/>
    </w:rPr>
  </w:style>
  <w:style w:type="character" w:styleId="af0">
    <w:name w:val="Hyperlink"/>
    <w:basedOn w:val="a0"/>
    <w:uiPriority w:val="99"/>
    <w:unhideWhenUsed/>
    <w:qFormat/>
    <w:rsid w:val="00B603AB"/>
    <w:rPr>
      <w:color w:val="0000FF"/>
      <w:u w:val="single"/>
    </w:rPr>
  </w:style>
  <w:style w:type="character" w:customStyle="1" w:styleId="1Char">
    <w:name w:val="标题 1 Char"/>
    <w:basedOn w:val="a0"/>
    <w:link w:val="1"/>
    <w:qFormat/>
    <w:rsid w:val="00B603AB"/>
    <w:rPr>
      <w:rFonts w:ascii="Calibri" w:eastAsia="宋体" w:hAnsi="Calibri" w:cs="Times New Roman"/>
      <w:b/>
      <w:bCs/>
      <w:kern w:val="44"/>
      <w:sz w:val="44"/>
      <w:szCs w:val="44"/>
    </w:rPr>
  </w:style>
  <w:style w:type="character" w:customStyle="1" w:styleId="2Char">
    <w:name w:val="标题 2 Char"/>
    <w:basedOn w:val="a0"/>
    <w:link w:val="2"/>
    <w:qFormat/>
    <w:rsid w:val="00B603AB"/>
    <w:rPr>
      <w:rFonts w:ascii="Arial" w:eastAsia="黑体" w:hAnsi="Arial" w:cs="Times New Roman"/>
      <w:b/>
      <w:bCs/>
      <w:kern w:val="0"/>
      <w:sz w:val="32"/>
      <w:szCs w:val="32"/>
    </w:rPr>
  </w:style>
  <w:style w:type="character" w:customStyle="1" w:styleId="3Char">
    <w:name w:val="标题 3 Char"/>
    <w:basedOn w:val="a0"/>
    <w:link w:val="3"/>
    <w:qFormat/>
    <w:rsid w:val="00B603A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3AB"/>
    <w:rPr>
      <w:rFonts w:ascii="Arial" w:eastAsia="黑体" w:hAnsi="Arial" w:cs="Times New Roman"/>
      <w:b/>
      <w:bCs/>
      <w:kern w:val="0"/>
      <w:sz w:val="28"/>
      <w:szCs w:val="28"/>
    </w:rPr>
  </w:style>
  <w:style w:type="character" w:customStyle="1" w:styleId="3Char0">
    <w:name w:val="正文文本 3 Char"/>
    <w:basedOn w:val="a0"/>
    <w:link w:val="30"/>
    <w:qFormat/>
    <w:rsid w:val="00B603A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B603AB"/>
  </w:style>
  <w:style w:type="character" w:customStyle="1" w:styleId="Char6">
    <w:name w:val="正文文本缩进 Char"/>
    <w:basedOn w:val="a0"/>
    <w:link w:val="a6"/>
    <w:qFormat/>
    <w:rsid w:val="00B603AB"/>
  </w:style>
  <w:style w:type="character" w:customStyle="1" w:styleId="Char1">
    <w:name w:val="正文文本缩进 Char1"/>
    <w:basedOn w:val="a0"/>
    <w:link w:val="a6"/>
    <w:qFormat/>
    <w:rsid w:val="00B603AB"/>
    <w:rPr>
      <w:kern w:val="0"/>
      <w:sz w:val="24"/>
      <w:szCs w:val="20"/>
    </w:rPr>
  </w:style>
  <w:style w:type="character" w:customStyle="1" w:styleId="Char0">
    <w:name w:val="纯文本 Char"/>
    <w:basedOn w:val="a0"/>
    <w:link w:val="a7"/>
    <w:qFormat/>
    <w:rsid w:val="00B603AB"/>
    <w:rPr>
      <w:rFonts w:eastAsia="宋体"/>
      <w:sz w:val="24"/>
    </w:rPr>
  </w:style>
  <w:style w:type="character" w:customStyle="1" w:styleId="Char2">
    <w:name w:val="日期 Char"/>
    <w:basedOn w:val="a0"/>
    <w:link w:val="a8"/>
    <w:uiPriority w:val="99"/>
    <w:qFormat/>
    <w:rsid w:val="00B603AB"/>
  </w:style>
  <w:style w:type="character" w:customStyle="1" w:styleId="Char7">
    <w:name w:val="批注框文本 Char"/>
    <w:basedOn w:val="a0"/>
    <w:link w:val="a9"/>
    <w:uiPriority w:val="99"/>
    <w:semiHidden/>
    <w:qFormat/>
    <w:rsid w:val="00B603AB"/>
    <w:rPr>
      <w:sz w:val="18"/>
      <w:szCs w:val="18"/>
    </w:rPr>
  </w:style>
  <w:style w:type="character" w:customStyle="1" w:styleId="Char10">
    <w:name w:val="批注框文本 Char1"/>
    <w:basedOn w:val="a0"/>
    <w:link w:val="a9"/>
    <w:uiPriority w:val="99"/>
    <w:semiHidden/>
    <w:qFormat/>
    <w:rsid w:val="00B603AB"/>
    <w:rPr>
      <w:sz w:val="18"/>
      <w:szCs w:val="18"/>
    </w:rPr>
  </w:style>
  <w:style w:type="character" w:customStyle="1" w:styleId="Char3">
    <w:name w:val="页脚 Char"/>
    <w:basedOn w:val="a0"/>
    <w:link w:val="aa"/>
    <w:uiPriority w:val="99"/>
    <w:qFormat/>
    <w:rsid w:val="00B603AB"/>
    <w:rPr>
      <w:sz w:val="18"/>
      <w:szCs w:val="18"/>
    </w:rPr>
  </w:style>
  <w:style w:type="character" w:customStyle="1" w:styleId="Char4">
    <w:name w:val="页眉 Char"/>
    <w:basedOn w:val="a0"/>
    <w:link w:val="ab"/>
    <w:uiPriority w:val="99"/>
    <w:qFormat/>
    <w:rsid w:val="00B603AB"/>
    <w:rPr>
      <w:sz w:val="18"/>
      <w:szCs w:val="18"/>
    </w:rPr>
  </w:style>
  <w:style w:type="character" w:customStyle="1" w:styleId="HTMLChar">
    <w:name w:val="HTML 预设格式 Char"/>
    <w:basedOn w:val="a0"/>
    <w:link w:val="HTML"/>
    <w:uiPriority w:val="99"/>
    <w:semiHidden/>
    <w:qFormat/>
    <w:rsid w:val="00B603AB"/>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B603AB"/>
    <w:rPr>
      <w:rFonts w:ascii="Courier New" w:hAnsi="Courier New" w:cs="Courier New"/>
      <w:sz w:val="20"/>
      <w:szCs w:val="20"/>
    </w:rPr>
  </w:style>
  <w:style w:type="character" w:customStyle="1" w:styleId="Char5">
    <w:name w:val="正文首行缩进 Char"/>
    <w:basedOn w:val="Char"/>
    <w:link w:val="ad"/>
    <w:qFormat/>
    <w:rsid w:val="00B603AB"/>
    <w:rPr>
      <w:rFonts w:ascii="宋体" w:eastAsia="宋体" w:hAnsi="Times New Roman" w:cs="Times New Roman"/>
      <w:kern w:val="0"/>
      <w:sz w:val="34"/>
      <w:szCs w:val="20"/>
    </w:rPr>
  </w:style>
  <w:style w:type="character" w:customStyle="1" w:styleId="Char11">
    <w:name w:val="纯文本 Char1"/>
    <w:qFormat/>
    <w:rsid w:val="00B603AB"/>
    <w:rPr>
      <w:rFonts w:eastAsia="宋体"/>
      <w:sz w:val="24"/>
    </w:rPr>
  </w:style>
  <w:style w:type="paragraph" w:customStyle="1" w:styleId="Default">
    <w:name w:val="Default"/>
    <w:qFormat/>
    <w:rsid w:val="00B603AB"/>
    <w:pPr>
      <w:widowControl w:val="0"/>
      <w:autoSpaceDE w:val="0"/>
      <w:autoSpaceDN w:val="0"/>
      <w:adjustRightInd w:val="0"/>
    </w:pPr>
    <w:rPr>
      <w:rFonts w:ascii="宋体" w:hAnsiTheme="minorHAnsi" w:cs="宋体"/>
      <w:color w:val="000000"/>
      <w:sz w:val="24"/>
      <w:szCs w:val="24"/>
    </w:rPr>
  </w:style>
  <w:style w:type="paragraph" w:styleId="af1">
    <w:name w:val="List Paragraph"/>
    <w:basedOn w:val="a"/>
    <w:uiPriority w:val="99"/>
    <w:unhideWhenUsed/>
    <w:qFormat/>
    <w:rsid w:val="00B603AB"/>
    <w:pPr>
      <w:ind w:firstLineChars="200" w:firstLine="420"/>
    </w:pPr>
  </w:style>
  <w:style w:type="character" w:customStyle="1" w:styleId="CharChar">
    <w:name w:val="正文文本缩进 Char Char"/>
    <w:link w:val="13"/>
    <w:qFormat/>
    <w:rsid w:val="00B603AB"/>
    <w:rPr>
      <w:rFonts w:ascii="宋体"/>
      <w:sz w:val="24"/>
    </w:rPr>
  </w:style>
  <w:style w:type="paragraph" w:customStyle="1" w:styleId="13">
    <w:name w:val="正文文本缩进1"/>
    <w:basedOn w:val="a"/>
    <w:link w:val="CharChar"/>
    <w:qFormat/>
    <w:rsid w:val="00B603AB"/>
    <w:pPr>
      <w:spacing w:line="360" w:lineRule="auto"/>
      <w:ind w:firstLineChars="200" w:firstLine="480"/>
    </w:pPr>
    <w:rPr>
      <w:rFonts w:ascii="宋体"/>
      <w:sz w:val="24"/>
    </w:rPr>
  </w:style>
  <w:style w:type="character" w:customStyle="1" w:styleId="CharChar0">
    <w:name w:val="日期 Char Char"/>
    <w:link w:val="14"/>
    <w:qFormat/>
    <w:rsid w:val="00B603AB"/>
    <w:rPr>
      <w:sz w:val="24"/>
    </w:rPr>
  </w:style>
  <w:style w:type="paragraph" w:customStyle="1" w:styleId="14">
    <w:name w:val="日期1"/>
    <w:basedOn w:val="a"/>
    <w:next w:val="a"/>
    <w:link w:val="CharChar0"/>
    <w:qFormat/>
    <w:rsid w:val="00B603AB"/>
    <w:rPr>
      <w:sz w:val="24"/>
    </w:rPr>
  </w:style>
  <w:style w:type="paragraph" w:customStyle="1" w:styleId="15">
    <w:name w:val="正文缩进1"/>
    <w:basedOn w:val="a"/>
    <w:qFormat/>
    <w:rsid w:val="00B603A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3AB"/>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B603A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3AB"/>
  </w:style>
  <w:style w:type="paragraph" w:customStyle="1" w:styleId="11212">
    <w:name w:val="样式 标题 1 + 四号 居中 段前: 12 磅 段后: 12 磅 行距: 单倍行距"/>
    <w:basedOn w:val="1"/>
    <w:qFormat/>
    <w:rsid w:val="00B603A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3A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style4">
    <w:name w:val="style4"/>
    <w:basedOn w:val="a"/>
    <w:next w:val="20"/>
    <w:qFormat/>
    <w:rsid w:val="00215340"/>
    <w:pPr>
      <w:widowControl/>
      <w:spacing w:before="280" w:after="280"/>
    </w:pPr>
    <w:rPr>
      <w:rFonts w:ascii="宋体" w:eastAsia="宋体" w:hAnsi="Times New Roman" w:cs="Times New Roman"/>
      <w:sz w:val="18"/>
    </w:rPr>
  </w:style>
  <w:style w:type="paragraph" w:customStyle="1" w:styleId="20">
    <w:name w:val="2"/>
    <w:next w:val="a"/>
    <w:qFormat/>
    <w:rsid w:val="00215340"/>
    <w:pPr>
      <w:widowControl w:val="0"/>
      <w:jc w:val="both"/>
    </w:pPr>
    <w:rPr>
      <w:sz w:val="21"/>
      <w:szCs w:val="22"/>
    </w:rPr>
  </w:style>
  <w:style w:type="paragraph" w:styleId="21">
    <w:name w:val="Body Text First Indent 2"/>
    <w:basedOn w:val="a6"/>
    <w:next w:val="a"/>
    <w:link w:val="2Char0"/>
    <w:uiPriority w:val="99"/>
    <w:semiHidden/>
    <w:unhideWhenUsed/>
    <w:qFormat/>
    <w:rsid w:val="00215340"/>
    <w:pPr>
      <w:adjustRightInd/>
      <w:spacing w:line="240" w:lineRule="auto"/>
      <w:ind w:firstLineChars="200" w:firstLine="420"/>
      <w:jc w:val="both"/>
      <w:textAlignment w:val="auto"/>
    </w:pPr>
    <w:rPr>
      <w:kern w:val="2"/>
      <w:sz w:val="21"/>
      <w:szCs w:val="22"/>
    </w:rPr>
  </w:style>
  <w:style w:type="character" w:customStyle="1" w:styleId="2Char0">
    <w:name w:val="正文首行缩进 2 Char"/>
    <w:basedOn w:val="Char1"/>
    <w:link w:val="21"/>
    <w:uiPriority w:val="99"/>
    <w:semiHidden/>
    <w:qFormat/>
    <w:rsid w:val="00215340"/>
    <w:rPr>
      <w:rFonts w:asciiTheme="minorHAnsi" w:eastAsiaTheme="minorEastAsia" w:hAnsiTheme="minorHAnsi" w:cstheme="minorBidi"/>
      <w:kern w:val="2"/>
      <w:sz w:val="21"/>
      <w:szCs w:val="22"/>
    </w:rPr>
  </w:style>
  <w:style w:type="paragraph" w:customStyle="1" w:styleId="af3">
    <w:name w:val="*正文"/>
    <w:basedOn w:val="a"/>
    <w:qFormat/>
    <w:rsid w:val="00215340"/>
    <w:pPr>
      <w:keepNext/>
      <w:keepLines/>
      <w:spacing w:line="360" w:lineRule="auto"/>
      <w:ind w:firstLineChars="200" w:firstLine="200"/>
    </w:pPr>
    <w:rPr>
      <w:rFonts w:ascii="宋体" w:hAnsi="宋体"/>
    </w:rPr>
  </w:style>
  <w:style w:type="paragraph" w:customStyle="1" w:styleId="ListParagraph1">
    <w:name w:val="List Paragraph1"/>
    <w:basedOn w:val="a"/>
    <w:qFormat/>
    <w:rsid w:val="00215340"/>
    <w:pPr>
      <w:ind w:firstLineChars="200" w:firstLine="420"/>
    </w:pPr>
    <w:rPr>
      <w:rFonts w:ascii="Calibri" w:hAnsi="Calibri" w:cs="宋体"/>
    </w:rPr>
  </w:style>
  <w:style w:type="character" w:customStyle="1" w:styleId="font01">
    <w:name w:val="font01"/>
    <w:basedOn w:val="a0"/>
    <w:qFormat/>
    <w:rsid w:val="00215340"/>
    <w:rPr>
      <w:rFonts w:ascii="宋体" w:eastAsia="宋体" w:hAnsi="宋体" w:cs="宋体" w:hint="eastAsia"/>
      <w:color w:val="000000"/>
      <w:sz w:val="22"/>
      <w:szCs w:val="22"/>
      <w:u w:val="none"/>
    </w:rPr>
  </w:style>
  <w:style w:type="character" w:customStyle="1" w:styleId="font31">
    <w:name w:val="font31"/>
    <w:basedOn w:val="a0"/>
    <w:qFormat/>
    <w:rsid w:val="00215340"/>
    <w:rPr>
      <w:rFonts w:ascii="Calibri" w:hAnsi="Calibri" w:cs="Calibri"/>
      <w:b/>
      <w:color w:val="000000"/>
      <w:sz w:val="18"/>
      <w:szCs w:val="18"/>
      <w:u w:val="none"/>
    </w:rPr>
  </w:style>
  <w:style w:type="character" w:customStyle="1" w:styleId="font121">
    <w:name w:val="font121"/>
    <w:basedOn w:val="a0"/>
    <w:qFormat/>
    <w:rsid w:val="00215340"/>
    <w:rPr>
      <w:rFonts w:ascii="宋体" w:eastAsia="宋体" w:hAnsi="宋体" w:cs="宋体" w:hint="eastAsia"/>
      <w:color w:val="000000"/>
      <w:sz w:val="18"/>
      <w:szCs w:val="18"/>
      <w:u w:val="none"/>
    </w:rPr>
  </w:style>
  <w:style w:type="character" w:customStyle="1" w:styleId="font91">
    <w:name w:val="font91"/>
    <w:basedOn w:val="a0"/>
    <w:qFormat/>
    <w:rsid w:val="00215340"/>
    <w:rPr>
      <w:rFonts w:ascii="宋体" w:eastAsia="宋体" w:hAnsi="宋体" w:cs="宋体" w:hint="eastAsia"/>
      <w:color w:val="000000"/>
      <w:sz w:val="18"/>
      <w:szCs w:val="18"/>
      <w:u w:val="none"/>
    </w:rPr>
  </w:style>
  <w:style w:type="character" w:customStyle="1" w:styleId="font112">
    <w:name w:val="font112"/>
    <w:basedOn w:val="a0"/>
    <w:qFormat/>
    <w:rsid w:val="00215340"/>
    <w:rPr>
      <w:rFonts w:ascii="宋体" w:eastAsia="宋体" w:hAnsi="宋体" w:cs="宋体" w:hint="eastAsia"/>
      <w:color w:val="FF0000"/>
      <w:sz w:val="18"/>
      <w:szCs w:val="18"/>
      <w:u w:val="none"/>
    </w:rPr>
  </w:style>
  <w:style w:type="character" w:customStyle="1" w:styleId="NormalCharacter">
    <w:name w:val="NormalCharacter"/>
    <w:semiHidden/>
    <w:qFormat/>
    <w:rsid w:val="00215340"/>
    <w:rPr>
      <w:rFonts w:asciiTheme="minorHAnsi" w:eastAsiaTheme="minorEastAsia" w:hAnsiTheme="minorHAnsi" w:cstheme="minorBidi"/>
      <w:kern w:val="2"/>
      <w:sz w:val="21"/>
      <w:szCs w:val="22"/>
      <w:lang w:val="en-US" w:eastAsia="zh-CN" w:bidi="ar-SA"/>
    </w:rPr>
  </w:style>
  <w:style w:type="character" w:customStyle="1" w:styleId="UserStyle1">
    <w:name w:val="UserStyle_1"/>
    <w:basedOn w:val="NormalCharacter"/>
    <w:qFormat/>
    <w:rsid w:val="00215340"/>
    <w:rPr>
      <w:rFonts w:ascii="宋体" w:eastAsia="宋体" w:hAnsi="宋体"/>
      <w:color w:val="000000"/>
      <w:sz w:val="24"/>
      <w:szCs w:val="24"/>
    </w:rPr>
  </w:style>
  <w:style w:type="character" w:customStyle="1" w:styleId="UserStyle0">
    <w:name w:val="UserStyle_0"/>
    <w:basedOn w:val="NormalCharacter"/>
    <w:qFormat/>
    <w:rsid w:val="00215340"/>
    <w:rPr>
      <w:rFonts w:ascii="MS Gothic" w:eastAsia="MS Gothic" w:hAnsi="MS Gothic"/>
      <w:color w:val="000000"/>
      <w:sz w:val="24"/>
      <w:szCs w:val="24"/>
    </w:rPr>
  </w:style>
  <w:style w:type="paragraph" w:customStyle="1" w:styleId="16">
    <w:name w:val="1.正文"/>
    <w:qFormat/>
    <w:rsid w:val="00215340"/>
    <w:pPr>
      <w:widowControl w:val="0"/>
      <w:adjustRightInd w:val="0"/>
      <w:spacing w:line="360" w:lineRule="auto"/>
      <w:ind w:firstLine="397"/>
      <w:jc w:val="both"/>
      <w:textAlignment w:val="baseline"/>
    </w:pPr>
    <w:rPr>
      <w:spacing w:val="20"/>
      <w:sz w:val="24"/>
      <w:szCs w:val="22"/>
    </w:rPr>
  </w:style>
  <w:style w:type="paragraph" w:customStyle="1" w:styleId="22">
    <w:name w:val="列出段落2"/>
    <w:basedOn w:val="a"/>
    <w:uiPriority w:val="99"/>
    <w:unhideWhenUsed/>
    <w:qFormat/>
    <w:rsid w:val="00215340"/>
    <w:pPr>
      <w:ind w:firstLineChars="200" w:firstLine="420"/>
    </w:pPr>
    <w:rPr>
      <w:rFonts w:ascii="Times New Roman" w:eastAsia="宋体" w:hAnsi="Times New Roman" w:cs="Times New Roman"/>
      <w:szCs w:val="24"/>
    </w:rPr>
  </w:style>
  <w:style w:type="paragraph" w:customStyle="1" w:styleId="17">
    <w:name w:val="正文1"/>
    <w:qFormat/>
    <w:rsid w:val="00215340"/>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qFormat/>
    <w:rsid w:val="00215340"/>
    <w:rPr>
      <w:rFonts w:ascii="Arial Unicode MS" w:eastAsia="Helvetica Neue" w:hAnsi="Arial Unicode MS" w:cs="Arial Unicode MS" w:hint="eastAsia"/>
      <w:color w:val="000000"/>
      <w:lang w:val="zh-CN"/>
    </w:rPr>
  </w:style>
  <w:style w:type="paragraph" w:customStyle="1" w:styleId="af4">
    <w:name w:val="默认"/>
    <w:qFormat/>
    <w:rsid w:val="00215340"/>
    <w:pPr>
      <w:spacing w:before="160"/>
    </w:pPr>
    <w:rPr>
      <w:rFonts w:ascii="Helvetica Neue" w:eastAsia="Helvetica Neue" w:hAnsi="Helvetica Neue" w:cs="Helvetica Neue"/>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DFAE0E1-2F27-4B9D-8233-405546C76B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64</Pages>
  <Words>5173</Words>
  <Characters>29487</Characters>
  <Application>Microsoft Office Word</Application>
  <DocSecurity>0</DocSecurity>
  <Lines>245</Lines>
  <Paragraphs>69</Paragraphs>
  <ScaleCrop>false</ScaleCrop>
  <Company>Microsoft</Company>
  <LinksUpToDate>false</LinksUpToDate>
  <CharactersWithSpaces>34591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中韵天隆工程集团有限公司:刘少博</cp:lastModifiedBy>
  <cp:revision>73</cp:revision>
  <cp:lastPrinted>2022-06-27T09:32:00Z</cp:lastPrinted>
  <dcterms:created xsi:type="dcterms:W3CDTF">2021-08-26T09:10:00Z</dcterms:created>
  <dcterms:modified xsi:type="dcterms:W3CDTF">2022-07-21T08:31:00Z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