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A16C" w14:textId="77777777" w:rsidR="00AA5798" w:rsidRPr="00BC08D9" w:rsidRDefault="00AA5798">
      <w:pPr>
        <w:rPr>
          <w:rFonts w:ascii="黑体" w:eastAsia="黑体" w:hAnsi="黑体" w:cs="黑体"/>
          <w:sz w:val="44"/>
          <w:szCs w:val="44"/>
        </w:rPr>
      </w:pPr>
    </w:p>
    <w:p w14:paraId="22C39955" w14:textId="77777777" w:rsidR="00AA5798" w:rsidRPr="00BC08D9" w:rsidRDefault="00472843">
      <w:pPr>
        <w:jc w:val="center"/>
        <w:rPr>
          <w:rFonts w:ascii="华文隶书" w:eastAsia="华文隶书"/>
          <w:bCs/>
          <w:w w:val="90"/>
          <w:sz w:val="160"/>
          <w:szCs w:val="28"/>
        </w:rPr>
      </w:pPr>
      <w:r w:rsidRPr="00BC08D9">
        <w:rPr>
          <w:rFonts w:ascii="黑体" w:eastAsia="黑体" w:hAnsi="黑体" w:cs="黑体" w:hint="eastAsia"/>
          <w:bCs/>
          <w:sz w:val="44"/>
          <w:szCs w:val="44"/>
        </w:rPr>
        <w:t>禹州市市场监督管理局汽油、柴油、化肥、农膜等抽检项目（不见面开标）</w:t>
      </w:r>
    </w:p>
    <w:p w14:paraId="44DE1756" w14:textId="77777777" w:rsidR="00AA5798" w:rsidRPr="00BC08D9" w:rsidRDefault="00AA5798">
      <w:pPr>
        <w:pStyle w:val="12"/>
        <w:ind w:firstLineChars="0" w:firstLine="0"/>
        <w:rPr>
          <w:rFonts w:ascii="华文隶书" w:eastAsia="华文隶书"/>
          <w:bCs/>
          <w:w w:val="90"/>
          <w:sz w:val="96"/>
        </w:rPr>
      </w:pPr>
    </w:p>
    <w:p w14:paraId="173226B2" w14:textId="77777777" w:rsidR="00AA5798" w:rsidRPr="00BC08D9" w:rsidRDefault="00AA5798">
      <w:pPr>
        <w:pStyle w:val="12"/>
        <w:ind w:firstLineChars="0" w:firstLine="0"/>
        <w:rPr>
          <w:rFonts w:ascii="华文隶书" w:eastAsia="华文隶书"/>
          <w:bCs/>
          <w:w w:val="90"/>
          <w:sz w:val="96"/>
        </w:rPr>
      </w:pPr>
    </w:p>
    <w:p w14:paraId="7A033614" w14:textId="77777777" w:rsidR="00AA5798" w:rsidRPr="00BC08D9" w:rsidRDefault="00AA5798">
      <w:pPr>
        <w:pStyle w:val="afb"/>
        <w:ind w:firstLine="420"/>
      </w:pPr>
    </w:p>
    <w:p w14:paraId="683E9F0A" w14:textId="77777777" w:rsidR="00AA5798" w:rsidRPr="00BC08D9" w:rsidRDefault="00472843">
      <w:pPr>
        <w:jc w:val="center"/>
        <w:rPr>
          <w:rFonts w:ascii="黑体" w:eastAsia="黑体" w:hAnsi="黑体" w:cs="黑体"/>
          <w:bCs/>
          <w:w w:val="90"/>
          <w:sz w:val="72"/>
          <w:szCs w:val="72"/>
        </w:rPr>
      </w:pPr>
      <w:r w:rsidRPr="00BC08D9">
        <w:rPr>
          <w:rFonts w:ascii="黑体" w:eastAsia="黑体" w:hAnsi="黑体" w:cs="黑体" w:hint="eastAsia"/>
          <w:bCs/>
          <w:w w:val="90"/>
          <w:sz w:val="72"/>
          <w:szCs w:val="72"/>
        </w:rPr>
        <w:t>竞争性谈判文件</w:t>
      </w:r>
    </w:p>
    <w:p w14:paraId="4568338D" w14:textId="77777777" w:rsidR="00AA5798" w:rsidRPr="00BC08D9" w:rsidRDefault="00AA5798">
      <w:pPr>
        <w:rPr>
          <w:rFonts w:ascii="微软简隶书" w:eastAsia="微软简隶书"/>
        </w:rPr>
      </w:pPr>
    </w:p>
    <w:p w14:paraId="498E77CC" w14:textId="77777777" w:rsidR="00AA5798" w:rsidRPr="00BC08D9" w:rsidRDefault="00AA5798">
      <w:pPr>
        <w:rPr>
          <w:rFonts w:ascii="微软简隶书" w:eastAsia="微软简隶书"/>
        </w:rPr>
      </w:pPr>
    </w:p>
    <w:p w14:paraId="7996A333" w14:textId="77777777" w:rsidR="00AA5798" w:rsidRPr="00BC08D9" w:rsidRDefault="00AA5798">
      <w:pPr>
        <w:pStyle w:val="a0"/>
      </w:pPr>
    </w:p>
    <w:p w14:paraId="22FFD06B" w14:textId="77777777" w:rsidR="00AA5798" w:rsidRPr="00BC08D9" w:rsidRDefault="00AA5798">
      <w:pPr>
        <w:pStyle w:val="style4"/>
      </w:pPr>
    </w:p>
    <w:p w14:paraId="4AEB5A22" w14:textId="77777777" w:rsidR="00AA5798" w:rsidRPr="00BC08D9" w:rsidRDefault="00AA5798">
      <w:pPr>
        <w:pStyle w:val="4"/>
        <w:numPr>
          <w:ilvl w:val="3"/>
          <w:numId w:val="0"/>
        </w:numPr>
      </w:pPr>
    </w:p>
    <w:p w14:paraId="41EDAC35" w14:textId="77777777" w:rsidR="00AA5798" w:rsidRPr="00BC08D9" w:rsidRDefault="00AA5798">
      <w:pPr>
        <w:rPr>
          <w:rFonts w:ascii="微软简隶书" w:eastAsia="微软简隶书"/>
        </w:rPr>
      </w:pPr>
    </w:p>
    <w:p w14:paraId="55F44FA2" w14:textId="77777777" w:rsidR="00AA5798" w:rsidRPr="00BC08D9" w:rsidRDefault="00AA5798">
      <w:pPr>
        <w:rPr>
          <w:rFonts w:ascii="微软简隶书" w:eastAsia="微软简隶书"/>
        </w:rPr>
      </w:pPr>
    </w:p>
    <w:p w14:paraId="189FE6A6" w14:textId="300AB5D4" w:rsidR="00AA5798" w:rsidRPr="00BC08D9" w:rsidRDefault="00472843">
      <w:pPr>
        <w:spacing w:line="600" w:lineRule="exact"/>
        <w:ind w:firstLineChars="295" w:firstLine="1066"/>
        <w:rPr>
          <w:rFonts w:asciiTheme="majorEastAsia" w:eastAsiaTheme="majorEastAsia" w:hAnsiTheme="majorEastAsia" w:cstheme="majorEastAsia"/>
          <w:b/>
          <w:bCs/>
          <w:sz w:val="36"/>
          <w:szCs w:val="36"/>
        </w:rPr>
      </w:pPr>
      <w:r w:rsidRPr="00BC08D9">
        <w:rPr>
          <w:rFonts w:asciiTheme="majorEastAsia" w:eastAsiaTheme="majorEastAsia" w:hAnsiTheme="majorEastAsia" w:cstheme="majorEastAsia" w:hint="eastAsia"/>
          <w:b/>
          <w:bCs/>
          <w:sz w:val="36"/>
          <w:szCs w:val="36"/>
        </w:rPr>
        <w:t>采购编号：YZCG-DLT2022</w:t>
      </w:r>
      <w:r w:rsidR="00805A09" w:rsidRPr="00BC08D9">
        <w:rPr>
          <w:rFonts w:asciiTheme="majorEastAsia" w:eastAsiaTheme="majorEastAsia" w:hAnsiTheme="majorEastAsia" w:cstheme="majorEastAsia"/>
          <w:b/>
          <w:bCs/>
          <w:sz w:val="36"/>
          <w:szCs w:val="36"/>
        </w:rPr>
        <w:t>052</w:t>
      </w:r>
    </w:p>
    <w:p w14:paraId="49603E41" w14:textId="77777777" w:rsidR="00AA5798" w:rsidRPr="00BC08D9" w:rsidRDefault="00472843">
      <w:pPr>
        <w:ind w:firstLineChars="295" w:firstLine="1066"/>
        <w:rPr>
          <w:rFonts w:asciiTheme="majorEastAsia" w:eastAsiaTheme="majorEastAsia" w:hAnsiTheme="majorEastAsia" w:cstheme="majorEastAsia"/>
          <w:b/>
          <w:bCs/>
          <w:sz w:val="36"/>
          <w:szCs w:val="36"/>
        </w:rPr>
      </w:pPr>
      <w:r w:rsidRPr="00BC08D9">
        <w:rPr>
          <w:rFonts w:asciiTheme="majorEastAsia" w:eastAsiaTheme="majorEastAsia" w:hAnsiTheme="majorEastAsia" w:cstheme="majorEastAsia" w:hint="eastAsia"/>
          <w:b/>
          <w:bCs/>
          <w:sz w:val="36"/>
          <w:szCs w:val="36"/>
        </w:rPr>
        <w:t>采购单位：禹州市市场监督管理局</w:t>
      </w:r>
    </w:p>
    <w:p w14:paraId="0C411630" w14:textId="77777777" w:rsidR="00AA5798" w:rsidRPr="00BC08D9" w:rsidRDefault="00472843">
      <w:pPr>
        <w:ind w:firstLineChars="295" w:firstLine="1066"/>
        <w:rPr>
          <w:rFonts w:asciiTheme="majorEastAsia" w:eastAsiaTheme="majorEastAsia" w:hAnsiTheme="majorEastAsia" w:cstheme="majorEastAsia"/>
          <w:b/>
          <w:bCs/>
          <w:sz w:val="36"/>
          <w:szCs w:val="36"/>
        </w:rPr>
      </w:pPr>
      <w:r w:rsidRPr="00BC08D9">
        <w:rPr>
          <w:rFonts w:asciiTheme="majorEastAsia" w:eastAsiaTheme="majorEastAsia" w:hAnsiTheme="majorEastAsia" w:cstheme="majorEastAsia" w:hint="eastAsia"/>
          <w:b/>
          <w:bCs/>
          <w:sz w:val="36"/>
          <w:szCs w:val="36"/>
        </w:rPr>
        <w:t>代理机构：河南省立源工程管理有限公司</w:t>
      </w:r>
    </w:p>
    <w:p w14:paraId="37FCE95C" w14:textId="77777777" w:rsidR="00AA5798" w:rsidRPr="00BC08D9" w:rsidRDefault="00472843">
      <w:pPr>
        <w:jc w:val="center"/>
        <w:rPr>
          <w:rFonts w:asciiTheme="minorEastAsia" w:eastAsiaTheme="majorEastAsia" w:hAnsiTheme="minorEastAsia" w:cs="黑体"/>
          <w:b/>
          <w:bCs/>
          <w:sz w:val="44"/>
          <w:szCs w:val="44"/>
          <w:lang w:val="zh-CN"/>
        </w:rPr>
        <w:sectPr w:rsidR="00AA5798" w:rsidRPr="00BC08D9">
          <w:pgSz w:w="11906" w:h="16838"/>
          <w:pgMar w:top="2098" w:right="1474" w:bottom="1928" w:left="1588" w:header="851" w:footer="992" w:gutter="0"/>
          <w:cols w:space="425"/>
          <w:docGrid w:type="lines" w:linePitch="312"/>
        </w:sectPr>
      </w:pPr>
      <w:r w:rsidRPr="00BC08D9">
        <w:rPr>
          <w:rFonts w:asciiTheme="majorEastAsia" w:eastAsiaTheme="majorEastAsia" w:hAnsiTheme="majorEastAsia" w:cstheme="majorEastAsia" w:hint="eastAsia"/>
          <w:b/>
          <w:bCs/>
          <w:sz w:val="36"/>
          <w:szCs w:val="36"/>
        </w:rPr>
        <w:t>二〇二二年七月</w:t>
      </w:r>
    </w:p>
    <w:p w14:paraId="7C91318E" w14:textId="77777777" w:rsidR="00AA5798" w:rsidRPr="00BC08D9" w:rsidRDefault="00472843">
      <w:pPr>
        <w:widowControl/>
        <w:jc w:val="center"/>
        <w:rPr>
          <w:rFonts w:asciiTheme="minorEastAsia" w:hAnsiTheme="minorEastAsia" w:cs="黑体"/>
          <w:b/>
          <w:bCs/>
          <w:sz w:val="44"/>
          <w:szCs w:val="44"/>
          <w:lang w:val="zh-CN"/>
        </w:rPr>
      </w:pPr>
      <w:r w:rsidRPr="00BC08D9">
        <w:rPr>
          <w:rFonts w:asciiTheme="minorEastAsia" w:hAnsiTheme="minorEastAsia" w:cs="黑体" w:hint="eastAsia"/>
          <w:b/>
          <w:bCs/>
          <w:sz w:val="44"/>
          <w:szCs w:val="44"/>
          <w:lang w:val="zh-CN"/>
        </w:rPr>
        <w:lastRenderedPageBreak/>
        <w:t>目    录</w:t>
      </w:r>
    </w:p>
    <w:p w14:paraId="69270B32" w14:textId="77777777" w:rsidR="00AA5798" w:rsidRPr="00BC08D9" w:rsidRDefault="00AA579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19E56BB0" w14:textId="77777777" w:rsidR="00AA5798" w:rsidRPr="00BC08D9" w:rsidRDefault="004728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C08D9">
        <w:rPr>
          <w:rFonts w:asciiTheme="majorEastAsia" w:eastAsiaTheme="majorEastAsia" w:hAnsiTheme="majorEastAsia" w:cstheme="majorEastAsia" w:hint="eastAsia"/>
          <w:b/>
          <w:bCs/>
          <w:sz w:val="32"/>
          <w:szCs w:val="32"/>
          <w:lang w:val="zh-CN"/>
        </w:rPr>
        <w:t>第一章 谈判邀请</w:t>
      </w:r>
    </w:p>
    <w:p w14:paraId="1160EF58" w14:textId="77777777" w:rsidR="00AA5798" w:rsidRPr="00BC08D9" w:rsidRDefault="004728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C08D9">
        <w:rPr>
          <w:rFonts w:asciiTheme="majorEastAsia" w:eastAsiaTheme="majorEastAsia" w:hAnsiTheme="majorEastAsia" w:cstheme="majorEastAsia" w:hint="eastAsia"/>
          <w:b/>
          <w:bCs/>
          <w:sz w:val="32"/>
          <w:szCs w:val="32"/>
          <w:lang w:val="zh-CN"/>
        </w:rPr>
        <w:t>第二章 采购需求</w:t>
      </w:r>
    </w:p>
    <w:p w14:paraId="4ECAC37B" w14:textId="77777777" w:rsidR="00AA5798" w:rsidRPr="00BC08D9" w:rsidRDefault="0047284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C08D9">
        <w:rPr>
          <w:rFonts w:asciiTheme="majorEastAsia" w:eastAsiaTheme="majorEastAsia" w:hAnsiTheme="majorEastAsia" w:cstheme="majorEastAsia" w:hint="eastAsia"/>
          <w:b/>
          <w:bCs/>
          <w:sz w:val="32"/>
          <w:szCs w:val="32"/>
          <w:lang w:val="zh-CN"/>
        </w:rPr>
        <w:t xml:space="preserve">第三章 </w:t>
      </w:r>
      <w:r w:rsidRPr="00BC08D9">
        <w:rPr>
          <w:rFonts w:asciiTheme="majorEastAsia" w:eastAsiaTheme="majorEastAsia" w:hAnsiTheme="majorEastAsia" w:cstheme="majorEastAsia" w:hint="eastAsia"/>
          <w:b/>
          <w:kern w:val="0"/>
          <w:sz w:val="32"/>
          <w:szCs w:val="32"/>
        </w:rPr>
        <w:t>供应商须知前附表</w:t>
      </w:r>
    </w:p>
    <w:p w14:paraId="53BA2E95" w14:textId="77777777" w:rsidR="00AA5798" w:rsidRPr="00BC08D9" w:rsidRDefault="0047284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C08D9">
        <w:rPr>
          <w:rFonts w:asciiTheme="majorEastAsia" w:eastAsiaTheme="majorEastAsia" w:hAnsiTheme="majorEastAsia" w:cstheme="majorEastAsia" w:hint="eastAsia"/>
          <w:b/>
          <w:bCs/>
          <w:sz w:val="32"/>
          <w:szCs w:val="32"/>
          <w:lang w:val="zh-CN"/>
        </w:rPr>
        <w:t xml:space="preserve">第四章 </w:t>
      </w:r>
      <w:r w:rsidRPr="00BC08D9">
        <w:rPr>
          <w:rFonts w:asciiTheme="majorEastAsia" w:eastAsiaTheme="majorEastAsia" w:hAnsiTheme="majorEastAsia" w:cstheme="majorEastAsia" w:hint="eastAsia"/>
          <w:b/>
          <w:kern w:val="0"/>
          <w:sz w:val="32"/>
          <w:szCs w:val="32"/>
        </w:rPr>
        <w:t>供应商须知</w:t>
      </w:r>
    </w:p>
    <w:p w14:paraId="2899EF5C" w14:textId="77777777" w:rsidR="00AA5798" w:rsidRPr="00BC08D9" w:rsidRDefault="0047284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08D9">
        <w:rPr>
          <w:rFonts w:asciiTheme="majorEastAsia" w:eastAsiaTheme="majorEastAsia" w:hAnsiTheme="majorEastAsia" w:cstheme="majorEastAsia" w:hint="eastAsia"/>
          <w:sz w:val="30"/>
          <w:szCs w:val="30"/>
          <w:lang w:val="zh-CN"/>
        </w:rPr>
        <w:t>一、概念释义</w:t>
      </w:r>
    </w:p>
    <w:p w14:paraId="34805F1C" w14:textId="77777777" w:rsidR="00AA5798" w:rsidRPr="00BC08D9" w:rsidRDefault="0047284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08D9">
        <w:rPr>
          <w:rFonts w:asciiTheme="majorEastAsia" w:eastAsiaTheme="majorEastAsia" w:hAnsiTheme="majorEastAsia" w:cstheme="majorEastAsia" w:hint="eastAsia"/>
          <w:sz w:val="30"/>
          <w:szCs w:val="30"/>
          <w:lang w:val="zh-CN"/>
        </w:rPr>
        <w:t>二、采购文件说明</w:t>
      </w:r>
    </w:p>
    <w:p w14:paraId="3BCD81F9" w14:textId="77777777" w:rsidR="00AA5798" w:rsidRPr="00BC08D9" w:rsidRDefault="0047284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08D9">
        <w:rPr>
          <w:rFonts w:asciiTheme="majorEastAsia" w:eastAsiaTheme="majorEastAsia" w:hAnsiTheme="majorEastAsia" w:cstheme="majorEastAsia" w:hint="eastAsia"/>
          <w:sz w:val="30"/>
          <w:szCs w:val="30"/>
          <w:lang w:val="zh-CN"/>
        </w:rPr>
        <w:t>三、响应文件的编制</w:t>
      </w:r>
    </w:p>
    <w:p w14:paraId="56000E43" w14:textId="77777777" w:rsidR="00AA5798" w:rsidRPr="00BC08D9" w:rsidRDefault="0047284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08D9">
        <w:rPr>
          <w:rFonts w:asciiTheme="majorEastAsia" w:eastAsiaTheme="majorEastAsia" w:hAnsiTheme="majorEastAsia" w:cstheme="majorEastAsia" w:hint="eastAsia"/>
          <w:sz w:val="30"/>
          <w:szCs w:val="30"/>
          <w:lang w:val="zh-CN"/>
        </w:rPr>
        <w:t>四、响应文件的递交</w:t>
      </w:r>
    </w:p>
    <w:p w14:paraId="5B301441" w14:textId="77777777" w:rsidR="00AA5798" w:rsidRPr="00BC08D9" w:rsidRDefault="0047284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08D9">
        <w:rPr>
          <w:rFonts w:asciiTheme="majorEastAsia" w:eastAsiaTheme="majorEastAsia" w:hAnsiTheme="majorEastAsia" w:cstheme="majorEastAsia" w:hint="eastAsia"/>
          <w:sz w:val="30"/>
          <w:szCs w:val="30"/>
          <w:lang w:val="zh-CN"/>
        </w:rPr>
        <w:t>五、谈判和评审</w:t>
      </w:r>
    </w:p>
    <w:p w14:paraId="5E85DB60" w14:textId="77777777" w:rsidR="00AA5798" w:rsidRPr="00BC08D9" w:rsidRDefault="0047284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08D9">
        <w:rPr>
          <w:rFonts w:asciiTheme="majorEastAsia" w:eastAsiaTheme="majorEastAsia" w:hAnsiTheme="majorEastAsia" w:cstheme="majorEastAsia" w:hint="eastAsia"/>
          <w:sz w:val="30"/>
          <w:szCs w:val="30"/>
          <w:lang w:val="zh-CN"/>
        </w:rPr>
        <w:t>六、确认成交供应商和授予合同</w:t>
      </w:r>
    </w:p>
    <w:p w14:paraId="503DE2F1" w14:textId="77777777" w:rsidR="00AA5798" w:rsidRPr="00BC08D9" w:rsidRDefault="004728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C08D9">
        <w:rPr>
          <w:rFonts w:asciiTheme="majorEastAsia" w:eastAsiaTheme="majorEastAsia" w:hAnsiTheme="majorEastAsia" w:cstheme="majorEastAsia" w:hint="eastAsia"/>
          <w:b/>
          <w:bCs/>
          <w:sz w:val="32"/>
          <w:szCs w:val="32"/>
          <w:lang w:val="zh-CN"/>
        </w:rPr>
        <w:t xml:space="preserve">第五章 </w:t>
      </w:r>
      <w:r w:rsidRPr="00BC08D9">
        <w:rPr>
          <w:rFonts w:asciiTheme="majorEastAsia" w:eastAsiaTheme="majorEastAsia" w:hAnsiTheme="majorEastAsia" w:cstheme="majorEastAsia" w:hint="eastAsia"/>
          <w:b/>
          <w:kern w:val="0"/>
          <w:sz w:val="32"/>
          <w:szCs w:val="32"/>
        </w:rPr>
        <w:t>政府采购政策功能</w:t>
      </w:r>
    </w:p>
    <w:p w14:paraId="7138150F" w14:textId="77777777" w:rsidR="00AA5798" w:rsidRPr="00BC08D9" w:rsidRDefault="004728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C08D9">
        <w:rPr>
          <w:rFonts w:asciiTheme="majorEastAsia" w:eastAsiaTheme="majorEastAsia" w:hAnsiTheme="majorEastAsia" w:cstheme="majorEastAsia" w:hint="eastAsia"/>
          <w:b/>
          <w:bCs/>
          <w:sz w:val="32"/>
          <w:szCs w:val="32"/>
          <w:lang w:val="zh-CN"/>
        </w:rPr>
        <w:t xml:space="preserve">第六章 </w:t>
      </w:r>
      <w:r w:rsidRPr="00BC08D9">
        <w:rPr>
          <w:rFonts w:asciiTheme="majorEastAsia" w:eastAsiaTheme="majorEastAsia" w:hAnsiTheme="majorEastAsia" w:cstheme="majorEastAsia" w:hint="eastAsia"/>
          <w:b/>
          <w:kern w:val="0"/>
          <w:sz w:val="32"/>
          <w:szCs w:val="32"/>
        </w:rPr>
        <w:t>对响应文件审查与评审</w:t>
      </w:r>
    </w:p>
    <w:p w14:paraId="0F8CD4AB" w14:textId="77777777" w:rsidR="00AA5798" w:rsidRPr="00BC08D9" w:rsidRDefault="0047284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C08D9">
        <w:rPr>
          <w:rFonts w:asciiTheme="majorEastAsia" w:eastAsiaTheme="majorEastAsia" w:hAnsiTheme="majorEastAsia" w:cstheme="majorEastAsia" w:hint="eastAsia"/>
          <w:b/>
          <w:bCs/>
          <w:sz w:val="32"/>
          <w:szCs w:val="32"/>
          <w:lang w:val="zh-CN"/>
        </w:rPr>
        <w:t xml:space="preserve">第七章 </w:t>
      </w:r>
      <w:proofErr w:type="gramStart"/>
      <w:r w:rsidRPr="00BC08D9">
        <w:rPr>
          <w:rFonts w:asciiTheme="majorEastAsia" w:eastAsiaTheme="majorEastAsia" w:hAnsiTheme="majorEastAsia" w:cstheme="majorEastAsia" w:hint="eastAsia"/>
          <w:b/>
          <w:bCs/>
          <w:sz w:val="32"/>
          <w:szCs w:val="32"/>
          <w:lang w:val="zh-CN"/>
        </w:rPr>
        <w:t>拟签订</w:t>
      </w:r>
      <w:proofErr w:type="gramEnd"/>
      <w:r w:rsidRPr="00BC08D9">
        <w:rPr>
          <w:rFonts w:asciiTheme="majorEastAsia" w:eastAsiaTheme="majorEastAsia" w:hAnsiTheme="majorEastAsia" w:cstheme="majorEastAsia" w:hint="eastAsia"/>
          <w:b/>
          <w:bCs/>
          <w:sz w:val="32"/>
          <w:szCs w:val="32"/>
          <w:lang w:val="zh-CN"/>
        </w:rPr>
        <w:t>合同文本</w:t>
      </w:r>
    </w:p>
    <w:p w14:paraId="28C74D1C" w14:textId="77777777" w:rsidR="00AA5798" w:rsidRPr="00BC08D9" w:rsidRDefault="0047284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C08D9">
        <w:rPr>
          <w:rFonts w:asciiTheme="majorEastAsia" w:eastAsiaTheme="majorEastAsia" w:hAnsiTheme="majorEastAsia" w:cstheme="majorEastAsia" w:hint="eastAsia"/>
          <w:b/>
          <w:bCs/>
          <w:sz w:val="32"/>
          <w:szCs w:val="32"/>
          <w:lang w:val="zh-CN"/>
        </w:rPr>
        <w:t xml:space="preserve">第八章 </w:t>
      </w:r>
      <w:r w:rsidRPr="00BC08D9">
        <w:rPr>
          <w:rFonts w:asciiTheme="majorEastAsia" w:eastAsiaTheme="majorEastAsia" w:hAnsiTheme="majorEastAsia" w:cstheme="majorEastAsia" w:hint="eastAsia"/>
          <w:b/>
          <w:kern w:val="0"/>
          <w:sz w:val="32"/>
          <w:szCs w:val="32"/>
        </w:rPr>
        <w:t>响应文件有关格式</w:t>
      </w:r>
    </w:p>
    <w:p w14:paraId="00E5EC5D" w14:textId="77777777" w:rsidR="00AA5798" w:rsidRPr="00BC08D9" w:rsidRDefault="00AA579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0FA96050" w14:textId="77777777" w:rsidR="00AA5798" w:rsidRPr="00BC08D9" w:rsidRDefault="00472843">
      <w:pPr>
        <w:widowControl/>
        <w:jc w:val="left"/>
        <w:rPr>
          <w:rFonts w:ascii="宋体" w:eastAsia="宋体" w:hAnsi="宋体" w:cs="宋体"/>
          <w:b/>
          <w:sz w:val="36"/>
          <w:szCs w:val="36"/>
          <w:shd w:val="clear" w:color="auto" w:fill="FFFFFF"/>
        </w:rPr>
      </w:pPr>
      <w:r w:rsidRPr="00BC08D9">
        <w:rPr>
          <w:rFonts w:ascii="宋体" w:hAnsi="宋体" w:cs="宋体"/>
          <w:b/>
          <w:sz w:val="36"/>
          <w:szCs w:val="36"/>
          <w:shd w:val="clear" w:color="auto" w:fill="FFFFFF"/>
        </w:rPr>
        <w:br w:type="page"/>
      </w:r>
    </w:p>
    <w:p w14:paraId="6FE09D33" w14:textId="290FDFCF" w:rsidR="00AA5798" w:rsidRPr="00BC08D9" w:rsidRDefault="00472843">
      <w:pPr>
        <w:jc w:val="center"/>
        <w:rPr>
          <w:rFonts w:asciiTheme="majorEastAsia" w:eastAsiaTheme="majorEastAsia" w:hAnsiTheme="majorEastAsia" w:cs="宋体"/>
          <w:b/>
          <w:kern w:val="0"/>
          <w:sz w:val="32"/>
          <w:szCs w:val="32"/>
        </w:rPr>
      </w:pPr>
      <w:r w:rsidRPr="00BC08D9">
        <w:rPr>
          <w:rFonts w:asciiTheme="majorEastAsia" w:eastAsiaTheme="majorEastAsia" w:hAnsiTheme="majorEastAsia" w:cs="宋体" w:hint="eastAsia"/>
          <w:b/>
          <w:kern w:val="0"/>
          <w:sz w:val="32"/>
          <w:szCs w:val="32"/>
        </w:rPr>
        <w:lastRenderedPageBreak/>
        <w:t>第一章谈判邀请</w:t>
      </w:r>
    </w:p>
    <w:p w14:paraId="7F1EA5B4" w14:textId="013AF276"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河南省立源工程管理有限公司受禹州市市场监督管理局的委托，就“禹州市市场监督管理局汽油、柴油、化肥、农膜等抽检项目（不见面开标）”进行竞争性谈判，欢迎合格的投标商前来投标。</w:t>
      </w:r>
    </w:p>
    <w:p w14:paraId="55C7F05D"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一、项目基本情况</w:t>
      </w:r>
    </w:p>
    <w:p w14:paraId="725CF0EE" w14:textId="0AA5BA2F"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1、采 购 人：禹州市市场监督管理局；</w:t>
      </w:r>
    </w:p>
    <w:p w14:paraId="7293CFCC" w14:textId="657B6386"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2、项目名称：禹州市市场监督管理局汽油、柴油、化肥、农膜等抽检项目（不见面开标）；</w:t>
      </w:r>
    </w:p>
    <w:p w14:paraId="2B97B055" w14:textId="498E2EA0"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3、采购编号：YZCG-DLT202205</w:t>
      </w:r>
      <w:r w:rsidRPr="00BC08D9">
        <w:rPr>
          <w:rFonts w:ascii="宋体" w:eastAsia="宋体" w:hAnsi="宋体"/>
        </w:rPr>
        <w:t>2</w:t>
      </w:r>
    </w:p>
    <w:p w14:paraId="584AEEFC" w14:textId="756BF7C6" w:rsidR="00805A09" w:rsidRPr="00BC08D9" w:rsidRDefault="00805A09" w:rsidP="00805A09">
      <w:pPr>
        <w:tabs>
          <w:tab w:val="left" w:pos="7095"/>
        </w:tabs>
        <w:spacing w:line="360" w:lineRule="auto"/>
        <w:ind w:firstLineChars="200" w:firstLine="420"/>
        <w:contextualSpacing/>
        <w:rPr>
          <w:rFonts w:ascii="宋体" w:eastAsia="宋体" w:hAnsi="宋体"/>
          <w:szCs w:val="21"/>
        </w:rPr>
      </w:pPr>
      <w:r w:rsidRPr="00BC08D9">
        <w:rPr>
          <w:rFonts w:ascii="宋体" w:eastAsia="宋体" w:hAnsi="宋体" w:hint="eastAsia"/>
        </w:rPr>
        <w:t>4、项目需求：</w:t>
      </w:r>
      <w:r w:rsidRPr="00BC08D9">
        <w:rPr>
          <w:rFonts w:ascii="宋体" w:eastAsia="宋体" w:hAnsi="宋体" w:hint="eastAsia"/>
          <w:szCs w:val="21"/>
        </w:rPr>
        <w:t>对</w:t>
      </w:r>
      <w:proofErr w:type="gramStart"/>
      <w:r w:rsidRPr="00BC08D9">
        <w:rPr>
          <w:rFonts w:ascii="宋体" w:eastAsia="宋体" w:hAnsi="宋体" w:hint="eastAsia"/>
          <w:szCs w:val="21"/>
        </w:rPr>
        <w:t>全市车</w:t>
      </w:r>
      <w:proofErr w:type="gramEnd"/>
      <w:r w:rsidRPr="00BC08D9">
        <w:rPr>
          <w:rFonts w:ascii="宋体" w:eastAsia="宋体" w:hAnsi="宋体" w:hint="eastAsia"/>
          <w:szCs w:val="21"/>
        </w:rPr>
        <w:t>用油及非道路移动机械用油进行质量抽样检测（车用汽油220批次；车用柴油110批次）；对全市加油站点销售的车用尾气处理液进行质量抽样检测（60批次）；对全市销售点销售的化肥进行质量抽样检测（53批次），对全市销售点销售的农膜进行质量抽样检测（26批次），对全市销售点销售的电线电缆进行质量抽样检测（20批次），对全市销售点销售的消防器材（手提式灭火器、消防水带、消防水枪、室内消火栓）进行质量抽样检测（4批次），对全市销售点销售的纤维制品（服装类）进行质量抽样检测（20批次），对全市销售点销售的油漆、涂料进行质量抽样检测 （2批次）。（详见谈判文件）；</w:t>
      </w:r>
    </w:p>
    <w:p w14:paraId="4659972C" w14:textId="4F0A0C0C"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5、采购预算：</w:t>
      </w:r>
      <w:r w:rsidRPr="00BC08D9">
        <w:rPr>
          <w:rFonts w:ascii="宋体" w:eastAsia="宋体" w:hAnsi="宋体"/>
        </w:rPr>
        <w:t>480700.00</w:t>
      </w:r>
      <w:r w:rsidRPr="00BC08D9">
        <w:rPr>
          <w:rFonts w:ascii="宋体" w:eastAsia="宋体" w:hAnsi="宋体" w:hint="eastAsia"/>
        </w:rPr>
        <w:t>元；</w:t>
      </w:r>
    </w:p>
    <w:p w14:paraId="7609476D" w14:textId="017A145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6、交付（服务、完工）时间：</w:t>
      </w:r>
      <w:r w:rsidRPr="00BC08D9">
        <w:rPr>
          <w:rFonts w:ascii="宋体" w:eastAsia="宋体" w:hAnsi="宋体" w:hint="eastAsia"/>
          <w:szCs w:val="21"/>
        </w:rPr>
        <w:t>2</w:t>
      </w:r>
      <w:r w:rsidRPr="00BC08D9">
        <w:rPr>
          <w:rFonts w:ascii="宋体" w:eastAsia="宋体" w:hAnsi="宋体"/>
          <w:szCs w:val="21"/>
        </w:rPr>
        <w:t>023</w:t>
      </w:r>
      <w:r w:rsidRPr="00BC08D9">
        <w:rPr>
          <w:rFonts w:ascii="宋体" w:eastAsia="宋体" w:hAnsi="宋体" w:hint="eastAsia"/>
          <w:szCs w:val="21"/>
        </w:rPr>
        <w:t>年1月3</w:t>
      </w:r>
      <w:r w:rsidRPr="00BC08D9">
        <w:rPr>
          <w:rFonts w:ascii="宋体" w:eastAsia="宋体" w:hAnsi="宋体"/>
          <w:szCs w:val="21"/>
        </w:rPr>
        <w:t>1</w:t>
      </w:r>
      <w:r w:rsidRPr="00BC08D9">
        <w:rPr>
          <w:rFonts w:ascii="宋体" w:eastAsia="宋体" w:hAnsi="宋体" w:hint="eastAsia"/>
          <w:szCs w:val="21"/>
        </w:rPr>
        <w:t>日之前</w:t>
      </w:r>
      <w:r w:rsidRPr="00BC08D9">
        <w:rPr>
          <w:rFonts w:ascii="宋体" w:eastAsia="宋体" w:hAnsi="宋体" w:hint="eastAsia"/>
        </w:rPr>
        <w:t>；</w:t>
      </w:r>
    </w:p>
    <w:p w14:paraId="5D0615A2"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7、是否接受进口产品：</w:t>
      </w:r>
      <w:proofErr w:type="gramStart"/>
      <w:r w:rsidRPr="00BC08D9">
        <w:rPr>
          <w:rFonts w:ascii="宋体" w:eastAsia="宋体" w:hAnsi="宋体" w:hint="eastAsia"/>
        </w:rPr>
        <w:t>否</w:t>
      </w:r>
      <w:proofErr w:type="gramEnd"/>
    </w:p>
    <w:p w14:paraId="4D78DD90"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二、需要落实的政府采购政策</w:t>
      </w:r>
    </w:p>
    <w:p w14:paraId="30D8C4DD" w14:textId="0DE283B5"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本项目落实节约能源、保护环境、扶持不发达地区和少数民族地区、促进中小企业、监狱企业发展等政府采购政策。</w:t>
      </w:r>
    </w:p>
    <w:p w14:paraId="07052D2D"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三、供应商资格要求</w:t>
      </w:r>
    </w:p>
    <w:p w14:paraId="598D1324" w14:textId="77777777" w:rsidR="00805A09" w:rsidRPr="00BC08D9" w:rsidRDefault="00805A09" w:rsidP="00805A09">
      <w:pPr>
        <w:tabs>
          <w:tab w:val="left" w:pos="7095"/>
        </w:tabs>
        <w:spacing w:line="360" w:lineRule="auto"/>
        <w:ind w:firstLineChars="200" w:firstLine="420"/>
        <w:contextualSpacing/>
        <w:rPr>
          <w:rFonts w:ascii="宋体" w:eastAsia="宋体" w:hAnsi="宋体"/>
          <w:szCs w:val="21"/>
        </w:rPr>
      </w:pPr>
      <w:r w:rsidRPr="00BC08D9">
        <w:rPr>
          <w:rFonts w:ascii="宋体" w:eastAsia="宋体" w:hAnsi="宋体" w:hint="eastAsia"/>
          <w:szCs w:val="21"/>
        </w:rPr>
        <w:t>1.满足《中华人民共和国政府采购法》第二十二条规定；</w:t>
      </w:r>
    </w:p>
    <w:p w14:paraId="14244038" w14:textId="77777777" w:rsidR="00805A09" w:rsidRPr="00BC08D9" w:rsidRDefault="00805A09" w:rsidP="00805A09">
      <w:pPr>
        <w:tabs>
          <w:tab w:val="left" w:pos="7095"/>
        </w:tabs>
        <w:spacing w:line="360" w:lineRule="auto"/>
        <w:ind w:firstLineChars="200" w:firstLine="420"/>
        <w:contextualSpacing/>
        <w:rPr>
          <w:rFonts w:ascii="宋体" w:eastAsia="宋体" w:hAnsi="宋体"/>
          <w:szCs w:val="21"/>
        </w:rPr>
      </w:pPr>
      <w:r w:rsidRPr="00BC08D9">
        <w:rPr>
          <w:rFonts w:ascii="宋体" w:eastAsia="宋体" w:hAnsi="宋体" w:hint="eastAsia"/>
          <w:szCs w:val="21"/>
        </w:rPr>
        <w:t>2.落实政府采购政策满足的资格要求：</w:t>
      </w:r>
    </w:p>
    <w:p w14:paraId="4DC06CA6" w14:textId="45E370F9" w:rsidR="00805A09" w:rsidRPr="00BC08D9" w:rsidRDefault="00805A09" w:rsidP="00805A09">
      <w:pPr>
        <w:tabs>
          <w:tab w:val="left" w:pos="7095"/>
        </w:tabs>
        <w:spacing w:line="360" w:lineRule="auto"/>
        <w:ind w:firstLineChars="200" w:firstLine="420"/>
        <w:contextualSpacing/>
        <w:rPr>
          <w:rFonts w:ascii="宋体" w:eastAsia="宋体" w:hAnsi="宋体"/>
          <w:szCs w:val="21"/>
        </w:rPr>
      </w:pPr>
      <w:r w:rsidRPr="00BC08D9">
        <w:rPr>
          <w:rFonts w:ascii="宋体" w:eastAsia="宋体" w:hAnsi="宋体" w:hint="eastAsia"/>
          <w:szCs w:val="21"/>
        </w:rPr>
        <w:t>本项目落实节约能源、保护环境、扶持不发达地区和少数民族地区、促进中小企业、监狱企业发展等政府采购政策。</w:t>
      </w:r>
    </w:p>
    <w:p w14:paraId="6A150102" w14:textId="77777777" w:rsidR="00805A09" w:rsidRPr="00BC08D9" w:rsidRDefault="00805A09" w:rsidP="00805A09">
      <w:pPr>
        <w:tabs>
          <w:tab w:val="left" w:pos="7095"/>
        </w:tabs>
        <w:spacing w:line="360" w:lineRule="auto"/>
        <w:ind w:firstLineChars="200" w:firstLine="420"/>
        <w:contextualSpacing/>
        <w:rPr>
          <w:rFonts w:ascii="宋体" w:eastAsia="宋体" w:hAnsi="宋体"/>
          <w:szCs w:val="21"/>
        </w:rPr>
      </w:pPr>
      <w:r w:rsidRPr="00BC08D9">
        <w:rPr>
          <w:rFonts w:ascii="宋体" w:eastAsia="宋体" w:hAnsi="宋体" w:hint="eastAsia"/>
          <w:szCs w:val="21"/>
        </w:rPr>
        <w:t>3.本项目的特定资格要求</w:t>
      </w:r>
    </w:p>
    <w:p w14:paraId="104C7B24" w14:textId="3AB4227C" w:rsidR="00805A09" w:rsidRPr="00BC08D9" w:rsidRDefault="00805A09" w:rsidP="00805A09">
      <w:pPr>
        <w:tabs>
          <w:tab w:val="left" w:pos="7095"/>
        </w:tabs>
        <w:spacing w:line="360" w:lineRule="auto"/>
        <w:ind w:firstLineChars="200" w:firstLine="420"/>
        <w:contextualSpacing/>
        <w:rPr>
          <w:rFonts w:ascii="宋体" w:eastAsia="宋体" w:hAnsi="宋体"/>
          <w:szCs w:val="21"/>
        </w:rPr>
      </w:pPr>
      <w:r w:rsidRPr="00BC08D9">
        <w:rPr>
          <w:rFonts w:ascii="宋体" w:eastAsia="宋体" w:hAnsi="宋体" w:hint="eastAsia"/>
          <w:szCs w:val="21"/>
        </w:rPr>
        <w:lastRenderedPageBreak/>
        <w:t>供应商须具备有效的省级（及以上）检验检测机构颁发的CMA检验资质。</w:t>
      </w:r>
    </w:p>
    <w:p w14:paraId="611CDBDC"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四、获取谈判文件的方式</w:t>
      </w:r>
    </w:p>
    <w:p w14:paraId="2B2B6136"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一）持CA数字认证证书，登录《全国公共资源交易平台（河南省·许昌市）》“系统用户注册”入口http://ggzy.xuchang.gov.cn:8088/ggzy/eps/public/RegistAllJcxx.html）进行免费注册登记（详见“常见问题解答-诚信库网上注册相关资料下载”）；</w:t>
      </w:r>
    </w:p>
    <w:p w14:paraId="3A3D29BD"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二）在谈判响应截止时间前均可登录《全国公共资源交易平台（河南省·许昌市）》“投标人/供应商登录”入口（http://ggzy.xuchang.gov.cn:8088/ggzy/）自行免费下载竞争性谈判文件（详见“常见问题解答-交易系统操作手册”）。</w:t>
      </w:r>
    </w:p>
    <w:p w14:paraId="5776F852"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五、响应文件提交截止时间及谈判响应截止时间、谈判时间</w:t>
      </w:r>
    </w:p>
    <w:p w14:paraId="0A2158A1" w14:textId="70BC9095"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1、响应文件提交截止时间及谈判响应截止时间、谈判时间：2022年8月</w:t>
      </w:r>
      <w:r w:rsidRPr="00BC08D9">
        <w:rPr>
          <w:rFonts w:ascii="宋体" w:eastAsia="宋体" w:hAnsi="宋体"/>
        </w:rPr>
        <w:t>11</w:t>
      </w:r>
      <w:r w:rsidRPr="00BC08D9">
        <w:rPr>
          <w:rFonts w:ascii="宋体" w:eastAsia="宋体" w:hAnsi="宋体" w:hint="eastAsia"/>
        </w:rPr>
        <w:t>日</w:t>
      </w:r>
      <w:r w:rsidRPr="00BC08D9">
        <w:rPr>
          <w:rFonts w:ascii="宋体" w:eastAsia="宋体" w:hAnsi="宋体"/>
        </w:rPr>
        <w:t>8</w:t>
      </w:r>
      <w:r w:rsidRPr="00BC08D9">
        <w:rPr>
          <w:rFonts w:ascii="宋体" w:eastAsia="宋体" w:hAnsi="宋体" w:hint="eastAsia"/>
        </w:rPr>
        <w:t>：30  （北京时间），逾期送达或不符合规定的响应文件恕不接受。</w:t>
      </w:r>
    </w:p>
    <w:p w14:paraId="3C51CF1D"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2、响应文件开启时间：同响应文件提交截止时间。</w:t>
      </w:r>
      <w:r w:rsidRPr="00BC08D9">
        <w:rPr>
          <w:rFonts w:ascii="宋体" w:eastAsia="宋体" w:hAnsi="宋体" w:hint="eastAsia"/>
        </w:rPr>
        <w:tab/>
      </w:r>
    </w:p>
    <w:p w14:paraId="29834EF9"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六、谈判响应文件开启</w:t>
      </w:r>
    </w:p>
    <w:p w14:paraId="2D796C37"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（一）谈判响应文件开启地点：禹州市公共资源交易中心九楼第二开标室。（本项目采用</w:t>
      </w:r>
      <w:proofErr w:type="gramStart"/>
      <w:r w:rsidRPr="00BC08D9">
        <w:rPr>
          <w:rFonts w:ascii="宋体" w:eastAsia="宋体" w:hAnsi="宋体" w:hint="eastAsia"/>
        </w:rPr>
        <w:t>远程不</w:t>
      </w:r>
      <w:proofErr w:type="gramEnd"/>
      <w:r w:rsidRPr="00BC08D9">
        <w:rPr>
          <w:rFonts w:ascii="宋体" w:eastAsia="宋体" w:hAnsi="宋体" w:hint="eastAsia"/>
        </w:rPr>
        <w:t>见面谈判，供应商无须到达现场）。</w:t>
      </w:r>
    </w:p>
    <w:p w14:paraId="263957F1"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（二） 本项目为全流程电子化交易项目，供应商须提交电子响应文件。</w:t>
      </w:r>
    </w:p>
    <w:p w14:paraId="00EF89DA"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rPr>
        <w:t>1</w:t>
      </w:r>
      <w:r w:rsidRPr="00BC08D9">
        <w:rPr>
          <w:rFonts w:ascii="宋体" w:eastAsia="宋体" w:hAnsi="宋体" w:hint="eastAsia"/>
        </w:rPr>
        <w:t>、加密电子响应文件（</w:t>
      </w:r>
      <w:r w:rsidRPr="00BC08D9">
        <w:rPr>
          <w:rFonts w:ascii="宋体" w:eastAsia="宋体" w:hAnsi="宋体"/>
        </w:rPr>
        <w:t>.file</w:t>
      </w:r>
      <w:r w:rsidRPr="00BC08D9">
        <w:rPr>
          <w:rFonts w:ascii="宋体" w:eastAsia="宋体" w:hAnsi="宋体" w:hint="eastAsia"/>
        </w:rPr>
        <w:t>格式）须在响应文件提交截止时间（谈判响应截止时间）前通过《全国公共资源交易平台</w:t>
      </w:r>
      <w:r w:rsidRPr="00BC08D9">
        <w:rPr>
          <w:rFonts w:ascii="宋体" w:eastAsia="宋体" w:hAnsi="宋体"/>
        </w:rPr>
        <w:t>(</w:t>
      </w:r>
      <w:r w:rsidRPr="00BC08D9">
        <w:rPr>
          <w:rFonts w:ascii="宋体" w:eastAsia="宋体" w:hAnsi="宋体" w:hint="eastAsia"/>
        </w:rPr>
        <w:t>河南省</w:t>
      </w:r>
      <w:r w:rsidRPr="00BC08D9">
        <w:rPr>
          <w:rFonts w:ascii="Segoe UI Emoji" w:eastAsia="宋体" w:hAnsi="Segoe UI Emoji" w:cs="Segoe UI Emoji"/>
        </w:rPr>
        <w:t>▪</w:t>
      </w:r>
      <w:r w:rsidRPr="00BC08D9">
        <w:rPr>
          <w:rFonts w:ascii="宋体" w:eastAsia="宋体" w:hAnsi="宋体" w:hint="eastAsia"/>
        </w:rPr>
        <w:t>许昌市</w:t>
      </w:r>
      <w:r w:rsidRPr="00BC08D9">
        <w:rPr>
          <w:rFonts w:ascii="宋体" w:eastAsia="宋体" w:hAnsi="宋体"/>
        </w:rPr>
        <w:t>)</w:t>
      </w:r>
      <w:r w:rsidRPr="00BC08D9">
        <w:rPr>
          <w:rFonts w:ascii="宋体" w:eastAsia="宋体" w:hAnsi="宋体" w:hint="eastAsia"/>
        </w:rPr>
        <w:t>》公共资源交易系统成功上传。</w:t>
      </w:r>
    </w:p>
    <w:p w14:paraId="008826BF"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024329DC"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3、不见面开标大厅登录：供应商使用CA数字证书登录全国公共资源交易平台（河南省·许昌市）——进入公共资源交易系统（http://ggzy.xuchang.gov.cn:8088/ggzy/）——点击“项目信息——项目名称”——在系统操作导航栏点击“开标——不见面开标大厅”。</w:t>
      </w:r>
    </w:p>
    <w:p w14:paraId="65A98BEF"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七、本次谈判公告同时在《河南省政府采购网》《许昌市政府采购网》《全国公共资源交易平台（河南省•许昌市）》发布等</w:t>
      </w:r>
    </w:p>
    <w:p w14:paraId="346A4B6E" w14:textId="77777777"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八、代理机构及采购单位地址、联系人、联系电话</w:t>
      </w:r>
    </w:p>
    <w:p w14:paraId="09E0D2BD" w14:textId="4A1345E3" w:rsidR="00ED728E" w:rsidRPr="00BC08D9" w:rsidRDefault="00ED728E" w:rsidP="00ED728E">
      <w:pPr>
        <w:tabs>
          <w:tab w:val="left" w:pos="7095"/>
        </w:tabs>
        <w:spacing w:line="360" w:lineRule="auto"/>
        <w:ind w:firstLineChars="200" w:firstLine="420"/>
        <w:contextualSpacing/>
        <w:rPr>
          <w:rFonts w:ascii="宋体" w:eastAsia="宋体" w:hAnsi="宋体"/>
          <w:szCs w:val="21"/>
        </w:rPr>
      </w:pPr>
      <w:bookmarkStart w:id="0" w:name="_Hlk108942206"/>
      <w:r w:rsidRPr="00BC08D9">
        <w:rPr>
          <w:rFonts w:ascii="宋体" w:eastAsia="宋体" w:hAnsi="宋体" w:hint="eastAsia"/>
          <w:szCs w:val="21"/>
        </w:rPr>
        <w:lastRenderedPageBreak/>
        <w:t>采购单位名称：禹州市市场监督管理局</w:t>
      </w:r>
    </w:p>
    <w:p w14:paraId="1101615F" w14:textId="77777777" w:rsidR="00ED728E" w:rsidRPr="00BC08D9" w:rsidRDefault="00ED728E" w:rsidP="00ED728E">
      <w:pPr>
        <w:tabs>
          <w:tab w:val="left" w:pos="7095"/>
        </w:tabs>
        <w:spacing w:line="360" w:lineRule="auto"/>
        <w:ind w:firstLineChars="200" w:firstLine="420"/>
        <w:contextualSpacing/>
        <w:rPr>
          <w:rFonts w:ascii="宋体" w:eastAsia="宋体" w:hAnsi="宋体"/>
          <w:szCs w:val="21"/>
        </w:rPr>
      </w:pPr>
      <w:r w:rsidRPr="00BC08D9">
        <w:rPr>
          <w:rFonts w:ascii="宋体" w:eastAsia="宋体" w:hAnsi="宋体" w:hint="eastAsia"/>
          <w:szCs w:val="21"/>
        </w:rPr>
        <w:t>地址：禹州市行政南路</w:t>
      </w:r>
    </w:p>
    <w:p w14:paraId="7D0142A3" w14:textId="77777777" w:rsidR="00ED728E" w:rsidRPr="00BC08D9" w:rsidRDefault="00ED728E" w:rsidP="00ED728E">
      <w:pPr>
        <w:tabs>
          <w:tab w:val="left" w:pos="7095"/>
        </w:tabs>
        <w:spacing w:line="360" w:lineRule="auto"/>
        <w:ind w:firstLineChars="200" w:firstLine="420"/>
        <w:contextualSpacing/>
        <w:rPr>
          <w:rFonts w:ascii="宋体" w:eastAsia="宋体" w:hAnsi="宋体"/>
          <w:szCs w:val="21"/>
        </w:rPr>
      </w:pPr>
      <w:r w:rsidRPr="00BC08D9">
        <w:rPr>
          <w:rFonts w:ascii="宋体" w:eastAsia="宋体" w:hAnsi="宋体" w:hint="eastAsia"/>
          <w:szCs w:val="21"/>
        </w:rPr>
        <w:t>联系人：赵先生</w:t>
      </w:r>
    </w:p>
    <w:p w14:paraId="34667235" w14:textId="77777777" w:rsidR="00ED728E" w:rsidRPr="00BC08D9" w:rsidRDefault="00ED728E" w:rsidP="00ED728E">
      <w:pPr>
        <w:tabs>
          <w:tab w:val="left" w:pos="7095"/>
        </w:tabs>
        <w:spacing w:line="360" w:lineRule="auto"/>
        <w:ind w:firstLineChars="200" w:firstLine="420"/>
        <w:contextualSpacing/>
        <w:rPr>
          <w:rFonts w:ascii="宋体" w:eastAsia="宋体" w:hAnsi="宋体"/>
          <w:szCs w:val="21"/>
        </w:rPr>
      </w:pPr>
      <w:r w:rsidRPr="00BC08D9">
        <w:rPr>
          <w:rFonts w:ascii="宋体" w:eastAsia="宋体" w:hAnsi="宋体" w:hint="eastAsia"/>
          <w:szCs w:val="21"/>
        </w:rPr>
        <w:t xml:space="preserve">联系电话：13569842527 </w:t>
      </w:r>
    </w:p>
    <w:bookmarkEnd w:id="0"/>
    <w:p w14:paraId="743D3412" w14:textId="48EFA31C"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代理机构：</w:t>
      </w:r>
      <w:r w:rsidR="00ED728E" w:rsidRPr="00BC08D9">
        <w:rPr>
          <w:rFonts w:ascii="宋体" w:eastAsia="宋体" w:hAnsi="宋体" w:hint="eastAsia"/>
        </w:rPr>
        <w:t xml:space="preserve"> </w:t>
      </w:r>
      <w:r w:rsidR="00BC08D9">
        <w:rPr>
          <w:rFonts w:ascii="宋体" w:eastAsia="宋体" w:hAnsi="宋体" w:hint="eastAsia"/>
        </w:rPr>
        <w:t>河南省立源工程管理有限公司</w:t>
      </w:r>
    </w:p>
    <w:p w14:paraId="6B037F49" w14:textId="585A7F88"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地 址：</w:t>
      </w:r>
      <w:r w:rsidR="00ED728E" w:rsidRPr="00BC08D9">
        <w:rPr>
          <w:rFonts w:ascii="宋体" w:eastAsia="宋体" w:hAnsi="宋体" w:hint="eastAsia"/>
        </w:rPr>
        <w:t xml:space="preserve"> </w:t>
      </w:r>
      <w:r w:rsidR="00BC08D9">
        <w:rPr>
          <w:rFonts w:ascii="宋体" w:eastAsia="宋体" w:hAnsi="宋体" w:hint="eastAsia"/>
        </w:rPr>
        <w:t>河南省自贸试验区郑州片区（郑东）金水东路8</w:t>
      </w:r>
      <w:r w:rsidR="00BC08D9">
        <w:rPr>
          <w:rFonts w:ascii="宋体" w:eastAsia="宋体" w:hAnsi="宋体"/>
        </w:rPr>
        <w:t>0</w:t>
      </w:r>
      <w:r w:rsidR="00BC08D9">
        <w:rPr>
          <w:rFonts w:ascii="宋体" w:eastAsia="宋体" w:hAnsi="宋体" w:hint="eastAsia"/>
        </w:rPr>
        <w:t>号绿地新都会2号楼2单元8层8</w:t>
      </w:r>
      <w:r w:rsidR="00BC08D9">
        <w:rPr>
          <w:rFonts w:ascii="宋体" w:eastAsia="宋体" w:hAnsi="宋体"/>
        </w:rPr>
        <w:t>03</w:t>
      </w:r>
      <w:r w:rsidR="00BC08D9">
        <w:rPr>
          <w:rFonts w:ascii="宋体" w:eastAsia="宋体" w:hAnsi="宋体" w:hint="eastAsia"/>
        </w:rPr>
        <w:t>号</w:t>
      </w:r>
    </w:p>
    <w:p w14:paraId="00371154" w14:textId="5C1EC98E"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联系人：</w:t>
      </w:r>
      <w:r w:rsidR="00BC08D9">
        <w:rPr>
          <w:rFonts w:ascii="宋体" w:eastAsia="宋体" w:hAnsi="宋体" w:hint="eastAsia"/>
        </w:rPr>
        <w:t>朱先生</w:t>
      </w:r>
      <w:r w:rsidR="00ED728E" w:rsidRPr="00BC08D9">
        <w:rPr>
          <w:rFonts w:ascii="宋体" w:eastAsia="宋体" w:hAnsi="宋体" w:hint="eastAsia"/>
        </w:rPr>
        <w:t xml:space="preserve"> </w:t>
      </w:r>
    </w:p>
    <w:p w14:paraId="5BA07617" w14:textId="29FC17CA"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联系电话：</w:t>
      </w:r>
      <w:r w:rsidR="00ED728E" w:rsidRPr="00BC08D9">
        <w:rPr>
          <w:rFonts w:ascii="宋体" w:eastAsia="宋体" w:hAnsi="宋体"/>
        </w:rPr>
        <w:t xml:space="preserve"> </w:t>
      </w:r>
      <w:r w:rsidR="00BC08D9">
        <w:rPr>
          <w:rFonts w:ascii="宋体" w:eastAsia="宋体" w:hAnsi="宋体"/>
        </w:rPr>
        <w:t>18638777032</w:t>
      </w:r>
    </w:p>
    <w:p w14:paraId="6109C710" w14:textId="35DF4180" w:rsidR="00805A09" w:rsidRPr="00BC08D9" w:rsidRDefault="00805A09" w:rsidP="00805A09">
      <w:pPr>
        <w:spacing w:line="360" w:lineRule="auto"/>
        <w:ind w:firstLineChars="200" w:firstLine="420"/>
        <w:rPr>
          <w:rFonts w:ascii="宋体" w:eastAsia="宋体" w:hAnsi="宋体"/>
        </w:rPr>
      </w:pPr>
      <w:r w:rsidRPr="00BC08D9">
        <w:rPr>
          <w:rFonts w:ascii="宋体" w:eastAsia="宋体" w:hAnsi="宋体" w:hint="eastAsia"/>
        </w:rPr>
        <w:t>监督单位：禹州市政府采购监督管理办公室</w:t>
      </w:r>
    </w:p>
    <w:p w14:paraId="5492E287" w14:textId="77777777" w:rsidR="00AA5798" w:rsidRPr="00BC08D9" w:rsidRDefault="00472843">
      <w:pPr>
        <w:spacing w:line="360" w:lineRule="auto"/>
        <w:rPr>
          <w:rFonts w:hAnsi="宋体"/>
          <w:b/>
          <w:szCs w:val="21"/>
        </w:rPr>
      </w:pPr>
      <w:r w:rsidRPr="00BC08D9">
        <w:rPr>
          <w:rFonts w:hAnsi="宋体" w:hint="eastAsia"/>
          <w:b/>
          <w:szCs w:val="21"/>
        </w:rPr>
        <w:t>温馨提示：</w:t>
      </w:r>
    </w:p>
    <w:p w14:paraId="220936E7" w14:textId="77777777" w:rsidR="00AA5798" w:rsidRPr="00BC08D9" w:rsidRDefault="00472843">
      <w:pPr>
        <w:tabs>
          <w:tab w:val="left" w:pos="7095"/>
        </w:tabs>
        <w:spacing w:line="360" w:lineRule="auto"/>
        <w:ind w:firstLineChars="200" w:firstLine="422"/>
        <w:contextualSpacing/>
        <w:rPr>
          <w:rFonts w:hAnsi="宋体"/>
          <w:b/>
          <w:szCs w:val="21"/>
        </w:rPr>
      </w:pPr>
      <w:r w:rsidRPr="00BC08D9">
        <w:rPr>
          <w:rFonts w:hAnsi="宋体" w:hint="eastAsia"/>
          <w:b/>
          <w:szCs w:val="21"/>
        </w:rPr>
        <w:t>本项目为全流程电子化交易项目，请认真阅读谈判文件，并注意以下事项。</w:t>
      </w:r>
    </w:p>
    <w:p w14:paraId="568BF7EF" w14:textId="77777777" w:rsidR="00AA5798" w:rsidRPr="00BC08D9" w:rsidRDefault="00472843">
      <w:pPr>
        <w:tabs>
          <w:tab w:val="left" w:pos="7095"/>
        </w:tabs>
        <w:spacing w:line="360" w:lineRule="auto"/>
        <w:ind w:firstLineChars="200" w:firstLine="422"/>
        <w:contextualSpacing/>
        <w:rPr>
          <w:rFonts w:hAnsi="宋体"/>
          <w:b/>
          <w:szCs w:val="21"/>
        </w:rPr>
      </w:pPr>
      <w:r w:rsidRPr="00BC08D9">
        <w:rPr>
          <w:rFonts w:asciiTheme="minorEastAsia" w:hAnsiTheme="minorEastAsia" w:hint="eastAsia"/>
          <w:b/>
          <w:szCs w:val="21"/>
        </w:rPr>
        <w:t>1.</w:t>
      </w:r>
      <w:r w:rsidRPr="00BC08D9">
        <w:rPr>
          <w:rFonts w:hAnsi="宋体" w:hint="eastAsia"/>
          <w:b/>
          <w:szCs w:val="21"/>
        </w:rPr>
        <w:t>供应商应按谈判文件规定编制、提交、解密电子响应文件。</w:t>
      </w:r>
    </w:p>
    <w:p w14:paraId="52B3789F" w14:textId="77777777" w:rsidR="00AA5798" w:rsidRPr="00BC08D9" w:rsidRDefault="00472843">
      <w:pPr>
        <w:tabs>
          <w:tab w:val="left" w:pos="7095"/>
        </w:tabs>
        <w:spacing w:line="360" w:lineRule="auto"/>
        <w:ind w:firstLineChars="200" w:firstLine="422"/>
        <w:contextualSpacing/>
        <w:rPr>
          <w:rFonts w:hAnsi="宋体"/>
          <w:b/>
          <w:szCs w:val="21"/>
        </w:rPr>
      </w:pPr>
      <w:r w:rsidRPr="00BC08D9">
        <w:rPr>
          <w:rFonts w:asciiTheme="minorEastAsia" w:hAnsiTheme="minorEastAsia" w:hint="eastAsia"/>
          <w:b/>
          <w:szCs w:val="21"/>
        </w:rPr>
        <w:t>2</w:t>
      </w:r>
      <w:r w:rsidRPr="00BC08D9">
        <w:rPr>
          <w:rFonts w:asciiTheme="minorEastAsia" w:hAnsiTheme="minorEastAsia"/>
          <w:b/>
          <w:szCs w:val="21"/>
        </w:rPr>
        <w:t>.</w:t>
      </w:r>
      <w:r w:rsidRPr="00BC08D9">
        <w:rPr>
          <w:rFonts w:hAnsi="宋体" w:hint="eastAsia"/>
          <w:b/>
          <w:szCs w:val="21"/>
        </w:rPr>
        <w:t>电子文件下载、制作、提交期间和</w:t>
      </w:r>
      <w:proofErr w:type="gramStart"/>
      <w:r w:rsidRPr="00BC08D9">
        <w:rPr>
          <w:rFonts w:hAnsi="宋体" w:hint="eastAsia"/>
          <w:b/>
          <w:szCs w:val="21"/>
        </w:rPr>
        <w:t>远程不</w:t>
      </w:r>
      <w:proofErr w:type="gramEnd"/>
      <w:r w:rsidRPr="00BC08D9">
        <w:rPr>
          <w:rFonts w:hAnsi="宋体" w:hint="eastAsia"/>
          <w:b/>
          <w:szCs w:val="21"/>
        </w:rPr>
        <w:t>见面谈判（</w:t>
      </w:r>
      <w:r w:rsidRPr="00BC08D9">
        <w:rPr>
          <w:rFonts w:hAnsi="宋体" w:hint="eastAsia"/>
          <w:szCs w:val="21"/>
        </w:rPr>
        <w:t>电子响应文件的解密</w:t>
      </w:r>
      <w:r w:rsidRPr="00BC08D9">
        <w:rPr>
          <w:rFonts w:hAnsi="宋体" w:hint="eastAsia"/>
          <w:b/>
          <w:szCs w:val="21"/>
        </w:rPr>
        <w:t>）环节，供应商须使用同一个</w:t>
      </w:r>
      <w:r w:rsidRPr="00BC08D9">
        <w:rPr>
          <w:rFonts w:hAnsi="宋体"/>
          <w:b/>
          <w:szCs w:val="21"/>
        </w:rPr>
        <w:t>CA</w:t>
      </w:r>
      <w:r w:rsidRPr="00BC08D9">
        <w:rPr>
          <w:rFonts w:hAnsi="宋体"/>
          <w:b/>
          <w:szCs w:val="21"/>
        </w:rPr>
        <w:t>数字证书</w:t>
      </w:r>
      <w:r w:rsidRPr="00BC08D9">
        <w:rPr>
          <w:rFonts w:hAnsi="宋体" w:hint="eastAsia"/>
          <w:b/>
          <w:szCs w:val="21"/>
        </w:rPr>
        <w:t>（证书须在有效期内并可正常使用）</w:t>
      </w:r>
      <w:r w:rsidRPr="00BC08D9">
        <w:rPr>
          <w:rFonts w:hAnsi="宋体"/>
          <w:b/>
          <w:szCs w:val="21"/>
        </w:rPr>
        <w:t>。</w:t>
      </w:r>
    </w:p>
    <w:p w14:paraId="4A273BB6" w14:textId="77777777" w:rsidR="00AA5798" w:rsidRPr="00BC08D9" w:rsidRDefault="00472843">
      <w:pPr>
        <w:tabs>
          <w:tab w:val="left" w:pos="7095"/>
        </w:tabs>
        <w:spacing w:line="360" w:lineRule="auto"/>
        <w:ind w:firstLineChars="200" w:firstLine="422"/>
        <w:contextualSpacing/>
        <w:rPr>
          <w:rFonts w:hAnsi="宋体"/>
          <w:b/>
          <w:szCs w:val="21"/>
        </w:rPr>
      </w:pPr>
      <w:r w:rsidRPr="00BC08D9">
        <w:rPr>
          <w:rFonts w:asciiTheme="minorEastAsia" w:hAnsiTheme="minorEastAsia"/>
          <w:b/>
          <w:szCs w:val="21"/>
        </w:rPr>
        <w:t>3</w:t>
      </w:r>
      <w:r w:rsidRPr="00BC08D9">
        <w:rPr>
          <w:rFonts w:asciiTheme="minorEastAsia" w:hAnsiTheme="minorEastAsia" w:hint="eastAsia"/>
          <w:b/>
          <w:szCs w:val="21"/>
        </w:rPr>
        <w:t>.</w:t>
      </w:r>
      <w:r w:rsidRPr="00BC08D9">
        <w:rPr>
          <w:rFonts w:hAnsi="宋体" w:hint="eastAsia"/>
          <w:b/>
          <w:szCs w:val="21"/>
        </w:rPr>
        <w:t>电子响应文件的制作</w:t>
      </w:r>
    </w:p>
    <w:p w14:paraId="5E2A87B0"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asciiTheme="minorEastAsia" w:hAnsiTheme="minorEastAsia"/>
          <w:szCs w:val="21"/>
        </w:rPr>
        <w:t>3</w:t>
      </w:r>
      <w:r w:rsidRPr="00BC08D9">
        <w:rPr>
          <w:rFonts w:asciiTheme="minorEastAsia" w:hAnsiTheme="minorEastAsia" w:hint="eastAsia"/>
          <w:szCs w:val="21"/>
        </w:rPr>
        <w:t>.1</w:t>
      </w:r>
      <w:r w:rsidRPr="00BC08D9">
        <w:rPr>
          <w:rFonts w:hAnsi="宋体" w:hint="eastAsia"/>
          <w:szCs w:val="21"/>
        </w:rPr>
        <w:t xml:space="preserve"> </w:t>
      </w:r>
      <w:r w:rsidRPr="00BC08D9">
        <w:rPr>
          <w:rFonts w:hAnsi="宋体" w:hint="eastAsia"/>
          <w:szCs w:val="21"/>
        </w:rPr>
        <w:t>供应商登录《全国公共资源交易平台</w:t>
      </w:r>
      <w:r w:rsidRPr="00BC08D9">
        <w:rPr>
          <w:rFonts w:asciiTheme="majorEastAsia" w:eastAsiaTheme="majorEastAsia" w:hAnsiTheme="majorEastAsia" w:hint="eastAsia"/>
          <w:szCs w:val="21"/>
        </w:rPr>
        <w:t>(</w:t>
      </w:r>
      <w:r w:rsidRPr="00BC08D9">
        <w:rPr>
          <w:rFonts w:hAnsi="宋体" w:hint="eastAsia"/>
          <w:szCs w:val="21"/>
        </w:rPr>
        <w:t>河南省</w:t>
      </w:r>
      <w:r w:rsidRPr="00BC08D9">
        <w:rPr>
          <w:rFonts w:ascii="MS Mincho" w:eastAsia="MS Mincho" w:hAnsi="MS Mincho" w:cs="MS Mincho" w:hint="eastAsia"/>
          <w:szCs w:val="21"/>
        </w:rPr>
        <w:t>▪</w:t>
      </w:r>
      <w:r w:rsidRPr="00BC08D9">
        <w:rPr>
          <w:rFonts w:ascii="宋体" w:eastAsia="宋体" w:hAnsi="宋体" w:cs="宋体" w:hint="eastAsia"/>
          <w:szCs w:val="21"/>
        </w:rPr>
        <w:t>许昌市</w:t>
      </w:r>
      <w:r w:rsidRPr="00BC08D9">
        <w:rPr>
          <w:rFonts w:asciiTheme="minorEastAsia" w:hAnsiTheme="minorEastAsia" w:hint="eastAsia"/>
          <w:szCs w:val="21"/>
        </w:rPr>
        <w:t>)</w:t>
      </w:r>
      <w:r w:rsidRPr="00BC08D9">
        <w:rPr>
          <w:rFonts w:hAnsi="宋体" w:hint="eastAsia"/>
          <w:szCs w:val="21"/>
        </w:rPr>
        <w:t>》公共资源交易系统（</w:t>
      </w:r>
      <w:hyperlink r:id="rId9" w:history="1">
        <w:r w:rsidRPr="00BC08D9">
          <w:rPr>
            <w:rStyle w:val="afa"/>
            <w:rFonts w:hAnsi="宋体"/>
            <w:color w:val="auto"/>
            <w:szCs w:val="21"/>
          </w:rPr>
          <w:t>http://221.14.6.70:8088/ggzy/</w:t>
        </w:r>
      </w:hyperlink>
      <w:r w:rsidRPr="00BC08D9">
        <w:rPr>
          <w:rFonts w:hAnsi="宋体" w:hint="eastAsia"/>
          <w:szCs w:val="21"/>
        </w:rPr>
        <w:t>）下载“许昌投标文件制作系统</w:t>
      </w:r>
      <w:r w:rsidRPr="00BC08D9">
        <w:rPr>
          <w:rFonts w:hAnsi="宋体" w:hint="eastAsia"/>
          <w:szCs w:val="21"/>
        </w:rPr>
        <w:t xml:space="preserve">SEARUN </w:t>
      </w:r>
      <w:r w:rsidRPr="00BC08D9">
        <w:rPr>
          <w:rFonts w:hAnsi="宋体" w:hint="eastAsia"/>
          <w:szCs w:val="21"/>
        </w:rPr>
        <w:t>最新版本”，按谈判文件要求制作电子响应文件。</w:t>
      </w:r>
    </w:p>
    <w:p w14:paraId="20A44B39"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hAnsi="宋体" w:hint="eastAsia"/>
          <w:szCs w:val="21"/>
        </w:rPr>
        <w:t>电子响应文件的制作，参考《全国公共资源交易平台</w:t>
      </w:r>
      <w:r w:rsidRPr="00BC08D9">
        <w:rPr>
          <w:rFonts w:asciiTheme="minorEastAsia" w:hAnsiTheme="minorEastAsia" w:hint="eastAsia"/>
          <w:szCs w:val="21"/>
        </w:rPr>
        <w:t>(</w:t>
      </w:r>
      <w:r w:rsidRPr="00BC08D9">
        <w:rPr>
          <w:rFonts w:hAnsi="宋体" w:hint="eastAsia"/>
          <w:szCs w:val="21"/>
        </w:rPr>
        <w:t>河南省</w:t>
      </w:r>
      <w:r w:rsidRPr="00BC08D9">
        <w:rPr>
          <w:rFonts w:ascii="MS Mincho" w:eastAsia="MS Mincho" w:hAnsi="MS Mincho" w:cs="MS Mincho" w:hint="eastAsia"/>
          <w:szCs w:val="21"/>
        </w:rPr>
        <w:t>▪</w:t>
      </w:r>
      <w:r w:rsidRPr="00BC08D9">
        <w:rPr>
          <w:rFonts w:ascii="宋体" w:eastAsia="宋体" w:hAnsi="宋体" w:cs="宋体" w:hint="eastAsia"/>
          <w:szCs w:val="21"/>
        </w:rPr>
        <w:t>许昌市</w:t>
      </w:r>
      <w:r w:rsidRPr="00BC08D9">
        <w:rPr>
          <w:rFonts w:asciiTheme="minorEastAsia" w:hAnsiTheme="minorEastAsia" w:hint="eastAsia"/>
          <w:szCs w:val="21"/>
        </w:rPr>
        <w:t>)</w:t>
      </w:r>
      <w:r w:rsidRPr="00BC08D9">
        <w:rPr>
          <w:rFonts w:hAnsi="宋体" w:hint="eastAsia"/>
          <w:szCs w:val="21"/>
        </w:rPr>
        <w:t>》公共资源交易系统——组件下载——交易系统操作手册（投标人、供应商）。</w:t>
      </w:r>
    </w:p>
    <w:p w14:paraId="59E68CD7"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asciiTheme="minorEastAsia" w:hAnsiTheme="minorEastAsia"/>
          <w:szCs w:val="21"/>
        </w:rPr>
        <w:t>3</w:t>
      </w:r>
      <w:r w:rsidRPr="00BC08D9">
        <w:rPr>
          <w:rFonts w:asciiTheme="minorEastAsia" w:hAnsiTheme="minorEastAsia" w:hint="eastAsia"/>
          <w:szCs w:val="21"/>
        </w:rPr>
        <w:t>.</w:t>
      </w:r>
      <w:r w:rsidRPr="00BC08D9">
        <w:rPr>
          <w:rFonts w:asciiTheme="minorEastAsia" w:hAnsiTheme="minorEastAsia"/>
          <w:szCs w:val="21"/>
        </w:rPr>
        <w:t>2</w:t>
      </w:r>
      <w:r w:rsidRPr="00BC08D9">
        <w:rPr>
          <w:rFonts w:hAnsi="宋体" w:hint="eastAsia"/>
          <w:szCs w:val="21"/>
        </w:rPr>
        <w:t xml:space="preserve"> </w:t>
      </w:r>
      <w:r w:rsidRPr="00BC08D9">
        <w:rPr>
          <w:rFonts w:hAnsi="宋体" w:hint="eastAsia"/>
          <w:szCs w:val="21"/>
        </w:rPr>
        <w:t>供应商须将谈判文件要求的资质、业绩、荣誉及相关人员证明材料等资料原件扫描件（或图片）制作到所提交的电子响应文件中。</w:t>
      </w:r>
    </w:p>
    <w:p w14:paraId="7CB60AB7"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asciiTheme="minorEastAsia" w:hAnsiTheme="minorEastAsia"/>
          <w:szCs w:val="21"/>
        </w:rPr>
        <w:t>3.3</w:t>
      </w:r>
      <w:r w:rsidRPr="00BC08D9">
        <w:rPr>
          <w:rFonts w:hAnsi="宋体" w:hint="eastAsia"/>
          <w:szCs w:val="21"/>
        </w:rPr>
        <w:t>供应商对同一项目多个标段进行响应的，应分别下载所投标段的谈判文件，按标段制作电子响应文件，并</w:t>
      </w:r>
      <w:r w:rsidRPr="00BC08D9">
        <w:rPr>
          <w:rFonts w:hAnsi="宋体"/>
          <w:szCs w:val="21"/>
        </w:rPr>
        <w:t>按</w:t>
      </w:r>
      <w:r w:rsidRPr="00BC08D9">
        <w:rPr>
          <w:rFonts w:hAnsi="宋体" w:hint="eastAsia"/>
          <w:szCs w:val="21"/>
        </w:rPr>
        <w:t>谈判</w:t>
      </w:r>
      <w:r w:rsidRPr="00BC08D9">
        <w:rPr>
          <w:rFonts w:hAnsi="宋体"/>
          <w:szCs w:val="21"/>
        </w:rPr>
        <w:t>文件要求在相应位置加盖</w:t>
      </w:r>
      <w:r w:rsidRPr="00BC08D9">
        <w:rPr>
          <w:rFonts w:hAnsi="宋体" w:hint="eastAsia"/>
          <w:szCs w:val="21"/>
        </w:rPr>
        <w:t>供应商</w:t>
      </w:r>
      <w:r w:rsidRPr="00BC08D9">
        <w:rPr>
          <w:rFonts w:hAnsi="宋体"/>
          <w:szCs w:val="21"/>
        </w:rPr>
        <w:t>电子印章</w:t>
      </w:r>
      <w:r w:rsidRPr="00BC08D9">
        <w:rPr>
          <w:rFonts w:hAnsi="宋体" w:hint="eastAsia"/>
          <w:szCs w:val="21"/>
        </w:rPr>
        <w:t>和法人电子印章。</w:t>
      </w:r>
    </w:p>
    <w:p w14:paraId="6EC5FCEC" w14:textId="77777777" w:rsidR="00AA5798" w:rsidRPr="00BC08D9" w:rsidRDefault="00472843">
      <w:pPr>
        <w:tabs>
          <w:tab w:val="left" w:pos="7095"/>
        </w:tabs>
        <w:spacing w:line="360" w:lineRule="auto"/>
        <w:ind w:leftChars="50" w:left="105" w:firstLineChars="150" w:firstLine="315"/>
        <w:contextualSpacing/>
        <w:rPr>
          <w:rFonts w:hAnsi="宋体"/>
          <w:szCs w:val="21"/>
        </w:rPr>
      </w:pPr>
      <w:r w:rsidRPr="00BC08D9">
        <w:rPr>
          <w:rFonts w:hAnsi="宋体" w:hint="eastAsia"/>
          <w:szCs w:val="21"/>
        </w:rPr>
        <w:t>一个标段对应生成一个文件夹（</w:t>
      </w:r>
      <w:r w:rsidRPr="00BC08D9">
        <w:rPr>
          <w:rFonts w:hAnsi="宋体" w:hint="eastAsia"/>
          <w:szCs w:val="21"/>
        </w:rPr>
        <w:t>xxxx</w:t>
      </w:r>
      <w:r w:rsidRPr="00BC08D9">
        <w:rPr>
          <w:rFonts w:hAnsi="宋体" w:hint="eastAsia"/>
          <w:szCs w:val="21"/>
        </w:rPr>
        <w:t>项目</w:t>
      </w:r>
      <w:r w:rsidRPr="00BC08D9">
        <w:rPr>
          <w:rFonts w:hAnsi="宋体" w:hint="eastAsia"/>
          <w:szCs w:val="21"/>
        </w:rPr>
        <w:t>xx</w:t>
      </w:r>
      <w:r w:rsidRPr="00BC08D9">
        <w:rPr>
          <w:rFonts w:hAnsi="宋体" w:hint="eastAsia"/>
          <w:szCs w:val="21"/>
        </w:rPr>
        <w:t>标段）</w:t>
      </w:r>
      <w:r w:rsidRPr="00BC08D9">
        <w:rPr>
          <w:rFonts w:hAnsi="宋体" w:hint="eastAsia"/>
          <w:szCs w:val="21"/>
        </w:rPr>
        <w:t>,</w:t>
      </w:r>
      <w:r w:rsidRPr="00BC08D9">
        <w:rPr>
          <w:rFonts w:hAnsi="宋体" w:hint="eastAsia"/>
          <w:szCs w:val="21"/>
        </w:rPr>
        <w:t>其中后缀名为“</w:t>
      </w:r>
      <w:r w:rsidRPr="00BC08D9">
        <w:rPr>
          <w:rFonts w:hAnsi="宋体"/>
          <w:szCs w:val="21"/>
        </w:rPr>
        <w:t>.file</w:t>
      </w:r>
      <w:r w:rsidRPr="00BC08D9">
        <w:rPr>
          <w:rFonts w:hAnsi="宋体" w:hint="eastAsia"/>
          <w:szCs w:val="21"/>
        </w:rPr>
        <w:t>”的文件用于电子投标使用。</w:t>
      </w:r>
    </w:p>
    <w:p w14:paraId="3C84E00C" w14:textId="77777777" w:rsidR="00AA5798" w:rsidRPr="00BC08D9" w:rsidRDefault="00472843">
      <w:pPr>
        <w:tabs>
          <w:tab w:val="left" w:pos="7095"/>
        </w:tabs>
        <w:spacing w:line="360" w:lineRule="auto"/>
        <w:ind w:firstLineChars="200" w:firstLine="422"/>
        <w:contextualSpacing/>
        <w:rPr>
          <w:rFonts w:hAnsi="宋体"/>
          <w:b/>
          <w:szCs w:val="21"/>
        </w:rPr>
      </w:pPr>
      <w:r w:rsidRPr="00BC08D9">
        <w:rPr>
          <w:rFonts w:asciiTheme="minorEastAsia" w:hAnsiTheme="minorEastAsia"/>
          <w:b/>
          <w:szCs w:val="21"/>
        </w:rPr>
        <w:lastRenderedPageBreak/>
        <w:t>4</w:t>
      </w:r>
      <w:r w:rsidRPr="00BC08D9">
        <w:rPr>
          <w:rFonts w:asciiTheme="minorEastAsia" w:hAnsiTheme="minorEastAsia" w:hint="eastAsia"/>
          <w:b/>
          <w:szCs w:val="21"/>
        </w:rPr>
        <w:t>.加密</w:t>
      </w:r>
      <w:r w:rsidRPr="00BC08D9">
        <w:rPr>
          <w:rFonts w:hAnsi="宋体" w:hint="eastAsia"/>
          <w:b/>
          <w:szCs w:val="21"/>
        </w:rPr>
        <w:t>电子响应文件的提交</w:t>
      </w:r>
    </w:p>
    <w:p w14:paraId="5093FF01"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hAnsi="宋体"/>
          <w:szCs w:val="21"/>
        </w:rPr>
        <w:t>4</w:t>
      </w:r>
      <w:r w:rsidRPr="00BC08D9">
        <w:rPr>
          <w:rFonts w:hAnsi="宋体" w:hint="eastAsia"/>
          <w:szCs w:val="21"/>
        </w:rPr>
        <w:t>.1</w:t>
      </w:r>
      <w:r w:rsidRPr="00BC08D9">
        <w:rPr>
          <w:rFonts w:hAnsi="宋体" w:hint="eastAsia"/>
          <w:szCs w:val="21"/>
        </w:rPr>
        <w:t>加密电子响应文件应按规定在谈判响应截止时间（谈判时间）之前成功提交至《全国公共资源交易平台</w:t>
      </w:r>
      <w:r w:rsidRPr="00BC08D9">
        <w:rPr>
          <w:rFonts w:hAnsi="宋体" w:hint="eastAsia"/>
          <w:szCs w:val="21"/>
        </w:rPr>
        <w:t>(</w:t>
      </w:r>
      <w:r w:rsidRPr="00BC08D9">
        <w:rPr>
          <w:rFonts w:hAnsi="宋体" w:hint="eastAsia"/>
          <w:szCs w:val="21"/>
        </w:rPr>
        <w:t>河南省</w:t>
      </w:r>
      <w:r w:rsidRPr="00BC08D9">
        <w:rPr>
          <w:rFonts w:ascii="Segoe UI Emoji" w:hAnsi="Segoe UI Emoji" w:cs="Segoe UI Emoji"/>
          <w:szCs w:val="21"/>
        </w:rPr>
        <w:t>▪</w:t>
      </w:r>
      <w:r w:rsidRPr="00BC08D9">
        <w:rPr>
          <w:rFonts w:hAnsi="宋体" w:hint="eastAsia"/>
          <w:szCs w:val="21"/>
        </w:rPr>
        <w:t>许昌市</w:t>
      </w:r>
      <w:r w:rsidRPr="00BC08D9">
        <w:rPr>
          <w:rFonts w:hAnsi="宋体" w:hint="eastAsia"/>
          <w:szCs w:val="21"/>
        </w:rPr>
        <w:t>)</w:t>
      </w:r>
      <w:r w:rsidRPr="00BC08D9">
        <w:rPr>
          <w:rFonts w:hAnsi="宋体" w:hint="eastAsia"/>
          <w:szCs w:val="21"/>
        </w:rPr>
        <w:t>》公共资源交易系统（</w:t>
      </w:r>
      <w:hyperlink r:id="rId10" w:history="1">
        <w:r w:rsidRPr="00BC08D9">
          <w:t>http://221.14.6.70:8088/ggzy/</w:t>
        </w:r>
      </w:hyperlink>
      <w:r w:rsidRPr="00BC08D9">
        <w:rPr>
          <w:rFonts w:hAnsi="宋体" w:hint="eastAsia"/>
          <w:szCs w:val="21"/>
        </w:rPr>
        <w:t>）。</w:t>
      </w:r>
    </w:p>
    <w:p w14:paraId="58AAB09D"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hAnsi="宋体" w:hint="eastAsia"/>
          <w:szCs w:val="21"/>
        </w:rPr>
        <w:t>供应商应充分考虑并预留技术处理和上传数据所需时间。</w:t>
      </w:r>
    </w:p>
    <w:p w14:paraId="27465C6A"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asciiTheme="minorEastAsia" w:hAnsiTheme="minorEastAsia"/>
          <w:szCs w:val="21"/>
        </w:rPr>
        <w:t>4.</w:t>
      </w:r>
      <w:r w:rsidRPr="00BC08D9">
        <w:rPr>
          <w:rFonts w:asciiTheme="minorEastAsia" w:hAnsiTheme="minorEastAsia" w:hint="eastAsia"/>
          <w:szCs w:val="21"/>
        </w:rPr>
        <w:t xml:space="preserve">2 </w:t>
      </w:r>
      <w:r w:rsidRPr="00BC08D9">
        <w:rPr>
          <w:rFonts w:hAnsi="宋体" w:hint="eastAsia"/>
          <w:szCs w:val="21"/>
        </w:rPr>
        <w:t>供应商对同一项目多个标段进行响应的，加密电子响应文件应按标段分别提交。</w:t>
      </w:r>
    </w:p>
    <w:p w14:paraId="51541F21"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asciiTheme="minorEastAsia" w:hAnsiTheme="minorEastAsia"/>
          <w:szCs w:val="21"/>
        </w:rPr>
        <w:t>4</w:t>
      </w:r>
      <w:r w:rsidRPr="00BC08D9">
        <w:rPr>
          <w:rFonts w:asciiTheme="minorEastAsia" w:hAnsiTheme="minorEastAsia" w:hint="eastAsia"/>
          <w:szCs w:val="21"/>
        </w:rPr>
        <w:t>.</w:t>
      </w:r>
      <w:r w:rsidRPr="00BC08D9">
        <w:rPr>
          <w:rFonts w:asciiTheme="minorEastAsia" w:hAnsiTheme="minorEastAsia"/>
          <w:szCs w:val="21"/>
        </w:rPr>
        <w:t>3</w:t>
      </w:r>
      <w:r w:rsidRPr="00BC08D9">
        <w:rPr>
          <w:rFonts w:asciiTheme="minorEastAsia" w:hAnsiTheme="minorEastAsia" w:hint="eastAsia"/>
          <w:szCs w:val="21"/>
        </w:rPr>
        <w:t xml:space="preserve"> 加密</w:t>
      </w:r>
      <w:r w:rsidRPr="00BC08D9">
        <w:rPr>
          <w:rFonts w:hAnsi="宋体" w:hint="eastAsia"/>
          <w:szCs w:val="21"/>
        </w:rPr>
        <w:t>电子响应文件成功提交后，《全国公共资源交易平台</w:t>
      </w:r>
      <w:r w:rsidRPr="00BC08D9">
        <w:rPr>
          <w:rFonts w:hAnsi="宋体" w:hint="eastAsia"/>
          <w:szCs w:val="21"/>
        </w:rPr>
        <w:t>(</w:t>
      </w:r>
      <w:r w:rsidRPr="00BC08D9">
        <w:rPr>
          <w:rFonts w:hAnsi="宋体" w:hint="eastAsia"/>
          <w:szCs w:val="21"/>
        </w:rPr>
        <w:t>河南省</w:t>
      </w:r>
      <w:r w:rsidRPr="00BC08D9">
        <w:rPr>
          <w:rFonts w:ascii="MS Mincho" w:eastAsia="MS Mincho" w:hAnsi="MS Mincho" w:cs="MS Mincho" w:hint="eastAsia"/>
          <w:szCs w:val="21"/>
        </w:rPr>
        <w:t>▪</w:t>
      </w:r>
      <w:r w:rsidRPr="00BC08D9">
        <w:rPr>
          <w:rFonts w:ascii="宋体" w:eastAsia="宋体" w:hAnsi="宋体" w:cs="宋体" w:hint="eastAsia"/>
          <w:szCs w:val="21"/>
        </w:rPr>
        <w:t>许昌市</w:t>
      </w:r>
      <w:r w:rsidRPr="00BC08D9">
        <w:rPr>
          <w:rFonts w:hAnsi="宋体" w:hint="eastAsia"/>
          <w:szCs w:val="21"/>
        </w:rPr>
        <w:t>)</w:t>
      </w:r>
      <w:r w:rsidRPr="00BC08D9">
        <w:rPr>
          <w:rFonts w:hAnsi="宋体" w:hint="eastAsia"/>
          <w:szCs w:val="21"/>
        </w:rPr>
        <w:t>》公共资源交易系统（</w:t>
      </w:r>
      <w:hyperlink r:id="rId11" w:history="1">
        <w:r w:rsidRPr="00BC08D9">
          <w:rPr>
            <w:rStyle w:val="afa"/>
            <w:rFonts w:hAnsi="宋体"/>
            <w:color w:val="auto"/>
            <w:szCs w:val="21"/>
          </w:rPr>
          <w:t>http://221.14.6.70:8088/ggzy/</w:t>
        </w:r>
      </w:hyperlink>
      <w:r w:rsidRPr="00BC08D9">
        <w:rPr>
          <w:rFonts w:hAnsi="宋体" w:hint="eastAsia"/>
          <w:szCs w:val="21"/>
        </w:rPr>
        <w:t>）</w:t>
      </w:r>
      <w:r w:rsidRPr="00BC08D9">
        <w:rPr>
          <w:rFonts w:asciiTheme="minorEastAsia" w:hAnsiTheme="minorEastAsia" w:cs="仿宋_GB2312" w:hint="eastAsia"/>
          <w:szCs w:val="21"/>
        </w:rPr>
        <w:t>生成“投标文件提交回执单”。</w:t>
      </w:r>
    </w:p>
    <w:p w14:paraId="233B1FEA" w14:textId="77777777" w:rsidR="00AA5798" w:rsidRPr="00BC08D9" w:rsidRDefault="00472843">
      <w:pPr>
        <w:tabs>
          <w:tab w:val="left" w:pos="7095"/>
        </w:tabs>
        <w:spacing w:line="360" w:lineRule="auto"/>
        <w:ind w:firstLineChars="200" w:firstLine="422"/>
        <w:contextualSpacing/>
        <w:rPr>
          <w:rFonts w:hAnsi="宋体"/>
          <w:b/>
          <w:szCs w:val="21"/>
        </w:rPr>
      </w:pPr>
      <w:r w:rsidRPr="00BC08D9">
        <w:rPr>
          <w:rFonts w:asciiTheme="minorEastAsia" w:hAnsiTheme="minorEastAsia" w:hint="eastAsia"/>
          <w:b/>
          <w:szCs w:val="21"/>
        </w:rPr>
        <w:t>5.</w:t>
      </w:r>
      <w:proofErr w:type="gramStart"/>
      <w:r w:rsidRPr="00BC08D9">
        <w:rPr>
          <w:rFonts w:asciiTheme="minorEastAsia" w:hAnsiTheme="minorEastAsia" w:hint="eastAsia"/>
          <w:b/>
          <w:szCs w:val="21"/>
        </w:rPr>
        <w:t>远程不</w:t>
      </w:r>
      <w:proofErr w:type="gramEnd"/>
      <w:r w:rsidRPr="00BC08D9">
        <w:rPr>
          <w:rFonts w:asciiTheme="minorEastAsia" w:hAnsiTheme="minorEastAsia" w:hint="eastAsia"/>
          <w:b/>
          <w:szCs w:val="21"/>
        </w:rPr>
        <w:t>见面谈判（</w:t>
      </w:r>
      <w:r w:rsidRPr="00BC08D9">
        <w:rPr>
          <w:rFonts w:hAnsi="宋体" w:hint="eastAsia"/>
          <w:b/>
          <w:szCs w:val="21"/>
        </w:rPr>
        <w:t>电子响应文件的解密</w:t>
      </w:r>
      <w:r w:rsidRPr="00BC08D9">
        <w:rPr>
          <w:rFonts w:asciiTheme="minorEastAsia" w:hAnsiTheme="minorEastAsia" w:hint="eastAsia"/>
          <w:b/>
          <w:szCs w:val="21"/>
        </w:rPr>
        <w:t>）</w:t>
      </w:r>
    </w:p>
    <w:p w14:paraId="2E440F34" w14:textId="77777777" w:rsidR="00AA5798" w:rsidRPr="00BC08D9" w:rsidRDefault="00472843">
      <w:pPr>
        <w:tabs>
          <w:tab w:val="left" w:pos="7095"/>
        </w:tabs>
        <w:spacing w:line="360" w:lineRule="auto"/>
        <w:ind w:firstLine="420"/>
        <w:contextualSpacing/>
        <w:rPr>
          <w:rFonts w:hAnsi="宋体"/>
          <w:szCs w:val="21"/>
        </w:rPr>
      </w:pPr>
      <w:r w:rsidRPr="00BC08D9">
        <w:rPr>
          <w:rFonts w:asciiTheme="minorEastAsia" w:hAnsiTheme="minorEastAsia" w:hint="eastAsia"/>
          <w:szCs w:val="21"/>
        </w:rPr>
        <w:t>5</w:t>
      </w:r>
      <w:r w:rsidRPr="00BC08D9">
        <w:rPr>
          <w:rFonts w:asciiTheme="minorEastAsia" w:hAnsiTheme="minorEastAsia"/>
          <w:szCs w:val="21"/>
        </w:rPr>
        <w:t>.</w:t>
      </w:r>
      <w:r w:rsidRPr="00BC08D9">
        <w:rPr>
          <w:rFonts w:asciiTheme="minorEastAsia" w:hAnsiTheme="minorEastAsia" w:hint="eastAsia"/>
          <w:szCs w:val="21"/>
        </w:rPr>
        <w:t>1</w:t>
      </w:r>
      <w:r w:rsidRPr="00BC08D9">
        <w:rPr>
          <w:rFonts w:hAnsi="宋体" w:hint="eastAsia"/>
          <w:szCs w:val="21"/>
        </w:rPr>
        <w:t>供应商应熟悉《许昌市不见面操作手册》，并提前设置不见面开标浏览器（设置流程详见《许昌市不见面操作手册》）。</w:t>
      </w:r>
    </w:p>
    <w:p w14:paraId="04080467" w14:textId="77777777" w:rsidR="00AA5798" w:rsidRPr="00BC08D9" w:rsidRDefault="00472843">
      <w:pPr>
        <w:tabs>
          <w:tab w:val="left" w:pos="7095"/>
        </w:tabs>
        <w:spacing w:line="360" w:lineRule="auto"/>
        <w:ind w:firstLine="420"/>
        <w:contextualSpacing/>
        <w:rPr>
          <w:rFonts w:hAnsi="宋体"/>
          <w:szCs w:val="21"/>
        </w:rPr>
      </w:pPr>
      <w:r w:rsidRPr="00BC08D9">
        <w:rPr>
          <w:rFonts w:asciiTheme="minorEastAsia" w:hAnsiTheme="minorEastAsia" w:hint="eastAsia"/>
          <w:szCs w:val="21"/>
        </w:rPr>
        <w:t xml:space="preserve">5.2 </w:t>
      </w:r>
      <w:r w:rsidRPr="00BC08D9">
        <w:rPr>
          <w:rFonts w:hAnsi="宋体" w:hint="eastAsia"/>
          <w:szCs w:val="21"/>
        </w:rPr>
        <w:t>《许昌市不见面操作手册》下载路径：全国公共资源交易平台（河南省·许昌市）—“资料下载”栏目。</w:t>
      </w:r>
    </w:p>
    <w:p w14:paraId="429D93F9" w14:textId="77777777" w:rsidR="00AA5798" w:rsidRPr="00BC08D9" w:rsidRDefault="00472843">
      <w:pPr>
        <w:tabs>
          <w:tab w:val="left" w:pos="7095"/>
        </w:tabs>
        <w:spacing w:line="360" w:lineRule="auto"/>
        <w:ind w:firstLine="420"/>
        <w:contextualSpacing/>
        <w:rPr>
          <w:rFonts w:hAnsi="宋体"/>
          <w:szCs w:val="21"/>
        </w:rPr>
      </w:pPr>
      <w:r w:rsidRPr="00BC08D9">
        <w:rPr>
          <w:rFonts w:asciiTheme="minorEastAsia" w:hAnsiTheme="minorEastAsia" w:hint="eastAsia"/>
          <w:szCs w:val="21"/>
        </w:rPr>
        <w:t>5.</w:t>
      </w:r>
      <w:r w:rsidRPr="00BC08D9">
        <w:rPr>
          <w:rFonts w:asciiTheme="minorEastAsia" w:hAnsiTheme="minorEastAsia"/>
          <w:szCs w:val="21"/>
        </w:rPr>
        <w:t>3</w:t>
      </w:r>
      <w:r w:rsidRPr="00BC08D9">
        <w:rPr>
          <w:rFonts w:asciiTheme="minorEastAsia" w:hAnsiTheme="minorEastAsia" w:cs="仿宋_GB2312" w:hint="eastAsia"/>
          <w:szCs w:val="21"/>
        </w:rPr>
        <w:t>谈判响应截止时间</w:t>
      </w:r>
      <w:proofErr w:type="gramStart"/>
      <w:r w:rsidRPr="00BC08D9">
        <w:rPr>
          <w:rFonts w:asciiTheme="minorEastAsia" w:hAnsiTheme="minorEastAsia" w:cs="仿宋_GB2312" w:hint="eastAsia"/>
          <w:szCs w:val="21"/>
        </w:rPr>
        <w:t>前供应</w:t>
      </w:r>
      <w:proofErr w:type="gramEnd"/>
      <w:r w:rsidRPr="00BC08D9">
        <w:rPr>
          <w:rFonts w:asciiTheme="minorEastAsia" w:hAnsiTheme="minorEastAsia" w:cs="仿宋_GB2312" w:hint="eastAsia"/>
          <w:szCs w:val="21"/>
        </w:rPr>
        <w:t>商应登录本项目不见面开标大厅，按照谈判文件规定的时间准时参加线上响应文件开启。</w:t>
      </w:r>
    </w:p>
    <w:p w14:paraId="324285E8"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asciiTheme="minorEastAsia" w:hAnsiTheme="minorEastAsia" w:hint="eastAsia"/>
          <w:szCs w:val="21"/>
        </w:rPr>
        <w:t>5.4</w:t>
      </w:r>
      <w:r w:rsidRPr="00BC08D9">
        <w:rPr>
          <w:rFonts w:hAnsi="宋体" w:hint="eastAsia"/>
          <w:szCs w:val="21"/>
        </w:rPr>
        <w:t>供应商对线上响应文件开启过程和开标记录如有疑义，可在本项目不见面开标大厅“文字互动”对话框或“新增质疑”处在</w:t>
      </w:r>
      <w:proofErr w:type="gramStart"/>
      <w:r w:rsidRPr="00BC08D9">
        <w:rPr>
          <w:rFonts w:hAnsi="宋体" w:hint="eastAsia"/>
          <w:szCs w:val="21"/>
        </w:rPr>
        <w:t>线提出</w:t>
      </w:r>
      <w:proofErr w:type="gramEnd"/>
      <w:r w:rsidRPr="00BC08D9">
        <w:rPr>
          <w:rFonts w:hAnsi="宋体" w:hint="eastAsia"/>
          <w:szCs w:val="21"/>
        </w:rPr>
        <w:t>询问。</w:t>
      </w:r>
    </w:p>
    <w:p w14:paraId="3D17F5F0" w14:textId="77777777" w:rsidR="00AA5798" w:rsidRPr="00BC08D9" w:rsidRDefault="00472843">
      <w:pPr>
        <w:tabs>
          <w:tab w:val="left" w:pos="7095"/>
        </w:tabs>
        <w:spacing w:line="360" w:lineRule="auto"/>
        <w:ind w:firstLineChars="200" w:firstLine="420"/>
        <w:contextualSpacing/>
        <w:rPr>
          <w:rFonts w:asciiTheme="minorEastAsia" w:hAnsiTheme="minorEastAsia"/>
          <w:szCs w:val="21"/>
        </w:rPr>
      </w:pPr>
      <w:r w:rsidRPr="00BC08D9">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sidRPr="00BC08D9">
        <w:rPr>
          <w:rFonts w:asciiTheme="minorEastAsia" w:hAnsiTheme="minorEastAsia" w:cs="宋体" w:hint="eastAsia"/>
          <w:kern w:val="0"/>
          <w:szCs w:val="21"/>
        </w:rPr>
        <w:t>因供应商原因解密失败的，其响应文件将被拒绝。</w:t>
      </w:r>
    </w:p>
    <w:p w14:paraId="5B42DE2A" w14:textId="77777777" w:rsidR="00AA5798" w:rsidRPr="00BC08D9" w:rsidRDefault="00472843">
      <w:pPr>
        <w:tabs>
          <w:tab w:val="left" w:pos="7095"/>
        </w:tabs>
        <w:spacing w:line="360" w:lineRule="auto"/>
        <w:ind w:firstLineChars="200" w:firstLine="420"/>
        <w:contextualSpacing/>
        <w:rPr>
          <w:rFonts w:hAnsi="宋体"/>
          <w:szCs w:val="21"/>
        </w:rPr>
      </w:pPr>
      <w:r w:rsidRPr="00BC08D9">
        <w:rPr>
          <w:rFonts w:asciiTheme="minorEastAsia" w:hAnsiTheme="minorEastAsia" w:hint="eastAsia"/>
          <w:szCs w:val="21"/>
        </w:rPr>
        <w:t>5.6项目</w:t>
      </w:r>
      <w:proofErr w:type="gramStart"/>
      <w:r w:rsidRPr="00BC08D9">
        <w:rPr>
          <w:rFonts w:asciiTheme="minorEastAsia" w:hAnsiTheme="minorEastAsia" w:hint="eastAsia"/>
          <w:szCs w:val="21"/>
        </w:rPr>
        <w:t>远程</w:t>
      </w:r>
      <w:r w:rsidRPr="00BC08D9">
        <w:rPr>
          <w:rFonts w:hAnsi="宋体" w:hint="eastAsia"/>
          <w:szCs w:val="21"/>
        </w:rPr>
        <w:t>不</w:t>
      </w:r>
      <w:proofErr w:type="gramEnd"/>
      <w:r w:rsidRPr="00BC08D9">
        <w:rPr>
          <w:rFonts w:hAnsi="宋体" w:hint="eastAsia"/>
          <w:szCs w:val="21"/>
        </w:rPr>
        <w:t>见面响应文件开启活动结束时，供应商应在《开标记录表》上进行电子签章。供应商未签章的，视同认可线上响应文件开启结果。</w:t>
      </w:r>
    </w:p>
    <w:p w14:paraId="2F51D344" w14:textId="77777777" w:rsidR="00AA5798" w:rsidRPr="00BC08D9" w:rsidRDefault="00472843">
      <w:pPr>
        <w:tabs>
          <w:tab w:val="left" w:pos="7095"/>
        </w:tabs>
        <w:spacing w:line="360" w:lineRule="auto"/>
        <w:ind w:firstLine="420"/>
        <w:contextualSpacing/>
        <w:rPr>
          <w:rFonts w:asciiTheme="minorEastAsia" w:hAnsiTheme="minorEastAsia"/>
          <w:b/>
          <w:szCs w:val="21"/>
        </w:rPr>
      </w:pPr>
      <w:r w:rsidRPr="00BC08D9">
        <w:rPr>
          <w:rFonts w:asciiTheme="minorEastAsia" w:hAnsiTheme="minorEastAsia" w:hint="eastAsia"/>
          <w:b/>
          <w:szCs w:val="21"/>
        </w:rPr>
        <w:t>6.评审依据</w:t>
      </w:r>
    </w:p>
    <w:p w14:paraId="7122A1A8" w14:textId="77777777" w:rsidR="00AA5798" w:rsidRPr="00BC08D9" w:rsidRDefault="00472843">
      <w:pPr>
        <w:tabs>
          <w:tab w:val="left" w:pos="7095"/>
        </w:tabs>
        <w:spacing w:line="360" w:lineRule="auto"/>
        <w:ind w:firstLine="420"/>
        <w:contextualSpacing/>
        <w:rPr>
          <w:rFonts w:asciiTheme="minorEastAsia" w:hAnsiTheme="minorEastAsia"/>
          <w:szCs w:val="21"/>
        </w:rPr>
      </w:pPr>
      <w:r w:rsidRPr="00BC08D9">
        <w:rPr>
          <w:rFonts w:asciiTheme="minorEastAsia" w:hAnsiTheme="minorEastAsia" w:hint="eastAsia"/>
          <w:szCs w:val="21"/>
        </w:rPr>
        <w:t>6.1全流程电子化交易（不见面谈判）项目，谈判小组以成功上传、解密的电子响应文件为依据评审。</w:t>
      </w:r>
    </w:p>
    <w:p w14:paraId="58A08E95" w14:textId="77777777" w:rsidR="00AA5798" w:rsidRPr="00BC08D9" w:rsidRDefault="00472843">
      <w:pPr>
        <w:tabs>
          <w:tab w:val="left" w:pos="7095"/>
        </w:tabs>
        <w:spacing w:line="360" w:lineRule="auto"/>
        <w:ind w:firstLine="420"/>
        <w:contextualSpacing/>
        <w:rPr>
          <w:rFonts w:asciiTheme="minorEastAsia" w:hAnsiTheme="minorEastAsia"/>
          <w:szCs w:val="21"/>
        </w:rPr>
      </w:pPr>
      <w:r w:rsidRPr="00BC08D9">
        <w:rPr>
          <w:rFonts w:asciiTheme="minorEastAsia" w:hAnsiTheme="minorEastAsia" w:hint="eastAsia"/>
          <w:szCs w:val="21"/>
        </w:rPr>
        <w:t>6.2 评审期间，供应商应保持通讯手机畅通，并根据谈判小组要求在规定时间内提供：</w:t>
      </w:r>
    </w:p>
    <w:p w14:paraId="228AE158" w14:textId="77777777" w:rsidR="00AA5798" w:rsidRPr="00BC08D9" w:rsidRDefault="00472843">
      <w:pPr>
        <w:tabs>
          <w:tab w:val="left" w:pos="7095"/>
        </w:tabs>
        <w:spacing w:line="360" w:lineRule="auto"/>
        <w:ind w:firstLine="420"/>
        <w:contextualSpacing/>
        <w:rPr>
          <w:rFonts w:asciiTheme="minorEastAsia" w:hAnsiTheme="minorEastAsia"/>
          <w:szCs w:val="21"/>
        </w:rPr>
      </w:pPr>
      <w:r w:rsidRPr="00BC08D9">
        <w:rPr>
          <w:rFonts w:asciiTheme="minorEastAsia" w:hAnsiTheme="minorEastAsia" w:hint="eastAsia"/>
          <w:szCs w:val="21"/>
        </w:rPr>
        <w:t>（1）最后报价（加盖公章，或者由法定代表人或其授权的代表签字）；</w:t>
      </w:r>
    </w:p>
    <w:p w14:paraId="44F3A012" w14:textId="77777777" w:rsidR="00AA5798" w:rsidRPr="00BC08D9" w:rsidRDefault="00472843">
      <w:pPr>
        <w:autoSpaceDE w:val="0"/>
        <w:autoSpaceDN w:val="0"/>
        <w:spacing w:line="360" w:lineRule="auto"/>
        <w:ind w:firstLineChars="200" w:firstLine="420"/>
        <w:contextualSpacing/>
        <w:rPr>
          <w:rFonts w:ascii="ˎ̥" w:hAnsi="ˎ̥"/>
        </w:rPr>
      </w:pPr>
      <w:r w:rsidRPr="00BC08D9">
        <w:rPr>
          <w:rFonts w:ascii="ˎ̥" w:hAnsi="ˎ̥" w:hint="eastAsia"/>
        </w:rPr>
        <w:t>提交方式：供应商须使用</w:t>
      </w:r>
      <w:r w:rsidRPr="00BC08D9">
        <w:rPr>
          <w:rFonts w:ascii="ˎ̥" w:hAnsi="ˎ̥"/>
        </w:rPr>
        <w:t>CA</w:t>
      </w:r>
      <w:r w:rsidRPr="00BC08D9">
        <w:rPr>
          <w:rFonts w:ascii="ˎ̥" w:hAnsi="ˎ̥"/>
        </w:rPr>
        <w:t>数字证书</w:t>
      </w:r>
      <w:r w:rsidRPr="00BC08D9">
        <w:rPr>
          <w:rFonts w:ascii="ˎ̥" w:hAnsi="ˎ̥" w:hint="eastAsia"/>
        </w:rPr>
        <w:t>登录</w:t>
      </w:r>
      <w:r w:rsidRPr="00BC08D9">
        <w:rPr>
          <w:rFonts w:hAnsi="宋体" w:hint="eastAsia"/>
          <w:szCs w:val="21"/>
        </w:rPr>
        <w:t>《全国公共资源交易平台</w:t>
      </w:r>
      <w:r w:rsidRPr="00BC08D9">
        <w:rPr>
          <w:rFonts w:hAnsi="宋体" w:hint="eastAsia"/>
          <w:szCs w:val="21"/>
        </w:rPr>
        <w:t>(</w:t>
      </w:r>
      <w:r w:rsidRPr="00BC08D9">
        <w:rPr>
          <w:rFonts w:hAnsi="宋体" w:hint="eastAsia"/>
          <w:szCs w:val="21"/>
        </w:rPr>
        <w:t>河南省</w:t>
      </w:r>
      <w:r w:rsidRPr="00BC08D9">
        <w:rPr>
          <w:rFonts w:ascii="MS Mincho" w:eastAsia="MS Mincho" w:hAnsi="MS Mincho" w:cs="MS Mincho" w:hint="eastAsia"/>
          <w:szCs w:val="21"/>
        </w:rPr>
        <w:t>▪</w:t>
      </w:r>
      <w:r w:rsidRPr="00BC08D9">
        <w:rPr>
          <w:rFonts w:ascii="宋体" w:eastAsia="宋体" w:hAnsi="宋体" w:cs="宋体" w:hint="eastAsia"/>
          <w:szCs w:val="21"/>
        </w:rPr>
        <w:t>许昌市</w:t>
      </w:r>
      <w:r w:rsidRPr="00BC08D9">
        <w:rPr>
          <w:rFonts w:hAnsi="宋体" w:hint="eastAsia"/>
          <w:szCs w:val="21"/>
        </w:rPr>
        <w:t>)</w:t>
      </w:r>
      <w:r w:rsidRPr="00BC08D9">
        <w:rPr>
          <w:rFonts w:hAnsi="宋体" w:hint="eastAsia"/>
          <w:szCs w:val="21"/>
        </w:rPr>
        <w:t>》公共资</w:t>
      </w:r>
      <w:r w:rsidRPr="00BC08D9">
        <w:rPr>
          <w:rFonts w:hAnsi="宋体" w:hint="eastAsia"/>
          <w:szCs w:val="21"/>
        </w:rPr>
        <w:lastRenderedPageBreak/>
        <w:t>源交易系统（</w:t>
      </w:r>
      <w:r w:rsidRPr="00BC08D9">
        <w:t>http://ggzy.xuchang.gov.cn:8088/ggzy/</w:t>
      </w:r>
      <w:r w:rsidRPr="00BC08D9">
        <w:rPr>
          <w:rFonts w:hAnsi="宋体" w:hint="eastAsia"/>
          <w:szCs w:val="21"/>
        </w:rPr>
        <w:t>）进行最后报价，</w:t>
      </w:r>
      <w:r w:rsidRPr="00BC08D9">
        <w:rPr>
          <w:rFonts w:ascii="ˎ̥" w:hAnsi="ˎ̥" w:hint="eastAsia"/>
        </w:rPr>
        <w:t>最后报价应包括：</w:t>
      </w:r>
      <w:r w:rsidRPr="00BC08D9">
        <w:rPr>
          <w:rFonts w:asciiTheme="minorEastAsia" w:hAnsiTheme="minorEastAsia" w:hint="eastAsia"/>
        </w:rPr>
        <w:t>①总报价</w:t>
      </w:r>
      <w:r w:rsidRPr="00BC08D9">
        <w:rPr>
          <w:rFonts w:ascii="宋体" w:eastAsia="宋体" w:hAnsi="宋体" w:hint="eastAsia"/>
        </w:rPr>
        <w:t>②</w:t>
      </w:r>
      <w:r w:rsidRPr="00BC08D9">
        <w:rPr>
          <w:rFonts w:ascii="ˎ̥" w:hAnsi="ˎ̥" w:hint="eastAsia"/>
        </w:rPr>
        <w:t>分项报价。</w:t>
      </w:r>
    </w:p>
    <w:p w14:paraId="5150A7BB" w14:textId="77777777" w:rsidR="00AA5798" w:rsidRPr="00BC08D9" w:rsidRDefault="00472843">
      <w:pPr>
        <w:tabs>
          <w:tab w:val="left" w:pos="7095"/>
        </w:tabs>
        <w:spacing w:line="360" w:lineRule="auto"/>
        <w:ind w:firstLine="420"/>
        <w:contextualSpacing/>
        <w:rPr>
          <w:rFonts w:asciiTheme="minorEastAsia" w:hAnsiTheme="minorEastAsia"/>
          <w:szCs w:val="21"/>
          <w:lang w:val="zh-CN"/>
        </w:rPr>
      </w:pPr>
      <w:r w:rsidRPr="00BC08D9">
        <w:rPr>
          <w:rFonts w:asciiTheme="minorEastAsia" w:hAnsiTheme="minorEastAsia" w:hint="eastAsia"/>
          <w:szCs w:val="21"/>
          <w:lang w:val="zh-CN"/>
        </w:rPr>
        <w:t>注：</w:t>
      </w:r>
      <w:r w:rsidRPr="00BC08D9">
        <w:rPr>
          <w:rFonts w:asciiTheme="minorEastAsia" w:hAnsiTheme="minorEastAsia" w:hint="eastAsia"/>
          <w:szCs w:val="21"/>
        </w:rPr>
        <w:t>①谈判小组要求供应商提交最后报价时，</w:t>
      </w:r>
      <w:r w:rsidRPr="00BC08D9">
        <w:rPr>
          <w:rFonts w:asciiTheme="minorEastAsia" w:hAnsiTheme="minorEastAsia" w:hint="eastAsia"/>
          <w:szCs w:val="21"/>
          <w:lang w:val="zh-CN"/>
        </w:rPr>
        <w:t>在谈判小组规定时间内，供应商未提交最后报价则以其初次提交响应文件报价为最后报价。</w:t>
      </w:r>
    </w:p>
    <w:p w14:paraId="1E3F9EEE" w14:textId="77777777" w:rsidR="00AA5798" w:rsidRPr="00BC08D9" w:rsidRDefault="00472843">
      <w:pPr>
        <w:tabs>
          <w:tab w:val="left" w:pos="7095"/>
        </w:tabs>
        <w:spacing w:line="360" w:lineRule="auto"/>
        <w:ind w:firstLine="420"/>
        <w:contextualSpacing/>
        <w:rPr>
          <w:rFonts w:asciiTheme="minorEastAsia" w:hAnsiTheme="minorEastAsia"/>
          <w:szCs w:val="21"/>
        </w:rPr>
      </w:pPr>
      <w:r w:rsidRPr="00BC08D9">
        <w:rPr>
          <w:rFonts w:asciiTheme="minorEastAsia" w:hAnsiTheme="minorEastAsia" w:hint="eastAsia"/>
          <w:szCs w:val="21"/>
        </w:rPr>
        <w:t>②谈判文件第二章“采购需求”中“采购清单”以工程量清单提供的，供应商应以工程量清单方式提交最后报价。</w:t>
      </w:r>
    </w:p>
    <w:p w14:paraId="09C0DCD1" w14:textId="77777777" w:rsidR="00AA5798" w:rsidRPr="00BC08D9" w:rsidRDefault="00472843">
      <w:pPr>
        <w:tabs>
          <w:tab w:val="left" w:pos="7095"/>
        </w:tabs>
        <w:spacing w:line="360" w:lineRule="auto"/>
        <w:ind w:firstLine="420"/>
        <w:contextualSpacing/>
        <w:rPr>
          <w:rFonts w:asciiTheme="minorEastAsia" w:hAnsiTheme="minorEastAsia"/>
          <w:szCs w:val="21"/>
        </w:rPr>
      </w:pPr>
      <w:r w:rsidRPr="00BC08D9">
        <w:rPr>
          <w:rFonts w:asciiTheme="minorEastAsia" w:hAnsiTheme="minorEastAsia" w:hint="eastAsia"/>
          <w:szCs w:val="21"/>
        </w:rPr>
        <w:t>③请供应商根据项目情况，可提前准备分项报价。</w:t>
      </w:r>
    </w:p>
    <w:p w14:paraId="46E3F4EC" w14:textId="77777777" w:rsidR="00AA5798" w:rsidRPr="00BC08D9" w:rsidRDefault="00472843">
      <w:pPr>
        <w:numPr>
          <w:ilvl w:val="0"/>
          <w:numId w:val="4"/>
        </w:numPr>
        <w:tabs>
          <w:tab w:val="left" w:pos="7095"/>
        </w:tabs>
        <w:spacing w:line="360" w:lineRule="auto"/>
        <w:ind w:firstLineChars="200" w:firstLine="420"/>
        <w:contextualSpacing/>
        <w:rPr>
          <w:rFonts w:asciiTheme="minorEastAsia" w:hAnsiTheme="minorEastAsia"/>
          <w:szCs w:val="21"/>
        </w:rPr>
      </w:pPr>
      <w:r w:rsidRPr="00BC08D9">
        <w:rPr>
          <w:rFonts w:asciiTheme="minorEastAsia" w:hAnsiTheme="minorEastAsia" w:hint="eastAsia"/>
          <w:szCs w:val="21"/>
        </w:rPr>
        <w:t>谈判小组如要求供应商提供“澄清、说明或者更正”；“按照谈判文件的变动情况和谈判小组的要求重新提交响应文件”；“</w:t>
      </w:r>
      <w:r w:rsidRPr="00BC08D9">
        <w:rPr>
          <w:rFonts w:asciiTheme="minorEastAsia" w:hAnsiTheme="minorEastAsia"/>
          <w:szCs w:val="21"/>
        </w:rPr>
        <w:t>最终设计方案或解决方案</w:t>
      </w:r>
      <w:r w:rsidRPr="00BC08D9">
        <w:rPr>
          <w:rFonts w:asciiTheme="minorEastAsia" w:hAnsiTheme="minorEastAsia" w:hint="eastAsia"/>
          <w:szCs w:val="21"/>
        </w:rPr>
        <w:t>”的，供应商提供的书面材料应加盖公章，或者由法定代表人或其授权的代表签字后通过电子邮件形式提供。</w:t>
      </w:r>
    </w:p>
    <w:p w14:paraId="3237E803" w14:textId="77777777" w:rsidR="00AA5798" w:rsidRPr="00BC08D9" w:rsidRDefault="00472843">
      <w:pPr>
        <w:tabs>
          <w:tab w:val="left" w:pos="7095"/>
        </w:tabs>
        <w:spacing w:line="360" w:lineRule="auto"/>
        <w:ind w:firstLineChars="200" w:firstLine="420"/>
        <w:contextualSpacing/>
        <w:rPr>
          <w:rFonts w:asciiTheme="minorEastAsia" w:hAnsiTheme="minorEastAsia"/>
          <w:szCs w:val="21"/>
        </w:rPr>
      </w:pPr>
      <w:r w:rsidRPr="00BC08D9">
        <w:rPr>
          <w:rFonts w:asciiTheme="minorEastAsia" w:hAnsiTheme="minorEastAsia" w:hint="eastAsia"/>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14:paraId="25CC929C" w14:textId="77777777" w:rsidR="00AA5798" w:rsidRPr="00BC08D9" w:rsidRDefault="00472843">
      <w:pPr>
        <w:widowControl/>
        <w:jc w:val="left"/>
        <w:rPr>
          <w:rFonts w:asciiTheme="majorEastAsia" w:eastAsiaTheme="majorEastAsia" w:hAnsiTheme="majorEastAsia" w:cs="宋体"/>
          <w:b/>
          <w:kern w:val="0"/>
          <w:sz w:val="32"/>
          <w:szCs w:val="32"/>
        </w:rPr>
      </w:pPr>
      <w:r w:rsidRPr="00BC08D9">
        <w:rPr>
          <w:rFonts w:asciiTheme="majorEastAsia" w:eastAsiaTheme="majorEastAsia" w:hAnsiTheme="majorEastAsia" w:cs="宋体"/>
          <w:b/>
          <w:kern w:val="0"/>
          <w:sz w:val="32"/>
          <w:szCs w:val="32"/>
        </w:rPr>
        <w:br w:type="page"/>
      </w:r>
    </w:p>
    <w:p w14:paraId="34212425" w14:textId="77777777" w:rsidR="00AA5798" w:rsidRPr="00BC08D9" w:rsidRDefault="00472843">
      <w:pPr>
        <w:jc w:val="center"/>
        <w:rPr>
          <w:rFonts w:asciiTheme="majorEastAsia" w:eastAsiaTheme="majorEastAsia" w:hAnsiTheme="majorEastAsia" w:cs="宋体"/>
          <w:b/>
          <w:kern w:val="0"/>
          <w:sz w:val="32"/>
          <w:szCs w:val="32"/>
        </w:rPr>
      </w:pPr>
      <w:r w:rsidRPr="00BC08D9">
        <w:rPr>
          <w:rFonts w:asciiTheme="majorEastAsia" w:eastAsiaTheme="majorEastAsia" w:hAnsiTheme="majorEastAsia" w:cs="宋体" w:hint="eastAsia"/>
          <w:b/>
          <w:kern w:val="0"/>
          <w:sz w:val="32"/>
          <w:szCs w:val="32"/>
        </w:rPr>
        <w:lastRenderedPageBreak/>
        <w:t>第二章 采购需求</w:t>
      </w:r>
    </w:p>
    <w:p w14:paraId="76745F21" w14:textId="77777777" w:rsidR="00AA5798" w:rsidRPr="00BC08D9" w:rsidRDefault="00472843">
      <w:pPr>
        <w:tabs>
          <w:tab w:val="left" w:pos="1149"/>
        </w:tabs>
        <w:spacing w:line="360" w:lineRule="auto"/>
        <w:ind w:firstLineChars="200" w:firstLine="422"/>
        <w:jc w:val="left"/>
        <w:rPr>
          <w:rFonts w:ascii="新宋体" w:eastAsia="新宋体" w:hAnsi="新宋体" w:cs="新宋体"/>
          <w:b/>
          <w:bCs/>
          <w:szCs w:val="21"/>
          <w:lang w:val="zh-CN"/>
        </w:rPr>
      </w:pPr>
      <w:r w:rsidRPr="00BC08D9">
        <w:rPr>
          <w:rFonts w:ascii="新宋体" w:eastAsia="新宋体" w:hAnsi="新宋体" w:cs="新宋体" w:hint="eastAsia"/>
          <w:b/>
          <w:bCs/>
          <w:szCs w:val="21"/>
          <w:lang w:val="zh-CN"/>
        </w:rPr>
        <w:t>一、采购需求及参数：</w:t>
      </w:r>
    </w:p>
    <w:p w14:paraId="69725DF6"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t>对</w:t>
      </w:r>
      <w:proofErr w:type="gramStart"/>
      <w:r w:rsidRPr="00BC08D9">
        <w:rPr>
          <w:rFonts w:ascii="新宋体" w:eastAsia="新宋体" w:hAnsi="新宋体" w:cs="新宋体" w:hint="eastAsia"/>
          <w:szCs w:val="21"/>
        </w:rPr>
        <w:t>全市车</w:t>
      </w:r>
      <w:proofErr w:type="gramEnd"/>
      <w:r w:rsidRPr="00BC08D9">
        <w:rPr>
          <w:rFonts w:ascii="新宋体" w:eastAsia="新宋体" w:hAnsi="新宋体" w:cs="新宋体" w:hint="eastAsia"/>
          <w:szCs w:val="21"/>
        </w:rPr>
        <w:t>用油及非道路移动机械用油进行质量抽样检测（车用汽油220批次；车用柴油110批次）；对全市加油站点销售的车用尾气处理液进行质量抽样检测（60批次）；对全市销售点销售的化肥进行质量抽样检测（53批次），对全市销售点销售的农膜进行质量抽样检测（26批次），对全市销售点销售的电线电缆进行质量抽样检测（20批次），对全市销售点销售的消防器材（手提式灭火器、消防水带、消防水枪、室内消火栓）进行质量抽样检测（4批次），对全市销售点销售的纤维制品（服装类）进行质量抽样检测（20批次），对全市销售点销售的油漆、涂料进行质量抽样检测 （2批次）。抽检结束后，要及时出具格式规范、内容齐全、结论明确的检验报告,并对其出具的检验报告的真实性、准确性、合法性负责。检验项目如下：</w:t>
      </w:r>
    </w:p>
    <w:p w14:paraId="638B92A3" w14:textId="77777777" w:rsidR="00AA5798" w:rsidRPr="00BC08D9" w:rsidRDefault="00472843">
      <w:pPr>
        <w:wordWrap w:val="0"/>
        <w:spacing w:line="360" w:lineRule="auto"/>
        <w:ind w:firstLineChars="200" w:firstLine="422"/>
        <w:contextualSpacing/>
        <w:rPr>
          <w:rFonts w:ascii="新宋体" w:eastAsia="新宋体" w:hAnsi="新宋体" w:cs="新宋体"/>
          <w:b/>
          <w:bCs/>
          <w:szCs w:val="21"/>
        </w:rPr>
      </w:pPr>
      <w:r w:rsidRPr="00BC08D9">
        <w:rPr>
          <w:rFonts w:ascii="新宋体" w:eastAsia="新宋体" w:hAnsi="新宋体" w:cs="新宋体" w:hint="eastAsia"/>
          <w:b/>
          <w:bCs/>
          <w:szCs w:val="21"/>
        </w:rPr>
        <w:t>1、车用汽油220批次</w:t>
      </w:r>
    </w:p>
    <w:p w14:paraId="7C85631C"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t>研究法辛烷值（RON）、胶质含量、硫含量、机械杂质、水分、乙醇含量、其他有机含氧化合物、烯烃含量、锰含量、铁含量</w:t>
      </w:r>
    </w:p>
    <w:p w14:paraId="24381898" w14:textId="77777777" w:rsidR="00AA5798" w:rsidRPr="00BC08D9" w:rsidRDefault="00472843">
      <w:pPr>
        <w:wordWrap w:val="0"/>
        <w:spacing w:line="360" w:lineRule="auto"/>
        <w:ind w:firstLineChars="200" w:firstLine="422"/>
        <w:contextualSpacing/>
        <w:rPr>
          <w:rFonts w:ascii="新宋体" w:eastAsia="新宋体" w:hAnsi="新宋体" w:cs="新宋体"/>
          <w:b/>
          <w:bCs/>
          <w:szCs w:val="21"/>
        </w:rPr>
      </w:pPr>
      <w:r w:rsidRPr="00BC08D9">
        <w:rPr>
          <w:rFonts w:ascii="新宋体" w:eastAsia="新宋体" w:hAnsi="新宋体" w:cs="新宋体" w:hint="eastAsia"/>
          <w:b/>
          <w:bCs/>
          <w:szCs w:val="21"/>
        </w:rPr>
        <w:t>2、车用柴油110批次</w:t>
      </w:r>
    </w:p>
    <w:p w14:paraId="17143698"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t>硫含量、总污染物含量、多环芳烃含量、闪点（闭口）、馏程、凝点、冷滤点、密度、水分</w:t>
      </w:r>
    </w:p>
    <w:p w14:paraId="7D7F219C" w14:textId="77777777" w:rsidR="00AA5798" w:rsidRPr="00BC08D9" w:rsidRDefault="00472843">
      <w:pPr>
        <w:wordWrap w:val="0"/>
        <w:spacing w:line="360" w:lineRule="auto"/>
        <w:ind w:firstLineChars="200" w:firstLine="422"/>
        <w:contextualSpacing/>
        <w:rPr>
          <w:rFonts w:ascii="新宋体" w:eastAsia="新宋体" w:hAnsi="新宋体" w:cs="新宋体"/>
          <w:b/>
          <w:bCs/>
          <w:szCs w:val="21"/>
        </w:rPr>
      </w:pPr>
      <w:r w:rsidRPr="00BC08D9">
        <w:rPr>
          <w:rFonts w:ascii="新宋体" w:eastAsia="新宋体" w:hAnsi="新宋体" w:cs="新宋体" w:hint="eastAsia"/>
          <w:b/>
          <w:bCs/>
          <w:szCs w:val="21"/>
        </w:rPr>
        <w:t>3、车用尾气处理液60批次</w:t>
      </w:r>
    </w:p>
    <w:p w14:paraId="113946F3"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t>尿素含量、密度、折光率、碱度、缩二脲、酫类、不溶物、磷酸盐</w:t>
      </w:r>
    </w:p>
    <w:p w14:paraId="5D6393B2" w14:textId="77777777" w:rsidR="00AA5798" w:rsidRPr="00BC08D9" w:rsidRDefault="00472843">
      <w:pPr>
        <w:wordWrap w:val="0"/>
        <w:spacing w:line="360" w:lineRule="auto"/>
        <w:ind w:firstLineChars="200" w:firstLine="422"/>
        <w:contextualSpacing/>
        <w:rPr>
          <w:rFonts w:ascii="新宋体" w:eastAsia="新宋体" w:hAnsi="新宋体" w:cs="新宋体"/>
          <w:b/>
          <w:bCs/>
          <w:szCs w:val="21"/>
        </w:rPr>
      </w:pPr>
      <w:r w:rsidRPr="00BC08D9">
        <w:rPr>
          <w:rFonts w:ascii="新宋体" w:eastAsia="新宋体" w:hAnsi="新宋体" w:cs="新宋体" w:hint="eastAsia"/>
          <w:b/>
          <w:bCs/>
          <w:szCs w:val="21"/>
        </w:rPr>
        <w:t>4、化肥53批次</w:t>
      </w:r>
    </w:p>
    <w:p w14:paraId="5025EF13"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t>外观、总养分（总氮、有效磷、钾）、水溶磷占有效磷的百分率、粒度、氯离子、有效活菌率、蛔虫</w:t>
      </w:r>
      <w:proofErr w:type="gramStart"/>
      <w:r w:rsidRPr="00BC08D9">
        <w:rPr>
          <w:rFonts w:ascii="新宋体" w:eastAsia="新宋体" w:hAnsi="新宋体" w:cs="新宋体" w:hint="eastAsia"/>
          <w:szCs w:val="21"/>
        </w:rPr>
        <w:t>卵</w:t>
      </w:r>
      <w:proofErr w:type="gramEnd"/>
      <w:r w:rsidRPr="00BC08D9">
        <w:rPr>
          <w:rFonts w:ascii="新宋体" w:eastAsia="新宋体" w:hAnsi="新宋体" w:cs="新宋体" w:hint="eastAsia"/>
          <w:szCs w:val="21"/>
        </w:rPr>
        <w:t>死亡率、粪大肠杆菌群、杂菌率、有机质、中量元素含量、水不溶物含量、微量元素、缩二脲</w:t>
      </w:r>
    </w:p>
    <w:p w14:paraId="5A519CD1" w14:textId="77777777" w:rsidR="00AA5798" w:rsidRPr="00BC08D9" w:rsidRDefault="00472843">
      <w:pPr>
        <w:wordWrap w:val="0"/>
        <w:spacing w:line="360" w:lineRule="auto"/>
        <w:ind w:firstLineChars="200" w:firstLine="422"/>
        <w:contextualSpacing/>
        <w:rPr>
          <w:rFonts w:ascii="新宋体" w:eastAsia="新宋体" w:hAnsi="新宋体" w:cs="新宋体"/>
          <w:b/>
          <w:bCs/>
          <w:szCs w:val="21"/>
        </w:rPr>
      </w:pPr>
      <w:r w:rsidRPr="00BC08D9">
        <w:rPr>
          <w:rFonts w:ascii="新宋体" w:eastAsia="新宋体" w:hAnsi="新宋体" w:cs="新宋体" w:hint="eastAsia"/>
          <w:b/>
          <w:bCs/>
          <w:szCs w:val="21"/>
        </w:rPr>
        <w:t>5、农膜26批次</w:t>
      </w:r>
    </w:p>
    <w:p w14:paraId="07F9F3DE"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t>拉伸负荷、断裂伸长率、</w:t>
      </w:r>
      <w:proofErr w:type="gramStart"/>
      <w:r w:rsidRPr="00BC08D9">
        <w:rPr>
          <w:rFonts w:ascii="新宋体" w:eastAsia="新宋体" w:hAnsi="新宋体" w:cs="新宋体" w:hint="eastAsia"/>
          <w:szCs w:val="21"/>
        </w:rPr>
        <w:t>初滴时间</w:t>
      </w:r>
      <w:proofErr w:type="gramEnd"/>
      <w:r w:rsidRPr="00BC08D9">
        <w:rPr>
          <w:rFonts w:ascii="新宋体" w:eastAsia="新宋体" w:hAnsi="新宋体" w:cs="新宋体" w:hint="eastAsia"/>
          <w:szCs w:val="21"/>
        </w:rPr>
        <w:t>、流滴失效时间、雾度、透光率、厚度</w:t>
      </w:r>
    </w:p>
    <w:p w14:paraId="1B0D3B61" w14:textId="77777777" w:rsidR="00AA5798" w:rsidRPr="00BC08D9" w:rsidRDefault="00472843">
      <w:pPr>
        <w:wordWrap w:val="0"/>
        <w:spacing w:line="360" w:lineRule="auto"/>
        <w:ind w:firstLineChars="200" w:firstLine="422"/>
        <w:contextualSpacing/>
        <w:rPr>
          <w:rFonts w:ascii="新宋体" w:eastAsia="新宋体" w:hAnsi="新宋体" w:cs="新宋体"/>
          <w:b/>
          <w:bCs/>
          <w:szCs w:val="21"/>
        </w:rPr>
      </w:pPr>
      <w:r w:rsidRPr="00BC08D9">
        <w:rPr>
          <w:rFonts w:ascii="新宋体" w:eastAsia="新宋体" w:hAnsi="新宋体" w:cs="新宋体" w:hint="eastAsia"/>
          <w:b/>
          <w:bCs/>
          <w:szCs w:val="21"/>
        </w:rPr>
        <w:t>6、电线电缆20批次</w:t>
      </w:r>
    </w:p>
    <w:p w14:paraId="65ABC6C3"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t>导体电阻、绝缘厚度、绝缘老化前抗张强度、绝缘老化前断裂伸长率、护套老化前抗张强度、护套老化前断裂伸长率、护套热延伸试验</w:t>
      </w:r>
    </w:p>
    <w:p w14:paraId="09F50E78" w14:textId="77777777" w:rsidR="00AA5798" w:rsidRPr="00BC08D9" w:rsidRDefault="00472843">
      <w:pPr>
        <w:wordWrap w:val="0"/>
        <w:spacing w:line="360" w:lineRule="auto"/>
        <w:ind w:firstLineChars="200" w:firstLine="422"/>
        <w:contextualSpacing/>
        <w:rPr>
          <w:rFonts w:ascii="新宋体" w:eastAsia="新宋体" w:hAnsi="新宋体" w:cs="新宋体"/>
          <w:b/>
          <w:bCs/>
          <w:szCs w:val="21"/>
        </w:rPr>
      </w:pPr>
      <w:r w:rsidRPr="00BC08D9">
        <w:rPr>
          <w:rFonts w:ascii="新宋体" w:eastAsia="新宋体" w:hAnsi="新宋体" w:cs="新宋体" w:hint="eastAsia"/>
          <w:b/>
          <w:bCs/>
          <w:szCs w:val="21"/>
        </w:rPr>
        <w:t>7、消防器材（手提式灭火器、消防水带、消防水枪、室内消火栓）4批次</w:t>
      </w:r>
    </w:p>
    <w:p w14:paraId="1938CD17"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lastRenderedPageBreak/>
        <w:t>耐高温试验、表面质量、抗跌落性能、耐水压强度、密封性能、螺纹、耐低温试验、灭火器总质量、20℃±5℃喷射性能、充装口内径、筒体爆破试验、灭火剂主要组分含量、筒体水压试验、试验压力下状况、内径、长度、附着长度、单位长度质量、外观质量、爆破压力、附着强度、扯断伸长率</w:t>
      </w:r>
    </w:p>
    <w:p w14:paraId="3320A760" w14:textId="77777777" w:rsidR="00AA5798" w:rsidRPr="00BC08D9" w:rsidRDefault="00472843">
      <w:pPr>
        <w:wordWrap w:val="0"/>
        <w:spacing w:line="360" w:lineRule="auto"/>
        <w:ind w:firstLineChars="200" w:firstLine="422"/>
        <w:contextualSpacing/>
        <w:rPr>
          <w:rFonts w:ascii="新宋体" w:eastAsia="新宋体" w:hAnsi="新宋体" w:cs="新宋体"/>
          <w:b/>
          <w:bCs/>
          <w:szCs w:val="21"/>
        </w:rPr>
      </w:pPr>
      <w:r w:rsidRPr="00BC08D9">
        <w:rPr>
          <w:rFonts w:ascii="新宋体" w:eastAsia="新宋体" w:hAnsi="新宋体" w:cs="新宋体" w:hint="eastAsia"/>
          <w:b/>
          <w:bCs/>
          <w:szCs w:val="21"/>
        </w:rPr>
        <w:t>8、纤维制品（服装类）20批次</w:t>
      </w:r>
    </w:p>
    <w:p w14:paraId="06C1D450"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t>纤维含量、异味、甲醛含量、耐皂洗色牢度、可分解致癌芳香</w:t>
      </w:r>
      <w:proofErr w:type="gramStart"/>
      <w:r w:rsidRPr="00BC08D9">
        <w:rPr>
          <w:rFonts w:ascii="新宋体" w:eastAsia="新宋体" w:hAnsi="新宋体" w:cs="新宋体" w:hint="eastAsia"/>
          <w:szCs w:val="21"/>
        </w:rPr>
        <w:t>胺</w:t>
      </w:r>
      <w:proofErr w:type="gramEnd"/>
      <w:r w:rsidRPr="00BC08D9">
        <w:rPr>
          <w:rFonts w:ascii="新宋体" w:eastAsia="新宋体" w:hAnsi="新宋体" w:cs="新宋体" w:hint="eastAsia"/>
          <w:szCs w:val="21"/>
        </w:rPr>
        <w:t>燃料、耐汗渍色牢度、耐水色牢度、耐摩擦色牢度、ph值、纤维含量偏差</w:t>
      </w:r>
    </w:p>
    <w:p w14:paraId="54FAAAA6" w14:textId="77777777" w:rsidR="00AA5798" w:rsidRPr="00BC08D9" w:rsidRDefault="00472843">
      <w:pPr>
        <w:wordWrap w:val="0"/>
        <w:spacing w:line="360" w:lineRule="auto"/>
        <w:ind w:firstLineChars="200" w:firstLine="422"/>
        <w:contextualSpacing/>
        <w:rPr>
          <w:rFonts w:ascii="新宋体" w:eastAsia="新宋体" w:hAnsi="新宋体" w:cs="新宋体"/>
          <w:b/>
          <w:bCs/>
          <w:szCs w:val="21"/>
        </w:rPr>
      </w:pPr>
      <w:r w:rsidRPr="00BC08D9">
        <w:rPr>
          <w:rFonts w:ascii="新宋体" w:eastAsia="新宋体" w:hAnsi="新宋体" w:cs="新宋体" w:hint="eastAsia"/>
          <w:b/>
          <w:bCs/>
          <w:szCs w:val="21"/>
        </w:rPr>
        <w:t>9、油漆、涂料2批次</w:t>
      </w:r>
    </w:p>
    <w:p w14:paraId="2F7174E1" w14:textId="77777777" w:rsidR="00AA5798" w:rsidRPr="00BC08D9" w:rsidRDefault="00472843">
      <w:pPr>
        <w:wordWrap w:val="0"/>
        <w:spacing w:line="360" w:lineRule="auto"/>
        <w:ind w:firstLineChars="200" w:firstLine="420"/>
        <w:contextualSpacing/>
        <w:rPr>
          <w:rFonts w:ascii="新宋体" w:eastAsia="新宋体" w:hAnsi="新宋体" w:cs="新宋体"/>
          <w:szCs w:val="21"/>
        </w:rPr>
      </w:pPr>
      <w:r w:rsidRPr="00BC08D9">
        <w:rPr>
          <w:rFonts w:ascii="新宋体" w:eastAsia="新宋体" w:hAnsi="新宋体" w:cs="新宋体" w:hint="eastAsia"/>
          <w:szCs w:val="21"/>
        </w:rPr>
        <w:t>耐酒精（醇）、附着力、容器中状态、硬度、施工性、低温稳定性、耐水、涂抹外观、干燥时间（表干）、耐洗刷性、耐碱性、涂层耐温变性、VOC含量、光泽度</w:t>
      </w:r>
    </w:p>
    <w:p w14:paraId="2E9D95A9" w14:textId="77777777" w:rsidR="00AA5798" w:rsidRPr="00BC08D9" w:rsidRDefault="00472843">
      <w:pPr>
        <w:wordWrap w:val="0"/>
        <w:spacing w:line="360" w:lineRule="auto"/>
        <w:ind w:firstLineChars="200" w:firstLine="422"/>
        <w:contextualSpacing/>
        <w:rPr>
          <w:rFonts w:asciiTheme="minorEastAsia" w:hAnsiTheme="minorEastAsia" w:cs="仿宋_GB2312"/>
          <w:b/>
          <w:bCs/>
          <w:szCs w:val="21"/>
          <w:lang w:val="zh-CN"/>
        </w:rPr>
      </w:pPr>
      <w:r w:rsidRPr="00BC08D9">
        <w:rPr>
          <w:rFonts w:asciiTheme="minorEastAsia" w:hAnsiTheme="minorEastAsia" w:cs="仿宋_GB2312" w:hint="eastAsia"/>
          <w:b/>
          <w:bCs/>
          <w:szCs w:val="21"/>
          <w:lang w:val="zh-CN"/>
        </w:rPr>
        <w:t>三、采购标的</w:t>
      </w:r>
      <w:proofErr w:type="gramStart"/>
      <w:r w:rsidRPr="00BC08D9">
        <w:rPr>
          <w:rFonts w:asciiTheme="minorEastAsia" w:hAnsiTheme="minorEastAsia" w:cs="仿宋_GB2312" w:hint="eastAsia"/>
          <w:b/>
          <w:bCs/>
          <w:szCs w:val="21"/>
          <w:lang w:val="zh-CN"/>
        </w:rPr>
        <w:t>的</w:t>
      </w:r>
      <w:proofErr w:type="gramEnd"/>
      <w:r w:rsidRPr="00BC08D9">
        <w:rPr>
          <w:rFonts w:asciiTheme="minorEastAsia" w:hAnsiTheme="minorEastAsia" w:cs="仿宋_GB2312" w:hint="eastAsia"/>
          <w:b/>
          <w:bCs/>
          <w:szCs w:val="21"/>
          <w:lang w:val="zh-CN"/>
        </w:rPr>
        <w:t>其他技术、服务等要求</w:t>
      </w:r>
    </w:p>
    <w:p w14:paraId="6E833787" w14:textId="77777777" w:rsidR="00AA5798" w:rsidRPr="00BC08D9" w:rsidRDefault="00472843">
      <w:pPr>
        <w:wordWrap w:val="0"/>
        <w:spacing w:line="360" w:lineRule="auto"/>
        <w:ind w:firstLineChars="200" w:firstLine="420"/>
        <w:contextualSpacing/>
        <w:rPr>
          <w:rFonts w:asciiTheme="minorEastAsia" w:hAnsiTheme="minorEastAsia" w:cs="仿宋_GB2312"/>
          <w:szCs w:val="21"/>
        </w:rPr>
      </w:pPr>
      <w:r w:rsidRPr="00BC08D9">
        <w:rPr>
          <w:rFonts w:asciiTheme="minorEastAsia" w:hAnsiTheme="minorEastAsia" w:cs="仿宋_GB2312" w:hint="eastAsia"/>
          <w:szCs w:val="21"/>
        </w:rPr>
        <w:t>需执行的相关国家标准、行业标准、地方标准或者其他标准、规范。</w:t>
      </w:r>
    </w:p>
    <w:p w14:paraId="3AF62CA8" w14:textId="77777777" w:rsidR="00AA5798" w:rsidRPr="00BC08D9" w:rsidRDefault="00472843">
      <w:pPr>
        <w:wordWrap w:val="0"/>
        <w:spacing w:line="360" w:lineRule="auto"/>
        <w:ind w:firstLineChars="200" w:firstLine="422"/>
        <w:contextualSpacing/>
        <w:rPr>
          <w:rFonts w:asciiTheme="minorEastAsia" w:hAnsiTheme="minorEastAsia" w:cs="仿宋_GB2312"/>
          <w:b/>
          <w:bCs/>
          <w:szCs w:val="21"/>
          <w:lang w:val="zh-CN"/>
        </w:rPr>
      </w:pPr>
      <w:r w:rsidRPr="00BC08D9">
        <w:rPr>
          <w:rFonts w:asciiTheme="minorEastAsia" w:hAnsiTheme="minorEastAsia" w:cs="仿宋_GB2312" w:hint="eastAsia"/>
          <w:b/>
          <w:bCs/>
          <w:szCs w:val="21"/>
          <w:lang w:val="zh-CN"/>
        </w:rPr>
        <w:t>四、验收标准</w:t>
      </w:r>
    </w:p>
    <w:p w14:paraId="111BF131"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1、在合同有效期内，按照采购人的工作安排，</w:t>
      </w:r>
      <w:r w:rsidRPr="00BC08D9">
        <w:rPr>
          <w:rFonts w:ascii="新宋体" w:eastAsia="新宋体" w:hAnsi="新宋体" w:cs="新宋体" w:hint="eastAsia"/>
          <w:szCs w:val="21"/>
        </w:rPr>
        <w:t>对</w:t>
      </w:r>
      <w:proofErr w:type="gramStart"/>
      <w:r w:rsidRPr="00BC08D9">
        <w:rPr>
          <w:rFonts w:ascii="新宋体" w:eastAsia="新宋体" w:hAnsi="新宋体" w:cs="新宋体" w:hint="eastAsia"/>
          <w:szCs w:val="21"/>
        </w:rPr>
        <w:t>全市车</w:t>
      </w:r>
      <w:proofErr w:type="gramEnd"/>
      <w:r w:rsidRPr="00BC08D9">
        <w:rPr>
          <w:rFonts w:ascii="新宋体" w:eastAsia="新宋体" w:hAnsi="新宋体" w:cs="新宋体" w:hint="eastAsia"/>
          <w:szCs w:val="21"/>
        </w:rPr>
        <w:t>用油及非道路移动机械用油进行质量抽样检测（车用汽油220批次；车用柴油110批次）；对全市加油站点销售的车用尾气处理液进行质量抽样检测（60批次）；对全市销售点销售的化肥进行质量抽样检测（53批次），对全市销售点销售的农膜进行质量抽样检测（26批次），对全市销售点销售的电线电缆进行质量抽样检测（20批次），对全市销售点销售的消防器材（手提式灭火器、消防水带、消防水枪、室内消火栓）进行质量抽样检测（4批次），对全市销售点销售的纤维制品（服装类）进行质量抽样检测（20批次），对全市销售点销售的油漆、涂料进行质量抽样检测 （2批次）。</w:t>
      </w:r>
      <w:r w:rsidRPr="00BC08D9">
        <w:rPr>
          <w:rFonts w:asciiTheme="minorEastAsia" w:hAnsiTheme="minorEastAsia" w:cs="仿宋_GB2312" w:hint="eastAsia"/>
          <w:szCs w:val="21"/>
          <w:lang w:val="zh-CN"/>
        </w:rPr>
        <w:t>并按照规定工作流程出具抽检报告。</w:t>
      </w:r>
    </w:p>
    <w:p w14:paraId="78009534"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2、项目实施过程中，中标人需要按照采购人的要求，配备足够的人、财、物，同时满足禹州市几个乡镇所同时抽检的需求。在面对突发事件时，中标人</w:t>
      </w:r>
      <w:proofErr w:type="gramStart"/>
      <w:r w:rsidRPr="00BC08D9">
        <w:rPr>
          <w:rFonts w:asciiTheme="minorEastAsia" w:hAnsiTheme="minorEastAsia" w:cs="仿宋_GB2312" w:hint="eastAsia"/>
          <w:szCs w:val="21"/>
          <w:lang w:val="zh-CN"/>
        </w:rPr>
        <w:t>需能够</w:t>
      </w:r>
      <w:proofErr w:type="gramEnd"/>
      <w:r w:rsidRPr="00BC08D9">
        <w:rPr>
          <w:rFonts w:asciiTheme="minorEastAsia" w:hAnsiTheme="minorEastAsia" w:cs="仿宋_GB2312" w:hint="eastAsia"/>
          <w:szCs w:val="21"/>
          <w:lang w:val="zh-CN"/>
        </w:rPr>
        <w:t>按照采购人要求第一时间安排人员到达现场进行抽检。抽检结束后，中标人要及时提供抽样单、抽检清单、质检报告。</w:t>
      </w:r>
    </w:p>
    <w:p w14:paraId="4968D2C4" w14:textId="77777777" w:rsidR="00AA5798" w:rsidRPr="00BC08D9" w:rsidRDefault="00472843">
      <w:pPr>
        <w:wordWrap w:val="0"/>
        <w:spacing w:line="360" w:lineRule="auto"/>
        <w:ind w:firstLineChars="200" w:firstLine="422"/>
        <w:contextualSpacing/>
        <w:rPr>
          <w:rFonts w:asciiTheme="minorEastAsia" w:hAnsiTheme="minorEastAsia" w:cs="仿宋_GB2312"/>
          <w:b/>
          <w:bCs/>
          <w:szCs w:val="21"/>
          <w:lang w:val="zh-CN"/>
        </w:rPr>
      </w:pPr>
      <w:r w:rsidRPr="00BC08D9">
        <w:rPr>
          <w:rFonts w:asciiTheme="minorEastAsia" w:hAnsiTheme="minorEastAsia" w:cs="仿宋_GB2312" w:hint="eastAsia"/>
          <w:b/>
          <w:bCs/>
          <w:szCs w:val="21"/>
          <w:lang w:val="zh-CN"/>
        </w:rPr>
        <w:t>五、验收标准：</w:t>
      </w:r>
    </w:p>
    <w:p w14:paraId="556A922D"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BC08D9">
        <w:rPr>
          <w:rFonts w:asciiTheme="minorEastAsia" w:hAnsiTheme="minorEastAsia" w:cs="仿宋_GB2312" w:hint="eastAsia"/>
          <w:szCs w:val="21"/>
          <w:lang w:val="zh-CN"/>
        </w:rPr>
        <w:t>验收书</w:t>
      </w:r>
      <w:proofErr w:type="gramEnd"/>
      <w:r w:rsidRPr="00BC08D9">
        <w:rPr>
          <w:rFonts w:asciiTheme="minorEastAsia" w:hAnsiTheme="minorEastAsia" w:cs="仿宋_GB2312" w:hint="eastAsia"/>
          <w:szCs w:val="21"/>
          <w:lang w:val="zh-CN"/>
        </w:rPr>
        <w:t>,列明</w:t>
      </w:r>
      <w:r w:rsidRPr="00BC08D9">
        <w:rPr>
          <w:rFonts w:asciiTheme="minorEastAsia" w:hAnsiTheme="minorEastAsia" w:cs="仿宋_GB2312" w:hint="eastAsia"/>
          <w:szCs w:val="21"/>
          <w:lang w:val="zh-CN"/>
        </w:rPr>
        <w:lastRenderedPageBreak/>
        <w:t>各项标准的验收情况及项目总体评价,由验收双方共同签署。</w:t>
      </w:r>
    </w:p>
    <w:p w14:paraId="7476B48B"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1、按照国家相关标准、行业标准、地方标准或者其他标准、规范验收；</w:t>
      </w:r>
    </w:p>
    <w:p w14:paraId="08F91D6E"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2、按照招标文件要求、投标文件响应和承诺验收；</w:t>
      </w:r>
    </w:p>
    <w:p w14:paraId="57EAABD9" w14:textId="77777777" w:rsidR="00AA5798" w:rsidRPr="00BC08D9" w:rsidRDefault="00472843">
      <w:pPr>
        <w:wordWrap w:val="0"/>
        <w:spacing w:line="360" w:lineRule="auto"/>
        <w:ind w:firstLineChars="200" w:firstLine="422"/>
        <w:contextualSpacing/>
        <w:rPr>
          <w:rFonts w:asciiTheme="minorEastAsia" w:hAnsiTheme="minorEastAsia" w:cs="仿宋_GB2312"/>
          <w:b/>
          <w:bCs/>
          <w:szCs w:val="21"/>
          <w:lang w:val="zh-CN"/>
        </w:rPr>
      </w:pPr>
      <w:r w:rsidRPr="00BC08D9">
        <w:rPr>
          <w:rFonts w:asciiTheme="minorEastAsia" w:hAnsiTheme="minorEastAsia" w:cs="仿宋_GB2312" w:hint="eastAsia"/>
          <w:b/>
          <w:bCs/>
          <w:szCs w:val="21"/>
          <w:lang w:val="zh-CN"/>
        </w:rPr>
        <w:t>六、其他相关要求：</w:t>
      </w:r>
    </w:p>
    <w:p w14:paraId="60CF8816"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1.中标人须按照规定的操作程序进行抽检，并按照采购人出具的检测项目目录内容进行检测，抽检结束后需在规定的时间内按时出具抽检报告。</w:t>
      </w:r>
    </w:p>
    <w:p w14:paraId="14A48F2F"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2.抽样所需的人员、工具、车辆由中标人自行配备。</w:t>
      </w:r>
    </w:p>
    <w:p w14:paraId="0815B3BA"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3.抽样所需样品由采购人、会同中标人抽样人员按规定抽取，检验用样品和备样品</w:t>
      </w:r>
      <w:proofErr w:type="gramStart"/>
      <w:r w:rsidRPr="00BC08D9">
        <w:rPr>
          <w:rFonts w:asciiTheme="minorEastAsia" w:hAnsiTheme="minorEastAsia" w:cs="仿宋_GB2312" w:hint="eastAsia"/>
          <w:szCs w:val="21"/>
          <w:lang w:val="zh-CN"/>
        </w:rPr>
        <w:t>应当场封样</w:t>
      </w:r>
      <w:proofErr w:type="gramEnd"/>
      <w:r w:rsidRPr="00BC08D9">
        <w:rPr>
          <w:rFonts w:asciiTheme="minorEastAsia" w:hAnsiTheme="minorEastAsia" w:cs="仿宋_GB2312" w:hint="eastAsia"/>
          <w:szCs w:val="21"/>
          <w:lang w:val="zh-CN"/>
        </w:rPr>
        <w:t>并由采购人、中标人工作人员、经营者签字确认。</w:t>
      </w:r>
    </w:p>
    <w:p w14:paraId="439C9C25"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4.中标人在我市抽样所产生的食宿、交通、样品购置费等一切费用均自行承担。</w:t>
      </w:r>
    </w:p>
    <w:p w14:paraId="6A1F0C68"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5.中标人需根据每项质量检测预估的抽检批次数，逐项上报检测单价。其中，招标文件中涉及的抽检</w:t>
      </w:r>
      <w:proofErr w:type="gramStart"/>
      <w:r w:rsidRPr="00BC08D9">
        <w:rPr>
          <w:rFonts w:asciiTheme="minorEastAsia" w:hAnsiTheme="minorEastAsia" w:cs="仿宋_GB2312" w:hint="eastAsia"/>
          <w:szCs w:val="21"/>
          <w:lang w:val="zh-CN"/>
        </w:rPr>
        <w:t>批次数</w:t>
      </w:r>
      <w:proofErr w:type="gramEnd"/>
      <w:r w:rsidRPr="00BC08D9">
        <w:rPr>
          <w:rFonts w:asciiTheme="minorEastAsia" w:hAnsiTheme="minorEastAsia" w:cs="仿宋_GB2312" w:hint="eastAsia"/>
          <w:szCs w:val="21"/>
          <w:lang w:val="zh-CN"/>
        </w:rPr>
        <w:t>均为预估数值，具体以实际发生的抽检</w:t>
      </w:r>
      <w:proofErr w:type="gramStart"/>
      <w:r w:rsidRPr="00BC08D9">
        <w:rPr>
          <w:rFonts w:asciiTheme="minorEastAsia" w:hAnsiTheme="minorEastAsia" w:cs="仿宋_GB2312" w:hint="eastAsia"/>
          <w:szCs w:val="21"/>
          <w:lang w:val="zh-CN"/>
        </w:rPr>
        <w:t>批次数</w:t>
      </w:r>
      <w:proofErr w:type="gramEnd"/>
      <w:r w:rsidRPr="00BC08D9">
        <w:rPr>
          <w:rFonts w:asciiTheme="minorEastAsia" w:hAnsiTheme="minorEastAsia" w:cs="仿宋_GB2312" w:hint="eastAsia"/>
          <w:szCs w:val="21"/>
          <w:lang w:val="zh-CN"/>
        </w:rPr>
        <w:t>为准。</w:t>
      </w:r>
    </w:p>
    <w:p w14:paraId="442BF13C" w14:textId="77777777" w:rsidR="00AA5798" w:rsidRPr="00BC08D9" w:rsidRDefault="00472843">
      <w:pPr>
        <w:wordWrap w:val="0"/>
        <w:spacing w:line="360" w:lineRule="auto"/>
        <w:ind w:firstLineChars="200" w:firstLine="422"/>
        <w:contextualSpacing/>
        <w:rPr>
          <w:rFonts w:asciiTheme="minorEastAsia" w:hAnsiTheme="minorEastAsia" w:cs="仿宋_GB2312"/>
          <w:b/>
          <w:bCs/>
          <w:szCs w:val="21"/>
          <w:lang w:val="zh-CN"/>
        </w:rPr>
      </w:pPr>
      <w:r w:rsidRPr="00BC08D9">
        <w:rPr>
          <w:rFonts w:asciiTheme="minorEastAsia" w:hAnsiTheme="minorEastAsia" w:cs="仿宋_GB2312" w:hint="eastAsia"/>
          <w:b/>
          <w:bCs/>
          <w:szCs w:val="21"/>
          <w:lang w:val="zh-CN"/>
        </w:rPr>
        <w:t>七、特别提示：</w:t>
      </w:r>
    </w:p>
    <w:p w14:paraId="64D26383"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1、以上要求为最低要求，投标商不得低于以上要求，否则为无效响应文件。（</w:t>
      </w:r>
      <w:r w:rsidRPr="00BC08D9">
        <w:rPr>
          <w:rFonts w:asciiTheme="minorEastAsia" w:hAnsiTheme="minorEastAsia" w:cs="仿宋_GB2312" w:hint="eastAsia"/>
          <w:szCs w:val="21"/>
        </w:rPr>
        <w:t>供应商</w:t>
      </w:r>
      <w:r w:rsidRPr="00BC08D9">
        <w:rPr>
          <w:rFonts w:asciiTheme="minorEastAsia" w:hAnsiTheme="minorEastAsia" w:cs="仿宋_GB2312" w:hint="eastAsia"/>
          <w:szCs w:val="21"/>
          <w:lang w:val="zh-CN"/>
        </w:rPr>
        <w:t>需就上述要求出具书面承诺，并由法定代表人签字并盖章）。</w:t>
      </w:r>
    </w:p>
    <w:p w14:paraId="764074D3" w14:textId="3F0C721D"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2、投标商</w:t>
      </w:r>
      <w:r w:rsidR="000F0099" w:rsidRPr="00BC08D9">
        <w:rPr>
          <w:rFonts w:asciiTheme="minorEastAsia" w:hAnsiTheme="minorEastAsia" w:cs="仿宋_GB2312" w:hint="eastAsia"/>
          <w:szCs w:val="21"/>
          <w:lang w:val="zh-CN"/>
        </w:rPr>
        <w:t>须有详细合理的实施（技术）方案，并由项目负责人审核签字</w:t>
      </w:r>
      <w:r w:rsidRPr="00BC08D9">
        <w:rPr>
          <w:rFonts w:asciiTheme="minorEastAsia" w:hAnsiTheme="minorEastAsia" w:cs="仿宋_GB2312" w:hint="eastAsia"/>
          <w:szCs w:val="21"/>
          <w:lang w:val="zh-CN"/>
        </w:rPr>
        <w:t>，否则为无效响应文件 。</w:t>
      </w:r>
    </w:p>
    <w:p w14:paraId="21CEB37F"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3、投标人应就该项目完整投标（报价含运输费、税费等综合费用），否则为无效响应文件。</w:t>
      </w:r>
    </w:p>
    <w:p w14:paraId="11C8D7E5"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4、付款方式 ：财政支付。</w:t>
      </w:r>
    </w:p>
    <w:p w14:paraId="610F2DFA" w14:textId="77777777" w:rsidR="00AA5798" w:rsidRPr="00BC08D9" w:rsidRDefault="00472843">
      <w:pPr>
        <w:wordWrap w:val="0"/>
        <w:spacing w:line="360" w:lineRule="auto"/>
        <w:ind w:firstLineChars="200" w:firstLine="422"/>
        <w:contextualSpacing/>
        <w:rPr>
          <w:rFonts w:asciiTheme="minorEastAsia" w:hAnsiTheme="minorEastAsia" w:cs="仿宋_GB2312"/>
          <w:b/>
          <w:bCs/>
          <w:szCs w:val="21"/>
          <w:lang w:val="zh-CN"/>
        </w:rPr>
      </w:pPr>
      <w:r w:rsidRPr="00BC08D9">
        <w:rPr>
          <w:rFonts w:asciiTheme="minorEastAsia" w:hAnsiTheme="minorEastAsia" w:cs="仿宋_GB2312" w:hint="eastAsia"/>
          <w:b/>
          <w:bCs/>
          <w:szCs w:val="21"/>
          <w:lang w:val="zh-CN"/>
        </w:rPr>
        <w:t>八、资金支付</w:t>
      </w:r>
    </w:p>
    <w:p w14:paraId="1E63BC18"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（一）支付方式：按照合同约定。</w:t>
      </w:r>
    </w:p>
    <w:p w14:paraId="7333AA40" w14:textId="77777777" w:rsidR="00AA5798" w:rsidRPr="00BC08D9" w:rsidRDefault="00472843">
      <w:pPr>
        <w:wordWrap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（二）支付时间及条件：以合同为准。</w:t>
      </w:r>
    </w:p>
    <w:p w14:paraId="201748AC" w14:textId="77777777" w:rsidR="00AA5798" w:rsidRPr="00BC08D9" w:rsidRDefault="00472843">
      <w:pPr>
        <w:widowControl/>
        <w:jc w:val="left"/>
        <w:rPr>
          <w:rFonts w:asciiTheme="majorEastAsia" w:eastAsiaTheme="majorEastAsia" w:hAnsiTheme="majorEastAsia" w:cs="宋体"/>
          <w:b/>
          <w:kern w:val="0"/>
          <w:sz w:val="32"/>
          <w:szCs w:val="32"/>
        </w:rPr>
      </w:pPr>
      <w:r w:rsidRPr="00BC08D9">
        <w:rPr>
          <w:rFonts w:asciiTheme="majorEastAsia" w:eastAsiaTheme="majorEastAsia" w:hAnsiTheme="majorEastAsia" w:cs="宋体"/>
          <w:b/>
          <w:kern w:val="0"/>
          <w:sz w:val="32"/>
          <w:szCs w:val="32"/>
        </w:rPr>
        <w:br w:type="page"/>
      </w:r>
    </w:p>
    <w:p w14:paraId="384BA5DB" w14:textId="77777777" w:rsidR="00AA5798" w:rsidRPr="00BC08D9" w:rsidRDefault="00472843">
      <w:pPr>
        <w:autoSpaceDE w:val="0"/>
        <w:autoSpaceDN w:val="0"/>
        <w:adjustRightInd w:val="0"/>
        <w:ind w:firstLineChars="900" w:firstLine="2891"/>
        <w:rPr>
          <w:rFonts w:asciiTheme="majorEastAsia" w:eastAsiaTheme="majorEastAsia" w:hAnsiTheme="majorEastAsia" w:cs="宋体"/>
          <w:b/>
          <w:kern w:val="0"/>
          <w:sz w:val="32"/>
          <w:szCs w:val="32"/>
        </w:rPr>
      </w:pPr>
      <w:r w:rsidRPr="00BC08D9">
        <w:rPr>
          <w:rFonts w:asciiTheme="majorEastAsia" w:eastAsiaTheme="majorEastAsia" w:hAnsiTheme="majorEastAsia" w:cs="宋体" w:hint="eastAsia"/>
          <w:b/>
          <w:kern w:val="0"/>
          <w:sz w:val="32"/>
          <w:szCs w:val="32"/>
        </w:rPr>
        <w:lastRenderedPageBreak/>
        <w:t>第三章 供应商须知前附表</w:t>
      </w:r>
    </w:p>
    <w:p w14:paraId="4926A550" w14:textId="77777777" w:rsidR="00AA5798" w:rsidRPr="00BC08D9" w:rsidRDefault="00472843">
      <w:pPr>
        <w:autoSpaceDE w:val="0"/>
        <w:autoSpaceDN w:val="0"/>
        <w:adjustRightInd w:val="0"/>
        <w:spacing w:line="360" w:lineRule="auto"/>
        <w:ind w:right="-11"/>
        <w:jc w:val="left"/>
        <w:rPr>
          <w:rFonts w:asciiTheme="minorEastAsia" w:hAnsiTheme="minorEastAsia" w:cs="宋体"/>
          <w:b/>
          <w:kern w:val="0"/>
          <w:szCs w:val="21"/>
        </w:rPr>
      </w:pPr>
      <w:r w:rsidRPr="00BC08D9">
        <w:rPr>
          <w:rFonts w:cs="微软雅黑" w:hint="eastAsia"/>
          <w:b/>
          <w:szCs w:val="21"/>
        </w:rPr>
        <w:t>谈判文件中凡标有</w:t>
      </w:r>
      <w:r w:rsidRPr="00BC08D9">
        <w:rPr>
          <w:rFonts w:asciiTheme="minorEastAsia" w:hAnsiTheme="minorEastAsia" w:cs="微软雅黑" w:hint="eastAsia"/>
          <w:b/>
          <w:szCs w:val="21"/>
        </w:rPr>
        <w:t>★</w:t>
      </w:r>
      <w:r w:rsidRPr="00BC08D9">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C08D9" w:rsidRPr="00BC08D9" w14:paraId="464B24E2" w14:textId="77777777">
        <w:trPr>
          <w:trHeight w:val="636"/>
          <w:jc w:val="center"/>
        </w:trPr>
        <w:tc>
          <w:tcPr>
            <w:tcW w:w="806" w:type="dxa"/>
            <w:vAlign w:val="center"/>
          </w:tcPr>
          <w:p w14:paraId="6AA0D756" w14:textId="77777777" w:rsidR="00AA5798" w:rsidRPr="00BC08D9" w:rsidRDefault="00472843">
            <w:pPr>
              <w:autoSpaceDE w:val="0"/>
              <w:autoSpaceDN w:val="0"/>
              <w:adjustRightInd w:val="0"/>
              <w:spacing w:line="276" w:lineRule="auto"/>
              <w:jc w:val="center"/>
              <w:rPr>
                <w:rFonts w:asciiTheme="minorEastAsia" w:hAnsiTheme="minorEastAsia" w:cs="仿宋_GB2312"/>
                <w:b/>
                <w:szCs w:val="21"/>
              </w:rPr>
            </w:pPr>
            <w:r w:rsidRPr="00BC08D9">
              <w:rPr>
                <w:rFonts w:asciiTheme="minorEastAsia" w:hAnsiTheme="minorEastAsia" w:cs="仿宋_GB2312" w:hint="eastAsia"/>
                <w:b/>
                <w:szCs w:val="21"/>
              </w:rPr>
              <w:t>序号</w:t>
            </w:r>
          </w:p>
        </w:tc>
        <w:tc>
          <w:tcPr>
            <w:tcW w:w="2268" w:type="dxa"/>
            <w:vAlign w:val="center"/>
          </w:tcPr>
          <w:p w14:paraId="3771DFF3" w14:textId="77777777" w:rsidR="00AA5798" w:rsidRPr="00BC08D9" w:rsidRDefault="00472843">
            <w:pPr>
              <w:autoSpaceDE w:val="0"/>
              <w:autoSpaceDN w:val="0"/>
              <w:adjustRightInd w:val="0"/>
              <w:spacing w:line="276" w:lineRule="auto"/>
              <w:jc w:val="center"/>
              <w:rPr>
                <w:rFonts w:asciiTheme="minorEastAsia" w:hAnsiTheme="minorEastAsia" w:cs="仿宋_GB2312"/>
                <w:b/>
                <w:szCs w:val="21"/>
              </w:rPr>
            </w:pPr>
            <w:r w:rsidRPr="00BC08D9">
              <w:rPr>
                <w:rFonts w:asciiTheme="minorEastAsia" w:hAnsiTheme="minorEastAsia" w:cs="仿宋_GB2312" w:hint="eastAsia"/>
                <w:b/>
                <w:szCs w:val="21"/>
              </w:rPr>
              <w:t>条款名称</w:t>
            </w:r>
          </w:p>
        </w:tc>
        <w:tc>
          <w:tcPr>
            <w:tcW w:w="6813" w:type="dxa"/>
            <w:vAlign w:val="center"/>
          </w:tcPr>
          <w:p w14:paraId="26A941B9" w14:textId="77777777" w:rsidR="00AA5798" w:rsidRPr="00BC08D9" w:rsidRDefault="00472843">
            <w:pPr>
              <w:autoSpaceDE w:val="0"/>
              <w:autoSpaceDN w:val="0"/>
              <w:adjustRightInd w:val="0"/>
              <w:spacing w:line="276" w:lineRule="auto"/>
              <w:jc w:val="center"/>
              <w:rPr>
                <w:rFonts w:asciiTheme="minorEastAsia" w:hAnsiTheme="minorEastAsia" w:cs="仿宋_GB2312"/>
                <w:b/>
                <w:szCs w:val="21"/>
              </w:rPr>
            </w:pPr>
            <w:r w:rsidRPr="00BC08D9">
              <w:rPr>
                <w:rFonts w:asciiTheme="minorEastAsia" w:hAnsiTheme="minorEastAsia" w:cs="仿宋_GB2312" w:hint="eastAsia"/>
                <w:b/>
                <w:szCs w:val="21"/>
              </w:rPr>
              <w:t>说明和要求</w:t>
            </w:r>
          </w:p>
        </w:tc>
      </w:tr>
      <w:tr w:rsidR="00BC08D9" w:rsidRPr="00BC08D9" w14:paraId="38E62EED" w14:textId="77777777">
        <w:trPr>
          <w:trHeight w:val="773"/>
          <w:jc w:val="center"/>
        </w:trPr>
        <w:tc>
          <w:tcPr>
            <w:tcW w:w="806" w:type="dxa"/>
            <w:vAlign w:val="center"/>
          </w:tcPr>
          <w:p w14:paraId="4BD2C14D"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w:t>
            </w:r>
          </w:p>
        </w:tc>
        <w:tc>
          <w:tcPr>
            <w:tcW w:w="2268" w:type="dxa"/>
            <w:vAlign w:val="center"/>
          </w:tcPr>
          <w:p w14:paraId="6F4E8096" w14:textId="77777777" w:rsidR="00AA5798" w:rsidRPr="00BC08D9" w:rsidRDefault="00472843">
            <w:pPr>
              <w:autoSpaceDE w:val="0"/>
              <w:autoSpaceDN w:val="0"/>
              <w:adjustRightInd w:val="0"/>
              <w:spacing w:line="276" w:lineRule="auto"/>
              <w:jc w:val="center"/>
              <w:rPr>
                <w:rFonts w:asciiTheme="minorEastAsia" w:hAnsiTheme="minorEastAsia" w:cs="仿宋_GB2312"/>
                <w:szCs w:val="21"/>
              </w:rPr>
            </w:pPr>
            <w:r w:rsidRPr="00BC08D9">
              <w:rPr>
                <w:rFonts w:asciiTheme="minorEastAsia" w:hAnsiTheme="minorEastAsia" w:cs="仿宋_GB2312" w:hint="eastAsia"/>
                <w:szCs w:val="21"/>
              </w:rPr>
              <w:t>采购项目</w:t>
            </w:r>
          </w:p>
        </w:tc>
        <w:tc>
          <w:tcPr>
            <w:tcW w:w="6813" w:type="dxa"/>
          </w:tcPr>
          <w:p w14:paraId="31A7DDA0" w14:textId="77777777" w:rsidR="00AA5798" w:rsidRPr="00BC08D9" w:rsidRDefault="00472843">
            <w:pPr>
              <w:rPr>
                <w:rFonts w:asciiTheme="minorEastAsia" w:hAnsiTheme="minorEastAsia" w:cs="仿宋_GB2312"/>
                <w:szCs w:val="21"/>
              </w:rPr>
            </w:pPr>
            <w:r w:rsidRPr="00BC08D9">
              <w:rPr>
                <w:rFonts w:asciiTheme="minorEastAsia" w:hAnsiTheme="minorEastAsia" w:cs="仿宋_GB2312" w:hint="eastAsia"/>
                <w:szCs w:val="21"/>
              </w:rPr>
              <w:t>项目名称：禹州市市场监督管理局汽油、柴油、化肥、农膜等抽检项目</w:t>
            </w:r>
          </w:p>
          <w:p w14:paraId="0FEE0298" w14:textId="7DFAA50B" w:rsidR="00AA5798" w:rsidRPr="00BC08D9" w:rsidRDefault="00472843">
            <w:pPr>
              <w:rPr>
                <w:rFonts w:asciiTheme="minorEastAsia" w:hAnsiTheme="minorEastAsia" w:cs="仿宋_GB2312"/>
                <w:szCs w:val="21"/>
              </w:rPr>
            </w:pPr>
            <w:r w:rsidRPr="00BC08D9">
              <w:rPr>
                <w:rFonts w:asciiTheme="minorEastAsia" w:hAnsiTheme="minorEastAsia" w:cs="仿宋_GB2312" w:hint="eastAsia"/>
                <w:szCs w:val="21"/>
              </w:rPr>
              <w:t>采购编号：YZCG-DLT2022</w:t>
            </w:r>
            <w:r w:rsidR="00ED728E" w:rsidRPr="00BC08D9">
              <w:rPr>
                <w:rFonts w:asciiTheme="minorEastAsia" w:hAnsiTheme="minorEastAsia" w:cs="仿宋_GB2312"/>
                <w:szCs w:val="21"/>
              </w:rPr>
              <w:t>052</w:t>
            </w:r>
          </w:p>
        </w:tc>
      </w:tr>
      <w:tr w:rsidR="00BC08D9" w:rsidRPr="00BC08D9" w14:paraId="565E6AED" w14:textId="77777777">
        <w:trPr>
          <w:trHeight w:val="1421"/>
          <w:jc w:val="center"/>
        </w:trPr>
        <w:tc>
          <w:tcPr>
            <w:tcW w:w="806" w:type="dxa"/>
            <w:vAlign w:val="center"/>
          </w:tcPr>
          <w:p w14:paraId="71A30C4B" w14:textId="77777777" w:rsidR="00AA5798" w:rsidRPr="00BC08D9" w:rsidRDefault="00472843">
            <w:pPr>
              <w:autoSpaceDE w:val="0"/>
              <w:autoSpaceDN w:val="0"/>
              <w:adjustRightInd w:val="0"/>
              <w:spacing w:line="276" w:lineRule="auto"/>
              <w:jc w:val="center"/>
              <w:rPr>
                <w:rFonts w:asciiTheme="minorEastAsia" w:hAnsiTheme="minorEastAsia" w:cs="TimesNewRomanPSMT"/>
                <w:szCs w:val="21"/>
              </w:rPr>
            </w:pPr>
            <w:r w:rsidRPr="00BC08D9">
              <w:rPr>
                <w:rFonts w:asciiTheme="minorEastAsia" w:hAnsiTheme="minorEastAsia" w:cs="TimesNewRomanPSMT" w:hint="eastAsia"/>
                <w:szCs w:val="21"/>
              </w:rPr>
              <w:t>2</w:t>
            </w:r>
          </w:p>
        </w:tc>
        <w:tc>
          <w:tcPr>
            <w:tcW w:w="2268" w:type="dxa"/>
            <w:vAlign w:val="center"/>
          </w:tcPr>
          <w:p w14:paraId="171B7D0E" w14:textId="77777777" w:rsidR="00AA5798" w:rsidRPr="00BC08D9" w:rsidRDefault="00472843">
            <w:pPr>
              <w:autoSpaceDE w:val="0"/>
              <w:autoSpaceDN w:val="0"/>
              <w:adjustRightInd w:val="0"/>
              <w:spacing w:line="276" w:lineRule="auto"/>
              <w:jc w:val="center"/>
              <w:rPr>
                <w:rFonts w:asciiTheme="minorEastAsia" w:hAnsiTheme="minorEastAsia" w:cs="仿宋_GB2312"/>
                <w:szCs w:val="21"/>
              </w:rPr>
            </w:pPr>
            <w:r w:rsidRPr="00BC08D9">
              <w:rPr>
                <w:rFonts w:asciiTheme="minorEastAsia" w:hAnsiTheme="minorEastAsia" w:cs="仿宋_GB2312" w:hint="eastAsia"/>
                <w:szCs w:val="21"/>
              </w:rPr>
              <w:t>采购人</w:t>
            </w:r>
          </w:p>
        </w:tc>
        <w:tc>
          <w:tcPr>
            <w:tcW w:w="6813" w:type="dxa"/>
            <w:vAlign w:val="center"/>
          </w:tcPr>
          <w:p w14:paraId="14993377" w14:textId="77777777" w:rsidR="00AA5798" w:rsidRPr="00BC08D9" w:rsidRDefault="00472843">
            <w:pPr>
              <w:rPr>
                <w:rFonts w:asciiTheme="minorEastAsia" w:hAnsiTheme="minorEastAsia" w:cs="仿宋_GB2312"/>
                <w:szCs w:val="21"/>
              </w:rPr>
            </w:pPr>
            <w:r w:rsidRPr="00BC08D9">
              <w:rPr>
                <w:rFonts w:asciiTheme="minorEastAsia" w:hAnsiTheme="minorEastAsia" w:cs="仿宋_GB2312"/>
                <w:szCs w:val="21"/>
              </w:rPr>
              <w:t>采购单位：</w:t>
            </w:r>
            <w:r w:rsidRPr="00BC08D9">
              <w:rPr>
                <w:rFonts w:asciiTheme="minorEastAsia" w:hAnsiTheme="minorEastAsia" w:cs="仿宋_GB2312" w:hint="eastAsia"/>
                <w:szCs w:val="21"/>
              </w:rPr>
              <w:t>禹州市市场监督管理局</w:t>
            </w:r>
          </w:p>
          <w:p w14:paraId="54582A9B" w14:textId="77777777" w:rsidR="00AA5798" w:rsidRPr="00BC08D9" w:rsidRDefault="00472843">
            <w:pPr>
              <w:rPr>
                <w:rFonts w:asciiTheme="minorEastAsia" w:hAnsiTheme="minorEastAsia" w:cs="仿宋_GB2312"/>
                <w:szCs w:val="21"/>
              </w:rPr>
            </w:pPr>
            <w:r w:rsidRPr="00BC08D9">
              <w:rPr>
                <w:rFonts w:asciiTheme="minorEastAsia" w:hAnsiTheme="minorEastAsia" w:cs="仿宋_GB2312"/>
                <w:szCs w:val="21"/>
              </w:rPr>
              <w:t>地址：</w:t>
            </w:r>
            <w:r w:rsidRPr="00BC08D9">
              <w:rPr>
                <w:rFonts w:asciiTheme="minorEastAsia" w:hAnsiTheme="minorEastAsia" w:cs="仿宋_GB2312" w:hint="eastAsia"/>
                <w:szCs w:val="21"/>
              </w:rPr>
              <w:t>禹州市行政南路</w:t>
            </w:r>
          </w:p>
          <w:p w14:paraId="556755FF" w14:textId="77777777" w:rsidR="00AA5798" w:rsidRPr="00BC08D9" w:rsidRDefault="00472843">
            <w:pPr>
              <w:rPr>
                <w:rFonts w:asciiTheme="minorEastAsia" w:hAnsiTheme="minorEastAsia" w:cs="仿宋_GB2312"/>
                <w:szCs w:val="21"/>
              </w:rPr>
            </w:pPr>
            <w:r w:rsidRPr="00BC08D9">
              <w:rPr>
                <w:rFonts w:asciiTheme="minorEastAsia" w:hAnsiTheme="minorEastAsia" w:cs="仿宋_GB2312"/>
                <w:szCs w:val="21"/>
              </w:rPr>
              <w:t>联系人：</w:t>
            </w:r>
            <w:r w:rsidRPr="00BC08D9">
              <w:rPr>
                <w:rFonts w:asciiTheme="minorEastAsia" w:hAnsiTheme="minorEastAsia" w:cs="仿宋_GB2312" w:hint="eastAsia"/>
                <w:szCs w:val="21"/>
              </w:rPr>
              <w:t>赵先生</w:t>
            </w:r>
          </w:p>
          <w:p w14:paraId="785B01BB" w14:textId="77777777" w:rsidR="00AA5798" w:rsidRPr="00BC08D9" w:rsidRDefault="00472843">
            <w:pPr>
              <w:rPr>
                <w:rFonts w:asciiTheme="minorEastAsia" w:hAnsiTheme="minorEastAsia" w:cs="仿宋_GB2312"/>
                <w:szCs w:val="21"/>
              </w:rPr>
            </w:pPr>
            <w:r w:rsidRPr="00BC08D9">
              <w:rPr>
                <w:rFonts w:asciiTheme="minorEastAsia" w:hAnsiTheme="minorEastAsia" w:cs="仿宋_GB2312"/>
                <w:szCs w:val="21"/>
              </w:rPr>
              <w:t>联系电话：</w:t>
            </w:r>
            <w:r w:rsidRPr="00BC08D9">
              <w:rPr>
                <w:rFonts w:asciiTheme="minorEastAsia" w:hAnsiTheme="minorEastAsia" w:cs="仿宋_GB2312" w:hint="eastAsia"/>
                <w:szCs w:val="21"/>
              </w:rPr>
              <w:t>13569842527</w:t>
            </w:r>
          </w:p>
        </w:tc>
      </w:tr>
      <w:tr w:rsidR="00BC08D9" w:rsidRPr="00BC08D9" w14:paraId="437ACB2C" w14:textId="77777777">
        <w:trPr>
          <w:trHeight w:val="323"/>
          <w:jc w:val="center"/>
        </w:trPr>
        <w:tc>
          <w:tcPr>
            <w:tcW w:w="806" w:type="dxa"/>
            <w:vAlign w:val="center"/>
          </w:tcPr>
          <w:p w14:paraId="7F38FA02"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3</w:t>
            </w:r>
          </w:p>
        </w:tc>
        <w:tc>
          <w:tcPr>
            <w:tcW w:w="2268" w:type="dxa"/>
            <w:vAlign w:val="center"/>
          </w:tcPr>
          <w:p w14:paraId="47DC1EDB" w14:textId="77777777" w:rsidR="00AA5798" w:rsidRPr="00BC08D9" w:rsidRDefault="00472843">
            <w:pPr>
              <w:autoSpaceDE w:val="0"/>
              <w:autoSpaceDN w:val="0"/>
              <w:adjustRightInd w:val="0"/>
              <w:spacing w:line="276" w:lineRule="auto"/>
              <w:jc w:val="center"/>
              <w:rPr>
                <w:rFonts w:asciiTheme="minorEastAsia" w:hAnsiTheme="minorEastAsia" w:cs="仿宋_GB2312"/>
                <w:szCs w:val="21"/>
              </w:rPr>
            </w:pPr>
            <w:r w:rsidRPr="00BC08D9">
              <w:rPr>
                <w:rFonts w:asciiTheme="minorEastAsia" w:hAnsiTheme="minorEastAsia" w:cs="仿宋_GB2312" w:hint="eastAsia"/>
                <w:szCs w:val="21"/>
              </w:rPr>
              <w:t>采购机构</w:t>
            </w:r>
          </w:p>
        </w:tc>
        <w:tc>
          <w:tcPr>
            <w:tcW w:w="6813" w:type="dxa"/>
            <w:vAlign w:val="center"/>
          </w:tcPr>
          <w:p w14:paraId="00D7EADB" w14:textId="77777777" w:rsidR="00BC08D9" w:rsidRPr="00BC08D9" w:rsidRDefault="00BC08D9" w:rsidP="00BC08D9">
            <w:pPr>
              <w:rPr>
                <w:rFonts w:asciiTheme="minorEastAsia" w:hAnsiTheme="minorEastAsia" w:cs="仿宋_GB2312"/>
                <w:szCs w:val="21"/>
              </w:rPr>
            </w:pPr>
            <w:r w:rsidRPr="00BC08D9">
              <w:rPr>
                <w:rFonts w:asciiTheme="minorEastAsia" w:hAnsiTheme="minorEastAsia" w:cs="仿宋_GB2312" w:hint="eastAsia"/>
                <w:szCs w:val="21"/>
              </w:rPr>
              <w:t>代理机构： 河南省立源工程管理有限公司</w:t>
            </w:r>
          </w:p>
          <w:p w14:paraId="7659841C" w14:textId="77777777" w:rsidR="00BC08D9" w:rsidRPr="00BC08D9" w:rsidRDefault="00BC08D9" w:rsidP="00BC08D9">
            <w:pPr>
              <w:rPr>
                <w:rFonts w:asciiTheme="minorEastAsia" w:hAnsiTheme="minorEastAsia" w:cs="仿宋_GB2312"/>
                <w:szCs w:val="21"/>
              </w:rPr>
            </w:pPr>
            <w:r w:rsidRPr="00BC08D9">
              <w:rPr>
                <w:rFonts w:asciiTheme="minorEastAsia" w:hAnsiTheme="minorEastAsia" w:cs="仿宋_GB2312" w:hint="eastAsia"/>
                <w:szCs w:val="21"/>
              </w:rPr>
              <w:t>地 址： 河南省自贸试验区郑州片区（郑东）金水东路80号绿地新都会2号楼2单元8层803号</w:t>
            </w:r>
          </w:p>
          <w:p w14:paraId="632E1AFC" w14:textId="77777777" w:rsidR="00BC08D9" w:rsidRPr="00BC08D9" w:rsidRDefault="00BC08D9" w:rsidP="00BC08D9">
            <w:pPr>
              <w:rPr>
                <w:rFonts w:asciiTheme="minorEastAsia" w:hAnsiTheme="minorEastAsia" w:cs="仿宋_GB2312"/>
                <w:szCs w:val="21"/>
              </w:rPr>
            </w:pPr>
            <w:r w:rsidRPr="00BC08D9">
              <w:rPr>
                <w:rFonts w:asciiTheme="minorEastAsia" w:hAnsiTheme="minorEastAsia" w:cs="仿宋_GB2312" w:hint="eastAsia"/>
                <w:szCs w:val="21"/>
              </w:rPr>
              <w:t xml:space="preserve">联系人：朱先生 </w:t>
            </w:r>
          </w:p>
          <w:p w14:paraId="00331A0B" w14:textId="7ACE21D1" w:rsidR="00AA5798" w:rsidRPr="00BC08D9" w:rsidRDefault="00BC08D9" w:rsidP="00BC08D9">
            <w:pPr>
              <w:rPr>
                <w:rFonts w:asciiTheme="minorEastAsia" w:hAnsiTheme="minorEastAsia" w:cs="仿宋_GB2312"/>
                <w:szCs w:val="21"/>
              </w:rPr>
            </w:pPr>
            <w:r w:rsidRPr="00BC08D9">
              <w:rPr>
                <w:rFonts w:asciiTheme="minorEastAsia" w:hAnsiTheme="minorEastAsia" w:cs="仿宋_GB2312" w:hint="eastAsia"/>
                <w:szCs w:val="21"/>
              </w:rPr>
              <w:t>联系电话： 18638777032</w:t>
            </w:r>
          </w:p>
        </w:tc>
      </w:tr>
      <w:tr w:rsidR="00BC08D9" w:rsidRPr="00BC08D9" w14:paraId="7326688F" w14:textId="77777777">
        <w:trPr>
          <w:trHeight w:val="90"/>
          <w:jc w:val="center"/>
        </w:trPr>
        <w:tc>
          <w:tcPr>
            <w:tcW w:w="806" w:type="dxa"/>
            <w:vAlign w:val="center"/>
          </w:tcPr>
          <w:p w14:paraId="58D13325"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4</w:t>
            </w:r>
          </w:p>
        </w:tc>
        <w:tc>
          <w:tcPr>
            <w:tcW w:w="2268" w:type="dxa"/>
            <w:vAlign w:val="center"/>
          </w:tcPr>
          <w:p w14:paraId="6CA40AB3" w14:textId="77777777" w:rsidR="00AA5798" w:rsidRPr="00BC08D9" w:rsidRDefault="00472843">
            <w:pPr>
              <w:autoSpaceDE w:val="0"/>
              <w:autoSpaceDN w:val="0"/>
              <w:adjustRightInd w:val="0"/>
              <w:spacing w:line="276" w:lineRule="auto"/>
              <w:jc w:val="center"/>
              <w:rPr>
                <w:rFonts w:asciiTheme="minorEastAsia" w:hAnsiTheme="minorEastAsia" w:cs="仿宋_GB2312"/>
                <w:szCs w:val="21"/>
              </w:rPr>
            </w:pPr>
            <w:r w:rsidRPr="00BC08D9">
              <w:rPr>
                <w:rFonts w:asciiTheme="minorEastAsia" w:hAnsiTheme="minorEastAsia" w:cs="微软雅黑" w:hint="eastAsia"/>
                <w:b/>
                <w:szCs w:val="21"/>
              </w:rPr>
              <w:t>★</w:t>
            </w:r>
            <w:r w:rsidRPr="00BC08D9">
              <w:rPr>
                <w:rFonts w:asciiTheme="minorEastAsia" w:hAnsiTheme="minorEastAsia" w:cs="仿宋_GB2312" w:hint="eastAsia"/>
                <w:szCs w:val="21"/>
              </w:rPr>
              <w:t>供应商资格</w:t>
            </w:r>
          </w:p>
        </w:tc>
        <w:tc>
          <w:tcPr>
            <w:tcW w:w="6813" w:type="dxa"/>
            <w:vAlign w:val="center"/>
          </w:tcPr>
          <w:p w14:paraId="6C3B6352"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一、</w:t>
            </w:r>
            <w:r w:rsidRPr="00BC08D9">
              <w:rPr>
                <w:lang w:val="zh-CN"/>
              </w:rPr>
              <w:t>法人或者其他组织的营业执照等证明文件，自然人的身份证明</w:t>
            </w:r>
          </w:p>
          <w:p w14:paraId="3D5E2904"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1</w:t>
            </w:r>
            <w:r w:rsidRPr="00BC08D9">
              <w:rPr>
                <w:rFonts w:hint="eastAsia"/>
                <w:lang w:val="zh-CN"/>
              </w:rPr>
              <w:t>、企业法人营业执照或营业执照。（企业提供）</w:t>
            </w:r>
          </w:p>
          <w:p w14:paraId="60584B67"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2</w:t>
            </w:r>
            <w:r w:rsidRPr="00BC08D9">
              <w:rPr>
                <w:rFonts w:hint="eastAsia"/>
                <w:lang w:val="zh-CN"/>
              </w:rPr>
              <w:t>、事业单位法人证书。（事业单位提供）</w:t>
            </w:r>
          </w:p>
          <w:p w14:paraId="36519D2A"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3</w:t>
            </w:r>
            <w:r w:rsidRPr="00BC08D9">
              <w:rPr>
                <w:rFonts w:hint="eastAsia"/>
                <w:lang w:val="zh-CN"/>
              </w:rPr>
              <w:t>、执业许可证。（非企业专业服务机构提供）</w:t>
            </w:r>
          </w:p>
          <w:p w14:paraId="74071990"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4</w:t>
            </w:r>
            <w:r w:rsidRPr="00BC08D9">
              <w:rPr>
                <w:rFonts w:hint="eastAsia"/>
                <w:lang w:val="zh-CN"/>
              </w:rPr>
              <w:t>、个体工商户营业执照。（个体工商户提供）</w:t>
            </w:r>
          </w:p>
          <w:p w14:paraId="4F6CAA30" w14:textId="77777777" w:rsidR="00AA5798" w:rsidRPr="00BC08D9" w:rsidRDefault="00472843">
            <w:pPr>
              <w:autoSpaceDE w:val="0"/>
              <w:autoSpaceDN w:val="0"/>
              <w:adjustRightInd w:val="0"/>
              <w:spacing w:line="360" w:lineRule="auto"/>
              <w:jc w:val="left"/>
              <w:rPr>
                <w:lang w:val="zh-CN"/>
              </w:rPr>
            </w:pPr>
            <w:r w:rsidRPr="00BC08D9">
              <w:rPr>
                <w:rFonts w:hint="eastAsia"/>
                <w:lang w:val="zh-CN"/>
              </w:rPr>
              <w:t>5</w:t>
            </w:r>
            <w:r w:rsidRPr="00BC08D9">
              <w:rPr>
                <w:rFonts w:hint="eastAsia"/>
                <w:lang w:val="zh-CN"/>
              </w:rPr>
              <w:t>、自然人身份证明。（自然人提供）</w:t>
            </w:r>
          </w:p>
          <w:p w14:paraId="16C9DD77" w14:textId="77777777" w:rsidR="00AA5798" w:rsidRPr="00BC08D9" w:rsidRDefault="00472843">
            <w:pPr>
              <w:autoSpaceDE w:val="0"/>
              <w:autoSpaceDN w:val="0"/>
              <w:adjustRightInd w:val="0"/>
              <w:spacing w:line="360" w:lineRule="auto"/>
              <w:jc w:val="left"/>
              <w:rPr>
                <w:lang w:val="zh-CN"/>
              </w:rPr>
            </w:pPr>
            <w:r w:rsidRPr="00BC08D9">
              <w:rPr>
                <w:rFonts w:hint="eastAsia"/>
                <w:lang w:val="zh-CN"/>
              </w:rPr>
              <w:t>6</w:t>
            </w:r>
            <w:r w:rsidRPr="00BC08D9">
              <w:rPr>
                <w:rFonts w:hint="eastAsia"/>
                <w:lang w:val="zh-CN"/>
              </w:rPr>
              <w:t>、民办非企业单位登记证书。（民办非企业单位提供）</w:t>
            </w:r>
          </w:p>
          <w:p w14:paraId="5941D287" w14:textId="77777777" w:rsidR="00AA5798" w:rsidRPr="00BC08D9" w:rsidRDefault="00472843">
            <w:pPr>
              <w:autoSpaceDE w:val="0"/>
              <w:autoSpaceDN w:val="0"/>
              <w:adjustRightInd w:val="0"/>
              <w:spacing w:line="360" w:lineRule="auto"/>
              <w:jc w:val="left"/>
            </w:pPr>
            <w:r w:rsidRPr="00BC08D9">
              <w:rPr>
                <w:rFonts w:hint="eastAsia"/>
              </w:rPr>
              <w:t>二、财务状况报告相关材料</w:t>
            </w:r>
          </w:p>
          <w:p w14:paraId="4D367D01" w14:textId="77777777" w:rsidR="00AA5798" w:rsidRPr="00BC08D9" w:rsidRDefault="00472843">
            <w:pPr>
              <w:spacing w:line="360" w:lineRule="auto"/>
            </w:pPr>
            <w:r w:rsidRPr="00BC08D9">
              <w:rPr>
                <w:rFonts w:hint="eastAsia"/>
              </w:rPr>
              <w:t>（</w:t>
            </w:r>
            <w:r w:rsidRPr="00BC08D9">
              <w:rPr>
                <w:rFonts w:hint="eastAsia"/>
              </w:rPr>
              <w:t>1</w:t>
            </w:r>
            <w:r w:rsidRPr="00BC08D9">
              <w:rPr>
                <w:rFonts w:hint="eastAsia"/>
              </w:rPr>
              <w:t>）供应商是法人（法人包括企业法人、机关法人、事业单位法人和社会团体法人），提供本单位：</w:t>
            </w:r>
          </w:p>
          <w:p w14:paraId="3E6661C9" w14:textId="77777777" w:rsidR="00AA5798" w:rsidRPr="00BC08D9" w:rsidRDefault="00472843">
            <w:pPr>
              <w:spacing w:line="360" w:lineRule="auto"/>
            </w:pPr>
            <w:r w:rsidRPr="00BC08D9">
              <w:rPr>
                <w:rFonts w:hint="eastAsia"/>
              </w:rPr>
              <w:t>①</w:t>
            </w:r>
            <w:r w:rsidRPr="00BC08D9">
              <w:rPr>
                <w:rFonts w:hint="eastAsia"/>
              </w:rPr>
              <w:t>2021</w:t>
            </w:r>
            <w:r w:rsidRPr="00BC08D9">
              <w:rPr>
                <w:rFonts w:hint="eastAsia"/>
              </w:rPr>
              <w:t>年度经审计的财务报告，包括资产负债表、利润表、现金流量表、所有者权益变动表及其附注；</w:t>
            </w:r>
          </w:p>
          <w:p w14:paraId="78C22E5D" w14:textId="77777777" w:rsidR="00AA5798" w:rsidRPr="00BC08D9" w:rsidRDefault="00472843">
            <w:pPr>
              <w:spacing w:line="360" w:lineRule="auto"/>
            </w:pPr>
            <w:r w:rsidRPr="00BC08D9">
              <w:rPr>
                <w:rFonts w:hint="eastAsia"/>
              </w:rPr>
              <w:t>②基本开户银行出具的资信证明；</w:t>
            </w:r>
          </w:p>
          <w:p w14:paraId="4C799787" w14:textId="77777777" w:rsidR="00AA5798" w:rsidRPr="00BC08D9" w:rsidRDefault="00472843">
            <w:pPr>
              <w:spacing w:line="360" w:lineRule="auto"/>
            </w:pPr>
            <w:r w:rsidRPr="00BC08D9">
              <w:rPr>
                <w:rFonts w:hint="eastAsia"/>
              </w:rPr>
              <w:t>③财政部门认可的政府采购专业担保机构的证明文件和担保机构出具的</w:t>
            </w:r>
            <w:r w:rsidRPr="00BC08D9">
              <w:rPr>
                <w:rFonts w:hint="eastAsia"/>
              </w:rPr>
              <w:lastRenderedPageBreak/>
              <w:t>投标担保函。</w:t>
            </w:r>
          </w:p>
          <w:p w14:paraId="6FB6E5B0" w14:textId="77777777" w:rsidR="00AA5798" w:rsidRPr="00BC08D9" w:rsidRDefault="00472843">
            <w:pPr>
              <w:spacing w:line="360" w:lineRule="auto"/>
            </w:pPr>
            <w:r w:rsidRPr="00BC08D9">
              <w:rPr>
                <w:rFonts w:hint="eastAsia"/>
                <w:lang w:val="zh-CN"/>
              </w:rPr>
              <w:t>注：仅需提供序号</w:t>
            </w:r>
            <w:r w:rsidRPr="00BC08D9">
              <w:rPr>
                <w:rFonts w:hint="eastAsia"/>
              </w:rPr>
              <w:t>①～③其中之一即可。</w:t>
            </w:r>
          </w:p>
          <w:p w14:paraId="5696945C" w14:textId="77777777" w:rsidR="00AA5798" w:rsidRPr="00BC08D9" w:rsidRDefault="00472843">
            <w:pPr>
              <w:spacing w:line="360" w:lineRule="auto"/>
            </w:pPr>
            <w:r w:rsidRPr="00BC08D9">
              <w:rPr>
                <w:rFonts w:hint="eastAsia"/>
              </w:rPr>
              <w:t>（</w:t>
            </w:r>
            <w:r w:rsidRPr="00BC08D9">
              <w:rPr>
                <w:rFonts w:hint="eastAsia"/>
              </w:rPr>
              <w:t>2</w:t>
            </w:r>
            <w:r w:rsidRPr="00BC08D9">
              <w:rPr>
                <w:rFonts w:hint="eastAsia"/>
              </w:rPr>
              <w:t>）供应商（其他组织和自然人）提供本单位：</w:t>
            </w:r>
          </w:p>
          <w:p w14:paraId="69C67E56" w14:textId="77777777" w:rsidR="00AA5798" w:rsidRPr="00BC08D9" w:rsidRDefault="00472843">
            <w:pPr>
              <w:spacing w:line="360" w:lineRule="auto"/>
            </w:pPr>
            <w:r w:rsidRPr="00BC08D9">
              <w:rPr>
                <w:rFonts w:hint="eastAsia"/>
              </w:rPr>
              <w:t>①</w:t>
            </w:r>
            <w:r w:rsidRPr="00BC08D9">
              <w:rPr>
                <w:rFonts w:hint="eastAsia"/>
              </w:rPr>
              <w:t>2021</w:t>
            </w:r>
            <w:r w:rsidRPr="00BC08D9">
              <w:rPr>
                <w:rFonts w:hint="eastAsia"/>
              </w:rPr>
              <w:t>年度经审计的财务报告，包括资产负债表、利润表、现金流量表、所有者权益变动表及其附注；</w:t>
            </w:r>
          </w:p>
          <w:p w14:paraId="7EE99F2D" w14:textId="77777777" w:rsidR="00AA5798" w:rsidRPr="00BC08D9" w:rsidRDefault="00472843">
            <w:pPr>
              <w:spacing w:line="360" w:lineRule="auto"/>
            </w:pPr>
            <w:r w:rsidRPr="00BC08D9">
              <w:rPr>
                <w:rFonts w:hint="eastAsia"/>
              </w:rPr>
              <w:t>②银行出具的资信证明；</w:t>
            </w:r>
          </w:p>
          <w:p w14:paraId="638C7DCD" w14:textId="77777777" w:rsidR="00AA5798" w:rsidRPr="00BC08D9" w:rsidRDefault="00472843">
            <w:pPr>
              <w:spacing w:line="360" w:lineRule="auto"/>
            </w:pPr>
            <w:r w:rsidRPr="00BC08D9">
              <w:rPr>
                <w:rFonts w:hint="eastAsia"/>
              </w:rPr>
              <w:t>③财政部门认可的政府采购专业担保机构的证明文件和担保机构出具的投标担保函。</w:t>
            </w:r>
          </w:p>
          <w:p w14:paraId="1FC31670"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注：仅需提供序号</w:t>
            </w:r>
            <w:r w:rsidRPr="00BC08D9">
              <w:rPr>
                <w:rFonts w:hint="eastAsia"/>
              </w:rPr>
              <w:t>①～③其中之一即可。</w:t>
            </w:r>
          </w:p>
          <w:p w14:paraId="1A408EEC" w14:textId="77777777" w:rsidR="00AA5798" w:rsidRPr="00BC08D9" w:rsidRDefault="00472843">
            <w:pPr>
              <w:autoSpaceDE w:val="0"/>
              <w:autoSpaceDN w:val="0"/>
              <w:adjustRightInd w:val="0"/>
              <w:spacing w:line="360" w:lineRule="auto"/>
              <w:ind w:right="-11"/>
              <w:rPr>
                <w:lang w:val="zh-CN"/>
              </w:rPr>
            </w:pPr>
            <w:r w:rsidRPr="00BC08D9">
              <w:rPr>
                <w:rFonts w:hint="eastAsia"/>
              </w:rPr>
              <w:t>三、依法缴纳税收相关材料</w:t>
            </w:r>
          </w:p>
          <w:p w14:paraId="39B7AB1B"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参加本次政府采购项目谈判响应截止时间前六个月内任意一个月缴纳税收凭据。（依法免税的供应商，应提供相应文件证明依法免税）</w:t>
            </w:r>
          </w:p>
          <w:p w14:paraId="562C0D90"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四、依法缴纳社会保障资金的证明材料</w:t>
            </w:r>
          </w:p>
          <w:p w14:paraId="73113695"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7667FA32" w14:textId="77777777" w:rsidR="00AA5798" w:rsidRPr="00BC08D9" w:rsidRDefault="00472843">
            <w:pPr>
              <w:autoSpaceDE w:val="0"/>
              <w:autoSpaceDN w:val="0"/>
              <w:adjustRightInd w:val="0"/>
              <w:spacing w:line="360" w:lineRule="auto"/>
              <w:ind w:right="-11"/>
              <w:rPr>
                <w:lang w:val="zh-CN"/>
              </w:rPr>
            </w:pPr>
            <w:r w:rsidRPr="00BC08D9">
              <w:rPr>
                <w:rFonts w:hint="eastAsia"/>
                <w:lang w:val="zh-CN"/>
              </w:rPr>
              <w:t>五、履行合同所必须的设备和专业技术能力的证明材料</w:t>
            </w:r>
          </w:p>
          <w:p w14:paraId="0DF64AFA" w14:textId="77777777" w:rsidR="00AA5798" w:rsidRPr="00BC08D9" w:rsidRDefault="00472843">
            <w:pPr>
              <w:autoSpaceDE w:val="0"/>
              <w:autoSpaceDN w:val="0"/>
              <w:adjustRightInd w:val="0"/>
              <w:spacing w:line="360" w:lineRule="auto"/>
              <w:jc w:val="left"/>
              <w:rPr>
                <w:lang w:val="zh-CN"/>
              </w:rPr>
            </w:pPr>
            <w:r w:rsidRPr="00BC08D9">
              <w:rPr>
                <w:rFonts w:hint="eastAsia"/>
                <w:lang w:val="zh-CN"/>
              </w:rPr>
              <w:t>①相关设备的购置发票、专业技术人员职称证书、用工合同等；</w:t>
            </w:r>
          </w:p>
          <w:p w14:paraId="3CA70135" w14:textId="77777777" w:rsidR="00AA5798" w:rsidRPr="00BC08D9" w:rsidRDefault="00472843">
            <w:pPr>
              <w:spacing w:line="360" w:lineRule="auto"/>
            </w:pPr>
            <w:r w:rsidRPr="00BC08D9">
              <w:rPr>
                <w:rFonts w:hint="eastAsia"/>
              </w:rPr>
              <w:t>②供应商具备履行合同所必须的设备和专业技术能力承诺函或声明（承诺函或声明格式自拟）。</w:t>
            </w:r>
          </w:p>
          <w:p w14:paraId="6DE6246B" w14:textId="77777777" w:rsidR="00AA5798" w:rsidRPr="00BC08D9" w:rsidRDefault="00472843">
            <w:pPr>
              <w:autoSpaceDE w:val="0"/>
              <w:autoSpaceDN w:val="0"/>
              <w:adjustRightInd w:val="0"/>
              <w:spacing w:line="360" w:lineRule="auto"/>
              <w:ind w:right="-11"/>
            </w:pPr>
            <w:r w:rsidRPr="00BC08D9">
              <w:rPr>
                <w:rFonts w:hint="eastAsia"/>
                <w:lang w:val="zh-CN"/>
              </w:rPr>
              <w:t>注：仅需提供序号</w:t>
            </w:r>
            <w:r w:rsidRPr="00BC08D9">
              <w:rPr>
                <w:rFonts w:hint="eastAsia"/>
              </w:rPr>
              <w:t>①～②其中之一即可。</w:t>
            </w:r>
          </w:p>
          <w:p w14:paraId="311018BB" w14:textId="77777777" w:rsidR="00AA5798" w:rsidRPr="00BC08D9" w:rsidRDefault="00472843">
            <w:pPr>
              <w:autoSpaceDE w:val="0"/>
              <w:autoSpaceDN w:val="0"/>
              <w:adjustRightInd w:val="0"/>
              <w:spacing w:line="360" w:lineRule="auto"/>
              <w:ind w:right="-11"/>
              <w:rPr>
                <w:lang w:val="zh-CN"/>
              </w:rPr>
            </w:pPr>
            <w:r w:rsidRPr="00BC08D9">
              <w:rPr>
                <w:rFonts w:hint="eastAsia"/>
              </w:rPr>
              <w:t>六、</w:t>
            </w:r>
            <w:r w:rsidRPr="00BC08D9">
              <w:rPr>
                <w:lang w:val="zh-CN"/>
              </w:rPr>
              <w:t>参加政府采购活动前</w:t>
            </w:r>
            <w:r w:rsidRPr="00BC08D9">
              <w:rPr>
                <w:lang w:val="zh-CN"/>
              </w:rPr>
              <w:t>3</w:t>
            </w:r>
            <w:r w:rsidRPr="00BC08D9">
              <w:rPr>
                <w:lang w:val="zh-CN"/>
              </w:rPr>
              <w:t>年内在经营活动中没有重大违法记录的声明</w:t>
            </w:r>
          </w:p>
          <w:p w14:paraId="51917B26" w14:textId="77777777" w:rsidR="00AA5798" w:rsidRPr="00BC08D9" w:rsidRDefault="00472843">
            <w:pPr>
              <w:autoSpaceDE w:val="0"/>
              <w:autoSpaceDN w:val="0"/>
              <w:spacing w:line="360" w:lineRule="auto"/>
              <w:contextualSpacing/>
              <w:jc w:val="left"/>
              <w:rPr>
                <w:lang w:val="zh-CN"/>
              </w:rPr>
            </w:pPr>
            <w:r w:rsidRPr="00BC08D9">
              <w:rPr>
                <w:rFonts w:hint="eastAsia"/>
                <w:lang w:val="zh-CN"/>
              </w:rPr>
              <w:t>供应商“</w:t>
            </w:r>
            <w:r w:rsidRPr="00BC08D9">
              <w:rPr>
                <w:lang w:val="zh-CN"/>
              </w:rPr>
              <w:t>参加政府采购活动前</w:t>
            </w:r>
            <w:r w:rsidRPr="00BC08D9">
              <w:rPr>
                <w:lang w:val="zh-CN"/>
              </w:rPr>
              <w:t>3</w:t>
            </w:r>
            <w:r w:rsidRPr="00BC08D9">
              <w:rPr>
                <w:lang w:val="zh-CN"/>
              </w:rPr>
              <w:t>年内在经营活动中没有重大违法记录的书面声明</w:t>
            </w:r>
            <w:r w:rsidRPr="00BC08D9">
              <w:rPr>
                <w:rFonts w:hint="eastAsia"/>
                <w:lang w:val="zh-CN"/>
              </w:rPr>
              <w:t>”。</w:t>
            </w:r>
            <w:r w:rsidRPr="00BC08D9">
              <w:rPr>
                <w:rFonts w:hint="eastAsia"/>
                <w:lang w:val="zh-CN"/>
              </w:rPr>
              <w:t xml:space="preserve"> </w:t>
            </w:r>
            <w:r w:rsidRPr="00BC08D9">
              <w:rPr>
                <w:rFonts w:hint="eastAsia"/>
                <w:lang w:val="zh-CN"/>
              </w:rPr>
              <w:t>重大违法记录，是指供应商因违法经营受到刑事处罚或者责令停产停业、吊销许可证或者执照、较大数额罚款等行政处罚。</w:t>
            </w:r>
          </w:p>
          <w:p w14:paraId="552E4A01" w14:textId="77777777" w:rsidR="00AA5798" w:rsidRPr="00BC08D9" w:rsidRDefault="00472843">
            <w:pPr>
              <w:wordWrap w:val="0"/>
              <w:autoSpaceDE w:val="0"/>
              <w:autoSpaceDN w:val="0"/>
              <w:spacing w:line="360" w:lineRule="auto"/>
              <w:contextualSpacing/>
              <w:jc w:val="left"/>
            </w:pPr>
            <w:r w:rsidRPr="00BC08D9">
              <w:rPr>
                <w:rFonts w:hint="eastAsia"/>
                <w:lang w:val="zh-CN"/>
              </w:rPr>
              <w:t>七、</w:t>
            </w:r>
            <w:r w:rsidRPr="00BC08D9">
              <w:t>未被列入</w:t>
            </w:r>
            <w:r w:rsidRPr="00BC08D9">
              <w:t>“</w:t>
            </w:r>
            <w:r w:rsidRPr="00BC08D9">
              <w:t>信用中国</w:t>
            </w:r>
            <w:r w:rsidRPr="00BC08D9">
              <w:t>”</w:t>
            </w:r>
            <w:r w:rsidRPr="00BC08D9">
              <w:t>网站</w:t>
            </w:r>
            <w:r w:rsidRPr="00BC08D9">
              <w:t>(www.creditchina.gov.cn)</w:t>
            </w:r>
            <w:r w:rsidRPr="00BC08D9">
              <w:t>失信被执行人、</w:t>
            </w:r>
            <w:r w:rsidRPr="00BC08D9">
              <w:rPr>
                <w:rFonts w:asciiTheme="minorEastAsia" w:hAnsiTheme="minorEastAsia" w:cs="仿宋_GB2312" w:hint="eastAsia"/>
                <w:b/>
                <w:szCs w:val="21"/>
                <w:shd w:val="clear" w:color="auto" w:fill="FFFFFF"/>
              </w:rPr>
              <w:t>税收</w:t>
            </w:r>
            <w:r w:rsidRPr="00BC08D9">
              <w:rPr>
                <w:rFonts w:asciiTheme="minorEastAsia" w:hAnsiTheme="minorEastAsia" w:cs="仿宋_GB2312"/>
                <w:b/>
                <w:szCs w:val="21"/>
                <w:shd w:val="clear" w:color="auto" w:fill="FFFFFF"/>
              </w:rPr>
              <w:t>违法黑名单</w:t>
            </w:r>
            <w:r w:rsidRPr="00BC08D9">
              <w:t>的</w:t>
            </w:r>
            <w:r w:rsidRPr="00BC08D9">
              <w:rPr>
                <w:rFonts w:hint="eastAsia"/>
              </w:rPr>
              <w:t>供应商</w:t>
            </w:r>
            <w:r w:rsidRPr="00BC08D9">
              <w:t>；</w:t>
            </w:r>
            <w:r w:rsidRPr="00BC08D9">
              <w:rPr>
                <w:rFonts w:hint="eastAsia"/>
              </w:rPr>
              <w:t>“</w:t>
            </w:r>
            <w:r w:rsidRPr="00BC08D9">
              <w:t>中国政府采购网</w:t>
            </w:r>
            <w:r w:rsidRPr="00BC08D9">
              <w:rPr>
                <w:rFonts w:hint="eastAsia"/>
              </w:rPr>
              <w:t>”</w:t>
            </w:r>
            <w:r w:rsidRPr="00BC08D9">
              <w:t xml:space="preserve"> (www.ccgp.gov.cn)</w:t>
            </w:r>
            <w:r w:rsidRPr="00BC08D9">
              <w:t>政府采</w:t>
            </w:r>
            <w:r w:rsidRPr="00BC08D9">
              <w:lastRenderedPageBreak/>
              <w:t>购严重违法失信行为记录名单的</w:t>
            </w:r>
            <w:r w:rsidRPr="00BC08D9">
              <w:rPr>
                <w:rFonts w:hint="eastAsia"/>
              </w:rPr>
              <w:t>供应商</w:t>
            </w:r>
            <w:r w:rsidRPr="00BC08D9">
              <w:rPr>
                <w:rFonts w:hint="eastAsia"/>
                <w:lang w:val="zh-CN"/>
              </w:rPr>
              <w:t>；</w:t>
            </w:r>
            <w:r w:rsidRPr="00BC08D9">
              <w:rPr>
                <w:rFonts w:hint="eastAsia"/>
              </w:rPr>
              <w:t xml:space="preserve"> </w:t>
            </w:r>
            <w:r w:rsidRPr="00BC08D9">
              <w:rPr>
                <w:rFonts w:asciiTheme="majorEastAsia" w:eastAsiaTheme="majorEastAsia" w:hAnsiTheme="majorEastAsia" w:cstheme="majorEastAsia" w:hint="eastAsia"/>
                <w:szCs w:val="21"/>
              </w:rPr>
              <w:t>“中国社会组织政务服务平台”网站（</w:t>
            </w:r>
            <w:r w:rsidRPr="00BC08D9">
              <w:rPr>
                <w:rFonts w:ascii="宋体" w:eastAsia="宋体" w:hAnsi="宋体" w:cs="宋体" w:hint="eastAsia"/>
                <w:szCs w:val="21"/>
              </w:rPr>
              <w:t>chinanpo.mca.gov.cn</w:t>
            </w:r>
            <w:r w:rsidRPr="00BC08D9">
              <w:rPr>
                <w:rFonts w:asciiTheme="majorEastAsia" w:eastAsiaTheme="majorEastAsia" w:hAnsiTheme="majorEastAsia" w:cstheme="majorEastAsia" w:hint="eastAsia"/>
                <w:szCs w:val="21"/>
              </w:rPr>
              <w:t>）（仅查询社会组织）</w:t>
            </w:r>
            <w:r w:rsidRPr="00BC08D9">
              <w:rPr>
                <w:rFonts w:hint="eastAsia"/>
              </w:rPr>
              <w:t>严重违法失信社会组织名单的供应商（联合体形式投标的，联合体成员存在不良信用记录，视同联合体存在不良信用记录）。</w:t>
            </w:r>
          </w:p>
          <w:p w14:paraId="6BD9E319" w14:textId="77777777" w:rsidR="00AA5798" w:rsidRPr="00BC08D9" w:rsidRDefault="00472843">
            <w:pPr>
              <w:spacing w:line="360" w:lineRule="auto"/>
            </w:pPr>
            <w:r w:rsidRPr="00BC08D9">
              <w:rPr>
                <w:rFonts w:hint="eastAsia"/>
              </w:rPr>
              <w:t>1</w:t>
            </w:r>
            <w:r w:rsidRPr="00BC08D9">
              <w:rPr>
                <w:rFonts w:hint="eastAsia"/>
              </w:rPr>
              <w:t>、查询渠道：</w:t>
            </w:r>
          </w:p>
          <w:p w14:paraId="20EA3503" w14:textId="77777777" w:rsidR="00AA5798" w:rsidRPr="00BC08D9" w:rsidRDefault="00472843">
            <w:pPr>
              <w:spacing w:line="360" w:lineRule="auto"/>
            </w:pPr>
            <w:r w:rsidRPr="00BC08D9">
              <w:rPr>
                <w:rFonts w:hint="eastAsia"/>
              </w:rPr>
              <w:t>①“信用中国”网站（</w:t>
            </w:r>
            <w:hyperlink r:id="rId12" w:history="1">
              <w:r w:rsidRPr="00BC08D9">
                <w:rPr>
                  <w:rFonts w:hint="eastAsia"/>
                </w:rPr>
                <w:t>www.creditchina.gov.cn</w:t>
              </w:r>
            </w:hyperlink>
            <w:r w:rsidRPr="00BC08D9">
              <w:rPr>
                <w:rFonts w:hint="eastAsia"/>
              </w:rPr>
              <w:t>）</w:t>
            </w:r>
          </w:p>
          <w:p w14:paraId="5400828A" w14:textId="77777777" w:rsidR="00AA5798" w:rsidRPr="00BC08D9" w:rsidRDefault="00472843">
            <w:pPr>
              <w:spacing w:line="360" w:lineRule="auto"/>
            </w:pPr>
            <w:r w:rsidRPr="00BC08D9">
              <w:rPr>
                <w:rFonts w:hint="eastAsia"/>
              </w:rPr>
              <w:t>②“中国政府采购网”（</w:t>
            </w:r>
            <w:r w:rsidRPr="00BC08D9">
              <w:rPr>
                <w:rFonts w:hint="eastAsia"/>
              </w:rPr>
              <w:t>www.ccgp.gov.cn</w:t>
            </w:r>
            <w:r w:rsidRPr="00BC08D9">
              <w:rPr>
                <w:rFonts w:hint="eastAsia"/>
              </w:rPr>
              <w:t>）</w:t>
            </w:r>
          </w:p>
          <w:p w14:paraId="329CC8CB" w14:textId="77777777" w:rsidR="00AA5798" w:rsidRPr="00BC08D9" w:rsidRDefault="00472843">
            <w:pPr>
              <w:spacing w:line="360" w:lineRule="auto"/>
            </w:pPr>
            <w:r w:rsidRPr="00BC08D9">
              <w:rPr>
                <w:rFonts w:hint="eastAsia"/>
              </w:rPr>
              <w:t>③“中国社会组织政务服务平台”网站（</w:t>
            </w:r>
            <w:r w:rsidRPr="00BC08D9">
              <w:rPr>
                <w:rFonts w:hint="eastAsia"/>
              </w:rPr>
              <w:t>chinanpo.mca.gov.cn</w:t>
            </w:r>
            <w:r w:rsidRPr="00BC08D9">
              <w:rPr>
                <w:rFonts w:hint="eastAsia"/>
              </w:rPr>
              <w:t>）（仅查询社会组织）；</w:t>
            </w:r>
          </w:p>
          <w:p w14:paraId="43CFD35C" w14:textId="77777777" w:rsidR="00AA5798" w:rsidRPr="00BC08D9" w:rsidRDefault="00472843">
            <w:pPr>
              <w:autoSpaceDE w:val="0"/>
              <w:autoSpaceDN w:val="0"/>
              <w:spacing w:line="360" w:lineRule="auto"/>
              <w:contextualSpacing/>
            </w:pPr>
            <w:r w:rsidRPr="00BC08D9">
              <w:rPr>
                <w:rFonts w:hint="eastAsia"/>
              </w:rPr>
              <w:t>2</w:t>
            </w:r>
            <w:r w:rsidRPr="00BC08D9">
              <w:rPr>
                <w:rFonts w:hint="eastAsia"/>
              </w:rPr>
              <w:t>、截止时间：同投标截止时间；</w:t>
            </w:r>
          </w:p>
          <w:p w14:paraId="16EC526E" w14:textId="77777777" w:rsidR="00AA5798" w:rsidRPr="00BC08D9" w:rsidRDefault="00472843">
            <w:pPr>
              <w:spacing w:line="360" w:lineRule="auto"/>
            </w:pPr>
            <w:r w:rsidRPr="00BC08D9">
              <w:rPr>
                <w:rFonts w:hint="eastAsia"/>
              </w:rPr>
              <w:t>3</w:t>
            </w:r>
            <w:r w:rsidRPr="00BC08D9">
              <w:rPr>
                <w:rFonts w:hint="eastAsia"/>
              </w:rPr>
              <w:t>、信用信息的使用原则：经谈判小组认定的被列入失信被执行人、</w:t>
            </w:r>
            <w:r w:rsidRPr="00BC08D9">
              <w:rPr>
                <w:rFonts w:asciiTheme="minorEastAsia" w:hAnsiTheme="minorEastAsia" w:cs="仿宋_GB2312" w:hint="eastAsia"/>
                <w:b/>
                <w:szCs w:val="21"/>
                <w:shd w:val="clear" w:color="auto" w:fill="FFFFFF"/>
              </w:rPr>
              <w:t>税收</w:t>
            </w:r>
            <w:r w:rsidRPr="00BC08D9">
              <w:rPr>
                <w:rFonts w:asciiTheme="minorEastAsia" w:hAnsiTheme="minorEastAsia" w:cs="仿宋_GB2312"/>
                <w:b/>
                <w:szCs w:val="21"/>
                <w:shd w:val="clear" w:color="auto" w:fill="FFFFFF"/>
              </w:rPr>
              <w:t>违法黑名单</w:t>
            </w:r>
            <w:r w:rsidRPr="00BC08D9">
              <w:rPr>
                <w:rFonts w:hint="eastAsia"/>
              </w:rPr>
              <w:t>、政府采购严重违法失信行为记录名单、严重违法失信社会组织名单的供应商，将拒绝其参与本次政府采购活动。</w:t>
            </w:r>
          </w:p>
          <w:p w14:paraId="03230FEB" w14:textId="77777777" w:rsidR="00AA5798" w:rsidRPr="00BC08D9" w:rsidRDefault="00472843">
            <w:pPr>
              <w:spacing w:line="360" w:lineRule="auto"/>
              <w:ind w:firstLineChars="200" w:firstLine="422"/>
            </w:pPr>
            <w:r w:rsidRPr="00BC08D9">
              <w:rPr>
                <w:rFonts w:hint="eastAsia"/>
                <w:b/>
                <w:bCs/>
              </w:rPr>
              <w:t>注：第二至七项可用</w:t>
            </w:r>
            <w:r w:rsidRPr="00BC08D9">
              <w:rPr>
                <w:rFonts w:asciiTheme="minorEastAsia" w:hAnsiTheme="minorEastAsia" w:cs="宋体" w:hint="eastAsia"/>
                <w:b/>
                <w:szCs w:val="21"/>
                <w:lang w:val="zh-CN"/>
              </w:rPr>
              <w:t>禹州</w:t>
            </w:r>
            <w:r w:rsidRPr="00BC08D9">
              <w:rPr>
                <w:rFonts w:asciiTheme="minorEastAsia" w:hAnsiTheme="minorEastAsia" w:cs="宋体"/>
                <w:b/>
                <w:szCs w:val="21"/>
                <w:lang w:val="zh-CN"/>
              </w:rPr>
              <w:t>市政府采购供应商信用承诺函</w:t>
            </w:r>
            <w:r w:rsidRPr="00BC08D9">
              <w:rPr>
                <w:rFonts w:asciiTheme="minorEastAsia" w:hAnsiTheme="minorEastAsia" w:cs="宋体" w:hint="eastAsia"/>
                <w:b/>
                <w:szCs w:val="21"/>
                <w:lang w:val="zh-CN"/>
              </w:rPr>
              <w:t>替代</w:t>
            </w:r>
            <w:r w:rsidRPr="00BC08D9">
              <w:rPr>
                <w:rFonts w:hint="eastAsia"/>
                <w:b/>
                <w:bCs/>
              </w:rPr>
              <w:t>（格式详见附件），采购人有权在签订合同前要求中标供应商提供相关证明材料以核实中标供应商承诺事项的真实性。供应商在中标</w:t>
            </w:r>
            <w:r w:rsidRPr="00BC08D9">
              <w:rPr>
                <w:rFonts w:hint="eastAsia"/>
                <w:b/>
                <w:bCs/>
              </w:rPr>
              <w:t>(</w:t>
            </w:r>
            <w:r w:rsidRPr="00BC08D9">
              <w:rPr>
                <w:rFonts w:hint="eastAsia"/>
                <w:b/>
                <w:bCs/>
              </w:rPr>
              <w:t>成交</w:t>
            </w:r>
            <w:r w:rsidRPr="00BC08D9">
              <w:rPr>
                <w:rFonts w:hint="eastAsia"/>
                <w:b/>
                <w:bCs/>
              </w:rPr>
              <w:t>)</w:t>
            </w:r>
            <w:r w:rsidRPr="00BC08D9">
              <w:rPr>
                <w:rFonts w:hint="eastAsia"/>
                <w:b/>
                <w:bCs/>
              </w:rPr>
              <w:t>后</w:t>
            </w:r>
            <w:r w:rsidRPr="00BC08D9">
              <w:rPr>
                <w:rFonts w:hint="eastAsia"/>
                <w:b/>
                <w:bCs/>
              </w:rPr>
              <w:t>,</w:t>
            </w:r>
            <w:r w:rsidRPr="00BC08D9">
              <w:rPr>
                <w:rFonts w:hint="eastAsia"/>
                <w:b/>
                <w:bCs/>
              </w:rPr>
              <w:t>应将上述要求由信用承诺书替代的证明材料提交采购人、代理机构核验。经核验无误后</w:t>
            </w:r>
            <w:r w:rsidRPr="00BC08D9">
              <w:rPr>
                <w:rFonts w:hint="eastAsia"/>
                <w:b/>
                <w:bCs/>
              </w:rPr>
              <w:t>,</w:t>
            </w:r>
            <w:r w:rsidRPr="00BC08D9">
              <w:rPr>
                <w:rFonts w:hint="eastAsia"/>
                <w:b/>
                <w:bCs/>
              </w:rPr>
              <w:t>由采购人、代理机构发出中标</w:t>
            </w:r>
            <w:r w:rsidRPr="00BC08D9">
              <w:rPr>
                <w:rFonts w:hint="eastAsia"/>
                <w:b/>
                <w:bCs/>
              </w:rPr>
              <w:t>(</w:t>
            </w:r>
            <w:r w:rsidRPr="00BC08D9">
              <w:rPr>
                <w:rFonts w:hint="eastAsia"/>
                <w:b/>
                <w:bCs/>
              </w:rPr>
              <w:t>成交</w:t>
            </w:r>
            <w:r w:rsidRPr="00BC08D9">
              <w:rPr>
                <w:rFonts w:hint="eastAsia"/>
                <w:b/>
                <w:bCs/>
              </w:rPr>
              <w:t>)</w:t>
            </w:r>
            <w:r w:rsidRPr="00BC08D9">
              <w:rPr>
                <w:rFonts w:hint="eastAsia"/>
                <w:b/>
                <w:bCs/>
              </w:rPr>
              <w:t>通知书。供应商对信用承诺内容的真实性、合法性、有效性负责。如</w:t>
            </w:r>
            <w:proofErr w:type="gramStart"/>
            <w:r w:rsidRPr="00BC08D9">
              <w:rPr>
                <w:rFonts w:hint="eastAsia"/>
                <w:b/>
                <w:bCs/>
              </w:rPr>
              <w:t>作出</w:t>
            </w:r>
            <w:proofErr w:type="gramEnd"/>
            <w:r w:rsidRPr="00BC08D9">
              <w:rPr>
                <w:rFonts w:hint="eastAsia"/>
                <w:b/>
                <w:bCs/>
              </w:rPr>
              <w:t>虚假信用承诺，视同为“提供虚假材料谋取中标”的违法行为。</w:t>
            </w:r>
          </w:p>
        </w:tc>
      </w:tr>
      <w:tr w:rsidR="00BC08D9" w:rsidRPr="00BC08D9" w14:paraId="04528636" w14:textId="77777777">
        <w:trPr>
          <w:trHeight w:val="504"/>
          <w:jc w:val="center"/>
        </w:trPr>
        <w:tc>
          <w:tcPr>
            <w:tcW w:w="806" w:type="dxa"/>
            <w:vAlign w:val="center"/>
          </w:tcPr>
          <w:p w14:paraId="23862D04"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lastRenderedPageBreak/>
              <w:t>5</w:t>
            </w:r>
          </w:p>
        </w:tc>
        <w:tc>
          <w:tcPr>
            <w:tcW w:w="2268" w:type="dxa"/>
            <w:vAlign w:val="center"/>
          </w:tcPr>
          <w:p w14:paraId="6D79AE9E" w14:textId="77777777" w:rsidR="00AA5798" w:rsidRPr="00BC08D9" w:rsidRDefault="00472843">
            <w:pPr>
              <w:autoSpaceDE w:val="0"/>
              <w:autoSpaceDN w:val="0"/>
              <w:adjustRightInd w:val="0"/>
              <w:spacing w:line="276" w:lineRule="auto"/>
              <w:jc w:val="center"/>
              <w:rPr>
                <w:rFonts w:asciiTheme="minorEastAsia" w:hAnsiTheme="minorEastAsia" w:cs="宋体"/>
                <w:bCs/>
                <w:szCs w:val="21"/>
                <w:lang w:val="zh-CN"/>
              </w:rPr>
            </w:pPr>
            <w:r w:rsidRPr="00BC08D9">
              <w:rPr>
                <w:rFonts w:asciiTheme="minorEastAsia" w:hAnsiTheme="minorEastAsia" w:cs="微软雅黑" w:hint="eastAsia"/>
                <w:b/>
                <w:szCs w:val="21"/>
              </w:rPr>
              <w:t>★</w:t>
            </w:r>
            <w:r w:rsidRPr="00BC08D9">
              <w:rPr>
                <w:rFonts w:asciiTheme="minorEastAsia" w:hAnsiTheme="minorEastAsia" w:cs="宋体" w:hint="eastAsia"/>
                <w:bCs/>
                <w:szCs w:val="21"/>
                <w:lang w:val="zh-CN"/>
              </w:rPr>
              <w:t>联合体响应</w:t>
            </w:r>
          </w:p>
        </w:tc>
        <w:tc>
          <w:tcPr>
            <w:tcW w:w="6813" w:type="dxa"/>
            <w:vAlign w:val="center"/>
          </w:tcPr>
          <w:p w14:paraId="702CDE21" w14:textId="77777777" w:rsidR="00AA5798" w:rsidRPr="00BC08D9" w:rsidRDefault="00472843">
            <w:pPr>
              <w:autoSpaceDE w:val="0"/>
              <w:autoSpaceDN w:val="0"/>
              <w:adjustRightInd w:val="0"/>
              <w:spacing w:line="276" w:lineRule="auto"/>
              <w:rPr>
                <w:rFonts w:asciiTheme="minorEastAsia" w:hAnsiTheme="minorEastAsia" w:cs="宋体"/>
                <w:bCs/>
                <w:szCs w:val="21"/>
                <w:lang w:val="zh-CN"/>
              </w:rPr>
            </w:pPr>
            <w:r w:rsidRPr="00BC08D9">
              <w:rPr>
                <w:rFonts w:asciiTheme="minorEastAsia" w:hAnsiTheme="minorEastAsia" w:cs="宋体" w:hint="eastAsia"/>
                <w:kern w:val="0"/>
                <w:szCs w:val="21"/>
              </w:rPr>
              <w:t>本项目</w:t>
            </w:r>
            <w:r w:rsidRPr="00BC08D9">
              <w:rPr>
                <w:rFonts w:asciiTheme="minorEastAsia" w:hAnsiTheme="minorEastAsia" w:cs="宋体"/>
                <w:b/>
                <w:kern w:val="0"/>
                <w:szCs w:val="21"/>
                <w:lang w:val="zh-CN"/>
              </w:rPr>
              <w:fldChar w:fldCharType="begin"/>
            </w:r>
            <w:r w:rsidRPr="00BC08D9">
              <w:rPr>
                <w:rFonts w:asciiTheme="minorEastAsia" w:hAnsiTheme="minorEastAsia" w:cs="宋体" w:hint="eastAsia"/>
                <w:b/>
                <w:kern w:val="0"/>
                <w:szCs w:val="21"/>
                <w:lang w:val="zh-CN"/>
              </w:rPr>
              <w:instrText>eq \o\ac(□,</w:instrText>
            </w:r>
            <w:r w:rsidRPr="00BC08D9">
              <w:rPr>
                <w:rFonts w:asciiTheme="minorEastAsia" w:hAnsiTheme="minorEastAsia" w:cs="宋体" w:hint="eastAsia"/>
                <w:b/>
                <w:kern w:val="0"/>
                <w:position w:val="2"/>
                <w:szCs w:val="21"/>
                <w:lang w:val="zh-CN"/>
              </w:rPr>
              <w:instrText>√</w:instrText>
            </w:r>
            <w:r w:rsidRPr="00BC08D9">
              <w:rPr>
                <w:rFonts w:asciiTheme="minorEastAsia" w:hAnsiTheme="minorEastAsia" w:cs="宋体" w:hint="eastAsia"/>
                <w:b/>
                <w:kern w:val="0"/>
                <w:szCs w:val="21"/>
                <w:lang w:val="zh-CN"/>
              </w:rPr>
              <w:instrText>)</w:instrText>
            </w:r>
            <w:r w:rsidRPr="00BC08D9">
              <w:rPr>
                <w:rFonts w:asciiTheme="minorEastAsia" w:hAnsiTheme="minorEastAsia" w:cs="宋体"/>
                <w:b/>
                <w:kern w:val="0"/>
                <w:szCs w:val="21"/>
                <w:lang w:val="zh-CN"/>
              </w:rPr>
              <w:fldChar w:fldCharType="end"/>
            </w:r>
            <w:r w:rsidRPr="00BC08D9">
              <w:rPr>
                <w:rFonts w:asciiTheme="minorEastAsia" w:hAnsiTheme="minorEastAsia" w:cs="宋体" w:hint="eastAsia"/>
                <w:kern w:val="0"/>
                <w:szCs w:val="21"/>
              </w:rPr>
              <w:t>不接受</w:t>
            </w:r>
            <w:r w:rsidRPr="00BC08D9">
              <w:rPr>
                <w:rFonts w:asciiTheme="minorEastAsia" w:hAnsiTheme="minorEastAsia" w:cs="宋体" w:hint="eastAsia"/>
                <w:bCs/>
                <w:szCs w:val="21"/>
                <w:lang w:val="zh-CN"/>
              </w:rPr>
              <w:t>□接受</w:t>
            </w:r>
            <w:r w:rsidRPr="00BC08D9">
              <w:rPr>
                <w:rFonts w:asciiTheme="minorEastAsia" w:hAnsiTheme="minorEastAsia" w:cs="宋体" w:hint="eastAsia"/>
                <w:kern w:val="0"/>
                <w:szCs w:val="21"/>
              </w:rPr>
              <w:t>联合体响应</w:t>
            </w:r>
          </w:p>
        </w:tc>
      </w:tr>
      <w:tr w:rsidR="00BC08D9" w:rsidRPr="00BC08D9" w14:paraId="66266D16" w14:textId="77777777">
        <w:trPr>
          <w:trHeight w:val="504"/>
          <w:jc w:val="center"/>
        </w:trPr>
        <w:tc>
          <w:tcPr>
            <w:tcW w:w="806" w:type="dxa"/>
            <w:vAlign w:val="center"/>
          </w:tcPr>
          <w:p w14:paraId="6CF38095"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6</w:t>
            </w:r>
          </w:p>
        </w:tc>
        <w:tc>
          <w:tcPr>
            <w:tcW w:w="2268" w:type="dxa"/>
            <w:vAlign w:val="center"/>
          </w:tcPr>
          <w:p w14:paraId="5498D275" w14:textId="77777777" w:rsidR="00AA5798" w:rsidRPr="00BC08D9" w:rsidRDefault="00472843">
            <w:pPr>
              <w:autoSpaceDE w:val="0"/>
              <w:autoSpaceDN w:val="0"/>
              <w:adjustRightInd w:val="0"/>
              <w:spacing w:line="276" w:lineRule="auto"/>
              <w:jc w:val="center"/>
              <w:rPr>
                <w:rFonts w:asciiTheme="minorEastAsia" w:hAnsiTheme="minorEastAsia" w:cs="宋体"/>
                <w:bCs/>
                <w:szCs w:val="21"/>
                <w:lang w:val="zh-CN"/>
              </w:rPr>
            </w:pPr>
            <w:r w:rsidRPr="00BC08D9">
              <w:rPr>
                <w:rFonts w:asciiTheme="minorEastAsia" w:hAnsiTheme="minorEastAsia" w:cs="微软雅黑" w:hint="eastAsia"/>
                <w:b/>
                <w:szCs w:val="21"/>
              </w:rPr>
              <w:t>★</w:t>
            </w:r>
            <w:r w:rsidRPr="00BC08D9">
              <w:rPr>
                <w:rFonts w:asciiTheme="minorEastAsia" w:hAnsiTheme="minorEastAsia" w:cs="宋体" w:hint="eastAsia"/>
                <w:bCs/>
                <w:szCs w:val="21"/>
                <w:lang w:val="zh-CN"/>
              </w:rPr>
              <w:t>最高限价</w:t>
            </w:r>
          </w:p>
        </w:tc>
        <w:tc>
          <w:tcPr>
            <w:tcW w:w="6813" w:type="dxa"/>
            <w:vAlign w:val="center"/>
          </w:tcPr>
          <w:p w14:paraId="05CEB5F0" w14:textId="77777777" w:rsidR="00AA5798" w:rsidRPr="00BC08D9" w:rsidRDefault="00472843">
            <w:pPr>
              <w:rPr>
                <w:rFonts w:hAnsi="宋体"/>
              </w:rPr>
            </w:pPr>
            <w:r w:rsidRPr="00BC08D9">
              <w:rPr>
                <w:rFonts w:hAnsi="宋体"/>
                <w:szCs w:val="21"/>
              </w:rPr>
              <w:t>480700.00</w:t>
            </w:r>
            <w:r w:rsidRPr="00BC08D9">
              <w:rPr>
                <w:rFonts w:ascii="宋体" w:eastAsia="宋体" w:hAnsi="宋体" w:cs="宋体" w:hint="eastAsia"/>
                <w:szCs w:val="21"/>
                <w:shd w:val="clear" w:color="auto" w:fill="FFFFFF"/>
              </w:rPr>
              <w:t>元</w:t>
            </w:r>
            <w:r w:rsidRPr="00BC08D9">
              <w:rPr>
                <w:rFonts w:asciiTheme="minorEastAsia" w:hAnsiTheme="minorEastAsia" w:cs="宋体" w:hint="eastAsia"/>
                <w:bCs/>
                <w:szCs w:val="21"/>
                <w:lang w:val="zh-CN"/>
              </w:rPr>
              <w:t>，超出最高限价的响应无效</w:t>
            </w:r>
            <w:r w:rsidRPr="00BC08D9">
              <w:rPr>
                <w:rFonts w:asciiTheme="minorEastAsia" w:hAnsiTheme="minorEastAsia" w:cs="宋体" w:hint="eastAsia"/>
                <w:bCs/>
                <w:szCs w:val="21"/>
              </w:rPr>
              <w:t>.</w:t>
            </w:r>
          </w:p>
        </w:tc>
      </w:tr>
      <w:tr w:rsidR="00BC08D9" w:rsidRPr="00BC08D9" w14:paraId="5D21709C" w14:textId="77777777">
        <w:trPr>
          <w:trHeight w:val="907"/>
          <w:jc w:val="center"/>
        </w:trPr>
        <w:tc>
          <w:tcPr>
            <w:tcW w:w="806" w:type="dxa"/>
            <w:vAlign w:val="center"/>
          </w:tcPr>
          <w:p w14:paraId="6B33C7F8"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7</w:t>
            </w:r>
          </w:p>
        </w:tc>
        <w:tc>
          <w:tcPr>
            <w:tcW w:w="2268" w:type="dxa"/>
            <w:vAlign w:val="center"/>
          </w:tcPr>
          <w:p w14:paraId="3C8B7346" w14:textId="77777777" w:rsidR="00AA5798" w:rsidRPr="00BC08D9" w:rsidRDefault="00472843">
            <w:pPr>
              <w:autoSpaceDE w:val="0"/>
              <w:autoSpaceDN w:val="0"/>
              <w:adjustRightInd w:val="0"/>
              <w:spacing w:line="276" w:lineRule="auto"/>
              <w:jc w:val="center"/>
              <w:rPr>
                <w:rFonts w:asciiTheme="minorEastAsia" w:hAnsiTheme="minorEastAsia" w:cs="宋体"/>
                <w:bCs/>
                <w:szCs w:val="21"/>
                <w:lang w:val="zh-CN"/>
              </w:rPr>
            </w:pPr>
            <w:r w:rsidRPr="00BC08D9">
              <w:rPr>
                <w:rFonts w:asciiTheme="minorEastAsia" w:hAnsiTheme="minorEastAsia" w:cs="宋体"/>
                <w:bCs/>
                <w:szCs w:val="21"/>
                <w:lang w:val="zh-CN"/>
              </w:rPr>
              <w:t>现场考察</w:t>
            </w:r>
          </w:p>
        </w:tc>
        <w:tc>
          <w:tcPr>
            <w:tcW w:w="6813" w:type="dxa"/>
            <w:vAlign w:val="center"/>
          </w:tcPr>
          <w:p w14:paraId="4CD219C6" w14:textId="77777777" w:rsidR="00AA5798" w:rsidRPr="00BC08D9" w:rsidRDefault="00472843">
            <w:pPr>
              <w:autoSpaceDE w:val="0"/>
              <w:autoSpaceDN w:val="0"/>
              <w:adjustRightInd w:val="0"/>
              <w:spacing w:line="360" w:lineRule="auto"/>
              <w:rPr>
                <w:rFonts w:asciiTheme="minorEastAsia" w:hAnsiTheme="minorEastAsia" w:cs="宋体"/>
                <w:kern w:val="0"/>
                <w:szCs w:val="21"/>
                <w:lang w:val="zh-CN"/>
              </w:rPr>
            </w:pPr>
            <w:r w:rsidRPr="00BC08D9">
              <w:rPr>
                <w:rFonts w:asciiTheme="minorEastAsia" w:hAnsiTheme="minorEastAsia" w:cs="宋体"/>
                <w:b/>
                <w:kern w:val="0"/>
                <w:szCs w:val="21"/>
                <w:lang w:val="zh-CN"/>
              </w:rPr>
              <w:fldChar w:fldCharType="begin"/>
            </w:r>
            <w:r w:rsidRPr="00BC08D9">
              <w:rPr>
                <w:rFonts w:asciiTheme="minorEastAsia" w:hAnsiTheme="minorEastAsia" w:cs="宋体" w:hint="eastAsia"/>
                <w:b/>
                <w:kern w:val="0"/>
                <w:szCs w:val="21"/>
                <w:lang w:val="zh-CN"/>
              </w:rPr>
              <w:instrText>eq \o\ac(□,</w:instrText>
            </w:r>
            <w:r w:rsidRPr="00BC08D9">
              <w:rPr>
                <w:rFonts w:asciiTheme="minorEastAsia" w:hAnsiTheme="minorEastAsia" w:cs="宋体" w:hint="eastAsia"/>
                <w:b/>
                <w:kern w:val="0"/>
                <w:position w:val="2"/>
                <w:szCs w:val="21"/>
                <w:lang w:val="zh-CN"/>
              </w:rPr>
              <w:instrText>√</w:instrText>
            </w:r>
            <w:r w:rsidRPr="00BC08D9">
              <w:rPr>
                <w:rFonts w:asciiTheme="minorEastAsia" w:hAnsiTheme="minorEastAsia" w:cs="宋体" w:hint="eastAsia"/>
                <w:b/>
                <w:kern w:val="0"/>
                <w:szCs w:val="21"/>
                <w:lang w:val="zh-CN"/>
              </w:rPr>
              <w:instrText>)</w:instrText>
            </w:r>
            <w:r w:rsidRPr="00BC08D9">
              <w:rPr>
                <w:rFonts w:asciiTheme="minorEastAsia" w:hAnsiTheme="minorEastAsia" w:cs="宋体"/>
                <w:b/>
                <w:kern w:val="0"/>
                <w:szCs w:val="21"/>
                <w:lang w:val="zh-CN"/>
              </w:rPr>
              <w:fldChar w:fldCharType="end"/>
            </w:r>
            <w:r w:rsidRPr="00BC08D9">
              <w:rPr>
                <w:rFonts w:asciiTheme="minorEastAsia" w:hAnsiTheme="minorEastAsia" w:cs="宋体" w:hint="eastAsia"/>
                <w:bCs/>
                <w:szCs w:val="21"/>
                <w:lang w:val="zh-CN"/>
              </w:rPr>
              <w:t>不组织</w:t>
            </w:r>
          </w:p>
          <w:p w14:paraId="33339680"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宋体" w:hint="eastAsia"/>
                <w:b/>
                <w:bCs/>
                <w:szCs w:val="21"/>
                <w:lang w:val="zh-CN"/>
              </w:rPr>
              <w:t>□</w:t>
            </w:r>
            <w:r w:rsidRPr="00BC08D9">
              <w:rPr>
                <w:rFonts w:asciiTheme="minorEastAsia" w:hAnsiTheme="minorEastAsia" w:cs="宋体" w:hint="eastAsia"/>
                <w:bCs/>
                <w:szCs w:val="21"/>
                <w:lang w:val="zh-CN"/>
              </w:rPr>
              <w:t>组织，时间：      地点：</w:t>
            </w:r>
          </w:p>
        </w:tc>
      </w:tr>
      <w:tr w:rsidR="00BC08D9" w:rsidRPr="00BC08D9" w14:paraId="16576CAF" w14:textId="77777777">
        <w:trPr>
          <w:trHeight w:val="907"/>
          <w:jc w:val="center"/>
        </w:trPr>
        <w:tc>
          <w:tcPr>
            <w:tcW w:w="806" w:type="dxa"/>
            <w:vAlign w:val="center"/>
          </w:tcPr>
          <w:p w14:paraId="66E9EEC8"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8</w:t>
            </w:r>
          </w:p>
        </w:tc>
        <w:tc>
          <w:tcPr>
            <w:tcW w:w="2268" w:type="dxa"/>
            <w:vAlign w:val="center"/>
          </w:tcPr>
          <w:p w14:paraId="377A4DE4" w14:textId="77777777" w:rsidR="00AA5798" w:rsidRPr="00BC08D9" w:rsidRDefault="00472843">
            <w:pPr>
              <w:autoSpaceDE w:val="0"/>
              <w:autoSpaceDN w:val="0"/>
              <w:adjustRightInd w:val="0"/>
              <w:spacing w:line="276"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谈判</w:t>
            </w:r>
            <w:r w:rsidRPr="00BC08D9">
              <w:rPr>
                <w:rFonts w:asciiTheme="minorEastAsia" w:hAnsiTheme="minorEastAsia" w:cs="宋体"/>
                <w:bCs/>
                <w:szCs w:val="21"/>
                <w:lang w:val="zh-CN"/>
              </w:rPr>
              <w:t>前答疑会</w:t>
            </w:r>
          </w:p>
        </w:tc>
        <w:tc>
          <w:tcPr>
            <w:tcW w:w="6813" w:type="dxa"/>
            <w:vAlign w:val="center"/>
          </w:tcPr>
          <w:p w14:paraId="6A0AF87F" w14:textId="77777777" w:rsidR="00AA5798" w:rsidRPr="00BC08D9" w:rsidRDefault="00472843">
            <w:pPr>
              <w:autoSpaceDE w:val="0"/>
              <w:autoSpaceDN w:val="0"/>
              <w:adjustRightInd w:val="0"/>
              <w:spacing w:line="360" w:lineRule="auto"/>
              <w:rPr>
                <w:rFonts w:asciiTheme="minorEastAsia" w:hAnsiTheme="minorEastAsia" w:cs="宋体"/>
                <w:kern w:val="0"/>
                <w:szCs w:val="21"/>
                <w:lang w:val="zh-CN"/>
              </w:rPr>
            </w:pPr>
            <w:r w:rsidRPr="00BC08D9">
              <w:rPr>
                <w:rFonts w:asciiTheme="minorEastAsia" w:hAnsiTheme="minorEastAsia" w:cs="宋体"/>
                <w:b/>
                <w:kern w:val="0"/>
                <w:szCs w:val="21"/>
                <w:lang w:val="zh-CN"/>
              </w:rPr>
              <w:fldChar w:fldCharType="begin"/>
            </w:r>
            <w:r w:rsidRPr="00BC08D9">
              <w:rPr>
                <w:rFonts w:asciiTheme="minorEastAsia" w:hAnsiTheme="minorEastAsia" w:cs="宋体" w:hint="eastAsia"/>
                <w:b/>
                <w:kern w:val="0"/>
                <w:szCs w:val="21"/>
                <w:lang w:val="zh-CN"/>
              </w:rPr>
              <w:instrText>eq \o\ac(□,</w:instrText>
            </w:r>
            <w:r w:rsidRPr="00BC08D9">
              <w:rPr>
                <w:rFonts w:asciiTheme="minorEastAsia" w:hAnsiTheme="minorEastAsia" w:cs="宋体" w:hint="eastAsia"/>
                <w:b/>
                <w:kern w:val="0"/>
                <w:position w:val="2"/>
                <w:szCs w:val="21"/>
                <w:lang w:val="zh-CN"/>
              </w:rPr>
              <w:instrText>√</w:instrText>
            </w:r>
            <w:r w:rsidRPr="00BC08D9">
              <w:rPr>
                <w:rFonts w:asciiTheme="minorEastAsia" w:hAnsiTheme="minorEastAsia" w:cs="宋体" w:hint="eastAsia"/>
                <w:b/>
                <w:kern w:val="0"/>
                <w:szCs w:val="21"/>
                <w:lang w:val="zh-CN"/>
              </w:rPr>
              <w:instrText>)</w:instrText>
            </w:r>
            <w:r w:rsidRPr="00BC08D9">
              <w:rPr>
                <w:rFonts w:asciiTheme="minorEastAsia" w:hAnsiTheme="minorEastAsia" w:cs="宋体"/>
                <w:b/>
                <w:kern w:val="0"/>
                <w:szCs w:val="21"/>
                <w:lang w:val="zh-CN"/>
              </w:rPr>
              <w:fldChar w:fldCharType="end"/>
            </w:r>
            <w:r w:rsidRPr="00BC08D9">
              <w:rPr>
                <w:rFonts w:asciiTheme="minorEastAsia" w:hAnsiTheme="minorEastAsia" w:cs="宋体" w:hint="eastAsia"/>
                <w:bCs/>
                <w:szCs w:val="21"/>
                <w:lang w:val="zh-CN"/>
              </w:rPr>
              <w:t>不召开</w:t>
            </w:r>
          </w:p>
          <w:p w14:paraId="41EC03B7"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宋体" w:hint="eastAsia"/>
                <w:bCs/>
                <w:szCs w:val="21"/>
                <w:lang w:val="zh-CN"/>
              </w:rPr>
              <w:t>□召开，时间：      地点：</w:t>
            </w:r>
          </w:p>
        </w:tc>
      </w:tr>
      <w:tr w:rsidR="00BC08D9" w:rsidRPr="00BC08D9" w14:paraId="563FF349" w14:textId="77777777">
        <w:trPr>
          <w:trHeight w:val="504"/>
          <w:jc w:val="center"/>
        </w:trPr>
        <w:tc>
          <w:tcPr>
            <w:tcW w:w="806" w:type="dxa"/>
            <w:vAlign w:val="center"/>
          </w:tcPr>
          <w:p w14:paraId="32F129F3"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lastRenderedPageBreak/>
              <w:t>9</w:t>
            </w:r>
          </w:p>
        </w:tc>
        <w:tc>
          <w:tcPr>
            <w:tcW w:w="2268" w:type="dxa"/>
            <w:vAlign w:val="center"/>
          </w:tcPr>
          <w:p w14:paraId="68E327D7" w14:textId="77777777" w:rsidR="00AA5798" w:rsidRPr="00BC08D9" w:rsidRDefault="00472843">
            <w:pPr>
              <w:autoSpaceDE w:val="0"/>
              <w:autoSpaceDN w:val="0"/>
              <w:adjustRightInd w:val="0"/>
              <w:spacing w:line="276" w:lineRule="auto"/>
              <w:jc w:val="center"/>
              <w:rPr>
                <w:rFonts w:asciiTheme="minorEastAsia" w:hAnsiTheme="minorEastAsia" w:cs="仿宋_GB2312"/>
                <w:szCs w:val="21"/>
              </w:rPr>
            </w:pPr>
            <w:r w:rsidRPr="00BC08D9">
              <w:rPr>
                <w:rFonts w:asciiTheme="minorEastAsia" w:hAnsiTheme="minorEastAsia" w:cs="仿宋_GB2312" w:hint="eastAsia"/>
                <w:szCs w:val="21"/>
              </w:rPr>
              <w:t>进口产品参与</w:t>
            </w:r>
          </w:p>
        </w:tc>
        <w:tc>
          <w:tcPr>
            <w:tcW w:w="6813" w:type="dxa"/>
            <w:vAlign w:val="center"/>
          </w:tcPr>
          <w:p w14:paraId="6D7C57C4" w14:textId="77777777" w:rsidR="00AA5798" w:rsidRPr="00BC08D9" w:rsidRDefault="00472843">
            <w:pPr>
              <w:autoSpaceDE w:val="0"/>
              <w:autoSpaceDN w:val="0"/>
              <w:adjustRightInd w:val="0"/>
              <w:spacing w:line="276" w:lineRule="auto"/>
              <w:rPr>
                <w:rFonts w:asciiTheme="minorEastAsia" w:hAnsiTheme="minorEastAsia"/>
                <w:szCs w:val="21"/>
              </w:rPr>
            </w:pPr>
            <w:r w:rsidRPr="00BC08D9">
              <w:rPr>
                <w:rFonts w:asciiTheme="minorEastAsia" w:hAnsiTheme="minorEastAsia" w:cs="宋体"/>
                <w:b/>
                <w:kern w:val="0"/>
                <w:szCs w:val="21"/>
                <w:lang w:val="zh-CN"/>
              </w:rPr>
              <w:fldChar w:fldCharType="begin"/>
            </w:r>
            <w:r w:rsidRPr="00BC08D9">
              <w:rPr>
                <w:rFonts w:asciiTheme="minorEastAsia" w:hAnsiTheme="minorEastAsia" w:cs="宋体" w:hint="eastAsia"/>
                <w:b/>
                <w:kern w:val="0"/>
                <w:szCs w:val="21"/>
                <w:lang w:val="zh-CN"/>
              </w:rPr>
              <w:instrText>eq \o\ac(□,</w:instrText>
            </w:r>
            <w:r w:rsidRPr="00BC08D9">
              <w:rPr>
                <w:rFonts w:asciiTheme="minorEastAsia" w:hAnsiTheme="minorEastAsia" w:cs="宋体" w:hint="eastAsia"/>
                <w:b/>
                <w:kern w:val="0"/>
                <w:position w:val="2"/>
                <w:sz w:val="13"/>
                <w:szCs w:val="21"/>
                <w:lang w:val="zh-CN"/>
              </w:rPr>
              <w:instrText>√</w:instrText>
            </w:r>
            <w:r w:rsidRPr="00BC08D9">
              <w:rPr>
                <w:rFonts w:asciiTheme="minorEastAsia" w:hAnsiTheme="minorEastAsia" w:cs="宋体" w:hint="eastAsia"/>
                <w:b/>
                <w:kern w:val="0"/>
                <w:szCs w:val="21"/>
                <w:lang w:val="zh-CN"/>
              </w:rPr>
              <w:instrText>)</w:instrText>
            </w:r>
            <w:r w:rsidRPr="00BC08D9">
              <w:rPr>
                <w:rFonts w:asciiTheme="minorEastAsia" w:hAnsiTheme="minorEastAsia" w:cs="宋体"/>
                <w:b/>
                <w:kern w:val="0"/>
                <w:szCs w:val="21"/>
                <w:lang w:val="zh-CN"/>
              </w:rPr>
              <w:fldChar w:fldCharType="end"/>
            </w:r>
            <w:r w:rsidRPr="00BC08D9">
              <w:rPr>
                <w:rFonts w:asciiTheme="minorEastAsia" w:hAnsiTheme="minorEastAsia" w:cs="宋体" w:hint="eastAsia"/>
                <w:bCs/>
                <w:szCs w:val="21"/>
                <w:lang w:val="zh-CN"/>
              </w:rPr>
              <w:t xml:space="preserve">不允许   </w:t>
            </w:r>
            <w:r w:rsidRPr="00BC08D9">
              <w:rPr>
                <w:rFonts w:asciiTheme="minorEastAsia" w:hAnsiTheme="minorEastAsia" w:cs="宋体" w:hint="eastAsia"/>
                <w:b/>
                <w:bCs/>
                <w:szCs w:val="21"/>
                <w:lang w:val="zh-CN"/>
              </w:rPr>
              <w:sym w:font="Wingdings 2" w:char="00A3"/>
            </w:r>
            <w:r w:rsidRPr="00BC08D9">
              <w:rPr>
                <w:rFonts w:asciiTheme="minorEastAsia" w:hAnsiTheme="minorEastAsia" w:cs="仿宋_GB2312" w:hint="eastAsia"/>
                <w:szCs w:val="21"/>
              </w:rPr>
              <w:t>允许</w:t>
            </w:r>
          </w:p>
        </w:tc>
      </w:tr>
      <w:tr w:rsidR="00BC08D9" w:rsidRPr="00BC08D9" w14:paraId="4BC526F4" w14:textId="77777777">
        <w:trPr>
          <w:trHeight w:val="504"/>
          <w:jc w:val="center"/>
        </w:trPr>
        <w:tc>
          <w:tcPr>
            <w:tcW w:w="806" w:type="dxa"/>
            <w:vAlign w:val="center"/>
          </w:tcPr>
          <w:p w14:paraId="6E6525BD"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10</w:t>
            </w:r>
          </w:p>
        </w:tc>
        <w:tc>
          <w:tcPr>
            <w:tcW w:w="2268" w:type="dxa"/>
            <w:vAlign w:val="center"/>
          </w:tcPr>
          <w:p w14:paraId="3965A4EB" w14:textId="77777777" w:rsidR="00AA5798" w:rsidRPr="00BC08D9" w:rsidRDefault="00472843">
            <w:pPr>
              <w:autoSpaceDE w:val="0"/>
              <w:autoSpaceDN w:val="0"/>
              <w:adjustRightInd w:val="0"/>
              <w:spacing w:line="276" w:lineRule="auto"/>
              <w:jc w:val="center"/>
              <w:rPr>
                <w:rFonts w:asciiTheme="minorEastAsia" w:hAnsiTheme="minorEastAsia" w:cs="仿宋_GB2312"/>
                <w:szCs w:val="21"/>
              </w:rPr>
            </w:pPr>
            <w:r w:rsidRPr="00BC08D9">
              <w:rPr>
                <w:rFonts w:asciiTheme="minorEastAsia" w:hAnsiTheme="minorEastAsia" w:cs="微软雅黑" w:hint="eastAsia"/>
                <w:b/>
                <w:szCs w:val="21"/>
              </w:rPr>
              <w:t>★</w:t>
            </w:r>
            <w:r w:rsidRPr="00BC08D9">
              <w:rPr>
                <w:rFonts w:asciiTheme="minorEastAsia" w:hAnsiTheme="minorEastAsia" w:cs="仿宋_GB2312" w:hint="eastAsia"/>
                <w:szCs w:val="21"/>
              </w:rPr>
              <w:t>谈判有效期</w:t>
            </w:r>
          </w:p>
        </w:tc>
        <w:tc>
          <w:tcPr>
            <w:tcW w:w="6813" w:type="dxa"/>
            <w:vAlign w:val="center"/>
          </w:tcPr>
          <w:p w14:paraId="0B749C86" w14:textId="77777777" w:rsidR="00AA5798" w:rsidRPr="00BC08D9" w:rsidRDefault="00472843">
            <w:pPr>
              <w:autoSpaceDE w:val="0"/>
              <w:autoSpaceDN w:val="0"/>
              <w:adjustRightInd w:val="0"/>
              <w:spacing w:line="360" w:lineRule="auto"/>
              <w:rPr>
                <w:rFonts w:asciiTheme="minorEastAsia" w:hAnsiTheme="minorEastAsia" w:cs="仿宋_GB2312"/>
                <w:szCs w:val="21"/>
              </w:rPr>
            </w:pPr>
            <w:r w:rsidRPr="00BC08D9">
              <w:rPr>
                <w:rFonts w:asciiTheme="minorEastAsia" w:hAnsiTheme="minorEastAsia" w:cs="仿宋_GB2312" w:hint="eastAsia"/>
                <w:szCs w:val="21"/>
              </w:rPr>
              <w:t>90天（自</w:t>
            </w:r>
            <w:r w:rsidRPr="00BC08D9">
              <w:rPr>
                <w:rFonts w:asciiTheme="minorEastAsia" w:hAnsiTheme="minorEastAsia" w:cs="宋体" w:hint="eastAsia"/>
                <w:kern w:val="0"/>
                <w:szCs w:val="21"/>
              </w:rPr>
              <w:t>提交谈判响应文件的截止之日起算</w:t>
            </w:r>
            <w:r w:rsidRPr="00BC08D9">
              <w:rPr>
                <w:rFonts w:asciiTheme="minorEastAsia" w:hAnsiTheme="minorEastAsia" w:cs="仿宋_GB2312" w:hint="eastAsia"/>
                <w:szCs w:val="21"/>
              </w:rPr>
              <w:t>）</w:t>
            </w:r>
          </w:p>
          <w:p w14:paraId="13A5694B" w14:textId="77777777" w:rsidR="00AA5798" w:rsidRPr="00BC08D9" w:rsidRDefault="00472843">
            <w:pPr>
              <w:autoSpaceDE w:val="0"/>
              <w:autoSpaceDN w:val="0"/>
              <w:adjustRightInd w:val="0"/>
              <w:spacing w:line="360" w:lineRule="auto"/>
              <w:rPr>
                <w:rFonts w:asciiTheme="minorEastAsia" w:hAnsiTheme="minorEastAsia" w:cs="仿宋_GB2312"/>
                <w:szCs w:val="21"/>
              </w:rPr>
            </w:pPr>
            <w:r w:rsidRPr="00BC08D9">
              <w:rPr>
                <w:rFonts w:asciiTheme="minorEastAsia" w:hAnsiTheme="minorEastAsia" w:cs="仿宋_GB2312" w:hint="eastAsia"/>
                <w:szCs w:val="21"/>
                <w:lang w:val="zh-CN"/>
              </w:rPr>
              <w:t>成交供应</w:t>
            </w:r>
            <w:proofErr w:type="gramStart"/>
            <w:r w:rsidRPr="00BC08D9">
              <w:rPr>
                <w:rFonts w:asciiTheme="minorEastAsia" w:hAnsiTheme="minorEastAsia" w:cs="仿宋_GB2312" w:hint="eastAsia"/>
                <w:szCs w:val="21"/>
                <w:lang w:val="zh-CN"/>
              </w:rPr>
              <w:t>商谈判</w:t>
            </w:r>
            <w:proofErr w:type="gramEnd"/>
            <w:r w:rsidRPr="00BC08D9">
              <w:rPr>
                <w:rFonts w:asciiTheme="minorEastAsia" w:hAnsiTheme="minorEastAsia" w:cs="仿宋_GB2312"/>
                <w:szCs w:val="21"/>
                <w:lang w:val="zh-CN"/>
              </w:rPr>
              <w:t>有效期延</w:t>
            </w:r>
            <w:r w:rsidRPr="00BC08D9">
              <w:rPr>
                <w:rFonts w:asciiTheme="minorEastAsia" w:hAnsiTheme="minorEastAsia" w:cs="仿宋_GB2312" w:hint="eastAsia"/>
                <w:szCs w:val="21"/>
                <w:lang w:val="zh-CN"/>
              </w:rPr>
              <w:t>至合同</w:t>
            </w:r>
            <w:r w:rsidRPr="00BC08D9">
              <w:rPr>
                <w:rFonts w:asciiTheme="minorEastAsia" w:hAnsiTheme="minorEastAsia" w:cs="仿宋_GB2312"/>
                <w:szCs w:val="21"/>
                <w:lang w:val="zh-CN"/>
              </w:rPr>
              <w:t>验收之日</w:t>
            </w:r>
            <w:r w:rsidRPr="00BC08D9">
              <w:rPr>
                <w:rFonts w:asciiTheme="minorEastAsia" w:hAnsiTheme="minorEastAsia" w:cs="仿宋_GB2312" w:hint="eastAsia"/>
                <w:szCs w:val="21"/>
                <w:lang w:val="zh-CN"/>
              </w:rPr>
              <w:t>，</w:t>
            </w:r>
            <w:r w:rsidRPr="00BC08D9">
              <w:rPr>
                <w:rFonts w:asciiTheme="minorEastAsia" w:hAnsiTheme="minorEastAsia" w:cs="宋体" w:hint="eastAsia"/>
                <w:kern w:val="0"/>
                <w:szCs w:val="21"/>
              </w:rPr>
              <w:t>成交供应商全部合同义务履行完毕为止。</w:t>
            </w:r>
          </w:p>
        </w:tc>
      </w:tr>
      <w:tr w:rsidR="00BC08D9" w:rsidRPr="00BC08D9" w14:paraId="2819F89B" w14:textId="77777777">
        <w:trPr>
          <w:trHeight w:val="504"/>
          <w:jc w:val="center"/>
        </w:trPr>
        <w:tc>
          <w:tcPr>
            <w:tcW w:w="806" w:type="dxa"/>
            <w:vAlign w:val="center"/>
          </w:tcPr>
          <w:p w14:paraId="65744E22"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11</w:t>
            </w:r>
          </w:p>
        </w:tc>
        <w:tc>
          <w:tcPr>
            <w:tcW w:w="2268" w:type="dxa"/>
            <w:vAlign w:val="center"/>
          </w:tcPr>
          <w:p w14:paraId="39E652FB" w14:textId="77777777" w:rsidR="00AA5798" w:rsidRPr="00BC08D9" w:rsidRDefault="00472843">
            <w:pPr>
              <w:autoSpaceDE w:val="0"/>
              <w:autoSpaceDN w:val="0"/>
              <w:adjustRightInd w:val="0"/>
              <w:spacing w:line="360" w:lineRule="auto"/>
              <w:rPr>
                <w:rFonts w:asciiTheme="minorEastAsia" w:hAnsiTheme="minorEastAsia" w:cs="仿宋_GB2312"/>
                <w:szCs w:val="21"/>
              </w:rPr>
            </w:pPr>
            <w:r w:rsidRPr="00BC08D9">
              <w:rPr>
                <w:rFonts w:asciiTheme="minorEastAsia" w:hAnsiTheme="minorEastAsia" w:cs="宋体" w:hint="eastAsia"/>
                <w:bCs/>
                <w:szCs w:val="21"/>
                <w:lang w:val="zh-CN"/>
              </w:rPr>
              <w:t>成交供应商</w:t>
            </w:r>
            <w:r w:rsidRPr="00BC08D9">
              <w:rPr>
                <w:rFonts w:asciiTheme="minorEastAsia" w:hAnsiTheme="minorEastAsia" w:cs="宋体"/>
                <w:bCs/>
                <w:szCs w:val="21"/>
                <w:lang w:val="zh-CN"/>
              </w:rPr>
              <w:t>将本项目非主体、非关键性工作分包</w:t>
            </w:r>
          </w:p>
        </w:tc>
        <w:tc>
          <w:tcPr>
            <w:tcW w:w="6813" w:type="dxa"/>
            <w:vAlign w:val="center"/>
          </w:tcPr>
          <w:p w14:paraId="540A3ED9" w14:textId="77777777" w:rsidR="00AA5798" w:rsidRPr="00BC08D9" w:rsidRDefault="00472843">
            <w:pPr>
              <w:autoSpaceDE w:val="0"/>
              <w:autoSpaceDN w:val="0"/>
              <w:adjustRightInd w:val="0"/>
              <w:spacing w:line="276" w:lineRule="auto"/>
              <w:rPr>
                <w:rFonts w:asciiTheme="minorEastAsia" w:hAnsiTheme="minorEastAsia" w:cs="仿宋_GB2312"/>
                <w:szCs w:val="21"/>
              </w:rPr>
            </w:pPr>
            <w:r w:rsidRPr="00BC08D9">
              <w:rPr>
                <w:rFonts w:asciiTheme="minorEastAsia" w:hAnsiTheme="minorEastAsia" w:cs="宋体"/>
                <w:b/>
                <w:kern w:val="0"/>
                <w:szCs w:val="21"/>
                <w:lang w:val="zh-CN"/>
              </w:rPr>
              <w:fldChar w:fldCharType="begin"/>
            </w:r>
            <w:r w:rsidRPr="00BC08D9">
              <w:rPr>
                <w:rFonts w:asciiTheme="minorEastAsia" w:hAnsiTheme="minorEastAsia" w:cs="宋体" w:hint="eastAsia"/>
                <w:b/>
                <w:kern w:val="0"/>
                <w:szCs w:val="21"/>
                <w:lang w:val="zh-CN"/>
              </w:rPr>
              <w:instrText>eq \o\ac(□,</w:instrText>
            </w:r>
            <w:r w:rsidRPr="00BC08D9">
              <w:rPr>
                <w:rFonts w:asciiTheme="minorEastAsia" w:hAnsiTheme="minorEastAsia" w:cs="宋体" w:hint="eastAsia"/>
                <w:b/>
                <w:kern w:val="0"/>
                <w:position w:val="2"/>
                <w:szCs w:val="21"/>
                <w:lang w:val="zh-CN"/>
              </w:rPr>
              <w:instrText>√</w:instrText>
            </w:r>
            <w:r w:rsidRPr="00BC08D9">
              <w:rPr>
                <w:rFonts w:asciiTheme="minorEastAsia" w:hAnsiTheme="minorEastAsia" w:cs="宋体" w:hint="eastAsia"/>
                <w:b/>
                <w:kern w:val="0"/>
                <w:szCs w:val="21"/>
                <w:lang w:val="zh-CN"/>
              </w:rPr>
              <w:instrText>)</w:instrText>
            </w:r>
            <w:r w:rsidRPr="00BC08D9">
              <w:rPr>
                <w:rFonts w:asciiTheme="minorEastAsia" w:hAnsiTheme="minorEastAsia" w:cs="宋体"/>
                <w:b/>
                <w:kern w:val="0"/>
                <w:szCs w:val="21"/>
                <w:lang w:val="zh-CN"/>
              </w:rPr>
              <w:fldChar w:fldCharType="end"/>
            </w:r>
            <w:r w:rsidRPr="00BC08D9">
              <w:rPr>
                <w:rFonts w:asciiTheme="minorEastAsia" w:hAnsiTheme="minorEastAsia" w:cs="宋体" w:hint="eastAsia"/>
                <w:bCs/>
                <w:szCs w:val="21"/>
                <w:lang w:val="zh-CN"/>
              </w:rPr>
              <w:t xml:space="preserve">不允许   </w:t>
            </w:r>
            <w:r w:rsidRPr="00BC08D9">
              <w:rPr>
                <w:rFonts w:asciiTheme="minorEastAsia" w:hAnsiTheme="minorEastAsia" w:cs="宋体" w:hint="eastAsia"/>
                <w:b/>
                <w:bCs/>
                <w:szCs w:val="21"/>
                <w:lang w:val="zh-CN"/>
              </w:rPr>
              <w:t>□</w:t>
            </w:r>
            <w:r w:rsidRPr="00BC08D9">
              <w:rPr>
                <w:rFonts w:asciiTheme="minorEastAsia" w:hAnsiTheme="minorEastAsia" w:cs="仿宋_GB2312" w:hint="eastAsia"/>
                <w:szCs w:val="21"/>
              </w:rPr>
              <w:t>允许</w:t>
            </w:r>
          </w:p>
        </w:tc>
      </w:tr>
      <w:tr w:rsidR="00BC08D9" w:rsidRPr="00BC08D9" w14:paraId="3718FB6C" w14:textId="77777777">
        <w:trPr>
          <w:trHeight w:val="504"/>
          <w:jc w:val="center"/>
        </w:trPr>
        <w:tc>
          <w:tcPr>
            <w:tcW w:w="806" w:type="dxa"/>
            <w:vAlign w:val="center"/>
          </w:tcPr>
          <w:p w14:paraId="076309C2"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12</w:t>
            </w:r>
          </w:p>
        </w:tc>
        <w:tc>
          <w:tcPr>
            <w:tcW w:w="2268" w:type="dxa"/>
            <w:vAlign w:val="center"/>
          </w:tcPr>
          <w:p w14:paraId="7D7A1AD5"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仿宋_GB2312" w:hint="eastAsia"/>
                <w:szCs w:val="21"/>
                <w:shd w:val="clear" w:color="auto" w:fill="FFFFFF"/>
              </w:rPr>
              <w:t>响应文件提交截止、</w:t>
            </w:r>
            <w:r w:rsidRPr="00BC08D9">
              <w:rPr>
                <w:rFonts w:asciiTheme="minorEastAsia" w:hAnsiTheme="minorEastAsia" w:cs="宋体" w:hint="eastAsia"/>
                <w:bCs/>
                <w:szCs w:val="21"/>
                <w:lang w:val="zh-CN"/>
              </w:rPr>
              <w:t>谈判响应截止及谈判时间</w:t>
            </w:r>
          </w:p>
        </w:tc>
        <w:tc>
          <w:tcPr>
            <w:tcW w:w="6813" w:type="dxa"/>
            <w:vAlign w:val="center"/>
          </w:tcPr>
          <w:p w14:paraId="506468E5" w14:textId="62B1A00B" w:rsidR="00AA5798" w:rsidRPr="00BC08D9" w:rsidRDefault="00472843">
            <w:pPr>
              <w:autoSpaceDE w:val="0"/>
              <w:autoSpaceDN w:val="0"/>
              <w:adjustRightInd w:val="0"/>
              <w:spacing w:line="360" w:lineRule="auto"/>
              <w:ind w:firstLineChars="100" w:firstLine="210"/>
              <w:rPr>
                <w:rFonts w:asciiTheme="minorEastAsia" w:hAnsiTheme="minorEastAsia" w:cs="宋体"/>
                <w:bCs/>
                <w:szCs w:val="21"/>
                <w:lang w:val="zh-CN"/>
              </w:rPr>
            </w:pPr>
            <w:r w:rsidRPr="00BC08D9">
              <w:rPr>
                <w:rFonts w:asciiTheme="minorEastAsia" w:hAnsiTheme="minorEastAsia" w:cs="宋体" w:hint="eastAsia"/>
                <w:bCs/>
                <w:szCs w:val="21"/>
              </w:rPr>
              <w:t>2022</w:t>
            </w:r>
            <w:r w:rsidRPr="00BC08D9">
              <w:rPr>
                <w:rFonts w:asciiTheme="minorEastAsia" w:hAnsiTheme="minorEastAsia" w:cs="宋体" w:hint="eastAsia"/>
                <w:bCs/>
                <w:szCs w:val="21"/>
                <w:lang w:val="zh-CN"/>
              </w:rPr>
              <w:t>年</w:t>
            </w:r>
            <w:r w:rsidR="00ED728E" w:rsidRPr="00BC08D9">
              <w:rPr>
                <w:rFonts w:asciiTheme="minorEastAsia" w:hAnsiTheme="minorEastAsia" w:cs="宋体"/>
                <w:bCs/>
                <w:szCs w:val="21"/>
              </w:rPr>
              <w:t>8</w:t>
            </w:r>
            <w:r w:rsidRPr="00BC08D9">
              <w:rPr>
                <w:rFonts w:asciiTheme="minorEastAsia" w:hAnsiTheme="minorEastAsia" w:cs="宋体" w:hint="eastAsia"/>
                <w:bCs/>
                <w:szCs w:val="21"/>
                <w:lang w:val="zh-CN"/>
              </w:rPr>
              <w:t>月</w:t>
            </w:r>
            <w:r w:rsidR="00ED728E" w:rsidRPr="00BC08D9">
              <w:rPr>
                <w:rFonts w:asciiTheme="minorEastAsia" w:hAnsiTheme="minorEastAsia" w:cs="宋体"/>
                <w:bCs/>
                <w:szCs w:val="21"/>
              </w:rPr>
              <w:t>11</w:t>
            </w:r>
            <w:r w:rsidRPr="00BC08D9">
              <w:rPr>
                <w:rFonts w:asciiTheme="minorEastAsia" w:hAnsiTheme="minorEastAsia" w:cs="宋体" w:hint="eastAsia"/>
                <w:bCs/>
                <w:szCs w:val="21"/>
                <w:lang w:val="zh-CN"/>
              </w:rPr>
              <w:t>日</w:t>
            </w:r>
            <w:r w:rsidR="00ED728E" w:rsidRPr="00BC08D9">
              <w:rPr>
                <w:rFonts w:asciiTheme="minorEastAsia" w:hAnsiTheme="minorEastAsia" w:cs="宋体"/>
                <w:bCs/>
                <w:szCs w:val="21"/>
              </w:rPr>
              <w:t>8</w:t>
            </w:r>
            <w:r w:rsidRPr="00BC08D9">
              <w:rPr>
                <w:rFonts w:asciiTheme="minorEastAsia" w:hAnsiTheme="minorEastAsia" w:cs="宋体" w:hint="eastAsia"/>
                <w:bCs/>
                <w:szCs w:val="21"/>
              </w:rPr>
              <w:t>时30分</w:t>
            </w:r>
            <w:r w:rsidRPr="00BC08D9">
              <w:rPr>
                <w:rFonts w:asciiTheme="minorEastAsia" w:hAnsiTheme="minorEastAsia" w:cs="宋体" w:hint="eastAsia"/>
                <w:bCs/>
                <w:szCs w:val="21"/>
                <w:lang w:val="zh-CN"/>
              </w:rPr>
              <w:t>（北京时间）</w:t>
            </w:r>
          </w:p>
        </w:tc>
      </w:tr>
      <w:tr w:rsidR="00BC08D9" w:rsidRPr="00BC08D9" w14:paraId="161C18EF" w14:textId="77777777">
        <w:trPr>
          <w:trHeight w:val="504"/>
          <w:jc w:val="center"/>
        </w:trPr>
        <w:tc>
          <w:tcPr>
            <w:tcW w:w="806" w:type="dxa"/>
            <w:vAlign w:val="center"/>
          </w:tcPr>
          <w:p w14:paraId="54723D18"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13</w:t>
            </w:r>
          </w:p>
        </w:tc>
        <w:tc>
          <w:tcPr>
            <w:tcW w:w="2268" w:type="dxa"/>
            <w:vAlign w:val="center"/>
          </w:tcPr>
          <w:p w14:paraId="3D9E99E9" w14:textId="77777777" w:rsidR="00AA5798" w:rsidRPr="00BC08D9" w:rsidRDefault="00472843">
            <w:pPr>
              <w:autoSpaceDE w:val="0"/>
              <w:autoSpaceDN w:val="0"/>
              <w:adjustRightInd w:val="0"/>
              <w:spacing w:line="360" w:lineRule="auto"/>
              <w:jc w:val="center"/>
              <w:rPr>
                <w:rFonts w:asciiTheme="minorEastAsia" w:hAnsiTheme="minorEastAsia" w:cs="黑体"/>
                <w:szCs w:val="21"/>
              </w:rPr>
            </w:pPr>
            <w:r w:rsidRPr="00BC08D9">
              <w:rPr>
                <w:rFonts w:asciiTheme="minorEastAsia" w:hAnsiTheme="minorEastAsia" w:cs="黑体" w:hint="eastAsia"/>
                <w:szCs w:val="21"/>
              </w:rPr>
              <w:t>响应文件</w:t>
            </w:r>
          </w:p>
          <w:p w14:paraId="08835178" w14:textId="77777777" w:rsidR="00AA5798" w:rsidRPr="00BC08D9" w:rsidRDefault="00472843">
            <w:pPr>
              <w:autoSpaceDE w:val="0"/>
              <w:autoSpaceDN w:val="0"/>
              <w:adjustRightInd w:val="0"/>
              <w:spacing w:line="360" w:lineRule="auto"/>
              <w:jc w:val="center"/>
              <w:rPr>
                <w:rFonts w:asciiTheme="minorEastAsia" w:hAnsiTheme="minorEastAsia" w:cs="黑体"/>
                <w:szCs w:val="21"/>
              </w:rPr>
            </w:pPr>
            <w:r w:rsidRPr="00BC08D9">
              <w:rPr>
                <w:rFonts w:asciiTheme="minorEastAsia" w:hAnsiTheme="minorEastAsia" w:cs="黑体" w:hint="eastAsia"/>
                <w:szCs w:val="21"/>
              </w:rPr>
              <w:t>开启地点</w:t>
            </w:r>
          </w:p>
        </w:tc>
        <w:tc>
          <w:tcPr>
            <w:tcW w:w="6813" w:type="dxa"/>
            <w:vAlign w:val="center"/>
          </w:tcPr>
          <w:p w14:paraId="30D9298F" w14:textId="704640D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仿宋_GB2312" w:hint="eastAsia"/>
                <w:szCs w:val="21"/>
              </w:rPr>
              <w:t>禹州市公共资源交易中心开标</w:t>
            </w:r>
            <w:r w:rsidR="00ED728E" w:rsidRPr="00BC08D9">
              <w:rPr>
                <w:rFonts w:asciiTheme="minorEastAsia" w:hAnsiTheme="minorEastAsia" w:cs="仿宋_GB2312" w:hint="eastAsia"/>
                <w:szCs w:val="21"/>
              </w:rPr>
              <w:t>二</w:t>
            </w:r>
            <w:r w:rsidRPr="00BC08D9">
              <w:rPr>
                <w:rFonts w:asciiTheme="minorEastAsia" w:hAnsiTheme="minorEastAsia" w:cs="仿宋_GB2312" w:hint="eastAsia"/>
                <w:szCs w:val="21"/>
              </w:rPr>
              <w:t>室（地址：禹州市行政服务中心楼九楼）（</w:t>
            </w:r>
            <w:r w:rsidRPr="00BC08D9">
              <w:rPr>
                <w:rFonts w:asciiTheme="minorEastAsia" w:hAnsiTheme="minorEastAsia" w:cs="Arial" w:hint="eastAsia"/>
                <w:b/>
                <w:szCs w:val="21"/>
              </w:rPr>
              <w:t>本项目采用</w:t>
            </w:r>
            <w:proofErr w:type="gramStart"/>
            <w:r w:rsidRPr="00BC08D9">
              <w:rPr>
                <w:rFonts w:asciiTheme="minorEastAsia" w:hAnsiTheme="minorEastAsia" w:cs="Arial" w:hint="eastAsia"/>
                <w:b/>
                <w:szCs w:val="21"/>
              </w:rPr>
              <w:t>远程不</w:t>
            </w:r>
            <w:proofErr w:type="gramEnd"/>
            <w:r w:rsidRPr="00BC08D9">
              <w:rPr>
                <w:rFonts w:asciiTheme="minorEastAsia" w:hAnsiTheme="minorEastAsia" w:cs="Arial" w:hint="eastAsia"/>
                <w:b/>
                <w:szCs w:val="21"/>
              </w:rPr>
              <w:t>见面谈判，供应商无须到达现场</w:t>
            </w:r>
            <w:r w:rsidRPr="00BC08D9">
              <w:rPr>
                <w:rFonts w:asciiTheme="minorEastAsia" w:hAnsiTheme="minorEastAsia" w:cs="Arial" w:hint="eastAsia"/>
                <w:szCs w:val="21"/>
              </w:rPr>
              <w:t>）</w:t>
            </w:r>
          </w:p>
        </w:tc>
      </w:tr>
      <w:tr w:rsidR="00BC08D9" w:rsidRPr="00BC08D9" w14:paraId="4FC681CE" w14:textId="77777777">
        <w:trPr>
          <w:trHeight w:val="504"/>
          <w:jc w:val="center"/>
        </w:trPr>
        <w:tc>
          <w:tcPr>
            <w:tcW w:w="806" w:type="dxa"/>
            <w:vAlign w:val="center"/>
          </w:tcPr>
          <w:p w14:paraId="4EF55553"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14</w:t>
            </w:r>
          </w:p>
        </w:tc>
        <w:tc>
          <w:tcPr>
            <w:tcW w:w="2268" w:type="dxa"/>
            <w:vAlign w:val="center"/>
          </w:tcPr>
          <w:p w14:paraId="34D73C73" w14:textId="77777777" w:rsidR="00AA5798" w:rsidRPr="00BC08D9" w:rsidRDefault="00472843">
            <w:pPr>
              <w:autoSpaceDE w:val="0"/>
              <w:autoSpaceDN w:val="0"/>
              <w:adjustRightInd w:val="0"/>
              <w:spacing w:line="276" w:lineRule="auto"/>
              <w:jc w:val="center"/>
              <w:rPr>
                <w:rFonts w:asciiTheme="minorEastAsia" w:hAnsiTheme="minorEastAsia" w:cs="宋体"/>
                <w:bCs/>
                <w:szCs w:val="21"/>
                <w:lang w:val="zh-CN"/>
              </w:rPr>
            </w:pPr>
            <w:r w:rsidRPr="00BC08D9">
              <w:rPr>
                <w:rFonts w:asciiTheme="minorEastAsia" w:hAnsiTheme="minorEastAsia" w:cs="宋体" w:hint="eastAsia"/>
                <w:kern w:val="0"/>
                <w:szCs w:val="21"/>
              </w:rPr>
              <w:t>谈判保证金</w:t>
            </w:r>
          </w:p>
        </w:tc>
        <w:tc>
          <w:tcPr>
            <w:tcW w:w="6813" w:type="dxa"/>
            <w:vAlign w:val="center"/>
          </w:tcPr>
          <w:p w14:paraId="4036E5D0" w14:textId="77777777" w:rsidR="00AA5798" w:rsidRPr="00BC08D9" w:rsidRDefault="0047284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本项目不收取。</w:t>
            </w:r>
          </w:p>
          <w:p w14:paraId="151B34D5" w14:textId="77777777" w:rsidR="00AA5798" w:rsidRPr="00BC08D9" w:rsidRDefault="00472843">
            <w:pPr>
              <w:tabs>
                <w:tab w:val="left" w:pos="1260"/>
              </w:tabs>
              <w:autoSpaceDE w:val="0"/>
              <w:autoSpaceDN w:val="0"/>
              <w:spacing w:line="360" w:lineRule="auto"/>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供应商应提供谈判承诺函。</w:t>
            </w:r>
          </w:p>
        </w:tc>
      </w:tr>
      <w:tr w:rsidR="00BC08D9" w:rsidRPr="00BC08D9" w14:paraId="141F7954" w14:textId="77777777">
        <w:trPr>
          <w:trHeight w:val="920"/>
          <w:jc w:val="center"/>
        </w:trPr>
        <w:tc>
          <w:tcPr>
            <w:tcW w:w="806" w:type="dxa"/>
            <w:vAlign w:val="center"/>
          </w:tcPr>
          <w:p w14:paraId="0D6E9F0B"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15</w:t>
            </w:r>
          </w:p>
        </w:tc>
        <w:tc>
          <w:tcPr>
            <w:tcW w:w="2268" w:type="dxa"/>
            <w:vAlign w:val="center"/>
          </w:tcPr>
          <w:p w14:paraId="67D82F5A" w14:textId="77777777" w:rsidR="00AA5798" w:rsidRPr="00BC08D9" w:rsidRDefault="00472843">
            <w:pPr>
              <w:autoSpaceDE w:val="0"/>
              <w:autoSpaceDN w:val="0"/>
              <w:adjustRightInd w:val="0"/>
              <w:spacing w:line="276" w:lineRule="auto"/>
              <w:jc w:val="center"/>
              <w:rPr>
                <w:rFonts w:asciiTheme="minorEastAsia" w:hAnsiTheme="minorEastAsia" w:cs="仿宋_GB2312"/>
                <w:szCs w:val="21"/>
              </w:rPr>
            </w:pPr>
            <w:r w:rsidRPr="00BC08D9">
              <w:rPr>
                <w:rFonts w:asciiTheme="minorEastAsia" w:hAnsiTheme="minorEastAsia" w:cs="仿宋_GB2312" w:hint="eastAsia"/>
                <w:szCs w:val="21"/>
              </w:rPr>
              <w:t>谈判文件费用</w:t>
            </w:r>
          </w:p>
        </w:tc>
        <w:tc>
          <w:tcPr>
            <w:tcW w:w="6813" w:type="dxa"/>
            <w:tcBorders>
              <w:top w:val="single" w:sz="4" w:space="0" w:color="auto"/>
            </w:tcBorders>
            <w:vAlign w:val="center"/>
          </w:tcPr>
          <w:p w14:paraId="6B9D7F09" w14:textId="77777777" w:rsidR="00AA5798" w:rsidRPr="00BC08D9" w:rsidRDefault="00472843">
            <w:pPr>
              <w:pStyle w:val="a0"/>
              <w:rPr>
                <w:sz w:val="22"/>
              </w:rPr>
            </w:pPr>
            <w:r w:rsidRPr="00BC08D9">
              <w:rPr>
                <w:rFonts w:hint="eastAsia"/>
                <w:sz w:val="22"/>
              </w:rPr>
              <w:t>0</w:t>
            </w:r>
            <w:r w:rsidRPr="00BC08D9">
              <w:rPr>
                <w:rFonts w:hint="eastAsia"/>
                <w:sz w:val="22"/>
              </w:rPr>
              <w:t>元</w:t>
            </w:r>
            <w:r w:rsidRPr="00BC08D9">
              <w:rPr>
                <w:rFonts w:hint="eastAsia"/>
                <w:sz w:val="22"/>
              </w:rPr>
              <w:t>/</w:t>
            </w:r>
            <w:r w:rsidRPr="00BC08D9">
              <w:rPr>
                <w:rFonts w:hint="eastAsia"/>
                <w:sz w:val="22"/>
              </w:rPr>
              <w:t>份。</w:t>
            </w:r>
          </w:p>
        </w:tc>
      </w:tr>
      <w:tr w:rsidR="00BC08D9" w:rsidRPr="00BC08D9" w14:paraId="49A69730" w14:textId="77777777">
        <w:trPr>
          <w:trHeight w:val="555"/>
          <w:jc w:val="center"/>
        </w:trPr>
        <w:tc>
          <w:tcPr>
            <w:tcW w:w="806" w:type="dxa"/>
            <w:vAlign w:val="center"/>
          </w:tcPr>
          <w:p w14:paraId="167E4523"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16</w:t>
            </w:r>
          </w:p>
        </w:tc>
        <w:tc>
          <w:tcPr>
            <w:tcW w:w="2268" w:type="dxa"/>
            <w:vAlign w:val="center"/>
          </w:tcPr>
          <w:p w14:paraId="052F1D58" w14:textId="77777777" w:rsidR="00AA5798" w:rsidRPr="00BC08D9" w:rsidRDefault="00472843">
            <w:pPr>
              <w:autoSpaceDE w:val="0"/>
              <w:autoSpaceDN w:val="0"/>
              <w:adjustRightInd w:val="0"/>
              <w:spacing w:line="276" w:lineRule="auto"/>
              <w:jc w:val="center"/>
              <w:rPr>
                <w:rFonts w:asciiTheme="minorEastAsia" w:hAnsiTheme="minorEastAsia" w:cs="仿宋_GB2312"/>
                <w:szCs w:val="21"/>
              </w:rPr>
            </w:pPr>
            <w:r w:rsidRPr="00BC08D9">
              <w:rPr>
                <w:rFonts w:asciiTheme="minorEastAsia" w:hAnsiTheme="minorEastAsia" w:cs="仿宋_GB2312" w:hint="eastAsia"/>
                <w:szCs w:val="21"/>
              </w:rPr>
              <w:t>公告发布</w:t>
            </w:r>
          </w:p>
        </w:tc>
        <w:tc>
          <w:tcPr>
            <w:tcW w:w="6813" w:type="dxa"/>
            <w:tcBorders>
              <w:top w:val="single" w:sz="4" w:space="0" w:color="auto"/>
            </w:tcBorders>
            <w:vAlign w:val="center"/>
          </w:tcPr>
          <w:p w14:paraId="7B857356"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宋体" w:hint="eastAsia"/>
                <w:szCs w:val="21"/>
              </w:rPr>
              <w:t>谈判公告、成交公告、变更（更正）公告、现场勘察答复等相关信息同时在以下网站发布：《河南省政府采购网》、《许昌市政府采购网》、《全国公共资源交易平台（河南省·许昌市）》</w:t>
            </w:r>
          </w:p>
        </w:tc>
      </w:tr>
      <w:tr w:rsidR="00BC08D9" w:rsidRPr="00BC08D9" w14:paraId="1BE7FC54" w14:textId="77777777">
        <w:trPr>
          <w:trHeight w:val="510"/>
          <w:jc w:val="center"/>
        </w:trPr>
        <w:tc>
          <w:tcPr>
            <w:tcW w:w="806" w:type="dxa"/>
            <w:vAlign w:val="center"/>
          </w:tcPr>
          <w:p w14:paraId="1702EA7A"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17</w:t>
            </w:r>
          </w:p>
        </w:tc>
        <w:tc>
          <w:tcPr>
            <w:tcW w:w="2268" w:type="dxa"/>
            <w:vAlign w:val="center"/>
          </w:tcPr>
          <w:p w14:paraId="65E9FC38" w14:textId="77777777" w:rsidR="00AA5798" w:rsidRPr="00BC08D9" w:rsidRDefault="00472843">
            <w:pPr>
              <w:autoSpaceDE w:val="0"/>
              <w:autoSpaceDN w:val="0"/>
              <w:adjustRightInd w:val="0"/>
              <w:spacing w:line="360" w:lineRule="auto"/>
              <w:jc w:val="center"/>
              <w:rPr>
                <w:rFonts w:asciiTheme="minorEastAsia" w:hAnsiTheme="minorEastAsia" w:cs="仿宋_GB2312"/>
                <w:szCs w:val="21"/>
              </w:rPr>
            </w:pPr>
            <w:r w:rsidRPr="00BC08D9">
              <w:rPr>
                <w:rFonts w:asciiTheme="minorEastAsia" w:hAnsiTheme="minorEastAsia" w:cs="仿宋_GB2312" w:hint="eastAsia"/>
                <w:szCs w:val="21"/>
              </w:rPr>
              <w:t>采购人澄清或修改</w:t>
            </w:r>
          </w:p>
          <w:p w14:paraId="5C7DEF7F" w14:textId="77777777" w:rsidR="00AA5798" w:rsidRPr="00BC08D9" w:rsidRDefault="00472843">
            <w:pPr>
              <w:autoSpaceDE w:val="0"/>
              <w:autoSpaceDN w:val="0"/>
              <w:adjustRightInd w:val="0"/>
              <w:spacing w:line="360" w:lineRule="auto"/>
              <w:jc w:val="center"/>
              <w:rPr>
                <w:rFonts w:asciiTheme="minorEastAsia" w:hAnsiTheme="minorEastAsia" w:cs="黑体"/>
                <w:szCs w:val="21"/>
              </w:rPr>
            </w:pPr>
            <w:r w:rsidRPr="00BC08D9">
              <w:rPr>
                <w:rFonts w:asciiTheme="minorEastAsia" w:hAnsiTheme="minorEastAsia" w:cs="仿宋_GB2312" w:hint="eastAsia"/>
                <w:szCs w:val="21"/>
              </w:rPr>
              <w:t>谈判文件时间</w:t>
            </w:r>
          </w:p>
        </w:tc>
        <w:tc>
          <w:tcPr>
            <w:tcW w:w="6813" w:type="dxa"/>
            <w:vAlign w:val="center"/>
          </w:tcPr>
          <w:p w14:paraId="6659BE57"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宋体" w:hint="eastAsia"/>
                <w:bCs/>
                <w:szCs w:val="21"/>
                <w:lang w:val="zh-CN"/>
              </w:rPr>
              <w:t>谈判响应截止时间3个工作日前（</w:t>
            </w:r>
            <w:r w:rsidRPr="00BC08D9">
              <w:rPr>
                <w:rFonts w:asciiTheme="minorEastAsia" w:hAnsiTheme="minorEastAsia" w:cs="仿宋_GB2312" w:hint="eastAsia"/>
                <w:szCs w:val="21"/>
                <w:lang w:val="zh-CN"/>
              </w:rPr>
              <w:t>澄清内容可能影响谈判响应文件编制的）</w:t>
            </w:r>
          </w:p>
        </w:tc>
      </w:tr>
      <w:tr w:rsidR="00BC08D9" w:rsidRPr="00BC08D9" w14:paraId="64A4A7F7" w14:textId="77777777">
        <w:trPr>
          <w:trHeight w:val="510"/>
          <w:jc w:val="center"/>
        </w:trPr>
        <w:tc>
          <w:tcPr>
            <w:tcW w:w="806" w:type="dxa"/>
            <w:vAlign w:val="center"/>
          </w:tcPr>
          <w:p w14:paraId="2DC7EB7F"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18</w:t>
            </w:r>
          </w:p>
        </w:tc>
        <w:tc>
          <w:tcPr>
            <w:tcW w:w="2268" w:type="dxa"/>
            <w:vAlign w:val="center"/>
          </w:tcPr>
          <w:p w14:paraId="69A23DD4" w14:textId="77777777" w:rsidR="00AA5798" w:rsidRPr="00BC08D9" w:rsidRDefault="00472843">
            <w:pPr>
              <w:autoSpaceDE w:val="0"/>
              <w:autoSpaceDN w:val="0"/>
              <w:adjustRightInd w:val="0"/>
              <w:spacing w:line="360" w:lineRule="auto"/>
              <w:jc w:val="center"/>
              <w:rPr>
                <w:rFonts w:asciiTheme="minorEastAsia" w:hAnsiTheme="minorEastAsia" w:cs="黑体"/>
                <w:szCs w:val="21"/>
              </w:rPr>
            </w:pPr>
            <w:r w:rsidRPr="00BC08D9">
              <w:rPr>
                <w:rFonts w:asciiTheme="minorEastAsia" w:hAnsiTheme="minorEastAsia" w:cs="黑体" w:hint="eastAsia"/>
                <w:szCs w:val="21"/>
              </w:rPr>
              <w:t>供应商对采购文件</w:t>
            </w:r>
          </w:p>
          <w:p w14:paraId="102ACDED" w14:textId="77777777" w:rsidR="00AA5798" w:rsidRPr="00BC08D9" w:rsidRDefault="00472843">
            <w:pPr>
              <w:autoSpaceDE w:val="0"/>
              <w:autoSpaceDN w:val="0"/>
              <w:adjustRightInd w:val="0"/>
              <w:spacing w:line="360" w:lineRule="auto"/>
              <w:jc w:val="center"/>
              <w:rPr>
                <w:rFonts w:asciiTheme="minorEastAsia" w:hAnsiTheme="minorEastAsia" w:cs="黑体"/>
                <w:szCs w:val="21"/>
              </w:rPr>
            </w:pPr>
            <w:r w:rsidRPr="00BC08D9">
              <w:rPr>
                <w:rFonts w:asciiTheme="minorEastAsia" w:hAnsiTheme="minorEastAsia" w:cs="黑体" w:hint="eastAsia"/>
                <w:szCs w:val="21"/>
              </w:rPr>
              <w:t>质疑截止时间</w:t>
            </w:r>
          </w:p>
        </w:tc>
        <w:tc>
          <w:tcPr>
            <w:tcW w:w="6813" w:type="dxa"/>
            <w:vAlign w:val="center"/>
          </w:tcPr>
          <w:p w14:paraId="552AC3C1"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宋体" w:hint="eastAsia"/>
                <w:bCs/>
                <w:szCs w:val="21"/>
                <w:lang w:val="zh-CN"/>
              </w:rPr>
              <w:t>谈判公告期满之日起</w:t>
            </w:r>
            <w:r w:rsidRPr="00BC08D9">
              <w:rPr>
                <w:rFonts w:asciiTheme="minorEastAsia" w:hAnsiTheme="minorEastAsia" w:cs="宋体" w:hint="eastAsia"/>
                <w:bCs/>
                <w:szCs w:val="21"/>
              </w:rPr>
              <w:t>7</w:t>
            </w:r>
            <w:r w:rsidRPr="00BC08D9">
              <w:rPr>
                <w:rFonts w:asciiTheme="minorEastAsia" w:hAnsiTheme="minorEastAsia" w:cs="宋体" w:hint="eastAsia"/>
                <w:bCs/>
                <w:szCs w:val="21"/>
                <w:lang w:val="zh-CN"/>
              </w:rPr>
              <w:t>个工作日</w:t>
            </w:r>
          </w:p>
        </w:tc>
      </w:tr>
      <w:tr w:rsidR="00BC08D9" w:rsidRPr="00BC08D9" w14:paraId="671AF2C7" w14:textId="77777777">
        <w:trPr>
          <w:trHeight w:val="510"/>
          <w:jc w:val="center"/>
        </w:trPr>
        <w:tc>
          <w:tcPr>
            <w:tcW w:w="806" w:type="dxa"/>
            <w:vAlign w:val="center"/>
          </w:tcPr>
          <w:p w14:paraId="1BCC9B4E"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19</w:t>
            </w:r>
          </w:p>
        </w:tc>
        <w:tc>
          <w:tcPr>
            <w:tcW w:w="2268" w:type="dxa"/>
            <w:vAlign w:val="center"/>
          </w:tcPr>
          <w:p w14:paraId="136EBA62" w14:textId="77777777" w:rsidR="00AA5798" w:rsidRPr="00BC08D9" w:rsidRDefault="00472843">
            <w:pPr>
              <w:autoSpaceDE w:val="0"/>
              <w:autoSpaceDN w:val="0"/>
              <w:adjustRightInd w:val="0"/>
              <w:spacing w:line="360" w:lineRule="auto"/>
              <w:jc w:val="center"/>
              <w:rPr>
                <w:rFonts w:asciiTheme="minorEastAsia" w:hAnsiTheme="minorEastAsia" w:cs="黑体"/>
                <w:szCs w:val="21"/>
              </w:rPr>
            </w:pPr>
            <w:r w:rsidRPr="00BC08D9">
              <w:rPr>
                <w:rFonts w:asciiTheme="minorEastAsia" w:hAnsiTheme="minorEastAsia" w:cs="黑体" w:hint="eastAsia"/>
                <w:szCs w:val="21"/>
              </w:rPr>
              <w:t>响应文件份数</w:t>
            </w:r>
          </w:p>
        </w:tc>
        <w:tc>
          <w:tcPr>
            <w:tcW w:w="6813" w:type="dxa"/>
            <w:vAlign w:val="center"/>
          </w:tcPr>
          <w:p w14:paraId="19F0FA2D" w14:textId="77777777" w:rsidR="00AA5798" w:rsidRPr="00BC08D9" w:rsidRDefault="00472843">
            <w:pPr>
              <w:autoSpaceDE w:val="0"/>
              <w:autoSpaceDN w:val="0"/>
              <w:adjustRightInd w:val="0"/>
              <w:spacing w:line="360" w:lineRule="auto"/>
              <w:rPr>
                <w:rFonts w:asciiTheme="minorEastAsia" w:hAnsiTheme="minorEastAsia" w:cs="宋体"/>
                <w:szCs w:val="21"/>
              </w:rPr>
            </w:pPr>
            <w:r w:rsidRPr="00BC08D9">
              <w:rPr>
                <w:rFonts w:ascii="新宋体" w:eastAsia="新宋体" w:hAnsi="新宋体"/>
                <w:b/>
                <w:szCs w:val="21"/>
              </w:rPr>
              <w:fldChar w:fldCharType="begin"/>
            </w:r>
            <w:r w:rsidRPr="00BC08D9">
              <w:rPr>
                <w:rFonts w:ascii="新宋体" w:eastAsia="新宋体" w:hAnsi="新宋体" w:hint="eastAsia"/>
                <w:b/>
                <w:szCs w:val="21"/>
              </w:rPr>
              <w:instrText>eq \o\ac(□,√)</w:instrText>
            </w:r>
            <w:r w:rsidRPr="00BC08D9">
              <w:rPr>
                <w:rFonts w:ascii="新宋体" w:eastAsia="新宋体" w:hAnsi="新宋体"/>
                <w:b/>
                <w:szCs w:val="21"/>
              </w:rPr>
              <w:fldChar w:fldCharType="end"/>
            </w:r>
            <w:r w:rsidRPr="00BC08D9">
              <w:rPr>
                <w:rFonts w:ascii="新宋体" w:eastAsia="新宋体" w:hAnsi="新宋体" w:hint="eastAsia"/>
                <w:szCs w:val="21"/>
              </w:rPr>
              <w:t>电子响应文件：成功上传至《全国公共资源交易平台（河南省·许昌市）》公共资源交易系统加密电子响应文件1份</w:t>
            </w:r>
            <w:r w:rsidRPr="00BC08D9">
              <w:rPr>
                <w:rFonts w:hAnsi="宋体" w:cs="宋体" w:hint="eastAsia"/>
                <w:szCs w:val="21"/>
                <w:lang w:val="zh-CN"/>
              </w:rPr>
              <w:t>（文件格式为：</w:t>
            </w:r>
            <w:r w:rsidRPr="00BC08D9">
              <w:rPr>
                <w:rFonts w:hAnsi="宋体" w:cs="宋体" w:hint="eastAsia"/>
                <w:szCs w:val="21"/>
                <w:lang w:val="zh-CN"/>
              </w:rPr>
              <w:t xml:space="preserve"> XXX</w:t>
            </w:r>
            <w:r w:rsidRPr="00BC08D9">
              <w:rPr>
                <w:rFonts w:hAnsi="宋体" w:cs="宋体" w:hint="eastAsia"/>
                <w:szCs w:val="21"/>
                <w:lang w:val="zh-CN"/>
              </w:rPr>
              <w:t>公司</w:t>
            </w:r>
            <w:r w:rsidRPr="00BC08D9">
              <w:rPr>
                <w:rFonts w:hAnsi="宋体" w:cs="宋体" w:hint="eastAsia"/>
                <w:szCs w:val="21"/>
                <w:lang w:val="zh-CN"/>
              </w:rPr>
              <w:t>XXX</w:t>
            </w:r>
            <w:r w:rsidRPr="00BC08D9">
              <w:rPr>
                <w:rFonts w:hAnsi="宋体" w:cs="宋体" w:hint="eastAsia"/>
                <w:szCs w:val="21"/>
                <w:lang w:val="zh-CN"/>
              </w:rPr>
              <w:t>项目编号</w:t>
            </w:r>
            <w:r w:rsidRPr="00BC08D9">
              <w:rPr>
                <w:rFonts w:hAnsi="宋体" w:cs="宋体" w:hint="eastAsia"/>
                <w:szCs w:val="21"/>
                <w:lang w:val="zh-CN"/>
              </w:rPr>
              <w:t>.file</w:t>
            </w:r>
            <w:r w:rsidRPr="00BC08D9">
              <w:rPr>
                <w:rFonts w:hAnsi="宋体" w:cs="宋体" w:hint="eastAsia"/>
                <w:szCs w:val="21"/>
                <w:lang w:val="zh-CN"/>
              </w:rPr>
              <w:t>）。</w:t>
            </w:r>
          </w:p>
          <w:p w14:paraId="4CBA4925" w14:textId="77777777" w:rsidR="00AA5798" w:rsidRPr="00BC08D9" w:rsidRDefault="00472843">
            <w:pPr>
              <w:autoSpaceDE w:val="0"/>
              <w:autoSpaceDN w:val="0"/>
              <w:adjustRightInd w:val="0"/>
              <w:spacing w:line="360" w:lineRule="auto"/>
              <w:rPr>
                <w:rFonts w:ascii="新宋体" w:eastAsia="新宋体" w:hAnsi="新宋体"/>
                <w:szCs w:val="21"/>
              </w:rPr>
            </w:pPr>
            <w:r w:rsidRPr="00BC08D9">
              <w:rPr>
                <w:rFonts w:asciiTheme="minorEastAsia" w:hAnsiTheme="minorEastAsia" w:cs="宋体" w:hint="eastAsia"/>
                <w:b/>
                <w:bCs/>
                <w:szCs w:val="21"/>
                <w:lang w:val="zh-CN"/>
              </w:rPr>
              <w:t>□</w:t>
            </w:r>
            <w:r w:rsidRPr="00BC08D9">
              <w:rPr>
                <w:rFonts w:ascii="新宋体" w:eastAsia="新宋体" w:hAnsi="新宋体" w:hint="eastAsia"/>
                <w:szCs w:val="21"/>
              </w:rPr>
              <w:t>纸质响应文件：</w:t>
            </w:r>
            <w:r w:rsidRPr="00BC08D9">
              <w:rPr>
                <w:rFonts w:asciiTheme="minorEastAsia" w:hAnsiTheme="minorEastAsia" w:cs="仿宋_GB2312" w:hint="eastAsia"/>
                <w:szCs w:val="21"/>
              </w:rPr>
              <w:t>正本</w:t>
            </w:r>
            <w:r w:rsidRPr="00BC08D9">
              <w:rPr>
                <w:rFonts w:asciiTheme="minorEastAsia" w:hAnsiTheme="minorEastAsia" w:cs="仿宋_GB2312" w:hint="eastAsia"/>
                <w:b/>
                <w:szCs w:val="21"/>
              </w:rPr>
              <w:t>一</w:t>
            </w:r>
            <w:r w:rsidRPr="00BC08D9">
              <w:rPr>
                <w:rFonts w:asciiTheme="minorEastAsia" w:hAnsiTheme="minorEastAsia" w:cs="仿宋_GB2312" w:hint="eastAsia"/>
                <w:szCs w:val="21"/>
              </w:rPr>
              <w:t>份，</w:t>
            </w:r>
            <w:r w:rsidRPr="00BC08D9">
              <w:rPr>
                <w:rFonts w:ascii="新宋体" w:eastAsia="新宋体" w:hAnsi="新宋体" w:hint="eastAsia"/>
                <w:szCs w:val="21"/>
              </w:rPr>
              <w:t>副本一份</w:t>
            </w:r>
            <w:r w:rsidRPr="00BC08D9">
              <w:rPr>
                <w:rFonts w:asciiTheme="minorEastAsia" w:hAnsiTheme="minorEastAsia" w:cs="仿宋_GB2312" w:hint="eastAsia"/>
                <w:szCs w:val="21"/>
              </w:rPr>
              <w:t>。使用</w:t>
            </w:r>
            <w:r w:rsidRPr="00BC08D9">
              <w:rPr>
                <w:rFonts w:ascii="新宋体" w:eastAsia="新宋体" w:hAnsi="新宋体" w:hint="eastAsia"/>
                <w:szCs w:val="21"/>
              </w:rPr>
              <w:t>格式为“投标文件（供打</w:t>
            </w:r>
            <w:r w:rsidRPr="00BC08D9">
              <w:rPr>
                <w:rFonts w:ascii="新宋体" w:eastAsia="新宋体" w:hAnsi="新宋体" w:hint="eastAsia"/>
                <w:szCs w:val="21"/>
              </w:rPr>
              <w:lastRenderedPageBreak/>
              <w:t>印）.PDF”的文件</w:t>
            </w:r>
          </w:p>
          <w:p w14:paraId="2194DE25"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新宋体" w:eastAsia="新宋体" w:hAnsi="新宋体" w:hint="eastAsia"/>
                <w:szCs w:val="21"/>
              </w:rPr>
              <w:t>电子响应文件和纸质响应文件的内容、格式、水印码、签章应一致。</w:t>
            </w:r>
          </w:p>
        </w:tc>
      </w:tr>
      <w:tr w:rsidR="00BC08D9" w:rsidRPr="00BC08D9" w14:paraId="3B882FC5" w14:textId="77777777">
        <w:trPr>
          <w:trHeight w:val="510"/>
          <w:jc w:val="center"/>
        </w:trPr>
        <w:tc>
          <w:tcPr>
            <w:tcW w:w="806" w:type="dxa"/>
            <w:vAlign w:val="center"/>
          </w:tcPr>
          <w:p w14:paraId="0FE0A51F"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TimesNewRomanPSMT" w:hint="eastAsia"/>
                <w:szCs w:val="21"/>
              </w:rPr>
              <w:lastRenderedPageBreak/>
              <w:t>20</w:t>
            </w:r>
          </w:p>
        </w:tc>
        <w:tc>
          <w:tcPr>
            <w:tcW w:w="2268" w:type="dxa"/>
            <w:vAlign w:val="center"/>
          </w:tcPr>
          <w:p w14:paraId="382B4E29" w14:textId="77777777" w:rsidR="00AA5798" w:rsidRPr="00BC08D9" w:rsidRDefault="00472843">
            <w:pPr>
              <w:autoSpaceDE w:val="0"/>
              <w:autoSpaceDN w:val="0"/>
              <w:adjustRightInd w:val="0"/>
              <w:spacing w:line="360" w:lineRule="auto"/>
              <w:jc w:val="center"/>
              <w:rPr>
                <w:rFonts w:asciiTheme="minorEastAsia" w:hAnsiTheme="minorEastAsia" w:cs="黑体"/>
                <w:szCs w:val="21"/>
              </w:rPr>
            </w:pPr>
            <w:r w:rsidRPr="00BC08D9">
              <w:rPr>
                <w:rFonts w:asciiTheme="minorEastAsia" w:hAnsiTheme="minorEastAsia" w:cs="黑体" w:hint="eastAsia"/>
                <w:szCs w:val="21"/>
              </w:rPr>
              <w:t>响应文件的</w:t>
            </w:r>
          </w:p>
          <w:p w14:paraId="706241B3" w14:textId="77777777" w:rsidR="00AA5798" w:rsidRPr="00BC08D9" w:rsidRDefault="00472843">
            <w:pPr>
              <w:autoSpaceDE w:val="0"/>
              <w:autoSpaceDN w:val="0"/>
              <w:adjustRightInd w:val="0"/>
              <w:spacing w:line="360" w:lineRule="auto"/>
              <w:jc w:val="center"/>
              <w:rPr>
                <w:rFonts w:asciiTheme="minorEastAsia" w:hAnsiTheme="minorEastAsia" w:cs="黑体"/>
                <w:szCs w:val="21"/>
              </w:rPr>
            </w:pPr>
            <w:r w:rsidRPr="00BC08D9">
              <w:rPr>
                <w:rFonts w:asciiTheme="minorEastAsia" w:hAnsiTheme="minorEastAsia" w:cs="黑体" w:hint="eastAsia"/>
                <w:szCs w:val="21"/>
              </w:rPr>
              <w:t>签署盖章</w:t>
            </w:r>
          </w:p>
        </w:tc>
        <w:tc>
          <w:tcPr>
            <w:tcW w:w="6813" w:type="dxa"/>
            <w:vAlign w:val="center"/>
          </w:tcPr>
          <w:p w14:paraId="047F62D2" w14:textId="77777777" w:rsidR="00AA5798" w:rsidRPr="00BC08D9" w:rsidRDefault="00472843">
            <w:pPr>
              <w:autoSpaceDE w:val="0"/>
              <w:autoSpaceDN w:val="0"/>
              <w:adjustRightInd w:val="0"/>
              <w:spacing w:line="420" w:lineRule="exact"/>
              <w:rPr>
                <w:rFonts w:ascii="新宋体" w:eastAsia="新宋体" w:hAnsi="新宋体"/>
                <w:szCs w:val="21"/>
              </w:rPr>
            </w:pPr>
            <w:r w:rsidRPr="00BC08D9">
              <w:rPr>
                <w:rFonts w:ascii="新宋体" w:eastAsia="新宋体" w:hAnsi="新宋体"/>
                <w:b/>
                <w:szCs w:val="21"/>
              </w:rPr>
              <w:fldChar w:fldCharType="begin"/>
            </w:r>
            <w:r w:rsidRPr="00BC08D9">
              <w:rPr>
                <w:rFonts w:ascii="新宋体" w:eastAsia="新宋体" w:hAnsi="新宋体" w:hint="eastAsia"/>
                <w:b/>
                <w:szCs w:val="21"/>
              </w:rPr>
              <w:instrText>eq \o\ac(□,√)</w:instrText>
            </w:r>
            <w:r w:rsidRPr="00BC08D9">
              <w:rPr>
                <w:rFonts w:ascii="新宋体" w:eastAsia="新宋体" w:hAnsi="新宋体"/>
                <w:b/>
                <w:szCs w:val="21"/>
              </w:rPr>
              <w:fldChar w:fldCharType="end"/>
            </w:r>
            <w:r w:rsidRPr="00BC08D9">
              <w:rPr>
                <w:rFonts w:ascii="新宋体" w:eastAsia="新宋体" w:hAnsi="新宋体" w:hint="eastAsia"/>
                <w:szCs w:val="21"/>
              </w:rPr>
              <w:t>电子响应文件：按谈判文件要求加盖供应商电子印章和法人电子印章。</w:t>
            </w:r>
          </w:p>
          <w:p w14:paraId="25FED042" w14:textId="77777777" w:rsidR="00AA5798" w:rsidRPr="00BC08D9" w:rsidRDefault="00472843">
            <w:pPr>
              <w:autoSpaceDE w:val="0"/>
              <w:autoSpaceDN w:val="0"/>
              <w:adjustRightInd w:val="0"/>
              <w:spacing w:line="420" w:lineRule="exact"/>
              <w:rPr>
                <w:rFonts w:asciiTheme="minorEastAsia" w:hAnsiTheme="minorEastAsia" w:cs="仿宋_GB2312"/>
                <w:szCs w:val="21"/>
              </w:rPr>
            </w:pPr>
            <w:r w:rsidRPr="00BC08D9">
              <w:rPr>
                <w:rFonts w:asciiTheme="minorEastAsia" w:hAnsiTheme="minorEastAsia" w:cs="宋体" w:hint="eastAsia"/>
                <w:b/>
                <w:bCs/>
                <w:szCs w:val="21"/>
                <w:lang w:val="zh-CN"/>
              </w:rPr>
              <w:t>□</w:t>
            </w:r>
            <w:r w:rsidRPr="00BC08D9">
              <w:rPr>
                <w:rFonts w:ascii="新宋体" w:eastAsia="新宋体" w:hAnsi="新宋体" w:hint="eastAsia"/>
                <w:szCs w:val="21"/>
              </w:rPr>
              <w:t>纸质响应文件：响应文件封面加盖供应商公章（响应文件是指供应商电子响应文件制作完成后生成的后缀名为</w:t>
            </w:r>
            <w:r w:rsidRPr="00BC08D9">
              <w:rPr>
                <w:rFonts w:hAnsi="宋体" w:hint="eastAsia"/>
                <w:szCs w:val="21"/>
              </w:rPr>
              <w:t>“</w:t>
            </w:r>
            <w:r w:rsidRPr="00BC08D9">
              <w:rPr>
                <w:rFonts w:hAnsi="宋体" w:hint="eastAsia"/>
                <w:szCs w:val="21"/>
              </w:rPr>
              <w:t>.PDF</w:t>
            </w:r>
            <w:r w:rsidRPr="00BC08D9">
              <w:rPr>
                <w:rFonts w:hAnsi="宋体" w:hint="eastAsia"/>
                <w:szCs w:val="21"/>
              </w:rPr>
              <w:t>”的文件</w:t>
            </w:r>
            <w:r w:rsidRPr="00BC08D9">
              <w:rPr>
                <w:rFonts w:ascii="新宋体" w:eastAsia="新宋体" w:hAnsi="新宋体" w:hint="eastAsia"/>
                <w:szCs w:val="21"/>
              </w:rPr>
              <w:t>打印的纸质响应文件）。</w:t>
            </w:r>
          </w:p>
        </w:tc>
      </w:tr>
      <w:tr w:rsidR="00BC08D9" w:rsidRPr="00BC08D9" w14:paraId="6A99925B" w14:textId="77777777">
        <w:trPr>
          <w:trHeight w:val="510"/>
          <w:jc w:val="center"/>
        </w:trPr>
        <w:tc>
          <w:tcPr>
            <w:tcW w:w="806" w:type="dxa"/>
            <w:vAlign w:val="center"/>
          </w:tcPr>
          <w:p w14:paraId="729D7074" w14:textId="77777777" w:rsidR="00AA5798" w:rsidRPr="00BC08D9" w:rsidRDefault="00472843">
            <w:pPr>
              <w:autoSpaceDE w:val="0"/>
              <w:autoSpaceDN w:val="0"/>
              <w:adjustRightInd w:val="0"/>
              <w:spacing w:line="276" w:lineRule="auto"/>
              <w:jc w:val="center"/>
              <w:rPr>
                <w:rFonts w:asciiTheme="minorEastAsia" w:hAnsiTheme="minorEastAsia" w:cs="TimesNewRomanPSMT"/>
                <w:szCs w:val="21"/>
              </w:rPr>
            </w:pPr>
            <w:r w:rsidRPr="00BC08D9">
              <w:rPr>
                <w:rFonts w:asciiTheme="minorEastAsia" w:hAnsiTheme="minorEastAsia" w:cs="TimesNewRomanPSMT" w:hint="eastAsia"/>
                <w:szCs w:val="21"/>
              </w:rPr>
              <w:t>21</w:t>
            </w:r>
          </w:p>
        </w:tc>
        <w:tc>
          <w:tcPr>
            <w:tcW w:w="2268" w:type="dxa"/>
            <w:vAlign w:val="center"/>
          </w:tcPr>
          <w:p w14:paraId="1CF014D1" w14:textId="77777777" w:rsidR="00AA5798" w:rsidRPr="00BC08D9" w:rsidRDefault="00472843">
            <w:pPr>
              <w:autoSpaceDE w:val="0"/>
              <w:autoSpaceDN w:val="0"/>
              <w:adjustRightInd w:val="0"/>
              <w:spacing w:line="360" w:lineRule="auto"/>
              <w:jc w:val="center"/>
              <w:rPr>
                <w:rFonts w:asciiTheme="minorEastAsia" w:hAnsiTheme="minorEastAsia" w:cs="仿宋_GB2312"/>
                <w:szCs w:val="21"/>
              </w:rPr>
            </w:pPr>
            <w:r w:rsidRPr="00BC08D9">
              <w:rPr>
                <w:rFonts w:asciiTheme="minorEastAsia" w:hAnsiTheme="minorEastAsia" w:cs="黑体" w:hint="eastAsia"/>
                <w:szCs w:val="21"/>
              </w:rPr>
              <w:t>谈判小组组建</w:t>
            </w:r>
          </w:p>
        </w:tc>
        <w:tc>
          <w:tcPr>
            <w:tcW w:w="6813" w:type="dxa"/>
            <w:vAlign w:val="center"/>
          </w:tcPr>
          <w:p w14:paraId="415B6760"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BC08D9" w:rsidRPr="00BC08D9" w14:paraId="139117F0" w14:textId="77777777">
        <w:trPr>
          <w:trHeight w:val="510"/>
          <w:jc w:val="center"/>
        </w:trPr>
        <w:tc>
          <w:tcPr>
            <w:tcW w:w="806" w:type="dxa"/>
            <w:vAlign w:val="center"/>
          </w:tcPr>
          <w:p w14:paraId="2090AE03" w14:textId="77777777" w:rsidR="00AA5798" w:rsidRPr="00BC08D9" w:rsidRDefault="00472843">
            <w:pPr>
              <w:autoSpaceDE w:val="0"/>
              <w:autoSpaceDN w:val="0"/>
              <w:adjustRightInd w:val="0"/>
              <w:spacing w:line="276" w:lineRule="auto"/>
              <w:jc w:val="center"/>
              <w:rPr>
                <w:rFonts w:asciiTheme="minorEastAsia" w:hAnsiTheme="minorEastAsia" w:cs="TimesNewRomanPSMT"/>
                <w:szCs w:val="21"/>
              </w:rPr>
            </w:pPr>
            <w:r w:rsidRPr="00BC08D9">
              <w:rPr>
                <w:rFonts w:asciiTheme="minorEastAsia" w:hAnsiTheme="minorEastAsia" w:cs="黑体" w:hint="eastAsia"/>
                <w:szCs w:val="21"/>
              </w:rPr>
              <w:t>22</w:t>
            </w:r>
          </w:p>
        </w:tc>
        <w:tc>
          <w:tcPr>
            <w:tcW w:w="2268" w:type="dxa"/>
            <w:vAlign w:val="center"/>
          </w:tcPr>
          <w:p w14:paraId="697073B7" w14:textId="77777777" w:rsidR="00AA5798" w:rsidRPr="00BC08D9" w:rsidRDefault="00472843">
            <w:pPr>
              <w:autoSpaceDE w:val="0"/>
              <w:autoSpaceDN w:val="0"/>
              <w:adjustRightInd w:val="0"/>
              <w:spacing w:line="360" w:lineRule="auto"/>
              <w:jc w:val="center"/>
              <w:rPr>
                <w:rFonts w:asciiTheme="minorEastAsia" w:hAnsiTheme="minorEastAsia" w:cs="黑体"/>
                <w:szCs w:val="21"/>
              </w:rPr>
            </w:pPr>
            <w:r w:rsidRPr="00BC08D9">
              <w:rPr>
                <w:rFonts w:asciiTheme="minorEastAsia" w:hAnsiTheme="minorEastAsia" w:cs="黑体" w:hint="eastAsia"/>
                <w:szCs w:val="21"/>
              </w:rPr>
              <w:t>评审方法</w:t>
            </w:r>
          </w:p>
        </w:tc>
        <w:tc>
          <w:tcPr>
            <w:tcW w:w="6813" w:type="dxa"/>
            <w:vAlign w:val="center"/>
          </w:tcPr>
          <w:p w14:paraId="1A143063" w14:textId="77777777" w:rsidR="00AA5798" w:rsidRPr="00BC08D9" w:rsidRDefault="00472843">
            <w:pPr>
              <w:autoSpaceDE w:val="0"/>
              <w:autoSpaceDN w:val="0"/>
              <w:adjustRightInd w:val="0"/>
              <w:spacing w:line="360" w:lineRule="auto"/>
              <w:rPr>
                <w:rFonts w:ascii="新宋体" w:eastAsia="新宋体" w:hAnsi="新宋体"/>
                <w:szCs w:val="21"/>
              </w:rPr>
            </w:pPr>
            <w:r w:rsidRPr="00BC08D9">
              <w:rPr>
                <w:rFonts w:hint="eastAsia"/>
              </w:rPr>
              <w:t>质量和服务均能满足谈判文件实质性响应要求且最后报价最低的原则确定成交供应商</w:t>
            </w:r>
            <w:r w:rsidRPr="00BC08D9">
              <w:rPr>
                <w:rFonts w:ascii="新宋体" w:eastAsia="新宋体" w:hAnsi="新宋体" w:hint="eastAsia"/>
                <w:szCs w:val="21"/>
              </w:rPr>
              <w:t>。</w:t>
            </w:r>
          </w:p>
        </w:tc>
      </w:tr>
      <w:tr w:rsidR="00BC08D9" w:rsidRPr="00BC08D9" w14:paraId="7662D221" w14:textId="77777777">
        <w:trPr>
          <w:trHeight w:val="699"/>
          <w:jc w:val="center"/>
        </w:trPr>
        <w:tc>
          <w:tcPr>
            <w:tcW w:w="806" w:type="dxa"/>
            <w:vAlign w:val="center"/>
          </w:tcPr>
          <w:p w14:paraId="40502116"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23</w:t>
            </w:r>
          </w:p>
        </w:tc>
        <w:tc>
          <w:tcPr>
            <w:tcW w:w="2268" w:type="dxa"/>
            <w:vAlign w:val="center"/>
          </w:tcPr>
          <w:p w14:paraId="5D122D18"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授权函</w:t>
            </w:r>
          </w:p>
        </w:tc>
        <w:tc>
          <w:tcPr>
            <w:tcW w:w="6813" w:type="dxa"/>
            <w:vAlign w:val="center"/>
          </w:tcPr>
          <w:p w14:paraId="1D58E556"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仿宋_GB2312" w:hint="eastAsia"/>
                <w:szCs w:val="21"/>
                <w:lang w:val="zh-CN"/>
              </w:rPr>
              <w:t>采购单位委派代表参加谈判小组的，须向代理机构出具授权函。除授权代表外，采购单位委派纪检监察人员对谈判过程实施监督的须进入禹州市公共资源交易中心九</w:t>
            </w:r>
            <w:proofErr w:type="gramStart"/>
            <w:r w:rsidRPr="00BC08D9">
              <w:rPr>
                <w:rFonts w:asciiTheme="minorEastAsia" w:hAnsiTheme="minorEastAsia" w:cs="仿宋_GB2312" w:hint="eastAsia"/>
                <w:szCs w:val="21"/>
                <w:lang w:val="zh-CN"/>
              </w:rPr>
              <w:t>楼电子</w:t>
            </w:r>
            <w:proofErr w:type="gramEnd"/>
            <w:r w:rsidRPr="00BC08D9">
              <w:rPr>
                <w:rFonts w:asciiTheme="minorEastAsia" w:hAnsiTheme="minorEastAsia" w:cs="仿宋_GB2312" w:hint="eastAsia"/>
                <w:szCs w:val="21"/>
                <w:lang w:val="zh-CN"/>
              </w:rPr>
              <w:t>监督室，并向代理机构出具授权函，且不得超过2人。</w:t>
            </w:r>
          </w:p>
        </w:tc>
      </w:tr>
      <w:tr w:rsidR="00BC08D9" w:rsidRPr="00BC08D9" w14:paraId="2D3916F5" w14:textId="77777777">
        <w:trPr>
          <w:trHeight w:val="510"/>
          <w:jc w:val="center"/>
        </w:trPr>
        <w:tc>
          <w:tcPr>
            <w:tcW w:w="806" w:type="dxa"/>
            <w:vAlign w:val="center"/>
          </w:tcPr>
          <w:p w14:paraId="48243D8A"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24</w:t>
            </w:r>
          </w:p>
        </w:tc>
        <w:tc>
          <w:tcPr>
            <w:tcW w:w="2268" w:type="dxa"/>
            <w:vAlign w:val="center"/>
          </w:tcPr>
          <w:p w14:paraId="3159B339"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中小企业有关政策</w:t>
            </w:r>
          </w:p>
        </w:tc>
        <w:tc>
          <w:tcPr>
            <w:tcW w:w="6813" w:type="dxa"/>
            <w:vAlign w:val="center"/>
          </w:tcPr>
          <w:p w14:paraId="593D4E3F" w14:textId="4266646B" w:rsidR="00AA5798" w:rsidRPr="00BC08D9" w:rsidRDefault="00AE61D4">
            <w:pPr>
              <w:autoSpaceDE w:val="0"/>
              <w:autoSpaceDN w:val="0"/>
              <w:adjustRightInd w:val="0"/>
              <w:spacing w:line="360" w:lineRule="auto"/>
              <w:contextualSpacing/>
              <w:rPr>
                <w:rFonts w:ascii="ˎ̥" w:hAnsi="ˎ̥" w:hint="eastAsia"/>
              </w:rPr>
            </w:pPr>
            <w:r>
              <w:rPr>
                <w:rFonts w:ascii="ˎ̥" w:hAnsi="ˎ̥" w:hint="eastAsia"/>
                <w:color w:val="FF0000"/>
              </w:rPr>
              <w:t>1</w:t>
            </w:r>
            <w:r>
              <w:rPr>
                <w:rFonts w:ascii="ˎ̥" w:hAnsi="ˎ̥" w:hint="eastAsia"/>
                <w:color w:val="FF0000"/>
              </w:rPr>
              <w:t>、</w:t>
            </w:r>
            <w:r w:rsidR="00107026" w:rsidRPr="00107026">
              <w:rPr>
                <w:rFonts w:hint="eastAsia"/>
                <w:color w:val="FF0000"/>
              </w:rPr>
              <w:t>根据工信部等部委发布的《关于印发中小企业划型标准规定的通知》（工信部联企业〔</w:t>
            </w:r>
            <w:r w:rsidR="00107026" w:rsidRPr="00107026">
              <w:rPr>
                <w:rFonts w:hint="eastAsia"/>
                <w:color w:val="FF0000"/>
              </w:rPr>
              <w:t>2011</w:t>
            </w:r>
            <w:r w:rsidR="00107026" w:rsidRPr="00107026">
              <w:rPr>
                <w:rFonts w:hint="eastAsia"/>
                <w:color w:val="FF0000"/>
              </w:rPr>
              <w:t>〕</w:t>
            </w:r>
            <w:r w:rsidR="00107026" w:rsidRPr="00107026">
              <w:rPr>
                <w:rFonts w:hint="eastAsia"/>
                <w:color w:val="FF0000"/>
              </w:rPr>
              <w:t>300</w:t>
            </w:r>
            <w:r w:rsidR="00107026" w:rsidRPr="00107026">
              <w:rPr>
                <w:rFonts w:hint="eastAsia"/>
                <w:color w:val="FF0000"/>
              </w:rPr>
              <w:t>号），按照本次采购标的所属行业的划型标准，符合条件的中小企业应按照招标文件格式要求提供《中小企业声明函》，否则不得享受相关中小企业扶持政策。</w:t>
            </w:r>
          </w:p>
          <w:p w14:paraId="1FEFBE1A" w14:textId="09A70E51" w:rsidR="00AA5798" w:rsidRPr="00BC08D9" w:rsidRDefault="00472843">
            <w:pPr>
              <w:autoSpaceDE w:val="0"/>
              <w:autoSpaceDN w:val="0"/>
              <w:adjustRightInd w:val="0"/>
              <w:spacing w:line="360" w:lineRule="auto"/>
              <w:contextualSpacing/>
              <w:rPr>
                <w:rFonts w:ascii="ˎ̥" w:hAnsi="ˎ̥"/>
              </w:rPr>
            </w:pPr>
            <w:r w:rsidRPr="00BC08D9">
              <w:rPr>
                <w:rFonts w:ascii="ˎ̥" w:hAnsi="ˎ̥" w:hint="eastAsia"/>
              </w:rPr>
              <w:t>2</w:t>
            </w:r>
            <w:r w:rsidRPr="00BC08D9">
              <w:rPr>
                <w:rFonts w:ascii="ˎ̥" w:hAnsi="ˎ̥" w:hint="eastAsia"/>
              </w:rPr>
              <w:t>、本次</w:t>
            </w:r>
            <w:r w:rsidRPr="00BC08D9">
              <w:t>采购标的对应的中小企业划分标准所属行业</w:t>
            </w:r>
            <w:r w:rsidRPr="00BC08D9">
              <w:rPr>
                <w:rFonts w:hint="eastAsia"/>
              </w:rPr>
              <w:t>：服务业</w:t>
            </w:r>
          </w:p>
          <w:p w14:paraId="4B5C9E8C" w14:textId="77777777" w:rsidR="00AA5798" w:rsidRPr="00BC08D9" w:rsidRDefault="00472843">
            <w:pPr>
              <w:autoSpaceDE w:val="0"/>
              <w:autoSpaceDN w:val="0"/>
              <w:adjustRightInd w:val="0"/>
              <w:spacing w:line="360" w:lineRule="auto"/>
              <w:contextualSpacing/>
              <w:rPr>
                <w:rFonts w:asciiTheme="minorEastAsia" w:hAnsiTheme="minorEastAsia" w:cs="仿宋_GB2312"/>
                <w:szCs w:val="21"/>
              </w:rPr>
            </w:pPr>
            <w:r w:rsidRPr="00BC08D9">
              <w:rPr>
                <w:rFonts w:asciiTheme="minorEastAsia" w:hAnsiTheme="minorEastAsia" w:cs="仿宋_GB2312" w:hint="eastAsia"/>
                <w:szCs w:val="21"/>
              </w:rPr>
              <w:t>3、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14:paraId="3B3B360E" w14:textId="77777777" w:rsidR="00AA5798" w:rsidRPr="00BC08D9" w:rsidRDefault="00472843">
            <w:pPr>
              <w:spacing w:line="360" w:lineRule="auto"/>
              <w:contextualSpacing/>
              <w:rPr>
                <w:rFonts w:ascii="ˎ̥" w:hAnsi="ˎ̥"/>
              </w:rPr>
            </w:pPr>
            <w:r w:rsidRPr="00BC08D9">
              <w:rPr>
                <w:rFonts w:ascii="ˎ̥" w:hAnsi="ˎ̥" w:hint="eastAsia"/>
              </w:rPr>
              <w:t>4</w:t>
            </w:r>
            <w:r w:rsidRPr="00BC08D9">
              <w:rPr>
                <w:rFonts w:ascii="ˎ̥" w:hAnsi="ˎ̥" w:hint="eastAsia"/>
              </w:rPr>
              <w:t>、</w:t>
            </w:r>
            <w:r w:rsidRPr="00BC08D9">
              <w:rPr>
                <w:rFonts w:ascii="ˎ̥" w:hAnsi="ˎ̥"/>
              </w:rPr>
              <w:t>以联合体形</w:t>
            </w:r>
            <w:proofErr w:type="gramStart"/>
            <w:r w:rsidRPr="00BC08D9">
              <w:rPr>
                <w:rFonts w:ascii="ˎ̥" w:hAnsi="ˎ̥"/>
              </w:rPr>
              <w:t>式参加</w:t>
            </w:r>
            <w:proofErr w:type="gramEnd"/>
            <w:r w:rsidRPr="00BC08D9">
              <w:rPr>
                <w:rFonts w:ascii="ˎ̥" w:hAnsi="ˎ̥"/>
              </w:rPr>
              <w:t>政府采购活动，联合体各方均为中小企业的，联合体视同中小企业。其中，联合体各方均为小</w:t>
            </w:r>
            <w:proofErr w:type="gramStart"/>
            <w:r w:rsidRPr="00BC08D9">
              <w:rPr>
                <w:rFonts w:ascii="ˎ̥" w:hAnsi="ˎ̥"/>
              </w:rPr>
              <w:t>微企业</w:t>
            </w:r>
            <w:proofErr w:type="gramEnd"/>
            <w:r w:rsidRPr="00BC08D9">
              <w:rPr>
                <w:rFonts w:ascii="ˎ̥" w:hAnsi="ˎ̥"/>
              </w:rPr>
              <w:t>的，联合体视同小微企业。</w:t>
            </w:r>
          </w:p>
          <w:p w14:paraId="69957EB7" w14:textId="77777777" w:rsidR="00AA5798" w:rsidRPr="00BC08D9" w:rsidRDefault="00472843">
            <w:pPr>
              <w:autoSpaceDE w:val="0"/>
              <w:autoSpaceDN w:val="0"/>
              <w:adjustRightInd w:val="0"/>
              <w:spacing w:line="360" w:lineRule="auto"/>
              <w:contextualSpacing/>
              <w:rPr>
                <w:rFonts w:ascii="ˎ̥" w:hAnsi="ˎ̥"/>
              </w:rPr>
            </w:pPr>
            <w:r w:rsidRPr="00BC08D9">
              <w:rPr>
                <w:rFonts w:ascii="ˎ̥" w:hAnsi="ˎ̥" w:hint="eastAsia"/>
              </w:rPr>
              <w:t>5</w:t>
            </w:r>
            <w:r w:rsidRPr="00BC08D9">
              <w:rPr>
                <w:rFonts w:ascii="ˎ̥" w:hAnsi="ˎ̥" w:hint="eastAsia"/>
              </w:rPr>
              <w:t>、</w:t>
            </w:r>
            <w:r w:rsidRPr="00BC08D9">
              <w:rPr>
                <w:rFonts w:ascii="ˎ̥" w:hAnsi="ˎ̥"/>
              </w:rPr>
              <w:t>接受大中型企业与小</w:t>
            </w:r>
            <w:proofErr w:type="gramStart"/>
            <w:r w:rsidRPr="00BC08D9">
              <w:rPr>
                <w:rFonts w:ascii="ˎ̥" w:hAnsi="ˎ̥"/>
              </w:rPr>
              <w:t>微企业</w:t>
            </w:r>
            <w:proofErr w:type="gramEnd"/>
            <w:r w:rsidRPr="00BC08D9">
              <w:rPr>
                <w:rFonts w:ascii="ˎ̥" w:hAnsi="ˎ̥"/>
              </w:rPr>
              <w:t>组成联合体或者允许大中型企业向一家或</w:t>
            </w:r>
            <w:r w:rsidRPr="00BC08D9">
              <w:rPr>
                <w:rFonts w:ascii="ˎ̥" w:hAnsi="ˎ̥"/>
              </w:rPr>
              <w:lastRenderedPageBreak/>
              <w:t>者多家小</w:t>
            </w:r>
            <w:proofErr w:type="gramStart"/>
            <w:r w:rsidRPr="00BC08D9">
              <w:rPr>
                <w:rFonts w:ascii="ˎ̥" w:hAnsi="ˎ̥"/>
              </w:rPr>
              <w:t>微企业</w:t>
            </w:r>
            <w:proofErr w:type="gramEnd"/>
            <w:r w:rsidRPr="00BC08D9">
              <w:rPr>
                <w:rFonts w:ascii="ˎ̥" w:hAnsi="ˎ̥"/>
              </w:rPr>
              <w:t>分包的采购项目，对于联合协议或者分包意向协议约定小</w:t>
            </w:r>
            <w:proofErr w:type="gramStart"/>
            <w:r w:rsidRPr="00BC08D9">
              <w:rPr>
                <w:rFonts w:ascii="ˎ̥" w:hAnsi="ˎ̥"/>
              </w:rPr>
              <w:t>微企业</w:t>
            </w:r>
            <w:proofErr w:type="gramEnd"/>
            <w:r w:rsidRPr="00BC08D9">
              <w:rPr>
                <w:rFonts w:ascii="ˎ̥" w:hAnsi="ˎ̥"/>
              </w:rPr>
              <w:t>的合同份额占到合同总金额</w:t>
            </w:r>
            <w:r w:rsidRPr="00BC08D9">
              <w:rPr>
                <w:rFonts w:ascii="ˎ̥" w:hAnsi="ˎ̥"/>
              </w:rPr>
              <w:t xml:space="preserve"> 30%</w:t>
            </w:r>
            <w:r w:rsidRPr="00BC08D9">
              <w:rPr>
                <w:rFonts w:ascii="ˎ̥" w:hAnsi="ˎ̥"/>
              </w:rPr>
              <w:t>以上的，采购人、采购代理机构应当对联合体或者大中型企业的报价给予</w:t>
            </w:r>
            <w:r w:rsidRPr="00BC08D9">
              <w:rPr>
                <w:rFonts w:ascii="ˎ̥" w:hAnsi="ˎ̥" w:hint="eastAsia"/>
              </w:rPr>
              <w:t>6</w:t>
            </w:r>
            <w:r w:rsidRPr="00BC08D9">
              <w:rPr>
                <w:rFonts w:ascii="ˎ̥" w:hAnsi="ˎ̥"/>
              </w:rPr>
              <w:t>%</w:t>
            </w:r>
            <w:r w:rsidRPr="00BC08D9">
              <w:rPr>
                <w:rFonts w:ascii="ˎ̥" w:hAnsi="ˎ̥"/>
              </w:rPr>
              <w:t>的扣除，用扣除后的价格参加评审。组成联合体或者接受分包的小</w:t>
            </w:r>
            <w:proofErr w:type="gramStart"/>
            <w:r w:rsidRPr="00BC08D9">
              <w:rPr>
                <w:rFonts w:ascii="ˎ̥" w:hAnsi="ˎ̥"/>
              </w:rPr>
              <w:t>微企业</w:t>
            </w:r>
            <w:proofErr w:type="gramEnd"/>
            <w:r w:rsidRPr="00BC08D9">
              <w:rPr>
                <w:rFonts w:ascii="ˎ̥" w:hAnsi="ˎ̥"/>
              </w:rPr>
              <w:t>与联合体内其他企业、分包企业之间存在直接控股、管理关系的，不享受价格扣除优惠政策。</w:t>
            </w:r>
          </w:p>
          <w:p w14:paraId="272B2533" w14:textId="77777777" w:rsidR="00AA5798" w:rsidRPr="00BC08D9" w:rsidRDefault="00472843">
            <w:pPr>
              <w:autoSpaceDE w:val="0"/>
              <w:autoSpaceDN w:val="0"/>
              <w:adjustRightInd w:val="0"/>
              <w:spacing w:line="360" w:lineRule="auto"/>
              <w:contextualSpacing/>
              <w:rPr>
                <w:rFonts w:ascii="ˎ̥" w:hAnsi="ˎ̥"/>
              </w:rPr>
            </w:pPr>
            <w:r w:rsidRPr="00BC08D9">
              <w:rPr>
                <w:rFonts w:ascii="ˎ̥" w:hAnsi="ˎ̥" w:hint="eastAsia"/>
              </w:rPr>
              <w:t>6</w:t>
            </w:r>
            <w:r w:rsidRPr="00BC08D9">
              <w:rPr>
                <w:rFonts w:ascii="ˎ̥" w:hAnsi="ˎ̥" w:hint="eastAsia"/>
              </w:rPr>
              <w:t>、提供由省级以上监狱管理局、戒毒管理局（含新疆生产建设兵团）出具的属于监狱企业证明文件的，视同为小型和微型企业。</w:t>
            </w:r>
          </w:p>
          <w:p w14:paraId="3D3ECC86" w14:textId="77777777" w:rsidR="00AA5798" w:rsidRPr="00BC08D9" w:rsidRDefault="00472843">
            <w:pPr>
              <w:autoSpaceDE w:val="0"/>
              <w:autoSpaceDN w:val="0"/>
              <w:adjustRightInd w:val="0"/>
              <w:spacing w:line="360" w:lineRule="auto"/>
              <w:contextualSpacing/>
              <w:rPr>
                <w:rFonts w:asciiTheme="minorEastAsia" w:hAnsiTheme="minorEastAsia" w:cs="宋体"/>
                <w:b/>
                <w:kern w:val="0"/>
                <w:szCs w:val="21"/>
                <w:lang w:val="zh-CN"/>
              </w:rPr>
            </w:pPr>
            <w:r w:rsidRPr="00BC08D9">
              <w:rPr>
                <w:rFonts w:ascii="ˎ̥" w:hAnsi="ˎ̥" w:hint="eastAsia"/>
              </w:rPr>
              <w:t>7</w:t>
            </w:r>
            <w:r w:rsidRPr="00BC08D9">
              <w:rPr>
                <w:rFonts w:ascii="ˎ̥" w:hAnsi="ˎ̥" w:hint="eastAsia"/>
              </w:rPr>
              <w:t>、符合享受政府采购支持政策的残疾人福利性单位条件且提供《残疾人福利性单位声明函》的，视同为小型和微型企业。</w:t>
            </w:r>
          </w:p>
        </w:tc>
      </w:tr>
      <w:tr w:rsidR="00BC08D9" w:rsidRPr="00BC08D9" w14:paraId="568D2689" w14:textId="77777777">
        <w:trPr>
          <w:trHeight w:val="510"/>
          <w:jc w:val="center"/>
        </w:trPr>
        <w:tc>
          <w:tcPr>
            <w:tcW w:w="806" w:type="dxa"/>
            <w:vAlign w:val="center"/>
          </w:tcPr>
          <w:p w14:paraId="02328C86"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lastRenderedPageBreak/>
              <w:t>25</w:t>
            </w:r>
          </w:p>
        </w:tc>
        <w:tc>
          <w:tcPr>
            <w:tcW w:w="2268" w:type="dxa"/>
            <w:vAlign w:val="center"/>
          </w:tcPr>
          <w:p w14:paraId="6845AA26"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节能环保要求</w:t>
            </w:r>
          </w:p>
        </w:tc>
        <w:tc>
          <w:tcPr>
            <w:tcW w:w="6813" w:type="dxa"/>
            <w:vAlign w:val="center"/>
          </w:tcPr>
          <w:p w14:paraId="539D59DC" w14:textId="77777777" w:rsidR="00AA5798" w:rsidRPr="00BC08D9" w:rsidRDefault="00472843">
            <w:pPr>
              <w:autoSpaceDE w:val="0"/>
              <w:autoSpaceDN w:val="0"/>
              <w:adjustRightInd w:val="0"/>
              <w:spacing w:line="360" w:lineRule="auto"/>
              <w:rPr>
                <w:rFonts w:ascii="ˎ̥" w:hAnsi="ˎ̥"/>
              </w:rPr>
            </w:pPr>
            <w:r w:rsidRPr="00BC08D9">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BC08D9" w:rsidRPr="00BC08D9" w14:paraId="0226F082" w14:textId="77777777">
        <w:trPr>
          <w:trHeight w:val="510"/>
          <w:jc w:val="center"/>
        </w:trPr>
        <w:tc>
          <w:tcPr>
            <w:tcW w:w="806" w:type="dxa"/>
            <w:vAlign w:val="center"/>
          </w:tcPr>
          <w:p w14:paraId="000C38E7"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26</w:t>
            </w:r>
          </w:p>
        </w:tc>
        <w:tc>
          <w:tcPr>
            <w:tcW w:w="2268" w:type="dxa"/>
            <w:vAlign w:val="center"/>
          </w:tcPr>
          <w:p w14:paraId="6FEFB54E"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信息安全要求</w:t>
            </w:r>
          </w:p>
        </w:tc>
        <w:tc>
          <w:tcPr>
            <w:tcW w:w="6813" w:type="dxa"/>
            <w:vAlign w:val="center"/>
          </w:tcPr>
          <w:p w14:paraId="5A0B64CD"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BC08D9" w:rsidRPr="00BC08D9" w14:paraId="7BA674C6" w14:textId="77777777">
        <w:trPr>
          <w:trHeight w:val="510"/>
          <w:jc w:val="center"/>
        </w:trPr>
        <w:tc>
          <w:tcPr>
            <w:tcW w:w="806" w:type="dxa"/>
            <w:vAlign w:val="center"/>
          </w:tcPr>
          <w:p w14:paraId="2AE54B26"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27</w:t>
            </w:r>
          </w:p>
        </w:tc>
        <w:tc>
          <w:tcPr>
            <w:tcW w:w="2268" w:type="dxa"/>
            <w:vAlign w:val="center"/>
          </w:tcPr>
          <w:p w14:paraId="3980B2D2"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履约保证金</w:t>
            </w:r>
          </w:p>
        </w:tc>
        <w:tc>
          <w:tcPr>
            <w:tcW w:w="6813" w:type="dxa"/>
            <w:vAlign w:val="center"/>
          </w:tcPr>
          <w:p w14:paraId="1958EDBF" w14:textId="77777777" w:rsidR="00AA5798" w:rsidRPr="00BC08D9" w:rsidRDefault="00472843">
            <w:pPr>
              <w:autoSpaceDE w:val="0"/>
              <w:autoSpaceDN w:val="0"/>
              <w:adjustRightInd w:val="0"/>
              <w:spacing w:line="360" w:lineRule="auto"/>
              <w:rPr>
                <w:rFonts w:asciiTheme="minorEastAsia" w:hAnsiTheme="minorEastAsia" w:cs="宋体"/>
                <w:kern w:val="0"/>
                <w:szCs w:val="21"/>
                <w:lang w:val="zh-CN"/>
              </w:rPr>
            </w:pPr>
            <w:r w:rsidRPr="00BC08D9">
              <w:rPr>
                <w:rFonts w:asciiTheme="minorEastAsia" w:hAnsiTheme="minorEastAsia" w:cs="宋体" w:hint="eastAsia"/>
                <w:b/>
                <w:bCs/>
                <w:szCs w:val="21"/>
                <w:lang w:val="zh-CN"/>
              </w:rPr>
              <w:t>☑</w:t>
            </w:r>
            <w:r w:rsidRPr="00BC08D9">
              <w:rPr>
                <w:rFonts w:asciiTheme="minorEastAsia" w:hAnsiTheme="minorEastAsia" w:cs="宋体" w:hint="eastAsia"/>
                <w:bCs/>
                <w:szCs w:val="21"/>
                <w:lang w:val="zh-CN"/>
              </w:rPr>
              <w:t>无要求</w:t>
            </w:r>
          </w:p>
          <w:p w14:paraId="03A5687F" w14:textId="77777777" w:rsidR="00AA5798" w:rsidRPr="00BC08D9" w:rsidRDefault="00472843">
            <w:pPr>
              <w:autoSpaceDE w:val="0"/>
              <w:autoSpaceDN w:val="0"/>
              <w:adjustRightInd w:val="0"/>
              <w:spacing w:line="360" w:lineRule="auto"/>
              <w:rPr>
                <w:rFonts w:asciiTheme="minorEastAsia" w:hAnsiTheme="minorEastAsia" w:cs="宋体"/>
                <w:bCs/>
                <w:szCs w:val="21"/>
                <w:lang w:val="zh-CN"/>
              </w:rPr>
            </w:pPr>
            <w:r w:rsidRPr="00BC08D9">
              <w:rPr>
                <w:rFonts w:asciiTheme="minorEastAsia" w:hAnsiTheme="minorEastAsia" w:cs="宋体"/>
                <w:b/>
                <w:kern w:val="0"/>
                <w:szCs w:val="21"/>
                <w:lang w:val="zh-CN"/>
              </w:rPr>
              <w:fldChar w:fldCharType="begin"/>
            </w:r>
            <w:r w:rsidRPr="00BC08D9">
              <w:rPr>
                <w:rFonts w:asciiTheme="minorEastAsia" w:hAnsiTheme="minorEastAsia" w:cs="宋体" w:hint="eastAsia"/>
                <w:b/>
                <w:kern w:val="0"/>
                <w:szCs w:val="21"/>
                <w:lang w:val="zh-CN"/>
              </w:rPr>
              <w:instrText>eq \o\ac(□)</w:instrText>
            </w:r>
            <w:r w:rsidRPr="00BC08D9">
              <w:rPr>
                <w:rFonts w:asciiTheme="minorEastAsia" w:hAnsiTheme="minorEastAsia" w:cs="宋体"/>
                <w:b/>
                <w:kern w:val="0"/>
                <w:szCs w:val="21"/>
                <w:lang w:val="zh-CN"/>
              </w:rPr>
              <w:fldChar w:fldCharType="end"/>
            </w:r>
            <w:r w:rsidRPr="00BC08D9">
              <w:rPr>
                <w:rFonts w:asciiTheme="minorEastAsia" w:hAnsiTheme="minorEastAsia" w:cs="宋体" w:hint="eastAsia"/>
                <w:szCs w:val="21"/>
              </w:rPr>
              <w:t>要求提交。履约保证金的数额为合同金额</w:t>
            </w:r>
            <w:r w:rsidRPr="00BC08D9">
              <w:rPr>
                <w:rFonts w:ascii="新宋体" w:eastAsia="新宋体" w:hAnsi="新宋体" w:hint="eastAsia"/>
                <w:szCs w:val="21"/>
              </w:rPr>
              <w:t>的   %</w:t>
            </w:r>
            <w:r w:rsidRPr="00BC08D9">
              <w:rPr>
                <w:rFonts w:asciiTheme="minorEastAsia" w:hAnsiTheme="minorEastAsia" w:cs="宋体" w:hint="eastAsia"/>
                <w:szCs w:val="21"/>
              </w:rPr>
              <w:t>。成交供应商以支票、汇票、本票或者金融机构、担保机构出具的保函等非现金形式向采购人提交。</w:t>
            </w:r>
          </w:p>
        </w:tc>
      </w:tr>
      <w:tr w:rsidR="00BC08D9" w:rsidRPr="00BC08D9" w14:paraId="6BF359CF" w14:textId="77777777">
        <w:trPr>
          <w:trHeight w:val="510"/>
          <w:jc w:val="center"/>
        </w:trPr>
        <w:tc>
          <w:tcPr>
            <w:tcW w:w="806" w:type="dxa"/>
            <w:vAlign w:val="center"/>
          </w:tcPr>
          <w:p w14:paraId="3BDAC950"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lastRenderedPageBreak/>
              <w:t>28</w:t>
            </w:r>
          </w:p>
        </w:tc>
        <w:tc>
          <w:tcPr>
            <w:tcW w:w="2268" w:type="dxa"/>
            <w:vAlign w:val="center"/>
          </w:tcPr>
          <w:p w14:paraId="5369E5CB"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代理服务费</w:t>
            </w:r>
          </w:p>
        </w:tc>
        <w:tc>
          <w:tcPr>
            <w:tcW w:w="6813" w:type="dxa"/>
            <w:vAlign w:val="center"/>
          </w:tcPr>
          <w:p w14:paraId="20A16D85" w14:textId="77777777" w:rsidR="00AA5798" w:rsidRPr="00BC08D9" w:rsidRDefault="00472843">
            <w:pPr>
              <w:autoSpaceDE w:val="0"/>
              <w:autoSpaceDN w:val="0"/>
              <w:spacing w:line="360" w:lineRule="auto"/>
              <w:contextualSpacing/>
              <w:rPr>
                <w:rFonts w:asciiTheme="minorEastAsia" w:hAnsiTheme="minorEastAsia" w:cs="宋体"/>
                <w:bCs/>
                <w:szCs w:val="21"/>
                <w:lang w:val="zh-CN"/>
              </w:rPr>
            </w:pPr>
            <w:r w:rsidRPr="00BC08D9">
              <w:rPr>
                <w:rFonts w:asciiTheme="minorEastAsia" w:hAnsiTheme="minorEastAsia" w:cs="宋体"/>
                <w:b/>
                <w:kern w:val="0"/>
                <w:szCs w:val="21"/>
                <w:lang w:val="zh-CN"/>
              </w:rPr>
              <w:fldChar w:fldCharType="begin"/>
            </w:r>
            <w:r w:rsidRPr="00BC08D9">
              <w:rPr>
                <w:rFonts w:asciiTheme="minorEastAsia" w:hAnsiTheme="minorEastAsia" w:cs="宋体" w:hint="eastAsia"/>
                <w:b/>
                <w:kern w:val="0"/>
                <w:szCs w:val="21"/>
                <w:lang w:val="zh-CN"/>
              </w:rPr>
              <w:instrText>eq \o\ac(□,</w:instrText>
            </w:r>
            <w:r w:rsidRPr="00BC08D9">
              <w:rPr>
                <w:rFonts w:asciiTheme="minorEastAsia" w:hAnsiTheme="minorEastAsia" w:cs="宋体" w:hint="eastAsia"/>
                <w:b/>
                <w:kern w:val="0"/>
                <w:position w:val="2"/>
                <w:sz w:val="13"/>
                <w:szCs w:val="21"/>
                <w:lang w:val="zh-CN"/>
              </w:rPr>
              <w:instrText>√</w:instrText>
            </w:r>
            <w:r w:rsidRPr="00BC08D9">
              <w:rPr>
                <w:rFonts w:asciiTheme="minorEastAsia" w:hAnsiTheme="minorEastAsia" w:cs="宋体" w:hint="eastAsia"/>
                <w:b/>
                <w:kern w:val="0"/>
                <w:szCs w:val="21"/>
                <w:lang w:val="zh-CN"/>
              </w:rPr>
              <w:instrText>)</w:instrText>
            </w:r>
            <w:r w:rsidRPr="00BC08D9">
              <w:rPr>
                <w:rFonts w:asciiTheme="minorEastAsia" w:hAnsiTheme="minorEastAsia" w:cs="宋体"/>
                <w:b/>
                <w:kern w:val="0"/>
                <w:szCs w:val="21"/>
                <w:lang w:val="zh-CN"/>
              </w:rPr>
              <w:fldChar w:fldCharType="end"/>
            </w:r>
            <w:r w:rsidRPr="00BC08D9">
              <w:rPr>
                <w:rFonts w:asciiTheme="minorEastAsia" w:hAnsiTheme="minorEastAsia" w:cs="宋体" w:hint="eastAsia"/>
                <w:bCs/>
                <w:szCs w:val="21"/>
                <w:lang w:val="zh-CN"/>
              </w:rPr>
              <w:t>收取。</w:t>
            </w:r>
            <w:r w:rsidRPr="00BC08D9">
              <w:rPr>
                <w:rFonts w:ascii="宋体" w:hAnsi="宋体" w:cs="宋体" w:hint="eastAsia"/>
                <w:szCs w:val="21"/>
              </w:rPr>
              <w:t>招标代理服务费由中标人支付，招标代理服务费参考《国家计委〈计价格〔</w:t>
            </w:r>
            <w:r w:rsidRPr="00BC08D9">
              <w:rPr>
                <w:rFonts w:ascii="宋体" w:hAnsi="宋体" w:cs="宋体"/>
                <w:szCs w:val="21"/>
              </w:rPr>
              <w:t>2002</w:t>
            </w:r>
            <w:r w:rsidRPr="00BC08D9">
              <w:rPr>
                <w:rFonts w:ascii="宋体" w:hAnsi="宋体" w:cs="宋体" w:hint="eastAsia"/>
                <w:szCs w:val="21"/>
              </w:rPr>
              <w:t>〕</w:t>
            </w:r>
            <w:r w:rsidRPr="00BC08D9">
              <w:rPr>
                <w:rFonts w:ascii="宋体" w:hAnsi="宋体" w:cs="宋体"/>
                <w:szCs w:val="21"/>
              </w:rPr>
              <w:t>1980</w:t>
            </w:r>
            <w:r w:rsidRPr="00BC08D9">
              <w:rPr>
                <w:rFonts w:ascii="宋体" w:hAnsi="宋体" w:cs="宋体" w:hint="eastAsia"/>
                <w:szCs w:val="21"/>
              </w:rPr>
              <w:t>号〉》及《国家发展改革委办公厅〈发改办价格〔</w:t>
            </w:r>
            <w:r w:rsidRPr="00BC08D9">
              <w:rPr>
                <w:rFonts w:ascii="宋体" w:hAnsi="宋体" w:cs="宋体"/>
                <w:szCs w:val="21"/>
              </w:rPr>
              <w:t>2003</w:t>
            </w:r>
            <w:r w:rsidRPr="00BC08D9">
              <w:rPr>
                <w:rFonts w:ascii="宋体" w:hAnsi="宋体" w:cs="宋体" w:hint="eastAsia"/>
                <w:szCs w:val="21"/>
              </w:rPr>
              <w:t>〕</w:t>
            </w:r>
            <w:r w:rsidRPr="00BC08D9">
              <w:rPr>
                <w:rFonts w:ascii="宋体" w:hAnsi="宋体" w:cs="宋体"/>
                <w:szCs w:val="21"/>
              </w:rPr>
              <w:t>857</w:t>
            </w:r>
            <w:r w:rsidRPr="00BC08D9">
              <w:rPr>
                <w:rFonts w:ascii="宋体" w:hAnsi="宋体" w:cs="宋体" w:hint="eastAsia"/>
                <w:szCs w:val="21"/>
              </w:rPr>
              <w:t>号〉》之有关规定内容收取。</w:t>
            </w:r>
          </w:p>
        </w:tc>
      </w:tr>
      <w:tr w:rsidR="00BC08D9" w:rsidRPr="00BC08D9" w14:paraId="71571418" w14:textId="77777777">
        <w:trPr>
          <w:trHeight w:val="510"/>
          <w:jc w:val="center"/>
        </w:trPr>
        <w:tc>
          <w:tcPr>
            <w:tcW w:w="806" w:type="dxa"/>
            <w:vAlign w:val="center"/>
          </w:tcPr>
          <w:p w14:paraId="71C959E0"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29</w:t>
            </w:r>
          </w:p>
        </w:tc>
        <w:tc>
          <w:tcPr>
            <w:tcW w:w="2268" w:type="dxa"/>
            <w:vAlign w:val="center"/>
          </w:tcPr>
          <w:p w14:paraId="5489D3FF"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成交供应商需提交</w:t>
            </w:r>
          </w:p>
          <w:p w14:paraId="4696AD96"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的资料</w:t>
            </w:r>
          </w:p>
        </w:tc>
        <w:tc>
          <w:tcPr>
            <w:tcW w:w="6813" w:type="dxa"/>
            <w:vAlign w:val="center"/>
          </w:tcPr>
          <w:p w14:paraId="1D8E2611" w14:textId="418CF767" w:rsidR="00AA5798" w:rsidRPr="00BC08D9" w:rsidRDefault="00472843">
            <w:pPr>
              <w:pStyle w:val="a5"/>
              <w:spacing w:line="348" w:lineRule="auto"/>
              <w:rPr>
                <w:rFonts w:asciiTheme="minorEastAsia" w:hAnsiTheme="minorEastAsia" w:cs="宋体"/>
                <w:bCs/>
                <w:szCs w:val="21"/>
              </w:rPr>
            </w:pPr>
            <w:r w:rsidRPr="00BC08D9">
              <w:rPr>
                <w:rFonts w:asciiTheme="minorEastAsia" w:hAnsiTheme="minorEastAsia" w:cs="宋体" w:hint="eastAsia"/>
                <w:szCs w:val="21"/>
                <w:lang w:val="zh-CN"/>
              </w:rPr>
              <w:t>中标人在接到中标通知时</w:t>
            </w:r>
            <w:r w:rsidRPr="00BC08D9">
              <w:rPr>
                <w:rFonts w:asciiTheme="minorEastAsia" w:hAnsiTheme="minorEastAsia" w:cs="宋体" w:hint="eastAsia"/>
                <w:szCs w:val="21"/>
              </w:rPr>
              <w:t>，</w:t>
            </w:r>
            <w:r w:rsidRPr="00BC08D9">
              <w:rPr>
                <w:rFonts w:asciiTheme="minorEastAsia" w:hAnsiTheme="minorEastAsia" w:cs="宋体" w:hint="eastAsia"/>
                <w:szCs w:val="21"/>
                <w:lang w:val="zh-CN"/>
              </w:rPr>
              <w:t>须向代理机构发送投标报价及分项报价一览表</w:t>
            </w:r>
            <w:r w:rsidRPr="00BC08D9">
              <w:rPr>
                <w:rFonts w:asciiTheme="minorEastAsia" w:hAnsiTheme="minorEastAsia" w:cs="宋体" w:hint="eastAsia"/>
                <w:szCs w:val="21"/>
              </w:rPr>
              <w:t>（</w:t>
            </w:r>
            <w:r w:rsidRPr="00BC08D9">
              <w:rPr>
                <w:rFonts w:asciiTheme="minorEastAsia" w:hAnsiTheme="minorEastAsia" w:cs="宋体" w:hint="eastAsia"/>
                <w:szCs w:val="21"/>
                <w:lang w:val="zh-CN"/>
              </w:rPr>
              <w:t>包含主要中标标的</w:t>
            </w:r>
            <w:proofErr w:type="gramStart"/>
            <w:r w:rsidRPr="00BC08D9">
              <w:rPr>
                <w:rFonts w:asciiTheme="minorEastAsia" w:hAnsiTheme="minorEastAsia" w:cs="宋体" w:hint="eastAsia"/>
                <w:szCs w:val="21"/>
                <w:lang w:val="zh-CN"/>
              </w:rPr>
              <w:t>的</w:t>
            </w:r>
            <w:proofErr w:type="gramEnd"/>
            <w:r w:rsidRPr="00BC08D9">
              <w:rPr>
                <w:rFonts w:asciiTheme="minorEastAsia" w:hAnsiTheme="minorEastAsia" w:cs="宋体" w:hint="eastAsia"/>
                <w:szCs w:val="21"/>
                <w:lang w:val="zh-CN"/>
              </w:rPr>
              <w:t>名称、规格型号、数量、单价、服务要求等</w:t>
            </w:r>
            <w:r w:rsidRPr="00BC08D9">
              <w:rPr>
                <w:rFonts w:asciiTheme="minorEastAsia" w:hAnsiTheme="minorEastAsia" w:cs="宋体" w:hint="eastAsia"/>
                <w:szCs w:val="21"/>
              </w:rPr>
              <w:t>）</w:t>
            </w:r>
            <w:r w:rsidRPr="00BC08D9">
              <w:rPr>
                <w:rFonts w:asciiTheme="minorEastAsia" w:hAnsiTheme="minorEastAsia" w:cs="宋体" w:hint="eastAsia"/>
                <w:szCs w:val="21"/>
                <w:lang w:val="zh-CN"/>
              </w:rPr>
              <w:t>电子文档</w:t>
            </w:r>
            <w:r w:rsidRPr="00BC08D9">
              <w:rPr>
                <w:rFonts w:asciiTheme="minorEastAsia" w:hAnsiTheme="minorEastAsia" w:cs="宋体" w:hint="eastAsia"/>
                <w:szCs w:val="21"/>
              </w:rPr>
              <w:t>，</w:t>
            </w:r>
            <w:r w:rsidRPr="00BC08D9">
              <w:rPr>
                <w:rFonts w:asciiTheme="minorEastAsia" w:hAnsiTheme="minorEastAsia" w:cs="宋体" w:hint="eastAsia"/>
                <w:szCs w:val="21"/>
                <w:lang w:val="zh-CN"/>
              </w:rPr>
              <w:t>联系电话</w:t>
            </w:r>
            <w:r w:rsidRPr="00BC08D9">
              <w:rPr>
                <w:rFonts w:asciiTheme="minorEastAsia" w:hAnsiTheme="minorEastAsia" w:cs="宋体" w:hint="eastAsia"/>
                <w:szCs w:val="21"/>
              </w:rPr>
              <w:t>：</w:t>
            </w:r>
            <w:r w:rsidR="00124418" w:rsidRPr="00BC08D9">
              <w:t>13782246565</w:t>
            </w:r>
            <w:r w:rsidRPr="00BC08D9">
              <w:rPr>
                <w:rFonts w:asciiTheme="minorEastAsia" w:hAnsiTheme="minorEastAsia" w:cs="宋体" w:hint="eastAsia"/>
                <w:szCs w:val="21"/>
              </w:rPr>
              <w:t>，</w:t>
            </w:r>
            <w:r w:rsidRPr="00BC08D9">
              <w:rPr>
                <w:rFonts w:asciiTheme="minorEastAsia" w:hAnsiTheme="minorEastAsia" w:cs="宋体" w:hint="eastAsia"/>
                <w:szCs w:val="21"/>
                <w:lang w:val="zh-CN"/>
              </w:rPr>
              <w:t>邮箱</w:t>
            </w:r>
            <w:r w:rsidRPr="00BC08D9">
              <w:rPr>
                <w:rFonts w:asciiTheme="minorEastAsia" w:hAnsiTheme="minorEastAsia" w:cs="宋体" w:hint="eastAsia"/>
                <w:szCs w:val="21"/>
              </w:rPr>
              <w:t>：</w:t>
            </w:r>
            <w:r w:rsidR="00124418" w:rsidRPr="00BC08D9">
              <w:rPr>
                <w:rFonts w:asciiTheme="minorEastAsia" w:hAnsiTheme="minorEastAsia" w:cs="宋体"/>
                <w:szCs w:val="21"/>
              </w:rPr>
              <w:t>1744800900@qq</w:t>
            </w:r>
            <w:r w:rsidRPr="00BC08D9">
              <w:rPr>
                <w:rFonts w:asciiTheme="minorEastAsia" w:hAnsiTheme="minorEastAsia" w:cs="宋体" w:hint="eastAsia"/>
                <w:szCs w:val="21"/>
              </w:rPr>
              <w:t>.com</w:t>
            </w:r>
            <w:r w:rsidRPr="00BC08D9">
              <w:rPr>
                <w:rFonts w:ascii="宋体" w:hAnsi="宋体" w:cs="宋体" w:hint="eastAsia"/>
                <w:szCs w:val="21"/>
                <w:lang w:val="zh-CN"/>
              </w:rPr>
              <w:t>。</w:t>
            </w:r>
          </w:p>
        </w:tc>
      </w:tr>
      <w:tr w:rsidR="00BC08D9" w:rsidRPr="00BC08D9" w14:paraId="39D6B691" w14:textId="77777777">
        <w:trPr>
          <w:trHeight w:val="510"/>
          <w:jc w:val="center"/>
        </w:trPr>
        <w:tc>
          <w:tcPr>
            <w:tcW w:w="806" w:type="dxa"/>
            <w:vAlign w:val="center"/>
          </w:tcPr>
          <w:p w14:paraId="34AAC638"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30</w:t>
            </w:r>
          </w:p>
        </w:tc>
        <w:tc>
          <w:tcPr>
            <w:tcW w:w="2268" w:type="dxa"/>
            <w:vAlign w:val="center"/>
          </w:tcPr>
          <w:p w14:paraId="16832298"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电子化采购模式</w:t>
            </w:r>
          </w:p>
        </w:tc>
        <w:tc>
          <w:tcPr>
            <w:tcW w:w="6813" w:type="dxa"/>
            <w:vAlign w:val="center"/>
          </w:tcPr>
          <w:p w14:paraId="3FD2E94D" w14:textId="77777777" w:rsidR="00AA5798" w:rsidRPr="00BC08D9" w:rsidRDefault="00472843">
            <w:pPr>
              <w:autoSpaceDE w:val="0"/>
              <w:autoSpaceDN w:val="0"/>
              <w:adjustRightInd w:val="0"/>
              <w:spacing w:line="360" w:lineRule="auto"/>
              <w:contextualSpacing/>
              <w:rPr>
                <w:rFonts w:hAnsi="宋体" w:cs="宋体"/>
                <w:szCs w:val="21"/>
                <w:lang w:val="zh-CN"/>
              </w:rPr>
            </w:pPr>
            <w:r w:rsidRPr="00BC08D9">
              <w:rPr>
                <w:rFonts w:asciiTheme="minorEastAsia" w:hAnsiTheme="minorEastAsia" w:cs="宋体"/>
                <w:b/>
                <w:kern w:val="0"/>
                <w:szCs w:val="21"/>
                <w:lang w:val="zh-CN"/>
              </w:rPr>
              <w:fldChar w:fldCharType="begin"/>
            </w:r>
            <w:r w:rsidRPr="00BC08D9">
              <w:rPr>
                <w:rFonts w:asciiTheme="minorEastAsia" w:hAnsiTheme="minorEastAsia" w:cs="宋体" w:hint="eastAsia"/>
                <w:b/>
                <w:kern w:val="0"/>
                <w:szCs w:val="21"/>
                <w:lang w:val="zh-CN"/>
              </w:rPr>
              <w:instrText>eq \o\ac(□,</w:instrText>
            </w:r>
            <w:r w:rsidRPr="00BC08D9">
              <w:rPr>
                <w:rFonts w:asciiTheme="minorEastAsia" w:hAnsiTheme="minorEastAsia" w:cs="宋体" w:hint="eastAsia"/>
                <w:b/>
                <w:kern w:val="0"/>
                <w:position w:val="2"/>
                <w:szCs w:val="21"/>
                <w:lang w:val="zh-CN"/>
              </w:rPr>
              <w:instrText>√</w:instrText>
            </w:r>
            <w:r w:rsidRPr="00BC08D9">
              <w:rPr>
                <w:rFonts w:asciiTheme="minorEastAsia" w:hAnsiTheme="minorEastAsia" w:cs="宋体" w:hint="eastAsia"/>
                <w:b/>
                <w:kern w:val="0"/>
                <w:szCs w:val="21"/>
                <w:lang w:val="zh-CN"/>
              </w:rPr>
              <w:instrText>)</w:instrText>
            </w:r>
            <w:r w:rsidRPr="00BC08D9">
              <w:rPr>
                <w:rFonts w:asciiTheme="minorEastAsia" w:hAnsiTheme="minorEastAsia" w:cs="宋体"/>
                <w:b/>
                <w:kern w:val="0"/>
                <w:szCs w:val="21"/>
                <w:lang w:val="zh-CN"/>
              </w:rPr>
              <w:fldChar w:fldCharType="end"/>
            </w:r>
            <w:r w:rsidRPr="00BC08D9">
              <w:rPr>
                <w:rFonts w:asciiTheme="minorEastAsia" w:hAnsiTheme="minorEastAsia" w:cs="宋体" w:hint="eastAsia"/>
                <w:bCs/>
                <w:szCs w:val="21"/>
                <w:lang w:val="zh-CN"/>
              </w:rPr>
              <w:t>是。</w:t>
            </w:r>
            <w:r w:rsidRPr="00BC08D9">
              <w:rPr>
                <w:rFonts w:hAnsi="宋体" w:cs="宋体" w:hint="eastAsia"/>
                <w:szCs w:val="21"/>
                <w:lang w:val="zh-CN"/>
              </w:rPr>
              <w:t>供应商响应时须成功上传、加密电子响应文件。供应商资质、业绩、荣誉及相关人员证明材料等资料原件谈判现场不再提供（</w:t>
            </w:r>
            <w:proofErr w:type="gramStart"/>
            <w:r w:rsidRPr="00BC08D9">
              <w:rPr>
                <w:rFonts w:hAnsi="宋体" w:cs="宋体" w:hint="eastAsia"/>
                <w:szCs w:val="21"/>
                <w:lang w:val="zh-CN"/>
              </w:rPr>
              <w:t>本谈判</w:t>
            </w:r>
            <w:proofErr w:type="gramEnd"/>
            <w:r w:rsidRPr="00BC08D9">
              <w:rPr>
                <w:rFonts w:hAnsi="宋体" w:cs="宋体" w:hint="eastAsia"/>
                <w:szCs w:val="21"/>
                <w:lang w:val="zh-CN"/>
              </w:rPr>
              <w:t>文件第六章另有要求提供原件的除外）。</w:t>
            </w:r>
          </w:p>
          <w:p w14:paraId="194CFEC6" w14:textId="77777777" w:rsidR="00AA5798" w:rsidRPr="00BC08D9" w:rsidRDefault="00472843">
            <w:pPr>
              <w:autoSpaceDE w:val="0"/>
              <w:autoSpaceDN w:val="0"/>
              <w:adjustRightInd w:val="0"/>
              <w:spacing w:line="360" w:lineRule="auto"/>
              <w:contextualSpacing/>
              <w:rPr>
                <w:rFonts w:asciiTheme="minorEastAsia" w:hAnsiTheme="minorEastAsia" w:cs="宋体"/>
                <w:bCs/>
                <w:szCs w:val="21"/>
                <w:lang w:val="zh-CN"/>
              </w:rPr>
            </w:pPr>
            <w:r w:rsidRPr="00BC08D9">
              <w:rPr>
                <w:rFonts w:hAnsi="宋体" w:cs="宋体" w:hint="eastAsia"/>
                <w:szCs w:val="21"/>
                <w:lang w:val="zh-CN"/>
              </w:rPr>
              <w:t>□否。供应商响应时须提供纸质响应文件。供应商资质、业绩、荣誉及相关人员证明材料等资料原件根据谈判文件要求提供。</w:t>
            </w:r>
          </w:p>
        </w:tc>
      </w:tr>
      <w:tr w:rsidR="00BC08D9" w:rsidRPr="00BC08D9" w14:paraId="5EA6A058" w14:textId="77777777">
        <w:trPr>
          <w:trHeight w:val="510"/>
          <w:jc w:val="center"/>
        </w:trPr>
        <w:tc>
          <w:tcPr>
            <w:tcW w:w="806" w:type="dxa"/>
            <w:vAlign w:val="center"/>
          </w:tcPr>
          <w:p w14:paraId="7D269AD6"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31</w:t>
            </w:r>
          </w:p>
        </w:tc>
        <w:tc>
          <w:tcPr>
            <w:tcW w:w="2268" w:type="dxa"/>
            <w:vAlign w:val="center"/>
          </w:tcPr>
          <w:p w14:paraId="4D0EEC7E"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最后报价</w:t>
            </w:r>
          </w:p>
        </w:tc>
        <w:tc>
          <w:tcPr>
            <w:tcW w:w="6813" w:type="dxa"/>
            <w:vAlign w:val="center"/>
          </w:tcPr>
          <w:p w14:paraId="50937537" w14:textId="77777777" w:rsidR="00AA5798" w:rsidRPr="00BC08D9" w:rsidRDefault="00472843">
            <w:pPr>
              <w:wordWrap w:val="0"/>
              <w:autoSpaceDE w:val="0"/>
              <w:autoSpaceDN w:val="0"/>
              <w:adjustRightInd w:val="0"/>
              <w:spacing w:line="360" w:lineRule="auto"/>
              <w:contextualSpacing/>
              <w:rPr>
                <w:rFonts w:ascii="ˎ̥" w:hAnsi="ˎ̥"/>
              </w:rPr>
            </w:pPr>
            <w:r w:rsidRPr="00BC08D9">
              <w:rPr>
                <w:rFonts w:ascii="ˎ̥" w:hAnsi="ˎ̥" w:hint="eastAsia"/>
              </w:rPr>
              <w:t>根据谈判小组要求，供应商须使用</w:t>
            </w:r>
            <w:r w:rsidRPr="00BC08D9">
              <w:rPr>
                <w:rFonts w:ascii="ˎ̥" w:hAnsi="ˎ̥"/>
              </w:rPr>
              <w:t>CA</w:t>
            </w:r>
            <w:r w:rsidRPr="00BC08D9">
              <w:rPr>
                <w:rFonts w:ascii="ˎ̥" w:hAnsi="ˎ̥"/>
              </w:rPr>
              <w:t>数字证书</w:t>
            </w:r>
            <w:r w:rsidRPr="00BC08D9">
              <w:rPr>
                <w:rFonts w:ascii="ˎ̥" w:hAnsi="ˎ̥" w:hint="eastAsia"/>
              </w:rPr>
              <w:t>登录</w:t>
            </w:r>
            <w:r w:rsidRPr="00BC08D9">
              <w:rPr>
                <w:rFonts w:hAnsi="宋体" w:hint="eastAsia"/>
                <w:szCs w:val="21"/>
              </w:rPr>
              <w:t>《全国公共资源交易平台</w:t>
            </w:r>
            <w:r w:rsidRPr="00BC08D9">
              <w:rPr>
                <w:rFonts w:hAnsi="宋体" w:hint="eastAsia"/>
                <w:szCs w:val="21"/>
              </w:rPr>
              <w:t>(</w:t>
            </w:r>
            <w:r w:rsidRPr="00BC08D9">
              <w:rPr>
                <w:rFonts w:hAnsi="宋体" w:hint="eastAsia"/>
                <w:szCs w:val="21"/>
              </w:rPr>
              <w:t>河南省</w:t>
            </w:r>
            <w:r w:rsidRPr="00BC08D9">
              <w:rPr>
                <w:rFonts w:ascii="MS Mincho" w:eastAsia="MS Mincho" w:hAnsi="MS Mincho" w:cs="MS Mincho" w:hint="eastAsia"/>
                <w:szCs w:val="21"/>
              </w:rPr>
              <w:t>▪</w:t>
            </w:r>
            <w:r w:rsidRPr="00BC08D9">
              <w:rPr>
                <w:rFonts w:ascii="宋体" w:eastAsia="宋体" w:hAnsi="宋体" w:cs="宋体" w:hint="eastAsia"/>
                <w:szCs w:val="21"/>
              </w:rPr>
              <w:t>许昌市</w:t>
            </w:r>
            <w:r w:rsidRPr="00BC08D9">
              <w:rPr>
                <w:rFonts w:hAnsi="宋体" w:hint="eastAsia"/>
                <w:szCs w:val="21"/>
              </w:rPr>
              <w:t>)</w:t>
            </w:r>
            <w:r w:rsidRPr="00BC08D9">
              <w:rPr>
                <w:rFonts w:hAnsi="宋体" w:hint="eastAsia"/>
                <w:szCs w:val="21"/>
              </w:rPr>
              <w:t>》公共资源交易系统（</w:t>
            </w:r>
            <w:r w:rsidRPr="00BC08D9">
              <w:t>http://ggzy.xuchang.gov.cn:8088/ggzy/</w:t>
            </w:r>
            <w:r w:rsidRPr="00BC08D9">
              <w:rPr>
                <w:rFonts w:hAnsi="宋体" w:hint="eastAsia"/>
                <w:szCs w:val="21"/>
              </w:rPr>
              <w:t>）进行最后报价，</w:t>
            </w:r>
            <w:r w:rsidRPr="00BC08D9">
              <w:rPr>
                <w:rFonts w:ascii="ˎ̥" w:hAnsi="ˎ̥" w:hint="eastAsia"/>
              </w:rPr>
              <w:t>最后报价应包括：</w:t>
            </w:r>
            <w:r w:rsidRPr="00BC08D9">
              <w:rPr>
                <w:rFonts w:asciiTheme="minorEastAsia" w:hAnsiTheme="minorEastAsia" w:hint="eastAsia"/>
              </w:rPr>
              <w:t>①总报价</w:t>
            </w:r>
            <w:r w:rsidRPr="00BC08D9">
              <w:rPr>
                <w:rFonts w:ascii="宋体" w:eastAsia="宋体" w:hAnsi="宋体" w:hint="eastAsia"/>
              </w:rPr>
              <w:t>②</w:t>
            </w:r>
            <w:r w:rsidRPr="00BC08D9">
              <w:rPr>
                <w:rFonts w:ascii="ˎ̥" w:hAnsi="ˎ̥" w:hint="eastAsia"/>
              </w:rPr>
              <w:t>分项报价。</w:t>
            </w:r>
          </w:p>
          <w:p w14:paraId="440497D8" w14:textId="77777777" w:rsidR="00AA5798" w:rsidRPr="00BC08D9" w:rsidRDefault="00472843">
            <w:pPr>
              <w:autoSpaceDE w:val="0"/>
              <w:autoSpaceDN w:val="0"/>
              <w:adjustRightInd w:val="0"/>
              <w:spacing w:line="360" w:lineRule="auto"/>
              <w:contextualSpacing/>
              <w:rPr>
                <w:rFonts w:hAnsi="宋体" w:cs="宋体"/>
                <w:szCs w:val="21"/>
                <w:lang w:val="zh-CN"/>
              </w:rPr>
            </w:pPr>
            <w:r w:rsidRPr="00BC08D9">
              <w:rPr>
                <w:rFonts w:hAnsi="宋体" w:cs="宋体" w:hint="eastAsia"/>
                <w:szCs w:val="21"/>
                <w:lang w:val="zh-CN"/>
              </w:rPr>
              <w:t>注：</w:t>
            </w:r>
          </w:p>
          <w:p w14:paraId="7F4223A3" w14:textId="77777777" w:rsidR="00AA5798" w:rsidRPr="00BC08D9" w:rsidRDefault="00472843">
            <w:pPr>
              <w:autoSpaceDE w:val="0"/>
              <w:autoSpaceDN w:val="0"/>
              <w:adjustRightInd w:val="0"/>
              <w:spacing w:line="360" w:lineRule="auto"/>
              <w:contextualSpacing/>
              <w:rPr>
                <w:rFonts w:hAnsi="宋体" w:cs="宋体"/>
                <w:szCs w:val="21"/>
                <w:lang w:val="zh-CN"/>
              </w:rPr>
            </w:pPr>
            <w:r w:rsidRPr="00BC08D9">
              <w:rPr>
                <w:rFonts w:hAnsi="宋体" w:cs="宋体" w:hint="eastAsia"/>
                <w:szCs w:val="21"/>
                <w:lang w:val="zh-CN"/>
              </w:rPr>
              <w:t>①谈判小组要求供应商提交最后报价时，在谈判小组规定时间内，供应商未提交最后报价则以其初次提交响应文件报价为最后报价。</w:t>
            </w:r>
          </w:p>
          <w:p w14:paraId="275E332E" w14:textId="77777777" w:rsidR="00AA5798" w:rsidRPr="00BC08D9" w:rsidRDefault="00472843">
            <w:pPr>
              <w:autoSpaceDE w:val="0"/>
              <w:autoSpaceDN w:val="0"/>
              <w:adjustRightInd w:val="0"/>
              <w:spacing w:line="360" w:lineRule="auto"/>
              <w:contextualSpacing/>
              <w:rPr>
                <w:rFonts w:hAnsi="宋体" w:cs="宋体"/>
                <w:szCs w:val="21"/>
                <w:lang w:val="zh-CN"/>
              </w:rPr>
            </w:pPr>
            <w:r w:rsidRPr="00BC08D9">
              <w:rPr>
                <w:rFonts w:hAnsi="宋体" w:cs="宋体" w:hint="eastAsia"/>
                <w:szCs w:val="21"/>
                <w:lang w:val="zh-CN"/>
              </w:rPr>
              <w:t>②采购文件第二章“采购需求”中“采购清单”以工程量清单提供的，供应商应以工程量清单方式提交最后报价。</w:t>
            </w:r>
          </w:p>
          <w:p w14:paraId="63DE3510" w14:textId="77777777" w:rsidR="00AA5798" w:rsidRPr="00BC08D9" w:rsidRDefault="00472843">
            <w:pPr>
              <w:autoSpaceDE w:val="0"/>
              <w:autoSpaceDN w:val="0"/>
              <w:adjustRightInd w:val="0"/>
              <w:spacing w:line="360" w:lineRule="auto"/>
              <w:contextualSpacing/>
              <w:rPr>
                <w:rFonts w:ascii="ˎ̥" w:hAnsi="ˎ̥"/>
              </w:rPr>
            </w:pPr>
            <w:r w:rsidRPr="00BC08D9">
              <w:rPr>
                <w:rFonts w:hAnsi="宋体" w:cs="宋体" w:hint="eastAsia"/>
                <w:szCs w:val="21"/>
                <w:lang w:val="zh-CN"/>
              </w:rPr>
              <w:t>③请供应商根据项目情况，可提前准备分项报价。</w:t>
            </w:r>
          </w:p>
        </w:tc>
      </w:tr>
      <w:tr w:rsidR="00AA5798" w:rsidRPr="00BC08D9" w14:paraId="25DD4A03" w14:textId="77777777">
        <w:trPr>
          <w:trHeight w:val="510"/>
          <w:jc w:val="center"/>
        </w:trPr>
        <w:tc>
          <w:tcPr>
            <w:tcW w:w="806" w:type="dxa"/>
            <w:vAlign w:val="center"/>
          </w:tcPr>
          <w:p w14:paraId="396241A3" w14:textId="77777777" w:rsidR="00AA5798" w:rsidRPr="00BC08D9" w:rsidRDefault="00472843">
            <w:pPr>
              <w:autoSpaceDE w:val="0"/>
              <w:autoSpaceDN w:val="0"/>
              <w:adjustRightInd w:val="0"/>
              <w:spacing w:line="276" w:lineRule="auto"/>
              <w:jc w:val="center"/>
              <w:rPr>
                <w:rFonts w:asciiTheme="minorEastAsia" w:hAnsiTheme="minorEastAsia" w:cs="黑体"/>
                <w:szCs w:val="21"/>
              </w:rPr>
            </w:pPr>
            <w:r w:rsidRPr="00BC08D9">
              <w:rPr>
                <w:rFonts w:asciiTheme="minorEastAsia" w:hAnsiTheme="minorEastAsia" w:cs="黑体" w:hint="eastAsia"/>
                <w:szCs w:val="21"/>
              </w:rPr>
              <w:t>32</w:t>
            </w:r>
          </w:p>
        </w:tc>
        <w:tc>
          <w:tcPr>
            <w:tcW w:w="2268" w:type="dxa"/>
            <w:vAlign w:val="center"/>
          </w:tcPr>
          <w:p w14:paraId="097CD2C0" w14:textId="77777777" w:rsidR="00AA5798" w:rsidRPr="00BC08D9" w:rsidRDefault="00472843">
            <w:pPr>
              <w:autoSpaceDE w:val="0"/>
              <w:autoSpaceDN w:val="0"/>
              <w:adjustRightInd w:val="0"/>
              <w:spacing w:line="360" w:lineRule="auto"/>
              <w:jc w:val="center"/>
              <w:rPr>
                <w:rFonts w:asciiTheme="minorEastAsia" w:hAnsiTheme="minorEastAsia" w:cs="宋体"/>
                <w:bCs/>
                <w:szCs w:val="21"/>
                <w:lang w:val="zh-CN"/>
              </w:rPr>
            </w:pPr>
            <w:r w:rsidRPr="00BC08D9">
              <w:rPr>
                <w:rFonts w:asciiTheme="minorEastAsia" w:hAnsiTheme="minorEastAsia" w:cs="宋体" w:hint="eastAsia"/>
                <w:bCs/>
                <w:szCs w:val="21"/>
                <w:lang w:val="zh-CN"/>
              </w:rPr>
              <w:t>特别提示</w:t>
            </w:r>
          </w:p>
        </w:tc>
        <w:tc>
          <w:tcPr>
            <w:tcW w:w="6813" w:type="dxa"/>
            <w:vAlign w:val="center"/>
          </w:tcPr>
          <w:p w14:paraId="14ADBCA3" w14:textId="77777777" w:rsidR="00AA5798" w:rsidRPr="00BC08D9" w:rsidRDefault="00472843">
            <w:pPr>
              <w:autoSpaceDE w:val="0"/>
              <w:autoSpaceDN w:val="0"/>
              <w:adjustRightInd w:val="0"/>
              <w:spacing w:line="360" w:lineRule="auto"/>
              <w:contextualSpacing/>
              <w:rPr>
                <w:rFonts w:ascii="ˎ̥" w:hAnsi="ˎ̥"/>
              </w:rPr>
            </w:pPr>
            <w:r w:rsidRPr="00BC08D9">
              <w:rPr>
                <w:rFonts w:ascii="ˎ̥" w:hAnsi="ˎ̥" w:hint="eastAsia"/>
              </w:rPr>
              <w:t>1</w:t>
            </w:r>
            <w:r w:rsidRPr="00BC08D9">
              <w:rPr>
                <w:rFonts w:ascii="ˎ̥" w:hAnsi="ˎ̥" w:hint="eastAsia"/>
              </w:rPr>
              <w:t>、按照《关于推进全流程电子化交易和在线监管工作有关问题的通知》（许公管办</w:t>
            </w:r>
            <w:r w:rsidRPr="00BC08D9">
              <w:rPr>
                <w:rFonts w:ascii="ˎ̥" w:hAnsi="ˎ̥" w:hint="eastAsia"/>
              </w:rPr>
              <w:t>[2019]3</w:t>
            </w:r>
            <w:r w:rsidRPr="00BC08D9">
              <w:rPr>
                <w:rFonts w:ascii="ˎ̥" w:hAnsi="ˎ̥" w:hint="eastAsia"/>
              </w:rPr>
              <w:t>号）规定：</w:t>
            </w:r>
          </w:p>
          <w:p w14:paraId="682A651F" w14:textId="77777777" w:rsidR="00AA5798" w:rsidRPr="00BC08D9" w:rsidRDefault="00472843">
            <w:pPr>
              <w:autoSpaceDE w:val="0"/>
              <w:autoSpaceDN w:val="0"/>
              <w:adjustRightInd w:val="0"/>
              <w:spacing w:line="360" w:lineRule="auto"/>
              <w:contextualSpacing/>
              <w:rPr>
                <w:rFonts w:ascii="ˎ̥" w:hAnsi="ˎ̥"/>
              </w:rPr>
            </w:pPr>
            <w:r w:rsidRPr="00BC08D9">
              <w:rPr>
                <w:rFonts w:ascii="ˎ̥" w:hAnsi="ˎ̥" w:hint="eastAsia"/>
              </w:rPr>
              <w:t>不同供应商电子投标文件制作硬件特征码（网卡</w:t>
            </w:r>
            <w:r w:rsidRPr="00BC08D9">
              <w:rPr>
                <w:rFonts w:ascii="ˎ̥" w:hAnsi="ˎ̥" w:hint="eastAsia"/>
              </w:rPr>
              <w:t>MAC</w:t>
            </w:r>
            <w:r w:rsidRPr="00BC08D9">
              <w:rPr>
                <w:rFonts w:ascii="ˎ̥" w:hAnsi="ˎ̥" w:hint="eastAsia"/>
              </w:rPr>
              <w:t>地址、</w:t>
            </w:r>
            <w:r w:rsidRPr="00BC08D9">
              <w:rPr>
                <w:rFonts w:ascii="ˎ̥" w:hAnsi="ˎ̥" w:hint="eastAsia"/>
              </w:rPr>
              <w:t>CPU</w:t>
            </w:r>
            <w:r w:rsidRPr="00BC08D9">
              <w:rPr>
                <w:rFonts w:ascii="ˎ̥" w:hAnsi="ˎ̥" w:hint="eastAsia"/>
              </w:rPr>
              <w:t>序号、硬盘序列号）均一致时，视为‘</w:t>
            </w:r>
            <w:r w:rsidRPr="00BC08D9">
              <w:rPr>
                <w:rFonts w:ascii="ˎ̥" w:hAnsi="ˎ̥"/>
              </w:rPr>
              <w:t>不同</w:t>
            </w:r>
            <w:r w:rsidRPr="00BC08D9">
              <w:rPr>
                <w:rFonts w:ascii="ˎ̥" w:hAnsi="ˎ̥" w:hint="eastAsia"/>
              </w:rPr>
              <w:t>投标人的投标</w:t>
            </w:r>
            <w:r w:rsidRPr="00BC08D9">
              <w:rPr>
                <w:rFonts w:ascii="ˎ̥" w:hAnsi="ˎ̥"/>
              </w:rPr>
              <w:t>文件由同一单位或者个人编制</w:t>
            </w:r>
            <w:r w:rsidRPr="00BC08D9">
              <w:rPr>
                <w:rFonts w:ascii="ˎ̥" w:hAnsi="ˎ̥" w:hint="eastAsia"/>
              </w:rPr>
              <w:t>’或‘</w:t>
            </w:r>
            <w:r w:rsidRPr="00BC08D9">
              <w:rPr>
                <w:rFonts w:ascii="ˎ̥" w:hAnsi="ˎ̥"/>
              </w:rPr>
              <w:t>不同</w:t>
            </w:r>
            <w:r w:rsidRPr="00BC08D9">
              <w:rPr>
                <w:rFonts w:ascii="ˎ̥" w:hAnsi="ˎ̥" w:hint="eastAsia"/>
              </w:rPr>
              <w:t>投标人</w:t>
            </w:r>
            <w:r w:rsidRPr="00BC08D9">
              <w:rPr>
                <w:rFonts w:ascii="ˎ̥" w:hAnsi="ˎ̥"/>
              </w:rPr>
              <w:t>委托同一单位或者个人办理</w:t>
            </w:r>
            <w:r w:rsidRPr="00BC08D9">
              <w:rPr>
                <w:rFonts w:ascii="ˎ̥" w:hAnsi="ˎ̥" w:hint="eastAsia"/>
              </w:rPr>
              <w:t>响应</w:t>
            </w:r>
            <w:r w:rsidRPr="00BC08D9">
              <w:rPr>
                <w:rFonts w:ascii="ˎ̥" w:hAnsi="ˎ̥"/>
              </w:rPr>
              <w:t>事宜</w:t>
            </w:r>
            <w:r w:rsidRPr="00BC08D9">
              <w:rPr>
                <w:rFonts w:ascii="ˎ̥" w:hAnsi="ˎ̥" w:hint="eastAsia"/>
              </w:rPr>
              <w:t>’，其投标无效。</w:t>
            </w:r>
          </w:p>
          <w:p w14:paraId="3D764109" w14:textId="77777777" w:rsidR="00AA5798" w:rsidRPr="00BC08D9" w:rsidRDefault="00472843">
            <w:pPr>
              <w:autoSpaceDE w:val="0"/>
              <w:autoSpaceDN w:val="0"/>
              <w:adjustRightInd w:val="0"/>
              <w:spacing w:line="360" w:lineRule="auto"/>
              <w:contextualSpacing/>
              <w:rPr>
                <w:rFonts w:ascii="ˎ̥" w:hAnsi="ˎ̥"/>
              </w:rPr>
            </w:pPr>
            <w:r w:rsidRPr="00BC08D9">
              <w:rPr>
                <w:rFonts w:ascii="ˎ̥" w:hAnsi="ˎ̥" w:hint="eastAsia"/>
              </w:rPr>
              <w:t>评审专家应严格按照要求查看“硬件特征码”</w:t>
            </w:r>
            <w:r w:rsidRPr="00BC08D9">
              <w:rPr>
                <w:rFonts w:ascii="ˎ̥" w:hAnsi="ˎ̥" w:hint="eastAsia"/>
              </w:rPr>
              <w:t xml:space="preserve"> </w:t>
            </w:r>
            <w:r w:rsidRPr="00BC08D9">
              <w:rPr>
                <w:rFonts w:ascii="ˎ̥" w:hAnsi="ˎ̥" w:hint="eastAsia"/>
              </w:rPr>
              <w:t>相关信息并进行评审，在</w:t>
            </w:r>
            <w:r w:rsidRPr="00BC08D9">
              <w:rPr>
                <w:rFonts w:ascii="ˎ̥" w:hAnsi="ˎ̥" w:hint="eastAsia"/>
              </w:rPr>
              <w:lastRenderedPageBreak/>
              <w:t>评审报告中显示“不同投标人电子投标文件制作硬件特征码”是否雷同的分析及判定结果。</w:t>
            </w:r>
          </w:p>
          <w:p w14:paraId="7CA9C9E3" w14:textId="77777777" w:rsidR="00AA5798" w:rsidRPr="00BC08D9" w:rsidRDefault="00472843">
            <w:pPr>
              <w:autoSpaceDE w:val="0"/>
              <w:autoSpaceDN w:val="0"/>
              <w:adjustRightInd w:val="0"/>
              <w:spacing w:line="360" w:lineRule="auto"/>
              <w:contextualSpacing/>
              <w:rPr>
                <w:rFonts w:ascii="ˎ̥" w:hAnsi="ˎ̥"/>
              </w:rPr>
            </w:pPr>
            <w:r w:rsidRPr="00BC08D9">
              <w:rPr>
                <w:rFonts w:ascii="ˎ̥" w:hAnsi="ˎ̥" w:hint="eastAsia"/>
              </w:rPr>
              <w:t>2</w:t>
            </w:r>
            <w:r w:rsidRPr="00BC08D9">
              <w:rPr>
                <w:rFonts w:ascii="ˎ̥" w:hAnsi="ˎ̥" w:hint="eastAsia"/>
              </w:rPr>
              <w:t>、项目编号以</w:t>
            </w:r>
            <w:proofErr w:type="gramStart"/>
            <w:r w:rsidRPr="00BC08D9">
              <w:rPr>
                <w:rFonts w:ascii="ˎ̥" w:hAnsi="ˎ̥" w:hint="eastAsia"/>
              </w:rPr>
              <w:t>本谈判</w:t>
            </w:r>
            <w:proofErr w:type="gramEnd"/>
            <w:r w:rsidRPr="00BC08D9">
              <w:rPr>
                <w:rFonts w:ascii="ˎ̥" w:hAnsi="ˎ̥" w:hint="eastAsia"/>
              </w:rPr>
              <w:t>文件中的采购编号为准。</w:t>
            </w:r>
          </w:p>
          <w:p w14:paraId="18B2FE95" w14:textId="77777777" w:rsidR="00AA5798" w:rsidRPr="00BC08D9" w:rsidRDefault="00472843">
            <w:pPr>
              <w:autoSpaceDE w:val="0"/>
              <w:autoSpaceDN w:val="0"/>
              <w:adjustRightInd w:val="0"/>
              <w:spacing w:line="360" w:lineRule="auto"/>
              <w:contextualSpacing/>
            </w:pPr>
            <w:r w:rsidRPr="00BC08D9">
              <w:rPr>
                <w:rFonts w:ascii="ˎ̥" w:hAnsi="ˎ̥" w:hint="eastAsia"/>
              </w:rPr>
              <w:t>3</w:t>
            </w:r>
            <w:r w:rsidRPr="00BC08D9">
              <w:rPr>
                <w:rFonts w:ascii="ˎ̥" w:hAnsi="ˎ̥" w:hint="eastAsia"/>
              </w:rPr>
              <w:t>、谈判文件第八章</w:t>
            </w:r>
            <w:r w:rsidRPr="00BC08D9">
              <w:rPr>
                <w:rFonts w:ascii="ˎ̥" w:hAnsi="ˎ̥" w:hint="eastAsia"/>
              </w:rPr>
              <w:t xml:space="preserve">  </w:t>
            </w:r>
            <w:r w:rsidRPr="00BC08D9">
              <w:rPr>
                <w:rFonts w:ascii="ˎ̥" w:hAnsi="ˎ̥" w:hint="eastAsia"/>
              </w:rPr>
              <w:t>响应文件有关格式的先后顺序不做无效响应。</w:t>
            </w:r>
          </w:p>
        </w:tc>
      </w:tr>
    </w:tbl>
    <w:p w14:paraId="356D0B30" w14:textId="77777777" w:rsidR="00AA5798" w:rsidRPr="00BC08D9" w:rsidRDefault="00AA5798">
      <w:pPr>
        <w:tabs>
          <w:tab w:val="left" w:pos="1260"/>
        </w:tabs>
        <w:autoSpaceDE w:val="0"/>
        <w:autoSpaceDN w:val="0"/>
        <w:adjustRightInd w:val="0"/>
        <w:spacing w:line="360" w:lineRule="auto"/>
        <w:ind w:firstLineChars="800" w:firstLine="2891"/>
        <w:contextualSpacing/>
        <w:rPr>
          <w:rFonts w:asciiTheme="majorEastAsia" w:eastAsiaTheme="majorEastAsia" w:hAnsiTheme="majorEastAsia" w:cs="宋体"/>
          <w:b/>
          <w:kern w:val="0"/>
          <w:sz w:val="36"/>
          <w:szCs w:val="36"/>
        </w:rPr>
      </w:pPr>
    </w:p>
    <w:p w14:paraId="33530FD3" w14:textId="77777777" w:rsidR="00AA5798" w:rsidRPr="00BC08D9" w:rsidRDefault="00472843">
      <w:pPr>
        <w:pStyle w:val="a0"/>
      </w:pPr>
      <w:r w:rsidRPr="00BC08D9">
        <w:br w:type="page"/>
      </w:r>
    </w:p>
    <w:p w14:paraId="1492CDE6" w14:textId="77777777" w:rsidR="00AA5798" w:rsidRPr="00BC08D9" w:rsidRDefault="00472843">
      <w:pPr>
        <w:tabs>
          <w:tab w:val="left" w:pos="1260"/>
        </w:tabs>
        <w:autoSpaceDE w:val="0"/>
        <w:autoSpaceDN w:val="0"/>
        <w:adjustRightInd w:val="0"/>
        <w:spacing w:line="360" w:lineRule="auto"/>
        <w:ind w:firstLineChars="800" w:firstLine="2570"/>
        <w:contextualSpacing/>
        <w:rPr>
          <w:rFonts w:asciiTheme="minorEastAsia" w:hAnsiTheme="minorEastAsia" w:cs="宋体"/>
          <w:b/>
          <w:kern w:val="0"/>
          <w:sz w:val="28"/>
          <w:szCs w:val="28"/>
        </w:rPr>
      </w:pPr>
      <w:r w:rsidRPr="00BC08D9">
        <w:rPr>
          <w:rFonts w:asciiTheme="majorEastAsia" w:eastAsiaTheme="majorEastAsia" w:hAnsiTheme="majorEastAsia" w:cs="宋体" w:hint="eastAsia"/>
          <w:b/>
          <w:kern w:val="0"/>
          <w:sz w:val="32"/>
          <w:szCs w:val="32"/>
        </w:rPr>
        <w:lastRenderedPageBreak/>
        <w:t>第四章 供应商须知</w:t>
      </w:r>
    </w:p>
    <w:p w14:paraId="5EF1A587" w14:textId="77777777" w:rsidR="00AA5798" w:rsidRPr="00BC08D9" w:rsidRDefault="0047284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C08D9">
        <w:rPr>
          <w:rFonts w:asciiTheme="minorEastAsia" w:hAnsiTheme="minorEastAsia" w:cs="宋体" w:hint="eastAsia"/>
          <w:b/>
          <w:kern w:val="0"/>
          <w:szCs w:val="21"/>
        </w:rPr>
        <w:t>一、概念释义</w:t>
      </w:r>
    </w:p>
    <w:p w14:paraId="776815FD"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 适用范围</w:t>
      </w:r>
    </w:p>
    <w:p w14:paraId="6F2084F7"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 xml:space="preserve">1.1 </w:t>
      </w:r>
      <w:proofErr w:type="gramStart"/>
      <w:r w:rsidRPr="00BC08D9">
        <w:rPr>
          <w:rFonts w:asciiTheme="minorEastAsia" w:hAnsiTheme="minorEastAsia" w:cs="宋体" w:hint="eastAsia"/>
          <w:kern w:val="0"/>
          <w:szCs w:val="21"/>
        </w:rPr>
        <w:t>本谈判</w:t>
      </w:r>
      <w:proofErr w:type="gramEnd"/>
      <w:r w:rsidRPr="00BC08D9">
        <w:rPr>
          <w:rFonts w:asciiTheme="minorEastAsia" w:hAnsiTheme="minorEastAsia" w:cs="宋体" w:hint="eastAsia"/>
          <w:kern w:val="0"/>
          <w:szCs w:val="21"/>
        </w:rPr>
        <w:t>文件仅适用于本次“采购邀请”</w:t>
      </w:r>
      <w:r w:rsidRPr="00BC08D9">
        <w:rPr>
          <w:rFonts w:ascii="宋体" w:hAnsi="宋体" w:hint="eastAsia"/>
          <w:szCs w:val="21"/>
        </w:rPr>
        <w:t xml:space="preserve"> 和“供应商须知前附表”中所述采购项目的采购。</w:t>
      </w:r>
    </w:p>
    <w:p w14:paraId="4D99F3E3"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 xml:space="preserve">1.2 </w:t>
      </w:r>
      <w:proofErr w:type="gramStart"/>
      <w:r w:rsidRPr="00BC08D9">
        <w:rPr>
          <w:rFonts w:asciiTheme="minorEastAsia" w:hAnsiTheme="minorEastAsia" w:cs="宋体" w:hint="eastAsia"/>
          <w:kern w:val="0"/>
          <w:szCs w:val="21"/>
        </w:rPr>
        <w:t>本谈判</w:t>
      </w:r>
      <w:proofErr w:type="gramEnd"/>
      <w:r w:rsidRPr="00BC08D9">
        <w:rPr>
          <w:rFonts w:asciiTheme="minorEastAsia" w:hAnsiTheme="minorEastAsia" w:cs="宋体" w:hint="eastAsia"/>
          <w:kern w:val="0"/>
          <w:szCs w:val="21"/>
        </w:rPr>
        <w:t>文件解释权属于“采购邀请”</w:t>
      </w:r>
      <w:r w:rsidRPr="00BC08D9">
        <w:rPr>
          <w:rFonts w:ascii="宋体" w:hAnsi="宋体" w:hint="eastAsia"/>
          <w:szCs w:val="21"/>
        </w:rPr>
        <w:t xml:space="preserve"> 和“供应商须知前附表”</w:t>
      </w:r>
      <w:r w:rsidRPr="00BC08D9">
        <w:rPr>
          <w:rFonts w:asciiTheme="minorEastAsia" w:hAnsiTheme="minorEastAsia" w:cs="宋体" w:hint="eastAsia"/>
          <w:kern w:val="0"/>
          <w:szCs w:val="21"/>
        </w:rPr>
        <w:t>所述的采购人、采购代理机构。</w:t>
      </w:r>
    </w:p>
    <w:p w14:paraId="262E248E" w14:textId="77777777" w:rsidR="00AA5798" w:rsidRPr="00BC08D9" w:rsidRDefault="00472843">
      <w:pPr>
        <w:pStyle w:val="afc"/>
        <w:autoSpaceDE w:val="0"/>
        <w:autoSpaceDN w:val="0"/>
        <w:spacing w:line="360" w:lineRule="auto"/>
        <w:ind w:leftChars="-202" w:left="-424" w:firstLineChars="201" w:firstLine="424"/>
        <w:contextualSpacing/>
        <w:rPr>
          <w:rFonts w:asciiTheme="minorEastAsia" w:hAnsiTheme="minorEastAsia" w:cs="宋体"/>
          <w:b/>
          <w:kern w:val="0"/>
          <w:szCs w:val="21"/>
        </w:rPr>
      </w:pPr>
      <w:r w:rsidRPr="00BC08D9">
        <w:rPr>
          <w:rFonts w:asciiTheme="minorEastAsia" w:hAnsiTheme="minorEastAsia" w:cs="宋体" w:hint="eastAsia"/>
          <w:b/>
          <w:kern w:val="0"/>
          <w:szCs w:val="21"/>
        </w:rPr>
        <w:t>2.定义</w:t>
      </w:r>
    </w:p>
    <w:p w14:paraId="533D344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2.1“采购项目”：</w:t>
      </w:r>
      <w:r w:rsidRPr="00BC08D9">
        <w:rPr>
          <w:rFonts w:ascii="宋体" w:hAnsi="宋体" w:hint="eastAsia"/>
          <w:szCs w:val="21"/>
        </w:rPr>
        <w:t xml:space="preserve"> 系指</w:t>
      </w:r>
      <w:r w:rsidRPr="00BC08D9">
        <w:rPr>
          <w:rFonts w:asciiTheme="minorEastAsia" w:hAnsiTheme="minorEastAsia" w:cs="宋体" w:hint="eastAsia"/>
          <w:kern w:val="0"/>
          <w:szCs w:val="21"/>
        </w:rPr>
        <w:t>“供应商须知前附表”中所述的采购项目。</w:t>
      </w:r>
    </w:p>
    <w:p w14:paraId="6E0C4A35"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2.2“采购人、采购代理机构”：</w:t>
      </w:r>
      <w:r w:rsidRPr="00BC08D9">
        <w:rPr>
          <w:rFonts w:ascii="宋体" w:hAnsi="宋体" w:hint="eastAsia"/>
          <w:szCs w:val="21"/>
        </w:rPr>
        <w:t>系指“供应商须知前附表”中所述的组织本次采购的采购招标代理机构和采购人。</w:t>
      </w:r>
    </w:p>
    <w:p w14:paraId="6887C418"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宋体" w:hAnsi="宋体" w:hint="eastAsia"/>
          <w:szCs w:val="21"/>
        </w:rPr>
        <w:t>2.3“供应商”系指从采购人、采购代理机构处按规定获取谈判文件，并按照谈判文件向采购人、采购代理机构提交响应文件的供应商。</w:t>
      </w:r>
    </w:p>
    <w:p w14:paraId="3B7ABBD7"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宋体" w:hAnsi="宋体" w:hint="eastAsia"/>
          <w:szCs w:val="21"/>
        </w:rPr>
        <w:t>2.4“成交供应商”系指成交的供应商。</w:t>
      </w:r>
    </w:p>
    <w:p w14:paraId="6E84E8E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宋体" w:hAnsi="宋体" w:hint="eastAsia"/>
          <w:szCs w:val="21"/>
        </w:rPr>
        <w:t>2.5“甲方”系指采购人。</w:t>
      </w:r>
    </w:p>
    <w:p w14:paraId="7BE75F1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宋体" w:hAnsi="宋体" w:hint="eastAsia"/>
          <w:szCs w:val="21"/>
        </w:rPr>
        <w:t>2.6“乙方”系指成交并向采购人提供服务的供应商。</w:t>
      </w:r>
    </w:p>
    <w:p w14:paraId="76382E0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宋体" w:hAnsi="宋体" w:hint="eastAsia"/>
          <w:szCs w:val="21"/>
        </w:rPr>
        <w:t>2.7“服务”系指谈判文件规定的供应商为完成采购项目所需承担的全部义务。</w:t>
      </w:r>
    </w:p>
    <w:p w14:paraId="644B9F2F"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2.8  “进口产品”：是指通过中国海关报关验放进入中国境内且产自关境外的产品，包括已经进入中国境内的进口产品。详见《</w:t>
      </w:r>
      <w:r w:rsidRPr="00BC08D9">
        <w:rPr>
          <w:rFonts w:asciiTheme="minorEastAsia" w:hAnsiTheme="minorEastAsia" w:cs="宋体"/>
          <w:kern w:val="0"/>
          <w:szCs w:val="21"/>
        </w:rPr>
        <w:t>关于政府采购进口产品管理有关问题的通知</w:t>
      </w:r>
      <w:r w:rsidRPr="00BC08D9">
        <w:rPr>
          <w:rFonts w:asciiTheme="minorEastAsia" w:hAnsiTheme="minorEastAsia" w:cs="宋体" w:hint="eastAsia"/>
          <w:kern w:val="0"/>
          <w:szCs w:val="21"/>
        </w:rPr>
        <w:t>》(财库[2007]119号)、《关于政府采购进口产品管理有关问题的通知》（财办库［</w:t>
      </w:r>
      <w:r w:rsidRPr="00BC08D9">
        <w:rPr>
          <w:rFonts w:asciiTheme="minorEastAsia" w:hAnsiTheme="minorEastAsia" w:cs="宋体"/>
          <w:kern w:val="0"/>
          <w:szCs w:val="21"/>
        </w:rPr>
        <w:t>2008</w:t>
      </w:r>
      <w:r w:rsidRPr="00BC08D9">
        <w:rPr>
          <w:rFonts w:asciiTheme="minorEastAsia" w:hAnsiTheme="minorEastAsia" w:cs="宋体" w:hint="eastAsia"/>
          <w:kern w:val="0"/>
          <w:szCs w:val="21"/>
        </w:rPr>
        <w:t>］</w:t>
      </w:r>
      <w:r w:rsidRPr="00BC08D9">
        <w:rPr>
          <w:rFonts w:asciiTheme="minorEastAsia" w:hAnsiTheme="minorEastAsia" w:cs="宋体"/>
          <w:kern w:val="0"/>
          <w:szCs w:val="21"/>
        </w:rPr>
        <w:t xml:space="preserve">248 </w:t>
      </w:r>
      <w:r w:rsidRPr="00BC08D9">
        <w:rPr>
          <w:rFonts w:asciiTheme="minorEastAsia" w:hAnsiTheme="minorEastAsia" w:cs="宋体" w:hint="eastAsia"/>
          <w:kern w:val="0"/>
          <w:szCs w:val="21"/>
        </w:rPr>
        <w:t>号）。</w:t>
      </w:r>
    </w:p>
    <w:p w14:paraId="4426AEA8" w14:textId="77777777" w:rsidR="00AA5798" w:rsidRPr="00BC08D9" w:rsidRDefault="00472843">
      <w:pPr>
        <w:autoSpaceDE w:val="0"/>
        <w:autoSpaceDN w:val="0"/>
        <w:spacing w:line="360" w:lineRule="auto"/>
        <w:ind w:leftChars="199" w:left="1416" w:hangingChars="475" w:hanging="998"/>
        <w:contextualSpacing/>
        <w:rPr>
          <w:rFonts w:asciiTheme="minorEastAsia" w:hAnsiTheme="minorEastAsia" w:cs="宋体"/>
          <w:kern w:val="0"/>
          <w:szCs w:val="21"/>
        </w:rPr>
      </w:pPr>
      <w:r w:rsidRPr="00BC08D9">
        <w:rPr>
          <w:rFonts w:asciiTheme="minorEastAsia" w:hAnsiTheme="minorEastAsia" w:cs="宋体" w:hint="eastAsia"/>
          <w:kern w:val="0"/>
          <w:szCs w:val="21"/>
        </w:rPr>
        <w:t>2.8.1  谈判</w:t>
      </w:r>
      <w:r w:rsidRPr="00BC08D9">
        <w:rPr>
          <w:rFonts w:asciiTheme="minorEastAsia" w:hAnsiTheme="minorEastAsia" w:cs="宋体"/>
          <w:kern w:val="0"/>
          <w:szCs w:val="21"/>
        </w:rPr>
        <w:t>文件列明不允许或未列明允许进口产品参加</w:t>
      </w:r>
      <w:r w:rsidRPr="00BC08D9">
        <w:rPr>
          <w:rFonts w:asciiTheme="minorEastAsia" w:hAnsiTheme="minorEastAsia" w:cs="宋体" w:hint="eastAsia"/>
          <w:kern w:val="0"/>
          <w:szCs w:val="21"/>
        </w:rPr>
        <w:t>响应</w:t>
      </w:r>
      <w:r w:rsidRPr="00BC08D9">
        <w:rPr>
          <w:rFonts w:asciiTheme="minorEastAsia" w:hAnsiTheme="minorEastAsia" w:cs="宋体"/>
          <w:kern w:val="0"/>
          <w:szCs w:val="21"/>
        </w:rPr>
        <w:t>的，均视为拒绝进口产品参加</w:t>
      </w:r>
      <w:r w:rsidRPr="00BC08D9">
        <w:rPr>
          <w:rFonts w:asciiTheme="minorEastAsia" w:hAnsiTheme="minorEastAsia" w:cs="宋体" w:hint="eastAsia"/>
          <w:kern w:val="0"/>
          <w:szCs w:val="21"/>
        </w:rPr>
        <w:t>响</w:t>
      </w:r>
    </w:p>
    <w:p w14:paraId="1B07420B" w14:textId="77777777" w:rsidR="00AA5798" w:rsidRPr="00BC08D9" w:rsidRDefault="00472843">
      <w:pPr>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应</w:t>
      </w:r>
      <w:r w:rsidRPr="00BC08D9">
        <w:rPr>
          <w:rFonts w:asciiTheme="minorEastAsia" w:hAnsiTheme="minorEastAsia" w:cs="宋体"/>
          <w:kern w:val="0"/>
          <w:szCs w:val="21"/>
        </w:rPr>
        <w:t>。</w:t>
      </w:r>
    </w:p>
    <w:p w14:paraId="007D5FC4" w14:textId="77777777" w:rsidR="00AA5798" w:rsidRPr="00BC08D9" w:rsidRDefault="00472843">
      <w:pPr>
        <w:autoSpaceDE w:val="0"/>
        <w:autoSpaceDN w:val="0"/>
        <w:spacing w:line="360" w:lineRule="auto"/>
        <w:ind w:leftChars="199" w:left="1416" w:hangingChars="475" w:hanging="998"/>
        <w:contextualSpacing/>
        <w:rPr>
          <w:rFonts w:asciiTheme="minorEastAsia" w:hAnsiTheme="minorEastAsia" w:cs="宋体"/>
          <w:kern w:val="0"/>
          <w:szCs w:val="21"/>
        </w:rPr>
      </w:pPr>
      <w:r w:rsidRPr="00BC08D9">
        <w:rPr>
          <w:rFonts w:asciiTheme="minorEastAsia" w:hAnsiTheme="minorEastAsia" w:cs="宋体" w:hint="eastAsia"/>
          <w:kern w:val="0"/>
          <w:szCs w:val="21"/>
        </w:rPr>
        <w:t xml:space="preserve">2.8.2   </w:t>
      </w:r>
      <w:r w:rsidRPr="00BC08D9">
        <w:rPr>
          <w:rFonts w:asciiTheme="minorEastAsia" w:hAnsiTheme="minorEastAsia" w:cs="宋体"/>
          <w:kern w:val="0"/>
          <w:szCs w:val="21"/>
        </w:rPr>
        <w:t>如</w:t>
      </w:r>
      <w:r w:rsidRPr="00BC08D9">
        <w:rPr>
          <w:rFonts w:asciiTheme="minorEastAsia" w:hAnsiTheme="minorEastAsia" w:cs="宋体" w:hint="eastAsia"/>
          <w:kern w:val="0"/>
          <w:szCs w:val="21"/>
        </w:rPr>
        <w:t>响应</w:t>
      </w:r>
      <w:r w:rsidRPr="00BC08D9">
        <w:rPr>
          <w:rFonts w:asciiTheme="minorEastAsia" w:hAnsiTheme="minorEastAsia" w:cs="宋体"/>
          <w:kern w:val="0"/>
          <w:szCs w:val="21"/>
        </w:rPr>
        <w:t>文件中已说明，经财政部门审核同意，允许部分或全部产品采购进口产品，</w:t>
      </w:r>
    </w:p>
    <w:p w14:paraId="64CF856B" w14:textId="77777777" w:rsidR="00AA5798" w:rsidRPr="00BC08D9" w:rsidRDefault="00472843">
      <w:pPr>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供应商</w:t>
      </w:r>
      <w:r w:rsidRPr="00BC08D9">
        <w:rPr>
          <w:rFonts w:asciiTheme="minorEastAsia" w:hAnsiTheme="minorEastAsia" w:cs="宋体"/>
          <w:kern w:val="0"/>
          <w:szCs w:val="21"/>
        </w:rPr>
        <w:t>既可提供本国产品，也可以提供进口产品。</w:t>
      </w:r>
    </w:p>
    <w:p w14:paraId="083E41F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2.9 谈判文件中凡标有“★”的条款均系实质性要求条款。</w:t>
      </w:r>
    </w:p>
    <w:p w14:paraId="5774D1AE"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3.合格的供应商</w:t>
      </w:r>
    </w:p>
    <w:p w14:paraId="379CE836"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3.1在中华人民共和国境内注册，具有本项目生产、制造、供应或实施能力，符合、承认并承诺履行</w:t>
      </w:r>
      <w:proofErr w:type="gramStart"/>
      <w:r w:rsidRPr="00BC08D9">
        <w:rPr>
          <w:rFonts w:asciiTheme="minorEastAsia" w:hAnsiTheme="minorEastAsia" w:cs="宋体" w:hint="eastAsia"/>
          <w:kern w:val="0"/>
          <w:szCs w:val="21"/>
        </w:rPr>
        <w:t>本谈判</w:t>
      </w:r>
      <w:proofErr w:type="gramEnd"/>
      <w:r w:rsidRPr="00BC08D9">
        <w:rPr>
          <w:rFonts w:asciiTheme="minorEastAsia" w:hAnsiTheme="minorEastAsia" w:cs="宋体" w:hint="eastAsia"/>
          <w:kern w:val="0"/>
          <w:szCs w:val="21"/>
        </w:rPr>
        <w:t>文件各项规定的法人、其他组织或者自然人。</w:t>
      </w:r>
    </w:p>
    <w:p w14:paraId="19853DF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lastRenderedPageBreak/>
        <w:t>3.2符合本项目“投标邀请”和“供应商须知前附表”中规定的合格供应商所必须具备的条件。</w:t>
      </w:r>
    </w:p>
    <w:p w14:paraId="27A6876B"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宋体" w:hAnsi="宋体" w:hint="eastAsia"/>
          <w:szCs w:val="21"/>
        </w:rPr>
        <w:t>3.3按照财政部《</w:t>
      </w:r>
      <w:r w:rsidRPr="00BC08D9">
        <w:rPr>
          <w:rFonts w:ascii="宋体" w:hAnsi="宋体" w:cs="微软雅黑" w:hint="eastAsia"/>
          <w:bCs/>
          <w:szCs w:val="21"/>
        </w:rPr>
        <w:t>关于在政府采购活动中查询及使用信用记录有关问题的通知</w:t>
      </w:r>
      <w:r w:rsidRPr="00BC08D9">
        <w:rPr>
          <w:rFonts w:ascii="宋体" w:hAnsi="宋体" w:hint="eastAsia"/>
          <w:szCs w:val="21"/>
        </w:rPr>
        <w:t>》（财库</w:t>
      </w:r>
      <w:r w:rsidRPr="00BC08D9">
        <w:rPr>
          <w:rFonts w:ascii="宋体" w:hAnsi="宋体" w:cs="微软雅黑" w:hint="eastAsia"/>
          <w:bCs/>
          <w:szCs w:val="21"/>
        </w:rPr>
        <w:t>〔2016〕</w:t>
      </w:r>
      <w:r w:rsidRPr="00BC08D9">
        <w:rPr>
          <w:rFonts w:ascii="宋体" w:hAnsi="宋体" w:hint="eastAsia"/>
          <w:szCs w:val="21"/>
        </w:rPr>
        <w:t>125号）要求，</w:t>
      </w:r>
      <w:r w:rsidRPr="00BC08D9">
        <w:rPr>
          <w:rFonts w:asciiTheme="minorEastAsia" w:hAnsiTheme="minorEastAsia" w:cs="宋体" w:hint="eastAsia"/>
          <w:kern w:val="0"/>
          <w:szCs w:val="21"/>
        </w:rPr>
        <w:t>政府采购活动中查询及使用供应商信用记录的具体要求为：供应商未被列入失信被执行人、</w:t>
      </w:r>
      <w:r w:rsidRPr="00BC08D9">
        <w:rPr>
          <w:rFonts w:asciiTheme="minorEastAsia" w:hAnsiTheme="minorEastAsia" w:cs="仿宋_GB2312" w:hint="eastAsia"/>
          <w:b/>
          <w:szCs w:val="21"/>
          <w:shd w:val="clear" w:color="auto" w:fill="FFFFFF"/>
        </w:rPr>
        <w:t>税收</w:t>
      </w:r>
      <w:r w:rsidRPr="00BC08D9">
        <w:rPr>
          <w:rFonts w:asciiTheme="minorEastAsia" w:hAnsiTheme="minorEastAsia" w:cs="仿宋_GB2312"/>
          <w:b/>
          <w:szCs w:val="21"/>
          <w:shd w:val="clear" w:color="auto" w:fill="FFFFFF"/>
        </w:rPr>
        <w:t>违法黑名单</w:t>
      </w:r>
      <w:r w:rsidRPr="00BC08D9">
        <w:rPr>
          <w:rFonts w:asciiTheme="minorEastAsia" w:hAnsiTheme="minorEastAsia" w:cs="宋体" w:hint="eastAsia"/>
          <w:kern w:val="0"/>
          <w:szCs w:val="21"/>
        </w:rPr>
        <w:t>、</w:t>
      </w:r>
      <w:r w:rsidRPr="00BC08D9">
        <w:rPr>
          <w:rFonts w:asciiTheme="minorEastAsia" w:hAnsiTheme="minorEastAsia" w:cs="仿宋_GB2312"/>
          <w:szCs w:val="21"/>
          <w:shd w:val="clear" w:color="auto" w:fill="FFFFFF"/>
        </w:rPr>
        <w:t>政府采购严重违法失信行为记录名单</w:t>
      </w:r>
      <w:r w:rsidRPr="00BC08D9">
        <w:rPr>
          <w:rFonts w:asciiTheme="minorEastAsia" w:hAnsiTheme="minorEastAsia" w:cs="仿宋_GB2312" w:hint="eastAsia"/>
          <w:szCs w:val="21"/>
          <w:shd w:val="clear" w:color="auto" w:fill="FFFFFF"/>
        </w:rPr>
        <w:t>、</w:t>
      </w:r>
      <w:r w:rsidRPr="00BC08D9">
        <w:rPr>
          <w:rFonts w:asciiTheme="minorEastAsia" w:hAnsiTheme="minorEastAsia" w:cs="宋体" w:hint="eastAsia"/>
          <w:kern w:val="0"/>
          <w:szCs w:val="21"/>
        </w:rPr>
        <w:t>严重违法失信社会组织名单（联合体形式投标的，联合体成员存在不良信用记录，视同联合体存在不良信用记录）。</w:t>
      </w:r>
    </w:p>
    <w:p w14:paraId="3AA5DC2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3.3.1查询渠道：“信用中国”网站（</w:t>
      </w:r>
      <w:r w:rsidRPr="00BC08D9">
        <w:rPr>
          <w:rFonts w:asciiTheme="minorEastAsia" w:hAnsiTheme="minorEastAsia" w:cs="宋体"/>
          <w:kern w:val="0"/>
          <w:szCs w:val="21"/>
        </w:rPr>
        <w:t>www.creditchina.gov.cn</w:t>
      </w:r>
      <w:r w:rsidRPr="00BC08D9">
        <w:rPr>
          <w:rFonts w:asciiTheme="minorEastAsia" w:hAnsiTheme="minorEastAsia" w:cs="宋体" w:hint="eastAsia"/>
          <w:kern w:val="0"/>
          <w:szCs w:val="21"/>
        </w:rPr>
        <w:t>）、“中国政府采购网”（</w:t>
      </w:r>
      <w:r w:rsidRPr="00BC08D9">
        <w:rPr>
          <w:rFonts w:asciiTheme="minorEastAsia" w:hAnsiTheme="minorEastAsia" w:cs="宋体"/>
          <w:kern w:val="0"/>
          <w:szCs w:val="21"/>
        </w:rPr>
        <w:t>www.ccgp.gov.cn</w:t>
      </w:r>
      <w:r w:rsidRPr="00BC08D9">
        <w:rPr>
          <w:rFonts w:asciiTheme="minorEastAsia" w:hAnsiTheme="minorEastAsia" w:cs="宋体" w:hint="eastAsia"/>
          <w:kern w:val="0"/>
          <w:szCs w:val="21"/>
        </w:rPr>
        <w:t>）、</w:t>
      </w:r>
      <w:r w:rsidRPr="00BC08D9">
        <w:rPr>
          <w:rFonts w:asciiTheme="majorEastAsia" w:eastAsiaTheme="majorEastAsia" w:hAnsiTheme="majorEastAsia" w:cstheme="majorEastAsia" w:hint="eastAsia"/>
          <w:szCs w:val="21"/>
        </w:rPr>
        <w:t>“中国社会组织政务服务平台”网站（</w:t>
      </w:r>
      <w:r w:rsidRPr="00BC08D9">
        <w:rPr>
          <w:rFonts w:ascii="宋体" w:eastAsia="宋体" w:hAnsi="宋体" w:cs="宋体" w:hint="eastAsia"/>
          <w:szCs w:val="21"/>
        </w:rPr>
        <w:t>chinanpo.mca.gov.cn</w:t>
      </w:r>
      <w:r w:rsidRPr="00BC08D9">
        <w:rPr>
          <w:rFonts w:asciiTheme="majorEastAsia" w:eastAsiaTheme="majorEastAsia" w:hAnsiTheme="majorEastAsia" w:cstheme="majorEastAsia" w:hint="eastAsia"/>
          <w:szCs w:val="21"/>
        </w:rPr>
        <w:t>）</w:t>
      </w:r>
      <w:r w:rsidRPr="00BC08D9">
        <w:rPr>
          <w:rFonts w:asciiTheme="minorEastAsia" w:hAnsiTheme="minorEastAsia" w:cs="宋体" w:hint="eastAsia"/>
          <w:kern w:val="0"/>
          <w:szCs w:val="21"/>
        </w:rPr>
        <w:t>；</w:t>
      </w:r>
    </w:p>
    <w:p w14:paraId="07FC8F0E"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3.3.2截止时间：同谈判响应截止时间；</w:t>
      </w:r>
    </w:p>
    <w:p w14:paraId="7F08C45B"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3.3.3信用信息的使用原则：经谈判小组认定的被列入失信被执行人、</w:t>
      </w:r>
      <w:r w:rsidRPr="00BC08D9">
        <w:rPr>
          <w:rFonts w:asciiTheme="minorEastAsia" w:hAnsiTheme="minorEastAsia" w:cs="仿宋_GB2312" w:hint="eastAsia"/>
          <w:b/>
          <w:szCs w:val="21"/>
          <w:shd w:val="clear" w:color="auto" w:fill="FFFFFF"/>
        </w:rPr>
        <w:t>税收</w:t>
      </w:r>
      <w:r w:rsidRPr="00BC08D9">
        <w:rPr>
          <w:rFonts w:asciiTheme="minorEastAsia" w:hAnsiTheme="minorEastAsia" w:cs="仿宋_GB2312"/>
          <w:b/>
          <w:szCs w:val="21"/>
          <w:shd w:val="clear" w:color="auto" w:fill="FFFFFF"/>
        </w:rPr>
        <w:t>违法黑名单</w:t>
      </w:r>
      <w:r w:rsidRPr="00BC08D9">
        <w:rPr>
          <w:rFonts w:asciiTheme="minorEastAsia" w:hAnsiTheme="minorEastAsia" w:cs="宋体" w:hint="eastAsia"/>
          <w:kern w:val="0"/>
          <w:szCs w:val="21"/>
        </w:rPr>
        <w:t>、</w:t>
      </w:r>
      <w:r w:rsidRPr="00BC08D9">
        <w:rPr>
          <w:rFonts w:asciiTheme="minorEastAsia" w:hAnsiTheme="minorEastAsia" w:cs="仿宋_GB2312"/>
          <w:szCs w:val="21"/>
          <w:shd w:val="clear" w:color="auto" w:fill="FFFFFF"/>
        </w:rPr>
        <w:t>政府采购严重违法失信行为记录名单</w:t>
      </w:r>
      <w:r w:rsidRPr="00BC08D9">
        <w:rPr>
          <w:rFonts w:asciiTheme="minorEastAsia" w:hAnsiTheme="minorEastAsia" w:cs="仿宋_GB2312" w:hint="eastAsia"/>
          <w:szCs w:val="21"/>
          <w:shd w:val="clear" w:color="auto" w:fill="FFFFFF"/>
        </w:rPr>
        <w:t>、</w:t>
      </w:r>
      <w:r w:rsidRPr="00BC08D9">
        <w:rPr>
          <w:rFonts w:asciiTheme="minorEastAsia" w:hAnsiTheme="minorEastAsia" w:cs="宋体" w:hint="eastAsia"/>
          <w:kern w:val="0"/>
          <w:szCs w:val="21"/>
        </w:rPr>
        <w:t>严重违法失信社会组织名单的供应商，将拒绝其参与本次政府采购活动。</w:t>
      </w:r>
    </w:p>
    <w:p w14:paraId="0E61C0B6"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14:paraId="572ABE16"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14:paraId="1DCB4622"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3.6“投标邀请”和“供应商须知前附表”规定接受联合体投标的，除应符合本章第</w:t>
      </w:r>
      <w:r w:rsidRPr="00BC08D9">
        <w:rPr>
          <w:rFonts w:asciiTheme="minorEastAsia" w:hAnsiTheme="minorEastAsia" w:cs="宋体"/>
          <w:kern w:val="0"/>
          <w:szCs w:val="21"/>
        </w:rPr>
        <w:t>3.1</w:t>
      </w:r>
      <w:r w:rsidRPr="00BC08D9">
        <w:rPr>
          <w:rFonts w:asciiTheme="minorEastAsia" w:hAnsiTheme="minorEastAsia" w:cs="宋体" w:hint="eastAsia"/>
          <w:kern w:val="0"/>
          <w:szCs w:val="21"/>
        </w:rPr>
        <w:t>项和3.2项要求外，还应遵守以下规定：</w:t>
      </w:r>
    </w:p>
    <w:p w14:paraId="1A4E4EA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3.6.1在响应文件中向采购人提交联合体协议书，明确联合体各方承担的工作和义务；</w:t>
      </w:r>
    </w:p>
    <w:p w14:paraId="492C67BC"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3.6.2联合体中有同类资质的供应商按联合体分工承担相同工作的，应当按照资质等级较低的供应商确定资质等级；</w:t>
      </w:r>
    </w:p>
    <w:p w14:paraId="479475EE"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3.6.3采购人根据采购项目的特殊要求规定供应商特定条件的，联合体各方中至少应当有一方符合采购规定的特定条件；</w:t>
      </w:r>
    </w:p>
    <w:p w14:paraId="257D151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3.6.4联合体各方不得再单独参加或者与其</w:t>
      </w:r>
      <w:proofErr w:type="gramStart"/>
      <w:r w:rsidRPr="00BC08D9">
        <w:rPr>
          <w:rFonts w:asciiTheme="minorEastAsia" w:hAnsiTheme="minorEastAsia" w:cs="宋体" w:hint="eastAsia"/>
          <w:kern w:val="0"/>
          <w:szCs w:val="21"/>
        </w:rPr>
        <w:t>他供应</w:t>
      </w:r>
      <w:proofErr w:type="gramEnd"/>
      <w:r w:rsidRPr="00BC08D9">
        <w:rPr>
          <w:rFonts w:asciiTheme="minorEastAsia" w:hAnsiTheme="minorEastAsia" w:cs="宋体" w:hint="eastAsia"/>
          <w:kern w:val="0"/>
          <w:szCs w:val="21"/>
        </w:rPr>
        <w:t>商另外组成联合体参加同一合同项下的政府采购活动；</w:t>
      </w:r>
    </w:p>
    <w:p w14:paraId="4A9FB15B"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3.6.5</w:t>
      </w:r>
      <w:r w:rsidRPr="00BC08D9">
        <w:rPr>
          <w:rFonts w:asciiTheme="minorEastAsia" w:hAnsiTheme="minorEastAsia" w:cs="宋体"/>
          <w:kern w:val="0"/>
          <w:szCs w:val="21"/>
        </w:rPr>
        <w:t>联合体各方应当共同与采购人签订采购合同，就采购合同约定的事项对采购人</w:t>
      </w:r>
      <w:hyperlink r:id="rId13" w:tgtFrame="_blank" w:history="1">
        <w:r w:rsidRPr="00BC08D9">
          <w:rPr>
            <w:rFonts w:asciiTheme="minorEastAsia" w:hAnsiTheme="minorEastAsia" w:cs="宋体"/>
            <w:kern w:val="0"/>
            <w:szCs w:val="21"/>
          </w:rPr>
          <w:t>承担连带责任</w:t>
        </w:r>
      </w:hyperlink>
      <w:r w:rsidRPr="00BC08D9">
        <w:rPr>
          <w:rFonts w:hint="eastAsia"/>
        </w:rPr>
        <w:t>。</w:t>
      </w:r>
    </w:p>
    <w:p w14:paraId="6B63D642"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3.7法律、行政法规规定的其他条件。</w:t>
      </w:r>
    </w:p>
    <w:p w14:paraId="701F98E3"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lastRenderedPageBreak/>
        <w:t>4 .合格的货物和服务</w:t>
      </w:r>
    </w:p>
    <w:p w14:paraId="0739207F"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5A06E7F"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4.2供应商所提供的服务应当没有侵犯任何第三方的知识产权、技术秘密等合法权利。</w:t>
      </w:r>
    </w:p>
    <w:p w14:paraId="66BBC71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CD2A097"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hint="eastAsia"/>
          <w:szCs w:val="21"/>
          <w:shd w:val="clear" w:color="auto" w:fill="FFFFFF"/>
        </w:rPr>
        <w:t>4.4</w:t>
      </w:r>
      <w:r w:rsidRPr="00BC08D9">
        <w:rPr>
          <w:rFonts w:hint="eastAsia"/>
          <w:szCs w:val="21"/>
          <w:shd w:val="clear" w:color="auto" w:fill="FFFFFF"/>
        </w:rPr>
        <w:t>根据《强制性产品认证管理规定》（质检总局第</w:t>
      </w:r>
      <w:r w:rsidRPr="00BC08D9">
        <w:rPr>
          <w:rFonts w:hint="eastAsia"/>
          <w:szCs w:val="21"/>
          <w:shd w:val="clear" w:color="auto" w:fill="FFFFFF"/>
        </w:rPr>
        <w:t>117</w:t>
      </w:r>
      <w:r w:rsidRPr="00BC08D9">
        <w:rPr>
          <w:rFonts w:hint="eastAsia"/>
          <w:szCs w:val="21"/>
          <w:shd w:val="clear" w:color="auto" w:fill="FFFFFF"/>
        </w:rPr>
        <w:t>号令）要求，</w:t>
      </w:r>
      <w:r w:rsidRPr="00BC08D9">
        <w:rPr>
          <w:rFonts w:asciiTheme="minorEastAsia" w:hAnsiTheme="minorEastAsia" w:cs="宋体" w:hint="eastAsia"/>
          <w:kern w:val="0"/>
          <w:szCs w:val="21"/>
        </w:rPr>
        <w:t>如供应商所投产品被列入</w:t>
      </w:r>
      <w:r w:rsidRPr="00BC08D9">
        <w:rPr>
          <w:rFonts w:asciiTheme="minorEastAsia" w:hAnsiTheme="minorEastAsia" w:cs="宋体"/>
          <w:kern w:val="0"/>
          <w:szCs w:val="21"/>
        </w:rPr>
        <w:t>《中华人民共和国实施强制性产品认证的产品目录》，</w:t>
      </w:r>
      <w:r w:rsidRPr="00BC08D9">
        <w:rPr>
          <w:rFonts w:asciiTheme="minorEastAsia" w:hAnsiTheme="minorEastAsia" w:cs="宋体" w:hint="eastAsia"/>
          <w:kern w:val="0"/>
          <w:szCs w:val="21"/>
        </w:rPr>
        <w:t>则该产品应</w:t>
      </w:r>
      <w:r w:rsidRPr="00BC08D9">
        <w:rPr>
          <w:rFonts w:asciiTheme="minorEastAsia" w:hAnsiTheme="minorEastAsia" w:cs="宋体"/>
          <w:kern w:val="0"/>
          <w:szCs w:val="21"/>
        </w:rPr>
        <w:t>具备国家认监委</w:t>
      </w:r>
      <w:r w:rsidRPr="00BC08D9">
        <w:rPr>
          <w:rFonts w:asciiTheme="minorEastAsia" w:hAnsiTheme="minorEastAsia" w:cs="宋体" w:hint="eastAsia"/>
          <w:kern w:val="0"/>
          <w:szCs w:val="21"/>
        </w:rPr>
        <w:t>指定强制性产品认证机构</w:t>
      </w:r>
      <w:r w:rsidRPr="00BC08D9">
        <w:rPr>
          <w:rFonts w:asciiTheme="minorEastAsia" w:hAnsiTheme="minorEastAsia" w:cs="宋体"/>
          <w:kern w:val="0"/>
          <w:szCs w:val="21"/>
        </w:rPr>
        <w:t>颁</w:t>
      </w:r>
      <w:r w:rsidRPr="00BC08D9">
        <w:rPr>
          <w:rFonts w:asciiTheme="minorEastAsia" w:hAnsiTheme="minorEastAsia" w:cs="宋体" w:hint="eastAsia"/>
          <w:kern w:val="0"/>
          <w:szCs w:val="21"/>
        </w:rPr>
        <w:t>发的</w:t>
      </w:r>
      <w:r w:rsidRPr="00BC08D9">
        <w:rPr>
          <w:rFonts w:asciiTheme="minorEastAsia" w:hAnsiTheme="minorEastAsia" w:cs="宋体"/>
          <w:kern w:val="0"/>
          <w:szCs w:val="21"/>
        </w:rPr>
        <w:t>《中国</w:t>
      </w:r>
      <w:r w:rsidRPr="00BC08D9">
        <w:rPr>
          <w:rFonts w:asciiTheme="minorEastAsia" w:hAnsiTheme="minorEastAsia" w:cs="宋体" w:hint="eastAsia"/>
          <w:kern w:val="0"/>
          <w:szCs w:val="21"/>
        </w:rPr>
        <w:t>国家</w:t>
      </w:r>
      <w:r w:rsidRPr="00BC08D9">
        <w:rPr>
          <w:rFonts w:asciiTheme="minorEastAsia" w:hAnsiTheme="minorEastAsia" w:cs="宋体"/>
          <w:kern w:val="0"/>
          <w:szCs w:val="21"/>
        </w:rPr>
        <w:t>强制</w:t>
      </w:r>
      <w:r w:rsidRPr="00BC08D9">
        <w:rPr>
          <w:rFonts w:asciiTheme="minorEastAsia" w:hAnsiTheme="minorEastAsia" w:cs="宋体" w:hint="eastAsia"/>
          <w:kern w:val="0"/>
          <w:szCs w:val="21"/>
        </w:rPr>
        <w:t>性产品</w:t>
      </w:r>
      <w:r w:rsidRPr="00BC08D9">
        <w:rPr>
          <w:rFonts w:asciiTheme="minorEastAsia" w:hAnsiTheme="minorEastAsia" w:cs="宋体"/>
          <w:kern w:val="0"/>
          <w:szCs w:val="21"/>
        </w:rPr>
        <w:t>认证</w:t>
      </w:r>
      <w:r w:rsidRPr="00BC08D9">
        <w:rPr>
          <w:rFonts w:asciiTheme="minorEastAsia" w:hAnsiTheme="minorEastAsia" w:cs="宋体" w:hint="eastAsia"/>
          <w:kern w:val="0"/>
          <w:szCs w:val="21"/>
        </w:rPr>
        <w:t>证书</w:t>
      </w:r>
      <w:r w:rsidRPr="00BC08D9">
        <w:rPr>
          <w:rFonts w:asciiTheme="minorEastAsia" w:hAnsiTheme="minorEastAsia" w:cs="宋体"/>
          <w:kern w:val="0"/>
          <w:szCs w:val="21"/>
        </w:rPr>
        <w:t>》（CCC 认证）。</w:t>
      </w:r>
      <w:r w:rsidRPr="00BC08D9">
        <w:rPr>
          <w:rFonts w:asciiTheme="minorEastAsia" w:hAnsiTheme="minorEastAsia" w:cs="宋体" w:hint="eastAsia"/>
          <w:kern w:val="0"/>
          <w:szCs w:val="21"/>
        </w:rPr>
        <w:t>供应商</w:t>
      </w:r>
      <w:r w:rsidRPr="00BC08D9">
        <w:rPr>
          <w:rFonts w:asciiTheme="minorEastAsia" w:hAnsiTheme="minorEastAsia" w:cs="宋体"/>
          <w:kern w:val="0"/>
          <w:szCs w:val="21"/>
        </w:rPr>
        <w:t>不能提供超出此目录范畴外的替代品</w:t>
      </w:r>
      <w:r w:rsidRPr="00BC08D9">
        <w:rPr>
          <w:rFonts w:asciiTheme="minorEastAsia" w:hAnsiTheme="minorEastAsia" w:cs="宋体" w:hint="eastAsia"/>
          <w:kern w:val="0"/>
          <w:szCs w:val="21"/>
        </w:rPr>
        <w:t>。</w:t>
      </w:r>
    </w:p>
    <w:p w14:paraId="4767A0C3"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4.5根据财政部、工业和信息化部、国家质检总局、国家认监委联合发布</w:t>
      </w:r>
      <w:bookmarkStart w:id="1" w:name="baidusnap0"/>
      <w:bookmarkEnd w:id="1"/>
      <w:r w:rsidRPr="00BC08D9">
        <w:rPr>
          <w:rFonts w:asciiTheme="minorEastAsia" w:hAnsiTheme="minorEastAsia" w:cs="宋体" w:hint="eastAsia"/>
          <w:kern w:val="0"/>
          <w:szCs w:val="21"/>
        </w:rPr>
        <w:t>《关于信息安全产品实施政府采购的通知》（财库[2010]48号）要求，供应商所投产品如被列入</w:t>
      </w:r>
      <w:r w:rsidRPr="00BC08D9">
        <w:rPr>
          <w:rFonts w:asciiTheme="minorEastAsia" w:hAnsiTheme="minorEastAsia" w:cs="宋体"/>
          <w:kern w:val="0"/>
          <w:szCs w:val="21"/>
        </w:rPr>
        <w:t>《信息安全产品强制性认证目录》，</w:t>
      </w:r>
      <w:r w:rsidRPr="00BC08D9">
        <w:rPr>
          <w:rFonts w:asciiTheme="minorEastAsia" w:hAnsiTheme="minorEastAsia" w:cs="宋体" w:hint="eastAsia"/>
          <w:kern w:val="0"/>
          <w:szCs w:val="21"/>
        </w:rPr>
        <w:t>则该产品应</w:t>
      </w:r>
      <w:r w:rsidRPr="00BC08D9">
        <w:rPr>
          <w:rFonts w:asciiTheme="minorEastAsia" w:hAnsiTheme="minorEastAsia" w:cs="宋体"/>
          <w:kern w:val="0"/>
          <w:szCs w:val="21"/>
        </w:rPr>
        <w:t>具备</w:t>
      </w:r>
      <w:r w:rsidRPr="00BC08D9">
        <w:rPr>
          <w:rFonts w:asciiTheme="minorEastAsia" w:hAnsiTheme="minorEastAsia" w:cs="宋体" w:hint="eastAsia"/>
          <w:kern w:val="0"/>
          <w:szCs w:val="21"/>
        </w:rPr>
        <w:t>中国信息安全认证中心</w:t>
      </w:r>
      <w:r w:rsidRPr="00BC08D9">
        <w:rPr>
          <w:rFonts w:asciiTheme="minorEastAsia" w:hAnsiTheme="minorEastAsia" w:cs="宋体"/>
          <w:kern w:val="0"/>
          <w:szCs w:val="21"/>
        </w:rPr>
        <w:t>颁</w:t>
      </w:r>
      <w:r w:rsidRPr="00BC08D9">
        <w:rPr>
          <w:rFonts w:asciiTheme="minorEastAsia" w:hAnsiTheme="minorEastAsia" w:cs="宋体" w:hint="eastAsia"/>
          <w:kern w:val="0"/>
          <w:szCs w:val="21"/>
        </w:rPr>
        <w:t>发的</w:t>
      </w:r>
      <w:r w:rsidRPr="00BC08D9">
        <w:rPr>
          <w:rFonts w:asciiTheme="minorEastAsia" w:hAnsiTheme="minorEastAsia" w:cs="宋体"/>
          <w:kern w:val="0"/>
          <w:szCs w:val="21"/>
        </w:rPr>
        <w:t>《</w:t>
      </w:r>
      <w:hyperlink r:id="rId14" w:tgtFrame="_blank" w:history="1">
        <w:r w:rsidRPr="00BC08D9">
          <w:rPr>
            <w:rFonts w:asciiTheme="minorEastAsia" w:hAnsiTheme="minorEastAsia" w:cs="宋体" w:hint="eastAsia"/>
            <w:kern w:val="0"/>
            <w:szCs w:val="21"/>
          </w:rPr>
          <w:t>中国国家信息安全产品认证证书</w:t>
        </w:r>
      </w:hyperlink>
      <w:r w:rsidRPr="00BC08D9">
        <w:rPr>
          <w:rFonts w:asciiTheme="minorEastAsia" w:hAnsiTheme="minorEastAsia" w:cs="宋体"/>
          <w:kern w:val="0"/>
          <w:szCs w:val="21"/>
        </w:rPr>
        <w:t>》。</w:t>
      </w:r>
      <w:r w:rsidRPr="00BC08D9">
        <w:rPr>
          <w:rFonts w:asciiTheme="minorEastAsia" w:hAnsiTheme="minorEastAsia" w:cs="宋体" w:hint="eastAsia"/>
          <w:kern w:val="0"/>
          <w:szCs w:val="21"/>
        </w:rPr>
        <w:t>供应商</w:t>
      </w:r>
      <w:r w:rsidRPr="00BC08D9">
        <w:rPr>
          <w:rFonts w:asciiTheme="minorEastAsia" w:hAnsiTheme="minorEastAsia" w:cs="宋体"/>
          <w:kern w:val="0"/>
          <w:szCs w:val="21"/>
        </w:rPr>
        <w:t>不能提供超出此目录范畴外的替代品</w:t>
      </w:r>
      <w:r w:rsidRPr="00BC08D9">
        <w:rPr>
          <w:rFonts w:asciiTheme="minorEastAsia" w:hAnsiTheme="minorEastAsia" w:cs="宋体" w:hint="eastAsia"/>
          <w:kern w:val="0"/>
          <w:szCs w:val="21"/>
        </w:rPr>
        <w:t>。</w:t>
      </w:r>
    </w:p>
    <w:p w14:paraId="6D8F45DC"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5 .谈判费用</w:t>
      </w:r>
    </w:p>
    <w:p w14:paraId="2C77EDC7"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14:paraId="0FE9B1A7"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6 .信息发布</w:t>
      </w:r>
    </w:p>
    <w:p w14:paraId="13511CA7" w14:textId="77777777" w:rsidR="00AA5798" w:rsidRPr="00BC08D9" w:rsidRDefault="00472843">
      <w:pPr>
        <w:pStyle w:val="afc"/>
        <w:autoSpaceDE w:val="0"/>
        <w:autoSpaceDN w:val="0"/>
        <w:spacing w:line="360" w:lineRule="auto"/>
        <w:contextualSpacing/>
        <w:rPr>
          <w:rFonts w:asciiTheme="minorEastAsia" w:hAnsiTheme="minorEastAsia" w:cs="宋体"/>
          <w:bCs/>
          <w:kern w:val="0"/>
          <w:szCs w:val="21"/>
        </w:rPr>
      </w:pPr>
      <w:r w:rsidRPr="00BC08D9">
        <w:rPr>
          <w:rFonts w:asciiTheme="minorEastAsia" w:hAnsiTheme="minorEastAsia" w:cs="宋体" w:hint="eastAsia"/>
          <w:bCs/>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29C4E300"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lastRenderedPageBreak/>
        <w:t>7.代理费用</w:t>
      </w:r>
    </w:p>
    <w:p w14:paraId="0145308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宋体" w:hAnsi="宋体" w:cs="宋体" w:hint="eastAsia"/>
          <w:szCs w:val="21"/>
        </w:rPr>
        <w:t>招标代理服务费由中标人支付，招标代理服务费参考《国家计委〈计价格〔</w:t>
      </w:r>
      <w:r w:rsidRPr="00BC08D9">
        <w:rPr>
          <w:rFonts w:ascii="宋体" w:hAnsi="宋体" w:cs="宋体"/>
          <w:szCs w:val="21"/>
        </w:rPr>
        <w:t>2002</w:t>
      </w:r>
      <w:r w:rsidRPr="00BC08D9">
        <w:rPr>
          <w:rFonts w:ascii="宋体" w:hAnsi="宋体" w:cs="宋体" w:hint="eastAsia"/>
          <w:szCs w:val="21"/>
        </w:rPr>
        <w:t>〕</w:t>
      </w:r>
      <w:r w:rsidRPr="00BC08D9">
        <w:rPr>
          <w:rFonts w:ascii="宋体" w:hAnsi="宋体" w:cs="宋体"/>
          <w:szCs w:val="21"/>
        </w:rPr>
        <w:t>1980</w:t>
      </w:r>
      <w:r w:rsidRPr="00BC08D9">
        <w:rPr>
          <w:rFonts w:ascii="宋体" w:hAnsi="宋体" w:cs="宋体" w:hint="eastAsia"/>
          <w:szCs w:val="21"/>
        </w:rPr>
        <w:t>号〉》及《国家发展改革委办公厅〈发改办价格〔</w:t>
      </w:r>
      <w:r w:rsidRPr="00BC08D9">
        <w:rPr>
          <w:rFonts w:ascii="宋体" w:hAnsi="宋体" w:cs="宋体"/>
          <w:szCs w:val="21"/>
        </w:rPr>
        <w:t>2003</w:t>
      </w:r>
      <w:r w:rsidRPr="00BC08D9">
        <w:rPr>
          <w:rFonts w:ascii="宋体" w:hAnsi="宋体" w:cs="宋体" w:hint="eastAsia"/>
          <w:szCs w:val="21"/>
        </w:rPr>
        <w:t>〕</w:t>
      </w:r>
      <w:r w:rsidRPr="00BC08D9">
        <w:rPr>
          <w:rFonts w:ascii="宋体" w:hAnsi="宋体" w:cs="宋体"/>
          <w:szCs w:val="21"/>
        </w:rPr>
        <w:t>857</w:t>
      </w:r>
      <w:r w:rsidRPr="00BC08D9">
        <w:rPr>
          <w:rFonts w:ascii="宋体" w:hAnsi="宋体" w:cs="宋体" w:hint="eastAsia"/>
          <w:szCs w:val="21"/>
        </w:rPr>
        <w:t>号〉》之有关规定内容收取。</w:t>
      </w:r>
    </w:p>
    <w:p w14:paraId="56643184"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8 .其他</w:t>
      </w:r>
    </w:p>
    <w:p w14:paraId="5CCC79CE"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2B69CBDF" w14:textId="77777777" w:rsidR="00AA5798" w:rsidRPr="00BC08D9" w:rsidRDefault="00472843">
      <w:pPr>
        <w:tabs>
          <w:tab w:val="left" w:pos="1260"/>
        </w:tabs>
        <w:autoSpaceDE w:val="0"/>
        <w:autoSpaceDN w:val="0"/>
        <w:spacing w:line="360" w:lineRule="auto"/>
        <w:contextualSpacing/>
        <w:jc w:val="center"/>
        <w:rPr>
          <w:rFonts w:asciiTheme="minorEastAsia" w:hAnsiTheme="minorEastAsia" w:cs="宋体"/>
          <w:b/>
          <w:kern w:val="0"/>
          <w:szCs w:val="21"/>
        </w:rPr>
      </w:pPr>
      <w:r w:rsidRPr="00BC08D9">
        <w:rPr>
          <w:rFonts w:asciiTheme="minorEastAsia" w:hAnsiTheme="minorEastAsia" w:cs="宋体" w:hint="eastAsia"/>
          <w:b/>
          <w:kern w:val="0"/>
          <w:szCs w:val="21"/>
        </w:rPr>
        <w:t>二、谈判文件说明</w:t>
      </w:r>
    </w:p>
    <w:p w14:paraId="14BF0367"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9.谈判文件构成</w:t>
      </w:r>
    </w:p>
    <w:p w14:paraId="7EF254A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9.1谈判文件由以下部分组成：</w:t>
      </w:r>
    </w:p>
    <w:p w14:paraId="31A609B2"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（1）采购邀请</w:t>
      </w:r>
    </w:p>
    <w:p w14:paraId="49CEBDB7"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（2）采购需求</w:t>
      </w:r>
    </w:p>
    <w:p w14:paraId="1B50FD55"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（3）供应商须知前附表</w:t>
      </w:r>
    </w:p>
    <w:p w14:paraId="0D137648"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（4）供应商须知</w:t>
      </w:r>
    </w:p>
    <w:p w14:paraId="3EAD57D0"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（5）政府采购政策功能</w:t>
      </w:r>
    </w:p>
    <w:p w14:paraId="1B0E8E1F"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（6）对响应文件审查与评审</w:t>
      </w:r>
    </w:p>
    <w:p w14:paraId="186F00A6"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（7）合同书格式及合同条款</w:t>
      </w:r>
    </w:p>
    <w:p w14:paraId="75789B6C"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（8）响应文件有关格式</w:t>
      </w:r>
    </w:p>
    <w:p w14:paraId="2EEF6423"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（9）本项目谈判文件的澄清、答复、修改、补充内容（如有的话）</w:t>
      </w:r>
    </w:p>
    <w:p w14:paraId="30E16DC1"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533C5330" w14:textId="77777777" w:rsidR="00AA5798" w:rsidRPr="00BC08D9" w:rsidRDefault="00472843">
      <w:pPr>
        <w:pStyle w:val="afc"/>
        <w:autoSpaceDE w:val="0"/>
        <w:autoSpaceDN w:val="0"/>
        <w:spacing w:line="360" w:lineRule="auto"/>
        <w:contextualSpacing/>
        <w:rPr>
          <w:rFonts w:ascii="宋体" w:eastAsia="宋体" w:hAnsi="宋体" w:cs="宋体"/>
          <w:kern w:val="0"/>
          <w:sz w:val="24"/>
          <w:szCs w:val="24"/>
          <w:lang w:bidi="ar"/>
        </w:rPr>
      </w:pPr>
      <w:r w:rsidRPr="00BC08D9">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BC08D9">
        <w:rPr>
          <w:rFonts w:asciiTheme="minorEastAsia" w:hAnsiTheme="minorEastAsia" w:cs="宋体" w:hint="eastAsia"/>
          <w:kern w:val="0"/>
          <w:szCs w:val="21"/>
        </w:rPr>
        <w:t>由成交</w:t>
      </w:r>
      <w:proofErr w:type="gramEnd"/>
      <w:r w:rsidRPr="00BC08D9">
        <w:rPr>
          <w:rFonts w:asciiTheme="minorEastAsia" w:hAnsiTheme="minorEastAsia" w:cs="宋体" w:hint="eastAsia"/>
          <w:kern w:val="0"/>
          <w:szCs w:val="21"/>
        </w:rPr>
        <w:t>供应商负责。响应文件须单独提供廉政方案，并由单位法定代表人（单位负责人）签字，否则将否决其投标。</w:t>
      </w:r>
    </w:p>
    <w:p w14:paraId="4C503C9E" w14:textId="77777777" w:rsidR="00AA5798" w:rsidRPr="00BC08D9" w:rsidRDefault="00AA5798">
      <w:pPr>
        <w:pStyle w:val="afc"/>
        <w:autoSpaceDE w:val="0"/>
        <w:autoSpaceDN w:val="0"/>
        <w:spacing w:line="360" w:lineRule="auto"/>
        <w:contextualSpacing/>
        <w:rPr>
          <w:rFonts w:asciiTheme="minorEastAsia" w:hAnsiTheme="minorEastAsia" w:cs="宋体"/>
          <w:kern w:val="0"/>
          <w:szCs w:val="21"/>
        </w:rPr>
      </w:pPr>
    </w:p>
    <w:p w14:paraId="3D324D9E"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lastRenderedPageBreak/>
        <w:t>10 .谈判文件的澄清或修改</w:t>
      </w:r>
    </w:p>
    <w:p w14:paraId="4DD88688"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14:paraId="06ADEAF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591C0495"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22E8B5D3"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14:paraId="5494367E" w14:textId="77777777" w:rsidR="00AA5798" w:rsidRPr="00BC08D9" w:rsidRDefault="00472843">
      <w:pPr>
        <w:tabs>
          <w:tab w:val="left" w:pos="1260"/>
        </w:tabs>
        <w:autoSpaceDE w:val="0"/>
        <w:autoSpaceDN w:val="0"/>
        <w:spacing w:line="360" w:lineRule="auto"/>
        <w:contextualSpacing/>
        <w:jc w:val="center"/>
        <w:rPr>
          <w:rFonts w:asciiTheme="minorEastAsia" w:hAnsiTheme="minorEastAsia" w:cs="宋体"/>
          <w:b/>
          <w:kern w:val="0"/>
          <w:szCs w:val="21"/>
        </w:rPr>
      </w:pPr>
      <w:r w:rsidRPr="00BC08D9">
        <w:rPr>
          <w:rFonts w:asciiTheme="minorEastAsia" w:hAnsiTheme="minorEastAsia" w:cs="宋体" w:hint="eastAsia"/>
          <w:b/>
          <w:kern w:val="0"/>
          <w:szCs w:val="21"/>
        </w:rPr>
        <w:t>三、响应文件的编制</w:t>
      </w:r>
    </w:p>
    <w:p w14:paraId="54FB6D9E"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11 .响应文件的语言及计量单位</w:t>
      </w:r>
    </w:p>
    <w:p w14:paraId="4CA92B2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10EA42F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14:paraId="061749CF"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12 .报价</w:t>
      </w:r>
    </w:p>
    <w:p w14:paraId="46774265"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12.1本次谈判项目的报价均以人民币为计算单位。</w:t>
      </w:r>
    </w:p>
    <w:p w14:paraId="683AFF5F"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12.2采购人不得向供应商索要或者接受其给予的赠品、回扣或者与采购无关的其他商品、服务。</w:t>
      </w:r>
    </w:p>
    <w:p w14:paraId="3A63C1D1"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12.3供应商应对项目要求的全部内容进行报价，少报漏报将导致其响应为非实质性响应予以拒绝。</w:t>
      </w:r>
    </w:p>
    <w:p w14:paraId="200F54C1"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w:t>
      </w:r>
      <w:r w:rsidRPr="00BC08D9">
        <w:rPr>
          <w:rFonts w:asciiTheme="minorEastAsia" w:hAnsiTheme="minorEastAsia" w:cs="宋体" w:hint="eastAsia"/>
          <w:kern w:val="0"/>
          <w:szCs w:val="21"/>
        </w:rPr>
        <w:lastRenderedPageBreak/>
        <w:t>管理、税费及利润等。经通知参加谈判的供应商，在谈判结束后还有一次最终报价的机会。</w:t>
      </w:r>
    </w:p>
    <w:p w14:paraId="0733443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12.5本项目所涉及的运输、施工、安装、集成、调试、验收、备品和工具等费用均包含在响应报价中。单独承诺响应报价包含对在一切产生的费用，以及对在运输安装过程中的一切安全问题负责，否则为无效投标。</w:t>
      </w:r>
    </w:p>
    <w:p w14:paraId="54CB9145"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14:paraId="2090E7E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12.7最低报价不能</w:t>
      </w:r>
      <w:proofErr w:type="gramStart"/>
      <w:r w:rsidRPr="00BC08D9">
        <w:rPr>
          <w:rFonts w:asciiTheme="minorEastAsia" w:hAnsiTheme="minorEastAsia" w:cs="宋体" w:hint="eastAsia"/>
          <w:kern w:val="0"/>
          <w:szCs w:val="21"/>
        </w:rPr>
        <w:t>做为</w:t>
      </w:r>
      <w:proofErr w:type="gramEnd"/>
      <w:r w:rsidRPr="00BC08D9">
        <w:rPr>
          <w:rFonts w:asciiTheme="minorEastAsia" w:hAnsiTheme="minorEastAsia" w:cs="宋体" w:hint="eastAsia"/>
          <w:kern w:val="0"/>
          <w:szCs w:val="21"/>
        </w:rPr>
        <w:t>成交的保证。</w:t>
      </w:r>
    </w:p>
    <w:p w14:paraId="721C2DC0"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13 .响应文件有效期</w:t>
      </w:r>
    </w:p>
    <w:p w14:paraId="3E14137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BC08D9">
        <w:rPr>
          <w:rFonts w:asciiTheme="minorEastAsia" w:hAnsiTheme="minorEastAsia" w:cs="宋体" w:hint="eastAsia"/>
          <w:kern w:val="0"/>
          <w:szCs w:val="21"/>
        </w:rPr>
        <w:t>比谈判</w:t>
      </w:r>
      <w:proofErr w:type="gramEnd"/>
      <w:r w:rsidRPr="00BC08D9">
        <w:rPr>
          <w:rFonts w:asciiTheme="minorEastAsia" w:hAnsiTheme="minorEastAsia" w:cs="宋体" w:hint="eastAsia"/>
          <w:kern w:val="0"/>
          <w:szCs w:val="21"/>
        </w:rPr>
        <w:t>文件规定短的属于非实质性响应，将被认定为报价无效。</w:t>
      </w:r>
    </w:p>
    <w:p w14:paraId="233C7C4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13.2采购人可根据实际情况，在原报价有效期截止之前，征询供应商是否同意延长响应文件的有效期，供应商同意延长的须</w:t>
      </w:r>
      <w:proofErr w:type="gramStart"/>
      <w:r w:rsidRPr="00BC08D9">
        <w:rPr>
          <w:rFonts w:asciiTheme="minorEastAsia" w:hAnsiTheme="minorEastAsia" w:cs="宋体" w:hint="eastAsia"/>
          <w:kern w:val="0"/>
          <w:szCs w:val="21"/>
        </w:rPr>
        <w:t>作出</w:t>
      </w:r>
      <w:proofErr w:type="gramEnd"/>
      <w:r w:rsidRPr="00BC08D9">
        <w:rPr>
          <w:rFonts w:asciiTheme="minorEastAsia" w:hAnsiTheme="minorEastAsia" w:cs="宋体" w:hint="eastAsia"/>
          <w:kern w:val="0"/>
          <w:szCs w:val="21"/>
        </w:rPr>
        <w:t>书面答复。在延长的报价有效期内，供应商将不会被要求和允许修正其报价。</w:t>
      </w:r>
    </w:p>
    <w:p w14:paraId="627774EC"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13.3成交供应商的响应文件作为项目合同的附件，其有效期</w:t>
      </w:r>
      <w:proofErr w:type="gramStart"/>
      <w:r w:rsidRPr="00BC08D9">
        <w:rPr>
          <w:rFonts w:asciiTheme="minorEastAsia" w:hAnsiTheme="minorEastAsia" w:cs="宋体" w:hint="eastAsia"/>
          <w:kern w:val="0"/>
          <w:szCs w:val="21"/>
        </w:rPr>
        <w:t>至成交</w:t>
      </w:r>
      <w:proofErr w:type="gramEnd"/>
      <w:r w:rsidRPr="00BC08D9">
        <w:rPr>
          <w:rFonts w:asciiTheme="minorEastAsia" w:hAnsiTheme="minorEastAsia" w:cs="宋体" w:hint="eastAsia"/>
          <w:kern w:val="0"/>
          <w:szCs w:val="21"/>
        </w:rPr>
        <w:t>供应商全部合同义务履行完毕为止。</w:t>
      </w:r>
    </w:p>
    <w:p w14:paraId="1BCD5B20"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14.响应文件构成</w:t>
      </w:r>
    </w:p>
    <w:p w14:paraId="302DA8DA"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14.1响应文件的构成应符合法律法规及谈判文件的要求。</w:t>
      </w:r>
    </w:p>
    <w:p w14:paraId="62B37EF2"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14.2供应商应当按照谈判文件的要求编制响应文件。响应文件应当对谈判文件提出的要求和条件</w:t>
      </w:r>
      <w:proofErr w:type="gramStart"/>
      <w:r w:rsidRPr="00BC08D9">
        <w:rPr>
          <w:rFonts w:asciiTheme="minorEastAsia" w:hAnsiTheme="minorEastAsia" w:cs="宋体" w:hint="eastAsia"/>
          <w:kern w:val="0"/>
          <w:szCs w:val="21"/>
        </w:rPr>
        <w:t>作出</w:t>
      </w:r>
      <w:proofErr w:type="gramEnd"/>
      <w:r w:rsidRPr="00BC08D9">
        <w:rPr>
          <w:rFonts w:asciiTheme="minorEastAsia" w:hAnsiTheme="minorEastAsia" w:cs="宋体" w:hint="eastAsia"/>
          <w:kern w:val="0"/>
          <w:szCs w:val="21"/>
        </w:rPr>
        <w:t>明确响应，且须承诺在合同履行期限内完成，并保证验收合格，否则将拒绝其响应文件。</w:t>
      </w:r>
    </w:p>
    <w:p w14:paraId="1B19FC42"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14.3响应文件由资格证明材料、符合性证明材料、其它材料等组成。</w:t>
      </w:r>
    </w:p>
    <w:p w14:paraId="4EEF2A7F" w14:textId="2953B99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C039326" w14:textId="1714E674" w:rsidR="00472843"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w:t>
      </w:r>
      <w:r w:rsidRPr="00BC08D9">
        <w:rPr>
          <w:rFonts w:asciiTheme="minorEastAsia" w:hAnsiTheme="minorEastAsia" w:cs="宋体"/>
          <w:kern w:val="0"/>
          <w:szCs w:val="21"/>
        </w:rPr>
        <w:t>4.5</w:t>
      </w:r>
      <w:r w:rsidRPr="00BC08D9">
        <w:rPr>
          <w:rFonts w:asciiTheme="minorEastAsia" w:hAnsiTheme="minorEastAsia" w:cs="宋体" w:hint="eastAsia"/>
          <w:kern w:val="0"/>
          <w:szCs w:val="21"/>
        </w:rPr>
        <w:t>供应商参加谈判所需的资格、信誉、荣誉、业绩与企业认证必须为本法人所拥有。需出具书面承 诺函，作为资格审查的一项。</w:t>
      </w:r>
    </w:p>
    <w:p w14:paraId="483E1EA8" w14:textId="16241685"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14.</w:t>
      </w:r>
      <w:r w:rsidRPr="00BC08D9">
        <w:rPr>
          <w:rFonts w:asciiTheme="minorEastAsia" w:hAnsiTheme="minorEastAsia" w:cs="宋体"/>
          <w:kern w:val="0"/>
          <w:szCs w:val="21"/>
        </w:rPr>
        <w:t>6</w:t>
      </w:r>
      <w:r w:rsidRPr="00BC08D9">
        <w:rPr>
          <w:rFonts w:asciiTheme="minorEastAsia" w:hAnsiTheme="minorEastAsia" w:cs="宋体" w:hint="eastAsia"/>
          <w:kern w:val="0"/>
          <w:szCs w:val="21"/>
        </w:rPr>
        <w:t>供应商登录许昌公共资源交易系统下载“许昌投标文件制作系统SEARUN 最新版本”，按</w:t>
      </w:r>
      <w:r w:rsidRPr="00BC08D9">
        <w:rPr>
          <w:rFonts w:asciiTheme="minorEastAsia" w:hAnsiTheme="minorEastAsia" w:cs="宋体" w:hint="eastAsia"/>
          <w:kern w:val="0"/>
          <w:szCs w:val="21"/>
        </w:rPr>
        <w:lastRenderedPageBreak/>
        <w:t>谈判文件要求根据所响应标段制作电子响应文件。 一个标段对应生成一个文件夹（xxxx项目xx标段）,后缀名为“</w:t>
      </w:r>
      <w:r w:rsidRPr="00BC08D9">
        <w:rPr>
          <w:rFonts w:asciiTheme="minorEastAsia" w:hAnsiTheme="minorEastAsia" w:cs="宋体"/>
          <w:kern w:val="0"/>
          <w:szCs w:val="21"/>
        </w:rPr>
        <w:t>.file</w:t>
      </w:r>
      <w:r w:rsidRPr="00BC08D9">
        <w:rPr>
          <w:rFonts w:asciiTheme="minorEastAsia" w:hAnsiTheme="minorEastAsia" w:cs="宋体" w:hint="eastAsia"/>
          <w:kern w:val="0"/>
          <w:szCs w:val="21"/>
        </w:rPr>
        <w:t>”的文件用于电子响应使用。</w:t>
      </w:r>
    </w:p>
    <w:p w14:paraId="122AE8AD"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电子响应文件制作技术咨询：</w:t>
      </w:r>
      <w:r w:rsidRPr="00BC08D9">
        <w:rPr>
          <w:rFonts w:asciiTheme="minorEastAsia" w:hAnsiTheme="minorEastAsia" w:cs="宋体" w:hint="eastAsia"/>
          <w:b/>
          <w:kern w:val="0"/>
          <w:szCs w:val="21"/>
        </w:rPr>
        <w:t>0374-2961598</w:t>
      </w:r>
      <w:r w:rsidRPr="00BC08D9">
        <w:rPr>
          <w:rFonts w:asciiTheme="minorEastAsia" w:hAnsiTheme="minorEastAsia" w:cs="宋体" w:hint="eastAsia"/>
          <w:kern w:val="0"/>
          <w:szCs w:val="21"/>
        </w:rPr>
        <w:t>。</w:t>
      </w:r>
    </w:p>
    <w:p w14:paraId="132CFFEE"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15.响应文件格式</w:t>
      </w:r>
    </w:p>
    <w:p w14:paraId="40630116" w14:textId="0FE80186"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w:t>
      </w:r>
      <w:r w:rsidR="000F0099" w:rsidRPr="00BC08D9">
        <w:rPr>
          <w:rFonts w:asciiTheme="minorEastAsia" w:hAnsiTheme="minorEastAsia" w:cs="宋体" w:hint="eastAsia"/>
          <w:kern w:val="0"/>
          <w:szCs w:val="21"/>
        </w:rPr>
        <w:t>、项目编号</w:t>
      </w:r>
      <w:r w:rsidRPr="00BC08D9">
        <w:rPr>
          <w:rFonts w:asciiTheme="minorEastAsia" w:hAnsiTheme="minorEastAsia" w:cs="宋体" w:hint="eastAsia"/>
          <w:kern w:val="0"/>
          <w:szCs w:val="21"/>
        </w:rPr>
        <w:t>、供应商名称等字样。</w:t>
      </w:r>
    </w:p>
    <w:p w14:paraId="312D889A"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15.2供应商应按谈判文件提供的格式编写响应文件。谈判文件未提供标准格式的供应商可自行拟定。（供应商根据响应文件内容自行编制目录及页码，页眉编制项目名称，页脚编制供应商名称，否则按无效标处理。）</w:t>
      </w:r>
    </w:p>
    <w:p w14:paraId="3ADE4D18"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16.谈判保证金</w:t>
      </w:r>
    </w:p>
    <w:p w14:paraId="7D4060B1"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16.1本项目不收取谈判保证金。</w:t>
      </w:r>
    </w:p>
    <w:p w14:paraId="29CA516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16.2供应商应提供谈判承诺函。</w:t>
      </w:r>
    </w:p>
    <w:p w14:paraId="51A09914"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17.谈判文件的数量和签署盖章</w:t>
      </w:r>
    </w:p>
    <w:p w14:paraId="191D7FDE"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17.1供应商应提交响应文件份数见“供应商须知前附表”。</w:t>
      </w:r>
    </w:p>
    <w:p w14:paraId="1BBF14D5" w14:textId="77777777" w:rsidR="00AA5798" w:rsidRPr="00BC08D9" w:rsidRDefault="00472843">
      <w:pPr>
        <w:pStyle w:val="afc"/>
        <w:autoSpaceDE w:val="0"/>
        <w:autoSpaceDN w:val="0"/>
        <w:spacing w:line="360" w:lineRule="auto"/>
        <w:contextualSpacing/>
        <w:rPr>
          <w:rFonts w:asciiTheme="minorEastAsia" w:hAnsiTheme="minorEastAsia" w:cs="仿宋_GB2312"/>
          <w:szCs w:val="21"/>
          <w:lang w:val="zh-CN"/>
        </w:rPr>
      </w:pPr>
      <w:r w:rsidRPr="00BC08D9">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14:paraId="0C8EF72A" w14:textId="77777777" w:rsidR="00AA5798" w:rsidRPr="00BC08D9" w:rsidRDefault="00472843">
      <w:pPr>
        <w:tabs>
          <w:tab w:val="left" w:pos="1260"/>
        </w:tabs>
        <w:autoSpaceDE w:val="0"/>
        <w:autoSpaceDN w:val="0"/>
        <w:spacing w:line="360" w:lineRule="auto"/>
        <w:contextualSpacing/>
        <w:jc w:val="center"/>
        <w:rPr>
          <w:rFonts w:asciiTheme="minorEastAsia" w:hAnsiTheme="minorEastAsia" w:cs="宋体"/>
          <w:b/>
          <w:kern w:val="0"/>
          <w:szCs w:val="21"/>
        </w:rPr>
      </w:pPr>
      <w:r w:rsidRPr="00BC08D9">
        <w:rPr>
          <w:rFonts w:asciiTheme="minorEastAsia" w:hAnsiTheme="minorEastAsia" w:cs="宋体" w:hint="eastAsia"/>
          <w:b/>
          <w:kern w:val="0"/>
          <w:szCs w:val="21"/>
        </w:rPr>
        <w:t>四、响应文件的提交</w:t>
      </w:r>
    </w:p>
    <w:p w14:paraId="63ACBA2E"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18.谈判响应截止时间</w:t>
      </w:r>
    </w:p>
    <w:p w14:paraId="746F7231"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18.1供应商必须在“采购邀请”和“供应商须知前附表”中规定的响应截止时间前，将</w:t>
      </w:r>
      <w:r w:rsidRPr="00BC08D9">
        <w:rPr>
          <w:rFonts w:asciiTheme="minorEastAsia" w:hAnsiTheme="minorEastAsia" w:cs="仿宋_GB2312" w:hint="eastAsia"/>
          <w:szCs w:val="21"/>
        </w:rPr>
        <w:t>加密电子响应文件</w:t>
      </w:r>
      <w:r w:rsidRPr="00BC08D9">
        <w:rPr>
          <w:rFonts w:asciiTheme="minorEastAsia" w:hAnsiTheme="minorEastAsia" w:cs="宋体" w:hint="eastAsia"/>
          <w:szCs w:val="21"/>
        </w:rPr>
        <w:t>（</w:t>
      </w:r>
      <w:r w:rsidRPr="00BC08D9">
        <w:rPr>
          <w:rFonts w:asciiTheme="minorEastAsia" w:hAnsiTheme="minorEastAsia"/>
          <w:szCs w:val="21"/>
        </w:rPr>
        <w:t>.file</w:t>
      </w:r>
      <w:r w:rsidRPr="00BC08D9">
        <w:rPr>
          <w:rFonts w:asciiTheme="minorEastAsia" w:hAnsiTheme="minorEastAsia" w:cs="宋体" w:hint="eastAsia"/>
          <w:szCs w:val="21"/>
        </w:rPr>
        <w:t>格式）</w:t>
      </w:r>
      <w:r w:rsidRPr="00BC08D9">
        <w:rPr>
          <w:rFonts w:asciiTheme="minorEastAsia" w:hAnsiTheme="minorEastAsia" w:cs="仿宋_GB2312" w:hint="eastAsia"/>
          <w:szCs w:val="21"/>
        </w:rPr>
        <w:t>通过《全国公共资源交易平台(河南省</w:t>
      </w:r>
      <w:r w:rsidRPr="00BC08D9">
        <w:rPr>
          <w:rFonts w:ascii="MS Mincho" w:eastAsia="MS Mincho" w:hAnsi="MS Mincho" w:cs="MS Mincho" w:hint="eastAsia"/>
          <w:szCs w:val="21"/>
        </w:rPr>
        <w:t>▪</w:t>
      </w:r>
      <w:r w:rsidRPr="00BC08D9">
        <w:rPr>
          <w:rFonts w:ascii="宋体" w:hAnsi="宋体" w:cs="宋体" w:hint="eastAsia"/>
          <w:szCs w:val="21"/>
        </w:rPr>
        <w:t>许昌市</w:t>
      </w:r>
      <w:r w:rsidRPr="00BC08D9">
        <w:rPr>
          <w:rFonts w:asciiTheme="minorEastAsia" w:hAnsiTheme="minorEastAsia" w:cs="仿宋_GB2312" w:hint="eastAsia"/>
          <w:szCs w:val="21"/>
        </w:rPr>
        <w:t>)》公共资源交易系统成功上传</w:t>
      </w:r>
      <w:r w:rsidRPr="00BC08D9">
        <w:rPr>
          <w:rFonts w:asciiTheme="minorEastAsia" w:hAnsiTheme="minorEastAsia" w:cs="宋体" w:hint="eastAsia"/>
          <w:kern w:val="0"/>
          <w:szCs w:val="21"/>
        </w:rPr>
        <w:t>。</w:t>
      </w:r>
      <w:r w:rsidRPr="00BC08D9">
        <w:rPr>
          <w:rFonts w:cs="微软雅黑" w:hint="eastAsia"/>
        </w:rPr>
        <w:t>在提交截止时间以后上传的响应文件，</w:t>
      </w:r>
      <w:r w:rsidRPr="00BC08D9">
        <w:rPr>
          <w:rFonts w:asciiTheme="minorEastAsia" w:hAnsiTheme="minorEastAsia" w:cs="宋体" w:hint="eastAsia"/>
          <w:kern w:val="0"/>
          <w:szCs w:val="21"/>
        </w:rPr>
        <w:t>采购人、采购代理机构</w:t>
      </w:r>
      <w:r w:rsidRPr="00BC08D9">
        <w:rPr>
          <w:rFonts w:cs="微软雅黑" w:hint="eastAsia"/>
        </w:rPr>
        <w:t>将予以拒绝。</w:t>
      </w:r>
    </w:p>
    <w:p w14:paraId="727CA8D3"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w:t>
      </w:r>
      <w:proofErr w:type="gramStart"/>
      <w:r w:rsidRPr="00BC08D9">
        <w:rPr>
          <w:rFonts w:asciiTheme="minorEastAsia" w:hAnsiTheme="minorEastAsia" w:cs="宋体" w:hint="eastAsia"/>
          <w:kern w:val="0"/>
          <w:szCs w:val="21"/>
        </w:rPr>
        <w:t>受谈判</w:t>
      </w:r>
      <w:proofErr w:type="gramEnd"/>
      <w:r w:rsidRPr="00BC08D9">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14:paraId="33659D91"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19.迟交的响应文件</w:t>
      </w:r>
    </w:p>
    <w:p w14:paraId="5C5A8157"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谈判响应文件截止时间之后上传的响应文件，采购人、采购代理机构将将拒绝接收。</w:t>
      </w:r>
    </w:p>
    <w:p w14:paraId="1720D341"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lastRenderedPageBreak/>
        <w:t>20.响应文件的修改和撤回</w:t>
      </w:r>
    </w:p>
    <w:p w14:paraId="615526A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14:paraId="1AB7A2F1" w14:textId="77777777" w:rsidR="00AA5798" w:rsidRPr="00BC08D9" w:rsidRDefault="00472843">
      <w:pPr>
        <w:autoSpaceDE w:val="0"/>
        <w:autoSpaceDN w:val="0"/>
        <w:spacing w:line="360" w:lineRule="auto"/>
        <w:ind w:firstLineChars="200" w:firstLine="420"/>
        <w:contextualSpacing/>
        <w:rPr>
          <w:rFonts w:asciiTheme="minorEastAsia" w:hAnsiTheme="minorEastAsia" w:cs="宋体"/>
          <w:kern w:val="0"/>
          <w:szCs w:val="21"/>
        </w:rPr>
      </w:pPr>
      <w:r w:rsidRPr="00BC08D9">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14:paraId="11F2B0B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20.2供应商补充、修改的内容并作为响应文件的组成部分。补充或修改应当按谈判文件要求签署、盖章、提交，并应注明“修改</w:t>
      </w:r>
      <w:r w:rsidRPr="00BC08D9">
        <w:rPr>
          <w:rFonts w:asciiTheme="minorEastAsia" w:hAnsiTheme="minorEastAsia" w:cs="宋体"/>
          <w:kern w:val="0"/>
          <w:szCs w:val="21"/>
        </w:rPr>
        <w:t>”</w:t>
      </w:r>
      <w:r w:rsidRPr="00BC08D9">
        <w:rPr>
          <w:rFonts w:asciiTheme="minorEastAsia" w:hAnsiTheme="minorEastAsia" w:cs="宋体" w:hint="eastAsia"/>
          <w:kern w:val="0"/>
          <w:szCs w:val="21"/>
        </w:rPr>
        <w:t>或“补充</w:t>
      </w:r>
      <w:r w:rsidRPr="00BC08D9">
        <w:rPr>
          <w:rFonts w:asciiTheme="minorEastAsia" w:hAnsiTheme="minorEastAsia" w:cs="宋体"/>
          <w:kern w:val="0"/>
          <w:szCs w:val="21"/>
        </w:rPr>
        <w:t>”</w:t>
      </w:r>
      <w:r w:rsidRPr="00BC08D9">
        <w:rPr>
          <w:rFonts w:asciiTheme="minorEastAsia" w:hAnsiTheme="minorEastAsia" w:cs="宋体" w:hint="eastAsia"/>
          <w:kern w:val="0"/>
          <w:szCs w:val="21"/>
        </w:rPr>
        <w:t>字样。</w:t>
      </w:r>
    </w:p>
    <w:p w14:paraId="26727363"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20.3供应商不得在响应有效期内撤销响应文件，否则供应商将承担违背响应承诺函的责任追究。</w:t>
      </w:r>
    </w:p>
    <w:p w14:paraId="0FC17010"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kern w:val="0"/>
          <w:szCs w:val="21"/>
        </w:rPr>
      </w:pPr>
      <w:r w:rsidRPr="00BC08D9">
        <w:rPr>
          <w:rFonts w:asciiTheme="minorEastAsia" w:hAnsiTheme="minorEastAsia" w:cs="宋体" w:hint="eastAsia"/>
          <w:b/>
          <w:kern w:val="0"/>
          <w:szCs w:val="21"/>
        </w:rPr>
        <w:t>21.除供应商须知前附表另有规定外，供应商所提交的电子响应文件不予退还。</w:t>
      </w:r>
    </w:p>
    <w:p w14:paraId="0AF4DA27" w14:textId="77777777" w:rsidR="00AA5798" w:rsidRPr="00BC08D9" w:rsidRDefault="00472843">
      <w:pPr>
        <w:tabs>
          <w:tab w:val="left" w:pos="1260"/>
        </w:tabs>
        <w:autoSpaceDE w:val="0"/>
        <w:autoSpaceDN w:val="0"/>
        <w:spacing w:line="360" w:lineRule="auto"/>
        <w:contextualSpacing/>
        <w:jc w:val="center"/>
        <w:rPr>
          <w:rFonts w:asciiTheme="minorEastAsia" w:hAnsiTheme="minorEastAsia" w:cs="宋体"/>
          <w:b/>
          <w:kern w:val="0"/>
          <w:szCs w:val="21"/>
        </w:rPr>
      </w:pPr>
      <w:r w:rsidRPr="00BC08D9">
        <w:rPr>
          <w:rFonts w:asciiTheme="minorEastAsia" w:hAnsiTheme="minorEastAsia" w:cs="宋体" w:hint="eastAsia"/>
          <w:b/>
          <w:kern w:val="0"/>
          <w:szCs w:val="21"/>
        </w:rPr>
        <w:t>五、谈判和评审</w:t>
      </w:r>
    </w:p>
    <w:p w14:paraId="6E61B074"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22.响应文件解密</w:t>
      </w:r>
    </w:p>
    <w:p w14:paraId="34BB4B6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22.1采购人将按谈判文件规定的</w:t>
      </w:r>
      <w:r w:rsidRPr="00BC08D9">
        <w:rPr>
          <w:rFonts w:asciiTheme="minorEastAsia" w:hAnsiTheme="minorEastAsia" w:cs="仿宋_GB2312" w:hint="eastAsia"/>
          <w:szCs w:val="21"/>
        </w:rPr>
        <w:t>谈判响应截止时间</w:t>
      </w:r>
      <w:r w:rsidRPr="00BC08D9">
        <w:rPr>
          <w:rFonts w:asciiTheme="minorEastAsia" w:hAnsiTheme="minorEastAsia" w:cs="宋体" w:hint="eastAsia"/>
          <w:kern w:val="0"/>
          <w:szCs w:val="21"/>
        </w:rPr>
        <w:t>和地点解密电子响应文件。由代理机构主持，供应商无须到现场。</w:t>
      </w:r>
    </w:p>
    <w:p w14:paraId="104777D2"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仿宋_GB2312" w:hint="eastAsia"/>
          <w:szCs w:val="21"/>
        </w:rPr>
        <w:t>22.2谈判响应截止时间</w:t>
      </w:r>
      <w:r w:rsidRPr="00BC08D9">
        <w:rPr>
          <w:rFonts w:asciiTheme="minorEastAsia" w:hAnsiTheme="minorEastAsia" w:cs="宋体" w:hint="eastAsia"/>
          <w:kern w:val="0"/>
          <w:szCs w:val="21"/>
        </w:rPr>
        <w:t>，由代理机构开通</w:t>
      </w:r>
      <w:proofErr w:type="gramStart"/>
      <w:r w:rsidRPr="00BC08D9">
        <w:rPr>
          <w:rFonts w:asciiTheme="minorEastAsia" w:hAnsiTheme="minorEastAsia" w:cs="宋体" w:hint="eastAsia"/>
          <w:kern w:val="0"/>
          <w:szCs w:val="21"/>
        </w:rPr>
        <w:t>远程不</w:t>
      </w:r>
      <w:proofErr w:type="gramEnd"/>
      <w:r w:rsidRPr="00BC08D9">
        <w:rPr>
          <w:rFonts w:asciiTheme="minorEastAsia" w:hAnsiTheme="minorEastAsia" w:cs="宋体" w:hint="eastAsia"/>
          <w:kern w:val="0"/>
          <w:szCs w:val="21"/>
        </w:rPr>
        <w:t>见面开标大厅及开启“文字互动”等功能；供应商、代理机构进行电子响应文件的解密。解密后</w:t>
      </w:r>
      <w:r w:rsidRPr="00BC08D9">
        <w:rPr>
          <w:rFonts w:asciiTheme="minorEastAsia" w:hAnsiTheme="minorEastAsia" w:hint="eastAsia"/>
          <w:szCs w:val="21"/>
        </w:rPr>
        <w:t>供应商选择功能栏“开标记录”按钮可查看</w:t>
      </w:r>
      <w:r w:rsidRPr="00BC08D9">
        <w:rPr>
          <w:rFonts w:asciiTheme="minorEastAsia" w:hAnsiTheme="minorEastAsia" w:cs="宋体" w:hint="eastAsia"/>
          <w:kern w:val="0"/>
          <w:szCs w:val="21"/>
        </w:rPr>
        <w:t>供应商名称、修改和撤回投标的通知（如有的话）和谈判文件规定的需要宣布的其他内容。</w:t>
      </w:r>
    </w:p>
    <w:p w14:paraId="20CC73E1"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22.2.1电子响应文件的解密：全流程电子化交易项目电子响应文件采用双重加密。解密需分标段进行两次解密。</w:t>
      </w:r>
    </w:p>
    <w:p w14:paraId="5E86483E"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22.2.2供应商解密：供应商使用本单位CA数字证书进行远程解密。</w:t>
      </w:r>
    </w:p>
    <w:p w14:paraId="608E53A1"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22.2.3采购代理机构解密：</w:t>
      </w:r>
      <w:r w:rsidRPr="00BC08D9">
        <w:rPr>
          <w:rFonts w:asciiTheme="minorEastAsia" w:hAnsiTheme="minorEastAsia" w:cs="宋体"/>
          <w:kern w:val="0"/>
          <w:szCs w:val="21"/>
        </w:rPr>
        <w:t>按</w:t>
      </w:r>
      <w:r w:rsidRPr="00BC08D9">
        <w:rPr>
          <w:rFonts w:asciiTheme="minorEastAsia" w:hAnsiTheme="minorEastAsia" w:cs="宋体" w:hint="eastAsia"/>
          <w:kern w:val="0"/>
          <w:szCs w:val="21"/>
        </w:rPr>
        <w:t>电子响应文件到达交易系统</w:t>
      </w:r>
      <w:r w:rsidRPr="00BC08D9">
        <w:rPr>
          <w:rFonts w:asciiTheme="minorEastAsia" w:hAnsiTheme="minorEastAsia" w:cs="宋体"/>
          <w:kern w:val="0"/>
          <w:szCs w:val="21"/>
        </w:rPr>
        <w:t>的先后顺序</w:t>
      </w:r>
      <w:r w:rsidRPr="00BC08D9">
        <w:rPr>
          <w:rFonts w:asciiTheme="minorEastAsia" w:hAnsiTheme="minorEastAsia" w:cs="宋体" w:hint="eastAsia"/>
          <w:kern w:val="0"/>
          <w:szCs w:val="21"/>
        </w:rPr>
        <w:t>，使用本单位CA数字证书进行再次解密。</w:t>
      </w:r>
    </w:p>
    <w:p w14:paraId="4F2B30E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hint="eastAsia"/>
          <w:szCs w:val="21"/>
        </w:rPr>
        <w:t>22.2.4供应商未在规定时间内解密或</w:t>
      </w:r>
      <w:r w:rsidRPr="00BC08D9">
        <w:rPr>
          <w:rFonts w:asciiTheme="minorEastAsia" w:hAnsiTheme="minorEastAsia" w:cs="宋体" w:hint="eastAsia"/>
          <w:kern w:val="0"/>
          <w:szCs w:val="21"/>
        </w:rPr>
        <w:t>因供应商原因解密失败的，其响应文件将被拒绝。</w:t>
      </w:r>
    </w:p>
    <w:p w14:paraId="47004A4A"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22.3供应商不足3家的，本项目谈判活动终止。（如符合《政府采购非招标采购方式管理办法》（财政部令第74号）第二十七条第二款中的</w:t>
      </w:r>
      <w:r w:rsidRPr="00BC08D9">
        <w:rPr>
          <w:rFonts w:ascii="Arial" w:hAnsi="Arial" w:cs="Arial" w:hint="eastAsia"/>
          <w:szCs w:val="21"/>
          <w:shd w:val="clear" w:color="auto" w:fill="FFFFFF"/>
        </w:rPr>
        <w:t>情形的，</w:t>
      </w:r>
      <w:r w:rsidRPr="00BC08D9">
        <w:rPr>
          <w:rFonts w:asciiTheme="minorEastAsia" w:hAnsiTheme="minorEastAsia" w:cs="宋体" w:hint="eastAsia"/>
          <w:kern w:val="0"/>
          <w:szCs w:val="21"/>
        </w:rPr>
        <w:t>供应商最低数量可以为两家）</w:t>
      </w:r>
    </w:p>
    <w:p w14:paraId="712EC515"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22.4响应文件解密过程由采购代理机构负责记录。</w:t>
      </w:r>
    </w:p>
    <w:p w14:paraId="2A4BAC6B"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22.5供应商对解密过程和记录有疑义，以及认为采购人、采购代理机构相关工作人员有需要</w:t>
      </w:r>
      <w:r w:rsidRPr="00BC08D9">
        <w:rPr>
          <w:rFonts w:asciiTheme="minorEastAsia" w:hAnsiTheme="minorEastAsia" w:cs="宋体" w:hint="eastAsia"/>
          <w:kern w:val="0"/>
          <w:szCs w:val="21"/>
        </w:rPr>
        <w:lastRenderedPageBreak/>
        <w:t>回避的情形的，应当场提出询问或者回避申请。采购人、采购代理机构对供应商提出的询问或者回避申请应当及时处理。</w:t>
      </w:r>
    </w:p>
    <w:p w14:paraId="34224D07"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hint="eastAsia"/>
          <w:szCs w:val="21"/>
        </w:rPr>
        <w:t>22.6响应文件</w:t>
      </w:r>
      <w:r w:rsidRPr="00BC08D9">
        <w:rPr>
          <w:rFonts w:hAnsi="宋体" w:hint="eastAsia"/>
          <w:szCs w:val="21"/>
        </w:rPr>
        <w:t>解密活动结束时，供应商应在《开标记录表》上进行电子签章。供应商未签章的，视同认可解密结果。</w:t>
      </w:r>
    </w:p>
    <w:p w14:paraId="22F1DC50"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23.谈判小组组成</w:t>
      </w:r>
    </w:p>
    <w:p w14:paraId="339DA99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23.1采购人将依法组建谈判小组，谈判小组</w:t>
      </w:r>
      <w:r w:rsidRPr="00BC08D9">
        <w:rPr>
          <w:rFonts w:ascii="ˎ̥" w:hAnsi="ˎ̥"/>
        </w:rPr>
        <w:t>由采购人代表和评审专家共</w:t>
      </w:r>
      <w:r w:rsidRPr="00BC08D9">
        <w:rPr>
          <w:rFonts w:ascii="ˎ̥" w:hAnsi="ˎ̥"/>
        </w:rPr>
        <w:t>3</w:t>
      </w:r>
      <w:r w:rsidRPr="00BC08D9">
        <w:rPr>
          <w:rFonts w:ascii="ˎ̥" w:hAnsi="ˎ̥"/>
        </w:rPr>
        <w:t>人以上单数组成，其中评审专家人数不得少于竞争性谈判小组成员总数</w:t>
      </w:r>
      <w:r w:rsidRPr="00BC08D9">
        <w:rPr>
          <w:rFonts w:asciiTheme="minorEastAsia" w:hAnsiTheme="minorEastAsia" w:cs="宋体" w:hint="eastAsia"/>
          <w:kern w:val="0"/>
          <w:szCs w:val="21"/>
        </w:rPr>
        <w:t>的三分之二。评审专家依法从政府采购评审专家库中随机抽取。</w:t>
      </w:r>
    </w:p>
    <w:p w14:paraId="427F554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23.1.1采购人将依法组建谈判小组，谈判小组由评审专家组成，成员人数应当为</w:t>
      </w:r>
      <w:r w:rsidRPr="00BC08D9">
        <w:rPr>
          <w:rFonts w:ascii="ˎ̥" w:hAnsi="ˎ̥"/>
        </w:rPr>
        <w:t>3</w:t>
      </w:r>
      <w:r w:rsidRPr="00BC08D9">
        <w:rPr>
          <w:rFonts w:ascii="ˎ̥" w:hAnsi="ˎ̥"/>
        </w:rPr>
        <w:t>人以上单数组成</w:t>
      </w:r>
      <w:r w:rsidRPr="00BC08D9">
        <w:rPr>
          <w:rFonts w:asciiTheme="minorEastAsia" w:hAnsiTheme="minorEastAsia" w:cs="宋体" w:hint="eastAsia"/>
          <w:kern w:val="0"/>
          <w:szCs w:val="21"/>
        </w:rPr>
        <w:t>。评审专家依法从政府采购评审专家库中随机抽取。</w:t>
      </w:r>
    </w:p>
    <w:p w14:paraId="29F8503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23.1.2达到公开</w:t>
      </w:r>
      <w:r w:rsidRPr="00BC08D9">
        <w:rPr>
          <w:rFonts w:ascii="ˎ̥" w:hAnsi="ˎ̥"/>
        </w:rPr>
        <w:t>招标数额标准的货物或者服务采购项目，或者达到招标规模标准的政府采购工程，竞争性谈判小组应当由</w:t>
      </w:r>
      <w:r w:rsidRPr="00BC08D9">
        <w:rPr>
          <w:rFonts w:ascii="ˎ̥" w:hAnsi="ˎ̥"/>
        </w:rPr>
        <w:t>5</w:t>
      </w:r>
      <w:r w:rsidRPr="00BC08D9">
        <w:rPr>
          <w:rFonts w:ascii="ˎ̥" w:hAnsi="ˎ̥"/>
        </w:rPr>
        <w:t>人以上单数组成</w:t>
      </w:r>
      <w:r w:rsidRPr="00BC08D9">
        <w:rPr>
          <w:rFonts w:ascii="ˎ̥" w:hAnsi="ˎ̥" w:hint="eastAsia"/>
        </w:rPr>
        <w:t>。</w:t>
      </w:r>
    </w:p>
    <w:p w14:paraId="36299D94" w14:textId="77777777" w:rsidR="00AA5798" w:rsidRPr="00BC08D9" w:rsidRDefault="00AA5798">
      <w:pPr>
        <w:pStyle w:val="afc"/>
        <w:numPr>
          <w:ilvl w:val="1"/>
          <w:numId w:val="5"/>
        </w:numPr>
        <w:autoSpaceDE w:val="0"/>
        <w:autoSpaceDN w:val="0"/>
        <w:spacing w:line="360" w:lineRule="auto"/>
        <w:ind w:firstLineChars="0"/>
        <w:contextualSpacing/>
        <w:rPr>
          <w:rFonts w:ascii="ˎ̥" w:hAnsi="ˎ̥"/>
          <w:vanish/>
        </w:rPr>
      </w:pPr>
    </w:p>
    <w:p w14:paraId="758F039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23.2采购人</w:t>
      </w:r>
      <w:r w:rsidRPr="00BC08D9">
        <w:rPr>
          <w:rFonts w:ascii="ˎ̥" w:hAnsi="ˎ̥"/>
        </w:rPr>
        <w:t>不得以评审专家身份参加本部门或本单位采购项目的评审</w:t>
      </w:r>
      <w:r w:rsidRPr="00BC08D9">
        <w:rPr>
          <w:rFonts w:asciiTheme="minorEastAsia" w:hAnsiTheme="minorEastAsia" w:cs="宋体" w:hint="eastAsia"/>
          <w:kern w:val="0"/>
          <w:szCs w:val="21"/>
        </w:rPr>
        <w:t>。</w:t>
      </w:r>
    </w:p>
    <w:p w14:paraId="0A88B27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23.3谈判小组成员与供应</w:t>
      </w:r>
      <w:proofErr w:type="gramStart"/>
      <w:r w:rsidRPr="00BC08D9">
        <w:rPr>
          <w:rFonts w:asciiTheme="minorEastAsia" w:hAnsiTheme="minorEastAsia" w:cs="宋体" w:hint="eastAsia"/>
          <w:kern w:val="0"/>
          <w:szCs w:val="21"/>
        </w:rPr>
        <w:t>商存在</w:t>
      </w:r>
      <w:proofErr w:type="gramEnd"/>
      <w:r w:rsidRPr="00BC08D9">
        <w:rPr>
          <w:rFonts w:asciiTheme="minorEastAsia" w:hAnsiTheme="minorEastAsia" w:cs="宋体" w:hint="eastAsia"/>
          <w:kern w:val="0"/>
          <w:szCs w:val="21"/>
        </w:rPr>
        <w:t>下列利害关系之一的,应当回避：</w:t>
      </w:r>
    </w:p>
    <w:p w14:paraId="39340C9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23.3.1参加采购活动前三年内,与供应</w:t>
      </w:r>
      <w:proofErr w:type="gramStart"/>
      <w:r w:rsidRPr="00BC08D9">
        <w:rPr>
          <w:rFonts w:asciiTheme="minorEastAsia" w:hAnsiTheme="minorEastAsia" w:cs="宋体" w:hint="eastAsia"/>
          <w:kern w:val="0"/>
          <w:szCs w:val="21"/>
        </w:rPr>
        <w:t>商存在</w:t>
      </w:r>
      <w:proofErr w:type="gramEnd"/>
      <w:r w:rsidRPr="00BC08D9">
        <w:rPr>
          <w:rFonts w:asciiTheme="minorEastAsia" w:hAnsiTheme="minorEastAsia" w:cs="宋体" w:hint="eastAsia"/>
          <w:kern w:val="0"/>
          <w:szCs w:val="21"/>
        </w:rPr>
        <w:t>劳动关系,或者担任</w:t>
      </w:r>
      <w:proofErr w:type="gramStart"/>
      <w:r w:rsidRPr="00BC08D9">
        <w:rPr>
          <w:rFonts w:asciiTheme="minorEastAsia" w:hAnsiTheme="minorEastAsia" w:cs="宋体" w:hint="eastAsia"/>
          <w:kern w:val="0"/>
          <w:szCs w:val="21"/>
        </w:rPr>
        <w:t>过供应</w:t>
      </w:r>
      <w:proofErr w:type="gramEnd"/>
      <w:r w:rsidRPr="00BC08D9">
        <w:rPr>
          <w:rFonts w:asciiTheme="minorEastAsia" w:hAnsiTheme="minorEastAsia" w:cs="宋体" w:hint="eastAsia"/>
          <w:kern w:val="0"/>
          <w:szCs w:val="21"/>
        </w:rPr>
        <w:t>商的董事、监事,或者是供应商的控股股东或实际控制人；</w:t>
      </w:r>
    </w:p>
    <w:p w14:paraId="1CD4235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23.3.2与供应商的法定代表人或者负责人有夫妻、直系血亲、三代以内旁系血亲或者近姻亲关系；</w:t>
      </w:r>
    </w:p>
    <w:p w14:paraId="115CD80A" w14:textId="77777777" w:rsidR="00AA5798" w:rsidRPr="00BC08D9" w:rsidRDefault="00472843">
      <w:pPr>
        <w:pStyle w:val="afc"/>
        <w:autoSpaceDE w:val="0"/>
        <w:autoSpaceDN w:val="0"/>
        <w:spacing w:line="360" w:lineRule="auto"/>
        <w:contextualSpacing/>
        <w:rPr>
          <w:rFonts w:ascii="ˎ̥" w:hAnsi="ˎ̥"/>
        </w:rPr>
      </w:pPr>
      <w:r w:rsidRPr="00BC08D9">
        <w:rPr>
          <w:rFonts w:asciiTheme="minorEastAsia" w:hAnsiTheme="minorEastAsia" w:cs="宋体" w:hint="eastAsia"/>
          <w:kern w:val="0"/>
          <w:szCs w:val="21"/>
        </w:rPr>
        <w:t>23.3.3与供应</w:t>
      </w:r>
      <w:r w:rsidRPr="00BC08D9">
        <w:rPr>
          <w:rFonts w:ascii="ˎ̥" w:hAnsi="ˎ̥" w:hint="eastAsia"/>
        </w:rPr>
        <w:t>商有其他可能影响政府采购活动公平、公正进行的关系。</w:t>
      </w:r>
    </w:p>
    <w:p w14:paraId="31D8AEC8" w14:textId="77777777" w:rsidR="00AA5798" w:rsidRPr="00BC08D9" w:rsidRDefault="00AA5798">
      <w:pPr>
        <w:pStyle w:val="afc"/>
        <w:numPr>
          <w:ilvl w:val="0"/>
          <w:numId w:val="6"/>
        </w:numPr>
        <w:autoSpaceDE w:val="0"/>
        <w:autoSpaceDN w:val="0"/>
        <w:spacing w:line="360" w:lineRule="auto"/>
        <w:ind w:firstLineChars="0"/>
        <w:contextualSpacing/>
        <w:rPr>
          <w:rFonts w:asciiTheme="minorEastAsia" w:hAnsiTheme="minorEastAsia" w:cs="宋体"/>
          <w:vanish/>
          <w:kern w:val="0"/>
          <w:szCs w:val="21"/>
        </w:rPr>
      </w:pPr>
    </w:p>
    <w:p w14:paraId="60B5FC81"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40A4D68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23.5采购人不得担任谈判小组组长。</w:t>
      </w:r>
    </w:p>
    <w:p w14:paraId="0EC5CD16"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23.6谈判小组成员名单在成交结果公告前应当保密。</w:t>
      </w:r>
    </w:p>
    <w:p w14:paraId="55597DA3"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24.资格审查和符合性审查</w:t>
      </w:r>
    </w:p>
    <w:p w14:paraId="6535BC57"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24.1资格审查：谈判小组依据有关法律法规和谈判文件的规定对供应商的资格进行审查。</w:t>
      </w:r>
    </w:p>
    <w:p w14:paraId="5987458C" w14:textId="77777777" w:rsidR="00AA5798" w:rsidRPr="00BC08D9" w:rsidRDefault="00472843">
      <w:pPr>
        <w:pStyle w:val="afc"/>
        <w:autoSpaceDE w:val="0"/>
        <w:autoSpaceDN w:val="0"/>
        <w:spacing w:line="360" w:lineRule="auto"/>
        <w:ind w:firstLine="422"/>
        <w:contextualSpacing/>
        <w:rPr>
          <w:rFonts w:asciiTheme="minorEastAsia" w:hAnsiTheme="minorEastAsia" w:cs="宋体"/>
          <w:kern w:val="0"/>
          <w:szCs w:val="21"/>
        </w:rPr>
      </w:pPr>
      <w:r w:rsidRPr="00BC08D9">
        <w:rPr>
          <w:rFonts w:asciiTheme="minorEastAsia" w:hAnsiTheme="minorEastAsia" w:cs="宋体" w:hint="eastAsia"/>
          <w:b/>
          <w:kern w:val="0"/>
          <w:szCs w:val="21"/>
        </w:rPr>
        <w:t>本项目具体资格审查详见（第六章 资格审查与评审）</w:t>
      </w:r>
      <w:r w:rsidRPr="00BC08D9">
        <w:rPr>
          <w:rFonts w:asciiTheme="minorEastAsia" w:hAnsiTheme="minorEastAsia" w:cs="宋体" w:hint="eastAsia"/>
          <w:kern w:val="0"/>
          <w:szCs w:val="21"/>
        </w:rPr>
        <w:t>。</w:t>
      </w:r>
    </w:p>
    <w:p w14:paraId="3583F3F0" w14:textId="77777777" w:rsidR="00AA5798" w:rsidRPr="00BC08D9" w:rsidRDefault="00AA5798">
      <w:pPr>
        <w:pStyle w:val="afc"/>
        <w:numPr>
          <w:ilvl w:val="0"/>
          <w:numId w:val="7"/>
        </w:numPr>
        <w:autoSpaceDE w:val="0"/>
        <w:autoSpaceDN w:val="0"/>
        <w:spacing w:line="360" w:lineRule="auto"/>
        <w:ind w:firstLineChars="0"/>
        <w:contextualSpacing/>
        <w:rPr>
          <w:rFonts w:asciiTheme="minorEastAsia" w:hAnsiTheme="minorEastAsia" w:cs="宋体"/>
          <w:vanish/>
          <w:kern w:val="0"/>
          <w:szCs w:val="21"/>
        </w:rPr>
      </w:pPr>
    </w:p>
    <w:p w14:paraId="2231FD21" w14:textId="77777777" w:rsidR="00AA5798" w:rsidRPr="00BC08D9" w:rsidRDefault="00AA5798">
      <w:pPr>
        <w:pStyle w:val="afc"/>
        <w:numPr>
          <w:ilvl w:val="0"/>
          <w:numId w:val="7"/>
        </w:numPr>
        <w:autoSpaceDE w:val="0"/>
        <w:autoSpaceDN w:val="0"/>
        <w:spacing w:line="360" w:lineRule="auto"/>
        <w:ind w:firstLineChars="0"/>
        <w:contextualSpacing/>
        <w:rPr>
          <w:rFonts w:asciiTheme="minorEastAsia" w:hAnsiTheme="minorEastAsia" w:cs="宋体"/>
          <w:vanish/>
          <w:kern w:val="0"/>
          <w:szCs w:val="21"/>
        </w:rPr>
      </w:pPr>
    </w:p>
    <w:p w14:paraId="72C8A4A4" w14:textId="77777777" w:rsidR="00AA5798" w:rsidRPr="00BC08D9" w:rsidRDefault="00AA5798">
      <w:pPr>
        <w:pStyle w:val="afc"/>
        <w:numPr>
          <w:ilvl w:val="1"/>
          <w:numId w:val="7"/>
        </w:numPr>
        <w:autoSpaceDE w:val="0"/>
        <w:autoSpaceDN w:val="0"/>
        <w:spacing w:line="360" w:lineRule="auto"/>
        <w:ind w:firstLineChars="0"/>
        <w:contextualSpacing/>
        <w:rPr>
          <w:rFonts w:asciiTheme="minorEastAsia" w:hAnsiTheme="minorEastAsia" w:cs="宋体"/>
          <w:vanish/>
          <w:kern w:val="0"/>
          <w:szCs w:val="21"/>
        </w:rPr>
      </w:pPr>
    </w:p>
    <w:p w14:paraId="166116A0" w14:textId="6DDD81B5"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24.2符合性审查：依据谈判文件的规定，从响应文件的有效性、完整性和对谈判文件的响应</w:t>
      </w:r>
      <w:r w:rsidRPr="00BC08D9">
        <w:rPr>
          <w:rFonts w:asciiTheme="minorEastAsia" w:hAnsiTheme="minorEastAsia" w:cs="宋体" w:hint="eastAsia"/>
          <w:kern w:val="0"/>
          <w:szCs w:val="21"/>
        </w:rPr>
        <w:lastRenderedPageBreak/>
        <w:t>程度进行审查，以确定是否对谈判文件的全部实质性要求</w:t>
      </w:r>
      <w:proofErr w:type="gramStart"/>
      <w:r w:rsidRPr="00BC08D9">
        <w:rPr>
          <w:rFonts w:asciiTheme="minorEastAsia" w:hAnsiTheme="minorEastAsia" w:cs="宋体" w:hint="eastAsia"/>
          <w:kern w:val="0"/>
          <w:szCs w:val="21"/>
        </w:rPr>
        <w:t>作出</w:t>
      </w:r>
      <w:proofErr w:type="gramEnd"/>
      <w:r w:rsidRPr="00BC08D9">
        <w:rPr>
          <w:rFonts w:asciiTheme="minorEastAsia" w:hAnsiTheme="minorEastAsia" w:cs="宋体" w:hint="eastAsia"/>
          <w:kern w:val="0"/>
          <w:szCs w:val="21"/>
        </w:rPr>
        <w:t>响应。</w:t>
      </w:r>
    </w:p>
    <w:p w14:paraId="65C5E4C1" w14:textId="5B81233A" w:rsidR="005D0EA6" w:rsidRPr="00BC08D9" w:rsidRDefault="005D0EA6">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供应商在项目实施期间，负责投入到本项目的人员、设备、车辆等的安全问题，响应文件中需出具承诺函，格式自拟，否则为无效投标。</w:t>
      </w:r>
    </w:p>
    <w:p w14:paraId="04314237" w14:textId="76BE3723" w:rsidR="005D0EA6" w:rsidRPr="00BC08D9" w:rsidRDefault="005D0EA6" w:rsidP="005D0EA6">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供应商应严格按照本采购文件要求的实施期限实行检测，非不可抗力造成延期交付的，采购人有权无条件解除合同，响应文件中需出具承诺函，格式自拟，否则为无效投标。</w:t>
      </w:r>
    </w:p>
    <w:p w14:paraId="25ADB318"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25.响应文件的澄清</w:t>
      </w:r>
    </w:p>
    <w:p w14:paraId="13BC77B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25.1谈判小</w:t>
      </w:r>
      <w:r w:rsidRPr="00BC08D9">
        <w:rPr>
          <w:rFonts w:ascii="ˎ̥" w:hAnsi="ˎ̥"/>
        </w:rPr>
        <w:t>组在对响应文件的有效性、完整性和响应程度进行审查时，可以要求供应商对响应文件中含义不明确、同类问题表述不一致或者有明显文字和计算错误的内容等</w:t>
      </w:r>
      <w:proofErr w:type="gramStart"/>
      <w:r w:rsidRPr="00BC08D9">
        <w:rPr>
          <w:rFonts w:ascii="ˎ̥" w:hAnsi="ˎ̥"/>
        </w:rPr>
        <w:t>作出</w:t>
      </w:r>
      <w:proofErr w:type="gramEnd"/>
      <w:r w:rsidRPr="00BC08D9">
        <w:rPr>
          <w:rFonts w:ascii="ˎ̥" w:hAnsi="ˎ̥"/>
        </w:rPr>
        <w:t>必要的澄清、说明或者更正</w:t>
      </w:r>
      <w:r w:rsidRPr="00BC08D9">
        <w:rPr>
          <w:rFonts w:asciiTheme="minorEastAsia" w:hAnsiTheme="minorEastAsia" w:cs="宋体" w:hint="eastAsia"/>
          <w:kern w:val="0"/>
          <w:szCs w:val="21"/>
        </w:rPr>
        <w:t>。</w:t>
      </w:r>
      <w:r w:rsidRPr="00BC08D9">
        <w:rPr>
          <w:rFonts w:ascii="ˎ̥" w:hAnsi="ˎ̥"/>
        </w:rPr>
        <w:t>供应商的澄清、说明或者更正不得超出响应文件的范围或者改变响应文件的实质性内容</w:t>
      </w:r>
      <w:r w:rsidRPr="00BC08D9">
        <w:rPr>
          <w:rFonts w:ascii="ˎ̥" w:hAnsi="ˎ̥" w:hint="eastAsia"/>
        </w:rPr>
        <w:t>。</w:t>
      </w:r>
    </w:p>
    <w:p w14:paraId="404857DB"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25.2供应商的澄清、说明或者更正应当采用书面</w:t>
      </w:r>
      <w:r w:rsidRPr="00BC08D9">
        <w:rPr>
          <w:rFonts w:ascii="ˎ̥" w:hAnsi="ˎ̥" w:hint="eastAsia"/>
        </w:rPr>
        <w:t>形式，</w:t>
      </w:r>
      <w:r w:rsidRPr="00BC08D9">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BC08D9">
        <w:rPr>
          <w:rFonts w:ascii="ˎ̥" w:hAnsi="ˎ̥" w:hint="eastAsia"/>
        </w:rPr>
        <w:t>。供应商的澄清、说明或者补正不得超出</w:t>
      </w:r>
      <w:r w:rsidRPr="00BC08D9">
        <w:rPr>
          <w:rFonts w:asciiTheme="minorEastAsia" w:hAnsiTheme="minorEastAsia" w:cs="宋体" w:hint="eastAsia"/>
          <w:kern w:val="0"/>
          <w:szCs w:val="21"/>
        </w:rPr>
        <w:t>投标文件的范围或者改变响应文件的实质性内容。</w:t>
      </w:r>
    </w:p>
    <w:p w14:paraId="325F39E3"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25.3供应商的澄清文件是其响应文件的组成部分。</w:t>
      </w:r>
    </w:p>
    <w:p w14:paraId="0A3C7E54"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26.响应文件报价出现前后不一致的修正</w:t>
      </w:r>
    </w:p>
    <w:p w14:paraId="4DC70D38"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26.1大写金额和小写金额不一致的，以大写金额为准；</w:t>
      </w:r>
    </w:p>
    <w:p w14:paraId="6852F9BA"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26.2单价金额小数点或者百分比有明显错位的，以开标一览表的总价为准，并修改单价；</w:t>
      </w:r>
    </w:p>
    <w:p w14:paraId="5243535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w:t>
      </w:r>
      <w:proofErr w:type="gramStart"/>
      <w:r w:rsidRPr="00BC08D9">
        <w:rPr>
          <w:rFonts w:asciiTheme="minorEastAsia" w:hAnsiTheme="minorEastAsia" w:cs="宋体" w:hint="eastAsia"/>
          <w:kern w:val="0"/>
          <w:szCs w:val="21"/>
        </w:rPr>
        <w:t>经供应</w:t>
      </w:r>
      <w:proofErr w:type="gramEnd"/>
      <w:r w:rsidRPr="00BC08D9">
        <w:rPr>
          <w:rFonts w:asciiTheme="minorEastAsia" w:hAnsiTheme="minorEastAsia" w:cs="宋体" w:hint="eastAsia"/>
          <w:kern w:val="0"/>
          <w:szCs w:val="21"/>
        </w:rPr>
        <w:t>商确认后产生约束力，供应商不确认的，为无效报价。</w:t>
      </w:r>
    </w:p>
    <w:p w14:paraId="7BE1640E"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27.响应无效情形</w:t>
      </w:r>
    </w:p>
    <w:p w14:paraId="10C86E6A"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27.1响应文件属下列情况之一的，按照无效响应处理：</w:t>
      </w:r>
    </w:p>
    <w:p w14:paraId="74409FC3"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6E3DF213"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597CB504"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20394CDF"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5146C880"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2386A6E6"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7FBD9B92"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28061DF6"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0DB82BD4"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6D76261A"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68A09539"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7389AD8E"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03D4187A"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7ABBA568"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0BC5839E"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3356E930"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283CB766"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3C54792E"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0FB9AB3C"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60EAE83F"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2EDCB5B8"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64341ED8"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3E903DDA"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3EA1B7ED"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5D19CFDE"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42487082" w14:textId="77777777" w:rsidR="00AA5798" w:rsidRPr="00BC08D9" w:rsidRDefault="00AA5798">
      <w:pPr>
        <w:pStyle w:val="afc"/>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14:paraId="7011048A" w14:textId="77777777" w:rsidR="00AA5798" w:rsidRPr="00BC08D9" w:rsidRDefault="00472843">
      <w:pPr>
        <w:pStyle w:val="afc"/>
        <w:autoSpaceDE w:val="0"/>
        <w:autoSpaceDN w:val="0"/>
        <w:spacing w:line="360" w:lineRule="auto"/>
        <w:ind w:left="30"/>
        <w:contextualSpacing/>
        <w:rPr>
          <w:rFonts w:asciiTheme="minorEastAsia" w:hAnsiTheme="minorEastAsia" w:cs="宋体"/>
          <w:kern w:val="0"/>
          <w:szCs w:val="21"/>
        </w:rPr>
      </w:pPr>
      <w:r w:rsidRPr="00BC08D9">
        <w:rPr>
          <w:rFonts w:asciiTheme="minorEastAsia" w:hAnsiTheme="minorEastAsia" w:cs="宋体" w:hint="eastAsia"/>
          <w:kern w:val="0"/>
          <w:szCs w:val="21"/>
        </w:rPr>
        <w:t>27.1.1未按照谈判文件的规定提交谈判承诺函的；</w:t>
      </w:r>
    </w:p>
    <w:p w14:paraId="57E80FC0" w14:textId="77777777" w:rsidR="00AA5798" w:rsidRPr="00BC08D9" w:rsidRDefault="00472843">
      <w:pPr>
        <w:pStyle w:val="afc"/>
        <w:autoSpaceDE w:val="0"/>
        <w:autoSpaceDN w:val="0"/>
        <w:spacing w:line="360" w:lineRule="auto"/>
        <w:ind w:left="30"/>
        <w:contextualSpacing/>
        <w:rPr>
          <w:rFonts w:asciiTheme="minorEastAsia" w:hAnsiTheme="minorEastAsia" w:cs="宋体"/>
          <w:kern w:val="0"/>
          <w:szCs w:val="21"/>
        </w:rPr>
      </w:pPr>
      <w:r w:rsidRPr="00BC08D9">
        <w:rPr>
          <w:rFonts w:asciiTheme="minorEastAsia" w:hAnsiTheme="minorEastAsia" w:cs="宋体" w:hint="eastAsia"/>
          <w:kern w:val="0"/>
          <w:szCs w:val="21"/>
        </w:rPr>
        <w:t>27.1.2响应文件未按谈判文件要求签署、盖章的；</w:t>
      </w:r>
    </w:p>
    <w:p w14:paraId="7CB12F0F" w14:textId="77777777" w:rsidR="00AA5798" w:rsidRPr="00BC08D9" w:rsidRDefault="00472843">
      <w:pPr>
        <w:pStyle w:val="afc"/>
        <w:autoSpaceDE w:val="0"/>
        <w:autoSpaceDN w:val="0"/>
        <w:spacing w:line="360" w:lineRule="auto"/>
        <w:ind w:left="30"/>
        <w:contextualSpacing/>
        <w:rPr>
          <w:rFonts w:asciiTheme="minorEastAsia" w:hAnsiTheme="minorEastAsia" w:cs="宋体"/>
          <w:kern w:val="0"/>
          <w:szCs w:val="21"/>
        </w:rPr>
      </w:pPr>
      <w:r w:rsidRPr="00BC08D9">
        <w:rPr>
          <w:rFonts w:asciiTheme="minorEastAsia" w:hAnsiTheme="minorEastAsia" w:cs="宋体" w:hint="eastAsia"/>
          <w:kern w:val="0"/>
          <w:szCs w:val="21"/>
        </w:rPr>
        <w:t>27.1.3不具备谈判文件中规定的资格要求的；</w:t>
      </w:r>
    </w:p>
    <w:p w14:paraId="34674B62" w14:textId="77777777" w:rsidR="00AA5798" w:rsidRPr="00BC08D9" w:rsidRDefault="00472843">
      <w:pPr>
        <w:pStyle w:val="afc"/>
        <w:autoSpaceDE w:val="0"/>
        <w:autoSpaceDN w:val="0"/>
        <w:spacing w:line="360" w:lineRule="auto"/>
        <w:ind w:left="30"/>
        <w:contextualSpacing/>
        <w:rPr>
          <w:rFonts w:asciiTheme="minorEastAsia" w:hAnsiTheme="minorEastAsia" w:cs="宋体"/>
          <w:kern w:val="0"/>
          <w:szCs w:val="21"/>
        </w:rPr>
      </w:pPr>
      <w:r w:rsidRPr="00BC08D9">
        <w:rPr>
          <w:rFonts w:asciiTheme="minorEastAsia" w:hAnsiTheme="minorEastAsia" w:cs="宋体" w:hint="eastAsia"/>
          <w:kern w:val="0"/>
          <w:szCs w:val="21"/>
        </w:rPr>
        <w:t>27.1.4报价超过谈判文件中规定的预算金额的；</w:t>
      </w:r>
    </w:p>
    <w:p w14:paraId="79C3CF08" w14:textId="77777777" w:rsidR="00AA5798" w:rsidRPr="00BC08D9" w:rsidRDefault="00472843">
      <w:pPr>
        <w:pStyle w:val="afc"/>
        <w:autoSpaceDE w:val="0"/>
        <w:autoSpaceDN w:val="0"/>
        <w:spacing w:line="360" w:lineRule="auto"/>
        <w:ind w:left="30"/>
        <w:contextualSpacing/>
        <w:rPr>
          <w:rFonts w:asciiTheme="minorEastAsia" w:hAnsiTheme="minorEastAsia" w:cs="宋体"/>
          <w:kern w:val="0"/>
          <w:szCs w:val="21"/>
        </w:rPr>
      </w:pPr>
      <w:r w:rsidRPr="00BC08D9">
        <w:rPr>
          <w:rFonts w:asciiTheme="minorEastAsia" w:hAnsiTheme="minorEastAsia" w:cs="宋体" w:hint="eastAsia"/>
          <w:kern w:val="0"/>
          <w:szCs w:val="21"/>
        </w:rPr>
        <w:lastRenderedPageBreak/>
        <w:t>27.1.5投标文件内容模糊清，无法辨认的；</w:t>
      </w:r>
    </w:p>
    <w:p w14:paraId="67EA5D57" w14:textId="77777777" w:rsidR="00AA5798" w:rsidRPr="00BC08D9" w:rsidRDefault="00472843">
      <w:pPr>
        <w:pStyle w:val="afc"/>
        <w:autoSpaceDE w:val="0"/>
        <w:autoSpaceDN w:val="0"/>
        <w:spacing w:line="360" w:lineRule="auto"/>
        <w:ind w:left="30"/>
        <w:contextualSpacing/>
        <w:rPr>
          <w:rFonts w:asciiTheme="minorEastAsia" w:hAnsiTheme="minorEastAsia" w:cs="宋体"/>
          <w:kern w:val="0"/>
          <w:szCs w:val="21"/>
        </w:rPr>
      </w:pPr>
      <w:r w:rsidRPr="00BC08D9">
        <w:rPr>
          <w:rFonts w:asciiTheme="minorEastAsia" w:hAnsiTheme="minorEastAsia" w:cs="宋体" w:hint="eastAsia"/>
          <w:kern w:val="0"/>
          <w:szCs w:val="21"/>
        </w:rPr>
        <w:t>27.1.6响应</w:t>
      </w:r>
      <w:r w:rsidRPr="00BC08D9">
        <w:rPr>
          <w:rFonts w:asciiTheme="minorEastAsia" w:hAnsiTheme="minorEastAsia" w:cs="宋体"/>
          <w:kern w:val="0"/>
          <w:szCs w:val="21"/>
        </w:rPr>
        <w:t>文件含有采购人不能接受的附加条件的</w:t>
      </w:r>
      <w:r w:rsidRPr="00BC08D9">
        <w:rPr>
          <w:rFonts w:asciiTheme="minorEastAsia" w:hAnsiTheme="minorEastAsia" w:cs="宋体" w:hint="eastAsia"/>
          <w:kern w:val="0"/>
          <w:szCs w:val="21"/>
        </w:rPr>
        <w:t>。</w:t>
      </w:r>
    </w:p>
    <w:p w14:paraId="250BC12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27.2有下列情形之一的，视为供应商串通谈判，其响应无效：</w:t>
      </w:r>
    </w:p>
    <w:p w14:paraId="4EFCBF6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27.2.1不同供应商的响应文件由同一单位或者个人编制；</w:t>
      </w:r>
    </w:p>
    <w:p w14:paraId="5147463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27.2.2不同供应商委托同一单位或者个人办理响应事宜；</w:t>
      </w:r>
    </w:p>
    <w:p w14:paraId="365D21CB"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27.2.3不同供应商的响应文件载明的项目管理成员或者联系人员为同一人；</w:t>
      </w:r>
    </w:p>
    <w:p w14:paraId="2DE6279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27.2.4不同供应商的响应文件异常一致或者投标报价呈规律性差异；</w:t>
      </w:r>
    </w:p>
    <w:p w14:paraId="718A74B8"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27.2.5不同供应商的响应文件相互混装。</w:t>
      </w:r>
    </w:p>
    <w:p w14:paraId="67ACAA02"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27.3按照《关于推进全流程电子化交易和在线监管工作有关问题的通知》（许公管办[2019]3号）规定，不同供应商电子响应文件制作硬件特征码（网卡MAC地址、CPU序号、硬盘序列号）均一致时，视为‘</w:t>
      </w:r>
      <w:r w:rsidRPr="00BC08D9">
        <w:rPr>
          <w:rFonts w:asciiTheme="minorEastAsia" w:hAnsiTheme="minorEastAsia" w:cs="宋体"/>
          <w:kern w:val="0"/>
          <w:szCs w:val="21"/>
        </w:rPr>
        <w:t>不同</w:t>
      </w:r>
      <w:r w:rsidRPr="00BC08D9">
        <w:rPr>
          <w:rFonts w:asciiTheme="minorEastAsia" w:hAnsiTheme="minorEastAsia" w:cs="宋体" w:hint="eastAsia"/>
          <w:kern w:val="0"/>
          <w:szCs w:val="21"/>
        </w:rPr>
        <w:t>供应商</w:t>
      </w:r>
      <w:r w:rsidRPr="00BC08D9">
        <w:rPr>
          <w:rFonts w:asciiTheme="minorEastAsia" w:hAnsiTheme="minorEastAsia" w:cs="宋体"/>
          <w:kern w:val="0"/>
          <w:szCs w:val="21"/>
        </w:rPr>
        <w:t>的</w:t>
      </w:r>
      <w:r w:rsidRPr="00BC08D9">
        <w:rPr>
          <w:rFonts w:asciiTheme="minorEastAsia" w:hAnsiTheme="minorEastAsia" w:cs="宋体" w:hint="eastAsia"/>
          <w:kern w:val="0"/>
          <w:szCs w:val="21"/>
        </w:rPr>
        <w:t>响应</w:t>
      </w:r>
      <w:r w:rsidRPr="00BC08D9">
        <w:rPr>
          <w:rFonts w:asciiTheme="minorEastAsia" w:hAnsiTheme="minorEastAsia" w:cs="宋体"/>
          <w:kern w:val="0"/>
          <w:szCs w:val="21"/>
        </w:rPr>
        <w:t>文件由同一单位或者个人编制</w:t>
      </w:r>
      <w:r w:rsidRPr="00BC08D9">
        <w:rPr>
          <w:rFonts w:asciiTheme="minorEastAsia" w:hAnsiTheme="minorEastAsia" w:cs="宋体" w:hint="eastAsia"/>
          <w:kern w:val="0"/>
          <w:szCs w:val="21"/>
        </w:rPr>
        <w:t>’或‘</w:t>
      </w:r>
      <w:r w:rsidRPr="00BC08D9">
        <w:rPr>
          <w:rFonts w:asciiTheme="minorEastAsia" w:hAnsiTheme="minorEastAsia" w:cs="宋体"/>
          <w:kern w:val="0"/>
          <w:szCs w:val="21"/>
        </w:rPr>
        <w:t>不同</w:t>
      </w:r>
      <w:r w:rsidRPr="00BC08D9">
        <w:rPr>
          <w:rFonts w:asciiTheme="minorEastAsia" w:hAnsiTheme="minorEastAsia" w:cs="宋体" w:hint="eastAsia"/>
          <w:kern w:val="0"/>
          <w:szCs w:val="21"/>
        </w:rPr>
        <w:t>供应商</w:t>
      </w:r>
      <w:r w:rsidRPr="00BC08D9">
        <w:rPr>
          <w:rFonts w:asciiTheme="minorEastAsia" w:hAnsiTheme="minorEastAsia" w:cs="宋体"/>
          <w:kern w:val="0"/>
          <w:szCs w:val="21"/>
        </w:rPr>
        <w:t>委托同一单位或者个人办理</w:t>
      </w:r>
      <w:r w:rsidRPr="00BC08D9">
        <w:rPr>
          <w:rFonts w:asciiTheme="minorEastAsia" w:hAnsiTheme="minorEastAsia" w:cs="宋体" w:hint="eastAsia"/>
          <w:kern w:val="0"/>
          <w:szCs w:val="21"/>
        </w:rPr>
        <w:t>响应</w:t>
      </w:r>
      <w:r w:rsidRPr="00BC08D9">
        <w:rPr>
          <w:rFonts w:asciiTheme="minorEastAsia" w:hAnsiTheme="minorEastAsia" w:cs="宋体"/>
          <w:kern w:val="0"/>
          <w:szCs w:val="21"/>
        </w:rPr>
        <w:t>事宜</w:t>
      </w:r>
      <w:r w:rsidRPr="00BC08D9">
        <w:rPr>
          <w:rFonts w:asciiTheme="minorEastAsia" w:hAnsiTheme="minorEastAsia" w:cs="宋体" w:hint="eastAsia"/>
          <w:kern w:val="0"/>
          <w:szCs w:val="21"/>
        </w:rPr>
        <w:t>’，其谈判响应无效。</w:t>
      </w:r>
    </w:p>
    <w:p w14:paraId="6602EF9B"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27.4</w:t>
      </w:r>
      <w:r w:rsidRPr="00BC08D9">
        <w:rPr>
          <w:rFonts w:asciiTheme="minorEastAsia" w:hAnsiTheme="minorEastAsia" w:cs="宋体"/>
          <w:kern w:val="0"/>
          <w:szCs w:val="21"/>
        </w:rPr>
        <w:t>法律、法规和</w:t>
      </w:r>
      <w:r w:rsidRPr="00BC08D9">
        <w:rPr>
          <w:rFonts w:asciiTheme="minorEastAsia" w:hAnsiTheme="minorEastAsia" w:cs="宋体" w:hint="eastAsia"/>
          <w:kern w:val="0"/>
          <w:szCs w:val="21"/>
        </w:rPr>
        <w:t>响应</w:t>
      </w:r>
      <w:r w:rsidRPr="00BC08D9">
        <w:rPr>
          <w:rFonts w:asciiTheme="minorEastAsia" w:hAnsiTheme="minorEastAsia" w:cs="宋体"/>
          <w:kern w:val="0"/>
          <w:szCs w:val="21"/>
        </w:rPr>
        <w:t>文件规定的其他无效情形</w:t>
      </w:r>
      <w:r w:rsidRPr="00BC08D9">
        <w:rPr>
          <w:rFonts w:asciiTheme="minorEastAsia" w:hAnsiTheme="minorEastAsia" w:cs="宋体" w:hint="eastAsia"/>
          <w:kern w:val="0"/>
          <w:szCs w:val="21"/>
        </w:rPr>
        <w:t>。</w:t>
      </w:r>
    </w:p>
    <w:p w14:paraId="19AF0832"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28.响应文件评审与谈判</w:t>
      </w:r>
    </w:p>
    <w:p w14:paraId="6ADA1571"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28.1</w:t>
      </w:r>
      <w:r w:rsidRPr="00BC08D9">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BC08D9">
        <w:rPr>
          <w:rFonts w:asciiTheme="minorEastAsia" w:hAnsiTheme="minorEastAsia" w:cs="宋体" w:hint="eastAsia"/>
          <w:kern w:val="0"/>
          <w:szCs w:val="21"/>
        </w:rPr>
        <w:t>。</w:t>
      </w:r>
    </w:p>
    <w:p w14:paraId="4B75817E"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28.2谈判小组所有成员应当集中与单一供应商分别进行谈判，并给予所有参加谈判的供应商平等的谈判机会。</w:t>
      </w:r>
    </w:p>
    <w:p w14:paraId="75F598E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28.3在谈判中，谈判的任何一方不得透露与谈判有关的其他供应商的技术资料、价格和其他信息。</w:t>
      </w:r>
    </w:p>
    <w:p w14:paraId="69F8103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sidRPr="00BC08D9">
        <w:rPr>
          <w:rFonts w:asciiTheme="minorEastAsia" w:hAnsiTheme="minorEastAsia" w:cs="宋体" w:hint="eastAsia"/>
          <w:kern w:val="0"/>
          <w:szCs w:val="21"/>
        </w:rPr>
        <w:t>作出</w:t>
      </w:r>
      <w:proofErr w:type="gramEnd"/>
      <w:r w:rsidRPr="00BC08D9">
        <w:rPr>
          <w:rFonts w:asciiTheme="minorEastAsia" w:hAnsiTheme="minorEastAsia" w:cs="宋体" w:hint="eastAsia"/>
          <w:kern w:val="0"/>
          <w:szCs w:val="21"/>
        </w:rPr>
        <w:t>的实质性变动是谈判文件的有效组成部分，谈判小组应当及时以书面形式同时通知所有参加谈判的供应商。</w:t>
      </w:r>
    </w:p>
    <w:p w14:paraId="6C91F0DA"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w:t>
      </w:r>
      <w:r w:rsidRPr="00BC08D9">
        <w:rPr>
          <w:rFonts w:asciiTheme="minorEastAsia" w:hAnsiTheme="minorEastAsia" w:cs="宋体" w:hint="eastAsia"/>
          <w:kern w:val="0"/>
          <w:szCs w:val="21"/>
        </w:rPr>
        <w:lastRenderedPageBreak/>
        <w:t>自然人的，应当由本人签字并附身份证明。</w:t>
      </w:r>
    </w:p>
    <w:p w14:paraId="35D1DF38"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28.6谈判文件能够详细列明采购标的</w:t>
      </w:r>
      <w:proofErr w:type="gramStart"/>
      <w:r w:rsidRPr="00BC08D9">
        <w:rPr>
          <w:rFonts w:asciiTheme="minorEastAsia" w:hAnsiTheme="minorEastAsia" w:cs="宋体" w:hint="eastAsia"/>
          <w:kern w:val="0"/>
          <w:szCs w:val="21"/>
        </w:rPr>
        <w:t>的</w:t>
      </w:r>
      <w:proofErr w:type="gramEnd"/>
      <w:r w:rsidRPr="00BC08D9">
        <w:rPr>
          <w:rFonts w:asciiTheme="minorEastAsia" w:hAnsiTheme="minorEastAsia" w:cs="宋体" w:hint="eastAsia"/>
          <w:kern w:val="0"/>
          <w:szCs w:val="21"/>
        </w:rPr>
        <w:t>技术、服务要求的，谈判结束后，谈判小组应当要求所有继续参加谈判的供应商在规定时间内提交最后报价，提交最后报价的供应商不得少于3家。（如符合</w:t>
      </w:r>
      <w:proofErr w:type="gramStart"/>
      <w:r w:rsidRPr="00BC08D9">
        <w:rPr>
          <w:rFonts w:asciiTheme="minorEastAsia" w:hAnsiTheme="minorEastAsia" w:cs="宋体" w:hint="eastAsia"/>
          <w:kern w:val="0"/>
          <w:szCs w:val="21"/>
        </w:rPr>
        <w:t>《《</w:t>
      </w:r>
      <w:proofErr w:type="gramEnd"/>
      <w:r w:rsidRPr="00BC08D9">
        <w:rPr>
          <w:rFonts w:asciiTheme="minorEastAsia" w:hAnsiTheme="minorEastAsia" w:cs="宋体" w:hint="eastAsia"/>
          <w:kern w:val="0"/>
          <w:szCs w:val="21"/>
        </w:rPr>
        <w:t>政府</w:t>
      </w:r>
      <w:proofErr w:type="gramStart"/>
      <w:r w:rsidRPr="00BC08D9">
        <w:rPr>
          <w:rFonts w:asciiTheme="minorEastAsia" w:hAnsiTheme="minorEastAsia" w:cs="宋体" w:hint="eastAsia"/>
          <w:kern w:val="0"/>
          <w:szCs w:val="21"/>
        </w:rPr>
        <w:t>采购非</w:t>
      </w:r>
      <w:proofErr w:type="gramEnd"/>
      <w:r w:rsidRPr="00BC08D9">
        <w:rPr>
          <w:rFonts w:asciiTheme="minorEastAsia" w:hAnsiTheme="minorEastAsia" w:cs="宋体" w:hint="eastAsia"/>
          <w:kern w:val="0"/>
          <w:szCs w:val="21"/>
        </w:rPr>
        <w:t>招标采购方式管理办法</w:t>
      </w:r>
      <w:proofErr w:type="gramStart"/>
      <w:r w:rsidRPr="00BC08D9">
        <w:rPr>
          <w:rFonts w:asciiTheme="minorEastAsia" w:hAnsiTheme="minorEastAsia" w:cs="宋体" w:hint="eastAsia"/>
          <w:kern w:val="0"/>
          <w:szCs w:val="21"/>
        </w:rPr>
        <w:t>》》</w:t>
      </w:r>
      <w:proofErr w:type="gramEnd"/>
      <w:r w:rsidRPr="00BC08D9">
        <w:rPr>
          <w:rFonts w:asciiTheme="minorEastAsia" w:hAnsiTheme="minorEastAsia" w:cs="宋体" w:hint="eastAsia"/>
          <w:kern w:val="0"/>
          <w:szCs w:val="21"/>
        </w:rPr>
        <w:t>（财政部令第74号）第二十七条第二款中的情形的，供应商最低数量可以为两家）</w:t>
      </w:r>
    </w:p>
    <w:p w14:paraId="4F6D4348"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谈判文件不能详细列明采购标的</w:t>
      </w:r>
      <w:proofErr w:type="gramStart"/>
      <w:r w:rsidRPr="00BC08D9">
        <w:rPr>
          <w:rFonts w:asciiTheme="minorEastAsia" w:hAnsiTheme="minorEastAsia" w:cs="宋体" w:hint="eastAsia"/>
          <w:kern w:val="0"/>
          <w:szCs w:val="21"/>
        </w:rPr>
        <w:t>的</w:t>
      </w:r>
      <w:proofErr w:type="gramEnd"/>
      <w:r w:rsidRPr="00BC08D9">
        <w:rPr>
          <w:rFonts w:asciiTheme="minorEastAsia" w:hAnsiTheme="minorEastAsia" w:cs="宋体" w:hint="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DBAF620"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28.7最后报价是供应商响应文件的有效组成部分。</w:t>
      </w:r>
    </w:p>
    <w:p w14:paraId="788102B6"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28.8已提交响应文件的供应商，在提交最后报价之前，可以根据谈判情况退出谈判。</w:t>
      </w:r>
    </w:p>
    <w:p w14:paraId="0851FF33" w14:textId="77777777" w:rsidR="00AA5798" w:rsidRPr="00BC08D9" w:rsidRDefault="00472843">
      <w:pPr>
        <w:pStyle w:val="afc"/>
        <w:autoSpaceDE w:val="0"/>
        <w:autoSpaceDN w:val="0"/>
        <w:spacing w:line="360" w:lineRule="auto"/>
        <w:contextualSpacing/>
        <w:rPr>
          <w:rFonts w:ascii="ˎ̥" w:hAnsi="ˎ̥"/>
        </w:rPr>
      </w:pPr>
      <w:r w:rsidRPr="00BC08D9">
        <w:rPr>
          <w:rFonts w:asciiTheme="minorEastAsia" w:hAnsiTheme="minorEastAsia" w:cs="宋体" w:hint="eastAsia"/>
          <w:kern w:val="0"/>
          <w:szCs w:val="21"/>
        </w:rPr>
        <w:t>28.9按照《</w:t>
      </w:r>
      <w:r w:rsidRPr="00BC08D9">
        <w:rPr>
          <w:rFonts w:ascii="ˎ̥" w:hAnsi="ˎ̥" w:hint="eastAsia"/>
        </w:rPr>
        <w:t>关于推进全流程电子化交易和在线监管工作有关问题的通知》（许公管办</w:t>
      </w:r>
      <w:r w:rsidRPr="00BC08D9">
        <w:rPr>
          <w:rFonts w:ascii="ˎ̥" w:hAnsi="ˎ̥" w:hint="eastAsia"/>
        </w:rPr>
        <w:t>[2019]3</w:t>
      </w:r>
      <w:r w:rsidRPr="00BC08D9">
        <w:rPr>
          <w:rFonts w:ascii="ˎ̥" w:hAnsi="ˎ̥" w:hint="eastAsia"/>
        </w:rPr>
        <w:t>号）规定，评审专家应严格按照要求查看“硬件特征码相”</w:t>
      </w:r>
      <w:r w:rsidRPr="00BC08D9">
        <w:rPr>
          <w:rFonts w:ascii="ˎ̥" w:hAnsi="ˎ̥" w:hint="eastAsia"/>
        </w:rPr>
        <w:t xml:space="preserve"> </w:t>
      </w:r>
      <w:proofErr w:type="gramStart"/>
      <w:r w:rsidRPr="00BC08D9">
        <w:rPr>
          <w:rFonts w:ascii="ˎ̥" w:hAnsi="ˎ̥" w:hint="eastAsia"/>
        </w:rPr>
        <w:t>关信息</w:t>
      </w:r>
      <w:proofErr w:type="gramEnd"/>
      <w:r w:rsidRPr="00BC08D9">
        <w:rPr>
          <w:rFonts w:ascii="ˎ̥" w:hAnsi="ˎ̥" w:hint="eastAsia"/>
        </w:rPr>
        <w:t>并进行评审。</w:t>
      </w:r>
    </w:p>
    <w:p w14:paraId="4CB7FD66"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29.评审方法与提出成交候选人</w:t>
      </w:r>
    </w:p>
    <w:p w14:paraId="498122E5" w14:textId="77777777" w:rsidR="00AA5798" w:rsidRPr="00BC08D9" w:rsidRDefault="00472843">
      <w:pPr>
        <w:pStyle w:val="afc"/>
        <w:autoSpaceDE w:val="0"/>
        <w:autoSpaceDN w:val="0"/>
        <w:spacing w:line="360" w:lineRule="auto"/>
        <w:contextualSpacing/>
        <w:rPr>
          <w:rFonts w:asciiTheme="minorEastAsia" w:hAnsiTheme="minorEastAsia" w:cs="宋体"/>
          <w:b/>
          <w:kern w:val="0"/>
          <w:szCs w:val="21"/>
        </w:rPr>
      </w:pPr>
      <w:r w:rsidRPr="00BC08D9">
        <w:rPr>
          <w:rFonts w:ascii="ˎ̥" w:hAnsi="ˎ̥"/>
        </w:rPr>
        <w:t>谈判小组应当从质量和服务均能满足采购文件实质性响应要求的供应商中，按照最后报价由低到高的顺序提出</w:t>
      </w:r>
      <w:r w:rsidRPr="00BC08D9">
        <w:rPr>
          <w:rFonts w:ascii="ˎ̥" w:hAnsi="ˎ̥"/>
        </w:rPr>
        <w:t>3</w:t>
      </w:r>
      <w:r w:rsidRPr="00BC08D9">
        <w:rPr>
          <w:rFonts w:ascii="ˎ̥" w:hAnsi="ˎ̥"/>
        </w:rPr>
        <w:t>名以上成交候选人，并编写评审报告。</w:t>
      </w:r>
    </w:p>
    <w:p w14:paraId="7A249A28" w14:textId="77777777" w:rsidR="00AA5798" w:rsidRPr="00BC08D9" w:rsidRDefault="00472843">
      <w:pPr>
        <w:tabs>
          <w:tab w:val="left" w:pos="1260"/>
        </w:tabs>
        <w:autoSpaceDE w:val="0"/>
        <w:autoSpaceDN w:val="0"/>
        <w:spacing w:line="360" w:lineRule="auto"/>
        <w:contextualSpacing/>
        <w:jc w:val="center"/>
        <w:rPr>
          <w:rFonts w:asciiTheme="minorEastAsia" w:hAnsiTheme="minorEastAsia" w:cs="宋体"/>
          <w:b/>
          <w:kern w:val="0"/>
          <w:szCs w:val="21"/>
        </w:rPr>
      </w:pPr>
      <w:r w:rsidRPr="00BC08D9">
        <w:rPr>
          <w:rFonts w:asciiTheme="minorEastAsia" w:hAnsiTheme="minorEastAsia" w:cs="宋体" w:hint="eastAsia"/>
          <w:b/>
          <w:kern w:val="0"/>
          <w:szCs w:val="21"/>
        </w:rPr>
        <w:t>六、确定成交供应商和授予合同</w:t>
      </w:r>
    </w:p>
    <w:p w14:paraId="693AF11B"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30.确定成交供应商</w:t>
      </w:r>
    </w:p>
    <w:p w14:paraId="15408D53"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687A6DEF"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30.2采购人</w:t>
      </w:r>
      <w:r w:rsidRPr="00BC08D9">
        <w:rPr>
          <w:rFonts w:ascii="ˎ̥" w:hAnsi="ˎ̥"/>
        </w:rPr>
        <w:t>逾期未确定成交</w:t>
      </w:r>
      <w:proofErr w:type="gramStart"/>
      <w:r w:rsidRPr="00BC08D9">
        <w:rPr>
          <w:rFonts w:ascii="ˎ̥" w:hAnsi="ˎ̥"/>
        </w:rPr>
        <w:t>供应商且不</w:t>
      </w:r>
      <w:proofErr w:type="gramEnd"/>
      <w:r w:rsidRPr="00BC08D9">
        <w:rPr>
          <w:rFonts w:ascii="ˎ̥" w:hAnsi="ˎ̥"/>
        </w:rPr>
        <w:t>提出异议的，视为确定评审报告提出的最后报价最低的供应商为成交供应商</w:t>
      </w:r>
      <w:r w:rsidRPr="00BC08D9">
        <w:rPr>
          <w:rFonts w:ascii="ˎ̥" w:hAnsi="ˎ̥" w:hint="eastAsia"/>
        </w:rPr>
        <w:t>。</w:t>
      </w:r>
    </w:p>
    <w:p w14:paraId="3BD86049"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31.终止采购活动的情形</w:t>
      </w:r>
    </w:p>
    <w:p w14:paraId="76F2B106" w14:textId="77777777" w:rsidR="00AA5798" w:rsidRPr="00BC08D9" w:rsidRDefault="00472843">
      <w:pPr>
        <w:pStyle w:val="afc"/>
        <w:autoSpaceDE w:val="0"/>
        <w:autoSpaceDN w:val="0"/>
        <w:spacing w:line="360" w:lineRule="auto"/>
        <w:contextualSpacing/>
        <w:rPr>
          <w:rFonts w:asciiTheme="minorEastAsia" w:hAnsiTheme="minorEastAsia" w:cs="宋体"/>
          <w:b/>
          <w:kern w:val="0"/>
          <w:szCs w:val="21"/>
        </w:rPr>
      </w:pPr>
      <w:r w:rsidRPr="00BC08D9">
        <w:rPr>
          <w:rFonts w:cs="微软雅黑" w:hint="eastAsia"/>
        </w:rPr>
        <w:t>在谈判采购中，出现下列情形之一的，采购人应当终止竞争性谈判采购活动，发布项目终止公告并说明原因，重新开展采购活动：</w:t>
      </w:r>
    </w:p>
    <w:p w14:paraId="577E3195" w14:textId="77777777" w:rsidR="00AA5798" w:rsidRPr="00BC08D9" w:rsidRDefault="00AA5798">
      <w:pPr>
        <w:pStyle w:val="afc"/>
        <w:numPr>
          <w:ilvl w:val="0"/>
          <w:numId w:val="9"/>
        </w:numPr>
        <w:autoSpaceDE w:val="0"/>
        <w:autoSpaceDN w:val="0"/>
        <w:spacing w:line="360" w:lineRule="auto"/>
        <w:ind w:firstLineChars="0"/>
        <w:contextualSpacing/>
        <w:rPr>
          <w:rFonts w:asciiTheme="minorEastAsia" w:hAnsiTheme="minorEastAsia" w:cs="宋体"/>
          <w:vanish/>
          <w:kern w:val="0"/>
          <w:szCs w:val="21"/>
        </w:rPr>
      </w:pPr>
    </w:p>
    <w:p w14:paraId="1F410B74" w14:textId="77777777" w:rsidR="00AA5798" w:rsidRPr="00BC08D9" w:rsidRDefault="00472843">
      <w:pPr>
        <w:pStyle w:val="afc"/>
        <w:autoSpaceDE w:val="0"/>
        <w:autoSpaceDN w:val="0"/>
        <w:spacing w:line="360" w:lineRule="auto"/>
        <w:contextualSpacing/>
        <w:rPr>
          <w:rFonts w:asciiTheme="minorEastAsia" w:hAnsiTheme="minorEastAsia"/>
        </w:rPr>
      </w:pPr>
      <w:r w:rsidRPr="00BC08D9">
        <w:rPr>
          <w:rFonts w:asciiTheme="minorEastAsia" w:hAnsiTheme="minorEastAsia" w:hint="eastAsia"/>
        </w:rPr>
        <w:t>31.1</w:t>
      </w:r>
      <w:r w:rsidRPr="00BC08D9">
        <w:rPr>
          <w:rFonts w:asciiTheme="minorEastAsia" w:hAnsiTheme="minorEastAsia"/>
        </w:rPr>
        <w:t>因情况变化，不再符合规定的竞争性谈判采购方式适用情形的；</w:t>
      </w:r>
    </w:p>
    <w:p w14:paraId="1D613151" w14:textId="77777777" w:rsidR="00AA5798" w:rsidRPr="00BC08D9" w:rsidRDefault="00472843">
      <w:pPr>
        <w:pStyle w:val="afc"/>
        <w:autoSpaceDE w:val="0"/>
        <w:autoSpaceDN w:val="0"/>
        <w:spacing w:line="360" w:lineRule="auto"/>
        <w:contextualSpacing/>
        <w:rPr>
          <w:rFonts w:asciiTheme="minorEastAsia" w:hAnsiTheme="minorEastAsia"/>
        </w:rPr>
      </w:pPr>
      <w:r w:rsidRPr="00BC08D9">
        <w:rPr>
          <w:rFonts w:asciiTheme="minorEastAsia" w:hAnsiTheme="minorEastAsia" w:hint="eastAsia"/>
        </w:rPr>
        <w:t>31.2</w:t>
      </w:r>
      <w:r w:rsidRPr="00BC08D9">
        <w:rPr>
          <w:rFonts w:asciiTheme="minorEastAsia" w:hAnsiTheme="minorEastAsia"/>
        </w:rPr>
        <w:t>出现影响采购公正的违法、违规行为的</w:t>
      </w:r>
      <w:r w:rsidRPr="00BC08D9">
        <w:rPr>
          <w:rFonts w:asciiTheme="minorEastAsia" w:hAnsiTheme="minorEastAsia" w:hint="eastAsia"/>
        </w:rPr>
        <w:t>；</w:t>
      </w:r>
    </w:p>
    <w:p w14:paraId="34ADB18A" w14:textId="77777777" w:rsidR="00AA5798" w:rsidRPr="00BC08D9" w:rsidRDefault="00472843">
      <w:pPr>
        <w:pStyle w:val="afc"/>
        <w:autoSpaceDE w:val="0"/>
        <w:autoSpaceDN w:val="0"/>
        <w:spacing w:line="360" w:lineRule="auto"/>
        <w:contextualSpacing/>
        <w:rPr>
          <w:rFonts w:ascii="ˎ̥" w:hAnsi="ˎ̥"/>
        </w:rPr>
      </w:pPr>
      <w:r w:rsidRPr="00BC08D9">
        <w:rPr>
          <w:rFonts w:asciiTheme="minorEastAsia" w:hAnsiTheme="minorEastAsia" w:hint="eastAsia"/>
        </w:rPr>
        <w:t>31.3在采购过程中符合竞争要求的供应商或者报价未超过采购预算的供应商不足3家的，但</w:t>
      </w:r>
      <w:r w:rsidRPr="00BC08D9">
        <w:rPr>
          <w:rFonts w:asciiTheme="minorEastAsia" w:hAnsiTheme="minorEastAsia" w:hint="eastAsia"/>
        </w:rPr>
        <w:lastRenderedPageBreak/>
        <w:t>《政府采购非招标采购方式管理办法》第二十七条第二款规定的情形除外。</w:t>
      </w:r>
    </w:p>
    <w:p w14:paraId="0680CF0E"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32.成交公告、发出成交通知书</w:t>
      </w:r>
    </w:p>
    <w:p w14:paraId="16941059"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32.1采购人确认成交供应商后，采购人在公告成交结果的同时，向成交供应商发出成交通知书。</w:t>
      </w:r>
    </w:p>
    <w:p w14:paraId="4943EC0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32.2成交通知书发出后，采购人不得违法改变成交结果，成交</w:t>
      </w:r>
      <w:proofErr w:type="gramStart"/>
      <w:r w:rsidRPr="00BC08D9">
        <w:rPr>
          <w:rFonts w:asciiTheme="minorEastAsia" w:hAnsiTheme="minorEastAsia" w:cs="宋体" w:hint="eastAsia"/>
          <w:kern w:val="0"/>
          <w:szCs w:val="21"/>
        </w:rPr>
        <w:t>供应商无正当</w:t>
      </w:r>
      <w:proofErr w:type="gramEnd"/>
      <w:r w:rsidRPr="00BC08D9">
        <w:rPr>
          <w:rFonts w:asciiTheme="minorEastAsia" w:hAnsiTheme="minorEastAsia" w:cs="宋体" w:hint="eastAsia"/>
          <w:kern w:val="0"/>
          <w:szCs w:val="21"/>
        </w:rPr>
        <w:t>理由不得放弃成交。</w:t>
      </w:r>
    </w:p>
    <w:p w14:paraId="4DC22C72"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32.3成交供应商在接到成交通知时，须向采购代理机构发送谈判报价及分项报价一览表（包含主要成交标的</w:t>
      </w:r>
      <w:proofErr w:type="gramStart"/>
      <w:r w:rsidRPr="00BC08D9">
        <w:rPr>
          <w:rFonts w:asciiTheme="minorEastAsia" w:hAnsiTheme="minorEastAsia" w:cs="宋体" w:hint="eastAsia"/>
          <w:kern w:val="0"/>
          <w:szCs w:val="21"/>
        </w:rPr>
        <w:t>的</w:t>
      </w:r>
      <w:proofErr w:type="gramEnd"/>
      <w:r w:rsidRPr="00BC08D9">
        <w:rPr>
          <w:rFonts w:asciiTheme="minorEastAsia" w:hAnsiTheme="minorEastAsia" w:cs="宋体" w:hint="eastAsia"/>
          <w:kern w:val="0"/>
          <w:szCs w:val="21"/>
        </w:rPr>
        <w:t>名称、规格型号、数量、单价、服务要求等）电子文档，并同时电话告知采购代理机构联系人。</w:t>
      </w:r>
    </w:p>
    <w:p w14:paraId="2D2FE6D5"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33.质疑提出与答复</w:t>
      </w:r>
    </w:p>
    <w:p w14:paraId="21B755EB"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sidRPr="00BC08D9">
        <w:rPr>
          <w:rFonts w:asciiTheme="minorEastAsia" w:hAnsiTheme="minorEastAsia" w:cs="宋体"/>
          <w:kern w:val="0"/>
          <w:szCs w:val="21"/>
        </w:rPr>
        <w:t>提出质疑的供应商应当是参与</w:t>
      </w:r>
      <w:r w:rsidRPr="00BC08D9">
        <w:rPr>
          <w:rFonts w:asciiTheme="minorEastAsia" w:hAnsiTheme="minorEastAsia" w:cs="宋体" w:hint="eastAsia"/>
          <w:kern w:val="0"/>
          <w:szCs w:val="21"/>
        </w:rPr>
        <w:t>本</w:t>
      </w:r>
      <w:r w:rsidRPr="00BC08D9">
        <w:rPr>
          <w:rFonts w:asciiTheme="minorEastAsia" w:hAnsiTheme="minorEastAsia" w:cs="宋体"/>
          <w:kern w:val="0"/>
          <w:szCs w:val="21"/>
        </w:rPr>
        <w:t>项目采购活动的供应商。</w:t>
      </w:r>
    </w:p>
    <w:p w14:paraId="1167D85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33.1.1对谈判文件提出质疑的，供应商应</w:t>
      </w:r>
      <w:r w:rsidRPr="00BC08D9">
        <w:rPr>
          <w:rFonts w:asciiTheme="minorEastAsia" w:hAnsiTheme="minorEastAsia" w:cs="宋体"/>
          <w:kern w:val="0"/>
          <w:szCs w:val="21"/>
        </w:rPr>
        <w:t>已依法获取</w:t>
      </w:r>
      <w:r w:rsidRPr="00BC08D9">
        <w:rPr>
          <w:rFonts w:asciiTheme="minorEastAsia" w:hAnsiTheme="minorEastAsia" w:cs="宋体" w:hint="eastAsia"/>
          <w:kern w:val="0"/>
          <w:szCs w:val="21"/>
        </w:rPr>
        <w:t>谈判</w:t>
      </w:r>
      <w:r w:rsidRPr="00BC08D9">
        <w:rPr>
          <w:rFonts w:asciiTheme="minorEastAsia" w:hAnsiTheme="minorEastAsia" w:cs="宋体"/>
          <w:kern w:val="0"/>
          <w:szCs w:val="21"/>
        </w:rPr>
        <w:t>文件</w:t>
      </w:r>
      <w:r w:rsidRPr="00BC08D9">
        <w:rPr>
          <w:rFonts w:asciiTheme="minorEastAsia" w:hAnsiTheme="minorEastAsia" w:cs="宋体" w:hint="eastAsia"/>
          <w:kern w:val="0"/>
          <w:szCs w:val="21"/>
        </w:rPr>
        <w:t>，且应当在</w:t>
      </w:r>
      <w:r w:rsidRPr="00BC08D9">
        <w:rPr>
          <w:rFonts w:asciiTheme="minorEastAsia" w:hAnsiTheme="minorEastAsia" w:cs="宋体"/>
          <w:kern w:val="0"/>
          <w:szCs w:val="21"/>
        </w:rPr>
        <w:t>获取</w:t>
      </w:r>
      <w:r w:rsidRPr="00BC08D9">
        <w:rPr>
          <w:rFonts w:asciiTheme="minorEastAsia" w:hAnsiTheme="minorEastAsia" w:cs="宋体" w:hint="eastAsia"/>
          <w:kern w:val="0"/>
          <w:szCs w:val="21"/>
        </w:rPr>
        <w:t>谈判</w:t>
      </w:r>
      <w:r w:rsidRPr="00BC08D9">
        <w:rPr>
          <w:rFonts w:asciiTheme="minorEastAsia" w:hAnsiTheme="minorEastAsia" w:cs="宋体"/>
          <w:kern w:val="0"/>
          <w:szCs w:val="21"/>
        </w:rPr>
        <w:t>文件或者</w:t>
      </w:r>
      <w:r w:rsidRPr="00BC08D9">
        <w:rPr>
          <w:rFonts w:asciiTheme="minorEastAsia" w:hAnsiTheme="minorEastAsia" w:cs="宋体" w:hint="eastAsia"/>
          <w:kern w:val="0"/>
          <w:szCs w:val="21"/>
        </w:rPr>
        <w:t>谈判</w:t>
      </w:r>
      <w:r w:rsidRPr="00BC08D9">
        <w:rPr>
          <w:rFonts w:asciiTheme="minorEastAsia" w:hAnsiTheme="minorEastAsia" w:cs="宋体"/>
          <w:kern w:val="0"/>
          <w:szCs w:val="21"/>
        </w:rPr>
        <w:t>文件公告期限届满之日起7个工作日内</w:t>
      </w:r>
      <w:r w:rsidRPr="00BC08D9">
        <w:rPr>
          <w:rFonts w:asciiTheme="minorEastAsia" w:hAnsiTheme="minorEastAsia" w:cs="宋体" w:hint="eastAsia"/>
          <w:kern w:val="0"/>
          <w:szCs w:val="21"/>
        </w:rPr>
        <w:t>通过《全国公共资源交易平台（河南省·许昌市）》一次性提出，提出后电话联系本项目谈判公告中集</w:t>
      </w:r>
      <w:proofErr w:type="gramStart"/>
      <w:r w:rsidRPr="00BC08D9">
        <w:rPr>
          <w:rFonts w:asciiTheme="minorEastAsia" w:hAnsiTheme="minorEastAsia" w:cs="宋体" w:hint="eastAsia"/>
          <w:kern w:val="0"/>
          <w:szCs w:val="21"/>
        </w:rPr>
        <w:t>采机构</w:t>
      </w:r>
      <w:proofErr w:type="gramEnd"/>
      <w:r w:rsidRPr="00BC08D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14:paraId="57E41FE8"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14:paraId="65A8E2FE"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14:paraId="1B1910B4"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33.2</w:t>
      </w:r>
      <w:r w:rsidRPr="00BC08D9">
        <w:rPr>
          <w:rFonts w:asciiTheme="minorEastAsia" w:hAnsiTheme="minorEastAsia" w:cs="宋体"/>
          <w:kern w:val="0"/>
          <w:szCs w:val="21"/>
        </w:rPr>
        <w:t>采购人、采购代理机构认为供应商质疑不成立，或者成立但未对</w:t>
      </w:r>
      <w:r w:rsidRPr="00BC08D9">
        <w:rPr>
          <w:rFonts w:asciiTheme="minorEastAsia" w:hAnsiTheme="minorEastAsia" w:cs="宋体" w:hint="eastAsia"/>
          <w:kern w:val="0"/>
          <w:szCs w:val="21"/>
        </w:rPr>
        <w:t>成交</w:t>
      </w:r>
      <w:r w:rsidRPr="00BC08D9">
        <w:rPr>
          <w:rFonts w:asciiTheme="minorEastAsia" w:hAnsiTheme="minorEastAsia" w:cs="宋体"/>
          <w:kern w:val="0"/>
          <w:szCs w:val="21"/>
        </w:rPr>
        <w:t>结果构成影响的，继续开展采购活动；认为供应商质疑成立且影响或者可能影响</w:t>
      </w:r>
      <w:r w:rsidRPr="00BC08D9">
        <w:rPr>
          <w:rFonts w:asciiTheme="minorEastAsia" w:hAnsiTheme="minorEastAsia" w:cs="宋体" w:hint="eastAsia"/>
          <w:kern w:val="0"/>
          <w:szCs w:val="21"/>
        </w:rPr>
        <w:t>成交</w:t>
      </w:r>
      <w:r w:rsidRPr="00BC08D9">
        <w:rPr>
          <w:rFonts w:asciiTheme="minorEastAsia" w:hAnsiTheme="minorEastAsia" w:cs="宋体"/>
          <w:kern w:val="0"/>
          <w:szCs w:val="21"/>
        </w:rPr>
        <w:t>结果的，按照下列情况处理：</w:t>
      </w:r>
    </w:p>
    <w:p w14:paraId="2BA2887B"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33.2.1</w:t>
      </w:r>
      <w:r w:rsidRPr="00BC08D9">
        <w:rPr>
          <w:rFonts w:asciiTheme="minorEastAsia" w:hAnsiTheme="minorEastAsia" w:cs="宋体"/>
          <w:kern w:val="0"/>
          <w:szCs w:val="21"/>
        </w:rPr>
        <w:t>对</w:t>
      </w:r>
      <w:r w:rsidRPr="00BC08D9">
        <w:rPr>
          <w:rFonts w:asciiTheme="minorEastAsia" w:hAnsiTheme="minorEastAsia" w:cs="宋体" w:hint="eastAsia"/>
          <w:kern w:val="0"/>
          <w:szCs w:val="21"/>
        </w:rPr>
        <w:t>谈判</w:t>
      </w:r>
      <w:r w:rsidRPr="00BC08D9">
        <w:rPr>
          <w:rFonts w:asciiTheme="minorEastAsia" w:hAnsiTheme="minorEastAsia" w:cs="宋体"/>
          <w:kern w:val="0"/>
          <w:szCs w:val="21"/>
        </w:rPr>
        <w:t>文件提出的质疑，依法通过澄清或者修改可以继续开展采购活动的，澄清或者修改</w:t>
      </w:r>
      <w:r w:rsidRPr="00BC08D9">
        <w:rPr>
          <w:rFonts w:asciiTheme="minorEastAsia" w:hAnsiTheme="minorEastAsia" w:cs="宋体" w:hint="eastAsia"/>
          <w:kern w:val="0"/>
          <w:szCs w:val="21"/>
        </w:rPr>
        <w:t>谈判</w:t>
      </w:r>
      <w:r w:rsidRPr="00BC08D9">
        <w:rPr>
          <w:rFonts w:asciiTheme="minorEastAsia" w:hAnsiTheme="minorEastAsia" w:cs="宋体"/>
          <w:kern w:val="0"/>
          <w:szCs w:val="21"/>
        </w:rPr>
        <w:t>文件后继续开展采购活动；否则应当修改</w:t>
      </w:r>
      <w:r w:rsidRPr="00BC08D9">
        <w:rPr>
          <w:rFonts w:asciiTheme="minorEastAsia" w:hAnsiTheme="minorEastAsia" w:cs="宋体" w:hint="eastAsia"/>
          <w:kern w:val="0"/>
          <w:szCs w:val="21"/>
        </w:rPr>
        <w:t>谈判</w:t>
      </w:r>
      <w:r w:rsidRPr="00BC08D9">
        <w:rPr>
          <w:rFonts w:asciiTheme="minorEastAsia" w:hAnsiTheme="minorEastAsia" w:cs="宋体"/>
          <w:kern w:val="0"/>
          <w:szCs w:val="21"/>
        </w:rPr>
        <w:t>文件后重新开展采购活动。</w:t>
      </w:r>
    </w:p>
    <w:p w14:paraId="155AAE47"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33.2.2</w:t>
      </w:r>
      <w:r w:rsidRPr="00BC08D9">
        <w:rPr>
          <w:rFonts w:asciiTheme="minorEastAsia" w:hAnsiTheme="minorEastAsia" w:cs="宋体"/>
          <w:kern w:val="0"/>
          <w:szCs w:val="21"/>
        </w:rPr>
        <w:t>对采购过程、</w:t>
      </w:r>
      <w:r w:rsidRPr="00BC08D9">
        <w:rPr>
          <w:rFonts w:asciiTheme="minorEastAsia" w:hAnsiTheme="minorEastAsia" w:cs="宋体" w:hint="eastAsia"/>
          <w:kern w:val="0"/>
          <w:szCs w:val="21"/>
        </w:rPr>
        <w:t>成交</w:t>
      </w:r>
      <w:r w:rsidRPr="00BC08D9">
        <w:rPr>
          <w:rFonts w:asciiTheme="minorEastAsia" w:hAnsiTheme="minorEastAsia" w:cs="宋体"/>
          <w:kern w:val="0"/>
          <w:szCs w:val="21"/>
        </w:rPr>
        <w:t>结果提出的质疑，合格供应</w:t>
      </w:r>
      <w:proofErr w:type="gramStart"/>
      <w:r w:rsidRPr="00BC08D9">
        <w:rPr>
          <w:rFonts w:asciiTheme="minorEastAsia" w:hAnsiTheme="minorEastAsia" w:cs="宋体"/>
          <w:kern w:val="0"/>
          <w:szCs w:val="21"/>
        </w:rPr>
        <w:t>商符合</w:t>
      </w:r>
      <w:proofErr w:type="gramEnd"/>
      <w:r w:rsidRPr="00BC08D9">
        <w:rPr>
          <w:rFonts w:asciiTheme="minorEastAsia" w:hAnsiTheme="minorEastAsia" w:cs="宋体"/>
          <w:kern w:val="0"/>
          <w:szCs w:val="21"/>
        </w:rPr>
        <w:t>法定数量时，可以从合格的</w:t>
      </w:r>
      <w:r w:rsidRPr="00BC08D9">
        <w:rPr>
          <w:rFonts w:asciiTheme="minorEastAsia" w:hAnsiTheme="minorEastAsia" w:cs="宋体" w:hint="eastAsia"/>
          <w:kern w:val="0"/>
          <w:szCs w:val="21"/>
        </w:rPr>
        <w:t>成交</w:t>
      </w:r>
      <w:r w:rsidRPr="00BC08D9">
        <w:rPr>
          <w:rFonts w:asciiTheme="minorEastAsia" w:hAnsiTheme="minorEastAsia" w:cs="宋体" w:hint="eastAsia"/>
          <w:kern w:val="0"/>
          <w:szCs w:val="21"/>
        </w:rPr>
        <w:lastRenderedPageBreak/>
        <w:t>候选人</w:t>
      </w:r>
      <w:r w:rsidRPr="00BC08D9">
        <w:rPr>
          <w:rFonts w:asciiTheme="minorEastAsia" w:hAnsiTheme="minorEastAsia" w:cs="宋体"/>
          <w:kern w:val="0"/>
          <w:szCs w:val="21"/>
        </w:rPr>
        <w:t>中另行确定</w:t>
      </w:r>
      <w:r w:rsidRPr="00BC08D9">
        <w:rPr>
          <w:rFonts w:asciiTheme="minorEastAsia" w:hAnsiTheme="minorEastAsia" w:cs="宋体" w:hint="eastAsia"/>
          <w:kern w:val="0"/>
          <w:szCs w:val="21"/>
        </w:rPr>
        <w:t>成交</w:t>
      </w:r>
      <w:r w:rsidRPr="00BC08D9">
        <w:rPr>
          <w:rFonts w:asciiTheme="minorEastAsia" w:hAnsiTheme="minorEastAsia" w:cs="宋体"/>
          <w:kern w:val="0"/>
          <w:szCs w:val="21"/>
        </w:rPr>
        <w:t>供应商的，应当依法另行确定</w:t>
      </w:r>
      <w:r w:rsidRPr="00BC08D9">
        <w:rPr>
          <w:rFonts w:asciiTheme="minorEastAsia" w:hAnsiTheme="minorEastAsia" w:cs="宋体" w:hint="eastAsia"/>
          <w:kern w:val="0"/>
          <w:szCs w:val="21"/>
        </w:rPr>
        <w:t>成交</w:t>
      </w:r>
      <w:r w:rsidRPr="00BC08D9">
        <w:rPr>
          <w:rFonts w:asciiTheme="minorEastAsia" w:hAnsiTheme="minorEastAsia" w:cs="宋体"/>
          <w:kern w:val="0"/>
          <w:szCs w:val="21"/>
        </w:rPr>
        <w:t>供应商；否则应当重新开展采购活动</w:t>
      </w:r>
      <w:r w:rsidRPr="00BC08D9">
        <w:rPr>
          <w:rFonts w:asciiTheme="minorEastAsia" w:hAnsiTheme="minorEastAsia" w:cs="宋体" w:hint="eastAsia"/>
          <w:kern w:val="0"/>
          <w:szCs w:val="21"/>
        </w:rPr>
        <w:t>。</w:t>
      </w:r>
    </w:p>
    <w:p w14:paraId="52DC9A3B"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34.签订合同</w:t>
      </w:r>
    </w:p>
    <w:p w14:paraId="7415AB5D"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34.1</w:t>
      </w:r>
      <w:r w:rsidRPr="00BC08D9">
        <w:rPr>
          <w:rFonts w:asciiTheme="minorEastAsia" w:hAnsiTheme="minorEastAsia" w:cs="宋体"/>
          <w:kern w:val="0"/>
          <w:szCs w:val="21"/>
        </w:rPr>
        <w:t>采购人与成交供应商应当在成交通知书发出之日起30日内，按照</w:t>
      </w:r>
      <w:r w:rsidRPr="00BC08D9">
        <w:rPr>
          <w:rFonts w:asciiTheme="minorEastAsia" w:hAnsiTheme="minorEastAsia" w:cs="宋体" w:hint="eastAsia"/>
          <w:kern w:val="0"/>
          <w:szCs w:val="21"/>
        </w:rPr>
        <w:t>谈判</w:t>
      </w:r>
      <w:r w:rsidRPr="00BC08D9">
        <w:rPr>
          <w:rFonts w:asciiTheme="minorEastAsia" w:hAnsiTheme="minorEastAsia" w:cs="宋体"/>
          <w:kern w:val="0"/>
          <w:szCs w:val="21"/>
        </w:rPr>
        <w:t>文件确定的合同文本以及采购标的、规格型号、采购金额、采购数量、技术和服务要求等事项签订政府采购合同</w:t>
      </w:r>
      <w:r w:rsidRPr="00BC08D9">
        <w:rPr>
          <w:rFonts w:asciiTheme="minorEastAsia" w:hAnsiTheme="minorEastAsia" w:cs="宋体" w:hint="eastAsia"/>
          <w:kern w:val="0"/>
          <w:szCs w:val="21"/>
        </w:rPr>
        <w:t>。</w:t>
      </w:r>
    </w:p>
    <w:p w14:paraId="7E5BF822" w14:textId="77777777" w:rsidR="00AA5798" w:rsidRPr="00BC08D9" w:rsidRDefault="00472843">
      <w:pPr>
        <w:pStyle w:val="afc"/>
        <w:autoSpaceDE w:val="0"/>
        <w:autoSpaceDN w:val="0"/>
        <w:spacing w:line="360" w:lineRule="auto"/>
        <w:contextualSpacing/>
        <w:rPr>
          <w:rFonts w:asciiTheme="minorEastAsia" w:hAnsiTheme="minorEastAsia" w:cs="宋体"/>
          <w:kern w:val="0"/>
          <w:szCs w:val="21"/>
        </w:rPr>
      </w:pPr>
      <w:r w:rsidRPr="00BC08D9">
        <w:rPr>
          <w:rFonts w:asciiTheme="minorEastAsia" w:hAnsiTheme="minorEastAsia" w:cs="宋体" w:hint="eastAsia"/>
          <w:kern w:val="0"/>
          <w:szCs w:val="21"/>
        </w:rPr>
        <w:t>34.2</w:t>
      </w:r>
      <w:r w:rsidRPr="00BC08D9">
        <w:rPr>
          <w:rFonts w:asciiTheme="minorEastAsia" w:hAnsiTheme="minorEastAsia" w:cs="宋体"/>
          <w:kern w:val="0"/>
          <w:szCs w:val="21"/>
        </w:rPr>
        <w:t>采购人不得向成交供应商提出超出采购文件以外的任何要求作为签订合同的条件，不得与成交供应商订立背离</w:t>
      </w:r>
      <w:r w:rsidRPr="00BC08D9">
        <w:rPr>
          <w:rFonts w:asciiTheme="minorEastAsia" w:hAnsiTheme="minorEastAsia" w:cs="宋体" w:hint="eastAsia"/>
          <w:kern w:val="0"/>
          <w:szCs w:val="21"/>
        </w:rPr>
        <w:t>谈判</w:t>
      </w:r>
      <w:r w:rsidRPr="00BC08D9">
        <w:rPr>
          <w:rFonts w:asciiTheme="minorEastAsia" w:hAnsiTheme="minorEastAsia" w:cs="宋体"/>
          <w:kern w:val="0"/>
          <w:szCs w:val="21"/>
        </w:rPr>
        <w:t>文件确定的合同文本以及采购标的、规格型号、采购金额、采购数量、技术和服务要求等实质性内容的协议</w:t>
      </w:r>
      <w:r w:rsidRPr="00BC08D9">
        <w:rPr>
          <w:rFonts w:asciiTheme="minorEastAsia" w:hAnsiTheme="minorEastAsia" w:cs="宋体" w:hint="eastAsia"/>
          <w:kern w:val="0"/>
          <w:szCs w:val="21"/>
        </w:rPr>
        <w:t>。</w:t>
      </w:r>
    </w:p>
    <w:p w14:paraId="294B192E"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b/>
          <w:kern w:val="0"/>
          <w:szCs w:val="21"/>
        </w:rPr>
      </w:pPr>
      <w:r w:rsidRPr="00BC08D9">
        <w:rPr>
          <w:rFonts w:asciiTheme="minorEastAsia" w:hAnsiTheme="minorEastAsia" w:cs="宋体" w:hint="eastAsia"/>
          <w:b/>
          <w:kern w:val="0"/>
          <w:szCs w:val="21"/>
        </w:rPr>
        <w:t>35.履约保证金</w:t>
      </w:r>
    </w:p>
    <w:p w14:paraId="4111B1AF" w14:textId="77777777" w:rsidR="00AA5798" w:rsidRPr="00BC08D9" w:rsidRDefault="00472843">
      <w:pPr>
        <w:autoSpaceDE w:val="0"/>
        <w:autoSpaceDN w:val="0"/>
        <w:spacing w:line="360" w:lineRule="auto"/>
        <w:ind w:firstLineChars="200" w:firstLine="420"/>
        <w:contextualSpacing/>
      </w:pPr>
      <w:r w:rsidRPr="00BC08D9">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5EDA5459" w14:textId="77777777" w:rsidR="00AA5798" w:rsidRPr="00BC08D9" w:rsidRDefault="00472843">
      <w:pPr>
        <w:pStyle w:val="afc"/>
        <w:autoSpaceDE w:val="0"/>
        <w:autoSpaceDN w:val="0"/>
        <w:spacing w:line="360" w:lineRule="auto"/>
        <w:ind w:firstLineChars="0" w:firstLine="0"/>
        <w:contextualSpacing/>
        <w:rPr>
          <w:rFonts w:asciiTheme="minorEastAsia" w:hAnsiTheme="minorEastAsia" w:cs="宋体"/>
          <w:kern w:val="0"/>
          <w:szCs w:val="21"/>
        </w:rPr>
      </w:pPr>
      <w:r w:rsidRPr="00BC08D9">
        <w:rPr>
          <w:rFonts w:asciiTheme="minorEastAsia" w:hAnsiTheme="minorEastAsia" w:cs="宋体" w:hint="eastAsia"/>
          <w:b/>
          <w:kern w:val="0"/>
          <w:szCs w:val="21"/>
        </w:rPr>
        <w:t>36.政府采购合同融资</w:t>
      </w:r>
    </w:p>
    <w:p w14:paraId="78E2C8FF" w14:textId="77777777" w:rsidR="00AA5798" w:rsidRPr="00BC08D9" w:rsidRDefault="00472843">
      <w:pPr>
        <w:pStyle w:val="afc"/>
        <w:wordWrap w:val="0"/>
        <w:topLinePunct/>
        <w:autoSpaceDE w:val="0"/>
        <w:autoSpaceDN w:val="0"/>
        <w:adjustRightInd w:val="0"/>
        <w:spacing w:line="360" w:lineRule="auto"/>
        <w:ind w:firstLineChars="0" w:firstLine="0"/>
        <w:contextualSpacing/>
        <w:rPr>
          <w:rFonts w:asciiTheme="minorEastAsia" w:hAnsiTheme="minorEastAsia" w:cs="宋体"/>
          <w:kern w:val="0"/>
          <w:szCs w:val="21"/>
        </w:rPr>
      </w:pPr>
      <w:r w:rsidRPr="00BC08D9">
        <w:rPr>
          <w:rFonts w:asciiTheme="minorEastAsia" w:hAnsiTheme="minorEastAsia" w:cs="宋体" w:hint="eastAsia"/>
          <w:kern w:val="0"/>
          <w:szCs w:val="21"/>
        </w:rPr>
        <w:t xml:space="preserve">  36.1缓解中小企业融资难题</w:t>
      </w:r>
    </w:p>
    <w:p w14:paraId="2F45E9B4" w14:textId="77777777" w:rsidR="00AA5798" w:rsidRPr="00BC08D9" w:rsidRDefault="00472843">
      <w:pPr>
        <w:autoSpaceDE w:val="0"/>
        <w:autoSpaceDN w:val="0"/>
        <w:spacing w:line="360" w:lineRule="auto"/>
        <w:ind w:firstLineChars="200" w:firstLine="420"/>
        <w:contextualSpacing/>
        <w:jc w:val="left"/>
        <w:rPr>
          <w:rFonts w:asciiTheme="minorEastAsia" w:hAnsiTheme="minorEastAsia" w:cs="宋体"/>
          <w:kern w:val="0"/>
          <w:szCs w:val="21"/>
        </w:rPr>
      </w:pPr>
      <w:r w:rsidRPr="00BC08D9">
        <w:rPr>
          <w:rFonts w:asciiTheme="minorEastAsia" w:hAnsiTheme="minorEastAsia" w:cs="宋体" w:hint="eastAsia"/>
          <w:kern w:val="0"/>
          <w:szCs w:val="21"/>
        </w:rPr>
        <w:t>政府采购合同融资是支持中小</w:t>
      </w:r>
      <w:proofErr w:type="gramStart"/>
      <w:r w:rsidRPr="00BC08D9">
        <w:rPr>
          <w:rFonts w:asciiTheme="minorEastAsia" w:hAnsiTheme="minorEastAsia" w:cs="宋体" w:hint="eastAsia"/>
          <w:kern w:val="0"/>
          <w:szCs w:val="21"/>
        </w:rPr>
        <w:t>微企业</w:t>
      </w:r>
      <w:proofErr w:type="gramEnd"/>
      <w:r w:rsidRPr="00BC08D9">
        <w:rPr>
          <w:rFonts w:asciiTheme="minorEastAsia" w:hAnsiTheme="minorEastAsia" w:cs="宋体" w:hint="eastAsia"/>
          <w:kern w:val="0"/>
          <w:szCs w:val="21"/>
        </w:rPr>
        <w:t>发展，针对参与政府采购活动的供应商融资难、融资</w:t>
      </w:r>
      <w:proofErr w:type="gramStart"/>
      <w:r w:rsidRPr="00BC08D9">
        <w:rPr>
          <w:rFonts w:asciiTheme="minorEastAsia" w:hAnsiTheme="minorEastAsia" w:cs="宋体" w:hint="eastAsia"/>
          <w:kern w:val="0"/>
          <w:szCs w:val="21"/>
        </w:rPr>
        <w:t>贵问题</w:t>
      </w:r>
      <w:proofErr w:type="gramEnd"/>
      <w:r w:rsidRPr="00BC08D9">
        <w:rPr>
          <w:rFonts w:asciiTheme="minorEastAsia" w:hAnsiTheme="minorEastAsia" w:cs="宋体" w:hint="eastAsia"/>
          <w:kern w:val="0"/>
          <w:szCs w:val="21"/>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sidRPr="00BC08D9">
        <w:rPr>
          <w:rFonts w:asciiTheme="minorEastAsia" w:hAnsiTheme="minorEastAsia" w:cs="宋体" w:hint="eastAsia"/>
          <w:kern w:val="0"/>
          <w:szCs w:val="21"/>
        </w:rPr>
        <w:t>豫财购</w:t>
      </w:r>
      <w:proofErr w:type="gramEnd"/>
      <w:r w:rsidRPr="00BC08D9">
        <w:rPr>
          <w:rFonts w:asciiTheme="minorEastAsia" w:hAnsiTheme="minorEastAsia" w:cs="宋体" w:hint="eastAsia"/>
          <w:kern w:val="0"/>
          <w:szCs w:val="21"/>
        </w:rPr>
        <w:t>〔2017〕10号），按照双方自愿的原则提供便捷、优惠的贷款服务。</w:t>
      </w:r>
    </w:p>
    <w:p w14:paraId="28237D07" w14:textId="77777777" w:rsidR="00AA5798" w:rsidRPr="00BC08D9" w:rsidRDefault="00472843">
      <w:pPr>
        <w:autoSpaceDE w:val="0"/>
        <w:autoSpaceDN w:val="0"/>
        <w:spacing w:line="360" w:lineRule="auto"/>
        <w:ind w:firstLineChars="200" w:firstLine="420"/>
        <w:contextualSpacing/>
        <w:jc w:val="left"/>
        <w:rPr>
          <w:rFonts w:asciiTheme="minorEastAsia" w:hAnsiTheme="minorEastAsia" w:cs="宋体"/>
          <w:kern w:val="0"/>
          <w:szCs w:val="21"/>
        </w:rPr>
      </w:pPr>
      <w:r w:rsidRPr="00BC08D9">
        <w:rPr>
          <w:rFonts w:asciiTheme="minorEastAsia" w:hAnsiTheme="minorEastAsia" w:cs="宋体" w:hint="eastAsia"/>
          <w:kern w:val="0"/>
          <w:szCs w:val="21"/>
        </w:rPr>
        <w:t>36.2合作金融机构（排名不分先后）</w:t>
      </w:r>
    </w:p>
    <w:p w14:paraId="748038D3" w14:textId="77777777" w:rsidR="00AA5798" w:rsidRPr="00BC08D9" w:rsidRDefault="00472843">
      <w:pPr>
        <w:autoSpaceDE w:val="0"/>
        <w:autoSpaceDN w:val="0"/>
        <w:spacing w:line="360" w:lineRule="auto"/>
        <w:ind w:firstLineChars="200" w:firstLine="420"/>
        <w:contextualSpacing/>
        <w:jc w:val="left"/>
        <w:rPr>
          <w:rFonts w:asciiTheme="minorEastAsia" w:hAnsiTheme="minorEastAsia" w:cs="宋体"/>
          <w:kern w:val="0"/>
          <w:szCs w:val="21"/>
        </w:rPr>
      </w:pPr>
      <w:r w:rsidRPr="00BC08D9">
        <w:rPr>
          <w:rFonts w:asciiTheme="minorEastAsia" w:hAnsiTheme="minorEastAsia" w:cs="宋体" w:hint="eastAsia"/>
          <w:kern w:val="0"/>
          <w:szCs w:val="21"/>
        </w:rPr>
        <w:t>合作金融机构名称：中原银行许昌分行（小</w:t>
      </w:r>
      <w:proofErr w:type="gramStart"/>
      <w:r w:rsidRPr="00BC08D9">
        <w:rPr>
          <w:rFonts w:asciiTheme="minorEastAsia" w:hAnsiTheme="minorEastAsia" w:cs="宋体" w:hint="eastAsia"/>
          <w:kern w:val="0"/>
          <w:szCs w:val="21"/>
        </w:rPr>
        <w:t>微金融</w:t>
      </w:r>
      <w:proofErr w:type="gramEnd"/>
      <w:r w:rsidRPr="00BC08D9">
        <w:rPr>
          <w:rFonts w:asciiTheme="minorEastAsia" w:hAnsiTheme="minorEastAsia" w:cs="宋体" w:hint="eastAsia"/>
          <w:kern w:val="0"/>
          <w:szCs w:val="21"/>
        </w:rPr>
        <w:t>部）</w:t>
      </w:r>
    </w:p>
    <w:p w14:paraId="7610FB33" w14:textId="77777777" w:rsidR="00AA5798" w:rsidRPr="00BC08D9" w:rsidRDefault="00472843">
      <w:pPr>
        <w:autoSpaceDE w:val="0"/>
        <w:autoSpaceDN w:val="0"/>
        <w:spacing w:line="360" w:lineRule="auto"/>
        <w:ind w:firstLineChars="200" w:firstLine="420"/>
        <w:contextualSpacing/>
        <w:jc w:val="left"/>
        <w:rPr>
          <w:rFonts w:asciiTheme="minorEastAsia" w:hAnsiTheme="minorEastAsia" w:cs="宋体"/>
          <w:kern w:val="0"/>
          <w:szCs w:val="21"/>
        </w:rPr>
      </w:pPr>
      <w:r w:rsidRPr="00BC08D9">
        <w:rPr>
          <w:rFonts w:asciiTheme="minorEastAsia" w:hAnsiTheme="minorEastAsia" w:cs="宋体" w:hint="eastAsia"/>
          <w:kern w:val="0"/>
          <w:szCs w:val="21"/>
        </w:rPr>
        <w:t>联系人及电话：陈阳 13137407575   方金龙   15836539901</w:t>
      </w:r>
    </w:p>
    <w:p w14:paraId="0481B9CF" w14:textId="77777777" w:rsidR="00AA5798" w:rsidRPr="00BC08D9" w:rsidRDefault="00472843">
      <w:pPr>
        <w:autoSpaceDE w:val="0"/>
        <w:autoSpaceDN w:val="0"/>
        <w:spacing w:line="360" w:lineRule="auto"/>
        <w:ind w:firstLineChars="200" w:firstLine="420"/>
        <w:contextualSpacing/>
        <w:jc w:val="left"/>
        <w:rPr>
          <w:rFonts w:asciiTheme="minorEastAsia" w:hAnsiTheme="minorEastAsia" w:cs="宋体"/>
          <w:kern w:val="0"/>
          <w:szCs w:val="21"/>
        </w:rPr>
      </w:pPr>
      <w:r w:rsidRPr="00BC08D9">
        <w:rPr>
          <w:rFonts w:asciiTheme="minorEastAsia" w:hAnsiTheme="minorEastAsia" w:cs="宋体" w:hint="eastAsia"/>
          <w:kern w:val="0"/>
          <w:szCs w:val="21"/>
        </w:rPr>
        <w:t>地址：许昌市建安大道与紫云路交汇处中原银行</w:t>
      </w:r>
    </w:p>
    <w:p w14:paraId="7FC1EB6C" w14:textId="77777777" w:rsidR="00AA5798" w:rsidRPr="00BC08D9" w:rsidRDefault="00472843">
      <w:pPr>
        <w:autoSpaceDE w:val="0"/>
        <w:autoSpaceDN w:val="0"/>
        <w:spacing w:line="360" w:lineRule="auto"/>
        <w:ind w:firstLineChars="200" w:firstLine="420"/>
        <w:contextualSpacing/>
        <w:jc w:val="left"/>
        <w:rPr>
          <w:rFonts w:asciiTheme="minorEastAsia" w:hAnsiTheme="minorEastAsia" w:cs="宋体"/>
          <w:kern w:val="0"/>
          <w:szCs w:val="21"/>
        </w:rPr>
      </w:pPr>
      <w:r w:rsidRPr="00BC08D9">
        <w:rPr>
          <w:rFonts w:asciiTheme="minorEastAsia" w:hAnsiTheme="minorEastAsia" w:cs="宋体" w:hint="eastAsia"/>
          <w:kern w:val="0"/>
          <w:szCs w:val="21"/>
        </w:rPr>
        <w:t>合作金融机构名称：浦发银行许昌分行</w:t>
      </w:r>
    </w:p>
    <w:p w14:paraId="4D719B66" w14:textId="77777777" w:rsidR="00AA5798" w:rsidRPr="00BC08D9" w:rsidRDefault="00472843">
      <w:pPr>
        <w:autoSpaceDE w:val="0"/>
        <w:autoSpaceDN w:val="0"/>
        <w:spacing w:line="360" w:lineRule="auto"/>
        <w:ind w:firstLineChars="200" w:firstLine="420"/>
        <w:contextualSpacing/>
        <w:jc w:val="left"/>
        <w:rPr>
          <w:rFonts w:asciiTheme="minorEastAsia" w:hAnsiTheme="minorEastAsia" w:cs="宋体"/>
          <w:kern w:val="0"/>
          <w:szCs w:val="21"/>
        </w:rPr>
      </w:pPr>
      <w:r w:rsidRPr="00BC08D9">
        <w:rPr>
          <w:rFonts w:asciiTheme="minorEastAsia" w:hAnsiTheme="minorEastAsia" w:cs="宋体" w:hint="eastAsia"/>
          <w:kern w:val="0"/>
          <w:szCs w:val="21"/>
        </w:rPr>
        <w:t>联系人及电话：赵勇  0374-7313551  18937425515</w:t>
      </w:r>
    </w:p>
    <w:p w14:paraId="1A6379FD" w14:textId="77777777" w:rsidR="00AA5798" w:rsidRPr="00BC08D9" w:rsidRDefault="00472843">
      <w:pPr>
        <w:autoSpaceDE w:val="0"/>
        <w:autoSpaceDN w:val="0"/>
        <w:spacing w:line="360" w:lineRule="auto"/>
        <w:ind w:firstLineChars="200" w:firstLine="420"/>
        <w:contextualSpacing/>
        <w:jc w:val="left"/>
        <w:rPr>
          <w:rFonts w:asciiTheme="minorEastAsia" w:hAnsiTheme="minorEastAsia" w:cs="宋体"/>
          <w:kern w:val="0"/>
          <w:szCs w:val="21"/>
        </w:rPr>
      </w:pPr>
      <w:r w:rsidRPr="00BC08D9">
        <w:rPr>
          <w:rFonts w:asciiTheme="minorEastAsia" w:hAnsiTheme="minorEastAsia" w:cs="宋体" w:hint="eastAsia"/>
          <w:kern w:val="0"/>
          <w:szCs w:val="21"/>
        </w:rPr>
        <w:t>地址：</w:t>
      </w:r>
      <w:proofErr w:type="gramStart"/>
      <w:r w:rsidRPr="00BC08D9">
        <w:rPr>
          <w:rFonts w:asciiTheme="minorEastAsia" w:hAnsiTheme="minorEastAsia" w:cs="宋体" w:hint="eastAsia"/>
          <w:kern w:val="0"/>
          <w:szCs w:val="21"/>
        </w:rPr>
        <w:t>禹州市禹王</w:t>
      </w:r>
      <w:proofErr w:type="gramEnd"/>
      <w:r w:rsidRPr="00BC08D9">
        <w:rPr>
          <w:rFonts w:asciiTheme="minorEastAsia" w:hAnsiTheme="minorEastAsia" w:cs="宋体" w:hint="eastAsia"/>
          <w:kern w:val="0"/>
          <w:szCs w:val="21"/>
        </w:rPr>
        <w:t>大道与府东路交叉口</w:t>
      </w:r>
    </w:p>
    <w:p w14:paraId="754BA1E5" w14:textId="77777777" w:rsidR="00AA5798" w:rsidRPr="00BC08D9" w:rsidRDefault="00472843">
      <w:pPr>
        <w:widowControl/>
        <w:jc w:val="left"/>
      </w:pPr>
      <w:r w:rsidRPr="00BC08D9">
        <w:br w:type="page"/>
      </w:r>
    </w:p>
    <w:p w14:paraId="718EB6DD" w14:textId="77777777" w:rsidR="00AA5798" w:rsidRPr="00BC08D9" w:rsidRDefault="0047284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BC08D9">
        <w:rPr>
          <w:rFonts w:asciiTheme="majorEastAsia" w:eastAsiaTheme="majorEastAsia" w:hAnsiTheme="majorEastAsia" w:cs="宋体" w:hint="eastAsia"/>
          <w:b/>
          <w:kern w:val="0"/>
          <w:sz w:val="32"/>
          <w:szCs w:val="32"/>
        </w:rPr>
        <w:lastRenderedPageBreak/>
        <w:t>第五章 政府采购政策功能</w:t>
      </w:r>
    </w:p>
    <w:p w14:paraId="0B0A330D" w14:textId="77777777" w:rsidR="00AA5798" w:rsidRPr="00BC08D9" w:rsidRDefault="00AA5798">
      <w:pPr>
        <w:pStyle w:val="12"/>
      </w:pPr>
    </w:p>
    <w:p w14:paraId="21552974" w14:textId="77777777" w:rsidR="00AA5798" w:rsidRPr="00BC08D9" w:rsidRDefault="00472843">
      <w:pPr>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5B2415AA" w14:textId="77777777" w:rsidR="00AA5798" w:rsidRPr="00BC08D9" w:rsidRDefault="00472843">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BC08D9">
        <w:rPr>
          <w:rFonts w:asciiTheme="minorEastAsia" w:eastAsiaTheme="minorEastAsia" w:hAnsiTheme="minorEastAsia" w:cs="仿宋_GB2312" w:hint="eastAsia"/>
          <w:b/>
          <w:sz w:val="21"/>
          <w:szCs w:val="21"/>
          <w:lang w:val="zh-CN"/>
        </w:rPr>
        <w:t>一、节能能源、保护环境</w:t>
      </w:r>
    </w:p>
    <w:p w14:paraId="12600263" w14:textId="77777777" w:rsidR="00AA5798" w:rsidRPr="00BC08D9" w:rsidRDefault="00472843">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BC08D9">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C08D9">
        <w:rPr>
          <w:rFonts w:asciiTheme="minorEastAsia" w:eastAsiaTheme="minorEastAsia" w:hAnsiTheme="minorEastAsia" w:cs="仿宋_GB2312" w:hint="eastAsia"/>
          <w:sz w:val="21"/>
          <w:szCs w:val="21"/>
        </w:rPr>
        <w:t>财政部、生态环境部</w:t>
      </w:r>
      <w:r w:rsidRPr="00BC08D9">
        <w:rPr>
          <w:rFonts w:asciiTheme="minorEastAsia" w:eastAsiaTheme="minorEastAsia" w:hAnsiTheme="minorEastAsia" w:cs="仿宋_GB2312" w:hint="eastAsia"/>
          <w:sz w:val="21"/>
          <w:szCs w:val="21"/>
          <w:lang w:val="zh-CN"/>
        </w:rPr>
        <w:t>《关于印发环境标志产品政府采购品目清单的通知》</w:t>
      </w:r>
      <w:r w:rsidRPr="00BC08D9">
        <w:rPr>
          <w:rFonts w:asciiTheme="minorEastAsia" w:eastAsiaTheme="minorEastAsia" w:hAnsiTheme="minorEastAsia" w:cs="仿宋_GB2312" w:hint="eastAsia"/>
          <w:sz w:val="21"/>
          <w:szCs w:val="21"/>
        </w:rPr>
        <w:t>（财库[2019]18号）以及</w:t>
      </w:r>
      <w:r w:rsidRPr="00BC08D9">
        <w:rPr>
          <w:rFonts w:asciiTheme="minorEastAsia" w:eastAsiaTheme="minorEastAsia" w:hAnsiTheme="minorEastAsia" w:cs="仿宋_GB2312" w:hint="eastAsia"/>
          <w:sz w:val="21"/>
          <w:szCs w:val="21"/>
          <w:lang w:val="zh-CN"/>
        </w:rPr>
        <w:t>财政部、发展改革委</w:t>
      </w:r>
      <w:r w:rsidRPr="00BC08D9">
        <w:rPr>
          <w:rFonts w:asciiTheme="minorEastAsia" w:eastAsiaTheme="minorEastAsia" w:hAnsiTheme="minorEastAsia" w:cs="仿宋_GB2312" w:hint="eastAsia"/>
          <w:sz w:val="21"/>
          <w:szCs w:val="21"/>
        </w:rPr>
        <w:t>《关于印发节能产品政府采购品目清单的通知》（财库[2019]19号）</w:t>
      </w:r>
      <w:r w:rsidRPr="00BC08D9">
        <w:rPr>
          <w:rFonts w:asciiTheme="minorEastAsia" w:eastAsiaTheme="minorEastAsia" w:hAnsiTheme="minorEastAsia" w:cs="仿宋_GB2312" w:hint="eastAsia"/>
          <w:sz w:val="21"/>
          <w:szCs w:val="21"/>
          <w:lang w:val="zh-CN"/>
        </w:rPr>
        <w:t>，</w:t>
      </w:r>
      <w:r w:rsidRPr="00BC08D9">
        <w:rPr>
          <w:rFonts w:asciiTheme="minorEastAsia" w:eastAsiaTheme="minorEastAsia" w:hAnsiTheme="minorEastAsia" w:cs="仿宋_GB2312" w:hint="eastAsia"/>
          <w:sz w:val="21"/>
          <w:szCs w:val="21"/>
        </w:rPr>
        <w:t>采购属于政府强</w:t>
      </w:r>
      <w:r w:rsidRPr="00BC08D9">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8484B76" w14:textId="77777777" w:rsidR="00AA5798" w:rsidRPr="00BC08D9" w:rsidRDefault="00472843">
      <w:pPr>
        <w:pStyle w:val="a9"/>
        <w:spacing w:line="360" w:lineRule="auto"/>
        <w:ind w:firstLineChars="200" w:firstLine="422"/>
        <w:contextualSpacing/>
        <w:rPr>
          <w:rFonts w:asciiTheme="minorEastAsia" w:hAnsiTheme="minorEastAsia" w:cs="仿宋_GB2312"/>
          <w:b/>
          <w:sz w:val="21"/>
          <w:szCs w:val="21"/>
          <w:lang w:val="zh-CN"/>
        </w:rPr>
      </w:pPr>
      <w:r w:rsidRPr="00BC08D9">
        <w:rPr>
          <w:rFonts w:asciiTheme="minorEastAsia" w:eastAsiaTheme="minorEastAsia" w:hAnsiTheme="minorEastAsia" w:cs="仿宋_GB2312" w:hint="eastAsia"/>
          <w:b/>
          <w:sz w:val="21"/>
          <w:szCs w:val="21"/>
          <w:lang w:val="zh-CN"/>
        </w:rPr>
        <w:t>二、</w:t>
      </w:r>
      <w:r w:rsidRPr="00BC08D9">
        <w:rPr>
          <w:rFonts w:asciiTheme="minorEastAsia" w:hAnsiTheme="minorEastAsia" w:cs="仿宋_GB2312" w:hint="eastAsia"/>
          <w:b/>
          <w:sz w:val="21"/>
          <w:szCs w:val="21"/>
          <w:lang w:val="zh-CN"/>
        </w:rPr>
        <w:t>促进中小企业发展（不含民办非企业）</w:t>
      </w:r>
    </w:p>
    <w:p w14:paraId="5883A9E2" w14:textId="70D46334" w:rsidR="00AA5798" w:rsidRPr="003A17AD" w:rsidRDefault="00472843">
      <w:pPr>
        <w:topLinePunct/>
        <w:spacing w:line="360" w:lineRule="auto"/>
        <w:ind w:firstLineChars="200" w:firstLine="420"/>
        <w:contextualSpacing/>
        <w:rPr>
          <w:rFonts w:asciiTheme="minorEastAsia" w:hAnsiTheme="minorEastAsia" w:cs="仿宋_GB2312"/>
          <w:szCs w:val="21"/>
          <w:lang w:val="zh-CN"/>
        </w:rPr>
      </w:pPr>
      <w:r w:rsidRPr="003A17AD">
        <w:rPr>
          <w:rFonts w:ascii="ˎ̥" w:hAnsi="ˎ̥" w:hint="eastAsia"/>
        </w:rPr>
        <w:t>1</w:t>
      </w:r>
      <w:r w:rsidRPr="003A17AD">
        <w:rPr>
          <w:rFonts w:ascii="ˎ̥" w:hAnsi="ˎ̥" w:hint="eastAsia"/>
        </w:rPr>
        <w:t>、</w:t>
      </w:r>
      <w:r w:rsidR="003A17AD" w:rsidRPr="003A17AD">
        <w:rPr>
          <w:rFonts w:ascii="ˎ̥" w:hAnsi="ˎ̥" w:hint="eastAsia"/>
        </w:rPr>
        <w:t>本项目为非专门面向中小企业采购的项目，根据财政部、工业和信息化部《政府采购促进</w:t>
      </w:r>
      <w:r w:rsidR="003A17AD" w:rsidRPr="003A17AD">
        <w:rPr>
          <w:rFonts w:hint="eastAsia"/>
        </w:rPr>
        <w:t>中小企业发展管理办法》（财库</w:t>
      </w:r>
      <w:r w:rsidR="003A17AD" w:rsidRPr="003A17AD">
        <w:rPr>
          <w:rFonts w:hint="eastAsia"/>
        </w:rPr>
        <w:t>[2020]46</w:t>
      </w:r>
      <w:r w:rsidR="003A17AD" w:rsidRPr="003A17AD">
        <w:rPr>
          <w:rFonts w:hint="eastAsia"/>
        </w:rPr>
        <w:t>号）、《关于进一步加大政府采购支持中小企业力度的通知》（财库〔</w:t>
      </w:r>
      <w:r w:rsidR="003A17AD" w:rsidRPr="003A17AD">
        <w:rPr>
          <w:rFonts w:hint="eastAsia"/>
        </w:rPr>
        <w:t>2022</w:t>
      </w:r>
      <w:r w:rsidR="003A17AD" w:rsidRPr="003A17AD">
        <w:rPr>
          <w:rFonts w:hint="eastAsia"/>
        </w:rPr>
        <w:t>〕</w:t>
      </w:r>
      <w:r w:rsidR="003A17AD" w:rsidRPr="003A17AD">
        <w:rPr>
          <w:rFonts w:hint="eastAsia"/>
        </w:rPr>
        <w:t xml:space="preserve">19 </w:t>
      </w:r>
      <w:r w:rsidR="003A17AD" w:rsidRPr="003A17AD">
        <w:rPr>
          <w:rFonts w:hint="eastAsia"/>
        </w:rPr>
        <w:t>号）规定，对符合该办法规定的小型和微型企业报价给予</w:t>
      </w:r>
      <w:r w:rsidR="003A17AD" w:rsidRPr="003A17AD">
        <w:rPr>
          <w:rFonts w:hint="eastAsia"/>
        </w:rPr>
        <w:t xml:space="preserve"> 10%-20%</w:t>
      </w:r>
      <w:r w:rsidR="003A17AD" w:rsidRPr="003A17AD">
        <w:rPr>
          <w:rFonts w:hint="eastAsia"/>
        </w:rPr>
        <w:t>的扣除，用扣除后的价格参与评审。</w:t>
      </w:r>
      <w:r w:rsidRPr="003A17AD">
        <w:rPr>
          <w:rFonts w:asciiTheme="minorEastAsia" w:hAnsiTheme="minorEastAsia" w:cs="仿宋_GB2312" w:hint="eastAsia"/>
          <w:szCs w:val="21"/>
          <w:lang w:val="zh-CN"/>
        </w:rPr>
        <w:t>。</w:t>
      </w:r>
    </w:p>
    <w:p w14:paraId="4E192FE6" w14:textId="77777777" w:rsidR="00AA5798" w:rsidRPr="00BC08D9" w:rsidRDefault="00472843">
      <w:pPr>
        <w:spacing w:line="360" w:lineRule="auto"/>
        <w:ind w:firstLineChars="200" w:firstLine="420"/>
        <w:contextualSpacing/>
        <w:rPr>
          <w:rFonts w:ascii="ˎ̥" w:hAnsi="ˎ̥"/>
        </w:rPr>
      </w:pPr>
      <w:r w:rsidRPr="00BC08D9">
        <w:rPr>
          <w:rFonts w:ascii="ˎ̥" w:hAnsi="ˎ̥" w:hint="eastAsia"/>
        </w:rPr>
        <w:t>2</w:t>
      </w:r>
      <w:r w:rsidRPr="00BC08D9">
        <w:rPr>
          <w:rFonts w:ascii="ˎ̥" w:hAnsi="ˎ̥" w:hint="eastAsia"/>
        </w:rPr>
        <w:t>、</w:t>
      </w:r>
      <w:r w:rsidRPr="00BC08D9">
        <w:rPr>
          <w:rFonts w:ascii="ˎ̥" w:hAnsi="ˎ̥"/>
        </w:rPr>
        <w:t>在货物采购项目中，供应商提供的货物既有中小企业制造货物，也有大型企业制造货物的，不享受</w:t>
      </w:r>
      <w:r w:rsidRPr="00BC08D9">
        <w:rPr>
          <w:rFonts w:asciiTheme="minorEastAsia" w:hAnsiTheme="minorEastAsia" w:cs="仿宋_GB2312" w:hint="eastAsia"/>
          <w:szCs w:val="21"/>
          <w:lang w:val="zh-CN"/>
        </w:rPr>
        <w:t>《政府采购促进中小企业发展管理办法》（财库[2020]46号）</w:t>
      </w:r>
      <w:r w:rsidRPr="00BC08D9">
        <w:rPr>
          <w:rFonts w:ascii="ˎ̥" w:hAnsi="ˎ̥"/>
        </w:rPr>
        <w:t>规定的中小企业扶持政策。</w:t>
      </w:r>
    </w:p>
    <w:p w14:paraId="374F5A81" w14:textId="77777777" w:rsidR="00AA5798" w:rsidRPr="00BC08D9" w:rsidRDefault="00472843">
      <w:pPr>
        <w:spacing w:line="360" w:lineRule="auto"/>
        <w:ind w:firstLineChars="200" w:firstLine="420"/>
        <w:contextualSpacing/>
        <w:rPr>
          <w:rFonts w:ascii="ˎ̥" w:hAnsi="ˎ̥"/>
        </w:rPr>
      </w:pPr>
      <w:r w:rsidRPr="00BC08D9">
        <w:rPr>
          <w:rFonts w:ascii="ˎ̥" w:hAnsi="ˎ̥" w:hint="eastAsia"/>
        </w:rPr>
        <w:t>3</w:t>
      </w:r>
      <w:r w:rsidRPr="00BC08D9">
        <w:rPr>
          <w:rFonts w:ascii="ˎ̥" w:hAnsi="ˎ̥" w:hint="eastAsia"/>
        </w:rPr>
        <w:t>、</w:t>
      </w:r>
      <w:r w:rsidRPr="00BC08D9">
        <w:rPr>
          <w:rFonts w:ascii="ˎ̥" w:hAnsi="ˎ̥"/>
        </w:rPr>
        <w:t>以联合体形</w:t>
      </w:r>
      <w:proofErr w:type="gramStart"/>
      <w:r w:rsidRPr="00BC08D9">
        <w:rPr>
          <w:rFonts w:ascii="ˎ̥" w:hAnsi="ˎ̥"/>
        </w:rPr>
        <w:t>式参加</w:t>
      </w:r>
      <w:proofErr w:type="gramEnd"/>
      <w:r w:rsidRPr="00BC08D9">
        <w:rPr>
          <w:rFonts w:ascii="ˎ̥" w:hAnsi="ˎ̥"/>
        </w:rPr>
        <w:t>政府采购活动，联合体各方均为中小企业的，联合体视同中小企业。其中，联合体各方均为小</w:t>
      </w:r>
      <w:proofErr w:type="gramStart"/>
      <w:r w:rsidRPr="00BC08D9">
        <w:rPr>
          <w:rFonts w:ascii="ˎ̥" w:hAnsi="ˎ̥"/>
        </w:rPr>
        <w:t>微企业</w:t>
      </w:r>
      <w:proofErr w:type="gramEnd"/>
      <w:r w:rsidRPr="00BC08D9">
        <w:rPr>
          <w:rFonts w:ascii="ˎ̥" w:hAnsi="ˎ̥"/>
        </w:rPr>
        <w:t>的，联合体视同小微企业。</w:t>
      </w:r>
    </w:p>
    <w:p w14:paraId="7A4FD96E" w14:textId="77777777" w:rsidR="00AA5798" w:rsidRPr="00BC08D9" w:rsidRDefault="00472843">
      <w:pPr>
        <w:spacing w:line="360" w:lineRule="auto"/>
        <w:ind w:firstLineChars="200" w:firstLine="420"/>
        <w:contextualSpacing/>
        <w:rPr>
          <w:rFonts w:ascii="ˎ̥" w:hAnsi="ˎ̥"/>
        </w:rPr>
      </w:pPr>
      <w:r w:rsidRPr="00BC08D9">
        <w:rPr>
          <w:rFonts w:ascii="ˎ̥" w:hAnsi="ˎ̥" w:hint="eastAsia"/>
        </w:rPr>
        <w:t>4</w:t>
      </w:r>
      <w:r w:rsidRPr="00BC08D9">
        <w:rPr>
          <w:rFonts w:ascii="ˎ̥" w:hAnsi="ˎ̥" w:hint="eastAsia"/>
        </w:rPr>
        <w:t>、</w:t>
      </w:r>
      <w:r w:rsidRPr="00BC08D9">
        <w:rPr>
          <w:rFonts w:ascii="ˎ̥" w:hAnsi="ˎ̥"/>
        </w:rPr>
        <w:t>接受大中型企业与小</w:t>
      </w:r>
      <w:proofErr w:type="gramStart"/>
      <w:r w:rsidRPr="00BC08D9">
        <w:rPr>
          <w:rFonts w:ascii="ˎ̥" w:hAnsi="ˎ̥"/>
        </w:rPr>
        <w:t>微企业</w:t>
      </w:r>
      <w:proofErr w:type="gramEnd"/>
      <w:r w:rsidRPr="00BC08D9">
        <w:rPr>
          <w:rFonts w:ascii="ˎ̥" w:hAnsi="ˎ̥"/>
        </w:rPr>
        <w:t>组成联合体或者允许大中型企业向一家或者多家小</w:t>
      </w:r>
      <w:proofErr w:type="gramStart"/>
      <w:r w:rsidRPr="00BC08D9">
        <w:rPr>
          <w:rFonts w:ascii="ˎ̥" w:hAnsi="ˎ̥"/>
        </w:rPr>
        <w:t>微企业</w:t>
      </w:r>
      <w:proofErr w:type="gramEnd"/>
      <w:r w:rsidRPr="00BC08D9">
        <w:rPr>
          <w:rFonts w:ascii="ˎ̥" w:hAnsi="ˎ̥"/>
        </w:rPr>
        <w:t>分包的采购项目，对于联合协议或者分包意向协议约定小</w:t>
      </w:r>
      <w:proofErr w:type="gramStart"/>
      <w:r w:rsidRPr="00BC08D9">
        <w:rPr>
          <w:rFonts w:ascii="ˎ̥" w:hAnsi="ˎ̥"/>
        </w:rPr>
        <w:t>微企业</w:t>
      </w:r>
      <w:proofErr w:type="gramEnd"/>
      <w:r w:rsidRPr="00BC08D9">
        <w:rPr>
          <w:rFonts w:ascii="ˎ̥" w:hAnsi="ˎ̥"/>
        </w:rPr>
        <w:t>的合同份额占到合同总金额</w:t>
      </w:r>
      <w:r w:rsidRPr="00BC08D9">
        <w:rPr>
          <w:rFonts w:ascii="ˎ̥" w:hAnsi="ˎ̥"/>
        </w:rPr>
        <w:t>30%</w:t>
      </w:r>
      <w:r w:rsidRPr="00BC08D9">
        <w:rPr>
          <w:rFonts w:ascii="ˎ̥" w:hAnsi="ˎ̥"/>
        </w:rPr>
        <w:t>以上的，对联合体或者大中型企业的报价给予</w:t>
      </w:r>
      <w:r w:rsidRPr="00BC08D9">
        <w:rPr>
          <w:rFonts w:ascii="ˎ̥" w:hAnsi="ˎ̥" w:hint="eastAsia"/>
        </w:rPr>
        <w:t>4</w:t>
      </w:r>
      <w:r w:rsidRPr="00BC08D9">
        <w:rPr>
          <w:rFonts w:ascii="ˎ̥" w:hAnsi="ˎ̥"/>
        </w:rPr>
        <w:t>—</w:t>
      </w:r>
      <w:r w:rsidRPr="00BC08D9">
        <w:rPr>
          <w:rFonts w:ascii="ˎ̥" w:hAnsi="ˎ̥" w:hint="eastAsia"/>
        </w:rPr>
        <w:t>6</w:t>
      </w:r>
      <w:r w:rsidRPr="00BC08D9">
        <w:rPr>
          <w:rFonts w:ascii="ˎ̥" w:hAnsi="ˎ̥"/>
        </w:rPr>
        <w:t>%</w:t>
      </w:r>
      <w:r w:rsidRPr="00BC08D9">
        <w:rPr>
          <w:rFonts w:ascii="ˎ̥" w:hAnsi="ˎ̥"/>
        </w:rPr>
        <w:t>的扣除，用扣除后的价格参加评审。组成联合体或者接受分包的小</w:t>
      </w:r>
      <w:proofErr w:type="gramStart"/>
      <w:r w:rsidRPr="00BC08D9">
        <w:rPr>
          <w:rFonts w:ascii="ˎ̥" w:hAnsi="ˎ̥"/>
        </w:rPr>
        <w:t>微企业</w:t>
      </w:r>
      <w:proofErr w:type="gramEnd"/>
      <w:r w:rsidRPr="00BC08D9">
        <w:rPr>
          <w:rFonts w:ascii="ˎ̥" w:hAnsi="ˎ̥"/>
        </w:rPr>
        <w:t>与联合体内其他企业、分包企业之间存在直接控股、管理关系的，不享受价格扣除优惠政策。</w:t>
      </w:r>
    </w:p>
    <w:p w14:paraId="6455579B" w14:textId="77777777" w:rsidR="00AA5798" w:rsidRPr="00BC08D9" w:rsidRDefault="00472843">
      <w:pPr>
        <w:topLinePunct/>
        <w:spacing w:line="360" w:lineRule="auto"/>
        <w:ind w:firstLineChars="200" w:firstLine="420"/>
        <w:contextualSpacing/>
        <w:rPr>
          <w:rFonts w:ascii="ˎ̥" w:hAnsi="ˎ̥"/>
        </w:rPr>
      </w:pPr>
      <w:r w:rsidRPr="00BC08D9">
        <w:rPr>
          <w:rFonts w:ascii="ˎ̥" w:hAnsi="ˎ̥" w:hint="eastAsia"/>
        </w:rPr>
        <w:lastRenderedPageBreak/>
        <w:t>5</w:t>
      </w:r>
      <w:r w:rsidRPr="00BC08D9">
        <w:rPr>
          <w:rFonts w:ascii="ˎ̥" w:hAnsi="ˎ̥" w:hint="eastAsia"/>
        </w:rPr>
        <w:t>、按照本次采购标的所属行业的划型标准，符合条件的中小企业应按照招标文件格式要求提供《中小企业声明函》，</w:t>
      </w:r>
      <w:r w:rsidRPr="00BC08D9">
        <w:rPr>
          <w:rFonts w:ascii="ˎ̥" w:hAnsi="ˎ̥"/>
        </w:rPr>
        <w:t>否则不得享受相关中小企业扶持政策。</w:t>
      </w:r>
    </w:p>
    <w:p w14:paraId="390EBEE2" w14:textId="77777777" w:rsidR="00AA5798" w:rsidRPr="00BC08D9" w:rsidRDefault="00472843">
      <w:pPr>
        <w:topLinePunct/>
        <w:spacing w:line="360" w:lineRule="auto"/>
        <w:ind w:firstLineChars="200" w:firstLine="422"/>
        <w:contextualSpacing/>
        <w:rPr>
          <w:rFonts w:asciiTheme="minorEastAsia" w:hAnsiTheme="minorEastAsia" w:cs="仿宋_GB2312"/>
          <w:b/>
          <w:szCs w:val="21"/>
          <w:lang w:val="zh-CN"/>
        </w:rPr>
      </w:pPr>
      <w:r w:rsidRPr="00BC08D9">
        <w:rPr>
          <w:rFonts w:asciiTheme="minorEastAsia" w:hAnsiTheme="minorEastAsia" w:cs="仿宋_GB2312" w:hint="eastAsia"/>
          <w:b/>
          <w:szCs w:val="21"/>
          <w:lang w:val="zh-CN"/>
        </w:rPr>
        <w:t>三、支持监狱企业发展</w:t>
      </w:r>
    </w:p>
    <w:p w14:paraId="05BDBB52" w14:textId="77777777" w:rsidR="00AA5798" w:rsidRPr="00BC08D9" w:rsidRDefault="00472843">
      <w:pPr>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BC08D9">
        <w:rPr>
          <w:rFonts w:asciiTheme="minorEastAsia" w:hAnsiTheme="minorEastAsia" w:cs="仿宋_GB2312" w:hint="eastAsia"/>
          <w:szCs w:val="21"/>
          <w:lang w:val="zh-CN"/>
        </w:rPr>
        <w:t>财库[2014]68号</w:t>
      </w:r>
      <w:bookmarkEnd w:id="2"/>
      <w:r w:rsidRPr="00BC08D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AC7FCBF" w14:textId="77777777" w:rsidR="00AA5798" w:rsidRPr="00BC08D9" w:rsidRDefault="00472843">
      <w:pPr>
        <w:spacing w:line="360" w:lineRule="auto"/>
        <w:ind w:firstLineChars="200" w:firstLine="422"/>
        <w:contextualSpacing/>
        <w:rPr>
          <w:rFonts w:asciiTheme="minorEastAsia" w:hAnsiTheme="minorEastAsia" w:cs="仿宋_GB2312"/>
          <w:b/>
          <w:szCs w:val="21"/>
          <w:lang w:val="zh-CN"/>
        </w:rPr>
      </w:pPr>
      <w:r w:rsidRPr="00BC08D9">
        <w:rPr>
          <w:rFonts w:asciiTheme="minorEastAsia" w:hAnsiTheme="minorEastAsia" w:cs="仿宋_GB2312" w:hint="eastAsia"/>
          <w:b/>
          <w:szCs w:val="21"/>
          <w:lang w:val="zh-CN"/>
        </w:rPr>
        <w:t>四、促进残疾人就业</w:t>
      </w:r>
    </w:p>
    <w:p w14:paraId="453821EC" w14:textId="77777777" w:rsidR="00AA5798" w:rsidRPr="00BC08D9" w:rsidRDefault="00472843">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BC08D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C08D9">
        <w:rPr>
          <w:rFonts w:asciiTheme="minorEastAsia" w:eastAsiaTheme="minorEastAsia" w:hAnsiTheme="minorEastAsia" w:hint="eastAsia"/>
          <w:sz w:val="21"/>
          <w:szCs w:val="21"/>
        </w:rPr>
        <w:t>残疾人福利性单位属于小型、微型企业的，不重复享受政策。</w:t>
      </w:r>
    </w:p>
    <w:p w14:paraId="157A4237" w14:textId="77777777" w:rsidR="00AA5798" w:rsidRPr="00BC08D9" w:rsidRDefault="00472843">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BC08D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BC08D9">
        <w:rPr>
          <w:rFonts w:asciiTheme="minorEastAsia" w:eastAsiaTheme="minorEastAsia" w:hAnsiTheme="minorEastAsia" w:cs="仿宋_GB2312" w:hint="eastAsia"/>
          <w:sz w:val="21"/>
          <w:szCs w:val="21"/>
          <w:lang w:val="zh-CN"/>
        </w:rPr>
        <w:t>函内容</w:t>
      </w:r>
      <w:proofErr w:type="gramEnd"/>
      <w:r w:rsidRPr="00BC08D9">
        <w:rPr>
          <w:rFonts w:asciiTheme="minorEastAsia" w:eastAsiaTheme="minorEastAsia" w:hAnsiTheme="minorEastAsia" w:cs="仿宋_GB2312" w:hint="eastAsia"/>
          <w:sz w:val="21"/>
          <w:szCs w:val="21"/>
          <w:lang w:val="zh-CN"/>
        </w:rPr>
        <w:t>的材料。</w:t>
      </w:r>
    </w:p>
    <w:p w14:paraId="0E4AE58A" w14:textId="77777777" w:rsidR="00AA5798" w:rsidRPr="00BC08D9" w:rsidRDefault="00472843">
      <w:pPr>
        <w:pStyle w:val="a9"/>
        <w:spacing w:line="360" w:lineRule="auto"/>
        <w:ind w:firstLineChars="200" w:firstLine="420"/>
        <w:contextualSpacing/>
        <w:rPr>
          <w:rFonts w:asciiTheme="minorEastAsia" w:eastAsiaTheme="minorEastAsia" w:hAnsiTheme="minorEastAsia" w:cs="仿宋_GB2312"/>
          <w:szCs w:val="24"/>
          <w:lang w:val="zh-CN"/>
        </w:rPr>
      </w:pPr>
      <w:r w:rsidRPr="00BC08D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14:paraId="6A54A364" w14:textId="77777777" w:rsidR="00AA5798" w:rsidRPr="00BC08D9" w:rsidRDefault="00472843">
      <w:pPr>
        <w:spacing w:line="360" w:lineRule="auto"/>
        <w:ind w:firstLineChars="200" w:firstLine="422"/>
        <w:contextualSpacing/>
        <w:rPr>
          <w:rFonts w:asciiTheme="minorEastAsia" w:hAnsiTheme="minorEastAsia" w:cs="仿宋_GB2312"/>
          <w:b/>
          <w:szCs w:val="21"/>
          <w:lang w:val="zh-CN"/>
        </w:rPr>
      </w:pPr>
      <w:r w:rsidRPr="00BC08D9">
        <w:rPr>
          <w:rFonts w:asciiTheme="minorEastAsia" w:hAnsiTheme="minorEastAsia" w:cs="仿宋_GB2312" w:hint="eastAsia"/>
          <w:b/>
          <w:szCs w:val="21"/>
          <w:lang w:val="zh-CN"/>
        </w:rPr>
        <w:t>五、支持脱贫攻坚（物业服务采购）</w:t>
      </w:r>
    </w:p>
    <w:p w14:paraId="4C0D1F60" w14:textId="77777777" w:rsidR="00AA5798" w:rsidRPr="00BC08D9" w:rsidRDefault="00472843">
      <w:pPr>
        <w:topLinePunct/>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sidRPr="00BC08D9">
        <w:rPr>
          <w:rFonts w:asciiTheme="minorEastAsia" w:hAnsiTheme="minorEastAsia" w:cs="仿宋_GB2312" w:hint="eastAsia"/>
          <w:szCs w:val="21"/>
          <w:lang w:val="zh-CN"/>
        </w:rPr>
        <w:t>卡贫困</w:t>
      </w:r>
      <w:proofErr w:type="gramEnd"/>
      <w:r w:rsidRPr="00BC08D9">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sidRPr="00BC08D9">
        <w:rPr>
          <w:rFonts w:asciiTheme="minorEastAsia" w:hAnsiTheme="minorEastAsia" w:cs="仿宋_GB2312" w:hint="eastAsia"/>
          <w:szCs w:val="21"/>
          <w:lang w:val="zh-CN"/>
        </w:rPr>
        <w:t>卡贫困</w:t>
      </w:r>
      <w:proofErr w:type="gramEnd"/>
      <w:r w:rsidRPr="00BC08D9">
        <w:rPr>
          <w:rFonts w:asciiTheme="minorEastAsia" w:hAnsiTheme="minorEastAsia" w:cs="仿宋_GB2312" w:hint="eastAsia"/>
          <w:szCs w:val="21"/>
          <w:lang w:val="zh-CN"/>
        </w:rPr>
        <w:t>人员物业公司提供的物业服务。</w:t>
      </w:r>
    </w:p>
    <w:p w14:paraId="2E797CDE" w14:textId="77777777" w:rsidR="00AA5798" w:rsidRPr="00BC08D9" w:rsidRDefault="00472843">
      <w:pPr>
        <w:topLinePunct/>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sidRPr="00BC08D9">
        <w:rPr>
          <w:rFonts w:asciiTheme="minorEastAsia" w:hAnsiTheme="minorEastAsia" w:cs="仿宋_GB2312" w:hint="eastAsia"/>
          <w:szCs w:val="21"/>
          <w:lang w:val="zh-CN"/>
        </w:rPr>
        <w:t>卡贫困</w:t>
      </w:r>
      <w:proofErr w:type="gramEnd"/>
      <w:r w:rsidRPr="00BC08D9">
        <w:rPr>
          <w:rFonts w:asciiTheme="minorEastAsia" w:hAnsiTheme="minorEastAsia" w:cs="仿宋_GB2312" w:hint="eastAsia"/>
          <w:szCs w:val="21"/>
          <w:lang w:val="zh-CN"/>
        </w:rPr>
        <w:t>人员具体数量的证明，确保支持</w:t>
      </w:r>
      <w:r w:rsidRPr="00BC08D9">
        <w:rPr>
          <w:rFonts w:asciiTheme="minorEastAsia" w:hAnsiTheme="minorEastAsia" w:cs="仿宋_GB2312" w:hint="eastAsia"/>
          <w:szCs w:val="21"/>
          <w:lang w:val="zh-CN"/>
        </w:rPr>
        <w:lastRenderedPageBreak/>
        <w:t>政策落到实处，接受社会监督。</w:t>
      </w:r>
    </w:p>
    <w:p w14:paraId="05B82612" w14:textId="77777777" w:rsidR="00AA5798" w:rsidRPr="00BC08D9" w:rsidRDefault="00472843">
      <w:pPr>
        <w:pStyle w:val="a0"/>
        <w:rPr>
          <w:lang w:val="zh-CN"/>
        </w:rPr>
      </w:pPr>
      <w:r w:rsidRPr="00BC08D9">
        <w:rPr>
          <w:lang w:val="zh-CN"/>
        </w:rPr>
        <w:br w:type="page"/>
      </w:r>
    </w:p>
    <w:p w14:paraId="049936B7" w14:textId="77777777" w:rsidR="00AA5798" w:rsidRPr="00BC08D9" w:rsidRDefault="004728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C08D9">
        <w:rPr>
          <w:rFonts w:asciiTheme="majorEastAsia" w:eastAsiaTheme="majorEastAsia" w:hAnsiTheme="majorEastAsia" w:cs="宋体" w:hint="eastAsia"/>
          <w:b/>
          <w:kern w:val="0"/>
          <w:sz w:val="32"/>
          <w:szCs w:val="32"/>
        </w:rPr>
        <w:lastRenderedPageBreak/>
        <w:t>第六章 对响应文件审查与评审</w:t>
      </w:r>
    </w:p>
    <w:p w14:paraId="04D4CA79" w14:textId="77777777" w:rsidR="00AA5798" w:rsidRPr="00BC08D9" w:rsidRDefault="00472843">
      <w:pPr>
        <w:pStyle w:val="a9"/>
        <w:spacing w:line="360" w:lineRule="auto"/>
        <w:contextualSpacing/>
        <w:rPr>
          <w:rFonts w:asciiTheme="minorEastAsia" w:eastAsiaTheme="minorEastAsia" w:hAnsiTheme="minorEastAsia"/>
          <w:bCs/>
          <w:sz w:val="21"/>
          <w:szCs w:val="21"/>
        </w:rPr>
      </w:pPr>
      <w:r w:rsidRPr="00BC08D9">
        <w:rPr>
          <w:rFonts w:asciiTheme="minorEastAsia" w:eastAsiaTheme="minorEastAsia" w:hAnsiTheme="minorEastAsia" w:cs="仿宋_GB2312"/>
          <w:b/>
          <w:sz w:val="21"/>
          <w:szCs w:val="21"/>
          <w:lang w:val="zh-CN"/>
        </w:rPr>
        <w:t>一、资格审查</w:t>
      </w:r>
    </w:p>
    <w:p w14:paraId="72683C13" w14:textId="77777777" w:rsidR="00AA5798" w:rsidRPr="00BC08D9" w:rsidRDefault="00472843">
      <w:pPr>
        <w:spacing w:line="360" w:lineRule="auto"/>
        <w:ind w:rightChars="200" w:right="420" w:firstLineChars="200" w:firstLine="420"/>
        <w:contextualSpacing/>
        <w:rPr>
          <w:rFonts w:asciiTheme="minorEastAsia" w:hAnsiTheme="minorEastAsia" w:cs="仿宋_GB2312"/>
          <w:szCs w:val="21"/>
          <w:lang w:val="zh-CN"/>
        </w:rPr>
      </w:pPr>
      <w:r w:rsidRPr="00BC08D9">
        <w:rPr>
          <w:rFonts w:asciiTheme="minorEastAsia" w:hAnsiTheme="minorEastAsia" w:hint="eastAsia"/>
          <w:bCs/>
          <w:szCs w:val="21"/>
        </w:rPr>
        <w:t>谈判小组依法对供应商资格进行审查</w:t>
      </w:r>
      <w:r w:rsidRPr="00BC08D9">
        <w:rPr>
          <w:rFonts w:asciiTheme="minorEastAsia" w:hAnsiTheme="minorEastAsia" w:cs="仿宋_GB2312"/>
          <w:szCs w:val="21"/>
          <w:lang w:val="zh-CN"/>
        </w:rPr>
        <w:t>。</w:t>
      </w:r>
      <w:r w:rsidRPr="00BC08D9">
        <w:rPr>
          <w:rFonts w:asciiTheme="minorEastAsia" w:hAnsiTheme="minorEastAsia" w:cs="仿宋_GB2312" w:hint="eastAsia"/>
          <w:szCs w:val="21"/>
          <w:lang w:val="zh-CN"/>
        </w:rPr>
        <w:t>确定符合资格的供应商不少于3家，将</w:t>
      </w:r>
      <w:r w:rsidRPr="00BC08D9">
        <w:rPr>
          <w:rFonts w:ascii="ˎ̥" w:hAnsi="ˎ̥"/>
        </w:rPr>
        <w:t>对响应文件的有效性、完整性和响应程度进行审查</w:t>
      </w:r>
      <w:r w:rsidRPr="00BC08D9">
        <w:rPr>
          <w:rFonts w:ascii="ˎ̥" w:hAnsi="ˎ̥" w:hint="eastAsia"/>
        </w:rPr>
        <w:t>并对响应文件进行评审</w:t>
      </w:r>
      <w:r w:rsidRPr="00BC08D9">
        <w:rPr>
          <w:rFonts w:asciiTheme="minorEastAsia" w:hAnsiTheme="minorEastAsia" w:cs="仿宋_GB2312" w:hint="eastAsia"/>
          <w:szCs w:val="21"/>
          <w:lang w:val="zh-CN"/>
        </w:rPr>
        <w:t>。</w:t>
      </w:r>
      <w:r w:rsidRPr="00BC08D9">
        <w:rPr>
          <w:rFonts w:asciiTheme="minorEastAsia" w:hAnsiTheme="minorEastAsia" w:cs="宋体" w:hint="eastAsia"/>
          <w:kern w:val="0"/>
          <w:szCs w:val="21"/>
        </w:rPr>
        <w:t>（如符合</w:t>
      </w:r>
      <w:proofErr w:type="gramStart"/>
      <w:r w:rsidRPr="00BC08D9">
        <w:rPr>
          <w:rFonts w:asciiTheme="minorEastAsia" w:hAnsiTheme="minorEastAsia" w:cs="宋体" w:hint="eastAsia"/>
          <w:kern w:val="0"/>
          <w:szCs w:val="21"/>
        </w:rPr>
        <w:t>《《</w:t>
      </w:r>
      <w:proofErr w:type="gramEnd"/>
      <w:r w:rsidRPr="00BC08D9">
        <w:rPr>
          <w:rFonts w:asciiTheme="minorEastAsia" w:hAnsiTheme="minorEastAsia" w:cs="宋体" w:hint="eastAsia"/>
          <w:kern w:val="0"/>
          <w:szCs w:val="21"/>
        </w:rPr>
        <w:t>政府</w:t>
      </w:r>
      <w:proofErr w:type="gramStart"/>
      <w:r w:rsidRPr="00BC08D9">
        <w:rPr>
          <w:rFonts w:asciiTheme="minorEastAsia" w:hAnsiTheme="minorEastAsia" w:cs="宋体" w:hint="eastAsia"/>
          <w:kern w:val="0"/>
          <w:szCs w:val="21"/>
        </w:rPr>
        <w:t>采购非</w:t>
      </w:r>
      <w:proofErr w:type="gramEnd"/>
      <w:r w:rsidRPr="00BC08D9">
        <w:rPr>
          <w:rFonts w:asciiTheme="minorEastAsia" w:hAnsiTheme="minorEastAsia" w:cs="宋体" w:hint="eastAsia"/>
          <w:kern w:val="0"/>
          <w:szCs w:val="21"/>
        </w:rPr>
        <w:t>招标采购方式管理办法</w:t>
      </w:r>
      <w:proofErr w:type="gramStart"/>
      <w:r w:rsidRPr="00BC08D9">
        <w:rPr>
          <w:rFonts w:asciiTheme="minorEastAsia" w:hAnsiTheme="minorEastAsia" w:cs="宋体" w:hint="eastAsia"/>
          <w:kern w:val="0"/>
          <w:szCs w:val="21"/>
        </w:rPr>
        <w:t>》》</w:t>
      </w:r>
      <w:proofErr w:type="gramEnd"/>
      <w:r w:rsidRPr="00BC08D9">
        <w:rPr>
          <w:rFonts w:asciiTheme="minorEastAsia" w:hAnsiTheme="minorEastAsia" w:cs="宋体" w:hint="eastAsia"/>
          <w:kern w:val="0"/>
          <w:szCs w:val="21"/>
        </w:rPr>
        <w:t>（财政部令第74号）第二十七条第二款中的</w:t>
      </w:r>
      <w:r w:rsidRPr="00BC08D9">
        <w:rPr>
          <w:rFonts w:ascii="Arial" w:hAnsi="Arial" w:cs="Arial" w:hint="eastAsia"/>
          <w:szCs w:val="21"/>
          <w:shd w:val="clear" w:color="auto" w:fill="FFFFFF"/>
        </w:rPr>
        <w:t>情形的，</w:t>
      </w:r>
      <w:r w:rsidRPr="00BC08D9">
        <w:rPr>
          <w:rFonts w:asciiTheme="minorEastAsia" w:hAnsiTheme="minorEastAsia" w:cs="宋体" w:hint="eastAsia"/>
          <w:kern w:val="0"/>
          <w:szCs w:val="21"/>
        </w:rPr>
        <w:t>供应商最低数量可以为两家）</w:t>
      </w:r>
    </w:p>
    <w:p w14:paraId="23D5A6FB" w14:textId="77777777" w:rsidR="00AA5798" w:rsidRPr="00BC08D9" w:rsidRDefault="00472843">
      <w:pPr>
        <w:spacing w:line="360" w:lineRule="auto"/>
        <w:ind w:rightChars="200" w:right="420" w:firstLineChars="200" w:firstLine="420"/>
        <w:contextualSpacing/>
        <w:rPr>
          <w:rFonts w:asciiTheme="minorEastAsia" w:hAnsiTheme="minorEastAsia"/>
          <w:bCs/>
          <w:szCs w:val="21"/>
          <w:lang w:val="zh-CN"/>
        </w:rPr>
      </w:pPr>
      <w:r w:rsidRPr="00BC08D9">
        <w:rPr>
          <w:rFonts w:asciiTheme="minorEastAsia" w:hAnsiTheme="minorEastAsia" w:hint="eastAsia"/>
          <w:bCs/>
          <w:szCs w:val="21"/>
          <w:lang w:val="zh-CN"/>
        </w:rPr>
        <w:t>注：（1）资格证明材料（本栏所列内容为本项目的资格审查条件，如有一项不符合要求，则不能进入下一步评审）。</w:t>
      </w:r>
    </w:p>
    <w:p w14:paraId="5673AB3F" w14:textId="77777777" w:rsidR="00AA5798" w:rsidRPr="00BC08D9" w:rsidRDefault="00472843">
      <w:pPr>
        <w:spacing w:line="360" w:lineRule="auto"/>
        <w:ind w:rightChars="200" w:right="420" w:firstLineChars="200" w:firstLine="420"/>
        <w:contextualSpacing/>
        <w:rPr>
          <w:rFonts w:asciiTheme="minorEastAsia" w:hAnsiTheme="minorEastAsia"/>
          <w:bCs/>
          <w:szCs w:val="21"/>
          <w:lang w:val="zh-CN"/>
        </w:rPr>
      </w:pPr>
      <w:r w:rsidRPr="00BC08D9">
        <w:rPr>
          <w:rFonts w:asciiTheme="minorEastAsia" w:hAnsiTheme="minorEastAsia"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C08D9" w:rsidRPr="00BC08D9" w14:paraId="14BC2BAA" w14:textId="77777777">
        <w:trPr>
          <w:trHeight w:val="567"/>
        </w:trPr>
        <w:tc>
          <w:tcPr>
            <w:tcW w:w="675" w:type="dxa"/>
            <w:vAlign w:val="center"/>
          </w:tcPr>
          <w:p w14:paraId="2E7D7557" w14:textId="77777777" w:rsidR="00AA5798" w:rsidRPr="00BC08D9" w:rsidRDefault="00472843">
            <w:pPr>
              <w:spacing w:line="360" w:lineRule="auto"/>
              <w:jc w:val="center"/>
              <w:rPr>
                <w:rFonts w:asciiTheme="minorEastAsia" w:hAnsiTheme="minorEastAsia"/>
                <w:b/>
                <w:szCs w:val="21"/>
              </w:rPr>
            </w:pPr>
            <w:r w:rsidRPr="00BC08D9">
              <w:rPr>
                <w:rFonts w:asciiTheme="minorEastAsia" w:hAnsiTheme="minorEastAsia" w:hint="eastAsia"/>
                <w:b/>
                <w:szCs w:val="21"/>
              </w:rPr>
              <w:t>序号</w:t>
            </w:r>
          </w:p>
        </w:tc>
        <w:tc>
          <w:tcPr>
            <w:tcW w:w="2410" w:type="dxa"/>
            <w:vAlign w:val="center"/>
          </w:tcPr>
          <w:p w14:paraId="1E0B6233" w14:textId="77777777" w:rsidR="00AA5798" w:rsidRPr="00BC08D9" w:rsidRDefault="00472843">
            <w:pPr>
              <w:spacing w:line="360" w:lineRule="auto"/>
              <w:jc w:val="center"/>
              <w:rPr>
                <w:rFonts w:asciiTheme="minorEastAsia" w:hAnsiTheme="minorEastAsia"/>
                <w:b/>
                <w:szCs w:val="21"/>
              </w:rPr>
            </w:pPr>
            <w:r w:rsidRPr="00BC08D9">
              <w:rPr>
                <w:rFonts w:asciiTheme="minorEastAsia" w:hAnsiTheme="minorEastAsia" w:hint="eastAsia"/>
                <w:b/>
                <w:szCs w:val="21"/>
              </w:rPr>
              <w:t>资格审查</w:t>
            </w:r>
            <w:r w:rsidRPr="00BC08D9">
              <w:rPr>
                <w:rFonts w:asciiTheme="minorEastAsia" w:hAnsiTheme="minorEastAsia"/>
                <w:b/>
                <w:szCs w:val="21"/>
              </w:rPr>
              <w:t>因素</w:t>
            </w:r>
          </w:p>
        </w:tc>
        <w:tc>
          <w:tcPr>
            <w:tcW w:w="5954" w:type="dxa"/>
            <w:vAlign w:val="center"/>
          </w:tcPr>
          <w:p w14:paraId="35C2FEF7" w14:textId="77777777" w:rsidR="00AA5798" w:rsidRPr="00BC08D9" w:rsidRDefault="00472843">
            <w:pPr>
              <w:spacing w:line="360" w:lineRule="auto"/>
              <w:jc w:val="center"/>
              <w:rPr>
                <w:rFonts w:asciiTheme="minorEastAsia" w:hAnsiTheme="minorEastAsia"/>
                <w:b/>
                <w:szCs w:val="21"/>
              </w:rPr>
            </w:pPr>
            <w:r w:rsidRPr="00BC08D9">
              <w:rPr>
                <w:rFonts w:asciiTheme="minorEastAsia" w:hAnsiTheme="minorEastAsia" w:hint="eastAsia"/>
                <w:b/>
                <w:szCs w:val="21"/>
              </w:rPr>
              <w:t>说明与要求</w:t>
            </w:r>
          </w:p>
        </w:tc>
      </w:tr>
      <w:tr w:rsidR="00BC08D9" w:rsidRPr="00BC08D9" w14:paraId="7757F2BE" w14:textId="77777777">
        <w:trPr>
          <w:trHeight w:val="567"/>
        </w:trPr>
        <w:tc>
          <w:tcPr>
            <w:tcW w:w="675" w:type="dxa"/>
            <w:vAlign w:val="center"/>
          </w:tcPr>
          <w:p w14:paraId="11E3DBBF" w14:textId="77777777" w:rsidR="00AA5798" w:rsidRPr="00BC08D9" w:rsidRDefault="00472843">
            <w:pPr>
              <w:spacing w:line="360" w:lineRule="auto"/>
              <w:jc w:val="center"/>
              <w:rPr>
                <w:rFonts w:asciiTheme="minorEastAsia" w:hAnsiTheme="minorEastAsia"/>
                <w:b/>
                <w:szCs w:val="21"/>
              </w:rPr>
            </w:pPr>
            <w:r w:rsidRPr="00BC08D9">
              <w:rPr>
                <w:rFonts w:asciiTheme="minorEastAsia" w:hAnsiTheme="minorEastAsia" w:hint="eastAsia"/>
                <w:b/>
                <w:szCs w:val="21"/>
              </w:rPr>
              <w:t>1</w:t>
            </w:r>
          </w:p>
        </w:tc>
        <w:tc>
          <w:tcPr>
            <w:tcW w:w="2410" w:type="dxa"/>
            <w:vAlign w:val="center"/>
          </w:tcPr>
          <w:p w14:paraId="6D71F0B2" w14:textId="77777777" w:rsidR="00AA5798" w:rsidRPr="00BC08D9" w:rsidRDefault="00472843">
            <w:pPr>
              <w:spacing w:line="360" w:lineRule="auto"/>
              <w:jc w:val="center"/>
              <w:rPr>
                <w:rFonts w:asciiTheme="minorEastAsia" w:hAnsiTheme="minorEastAsia"/>
                <w:b/>
                <w:szCs w:val="21"/>
              </w:rPr>
            </w:pPr>
            <w:r w:rsidRPr="00BC08D9">
              <w:rPr>
                <w:rFonts w:asciiTheme="minorEastAsia" w:hAnsiTheme="minorEastAsia" w:hint="eastAsia"/>
                <w:b/>
                <w:szCs w:val="21"/>
              </w:rPr>
              <w:t>投标函</w:t>
            </w:r>
          </w:p>
        </w:tc>
        <w:tc>
          <w:tcPr>
            <w:tcW w:w="5954" w:type="dxa"/>
            <w:vAlign w:val="center"/>
          </w:tcPr>
          <w:p w14:paraId="472BD35A" w14:textId="77777777" w:rsidR="00AA5798" w:rsidRPr="00BC08D9" w:rsidRDefault="00472843">
            <w:pPr>
              <w:spacing w:line="360" w:lineRule="auto"/>
              <w:rPr>
                <w:rFonts w:asciiTheme="minorEastAsia" w:hAnsiTheme="minorEastAsia"/>
                <w:b/>
                <w:szCs w:val="21"/>
              </w:rPr>
            </w:pPr>
            <w:r w:rsidRPr="00BC08D9">
              <w:rPr>
                <w:rFonts w:ascii="宋体" w:hAnsi="宋体" w:cs="微软雅黑" w:hint="eastAsia"/>
                <w:bCs/>
                <w:szCs w:val="21"/>
              </w:rPr>
              <w:t>参考谈判文件第八章3.1格式填写</w:t>
            </w:r>
          </w:p>
        </w:tc>
      </w:tr>
      <w:tr w:rsidR="00BC08D9" w:rsidRPr="00BC08D9" w14:paraId="613346CA" w14:textId="77777777">
        <w:trPr>
          <w:trHeight w:val="567"/>
        </w:trPr>
        <w:tc>
          <w:tcPr>
            <w:tcW w:w="675" w:type="dxa"/>
            <w:vAlign w:val="center"/>
          </w:tcPr>
          <w:p w14:paraId="04085511" w14:textId="77777777" w:rsidR="00AA5798" w:rsidRPr="00BC08D9" w:rsidRDefault="00472843">
            <w:pPr>
              <w:spacing w:line="360" w:lineRule="auto"/>
              <w:jc w:val="center"/>
              <w:rPr>
                <w:rFonts w:asciiTheme="minorEastAsia" w:hAnsiTheme="minorEastAsia"/>
                <w:b/>
                <w:szCs w:val="21"/>
              </w:rPr>
            </w:pPr>
            <w:r w:rsidRPr="00BC08D9">
              <w:rPr>
                <w:rFonts w:asciiTheme="minorEastAsia" w:hAnsiTheme="minorEastAsia" w:hint="eastAsia"/>
                <w:b/>
                <w:szCs w:val="21"/>
              </w:rPr>
              <w:t>2</w:t>
            </w:r>
          </w:p>
        </w:tc>
        <w:tc>
          <w:tcPr>
            <w:tcW w:w="2410" w:type="dxa"/>
            <w:vAlign w:val="center"/>
          </w:tcPr>
          <w:p w14:paraId="4EB43256" w14:textId="77777777" w:rsidR="00AA5798" w:rsidRPr="00BC08D9" w:rsidRDefault="00472843">
            <w:pPr>
              <w:spacing w:line="360" w:lineRule="auto"/>
              <w:jc w:val="center"/>
              <w:rPr>
                <w:rFonts w:asciiTheme="minorEastAsia" w:hAnsiTheme="minorEastAsia" w:cs="宋体"/>
                <w:b/>
                <w:szCs w:val="21"/>
                <w:lang w:val="zh-CN"/>
              </w:rPr>
            </w:pPr>
            <w:r w:rsidRPr="00BC08D9">
              <w:rPr>
                <w:rFonts w:asciiTheme="minorEastAsia" w:hAnsiTheme="minorEastAsia" w:cs="宋体" w:hint="eastAsia"/>
                <w:b/>
                <w:szCs w:val="21"/>
                <w:lang w:val="zh-CN"/>
              </w:rPr>
              <w:t>禹州</w:t>
            </w:r>
            <w:r w:rsidRPr="00BC08D9">
              <w:rPr>
                <w:rFonts w:asciiTheme="minorEastAsia" w:hAnsiTheme="minorEastAsia" w:cs="宋体"/>
                <w:b/>
                <w:szCs w:val="21"/>
                <w:lang w:val="zh-CN"/>
              </w:rPr>
              <w:t>市政府采购</w:t>
            </w:r>
          </w:p>
          <w:p w14:paraId="71FBD9D1" w14:textId="77777777" w:rsidR="00AA5798" w:rsidRPr="00BC08D9" w:rsidRDefault="00472843">
            <w:pPr>
              <w:spacing w:line="360" w:lineRule="auto"/>
              <w:jc w:val="center"/>
              <w:rPr>
                <w:rFonts w:asciiTheme="minorEastAsia" w:hAnsiTheme="minorEastAsia" w:cs="宋体"/>
                <w:bCs/>
                <w:szCs w:val="21"/>
                <w:lang w:val="zh-CN"/>
              </w:rPr>
            </w:pPr>
            <w:r w:rsidRPr="00BC08D9">
              <w:rPr>
                <w:rFonts w:asciiTheme="minorEastAsia" w:hAnsiTheme="minorEastAsia" w:cs="宋体"/>
                <w:b/>
                <w:szCs w:val="21"/>
                <w:lang w:val="zh-CN"/>
              </w:rPr>
              <w:t>供应商信用承诺函</w:t>
            </w:r>
          </w:p>
        </w:tc>
        <w:tc>
          <w:tcPr>
            <w:tcW w:w="5954" w:type="dxa"/>
            <w:vAlign w:val="center"/>
          </w:tcPr>
          <w:p w14:paraId="65E01930" w14:textId="77777777" w:rsidR="00AA5798" w:rsidRPr="00BC08D9" w:rsidRDefault="00472843">
            <w:pPr>
              <w:spacing w:line="360" w:lineRule="auto"/>
              <w:jc w:val="left"/>
              <w:rPr>
                <w:rFonts w:asciiTheme="minorEastAsia" w:hAnsiTheme="minorEastAsia" w:cs="宋体"/>
                <w:bCs/>
                <w:szCs w:val="21"/>
                <w:lang w:val="zh-CN"/>
              </w:rPr>
            </w:pPr>
            <w:r w:rsidRPr="00BC08D9">
              <w:rPr>
                <w:rFonts w:asciiTheme="minorEastAsia" w:hAnsiTheme="minorEastAsia" w:cs="宋体" w:hint="eastAsia"/>
                <w:bCs/>
                <w:szCs w:val="21"/>
                <w:lang w:val="zh-CN"/>
              </w:rPr>
              <w:t>按照招标文件第八章3.</w:t>
            </w:r>
            <w:r w:rsidRPr="00BC08D9">
              <w:rPr>
                <w:rFonts w:asciiTheme="minorEastAsia" w:hAnsiTheme="minorEastAsia" w:cs="宋体" w:hint="eastAsia"/>
                <w:bCs/>
                <w:szCs w:val="21"/>
              </w:rPr>
              <w:t>4</w:t>
            </w:r>
            <w:r w:rsidRPr="00BC08D9">
              <w:rPr>
                <w:rFonts w:asciiTheme="minorEastAsia" w:hAnsiTheme="minorEastAsia" w:cs="宋体" w:hint="eastAsia"/>
                <w:bCs/>
                <w:szCs w:val="21"/>
                <w:lang w:val="zh-CN"/>
              </w:rPr>
              <w:t>格式填写</w:t>
            </w:r>
          </w:p>
        </w:tc>
      </w:tr>
      <w:tr w:rsidR="00BC08D9" w:rsidRPr="00BC08D9" w14:paraId="65DCCBB4" w14:textId="77777777">
        <w:tc>
          <w:tcPr>
            <w:tcW w:w="675" w:type="dxa"/>
            <w:vAlign w:val="center"/>
          </w:tcPr>
          <w:p w14:paraId="072F92FF"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t>3</w:t>
            </w:r>
          </w:p>
        </w:tc>
        <w:tc>
          <w:tcPr>
            <w:tcW w:w="2410" w:type="dxa"/>
            <w:vAlign w:val="center"/>
          </w:tcPr>
          <w:p w14:paraId="4726EB6C" w14:textId="77777777" w:rsidR="00AA5798" w:rsidRPr="00BC08D9" w:rsidRDefault="00472843">
            <w:pPr>
              <w:spacing w:line="360" w:lineRule="auto"/>
              <w:rPr>
                <w:rFonts w:asciiTheme="minorEastAsia" w:hAnsiTheme="minorEastAsia"/>
                <w:b/>
                <w:szCs w:val="21"/>
              </w:rPr>
            </w:pPr>
            <w:r w:rsidRPr="00BC08D9">
              <w:rPr>
                <w:rFonts w:asciiTheme="minorEastAsia" w:hAnsiTheme="minorEastAsia" w:hint="eastAsia"/>
                <w:b/>
                <w:bCs/>
                <w:szCs w:val="21"/>
              </w:rPr>
              <w:t>法人或者其他组织的营业执照等证明文件，自然人的身份证明</w:t>
            </w:r>
          </w:p>
        </w:tc>
        <w:tc>
          <w:tcPr>
            <w:tcW w:w="5954" w:type="dxa"/>
            <w:vAlign w:val="center"/>
          </w:tcPr>
          <w:p w14:paraId="3B225D36" w14:textId="77777777" w:rsidR="00AA5798" w:rsidRPr="00BC08D9" w:rsidRDefault="00472843">
            <w:pPr>
              <w:spacing w:line="360" w:lineRule="auto"/>
              <w:jc w:val="left"/>
              <w:rPr>
                <w:rFonts w:asciiTheme="minorEastAsia" w:hAnsiTheme="minorEastAsia"/>
                <w:bCs/>
                <w:szCs w:val="21"/>
              </w:rPr>
            </w:pPr>
            <w:r w:rsidRPr="00BC08D9">
              <w:rPr>
                <w:rFonts w:asciiTheme="minorEastAsia" w:hAnsiTheme="minorEastAsia" w:hint="eastAsia"/>
                <w:bCs/>
                <w:szCs w:val="21"/>
              </w:rPr>
              <w:t>（1）企业法人营业执照或营业执照。（企业提供）</w:t>
            </w:r>
          </w:p>
          <w:p w14:paraId="305EA554" w14:textId="77777777" w:rsidR="00AA5798" w:rsidRPr="00BC08D9" w:rsidRDefault="00472843">
            <w:pPr>
              <w:spacing w:line="360" w:lineRule="auto"/>
              <w:jc w:val="left"/>
              <w:rPr>
                <w:rFonts w:asciiTheme="minorEastAsia" w:hAnsiTheme="minorEastAsia"/>
                <w:bCs/>
                <w:szCs w:val="21"/>
              </w:rPr>
            </w:pPr>
            <w:r w:rsidRPr="00BC08D9">
              <w:rPr>
                <w:rFonts w:asciiTheme="minorEastAsia" w:hAnsiTheme="minorEastAsia" w:hint="eastAsia"/>
                <w:bCs/>
                <w:szCs w:val="21"/>
              </w:rPr>
              <w:t>（2）事业单位法人证书。（事业单位提供）</w:t>
            </w:r>
          </w:p>
          <w:p w14:paraId="39F950A5" w14:textId="77777777" w:rsidR="00AA5798" w:rsidRPr="00BC08D9" w:rsidRDefault="00472843">
            <w:pPr>
              <w:spacing w:line="360" w:lineRule="auto"/>
              <w:jc w:val="left"/>
              <w:rPr>
                <w:rFonts w:asciiTheme="minorEastAsia" w:hAnsiTheme="minorEastAsia"/>
                <w:bCs/>
                <w:szCs w:val="21"/>
              </w:rPr>
            </w:pPr>
            <w:r w:rsidRPr="00BC08D9">
              <w:rPr>
                <w:rFonts w:asciiTheme="minorEastAsia" w:hAnsiTheme="minorEastAsia" w:hint="eastAsia"/>
                <w:bCs/>
                <w:szCs w:val="21"/>
              </w:rPr>
              <w:t>（3）执业许可证。（非企业专业服务机构提供）</w:t>
            </w:r>
          </w:p>
          <w:p w14:paraId="2C97AE92" w14:textId="77777777" w:rsidR="00AA5798" w:rsidRPr="00BC08D9" w:rsidRDefault="00472843">
            <w:pPr>
              <w:spacing w:line="360" w:lineRule="auto"/>
              <w:jc w:val="left"/>
              <w:rPr>
                <w:rFonts w:asciiTheme="minorEastAsia" w:hAnsiTheme="minorEastAsia"/>
                <w:bCs/>
                <w:szCs w:val="21"/>
              </w:rPr>
            </w:pPr>
            <w:r w:rsidRPr="00BC08D9">
              <w:rPr>
                <w:rFonts w:asciiTheme="minorEastAsia" w:hAnsiTheme="minorEastAsia" w:hint="eastAsia"/>
                <w:bCs/>
                <w:szCs w:val="21"/>
              </w:rPr>
              <w:t>（4）个体工商户营业执照。（个体工商户提供）</w:t>
            </w:r>
          </w:p>
          <w:p w14:paraId="5210EEB4" w14:textId="77777777" w:rsidR="00AA5798" w:rsidRPr="00BC08D9" w:rsidRDefault="00472843">
            <w:pPr>
              <w:spacing w:line="360" w:lineRule="auto"/>
              <w:jc w:val="left"/>
              <w:rPr>
                <w:rFonts w:asciiTheme="minorEastAsia" w:hAnsiTheme="minorEastAsia"/>
                <w:bCs/>
                <w:szCs w:val="21"/>
              </w:rPr>
            </w:pPr>
            <w:r w:rsidRPr="00BC08D9">
              <w:rPr>
                <w:rFonts w:asciiTheme="minorEastAsia" w:hAnsiTheme="minorEastAsia" w:hint="eastAsia"/>
                <w:bCs/>
                <w:szCs w:val="21"/>
              </w:rPr>
              <w:t>（5）自然人身份证明。（自然人提供）</w:t>
            </w:r>
          </w:p>
          <w:p w14:paraId="6EA25D28" w14:textId="77777777" w:rsidR="00AA5798" w:rsidRPr="00BC08D9" w:rsidRDefault="00472843">
            <w:pPr>
              <w:spacing w:line="360" w:lineRule="auto"/>
              <w:jc w:val="left"/>
              <w:rPr>
                <w:rFonts w:asciiTheme="minorEastAsia" w:hAnsiTheme="minorEastAsia"/>
                <w:b/>
                <w:bCs/>
                <w:szCs w:val="21"/>
              </w:rPr>
            </w:pPr>
            <w:r w:rsidRPr="00BC08D9">
              <w:rPr>
                <w:rFonts w:asciiTheme="minorEastAsia" w:hAnsiTheme="minorEastAsia" w:hint="eastAsia"/>
                <w:bCs/>
                <w:szCs w:val="21"/>
              </w:rPr>
              <w:t>（6）民办非企业单位登记证书。（民办非企业单位提供）</w:t>
            </w:r>
          </w:p>
        </w:tc>
      </w:tr>
      <w:tr w:rsidR="00BC08D9" w:rsidRPr="00BC08D9" w14:paraId="37E9210F" w14:textId="77777777">
        <w:tc>
          <w:tcPr>
            <w:tcW w:w="675" w:type="dxa"/>
            <w:vAlign w:val="center"/>
          </w:tcPr>
          <w:p w14:paraId="627FA21D"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t>4</w:t>
            </w:r>
          </w:p>
        </w:tc>
        <w:tc>
          <w:tcPr>
            <w:tcW w:w="2410" w:type="dxa"/>
            <w:vAlign w:val="center"/>
          </w:tcPr>
          <w:p w14:paraId="557B17B0" w14:textId="77777777" w:rsidR="00AA5798" w:rsidRPr="00BC08D9" w:rsidRDefault="00472843">
            <w:pPr>
              <w:spacing w:line="360" w:lineRule="auto"/>
              <w:rPr>
                <w:rFonts w:asciiTheme="minorEastAsia" w:hAnsiTheme="minorEastAsia"/>
                <w:b/>
                <w:szCs w:val="21"/>
              </w:rPr>
            </w:pPr>
            <w:r w:rsidRPr="00BC08D9">
              <w:rPr>
                <w:rFonts w:asciiTheme="minorEastAsia" w:hAnsiTheme="minorEastAsia" w:hint="eastAsia"/>
                <w:b/>
                <w:bCs/>
                <w:szCs w:val="21"/>
              </w:rPr>
              <w:t>财务状况报告相关材料</w:t>
            </w:r>
          </w:p>
        </w:tc>
        <w:tc>
          <w:tcPr>
            <w:tcW w:w="5954" w:type="dxa"/>
          </w:tcPr>
          <w:p w14:paraId="6E489D04"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（1）供应商是法人（法人包括企业法人、机关法人、事业单位法人和社会团体法人），提供本单位：</w:t>
            </w:r>
          </w:p>
          <w:p w14:paraId="72BC99BC"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①2021年度经审计的财务报告，包括资产负债表、利润表、现金流量表、所有者权益变动表及其附注；</w:t>
            </w:r>
          </w:p>
          <w:p w14:paraId="4862C818"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②基本开户银行出具的资信证明；</w:t>
            </w:r>
          </w:p>
          <w:p w14:paraId="10A311DF"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③财政部门认可的政府采购专业担保机构的证明文件和担保机</w:t>
            </w:r>
            <w:r w:rsidRPr="00BC08D9">
              <w:rPr>
                <w:rFonts w:asciiTheme="minorEastAsia" w:hAnsiTheme="minorEastAsia" w:hint="eastAsia"/>
                <w:bCs/>
                <w:szCs w:val="21"/>
              </w:rPr>
              <w:lastRenderedPageBreak/>
              <w:t>构出具的投标担保函。</w:t>
            </w:r>
          </w:p>
          <w:p w14:paraId="5AF1409F"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lang w:val="zh-CN"/>
              </w:rPr>
              <w:t>注：仅需提供序号</w:t>
            </w:r>
            <w:r w:rsidRPr="00BC08D9">
              <w:rPr>
                <w:rFonts w:asciiTheme="minorEastAsia" w:hAnsiTheme="minorEastAsia" w:hint="eastAsia"/>
                <w:bCs/>
                <w:szCs w:val="21"/>
              </w:rPr>
              <w:t>①～③其中之一即可。</w:t>
            </w:r>
          </w:p>
          <w:p w14:paraId="7448FED5"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（2）供应商（其他组织和自然人）提供本单位：</w:t>
            </w:r>
          </w:p>
          <w:p w14:paraId="2F6520E0"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①2021年度经审计的财务报告，包括资产负债表、利润表、现金流量表、所有者权益变动表及其附注；</w:t>
            </w:r>
          </w:p>
          <w:p w14:paraId="55AAEFA4"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②银行出具的资信证明；</w:t>
            </w:r>
          </w:p>
          <w:p w14:paraId="19B83E3F"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③财政部门认可的政府采购专业担保机构的证明文件和担保机构出具的投标担保函。</w:t>
            </w:r>
          </w:p>
          <w:p w14:paraId="4C38BE4B"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Cs/>
                <w:szCs w:val="21"/>
                <w:lang w:val="zh-CN"/>
              </w:rPr>
              <w:t>注：仅需提供序号</w:t>
            </w:r>
            <w:r w:rsidRPr="00BC08D9">
              <w:rPr>
                <w:rFonts w:asciiTheme="minorEastAsia" w:hAnsiTheme="minorEastAsia" w:hint="eastAsia"/>
                <w:bCs/>
                <w:szCs w:val="21"/>
              </w:rPr>
              <w:t>①～③其中之一即可。</w:t>
            </w:r>
          </w:p>
        </w:tc>
      </w:tr>
      <w:tr w:rsidR="00BC08D9" w:rsidRPr="00BC08D9" w14:paraId="2D657E38" w14:textId="77777777">
        <w:tc>
          <w:tcPr>
            <w:tcW w:w="675" w:type="dxa"/>
            <w:vAlign w:val="center"/>
          </w:tcPr>
          <w:p w14:paraId="05A5FFD0"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lastRenderedPageBreak/>
              <w:t>5</w:t>
            </w:r>
          </w:p>
        </w:tc>
        <w:tc>
          <w:tcPr>
            <w:tcW w:w="2410" w:type="dxa"/>
            <w:vAlign w:val="center"/>
          </w:tcPr>
          <w:p w14:paraId="4C538D5A" w14:textId="77777777" w:rsidR="00AA5798" w:rsidRPr="00BC08D9" w:rsidRDefault="00472843">
            <w:pPr>
              <w:spacing w:line="360" w:lineRule="auto"/>
              <w:rPr>
                <w:rFonts w:asciiTheme="minorEastAsia" w:hAnsiTheme="minorEastAsia"/>
                <w:b/>
                <w:szCs w:val="21"/>
              </w:rPr>
            </w:pPr>
            <w:r w:rsidRPr="00BC08D9">
              <w:rPr>
                <w:rFonts w:asciiTheme="minorEastAsia" w:hAnsiTheme="minorEastAsia" w:hint="eastAsia"/>
                <w:b/>
                <w:bCs/>
                <w:szCs w:val="21"/>
              </w:rPr>
              <w:t>依法缴纳税收相关材料</w:t>
            </w:r>
          </w:p>
        </w:tc>
        <w:tc>
          <w:tcPr>
            <w:tcW w:w="5954" w:type="dxa"/>
          </w:tcPr>
          <w:p w14:paraId="3C6297C7" w14:textId="77777777" w:rsidR="00AA5798" w:rsidRPr="00BC08D9" w:rsidRDefault="00472843">
            <w:pPr>
              <w:spacing w:line="360" w:lineRule="auto"/>
              <w:rPr>
                <w:rFonts w:asciiTheme="minorEastAsia" w:hAnsiTheme="minorEastAsia"/>
                <w:b/>
                <w:bCs/>
                <w:szCs w:val="21"/>
              </w:rPr>
            </w:pPr>
            <w:r w:rsidRPr="00BC08D9">
              <w:rPr>
                <w:rFonts w:ascii="宋体" w:hAnsi="宋体" w:cs="微软雅黑" w:hint="eastAsia"/>
                <w:bCs/>
                <w:szCs w:val="21"/>
              </w:rPr>
              <w:t>供应商提供参加本次政府采购项目</w:t>
            </w:r>
            <w:r w:rsidRPr="00BC08D9">
              <w:rPr>
                <w:rFonts w:asciiTheme="minorEastAsia" w:hAnsiTheme="minorEastAsia" w:hint="eastAsia"/>
                <w:bCs/>
                <w:szCs w:val="21"/>
              </w:rPr>
              <w:t>响应截止时间前六个月内任意一个月缴纳税收凭据。（依法免税的供应商，应提供相应文件证明依法免税）</w:t>
            </w:r>
          </w:p>
        </w:tc>
      </w:tr>
      <w:tr w:rsidR="00BC08D9" w:rsidRPr="00BC08D9" w14:paraId="1A12328C" w14:textId="77777777">
        <w:tc>
          <w:tcPr>
            <w:tcW w:w="675" w:type="dxa"/>
            <w:vAlign w:val="center"/>
          </w:tcPr>
          <w:p w14:paraId="29A7E46A"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t>6</w:t>
            </w:r>
          </w:p>
        </w:tc>
        <w:tc>
          <w:tcPr>
            <w:tcW w:w="2410" w:type="dxa"/>
            <w:vAlign w:val="center"/>
          </w:tcPr>
          <w:p w14:paraId="28F28795"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
                <w:bCs/>
                <w:szCs w:val="21"/>
              </w:rPr>
              <w:t>依法缴纳社会保障资金的证明材料</w:t>
            </w:r>
          </w:p>
        </w:tc>
        <w:tc>
          <w:tcPr>
            <w:tcW w:w="5954" w:type="dxa"/>
          </w:tcPr>
          <w:p w14:paraId="7B482722" w14:textId="77777777" w:rsidR="00AA5798" w:rsidRPr="00BC08D9" w:rsidRDefault="00472843">
            <w:pPr>
              <w:spacing w:line="360" w:lineRule="auto"/>
              <w:rPr>
                <w:rFonts w:asciiTheme="minorEastAsia" w:hAnsiTheme="minorEastAsia"/>
                <w:b/>
                <w:bCs/>
                <w:szCs w:val="21"/>
              </w:rPr>
            </w:pPr>
            <w:r w:rsidRPr="00BC08D9">
              <w:rPr>
                <w:rFonts w:ascii="宋体" w:hAnsi="宋体" w:cs="微软雅黑" w:hint="eastAsia"/>
                <w:bCs/>
                <w:szCs w:val="21"/>
              </w:rPr>
              <w:t>供应商提供参加本次政府采购项目</w:t>
            </w:r>
            <w:r w:rsidRPr="00BC08D9">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BC08D9" w:rsidRPr="00BC08D9" w14:paraId="2BDE9E0D" w14:textId="77777777">
        <w:tc>
          <w:tcPr>
            <w:tcW w:w="675" w:type="dxa"/>
            <w:vAlign w:val="center"/>
          </w:tcPr>
          <w:p w14:paraId="4729ED9D"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t>7</w:t>
            </w:r>
          </w:p>
        </w:tc>
        <w:tc>
          <w:tcPr>
            <w:tcW w:w="2410" w:type="dxa"/>
            <w:vAlign w:val="center"/>
          </w:tcPr>
          <w:p w14:paraId="2E8D8830" w14:textId="77777777" w:rsidR="00AA5798" w:rsidRPr="00BC08D9" w:rsidRDefault="00472843">
            <w:pPr>
              <w:spacing w:line="360" w:lineRule="auto"/>
              <w:rPr>
                <w:rFonts w:asciiTheme="minorEastAsia" w:hAnsiTheme="minorEastAsia"/>
                <w:b/>
                <w:szCs w:val="21"/>
              </w:rPr>
            </w:pPr>
            <w:r w:rsidRPr="00BC08D9">
              <w:rPr>
                <w:rFonts w:asciiTheme="minorEastAsia" w:hAnsiTheme="minorEastAsia" w:hint="eastAsia"/>
                <w:b/>
                <w:bCs/>
                <w:szCs w:val="21"/>
              </w:rPr>
              <w:t>履行合同所必须的设备和专业技术能力的证明材料</w:t>
            </w:r>
          </w:p>
        </w:tc>
        <w:tc>
          <w:tcPr>
            <w:tcW w:w="5954" w:type="dxa"/>
          </w:tcPr>
          <w:p w14:paraId="06AE5F59"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①与本项目响应相关设备的购置发票、专业技术人员职称证书、用工合同等；</w:t>
            </w:r>
          </w:p>
          <w:p w14:paraId="6A8C9EDD"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②供应商具备履行合同所必须的设备和专业技术能力承诺函或声明（承诺函或声明格式自拟）。</w:t>
            </w:r>
          </w:p>
          <w:p w14:paraId="2FB773B4"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Cs/>
                <w:szCs w:val="21"/>
                <w:lang w:val="zh-CN"/>
              </w:rPr>
              <w:t>注：仅需提供序号①～②其中之一即可。</w:t>
            </w:r>
          </w:p>
        </w:tc>
      </w:tr>
      <w:tr w:rsidR="00BC08D9" w:rsidRPr="00BC08D9" w14:paraId="2F2D65DB" w14:textId="77777777">
        <w:tc>
          <w:tcPr>
            <w:tcW w:w="675" w:type="dxa"/>
            <w:vAlign w:val="center"/>
          </w:tcPr>
          <w:p w14:paraId="16623483"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t>8</w:t>
            </w:r>
          </w:p>
        </w:tc>
        <w:tc>
          <w:tcPr>
            <w:tcW w:w="2410" w:type="dxa"/>
            <w:vAlign w:val="center"/>
          </w:tcPr>
          <w:p w14:paraId="50854C9F"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
                <w:bCs/>
                <w:szCs w:val="21"/>
              </w:rPr>
              <w:t>参加政府采购活动前3年内在经营活动中没有重大违法记录的声明</w:t>
            </w:r>
          </w:p>
        </w:tc>
        <w:tc>
          <w:tcPr>
            <w:tcW w:w="5954" w:type="dxa"/>
            <w:vAlign w:val="center"/>
          </w:tcPr>
          <w:p w14:paraId="24D95118" w14:textId="77777777" w:rsidR="00AA5798" w:rsidRPr="00BC08D9" w:rsidRDefault="00472843">
            <w:pPr>
              <w:spacing w:line="360" w:lineRule="auto"/>
              <w:jc w:val="left"/>
              <w:rPr>
                <w:rFonts w:ascii="宋体" w:hAnsi="宋体" w:cs="微软雅黑"/>
                <w:bCs/>
                <w:szCs w:val="21"/>
              </w:rPr>
            </w:pPr>
            <w:r w:rsidRPr="00BC08D9">
              <w:rPr>
                <w:rFonts w:ascii="宋体" w:hAnsi="宋体" w:cs="微软雅黑" w:hint="eastAsia"/>
                <w:bCs/>
                <w:szCs w:val="21"/>
              </w:rPr>
              <w:t>如无重大违法记录请按照谈判文件提供格式填写。</w:t>
            </w:r>
          </w:p>
          <w:p w14:paraId="4008DDAF" w14:textId="77777777" w:rsidR="00AA5798" w:rsidRPr="00BC08D9" w:rsidRDefault="00472843">
            <w:pPr>
              <w:spacing w:line="360" w:lineRule="auto"/>
              <w:jc w:val="left"/>
              <w:rPr>
                <w:rFonts w:asciiTheme="minorEastAsia" w:hAnsiTheme="minorEastAsia"/>
                <w:b/>
                <w:bCs/>
                <w:szCs w:val="21"/>
              </w:rPr>
            </w:pPr>
            <w:r w:rsidRPr="00BC08D9">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C08D9" w:rsidRPr="00BC08D9" w14:paraId="1108D1D3" w14:textId="77777777">
        <w:tc>
          <w:tcPr>
            <w:tcW w:w="675" w:type="dxa"/>
            <w:vAlign w:val="center"/>
          </w:tcPr>
          <w:p w14:paraId="7BA94FE2"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t>9</w:t>
            </w:r>
          </w:p>
        </w:tc>
        <w:tc>
          <w:tcPr>
            <w:tcW w:w="2410" w:type="dxa"/>
            <w:vAlign w:val="center"/>
          </w:tcPr>
          <w:p w14:paraId="296A7C53"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
                <w:bCs/>
                <w:szCs w:val="21"/>
              </w:rPr>
              <w:t>信用记录查询及使用</w:t>
            </w:r>
          </w:p>
        </w:tc>
        <w:tc>
          <w:tcPr>
            <w:tcW w:w="5954" w:type="dxa"/>
          </w:tcPr>
          <w:p w14:paraId="7530534B" w14:textId="77777777" w:rsidR="00AA5798" w:rsidRPr="00BC08D9" w:rsidRDefault="00472843">
            <w:pPr>
              <w:wordWrap w:val="0"/>
              <w:spacing w:line="360" w:lineRule="auto"/>
              <w:rPr>
                <w:rFonts w:asciiTheme="minorEastAsia" w:hAnsiTheme="minorEastAsia"/>
                <w:bCs/>
                <w:szCs w:val="21"/>
              </w:rPr>
            </w:pPr>
            <w:r w:rsidRPr="00BC08D9">
              <w:rPr>
                <w:rFonts w:asciiTheme="minorEastAsia" w:hAnsiTheme="minorEastAsia" w:hint="eastAsia"/>
                <w:bCs/>
                <w:szCs w:val="21"/>
              </w:rPr>
              <w:t>政府采购活动中查询及使用供应商信用记录的具体要求为：供应商未被列入</w:t>
            </w:r>
            <w:r w:rsidRPr="00BC08D9">
              <w:rPr>
                <w:rFonts w:asciiTheme="minorEastAsia" w:hAnsiTheme="minorEastAsia"/>
                <w:bCs/>
                <w:szCs w:val="21"/>
              </w:rPr>
              <w:t>“信用中国”网站</w:t>
            </w:r>
            <w:r w:rsidRPr="00BC08D9">
              <w:rPr>
                <w:rFonts w:asciiTheme="minorEastAsia" w:hAnsiTheme="minorEastAsia" w:hint="eastAsia"/>
                <w:bCs/>
                <w:szCs w:val="21"/>
              </w:rPr>
              <w:t>失信被执行人、</w:t>
            </w:r>
            <w:r w:rsidRPr="00BC08D9">
              <w:rPr>
                <w:rFonts w:asciiTheme="minorEastAsia" w:hAnsiTheme="minorEastAsia" w:cs="仿宋_GB2312" w:hint="eastAsia"/>
                <w:b/>
                <w:szCs w:val="21"/>
                <w:shd w:val="clear" w:color="auto" w:fill="FFFFFF"/>
              </w:rPr>
              <w:t>税收</w:t>
            </w:r>
            <w:r w:rsidRPr="00BC08D9">
              <w:rPr>
                <w:rFonts w:asciiTheme="minorEastAsia" w:hAnsiTheme="minorEastAsia" w:cs="仿宋_GB2312"/>
                <w:b/>
                <w:szCs w:val="21"/>
                <w:shd w:val="clear" w:color="auto" w:fill="FFFFFF"/>
              </w:rPr>
              <w:t>违法黑名</w:t>
            </w:r>
            <w:r w:rsidRPr="00BC08D9">
              <w:rPr>
                <w:rFonts w:asciiTheme="minorEastAsia" w:hAnsiTheme="minorEastAsia" w:cs="仿宋_GB2312"/>
                <w:b/>
                <w:szCs w:val="21"/>
                <w:shd w:val="clear" w:color="auto" w:fill="FFFFFF"/>
              </w:rPr>
              <w:lastRenderedPageBreak/>
              <w:t>单</w:t>
            </w:r>
            <w:r w:rsidRPr="00BC08D9">
              <w:rPr>
                <w:rFonts w:asciiTheme="minorEastAsia" w:hAnsiTheme="minorEastAsia" w:hint="eastAsia"/>
                <w:bCs/>
                <w:szCs w:val="21"/>
              </w:rPr>
              <w:t>、 “</w:t>
            </w:r>
            <w:r w:rsidRPr="00BC08D9">
              <w:rPr>
                <w:rFonts w:asciiTheme="minorEastAsia" w:hAnsiTheme="minorEastAsia"/>
                <w:bCs/>
                <w:szCs w:val="21"/>
              </w:rPr>
              <w:t>中国政府采购网</w:t>
            </w:r>
            <w:r w:rsidRPr="00BC08D9">
              <w:rPr>
                <w:rFonts w:asciiTheme="minorEastAsia" w:hAnsiTheme="minorEastAsia" w:hint="eastAsia"/>
                <w:bCs/>
                <w:szCs w:val="21"/>
              </w:rPr>
              <w:t>”政府采购严重违法失信行为记录名单、</w:t>
            </w:r>
            <w:r w:rsidRPr="00BC08D9">
              <w:rPr>
                <w:rFonts w:asciiTheme="majorEastAsia" w:eastAsiaTheme="majorEastAsia" w:hAnsiTheme="majorEastAsia" w:cstheme="majorEastAsia" w:hint="eastAsia"/>
                <w:szCs w:val="21"/>
              </w:rPr>
              <w:t>“中国社会组织政务服务平台”网站（</w:t>
            </w:r>
            <w:r w:rsidRPr="00BC08D9">
              <w:rPr>
                <w:rFonts w:ascii="宋体" w:eastAsia="宋体" w:hAnsi="宋体" w:cs="宋体" w:hint="eastAsia"/>
                <w:szCs w:val="21"/>
              </w:rPr>
              <w:t>chinanpo.mca.gov.cn</w:t>
            </w:r>
            <w:r w:rsidRPr="00BC08D9">
              <w:rPr>
                <w:rFonts w:asciiTheme="majorEastAsia" w:eastAsiaTheme="majorEastAsia" w:hAnsiTheme="majorEastAsia" w:cstheme="majorEastAsia" w:hint="eastAsia"/>
                <w:szCs w:val="21"/>
              </w:rPr>
              <w:t>）</w:t>
            </w:r>
            <w:r w:rsidRPr="00BC08D9">
              <w:rPr>
                <w:rFonts w:asciiTheme="minorEastAsia" w:hAnsiTheme="minorEastAsia" w:cs="仿宋_GB2312" w:hint="eastAsia"/>
                <w:szCs w:val="21"/>
              </w:rPr>
              <w:t>严重违法失信社会组织名单的供应商</w:t>
            </w:r>
            <w:r w:rsidRPr="00BC08D9">
              <w:rPr>
                <w:rFonts w:asciiTheme="minorEastAsia" w:hAnsiTheme="minorEastAsia" w:cs="仿宋_GB2312" w:hint="eastAsia"/>
                <w:b/>
                <w:szCs w:val="21"/>
              </w:rPr>
              <w:t>；</w:t>
            </w:r>
            <w:r w:rsidRPr="00BC08D9">
              <w:rPr>
                <w:rFonts w:asciiTheme="minorEastAsia" w:hAnsiTheme="minorEastAsia" w:hint="eastAsia"/>
                <w:bCs/>
                <w:szCs w:val="21"/>
              </w:rPr>
              <w:t>（联合体形式投标的，联合体成员存在不良信用记录，视同联合体存在不良信用记录）。</w:t>
            </w:r>
          </w:p>
          <w:p w14:paraId="59F8479A"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（1）查询渠道：</w:t>
            </w:r>
          </w:p>
          <w:p w14:paraId="24DFB364"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①“信用中国”网站（</w:t>
            </w:r>
            <w:hyperlink r:id="rId15" w:history="1">
              <w:r w:rsidRPr="00BC08D9">
                <w:rPr>
                  <w:rStyle w:val="afa"/>
                  <w:rFonts w:asciiTheme="minorEastAsia" w:hAnsiTheme="minorEastAsia" w:hint="eastAsia"/>
                  <w:color w:val="auto"/>
                  <w:szCs w:val="21"/>
                </w:rPr>
                <w:t>www.creditchina.gov.cn</w:t>
              </w:r>
            </w:hyperlink>
            <w:r w:rsidRPr="00BC08D9">
              <w:rPr>
                <w:rFonts w:asciiTheme="minorEastAsia" w:hAnsiTheme="minorEastAsia" w:hint="eastAsia"/>
                <w:bCs/>
                <w:szCs w:val="21"/>
              </w:rPr>
              <w:t>）</w:t>
            </w:r>
          </w:p>
          <w:p w14:paraId="34F1D201"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②“中国政府采购网”（www.ccgp.gov.cn）</w:t>
            </w:r>
          </w:p>
          <w:p w14:paraId="3C123F90"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③</w:t>
            </w:r>
            <w:r w:rsidRPr="00BC08D9">
              <w:rPr>
                <w:rFonts w:asciiTheme="majorEastAsia" w:eastAsiaTheme="majorEastAsia" w:hAnsiTheme="majorEastAsia" w:cstheme="majorEastAsia" w:hint="eastAsia"/>
                <w:szCs w:val="21"/>
              </w:rPr>
              <w:t>“中国社会组织政务服务平台”网站（</w:t>
            </w:r>
            <w:r w:rsidRPr="00BC08D9">
              <w:rPr>
                <w:rFonts w:ascii="宋体" w:eastAsia="宋体" w:hAnsi="宋体" w:cs="宋体" w:hint="eastAsia"/>
                <w:szCs w:val="21"/>
              </w:rPr>
              <w:t>chinanpo.mca.gov.cn</w:t>
            </w:r>
            <w:r w:rsidRPr="00BC08D9">
              <w:rPr>
                <w:rFonts w:asciiTheme="majorEastAsia" w:eastAsiaTheme="majorEastAsia" w:hAnsiTheme="majorEastAsia" w:cstheme="majorEastAsia" w:hint="eastAsia"/>
                <w:szCs w:val="21"/>
              </w:rPr>
              <w:t>）（仅查询社会组织）</w:t>
            </w:r>
          </w:p>
          <w:p w14:paraId="231D50EE" w14:textId="77777777" w:rsidR="00AA5798" w:rsidRPr="00BC08D9" w:rsidRDefault="00472843">
            <w:pPr>
              <w:spacing w:line="360" w:lineRule="auto"/>
              <w:rPr>
                <w:rFonts w:asciiTheme="minorEastAsia" w:hAnsiTheme="minorEastAsia"/>
                <w:bCs/>
                <w:szCs w:val="21"/>
              </w:rPr>
            </w:pPr>
            <w:r w:rsidRPr="00BC08D9">
              <w:rPr>
                <w:rFonts w:asciiTheme="minorEastAsia" w:hAnsiTheme="minorEastAsia" w:hint="eastAsia"/>
                <w:bCs/>
                <w:szCs w:val="21"/>
              </w:rPr>
              <w:t>（2）截止时间：同投标截止时间；</w:t>
            </w:r>
          </w:p>
          <w:p w14:paraId="36B6773B"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Cs/>
                <w:szCs w:val="21"/>
              </w:rPr>
              <w:t>（3）信用信息的使用原则：经</w:t>
            </w:r>
            <w:r w:rsidRPr="00BC08D9">
              <w:rPr>
                <w:rFonts w:asciiTheme="minorEastAsia" w:hAnsiTheme="minorEastAsia" w:cs="宋体" w:hint="eastAsia"/>
                <w:kern w:val="0"/>
                <w:szCs w:val="21"/>
              </w:rPr>
              <w:t>谈判小组</w:t>
            </w:r>
            <w:r w:rsidRPr="00BC08D9">
              <w:rPr>
                <w:rFonts w:asciiTheme="minorEastAsia" w:hAnsiTheme="minorEastAsia" w:hint="eastAsia"/>
                <w:bCs/>
                <w:szCs w:val="21"/>
              </w:rPr>
              <w:t>确认认定的被列入失信被执行人、</w:t>
            </w:r>
            <w:r w:rsidRPr="00BC08D9">
              <w:rPr>
                <w:rFonts w:asciiTheme="minorEastAsia" w:hAnsiTheme="minorEastAsia" w:cs="仿宋_GB2312" w:hint="eastAsia"/>
                <w:b/>
                <w:szCs w:val="21"/>
                <w:shd w:val="clear" w:color="auto" w:fill="FFFFFF"/>
              </w:rPr>
              <w:t>税收</w:t>
            </w:r>
            <w:r w:rsidRPr="00BC08D9">
              <w:rPr>
                <w:rFonts w:asciiTheme="minorEastAsia" w:hAnsiTheme="minorEastAsia" w:cs="仿宋_GB2312"/>
                <w:b/>
                <w:szCs w:val="21"/>
                <w:shd w:val="clear" w:color="auto" w:fill="FFFFFF"/>
              </w:rPr>
              <w:t>违法黑名单</w:t>
            </w:r>
            <w:r w:rsidRPr="00BC08D9">
              <w:rPr>
                <w:rFonts w:asciiTheme="minorEastAsia" w:hAnsiTheme="minorEastAsia" w:hint="eastAsia"/>
                <w:bCs/>
                <w:szCs w:val="21"/>
              </w:rPr>
              <w:t>、政府采购严重违法失信行为记录名单的供应商，</w:t>
            </w:r>
            <w:r w:rsidRPr="00BC08D9">
              <w:rPr>
                <w:rFonts w:asciiTheme="minorEastAsia" w:hAnsiTheme="minorEastAsia" w:cs="仿宋_GB2312" w:hint="eastAsia"/>
                <w:szCs w:val="21"/>
              </w:rPr>
              <w:t>严重违法失信社会组织</w:t>
            </w:r>
            <w:r w:rsidRPr="00BC08D9">
              <w:rPr>
                <w:rFonts w:asciiTheme="minorEastAsia" w:hAnsiTheme="minorEastAsia" w:hint="eastAsia"/>
                <w:bCs/>
                <w:szCs w:val="21"/>
              </w:rPr>
              <w:t>的供应商，将拒绝其参与本次政府采购活动。</w:t>
            </w:r>
          </w:p>
        </w:tc>
      </w:tr>
      <w:tr w:rsidR="00BC08D9" w:rsidRPr="00BC08D9" w14:paraId="38B3D7D6" w14:textId="77777777">
        <w:trPr>
          <w:trHeight w:val="624"/>
        </w:trPr>
        <w:tc>
          <w:tcPr>
            <w:tcW w:w="675" w:type="dxa"/>
            <w:vAlign w:val="center"/>
          </w:tcPr>
          <w:p w14:paraId="1A6658C2"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lastRenderedPageBreak/>
              <w:t>10</w:t>
            </w:r>
          </w:p>
        </w:tc>
        <w:tc>
          <w:tcPr>
            <w:tcW w:w="2410" w:type="dxa"/>
            <w:vAlign w:val="center"/>
          </w:tcPr>
          <w:p w14:paraId="6367BA6E" w14:textId="77777777" w:rsidR="00AA5798" w:rsidRPr="00BC08D9" w:rsidRDefault="00472843">
            <w:pPr>
              <w:spacing w:line="360" w:lineRule="auto"/>
              <w:rPr>
                <w:rFonts w:asciiTheme="minorEastAsia" w:hAnsiTheme="minorEastAsia"/>
                <w:b/>
                <w:szCs w:val="21"/>
              </w:rPr>
            </w:pPr>
            <w:r w:rsidRPr="00BC08D9">
              <w:rPr>
                <w:rFonts w:asciiTheme="minorEastAsia" w:hAnsiTheme="minorEastAsia" w:hint="eastAsia"/>
                <w:b/>
                <w:szCs w:val="21"/>
              </w:rPr>
              <w:t>供应商须具备的特殊</w:t>
            </w:r>
          </w:p>
          <w:p w14:paraId="1D67F165"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
                <w:szCs w:val="21"/>
              </w:rPr>
              <w:t>资质证书</w:t>
            </w:r>
          </w:p>
        </w:tc>
        <w:tc>
          <w:tcPr>
            <w:tcW w:w="5954" w:type="dxa"/>
            <w:vAlign w:val="center"/>
          </w:tcPr>
          <w:p w14:paraId="37A46497"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Cs/>
                <w:szCs w:val="21"/>
              </w:rPr>
              <w:t>详见谈判公告</w:t>
            </w:r>
          </w:p>
        </w:tc>
      </w:tr>
      <w:tr w:rsidR="00BC08D9" w:rsidRPr="00BC08D9" w14:paraId="4B304F09" w14:textId="77777777">
        <w:trPr>
          <w:trHeight w:val="624"/>
        </w:trPr>
        <w:tc>
          <w:tcPr>
            <w:tcW w:w="675" w:type="dxa"/>
            <w:vAlign w:val="center"/>
          </w:tcPr>
          <w:p w14:paraId="666C048E"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t>11</w:t>
            </w:r>
          </w:p>
        </w:tc>
        <w:tc>
          <w:tcPr>
            <w:tcW w:w="2410" w:type="dxa"/>
            <w:vAlign w:val="center"/>
          </w:tcPr>
          <w:p w14:paraId="58F7B74B"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
                <w:bCs/>
                <w:szCs w:val="21"/>
              </w:rPr>
              <w:t>谈判</w:t>
            </w:r>
            <w:r w:rsidRPr="00BC08D9">
              <w:rPr>
                <w:rFonts w:asciiTheme="minorEastAsia" w:hAnsiTheme="minorEastAsia" w:cs="仿宋_GB2312" w:hint="eastAsia"/>
                <w:b/>
                <w:szCs w:val="21"/>
                <w:lang w:val="zh-CN"/>
              </w:rPr>
              <w:t>报价</w:t>
            </w:r>
          </w:p>
        </w:tc>
        <w:tc>
          <w:tcPr>
            <w:tcW w:w="5954" w:type="dxa"/>
          </w:tcPr>
          <w:p w14:paraId="323F8DD1"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cs="仿宋_GB2312" w:hint="eastAsia"/>
                <w:szCs w:val="21"/>
                <w:lang w:val="zh-CN"/>
              </w:rPr>
              <w:t>响应报价是否超出谈判文件中规定的预算金额，超出预算金额的报价无效。</w:t>
            </w:r>
          </w:p>
        </w:tc>
      </w:tr>
      <w:tr w:rsidR="00BC08D9" w:rsidRPr="00BC08D9" w14:paraId="53AD75B4" w14:textId="77777777">
        <w:trPr>
          <w:trHeight w:val="624"/>
        </w:trPr>
        <w:tc>
          <w:tcPr>
            <w:tcW w:w="675" w:type="dxa"/>
            <w:vAlign w:val="center"/>
          </w:tcPr>
          <w:p w14:paraId="1754EA62" w14:textId="77777777" w:rsidR="00AA5798" w:rsidRPr="00BC08D9" w:rsidRDefault="00472843">
            <w:pPr>
              <w:spacing w:line="360" w:lineRule="auto"/>
              <w:jc w:val="center"/>
              <w:rPr>
                <w:rFonts w:asciiTheme="minorEastAsia" w:hAnsiTheme="minorEastAsia"/>
                <w:b/>
                <w:bCs/>
                <w:szCs w:val="21"/>
              </w:rPr>
            </w:pPr>
            <w:r w:rsidRPr="00BC08D9">
              <w:rPr>
                <w:rFonts w:asciiTheme="minorEastAsia" w:hAnsiTheme="minorEastAsia" w:hint="eastAsia"/>
                <w:b/>
                <w:bCs/>
                <w:szCs w:val="21"/>
              </w:rPr>
              <w:t>12</w:t>
            </w:r>
          </w:p>
        </w:tc>
        <w:tc>
          <w:tcPr>
            <w:tcW w:w="2410" w:type="dxa"/>
            <w:vAlign w:val="center"/>
          </w:tcPr>
          <w:p w14:paraId="2FB06A79" w14:textId="77777777" w:rsidR="00AA5798" w:rsidRPr="00BC08D9" w:rsidRDefault="00472843">
            <w:pPr>
              <w:spacing w:line="360" w:lineRule="auto"/>
              <w:rPr>
                <w:rFonts w:asciiTheme="minorEastAsia" w:hAnsiTheme="minorEastAsia"/>
                <w:szCs w:val="21"/>
              </w:rPr>
            </w:pPr>
            <w:r w:rsidRPr="00BC08D9">
              <w:rPr>
                <w:rFonts w:asciiTheme="minorEastAsia" w:hAnsiTheme="minorEastAsia" w:hint="eastAsia"/>
                <w:b/>
                <w:szCs w:val="21"/>
              </w:rPr>
              <w:t>响应承诺函</w:t>
            </w:r>
          </w:p>
        </w:tc>
        <w:tc>
          <w:tcPr>
            <w:tcW w:w="5954" w:type="dxa"/>
            <w:vAlign w:val="center"/>
          </w:tcPr>
          <w:p w14:paraId="1DF178A1" w14:textId="77777777" w:rsidR="00AA5798" w:rsidRPr="00BC08D9" w:rsidRDefault="00472843">
            <w:pPr>
              <w:spacing w:line="360" w:lineRule="auto"/>
              <w:rPr>
                <w:rFonts w:asciiTheme="minorEastAsia" w:hAnsiTheme="minorEastAsia"/>
                <w:b/>
                <w:szCs w:val="21"/>
              </w:rPr>
            </w:pPr>
            <w:r w:rsidRPr="00BC08D9">
              <w:rPr>
                <w:rFonts w:asciiTheme="minorEastAsia" w:hAnsiTheme="minorEastAsia" w:hint="eastAsia"/>
                <w:szCs w:val="21"/>
              </w:rPr>
              <w:t>供应商以响应承诺函的形式替代响应保证金。</w:t>
            </w:r>
          </w:p>
        </w:tc>
      </w:tr>
      <w:tr w:rsidR="00BC08D9" w:rsidRPr="00BC08D9" w14:paraId="37673278" w14:textId="77777777">
        <w:trPr>
          <w:trHeight w:val="624"/>
        </w:trPr>
        <w:tc>
          <w:tcPr>
            <w:tcW w:w="675" w:type="dxa"/>
            <w:vAlign w:val="center"/>
          </w:tcPr>
          <w:p w14:paraId="40896397" w14:textId="77777777" w:rsidR="00AA5798" w:rsidRPr="00BC08D9" w:rsidRDefault="00472843">
            <w:pPr>
              <w:spacing w:line="360" w:lineRule="auto"/>
              <w:jc w:val="center"/>
              <w:rPr>
                <w:rFonts w:asciiTheme="minorEastAsia" w:hAnsiTheme="minorEastAsia"/>
                <w:b/>
                <w:szCs w:val="21"/>
              </w:rPr>
            </w:pPr>
            <w:r w:rsidRPr="00BC08D9">
              <w:rPr>
                <w:rFonts w:asciiTheme="minorEastAsia" w:hAnsiTheme="minorEastAsia" w:hint="eastAsia"/>
                <w:b/>
                <w:szCs w:val="21"/>
              </w:rPr>
              <w:t>13</w:t>
            </w:r>
          </w:p>
        </w:tc>
        <w:tc>
          <w:tcPr>
            <w:tcW w:w="2410" w:type="dxa"/>
            <w:vAlign w:val="center"/>
          </w:tcPr>
          <w:p w14:paraId="71BE7297"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
                <w:bCs/>
                <w:szCs w:val="21"/>
              </w:rPr>
              <w:t>联合体协议</w:t>
            </w:r>
          </w:p>
        </w:tc>
        <w:tc>
          <w:tcPr>
            <w:tcW w:w="5954" w:type="dxa"/>
          </w:tcPr>
          <w:p w14:paraId="323F09C9"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Cs/>
                <w:szCs w:val="21"/>
              </w:rPr>
              <w:t>谈判文件接受联合体响应且供应商为联合体的，供应商应提供本协议；否则无须提供。</w:t>
            </w:r>
          </w:p>
        </w:tc>
      </w:tr>
      <w:tr w:rsidR="00BC08D9" w:rsidRPr="00BC08D9" w14:paraId="4734C0D6" w14:textId="77777777">
        <w:trPr>
          <w:trHeight w:val="567"/>
        </w:trPr>
        <w:tc>
          <w:tcPr>
            <w:tcW w:w="675" w:type="dxa"/>
            <w:vAlign w:val="center"/>
          </w:tcPr>
          <w:p w14:paraId="0D080641" w14:textId="77777777" w:rsidR="00AA5798" w:rsidRPr="00BC08D9" w:rsidRDefault="00472843">
            <w:pPr>
              <w:spacing w:line="360" w:lineRule="auto"/>
              <w:contextualSpacing/>
              <w:jc w:val="center"/>
              <w:rPr>
                <w:rFonts w:asciiTheme="minorEastAsia" w:hAnsiTheme="minorEastAsia"/>
                <w:b/>
                <w:szCs w:val="21"/>
              </w:rPr>
            </w:pPr>
            <w:r w:rsidRPr="00BC08D9">
              <w:rPr>
                <w:rFonts w:asciiTheme="minorEastAsia" w:hAnsiTheme="minorEastAsia" w:hint="eastAsia"/>
                <w:b/>
                <w:szCs w:val="21"/>
              </w:rPr>
              <w:t>14</w:t>
            </w:r>
          </w:p>
        </w:tc>
        <w:tc>
          <w:tcPr>
            <w:tcW w:w="2410" w:type="dxa"/>
            <w:vAlign w:val="center"/>
          </w:tcPr>
          <w:p w14:paraId="07E4AB3B" w14:textId="77777777" w:rsidR="00AA5798" w:rsidRPr="00BC08D9" w:rsidRDefault="00472843">
            <w:pPr>
              <w:spacing w:line="360" w:lineRule="auto"/>
              <w:contextualSpacing/>
              <w:rPr>
                <w:rFonts w:asciiTheme="minorEastAsia" w:hAnsiTheme="minorEastAsia"/>
                <w:b/>
                <w:szCs w:val="21"/>
              </w:rPr>
            </w:pPr>
            <w:r w:rsidRPr="00BC08D9">
              <w:rPr>
                <w:rFonts w:asciiTheme="minorEastAsia" w:hAnsiTheme="minorEastAsia" w:hint="eastAsia"/>
                <w:b/>
                <w:szCs w:val="21"/>
              </w:rPr>
              <w:t>供应商身份证明及授权</w:t>
            </w:r>
          </w:p>
        </w:tc>
        <w:tc>
          <w:tcPr>
            <w:tcW w:w="5954" w:type="dxa"/>
          </w:tcPr>
          <w:p w14:paraId="6A89B213" w14:textId="77777777" w:rsidR="00AA5798" w:rsidRPr="00BC08D9" w:rsidRDefault="00472843">
            <w:pPr>
              <w:spacing w:line="360" w:lineRule="auto"/>
              <w:rPr>
                <w:rFonts w:asciiTheme="minorEastAsia" w:hAnsiTheme="minorEastAsia" w:cs="仿宋_GB2312"/>
                <w:szCs w:val="21"/>
                <w:lang w:val="zh-CN"/>
              </w:rPr>
            </w:pPr>
            <w:r w:rsidRPr="00BC08D9">
              <w:rPr>
                <w:rFonts w:asciiTheme="minorEastAsia" w:hAnsiTheme="minorEastAsia" w:cs="仿宋_GB2312" w:hint="eastAsia"/>
                <w:szCs w:val="21"/>
                <w:lang w:val="zh-CN"/>
              </w:rPr>
              <w:t>（1）法定代表人身份证明或提供法定代表人授权委托书及被授权人身份证明。（法人提供）</w:t>
            </w:r>
          </w:p>
          <w:p w14:paraId="3F817338" w14:textId="77777777" w:rsidR="00AA5798" w:rsidRPr="00BC08D9" w:rsidRDefault="00472843">
            <w:pPr>
              <w:spacing w:line="360" w:lineRule="auto"/>
              <w:rPr>
                <w:rFonts w:asciiTheme="minorEastAsia" w:hAnsiTheme="minorEastAsia" w:cs="仿宋_GB2312"/>
                <w:szCs w:val="21"/>
                <w:lang w:val="zh-CN"/>
              </w:rPr>
            </w:pPr>
            <w:r w:rsidRPr="00BC08D9">
              <w:rPr>
                <w:rFonts w:asciiTheme="minorEastAsia" w:hAnsiTheme="minorEastAsia" w:cs="仿宋_GB2312" w:hint="eastAsia"/>
                <w:szCs w:val="21"/>
                <w:lang w:val="zh-CN"/>
              </w:rPr>
              <w:t>（2）单位负责人身份证明或提供单位负责人授权委托书及被授权人身份证明。（非法人提供）</w:t>
            </w:r>
          </w:p>
          <w:p w14:paraId="642E0FE5" w14:textId="77777777" w:rsidR="00AA5798" w:rsidRPr="00BC08D9" w:rsidRDefault="00472843">
            <w:pPr>
              <w:spacing w:line="360" w:lineRule="auto"/>
              <w:rPr>
                <w:rFonts w:asciiTheme="minorEastAsia" w:hAnsiTheme="minorEastAsia" w:cs="仿宋_GB2312"/>
                <w:b/>
                <w:bCs/>
                <w:szCs w:val="21"/>
                <w:lang w:val="zh-CN"/>
              </w:rPr>
            </w:pPr>
            <w:r w:rsidRPr="00BC08D9">
              <w:rPr>
                <w:rFonts w:asciiTheme="minorEastAsia" w:hAnsiTheme="minorEastAsia" w:cs="仿宋_GB2312" w:hint="eastAsia"/>
                <w:b/>
                <w:bCs/>
                <w:szCs w:val="21"/>
                <w:lang w:val="zh-CN"/>
              </w:rPr>
              <w:lastRenderedPageBreak/>
              <w:t>注：</w:t>
            </w:r>
          </w:p>
          <w:p w14:paraId="5624BB40" w14:textId="77777777" w:rsidR="00AA5798" w:rsidRPr="00BC08D9" w:rsidRDefault="00472843">
            <w:pPr>
              <w:spacing w:line="360" w:lineRule="auto"/>
              <w:rPr>
                <w:rFonts w:asciiTheme="minorEastAsia" w:hAnsiTheme="minorEastAsia" w:cs="仿宋_GB2312"/>
                <w:szCs w:val="21"/>
                <w:lang w:val="zh-CN"/>
              </w:rPr>
            </w:pPr>
            <w:r w:rsidRPr="00BC08D9">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5A307824" w14:textId="77777777" w:rsidR="00AA5798" w:rsidRPr="00BC08D9" w:rsidRDefault="00472843">
            <w:pPr>
              <w:spacing w:line="360" w:lineRule="auto"/>
              <w:rPr>
                <w:rFonts w:asciiTheme="minorEastAsia" w:hAnsiTheme="minorEastAsia" w:cs="仿宋_GB2312"/>
                <w:szCs w:val="21"/>
                <w:lang w:val="zh-CN"/>
              </w:rPr>
            </w:pPr>
            <w:r w:rsidRPr="00BC08D9">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sidRPr="00BC08D9">
              <w:rPr>
                <w:rFonts w:asciiTheme="minorEastAsia" w:hAnsiTheme="minorEastAsia" w:cs="仿宋_GB2312" w:hint="eastAsia"/>
                <w:szCs w:val="21"/>
                <w:lang w:val="zh-CN"/>
              </w:rPr>
              <w:t>指代表</w:t>
            </w:r>
            <w:proofErr w:type="gramEnd"/>
            <w:r w:rsidRPr="00BC08D9">
              <w:rPr>
                <w:rFonts w:asciiTheme="minorEastAsia" w:hAnsiTheme="minorEastAsia" w:cs="仿宋_GB2312" w:hint="eastAsia"/>
                <w:szCs w:val="21"/>
                <w:lang w:val="zh-CN"/>
              </w:rPr>
              <w:t>单位行使职权的主要负责人，应与实际提交的“营业执照等证明文件”载明的一致。</w:t>
            </w:r>
          </w:p>
          <w:p w14:paraId="107DDA84" w14:textId="77777777" w:rsidR="00AA5798" w:rsidRPr="00BC08D9" w:rsidRDefault="00472843">
            <w:pPr>
              <w:spacing w:line="360" w:lineRule="auto"/>
              <w:rPr>
                <w:rFonts w:asciiTheme="minorEastAsia" w:hAnsiTheme="minorEastAsia"/>
                <w:b/>
                <w:szCs w:val="21"/>
              </w:rPr>
            </w:pPr>
            <w:r w:rsidRPr="00BC08D9">
              <w:rPr>
                <w:rFonts w:asciiTheme="minorEastAsia" w:hAnsiTheme="minorEastAsia" w:cs="仿宋_GB2312" w:hint="eastAsia"/>
                <w:szCs w:val="21"/>
                <w:lang w:val="zh-CN"/>
              </w:rPr>
              <w:t>③供应商为自然人的，无需填写法定代表人授权书。</w:t>
            </w:r>
          </w:p>
        </w:tc>
      </w:tr>
      <w:tr w:rsidR="00BC08D9" w:rsidRPr="00BC08D9" w14:paraId="06B6FC9D" w14:textId="77777777">
        <w:trPr>
          <w:trHeight w:val="567"/>
        </w:trPr>
        <w:tc>
          <w:tcPr>
            <w:tcW w:w="675" w:type="dxa"/>
            <w:vAlign w:val="center"/>
          </w:tcPr>
          <w:p w14:paraId="4DD6A523" w14:textId="77777777" w:rsidR="00AA5798" w:rsidRPr="00BC08D9" w:rsidRDefault="00472843">
            <w:pPr>
              <w:spacing w:line="360" w:lineRule="auto"/>
              <w:contextualSpacing/>
              <w:jc w:val="center"/>
              <w:rPr>
                <w:rFonts w:asciiTheme="minorEastAsia" w:hAnsiTheme="minorEastAsia"/>
                <w:b/>
                <w:szCs w:val="21"/>
              </w:rPr>
            </w:pPr>
            <w:r w:rsidRPr="00BC08D9">
              <w:rPr>
                <w:rFonts w:asciiTheme="minorEastAsia" w:hAnsiTheme="minorEastAsia" w:hint="eastAsia"/>
                <w:b/>
                <w:szCs w:val="21"/>
              </w:rPr>
              <w:lastRenderedPageBreak/>
              <w:t>15</w:t>
            </w:r>
          </w:p>
        </w:tc>
        <w:tc>
          <w:tcPr>
            <w:tcW w:w="2410" w:type="dxa"/>
            <w:vAlign w:val="center"/>
          </w:tcPr>
          <w:p w14:paraId="3E8A0FEC"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5191B344" w14:textId="77777777" w:rsidR="00AA5798" w:rsidRPr="00BC08D9" w:rsidRDefault="00472843">
            <w:pPr>
              <w:spacing w:line="360" w:lineRule="auto"/>
              <w:rPr>
                <w:rFonts w:asciiTheme="minorEastAsia" w:hAnsiTheme="minorEastAsia" w:cs="仿宋_GB2312"/>
                <w:szCs w:val="21"/>
                <w:lang w:val="zh-CN"/>
              </w:rPr>
            </w:pPr>
            <w:r w:rsidRPr="00BC08D9">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14:paraId="5D970C12" w14:textId="77777777" w:rsidR="00AA5798" w:rsidRPr="00BC08D9" w:rsidRDefault="00AA5798">
            <w:pPr>
              <w:spacing w:line="360" w:lineRule="auto"/>
              <w:rPr>
                <w:rFonts w:asciiTheme="minorEastAsia" w:hAnsiTheme="minorEastAsia" w:cs="仿宋_GB2312"/>
                <w:szCs w:val="21"/>
                <w:lang w:val="zh-CN"/>
              </w:rPr>
            </w:pPr>
          </w:p>
        </w:tc>
      </w:tr>
      <w:tr w:rsidR="00BC08D9" w:rsidRPr="00BC08D9" w14:paraId="5620E39E" w14:textId="77777777">
        <w:trPr>
          <w:trHeight w:val="567"/>
        </w:trPr>
        <w:tc>
          <w:tcPr>
            <w:tcW w:w="675" w:type="dxa"/>
            <w:vAlign w:val="center"/>
          </w:tcPr>
          <w:p w14:paraId="3505BFFE" w14:textId="77777777" w:rsidR="00AA5798" w:rsidRPr="00BC08D9" w:rsidRDefault="00472843">
            <w:pPr>
              <w:spacing w:line="360" w:lineRule="auto"/>
              <w:contextualSpacing/>
              <w:jc w:val="center"/>
              <w:rPr>
                <w:rFonts w:asciiTheme="minorEastAsia" w:hAnsiTheme="minorEastAsia"/>
                <w:b/>
                <w:szCs w:val="21"/>
              </w:rPr>
            </w:pPr>
            <w:r w:rsidRPr="00BC08D9">
              <w:rPr>
                <w:rFonts w:asciiTheme="minorEastAsia" w:hAnsiTheme="minorEastAsia" w:hint="eastAsia"/>
                <w:b/>
                <w:szCs w:val="21"/>
              </w:rPr>
              <w:t>16</w:t>
            </w:r>
          </w:p>
        </w:tc>
        <w:tc>
          <w:tcPr>
            <w:tcW w:w="2410" w:type="dxa"/>
            <w:vAlign w:val="center"/>
          </w:tcPr>
          <w:p w14:paraId="38A34C84" w14:textId="77777777" w:rsidR="00AA5798" w:rsidRPr="00BC08D9" w:rsidRDefault="00472843">
            <w:pPr>
              <w:spacing w:line="360" w:lineRule="auto"/>
              <w:rPr>
                <w:rFonts w:asciiTheme="minorEastAsia" w:hAnsiTheme="minorEastAsia"/>
                <w:b/>
                <w:bCs/>
                <w:szCs w:val="21"/>
              </w:rPr>
            </w:pPr>
            <w:r w:rsidRPr="00BC08D9">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6BBB243D" w14:textId="77777777" w:rsidR="00AA5798" w:rsidRPr="00BC08D9" w:rsidRDefault="00472843">
            <w:pPr>
              <w:spacing w:line="360" w:lineRule="auto"/>
              <w:rPr>
                <w:rFonts w:asciiTheme="minorEastAsia" w:hAnsiTheme="minorEastAsia" w:cs="仿宋_GB2312"/>
                <w:szCs w:val="21"/>
                <w:lang w:val="zh-CN"/>
              </w:rPr>
            </w:pPr>
            <w:r w:rsidRPr="00BC08D9">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056A3286" w14:textId="77777777" w:rsidR="00AA5798" w:rsidRPr="00BC08D9" w:rsidRDefault="00AA5798">
            <w:pPr>
              <w:spacing w:line="360" w:lineRule="auto"/>
              <w:rPr>
                <w:rFonts w:asciiTheme="minorEastAsia" w:hAnsiTheme="minorEastAsia"/>
                <w:bCs/>
                <w:szCs w:val="21"/>
              </w:rPr>
            </w:pPr>
          </w:p>
        </w:tc>
      </w:tr>
      <w:tr w:rsidR="00AA5798" w:rsidRPr="00BC08D9" w14:paraId="39246F0C" w14:textId="77777777">
        <w:trPr>
          <w:trHeight w:val="567"/>
        </w:trPr>
        <w:tc>
          <w:tcPr>
            <w:tcW w:w="9039" w:type="dxa"/>
            <w:gridSpan w:val="3"/>
            <w:vAlign w:val="center"/>
          </w:tcPr>
          <w:p w14:paraId="46C9134B" w14:textId="77777777" w:rsidR="00AA5798" w:rsidRPr="00BC08D9" w:rsidRDefault="00472843">
            <w:pPr>
              <w:spacing w:line="360" w:lineRule="auto"/>
              <w:jc w:val="center"/>
              <w:rPr>
                <w:b/>
                <w:bCs/>
              </w:rPr>
            </w:pPr>
            <w:r w:rsidRPr="00BC08D9">
              <w:rPr>
                <w:rFonts w:hint="eastAsia"/>
                <w:b/>
                <w:bCs/>
              </w:rPr>
              <w:t xml:space="preserve"> </w:t>
            </w:r>
            <w:r w:rsidRPr="00BC08D9">
              <w:rPr>
                <w:rFonts w:hint="eastAsia"/>
                <w:b/>
                <w:bCs/>
              </w:rPr>
              <w:t>注：第</w:t>
            </w:r>
            <w:r w:rsidRPr="00BC08D9">
              <w:rPr>
                <w:rFonts w:hint="eastAsia"/>
                <w:b/>
                <w:bCs/>
              </w:rPr>
              <w:t>3</w:t>
            </w:r>
            <w:r w:rsidRPr="00BC08D9">
              <w:rPr>
                <w:rFonts w:hint="eastAsia"/>
                <w:b/>
                <w:bCs/>
              </w:rPr>
              <w:t>至</w:t>
            </w:r>
            <w:r w:rsidRPr="00BC08D9">
              <w:rPr>
                <w:rFonts w:hint="eastAsia"/>
                <w:b/>
                <w:bCs/>
              </w:rPr>
              <w:t>9</w:t>
            </w:r>
            <w:r w:rsidRPr="00BC08D9">
              <w:rPr>
                <w:rFonts w:hint="eastAsia"/>
                <w:b/>
                <w:bCs/>
              </w:rPr>
              <w:t>项可用</w:t>
            </w:r>
            <w:r w:rsidRPr="00BC08D9">
              <w:rPr>
                <w:rFonts w:asciiTheme="minorEastAsia" w:hAnsiTheme="minorEastAsia" w:cs="宋体" w:hint="eastAsia"/>
                <w:b/>
                <w:szCs w:val="21"/>
                <w:lang w:val="zh-CN"/>
              </w:rPr>
              <w:t>禹州</w:t>
            </w:r>
            <w:r w:rsidRPr="00BC08D9">
              <w:rPr>
                <w:rFonts w:asciiTheme="minorEastAsia" w:hAnsiTheme="minorEastAsia" w:cs="宋体"/>
                <w:b/>
                <w:szCs w:val="21"/>
                <w:lang w:val="zh-CN"/>
              </w:rPr>
              <w:t>市政府采购供应商信用承诺函</w:t>
            </w:r>
            <w:r w:rsidRPr="00BC08D9">
              <w:rPr>
                <w:rFonts w:asciiTheme="minorEastAsia" w:hAnsiTheme="minorEastAsia" w:cs="宋体" w:hint="eastAsia"/>
                <w:b/>
                <w:szCs w:val="21"/>
                <w:lang w:val="zh-CN"/>
              </w:rPr>
              <w:t>替代</w:t>
            </w:r>
            <w:r w:rsidRPr="00BC08D9">
              <w:rPr>
                <w:rFonts w:hint="eastAsia"/>
                <w:b/>
                <w:bCs/>
              </w:rPr>
              <w:t>，采购人有权在签订合同前要求中标供应商提供相关证明材料以核实中标供应商承诺事项的真实性。供应商在中标</w:t>
            </w:r>
            <w:r w:rsidRPr="00BC08D9">
              <w:rPr>
                <w:rFonts w:hint="eastAsia"/>
                <w:b/>
                <w:bCs/>
              </w:rPr>
              <w:t>(</w:t>
            </w:r>
            <w:r w:rsidRPr="00BC08D9">
              <w:rPr>
                <w:rFonts w:hint="eastAsia"/>
                <w:b/>
                <w:bCs/>
              </w:rPr>
              <w:t>成交</w:t>
            </w:r>
            <w:r w:rsidRPr="00BC08D9">
              <w:rPr>
                <w:rFonts w:hint="eastAsia"/>
                <w:b/>
                <w:bCs/>
              </w:rPr>
              <w:t>)</w:t>
            </w:r>
            <w:r w:rsidRPr="00BC08D9">
              <w:rPr>
                <w:rFonts w:hint="eastAsia"/>
                <w:b/>
                <w:bCs/>
              </w:rPr>
              <w:t>后</w:t>
            </w:r>
            <w:r w:rsidRPr="00BC08D9">
              <w:rPr>
                <w:rFonts w:hint="eastAsia"/>
                <w:b/>
                <w:bCs/>
              </w:rPr>
              <w:t>,</w:t>
            </w:r>
            <w:r w:rsidRPr="00BC08D9">
              <w:rPr>
                <w:rFonts w:hint="eastAsia"/>
                <w:b/>
                <w:bCs/>
              </w:rPr>
              <w:t>应将上述要求由信用承诺书替代的证明材料提交采购人、代理机构核验。经核验无误后</w:t>
            </w:r>
            <w:r w:rsidRPr="00BC08D9">
              <w:rPr>
                <w:rFonts w:hint="eastAsia"/>
                <w:b/>
                <w:bCs/>
              </w:rPr>
              <w:t>,</w:t>
            </w:r>
            <w:r w:rsidRPr="00BC08D9">
              <w:rPr>
                <w:rFonts w:hint="eastAsia"/>
                <w:b/>
                <w:bCs/>
              </w:rPr>
              <w:t>由采购人、代理机构发出中标</w:t>
            </w:r>
            <w:r w:rsidRPr="00BC08D9">
              <w:rPr>
                <w:rFonts w:hint="eastAsia"/>
                <w:b/>
                <w:bCs/>
              </w:rPr>
              <w:t>(</w:t>
            </w:r>
            <w:r w:rsidRPr="00BC08D9">
              <w:rPr>
                <w:rFonts w:hint="eastAsia"/>
                <w:b/>
                <w:bCs/>
              </w:rPr>
              <w:t>成交</w:t>
            </w:r>
            <w:r w:rsidRPr="00BC08D9">
              <w:rPr>
                <w:rFonts w:hint="eastAsia"/>
                <w:b/>
                <w:bCs/>
              </w:rPr>
              <w:t>)</w:t>
            </w:r>
            <w:r w:rsidRPr="00BC08D9">
              <w:rPr>
                <w:rFonts w:hint="eastAsia"/>
                <w:b/>
                <w:bCs/>
              </w:rPr>
              <w:t>通知书。供应商对信用承诺内容的真实性、合法性、有效性负责。如</w:t>
            </w:r>
            <w:proofErr w:type="gramStart"/>
            <w:r w:rsidRPr="00BC08D9">
              <w:rPr>
                <w:rFonts w:hint="eastAsia"/>
                <w:b/>
                <w:bCs/>
              </w:rPr>
              <w:t>作出</w:t>
            </w:r>
            <w:proofErr w:type="gramEnd"/>
            <w:r w:rsidRPr="00BC08D9">
              <w:rPr>
                <w:rFonts w:hint="eastAsia"/>
                <w:b/>
                <w:bCs/>
              </w:rPr>
              <w:t>虚</w:t>
            </w:r>
          </w:p>
          <w:p w14:paraId="2AF5F77E" w14:textId="77777777" w:rsidR="00AA5798" w:rsidRPr="00BC08D9" w:rsidRDefault="00472843">
            <w:pPr>
              <w:spacing w:line="360" w:lineRule="auto"/>
              <w:rPr>
                <w:rFonts w:asciiTheme="minorEastAsia" w:hAnsiTheme="minorEastAsia"/>
                <w:bCs/>
                <w:szCs w:val="21"/>
              </w:rPr>
            </w:pPr>
            <w:r w:rsidRPr="00BC08D9">
              <w:rPr>
                <w:rFonts w:hint="eastAsia"/>
                <w:b/>
                <w:bCs/>
              </w:rPr>
              <w:t>假信用承诺，视同为“提供虚假材料谋取中标”的违法行为。</w:t>
            </w:r>
          </w:p>
        </w:tc>
      </w:tr>
    </w:tbl>
    <w:p w14:paraId="45C4E3C5" w14:textId="77777777" w:rsidR="00AA5798" w:rsidRPr="00BC08D9" w:rsidRDefault="00AA5798">
      <w:pPr>
        <w:pStyle w:val="a9"/>
        <w:spacing w:line="360" w:lineRule="auto"/>
        <w:ind w:firstLineChars="200" w:firstLine="482"/>
        <w:contextualSpacing/>
        <w:rPr>
          <w:rFonts w:asciiTheme="minorEastAsia" w:eastAsiaTheme="minorEastAsia" w:hAnsiTheme="minorEastAsia" w:cs="仿宋_GB2312"/>
          <w:b/>
          <w:szCs w:val="24"/>
          <w:lang w:val="zh-CN"/>
        </w:rPr>
      </w:pPr>
    </w:p>
    <w:p w14:paraId="2D62D030" w14:textId="77777777" w:rsidR="00AA5798" w:rsidRPr="00BC08D9" w:rsidRDefault="00472843">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BC08D9">
        <w:rPr>
          <w:rFonts w:asciiTheme="minorEastAsia" w:eastAsiaTheme="minorEastAsia" w:hAnsiTheme="minorEastAsia" w:cs="仿宋_GB2312" w:hint="eastAsia"/>
          <w:b/>
          <w:sz w:val="21"/>
          <w:szCs w:val="21"/>
          <w:lang w:val="zh-CN"/>
        </w:rPr>
        <w:t>二、对响应文件评审</w:t>
      </w:r>
    </w:p>
    <w:p w14:paraId="42D99030" w14:textId="77777777" w:rsidR="00AA5798" w:rsidRPr="00BC08D9" w:rsidRDefault="00472843">
      <w:pPr>
        <w:pStyle w:val="a9"/>
        <w:spacing w:line="360" w:lineRule="auto"/>
        <w:ind w:firstLineChars="200" w:firstLine="422"/>
        <w:contextualSpacing/>
        <w:rPr>
          <w:rFonts w:asciiTheme="minorEastAsia" w:eastAsiaTheme="minorEastAsia" w:hAnsiTheme="minorEastAsia"/>
          <w:bCs/>
          <w:sz w:val="21"/>
          <w:szCs w:val="21"/>
        </w:rPr>
      </w:pPr>
      <w:r w:rsidRPr="00BC08D9">
        <w:rPr>
          <w:rFonts w:asciiTheme="minorEastAsia" w:eastAsiaTheme="minorEastAsia" w:hAnsiTheme="minorEastAsia" w:cs="仿宋_GB2312" w:hint="eastAsia"/>
          <w:b/>
          <w:sz w:val="21"/>
          <w:szCs w:val="21"/>
          <w:lang w:val="zh-CN"/>
        </w:rPr>
        <w:lastRenderedPageBreak/>
        <w:t>（一）审查响应文件</w:t>
      </w:r>
    </w:p>
    <w:p w14:paraId="2F7D579B" w14:textId="77777777" w:rsidR="00AA5798" w:rsidRPr="00BC08D9" w:rsidRDefault="00472843">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sidRPr="00BC08D9">
        <w:rPr>
          <w:rFonts w:asciiTheme="minorEastAsia" w:eastAsiaTheme="minorEastAsia" w:hAnsiTheme="minorEastAsia" w:cs="仿宋_GB2312" w:hint="eastAsia"/>
          <w:b/>
          <w:sz w:val="21"/>
          <w:szCs w:val="21"/>
          <w:lang w:val="zh-CN"/>
        </w:rPr>
        <w:t>1、</w:t>
      </w:r>
      <w:r w:rsidRPr="00BC08D9">
        <w:rPr>
          <w:rFonts w:asciiTheme="minorEastAsia" w:eastAsiaTheme="minorEastAsia" w:hAnsiTheme="minorEastAsia" w:cs="仿宋_GB2312"/>
          <w:b/>
          <w:sz w:val="21"/>
          <w:szCs w:val="21"/>
          <w:lang w:val="zh-CN"/>
        </w:rPr>
        <w:t>审查</w:t>
      </w:r>
      <w:r w:rsidRPr="00BC08D9">
        <w:rPr>
          <w:rFonts w:asciiTheme="minorEastAsia" w:eastAsiaTheme="minorEastAsia" w:hAnsiTheme="minorEastAsia" w:cs="仿宋_GB2312" w:hint="eastAsia"/>
          <w:b/>
          <w:sz w:val="21"/>
          <w:szCs w:val="21"/>
          <w:lang w:val="zh-CN"/>
        </w:rPr>
        <w:t>响应</w:t>
      </w:r>
      <w:r w:rsidRPr="00BC08D9">
        <w:rPr>
          <w:rFonts w:asciiTheme="minorEastAsia" w:eastAsiaTheme="minorEastAsia" w:hAnsiTheme="minorEastAsia" w:cs="仿宋_GB2312"/>
          <w:b/>
          <w:sz w:val="21"/>
          <w:szCs w:val="21"/>
          <w:lang w:val="zh-CN"/>
        </w:rPr>
        <w:t>文件是否符合</w:t>
      </w:r>
      <w:r w:rsidRPr="00BC08D9">
        <w:rPr>
          <w:rFonts w:asciiTheme="minorEastAsia" w:eastAsiaTheme="minorEastAsia" w:hAnsiTheme="minorEastAsia" w:cs="仿宋_GB2312" w:hint="eastAsia"/>
          <w:b/>
          <w:sz w:val="21"/>
          <w:szCs w:val="21"/>
          <w:lang w:val="zh-CN"/>
        </w:rPr>
        <w:t>谈判</w:t>
      </w:r>
      <w:r w:rsidRPr="00BC08D9">
        <w:rPr>
          <w:rFonts w:asciiTheme="minorEastAsia" w:eastAsiaTheme="minorEastAsia" w:hAnsiTheme="minorEastAsia" w:cs="仿宋_GB2312"/>
          <w:b/>
          <w:sz w:val="21"/>
          <w:szCs w:val="21"/>
          <w:lang w:val="zh-CN"/>
        </w:rPr>
        <w:t>文件的商务、技术等实质性要求；</w:t>
      </w:r>
    </w:p>
    <w:p w14:paraId="7696AACC" w14:textId="77777777" w:rsidR="00AA5798" w:rsidRPr="00BC08D9" w:rsidRDefault="0047284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sidRPr="00BC08D9">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14:paraId="0D235DFB" w14:textId="77777777" w:rsidR="00AA5798" w:rsidRPr="00BC08D9" w:rsidRDefault="0047284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sidRPr="00BC08D9">
        <w:rPr>
          <w:rFonts w:asciiTheme="minorEastAsia" w:eastAsiaTheme="minorEastAsia" w:hAnsiTheme="minorEastAsia" w:cs="仿宋_GB2312" w:hint="eastAsia"/>
          <w:sz w:val="21"/>
          <w:szCs w:val="21"/>
          <w:lang w:val="zh-CN"/>
        </w:rPr>
        <w:t>注：审查中所涉及到的证书及材料，均应在电子响应文件中提供原件扫描件（或图片）。</w:t>
      </w:r>
    </w:p>
    <w:p w14:paraId="20D9220E" w14:textId="77777777" w:rsidR="00AA5798" w:rsidRPr="00BC08D9" w:rsidRDefault="00472843">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BC08D9">
        <w:rPr>
          <w:rFonts w:asciiTheme="minorEastAsia" w:eastAsiaTheme="minorEastAsia" w:hAnsiTheme="minorEastAsia" w:cs="仿宋_GB2312" w:hint="eastAsia"/>
          <w:b/>
          <w:sz w:val="21"/>
          <w:szCs w:val="21"/>
          <w:lang w:val="zh-CN"/>
        </w:rPr>
        <w:t>2、</w:t>
      </w:r>
      <w:r w:rsidRPr="00BC08D9">
        <w:rPr>
          <w:rFonts w:asciiTheme="minorEastAsia" w:eastAsiaTheme="minorEastAsia" w:hAnsiTheme="minorEastAsia" w:cs="仿宋_GB2312"/>
          <w:b/>
          <w:sz w:val="21"/>
          <w:szCs w:val="21"/>
          <w:lang w:val="zh-CN"/>
        </w:rPr>
        <w:t>要求</w:t>
      </w:r>
      <w:r w:rsidRPr="00BC08D9">
        <w:rPr>
          <w:rFonts w:asciiTheme="minorEastAsia" w:eastAsiaTheme="minorEastAsia" w:hAnsiTheme="minorEastAsia" w:cs="仿宋_GB2312" w:hint="eastAsia"/>
          <w:b/>
          <w:sz w:val="21"/>
          <w:szCs w:val="21"/>
          <w:lang w:val="zh-CN"/>
        </w:rPr>
        <w:t>供应商</w:t>
      </w:r>
      <w:r w:rsidRPr="00BC08D9">
        <w:rPr>
          <w:rFonts w:asciiTheme="minorEastAsia" w:eastAsiaTheme="minorEastAsia" w:hAnsiTheme="minorEastAsia" w:cs="仿宋_GB2312"/>
          <w:b/>
          <w:sz w:val="21"/>
          <w:szCs w:val="21"/>
          <w:lang w:val="zh-CN"/>
        </w:rPr>
        <w:t>对</w:t>
      </w:r>
      <w:r w:rsidRPr="00BC08D9">
        <w:rPr>
          <w:rFonts w:asciiTheme="minorEastAsia" w:eastAsiaTheme="minorEastAsia" w:hAnsiTheme="minorEastAsia" w:cs="仿宋_GB2312" w:hint="eastAsia"/>
          <w:b/>
          <w:sz w:val="21"/>
          <w:szCs w:val="21"/>
          <w:lang w:val="zh-CN"/>
        </w:rPr>
        <w:t>响应</w:t>
      </w:r>
      <w:r w:rsidRPr="00BC08D9">
        <w:rPr>
          <w:rFonts w:asciiTheme="minorEastAsia" w:eastAsiaTheme="minorEastAsia" w:hAnsiTheme="minorEastAsia" w:cs="仿宋_GB2312"/>
          <w:b/>
          <w:sz w:val="21"/>
          <w:szCs w:val="21"/>
          <w:lang w:val="zh-CN"/>
        </w:rPr>
        <w:t>文件有关事项</w:t>
      </w:r>
      <w:proofErr w:type="gramStart"/>
      <w:r w:rsidRPr="00BC08D9">
        <w:rPr>
          <w:rFonts w:asciiTheme="minorEastAsia" w:eastAsiaTheme="minorEastAsia" w:hAnsiTheme="minorEastAsia" w:cs="仿宋_GB2312"/>
          <w:b/>
          <w:sz w:val="21"/>
          <w:szCs w:val="21"/>
          <w:lang w:val="zh-CN"/>
        </w:rPr>
        <w:t>作出</w:t>
      </w:r>
      <w:proofErr w:type="gramEnd"/>
      <w:r w:rsidRPr="00BC08D9">
        <w:rPr>
          <w:rFonts w:asciiTheme="minorEastAsia" w:eastAsiaTheme="minorEastAsia" w:hAnsiTheme="minorEastAsia" w:cs="仿宋_GB2312"/>
          <w:b/>
          <w:sz w:val="21"/>
          <w:szCs w:val="21"/>
          <w:lang w:val="zh-CN"/>
        </w:rPr>
        <w:t>澄清或者说明；</w:t>
      </w:r>
    </w:p>
    <w:p w14:paraId="44FC2B95" w14:textId="77777777" w:rsidR="00AA5798" w:rsidRPr="00BC08D9" w:rsidRDefault="00472843">
      <w:pPr>
        <w:pStyle w:val="a9"/>
        <w:spacing w:line="360" w:lineRule="auto"/>
        <w:ind w:firstLineChars="200" w:firstLine="420"/>
        <w:contextualSpacing/>
        <w:rPr>
          <w:rFonts w:ascii="Arial" w:hAnsi="Arial" w:cs="Arial"/>
          <w:sz w:val="21"/>
          <w:szCs w:val="21"/>
          <w:shd w:val="clear" w:color="auto" w:fill="FFFFFF"/>
        </w:rPr>
      </w:pPr>
      <w:r w:rsidRPr="00BC08D9">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BC08D9">
        <w:rPr>
          <w:rFonts w:ascii="Arial" w:hAnsi="Arial" w:cs="Arial" w:hint="eastAsia"/>
          <w:sz w:val="21"/>
          <w:szCs w:val="21"/>
          <w:shd w:val="clear" w:color="auto" w:fill="FFFFFF"/>
        </w:rPr>
        <w:t>作出</w:t>
      </w:r>
      <w:proofErr w:type="gramEnd"/>
      <w:r w:rsidRPr="00BC08D9">
        <w:rPr>
          <w:rFonts w:ascii="Arial" w:hAnsi="Arial" w:cs="Arial" w:hint="eastAsia"/>
          <w:sz w:val="21"/>
          <w:szCs w:val="21"/>
          <w:shd w:val="clear" w:color="auto" w:fill="FFFFFF"/>
        </w:rPr>
        <w:t>必要的澄清、说明或者更正。供应商的澄清、说明或者更正不得超出响应文件的范围或者改变响应文件的实质性内容。</w:t>
      </w:r>
    </w:p>
    <w:p w14:paraId="1920CB52" w14:textId="77777777" w:rsidR="00AA5798" w:rsidRPr="00BC08D9" w:rsidRDefault="00472843">
      <w:pPr>
        <w:pStyle w:val="a9"/>
        <w:spacing w:line="360" w:lineRule="auto"/>
        <w:ind w:firstLineChars="200" w:firstLine="420"/>
        <w:contextualSpacing/>
        <w:rPr>
          <w:rFonts w:ascii="Arial" w:hAnsi="Arial" w:cs="Arial"/>
          <w:sz w:val="21"/>
          <w:szCs w:val="21"/>
          <w:shd w:val="clear" w:color="auto" w:fill="FFFFFF"/>
        </w:rPr>
      </w:pPr>
      <w:r w:rsidRPr="00BC08D9">
        <w:rPr>
          <w:rFonts w:ascii="Arial" w:hAnsi="Arial" w:cs="Arial" w:hint="eastAsia"/>
          <w:sz w:val="21"/>
          <w:szCs w:val="21"/>
          <w:shd w:val="clear" w:color="auto" w:fill="FFFFFF"/>
        </w:rPr>
        <w:t>谈判小组要求供应商澄清、说明或者更正响应文件应当以书面形式</w:t>
      </w:r>
      <w:proofErr w:type="gramStart"/>
      <w:r w:rsidRPr="00BC08D9">
        <w:rPr>
          <w:rFonts w:ascii="Arial" w:hAnsi="Arial" w:cs="Arial" w:hint="eastAsia"/>
          <w:sz w:val="21"/>
          <w:szCs w:val="21"/>
          <w:shd w:val="clear" w:color="auto" w:fill="FFFFFF"/>
        </w:rPr>
        <w:t>作出</w:t>
      </w:r>
      <w:proofErr w:type="gramEnd"/>
      <w:r w:rsidRPr="00BC08D9">
        <w:rPr>
          <w:rFonts w:ascii="Arial" w:hAnsi="Arial" w:cs="Arial" w:hint="eastAsia"/>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14:paraId="1A24DA9D" w14:textId="77777777" w:rsidR="00AA5798" w:rsidRPr="00BC08D9" w:rsidRDefault="00472843">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BC08D9">
        <w:rPr>
          <w:rFonts w:asciiTheme="minorEastAsia" w:eastAsiaTheme="minorEastAsia" w:hAnsiTheme="minorEastAsia" w:cs="仿宋_GB2312" w:hint="eastAsia"/>
          <w:b/>
          <w:sz w:val="21"/>
          <w:szCs w:val="21"/>
          <w:lang w:val="zh-CN"/>
        </w:rPr>
        <w:t>（二）落实政府采购政策及强制性认证</w:t>
      </w:r>
    </w:p>
    <w:p w14:paraId="18BF3ACB" w14:textId="77777777" w:rsidR="00AE61D4" w:rsidRDefault="00AE61D4" w:rsidP="00AE61D4">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hint="eastAsia"/>
          <w:b/>
          <w:sz w:val="21"/>
          <w:szCs w:val="21"/>
        </w:rPr>
        <w:t>强制采购节能产品和优先采购节能产品、优先采购环保产品</w:t>
      </w:r>
    </w:p>
    <w:p w14:paraId="7B3F4A65" w14:textId="77777777" w:rsidR="00AE61D4" w:rsidRDefault="00AE61D4" w:rsidP="00AE61D4">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14:paraId="4615FDED" w14:textId="77777777" w:rsidR="00AE61D4" w:rsidRDefault="00AE61D4" w:rsidP="00AE61D4">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w:t>
      </w:r>
      <w:proofErr w:type="gramStart"/>
      <w:r>
        <w:rPr>
          <w:rFonts w:asciiTheme="minorEastAsia" w:eastAsiaTheme="minorEastAsia" w:hAnsiTheme="minorEastAsia" w:cs="仿宋_GB2312" w:hint="eastAsia"/>
          <w:sz w:val="21"/>
          <w:szCs w:val="21"/>
          <w:lang w:val="zh-CN"/>
        </w:rPr>
        <w:t>投产品若属于</w:t>
      </w:r>
      <w:proofErr w:type="gramEnd"/>
      <w:r>
        <w:rPr>
          <w:rFonts w:asciiTheme="minorEastAsia" w:eastAsiaTheme="minorEastAsia" w:hAnsiTheme="minorEastAsia" w:cs="仿宋_GB2312" w:hint="eastAsia"/>
          <w:sz w:val="21"/>
          <w:szCs w:val="21"/>
          <w:lang w:val="zh-CN"/>
        </w:rPr>
        <w:t>《节能产品政府采购品目清单》优先采购产品，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14:paraId="54BB430A" w14:textId="77777777" w:rsidR="00AE61D4" w:rsidRDefault="00AE61D4" w:rsidP="00AE61D4">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14:paraId="2F07BD96" w14:textId="77777777" w:rsidR="00AE61D4" w:rsidRDefault="00AE61D4" w:rsidP="00AE61D4">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（2）信息产品要求</w:t>
      </w:r>
    </w:p>
    <w:p w14:paraId="5700ECFF" w14:textId="77777777" w:rsidR="00AE61D4" w:rsidRDefault="00AE61D4" w:rsidP="00AE61D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14:paraId="5990D3BE" w14:textId="77777777" w:rsidR="00AE61D4" w:rsidRDefault="00AE61D4" w:rsidP="00AE61D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（3）投标无效情形</w:t>
      </w:r>
    </w:p>
    <w:p w14:paraId="24180973" w14:textId="77777777" w:rsidR="00AE61D4" w:rsidRDefault="00AE61D4" w:rsidP="00AE61D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492F4A0F" w14:textId="77777777" w:rsidR="00AE61D4" w:rsidRDefault="00AE61D4" w:rsidP="00AE61D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14:paraId="3638EDA7" w14:textId="77777777" w:rsidR="00AE61D4" w:rsidRDefault="00AE61D4" w:rsidP="00AE61D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14:paraId="4101EF18" w14:textId="77777777" w:rsidR="00AE61D4" w:rsidRDefault="00AE61D4" w:rsidP="00AE61D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14:paraId="023E33E1" w14:textId="77777777" w:rsidR="00AE61D4" w:rsidRDefault="00AE61D4" w:rsidP="00AE61D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14:paraId="2758EF25" w14:textId="77777777" w:rsidR="00AE61D4" w:rsidRDefault="00AE61D4" w:rsidP="00AE61D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14:paraId="19DB1EF6" w14:textId="77777777" w:rsidR="00AE61D4" w:rsidRDefault="00AE61D4" w:rsidP="00AE61D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14:paraId="063F768C" w14:textId="77777777" w:rsidR="00AE61D4" w:rsidRDefault="00AE61D4" w:rsidP="00AE61D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14:paraId="4BB38EA8" w14:textId="77777777" w:rsidR="00AE61D4" w:rsidRDefault="00AE61D4" w:rsidP="00AE61D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4274ACE8" w14:textId="5DB0C55F" w:rsidR="00AE61D4" w:rsidRDefault="00AE61D4" w:rsidP="00AE61D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14:paraId="5D038250" w14:textId="77777777" w:rsidR="007E74C1" w:rsidRPr="007E74C1" w:rsidRDefault="007E74C1" w:rsidP="007E74C1">
      <w:pPr>
        <w:spacing w:line="360" w:lineRule="auto"/>
        <w:ind w:firstLineChars="200" w:firstLine="422"/>
        <w:jc w:val="left"/>
        <w:rPr>
          <w:rFonts w:ascii="宋体" w:eastAsia="宋体" w:hAnsi="宋体" w:cs="仿宋_GB2312"/>
          <w:szCs w:val="21"/>
          <w:lang w:val="zh-CN"/>
        </w:rPr>
      </w:pPr>
      <w:r w:rsidRPr="007E74C1">
        <w:rPr>
          <w:rFonts w:ascii="宋体" w:eastAsia="宋体" w:hAnsi="宋体" w:cs="仿宋_GB2312" w:hint="eastAsia"/>
          <w:b/>
          <w:szCs w:val="21"/>
          <w:lang w:val="zh-CN"/>
        </w:rPr>
        <w:t>（三）因落实政府采购政策进行价格调整的，以调整后的价格计算报价。</w:t>
      </w:r>
    </w:p>
    <w:p w14:paraId="6AAB1C83" w14:textId="77777777" w:rsidR="007E74C1" w:rsidRPr="007E74C1" w:rsidRDefault="007E74C1" w:rsidP="007E74C1">
      <w:pPr>
        <w:spacing w:line="360" w:lineRule="auto"/>
        <w:ind w:firstLineChars="200" w:firstLine="420"/>
        <w:rPr>
          <w:rFonts w:ascii="ˎ̥" w:eastAsia="宋体" w:hAnsi="ˎ̥" w:cs="Times New Roman" w:hint="eastAsia"/>
          <w:sz w:val="24"/>
        </w:rPr>
      </w:pPr>
      <w:r w:rsidRPr="007E74C1">
        <w:rPr>
          <w:rFonts w:ascii="ˎ̥" w:eastAsia="宋体" w:hAnsi="ˎ̥" w:cs="Times New Roman" w:hint="eastAsia"/>
          <w:szCs w:val="21"/>
        </w:rPr>
        <w:t>如果本项目非专门面向中小企业采购，对符合《政府采购促进中小企业发展管理办法》</w:t>
      </w:r>
      <w:r w:rsidRPr="007E74C1">
        <w:rPr>
          <w:rFonts w:ascii="ˎ̥" w:eastAsia="宋体" w:hAnsi="ˎ̥" w:cs="Times New Roman"/>
          <w:szCs w:val="21"/>
        </w:rPr>
        <w:t>(</w:t>
      </w:r>
      <w:r w:rsidRPr="007E74C1">
        <w:rPr>
          <w:rFonts w:ascii="ˎ̥" w:eastAsia="宋体" w:hAnsi="ˎ̥" w:cs="Times New Roman" w:hint="eastAsia"/>
          <w:szCs w:val="21"/>
        </w:rPr>
        <w:t>财库〔</w:t>
      </w:r>
      <w:r w:rsidRPr="007E74C1">
        <w:rPr>
          <w:rFonts w:ascii="ˎ̥" w:eastAsia="宋体" w:hAnsi="ˎ̥" w:cs="Times New Roman"/>
          <w:szCs w:val="21"/>
        </w:rPr>
        <w:t>2020</w:t>
      </w:r>
      <w:r w:rsidRPr="007E74C1">
        <w:rPr>
          <w:rFonts w:ascii="ˎ̥" w:eastAsia="宋体" w:hAnsi="ˎ̥" w:cs="Times New Roman" w:hint="eastAsia"/>
          <w:szCs w:val="21"/>
        </w:rPr>
        <w:t>〕</w:t>
      </w:r>
      <w:r w:rsidRPr="007E74C1">
        <w:rPr>
          <w:rFonts w:ascii="ˎ̥" w:eastAsia="宋体" w:hAnsi="ˎ̥" w:cs="Times New Roman"/>
          <w:szCs w:val="21"/>
        </w:rPr>
        <w:t>46</w:t>
      </w:r>
      <w:r w:rsidRPr="007E74C1">
        <w:rPr>
          <w:rFonts w:ascii="ˎ̥" w:eastAsia="宋体" w:hAnsi="ˎ̥" w:cs="Times New Roman" w:hint="eastAsia"/>
          <w:szCs w:val="21"/>
        </w:rPr>
        <w:t>号、</w:t>
      </w:r>
      <w:r w:rsidRPr="007E74C1">
        <w:rPr>
          <w:rFonts w:ascii="ˎ̥" w:eastAsia="宋体" w:hAnsi="ˎ̥" w:cs="Times New Roman" w:hint="eastAsia"/>
          <w:color w:val="FF0000"/>
          <w:szCs w:val="21"/>
        </w:rPr>
        <w:t>《关于进一步加大政府采购支持中小企业力度的通知》（财库〔</w:t>
      </w:r>
      <w:r w:rsidRPr="007E74C1">
        <w:rPr>
          <w:rFonts w:ascii="ˎ̥" w:eastAsia="宋体" w:hAnsi="ˎ̥" w:cs="Times New Roman"/>
          <w:color w:val="FF0000"/>
          <w:szCs w:val="21"/>
        </w:rPr>
        <w:t>2022</w:t>
      </w:r>
      <w:r w:rsidRPr="007E74C1">
        <w:rPr>
          <w:rFonts w:ascii="ˎ̥" w:eastAsia="宋体" w:hAnsi="ˎ̥" w:cs="Times New Roman" w:hint="eastAsia"/>
          <w:color w:val="FF0000"/>
          <w:szCs w:val="21"/>
        </w:rPr>
        <w:t>〕</w:t>
      </w:r>
      <w:r w:rsidRPr="007E74C1">
        <w:rPr>
          <w:rFonts w:ascii="ˎ̥" w:eastAsia="宋体" w:hAnsi="ˎ̥" w:cs="Times New Roman"/>
          <w:color w:val="FF0000"/>
          <w:szCs w:val="21"/>
        </w:rPr>
        <w:t>19</w:t>
      </w:r>
      <w:r w:rsidRPr="007E74C1">
        <w:rPr>
          <w:rFonts w:ascii="ˎ̥" w:eastAsia="宋体" w:hAnsi="ˎ̥" w:cs="Times New Roman" w:hint="eastAsia"/>
          <w:color w:val="FF0000"/>
          <w:szCs w:val="21"/>
        </w:rPr>
        <w:t>号）</w:t>
      </w:r>
      <w:r w:rsidRPr="007E74C1">
        <w:rPr>
          <w:rFonts w:ascii="ˎ̥" w:eastAsia="宋体" w:hAnsi="ˎ̥" w:cs="Times New Roman" w:hint="eastAsia"/>
          <w:szCs w:val="21"/>
        </w:rPr>
        <w:t>规定的小</w:t>
      </w:r>
      <w:proofErr w:type="gramStart"/>
      <w:r w:rsidRPr="007E74C1">
        <w:rPr>
          <w:rFonts w:ascii="ˎ̥" w:eastAsia="宋体" w:hAnsi="ˎ̥" w:cs="Times New Roman" w:hint="eastAsia"/>
          <w:szCs w:val="21"/>
        </w:rPr>
        <w:t>微企业</w:t>
      </w:r>
      <w:proofErr w:type="gramEnd"/>
      <w:r w:rsidRPr="007E74C1">
        <w:rPr>
          <w:rFonts w:ascii="ˎ̥" w:eastAsia="宋体" w:hAnsi="ˎ̥" w:cs="Times New Roman" w:hint="eastAsia"/>
          <w:szCs w:val="21"/>
        </w:rPr>
        <w:t>报价给予</w:t>
      </w:r>
      <w:r w:rsidRPr="007E74C1">
        <w:rPr>
          <w:rFonts w:ascii="ˎ̥" w:eastAsia="宋体" w:hAnsi="ˎ̥" w:cs="Times New Roman"/>
          <w:color w:val="FF0000"/>
          <w:szCs w:val="21"/>
        </w:rPr>
        <w:t>20</w:t>
      </w:r>
      <w:r w:rsidRPr="007E74C1">
        <w:rPr>
          <w:rFonts w:ascii="ˎ̥" w:eastAsia="宋体" w:hAnsi="ˎ̥" w:cs="Times New Roman"/>
          <w:szCs w:val="21"/>
        </w:rPr>
        <w:t>%</w:t>
      </w:r>
      <w:r w:rsidRPr="007E74C1">
        <w:rPr>
          <w:rFonts w:ascii="ˎ̥" w:eastAsia="宋体" w:hAnsi="ˎ̥" w:cs="Times New Roman" w:hint="eastAsia"/>
          <w:szCs w:val="21"/>
        </w:rPr>
        <w:t>的扣除，用扣除后的价格参与评审。以联合体形</w:t>
      </w:r>
      <w:proofErr w:type="gramStart"/>
      <w:r w:rsidRPr="007E74C1">
        <w:rPr>
          <w:rFonts w:ascii="ˎ̥" w:eastAsia="宋体" w:hAnsi="ˎ̥" w:cs="Times New Roman" w:hint="eastAsia"/>
          <w:szCs w:val="21"/>
        </w:rPr>
        <w:t>式参加</w:t>
      </w:r>
      <w:proofErr w:type="gramEnd"/>
      <w:r w:rsidRPr="007E74C1">
        <w:rPr>
          <w:rFonts w:ascii="ˎ̥" w:eastAsia="宋体" w:hAnsi="ˎ̥" w:cs="Times New Roman" w:hint="eastAsia"/>
          <w:szCs w:val="21"/>
        </w:rPr>
        <w:t>政府采购活动，联合体各方均为中小企业的，联合体视同中小企业。其中，联合体各方均为小</w:t>
      </w:r>
      <w:proofErr w:type="gramStart"/>
      <w:r w:rsidRPr="007E74C1">
        <w:rPr>
          <w:rFonts w:ascii="ˎ̥" w:eastAsia="宋体" w:hAnsi="ˎ̥" w:cs="Times New Roman" w:hint="eastAsia"/>
          <w:szCs w:val="21"/>
        </w:rPr>
        <w:t>微企业</w:t>
      </w:r>
      <w:proofErr w:type="gramEnd"/>
      <w:r w:rsidRPr="007E74C1">
        <w:rPr>
          <w:rFonts w:ascii="ˎ̥" w:eastAsia="宋体" w:hAnsi="ˎ̥" w:cs="Times New Roman" w:hint="eastAsia"/>
          <w:szCs w:val="21"/>
        </w:rPr>
        <w:t>的，联合体视同小微企业。接受大中型企业与小</w:t>
      </w:r>
      <w:proofErr w:type="gramStart"/>
      <w:r w:rsidRPr="007E74C1">
        <w:rPr>
          <w:rFonts w:ascii="ˎ̥" w:eastAsia="宋体" w:hAnsi="ˎ̥" w:cs="Times New Roman" w:hint="eastAsia"/>
          <w:szCs w:val="21"/>
        </w:rPr>
        <w:t>微企业</w:t>
      </w:r>
      <w:proofErr w:type="gramEnd"/>
      <w:r w:rsidRPr="007E74C1">
        <w:rPr>
          <w:rFonts w:ascii="ˎ̥" w:eastAsia="宋体" w:hAnsi="ˎ̥" w:cs="Times New Roman" w:hint="eastAsia"/>
          <w:szCs w:val="21"/>
        </w:rPr>
        <w:t>组成联合体或者允许大中型企业向一家或者多家小</w:t>
      </w:r>
      <w:proofErr w:type="gramStart"/>
      <w:r w:rsidRPr="007E74C1">
        <w:rPr>
          <w:rFonts w:ascii="ˎ̥" w:eastAsia="宋体" w:hAnsi="ˎ̥" w:cs="Times New Roman" w:hint="eastAsia"/>
          <w:szCs w:val="21"/>
        </w:rPr>
        <w:t>微企业</w:t>
      </w:r>
      <w:proofErr w:type="gramEnd"/>
      <w:r w:rsidRPr="007E74C1">
        <w:rPr>
          <w:rFonts w:ascii="ˎ̥" w:eastAsia="宋体" w:hAnsi="ˎ̥" w:cs="Times New Roman" w:hint="eastAsia"/>
          <w:szCs w:val="21"/>
        </w:rPr>
        <w:t>分包的采购项目，对于联合协议或者分包意向协议约定小</w:t>
      </w:r>
      <w:proofErr w:type="gramStart"/>
      <w:r w:rsidRPr="007E74C1">
        <w:rPr>
          <w:rFonts w:ascii="ˎ̥" w:eastAsia="宋体" w:hAnsi="ˎ̥" w:cs="Times New Roman" w:hint="eastAsia"/>
          <w:szCs w:val="21"/>
        </w:rPr>
        <w:t>微企业</w:t>
      </w:r>
      <w:proofErr w:type="gramEnd"/>
      <w:r w:rsidRPr="007E74C1">
        <w:rPr>
          <w:rFonts w:ascii="ˎ̥" w:eastAsia="宋体" w:hAnsi="ˎ̥" w:cs="Times New Roman" w:hint="eastAsia"/>
          <w:szCs w:val="21"/>
        </w:rPr>
        <w:t>的合同份额占到合同总金额</w:t>
      </w:r>
      <w:r w:rsidRPr="007E74C1">
        <w:rPr>
          <w:rFonts w:ascii="ˎ̥" w:eastAsia="宋体" w:hAnsi="ˎ̥" w:cs="Times New Roman"/>
          <w:szCs w:val="21"/>
        </w:rPr>
        <w:t xml:space="preserve"> 30%</w:t>
      </w:r>
      <w:r w:rsidRPr="007E74C1">
        <w:rPr>
          <w:rFonts w:ascii="ˎ̥" w:eastAsia="宋体" w:hAnsi="ˎ̥" w:cs="Times New Roman" w:hint="eastAsia"/>
          <w:szCs w:val="21"/>
        </w:rPr>
        <w:t>以上的，对联合体或者大中型企业的报价给予</w:t>
      </w:r>
      <w:r w:rsidRPr="007E74C1">
        <w:rPr>
          <w:rFonts w:ascii="ˎ̥" w:eastAsia="宋体" w:hAnsi="ˎ̥" w:cs="Times New Roman"/>
          <w:szCs w:val="21"/>
        </w:rPr>
        <w:t>%</w:t>
      </w:r>
      <w:r w:rsidRPr="007E74C1">
        <w:rPr>
          <w:rFonts w:ascii="ˎ̥" w:eastAsia="宋体" w:hAnsi="ˎ̥" w:cs="Times New Roman" w:hint="eastAsia"/>
          <w:szCs w:val="21"/>
        </w:rPr>
        <w:t>的扣除，用扣除后的价格参加评审。组成联合体或者接受分包的小</w:t>
      </w:r>
      <w:proofErr w:type="gramStart"/>
      <w:r w:rsidRPr="007E74C1">
        <w:rPr>
          <w:rFonts w:ascii="ˎ̥" w:eastAsia="宋体" w:hAnsi="ˎ̥" w:cs="Times New Roman" w:hint="eastAsia"/>
          <w:szCs w:val="21"/>
        </w:rPr>
        <w:t>微企业</w:t>
      </w:r>
      <w:proofErr w:type="gramEnd"/>
      <w:r w:rsidRPr="007E74C1">
        <w:rPr>
          <w:rFonts w:ascii="ˎ̥" w:eastAsia="宋体" w:hAnsi="ˎ̥" w:cs="Times New Roman" w:hint="eastAsia"/>
          <w:szCs w:val="21"/>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4171CB8B" w14:textId="77777777" w:rsidR="007E74C1" w:rsidRPr="007E74C1" w:rsidRDefault="007E74C1" w:rsidP="007E74C1">
      <w:pPr>
        <w:spacing w:line="360" w:lineRule="auto"/>
        <w:ind w:firstLineChars="200" w:firstLine="420"/>
        <w:rPr>
          <w:rFonts w:ascii="宋体" w:eastAsia="宋体" w:hAnsi="宋体" w:cs="仿宋_GB2312"/>
          <w:szCs w:val="21"/>
          <w:lang w:val="zh-CN"/>
        </w:rPr>
      </w:pPr>
      <w:r w:rsidRPr="007E74C1">
        <w:rPr>
          <w:rFonts w:ascii="宋体" w:eastAsia="宋体" w:hAnsi="宋体" w:cs="仿宋_GB2312" w:hint="eastAsia"/>
          <w:szCs w:val="21"/>
          <w:lang w:val="zh-CN"/>
        </w:rPr>
        <w:t>小型和微型企业不包含民办非企业单位。</w:t>
      </w:r>
    </w:p>
    <w:p w14:paraId="459A7A4C" w14:textId="77777777" w:rsidR="007E74C1" w:rsidRPr="007E74C1" w:rsidRDefault="007E74C1" w:rsidP="007E74C1">
      <w:pPr>
        <w:spacing w:line="360" w:lineRule="auto"/>
        <w:ind w:firstLineChars="200" w:firstLine="420"/>
        <w:rPr>
          <w:rFonts w:ascii="宋体" w:eastAsia="宋体" w:hAnsi="宋体" w:cs="仿宋_GB2312" w:hint="eastAsia"/>
          <w:szCs w:val="21"/>
          <w:lang w:val="zh-CN"/>
        </w:rPr>
      </w:pPr>
      <w:r w:rsidRPr="007E74C1">
        <w:rPr>
          <w:rFonts w:ascii="宋体" w:eastAsia="宋体" w:hAnsi="宋体" w:cs="仿宋_GB2312" w:hint="eastAsia"/>
          <w:szCs w:val="21"/>
          <w:lang w:val="zh-CN"/>
        </w:rPr>
        <w:lastRenderedPageBreak/>
        <w:t>2）对监狱企业价格给予</w:t>
      </w:r>
      <w:r w:rsidRPr="007E74C1">
        <w:rPr>
          <w:rFonts w:ascii="宋体" w:eastAsia="宋体" w:hAnsi="宋体" w:cs="仿宋_GB2312" w:hint="eastAsia"/>
          <w:color w:val="FF0000"/>
          <w:szCs w:val="21"/>
          <w:lang w:val="zh-CN"/>
        </w:rPr>
        <w:t>20</w:t>
      </w:r>
      <w:r w:rsidRPr="007E74C1">
        <w:rPr>
          <w:rFonts w:ascii="宋体" w:eastAsia="宋体" w:hAnsi="宋体" w:cs="仿宋_GB2312" w:hint="eastAsia"/>
          <w:szCs w:val="21"/>
          <w:lang w:val="zh-CN"/>
        </w:rPr>
        <w:t>%的扣除，用扣除后的价格参与评审。监狱企业应当提供由省级以上监狱管理局、戒毒管理局(含新疆生产建设兵团)出具的属于监狱企业的证明文件。</w:t>
      </w:r>
    </w:p>
    <w:p w14:paraId="5252978A" w14:textId="77777777" w:rsidR="007E74C1" w:rsidRPr="007E74C1" w:rsidRDefault="007E74C1" w:rsidP="007E74C1">
      <w:pPr>
        <w:spacing w:line="360" w:lineRule="auto"/>
        <w:ind w:firstLineChars="200" w:firstLine="420"/>
        <w:rPr>
          <w:rFonts w:ascii="宋体" w:eastAsia="宋体" w:hAnsi="宋体" w:cs="Times New Roman" w:hint="eastAsia"/>
          <w:szCs w:val="21"/>
        </w:rPr>
      </w:pPr>
      <w:r w:rsidRPr="007E74C1">
        <w:rPr>
          <w:rFonts w:ascii="宋体" w:eastAsia="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w:t>
      </w:r>
      <w:r w:rsidRPr="007E74C1">
        <w:rPr>
          <w:rFonts w:ascii="宋体" w:eastAsia="宋体" w:hAnsi="宋体" w:cs="仿宋_GB2312" w:hint="eastAsia"/>
          <w:color w:val="FF0000"/>
          <w:sz w:val="24"/>
          <w:szCs w:val="21"/>
          <w:lang w:val="zh-CN"/>
        </w:rPr>
        <w:t>20</w:t>
      </w:r>
      <w:r w:rsidRPr="007E74C1">
        <w:rPr>
          <w:rFonts w:ascii="宋体" w:eastAsia="宋体" w:hAnsi="宋体" w:cs="仿宋_GB2312" w:hint="eastAsia"/>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E74C1">
        <w:rPr>
          <w:rFonts w:ascii="宋体" w:eastAsia="宋体" w:hAnsi="宋体" w:cs="Times New Roman" w:hint="eastAsia"/>
          <w:szCs w:val="21"/>
        </w:rPr>
        <w:t>残疾人福利性单位属于小型、微型企业的，不重复享受政策。</w:t>
      </w:r>
    </w:p>
    <w:p w14:paraId="458C727B" w14:textId="77777777" w:rsidR="007E74C1" w:rsidRPr="007E74C1" w:rsidRDefault="007E74C1" w:rsidP="007E74C1">
      <w:pPr>
        <w:spacing w:line="360" w:lineRule="auto"/>
        <w:ind w:firstLineChars="200" w:firstLine="422"/>
        <w:rPr>
          <w:rFonts w:ascii="宋体" w:eastAsia="宋体" w:hAnsi="宋体" w:cs="仿宋_GB2312" w:hint="eastAsia"/>
          <w:b/>
          <w:szCs w:val="21"/>
          <w:lang w:val="zh-CN"/>
        </w:rPr>
      </w:pPr>
      <w:r w:rsidRPr="007E74C1">
        <w:rPr>
          <w:rFonts w:ascii="宋体" w:eastAsia="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7E74C1" w:rsidRPr="007E74C1" w14:paraId="61F36B07" w14:textId="77777777" w:rsidTr="007E74C1">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3810C15C"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b/>
                <w:szCs w:val="21"/>
                <w:lang w:val="en-GB"/>
              </w:rPr>
              <w:t>序号</w:t>
            </w:r>
          </w:p>
        </w:tc>
        <w:tc>
          <w:tcPr>
            <w:tcW w:w="2823" w:type="dxa"/>
            <w:tcBorders>
              <w:top w:val="single" w:sz="4" w:space="0" w:color="auto"/>
              <w:left w:val="single" w:sz="4" w:space="0" w:color="auto"/>
              <w:bottom w:val="single" w:sz="4" w:space="0" w:color="auto"/>
              <w:right w:val="single" w:sz="4" w:space="0" w:color="auto"/>
            </w:tcBorders>
            <w:vAlign w:val="center"/>
            <w:hideMark/>
          </w:tcPr>
          <w:p w14:paraId="75D6B6BE"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b/>
                <w:szCs w:val="21"/>
                <w:lang w:val="en-GB"/>
              </w:rPr>
              <w:t>情形</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2D8C70"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b/>
                <w:szCs w:val="21"/>
              </w:rPr>
              <w:t>价格扣除</w:t>
            </w:r>
            <w:r w:rsidRPr="007E74C1">
              <w:rPr>
                <w:rFonts w:ascii="宋体" w:eastAsia="宋体" w:hAnsi="宋体" w:cs="Times New Roman" w:hint="eastAsia"/>
                <w:b/>
                <w:szCs w:val="21"/>
                <w:lang w:val="en-GB"/>
              </w:rPr>
              <w:t>比例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717070"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b/>
                <w:szCs w:val="21"/>
                <w:lang w:val="en-GB"/>
              </w:rPr>
              <w:t>计算公式</w:t>
            </w:r>
          </w:p>
        </w:tc>
      </w:tr>
      <w:tr w:rsidR="007E74C1" w:rsidRPr="007E74C1" w14:paraId="36594DD9" w14:textId="77777777" w:rsidTr="007E74C1">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525DCC93"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b/>
                <w:szCs w:val="21"/>
                <w:lang w:val="en-GB"/>
              </w:rPr>
              <w:t>1</w:t>
            </w:r>
          </w:p>
        </w:tc>
        <w:tc>
          <w:tcPr>
            <w:tcW w:w="2823" w:type="dxa"/>
            <w:tcBorders>
              <w:top w:val="single" w:sz="4" w:space="0" w:color="auto"/>
              <w:left w:val="single" w:sz="4" w:space="0" w:color="auto"/>
              <w:bottom w:val="single" w:sz="4" w:space="0" w:color="auto"/>
              <w:right w:val="single" w:sz="4" w:space="0" w:color="auto"/>
            </w:tcBorders>
            <w:vAlign w:val="center"/>
            <w:hideMark/>
          </w:tcPr>
          <w:p w14:paraId="737E05DB"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szCs w:val="21"/>
                <w:lang w:val="en-GB"/>
              </w:rPr>
              <w:t>非联合体投标人</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B39653" w14:textId="77777777" w:rsidR="007E74C1" w:rsidRPr="007E74C1" w:rsidRDefault="007E74C1" w:rsidP="007E74C1">
            <w:pPr>
              <w:jc w:val="center"/>
              <w:rPr>
                <w:rFonts w:ascii="ˎ̥" w:eastAsia="宋体" w:hAnsi="ˎ̥" w:cs="Times New Roman" w:hint="eastAsia"/>
                <w:szCs w:val="21"/>
              </w:rPr>
            </w:pPr>
            <w:r w:rsidRPr="007E74C1">
              <w:rPr>
                <w:rFonts w:ascii="ˎ̥" w:eastAsia="宋体" w:hAnsi="ˎ̥" w:cs="Times New Roman" w:hint="eastAsia"/>
                <w:szCs w:val="21"/>
              </w:rPr>
              <w:t>对小型和微型企业报价</w:t>
            </w:r>
          </w:p>
          <w:p w14:paraId="389ABA0E" w14:textId="77777777" w:rsidR="007E74C1" w:rsidRPr="007E74C1" w:rsidRDefault="007E74C1" w:rsidP="007E74C1">
            <w:pPr>
              <w:jc w:val="center"/>
              <w:rPr>
                <w:rFonts w:ascii="宋体" w:eastAsia="宋体" w:hAnsi="宋体" w:cs="Times New Roman"/>
                <w:b/>
                <w:szCs w:val="21"/>
                <w:lang w:val="en-GB"/>
              </w:rPr>
            </w:pPr>
            <w:r w:rsidRPr="007E74C1">
              <w:rPr>
                <w:rFonts w:ascii="ˎ̥" w:eastAsia="宋体" w:hAnsi="ˎ̥" w:cs="Times New Roman" w:hint="eastAsia"/>
                <w:szCs w:val="21"/>
              </w:rPr>
              <w:t>扣除</w:t>
            </w:r>
            <w:r w:rsidRPr="007E74C1">
              <w:rPr>
                <w:rFonts w:ascii="ˎ̥" w:eastAsia="宋体" w:hAnsi="ˎ̥" w:cs="Times New Roman"/>
                <w:color w:val="FF0000"/>
                <w:szCs w:val="21"/>
              </w:rPr>
              <w:t>20</w:t>
            </w:r>
            <w:r w:rsidRPr="007E74C1">
              <w:rPr>
                <w:rFonts w:ascii="ˎ̥" w:eastAsia="宋体" w:hAnsi="ˎ̥" w:cs="Times New Roman"/>
                <w:szCs w:val="21"/>
              </w:rPr>
              <w:t>%</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22E08501" w14:textId="77777777" w:rsidR="007E74C1" w:rsidRPr="007E74C1" w:rsidRDefault="007E74C1" w:rsidP="007E74C1">
            <w:pPr>
              <w:jc w:val="center"/>
              <w:rPr>
                <w:rFonts w:ascii="Calibri" w:eastAsia="宋体" w:hAnsi="Calibri" w:cs="Times New Roman" w:hint="eastAsia"/>
                <w:szCs w:val="21"/>
                <w:lang w:val="en-GB"/>
              </w:rPr>
            </w:pPr>
            <w:r w:rsidRPr="007E74C1">
              <w:rPr>
                <w:rFonts w:ascii="Calibri" w:eastAsia="宋体" w:hAnsi="Calibri" w:cs="Times New Roman" w:hint="eastAsia"/>
                <w:szCs w:val="21"/>
                <w:lang w:val="en-GB"/>
              </w:rPr>
              <w:t>评标价格＝</w:t>
            </w:r>
            <w:r w:rsidRPr="007E74C1">
              <w:rPr>
                <w:rFonts w:ascii="ˎ̥" w:eastAsia="宋体" w:hAnsi="ˎ̥" w:cs="Times New Roman" w:hint="eastAsia"/>
                <w:szCs w:val="21"/>
              </w:rPr>
              <w:t>小型和微型企业报价</w:t>
            </w:r>
            <w:r w:rsidRPr="007E74C1">
              <w:rPr>
                <w:rFonts w:ascii="宋体" w:eastAsia="宋体" w:hAnsi="宋体" w:cs="Times New Roman" w:hint="eastAsia"/>
                <w:szCs w:val="21"/>
                <w:lang w:val="en-GB"/>
              </w:rPr>
              <w:t>×（1-</w:t>
            </w:r>
            <w:r w:rsidRPr="007E74C1">
              <w:rPr>
                <w:rFonts w:ascii="ˎ̥" w:eastAsia="宋体" w:hAnsi="ˎ̥" w:cs="Times New Roman"/>
                <w:color w:val="FF0000"/>
                <w:szCs w:val="21"/>
              </w:rPr>
              <w:t>20</w:t>
            </w:r>
            <w:r w:rsidRPr="007E74C1">
              <w:rPr>
                <w:rFonts w:ascii="Calibri" w:eastAsia="宋体" w:hAnsi="Calibri" w:cs="Times New Roman"/>
                <w:szCs w:val="21"/>
                <w:lang w:val="en-GB"/>
              </w:rPr>
              <w:t>%</w:t>
            </w:r>
            <w:r w:rsidRPr="007E74C1">
              <w:rPr>
                <w:rFonts w:ascii="宋体" w:eastAsia="宋体" w:hAnsi="宋体" w:cs="Times New Roman" w:hint="eastAsia"/>
                <w:szCs w:val="21"/>
                <w:lang w:val="en-GB"/>
              </w:rPr>
              <w:t>）</w:t>
            </w:r>
          </w:p>
          <w:p w14:paraId="1A5B29A5" w14:textId="77777777" w:rsidR="007E74C1" w:rsidRPr="007E74C1" w:rsidRDefault="007E74C1" w:rsidP="007E74C1">
            <w:pPr>
              <w:jc w:val="center"/>
              <w:rPr>
                <w:rFonts w:ascii="宋体" w:eastAsia="宋体" w:hAnsi="宋体" w:cs="Times New Roman"/>
                <w:b/>
                <w:szCs w:val="21"/>
                <w:lang w:val="en-GB"/>
              </w:rPr>
            </w:pPr>
          </w:p>
        </w:tc>
      </w:tr>
      <w:tr w:rsidR="007E74C1" w:rsidRPr="007E74C1" w14:paraId="47D2200D" w14:textId="77777777" w:rsidTr="007E74C1">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1B0C4C6F"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b/>
                <w:szCs w:val="21"/>
                <w:lang w:val="en-GB"/>
              </w:rPr>
              <w:t>2</w:t>
            </w:r>
          </w:p>
        </w:tc>
        <w:tc>
          <w:tcPr>
            <w:tcW w:w="2823" w:type="dxa"/>
            <w:tcBorders>
              <w:top w:val="single" w:sz="4" w:space="0" w:color="auto"/>
              <w:left w:val="single" w:sz="4" w:space="0" w:color="auto"/>
              <w:bottom w:val="single" w:sz="4" w:space="0" w:color="auto"/>
              <w:right w:val="single" w:sz="4" w:space="0" w:color="auto"/>
            </w:tcBorders>
            <w:vAlign w:val="center"/>
            <w:hideMark/>
          </w:tcPr>
          <w:p w14:paraId="41DD068E" w14:textId="77777777" w:rsidR="007E74C1" w:rsidRPr="007E74C1" w:rsidRDefault="007E74C1" w:rsidP="007E74C1">
            <w:pPr>
              <w:jc w:val="center"/>
              <w:rPr>
                <w:rFonts w:ascii="宋体" w:eastAsia="宋体" w:hAnsi="宋体" w:cs="Times New Roman" w:hint="eastAsia"/>
                <w:szCs w:val="21"/>
                <w:lang w:val="en-GB"/>
              </w:rPr>
            </w:pPr>
            <w:r w:rsidRPr="007E74C1">
              <w:rPr>
                <w:rFonts w:ascii="宋体" w:eastAsia="宋体" w:hAnsi="宋体" w:cs="Times New Roman" w:hint="eastAsia"/>
                <w:szCs w:val="21"/>
                <w:lang w:val="en-GB"/>
              </w:rPr>
              <w:t>联合体各方均为</w:t>
            </w:r>
          </w:p>
          <w:p w14:paraId="57515352" w14:textId="77777777" w:rsidR="007E74C1" w:rsidRPr="007E74C1" w:rsidRDefault="007E74C1" w:rsidP="007E74C1">
            <w:pPr>
              <w:jc w:val="center"/>
              <w:rPr>
                <w:rFonts w:ascii="宋体" w:eastAsia="宋体" w:hAnsi="宋体" w:cs="Times New Roman" w:hint="eastAsia"/>
                <w:b/>
                <w:szCs w:val="21"/>
              </w:rPr>
            </w:pPr>
            <w:r w:rsidRPr="007E74C1">
              <w:rPr>
                <w:rFonts w:ascii="宋体" w:eastAsia="宋体" w:hAnsi="宋体" w:cs="Times New Roman" w:hint="eastAsia"/>
                <w:szCs w:val="21"/>
                <w:lang w:val="en-GB"/>
              </w:rPr>
              <w:t>小型、微型企业</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F6538B" w14:textId="77777777" w:rsidR="007E74C1" w:rsidRPr="007E74C1" w:rsidRDefault="007E74C1" w:rsidP="007E74C1">
            <w:pPr>
              <w:jc w:val="center"/>
              <w:rPr>
                <w:rFonts w:ascii="宋体" w:eastAsia="宋体" w:hAnsi="宋体" w:cs="Times New Roman" w:hint="eastAsia"/>
                <w:szCs w:val="21"/>
              </w:rPr>
            </w:pPr>
            <w:r w:rsidRPr="007E74C1">
              <w:rPr>
                <w:rFonts w:ascii="ˎ̥" w:eastAsia="宋体" w:hAnsi="ˎ̥" w:cs="Times New Roman" w:hint="eastAsia"/>
                <w:szCs w:val="21"/>
              </w:rPr>
              <w:t>对小型和微型企业报价</w:t>
            </w:r>
          </w:p>
          <w:p w14:paraId="35EFE4C5" w14:textId="77777777" w:rsidR="007E74C1" w:rsidRPr="007E74C1" w:rsidRDefault="007E74C1" w:rsidP="007E74C1">
            <w:pPr>
              <w:jc w:val="center"/>
              <w:rPr>
                <w:rFonts w:ascii="宋体" w:eastAsia="宋体" w:hAnsi="宋体" w:cs="Times New Roman" w:hint="eastAsia"/>
                <w:szCs w:val="21"/>
              </w:rPr>
            </w:pPr>
            <w:r w:rsidRPr="007E74C1">
              <w:rPr>
                <w:rFonts w:ascii="宋体" w:eastAsia="宋体" w:hAnsi="宋体" w:cs="Times New Roman" w:hint="eastAsia"/>
                <w:szCs w:val="21"/>
              </w:rPr>
              <w:t>扣除</w:t>
            </w:r>
            <w:r w:rsidRPr="007E74C1">
              <w:rPr>
                <w:rFonts w:ascii="ˎ̥" w:eastAsia="宋体" w:hAnsi="ˎ̥" w:cs="Times New Roman"/>
                <w:color w:val="FF0000"/>
                <w:szCs w:val="21"/>
              </w:rPr>
              <w:t>20</w:t>
            </w:r>
            <w:r w:rsidRPr="007E74C1">
              <w:rPr>
                <w:rFonts w:ascii="宋体" w:eastAsia="宋体" w:hAnsi="宋体" w:cs="Times New Roman" w:hint="eastAsia"/>
                <w:szCs w:val="21"/>
              </w:rPr>
              <w:t>%</w:t>
            </w:r>
          </w:p>
          <w:p w14:paraId="4F283B46"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szCs w:val="21"/>
              </w:rPr>
              <w:t>（不再享受序号3的价格折扣）</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6C0DF" w14:textId="77777777" w:rsidR="007E74C1" w:rsidRPr="007E74C1" w:rsidRDefault="007E74C1" w:rsidP="007E74C1">
            <w:pPr>
              <w:widowControl/>
              <w:jc w:val="left"/>
              <w:rPr>
                <w:rFonts w:ascii="宋体" w:eastAsia="宋体" w:hAnsi="宋体" w:cs="Times New Roman"/>
                <w:b/>
                <w:szCs w:val="21"/>
                <w:lang w:val="en-GB"/>
              </w:rPr>
            </w:pPr>
          </w:p>
        </w:tc>
      </w:tr>
      <w:tr w:rsidR="007E74C1" w:rsidRPr="007E74C1" w14:paraId="658769DC" w14:textId="77777777" w:rsidTr="007E74C1">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632461EC"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b/>
                <w:szCs w:val="21"/>
                <w:lang w:val="en-GB"/>
              </w:rPr>
              <w:t>3</w:t>
            </w:r>
          </w:p>
        </w:tc>
        <w:tc>
          <w:tcPr>
            <w:tcW w:w="2823" w:type="dxa"/>
            <w:tcBorders>
              <w:top w:val="single" w:sz="4" w:space="0" w:color="auto"/>
              <w:left w:val="single" w:sz="4" w:space="0" w:color="auto"/>
              <w:bottom w:val="single" w:sz="4" w:space="0" w:color="auto"/>
              <w:right w:val="single" w:sz="4" w:space="0" w:color="auto"/>
            </w:tcBorders>
            <w:vAlign w:val="center"/>
            <w:hideMark/>
          </w:tcPr>
          <w:p w14:paraId="05CD745A" w14:textId="77777777" w:rsidR="007E74C1" w:rsidRPr="007E74C1" w:rsidRDefault="007E74C1" w:rsidP="007E74C1">
            <w:pPr>
              <w:jc w:val="center"/>
              <w:rPr>
                <w:rFonts w:ascii="宋体" w:eastAsia="宋体" w:hAnsi="宋体" w:cs="Times New Roman" w:hint="eastAsia"/>
                <w:b/>
                <w:szCs w:val="21"/>
                <w:lang w:val="en-GB"/>
              </w:rPr>
            </w:pPr>
            <w:r w:rsidRPr="007E74C1">
              <w:rPr>
                <w:rFonts w:ascii="ˎ̥" w:eastAsia="宋体" w:hAnsi="ˎ̥" w:cs="Times New Roman" w:hint="eastAsia"/>
                <w:szCs w:val="21"/>
              </w:rPr>
              <w:t>接受大中型企业与小</w:t>
            </w:r>
            <w:proofErr w:type="gramStart"/>
            <w:r w:rsidRPr="007E74C1">
              <w:rPr>
                <w:rFonts w:ascii="ˎ̥" w:eastAsia="宋体" w:hAnsi="ˎ̥" w:cs="Times New Roman" w:hint="eastAsia"/>
                <w:szCs w:val="21"/>
              </w:rPr>
              <w:t>微企业</w:t>
            </w:r>
            <w:proofErr w:type="gramEnd"/>
            <w:r w:rsidRPr="007E74C1">
              <w:rPr>
                <w:rFonts w:ascii="ˎ̥" w:eastAsia="宋体" w:hAnsi="ˎ̥" w:cs="Times New Roman" w:hint="eastAsia"/>
                <w:szCs w:val="21"/>
              </w:rPr>
              <w:t>组成联合体或者允许大中型企业向一家或者多家小</w:t>
            </w:r>
            <w:proofErr w:type="gramStart"/>
            <w:r w:rsidRPr="007E74C1">
              <w:rPr>
                <w:rFonts w:ascii="ˎ̥" w:eastAsia="宋体" w:hAnsi="ˎ̥" w:cs="Times New Roman" w:hint="eastAsia"/>
                <w:szCs w:val="21"/>
              </w:rPr>
              <w:t>微企业</w:t>
            </w:r>
            <w:proofErr w:type="gramEnd"/>
            <w:r w:rsidRPr="007E74C1">
              <w:rPr>
                <w:rFonts w:ascii="ˎ̥" w:eastAsia="宋体" w:hAnsi="ˎ̥" w:cs="Times New Roman" w:hint="eastAsia"/>
                <w:szCs w:val="21"/>
              </w:rPr>
              <w:t>分包的采购项目，对于联合协议或者分包意向协议约定小</w:t>
            </w:r>
            <w:proofErr w:type="gramStart"/>
            <w:r w:rsidRPr="007E74C1">
              <w:rPr>
                <w:rFonts w:ascii="ˎ̥" w:eastAsia="宋体" w:hAnsi="ˎ̥" w:cs="Times New Roman" w:hint="eastAsia"/>
                <w:szCs w:val="21"/>
              </w:rPr>
              <w:t>微企业</w:t>
            </w:r>
            <w:proofErr w:type="gramEnd"/>
            <w:r w:rsidRPr="007E74C1">
              <w:rPr>
                <w:rFonts w:ascii="ˎ̥" w:eastAsia="宋体" w:hAnsi="ˎ̥" w:cs="Times New Roman" w:hint="eastAsia"/>
                <w:szCs w:val="21"/>
              </w:rPr>
              <w:t>的合同份额占到合同总金额</w:t>
            </w:r>
            <w:r w:rsidRPr="007E74C1">
              <w:rPr>
                <w:rFonts w:ascii="ˎ̥" w:eastAsia="宋体" w:hAnsi="ˎ̥" w:cs="Times New Roman"/>
                <w:szCs w:val="21"/>
              </w:rPr>
              <w:t xml:space="preserve"> 30%</w:t>
            </w:r>
            <w:r w:rsidRPr="007E74C1">
              <w:rPr>
                <w:rFonts w:ascii="ˎ̥" w:eastAsia="宋体" w:hAnsi="ˎ̥" w:cs="Times New Roman" w:hint="eastAsia"/>
                <w:szCs w:val="21"/>
              </w:rPr>
              <w:t>以上</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F55D77" w14:textId="77777777" w:rsidR="007E74C1" w:rsidRPr="007E74C1" w:rsidRDefault="007E74C1" w:rsidP="007E74C1">
            <w:pPr>
              <w:jc w:val="center"/>
              <w:rPr>
                <w:rFonts w:ascii="宋体" w:eastAsia="宋体" w:hAnsi="宋体" w:cs="Times New Roman" w:hint="eastAsia"/>
                <w:b/>
                <w:szCs w:val="21"/>
                <w:lang w:val="en-GB"/>
              </w:rPr>
            </w:pPr>
            <w:r w:rsidRPr="007E74C1">
              <w:rPr>
                <w:rFonts w:ascii="ˎ̥" w:eastAsia="宋体" w:hAnsi="ˎ̥" w:cs="Times New Roman" w:hint="eastAsia"/>
                <w:szCs w:val="21"/>
              </w:rPr>
              <w:t>对联合体或者大中型企业的报价</w:t>
            </w:r>
            <w:r w:rsidRPr="007E74C1">
              <w:rPr>
                <w:rFonts w:ascii="宋体" w:eastAsia="宋体" w:hAnsi="宋体" w:cs="Times New Roman" w:hint="eastAsia"/>
                <w:szCs w:val="21"/>
                <w:lang w:val="en-GB"/>
              </w:rPr>
              <w:t>扣除6</w:t>
            </w:r>
            <w:r w:rsidRPr="007E74C1">
              <w:rPr>
                <w:rFonts w:ascii="宋体" w:eastAsia="宋体" w:hAnsi="宋体" w:cs="Times New Roman"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0F5D9F"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szCs w:val="21"/>
                <w:lang w:val="en-GB"/>
              </w:rPr>
              <w:t>评标价格＝投标报价×</w:t>
            </w:r>
            <w:r w:rsidRPr="007E74C1">
              <w:rPr>
                <w:rFonts w:ascii="宋体" w:eastAsia="宋体" w:hAnsi="宋体" w:cs="Times New Roman" w:hint="eastAsia"/>
                <w:szCs w:val="21"/>
              </w:rPr>
              <w:t>(1-6</w:t>
            </w:r>
            <w:r w:rsidRPr="007E74C1">
              <w:rPr>
                <w:rFonts w:ascii="Calibri" w:eastAsia="宋体" w:hAnsi="Calibri" w:cs="Times New Roman"/>
                <w:szCs w:val="21"/>
                <w:lang w:val="en-GB"/>
              </w:rPr>
              <w:t>%)</w:t>
            </w:r>
          </w:p>
        </w:tc>
      </w:tr>
      <w:tr w:rsidR="007E74C1" w:rsidRPr="007E74C1" w14:paraId="79A16B8D" w14:textId="77777777" w:rsidTr="007E74C1">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16F5199B"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b/>
                <w:szCs w:val="21"/>
                <w:lang w:val="en-GB"/>
              </w:rPr>
              <w:t>4</w:t>
            </w:r>
          </w:p>
        </w:tc>
        <w:tc>
          <w:tcPr>
            <w:tcW w:w="2823" w:type="dxa"/>
            <w:tcBorders>
              <w:top w:val="single" w:sz="4" w:space="0" w:color="auto"/>
              <w:left w:val="single" w:sz="4" w:space="0" w:color="auto"/>
              <w:bottom w:val="single" w:sz="4" w:space="0" w:color="auto"/>
              <w:right w:val="single" w:sz="4" w:space="0" w:color="auto"/>
            </w:tcBorders>
            <w:vAlign w:val="center"/>
            <w:hideMark/>
          </w:tcPr>
          <w:p w14:paraId="53E40C60" w14:textId="77777777" w:rsidR="007E74C1" w:rsidRPr="007E74C1" w:rsidRDefault="007E74C1" w:rsidP="007E74C1">
            <w:pPr>
              <w:jc w:val="center"/>
              <w:rPr>
                <w:rFonts w:ascii="宋体" w:eastAsia="宋体" w:hAnsi="宋体" w:cs="Times New Roman" w:hint="eastAsia"/>
                <w:szCs w:val="21"/>
                <w:lang w:val="en-GB"/>
              </w:rPr>
            </w:pPr>
            <w:r w:rsidRPr="007E74C1">
              <w:rPr>
                <w:rFonts w:ascii="宋体" w:eastAsia="宋体" w:hAnsi="宋体" w:cs="Times New Roman" w:hint="eastAsia"/>
                <w:szCs w:val="21"/>
                <w:lang w:val="en-GB"/>
              </w:rPr>
              <w:t>监狱企业</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BB9A23" w14:textId="77777777" w:rsidR="007E74C1" w:rsidRPr="007E74C1" w:rsidRDefault="007E74C1" w:rsidP="007E74C1">
            <w:pPr>
              <w:jc w:val="center"/>
              <w:rPr>
                <w:rFonts w:ascii="宋体" w:eastAsia="宋体" w:hAnsi="宋体" w:cs="Times New Roman" w:hint="eastAsia"/>
                <w:szCs w:val="21"/>
                <w:lang w:val="en-GB"/>
              </w:rPr>
            </w:pPr>
            <w:r w:rsidRPr="007E74C1">
              <w:rPr>
                <w:rFonts w:ascii="宋体" w:eastAsia="宋体" w:hAnsi="宋体" w:cs="Times New Roman" w:hint="eastAsia"/>
                <w:szCs w:val="21"/>
                <w:lang w:val="en-GB"/>
              </w:rPr>
              <w:t>对监狱企业产品价格扣除</w:t>
            </w:r>
            <w:r w:rsidRPr="007E74C1">
              <w:rPr>
                <w:rFonts w:ascii="ˎ̥" w:eastAsia="宋体" w:hAnsi="ˎ̥" w:cs="Times New Roman"/>
                <w:color w:val="FF0000"/>
                <w:szCs w:val="21"/>
              </w:rPr>
              <w:t>20</w:t>
            </w:r>
            <w:r w:rsidRPr="007E74C1">
              <w:rPr>
                <w:rFonts w:ascii="宋体" w:eastAsia="宋体" w:hAnsi="宋体" w:cs="Times New Roman"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1513B2" w14:textId="77777777" w:rsidR="007E74C1" w:rsidRPr="007E74C1" w:rsidRDefault="007E74C1" w:rsidP="007E74C1">
            <w:pPr>
              <w:jc w:val="center"/>
              <w:rPr>
                <w:rFonts w:ascii="宋体" w:eastAsia="宋体" w:hAnsi="宋体" w:cs="Times New Roman" w:hint="eastAsia"/>
                <w:szCs w:val="21"/>
                <w:lang w:val="en-GB"/>
              </w:rPr>
            </w:pPr>
            <w:r w:rsidRPr="007E74C1">
              <w:rPr>
                <w:rFonts w:ascii="Calibri" w:eastAsia="宋体" w:hAnsi="Calibri" w:cs="Times New Roman" w:hint="eastAsia"/>
                <w:szCs w:val="21"/>
                <w:lang w:val="en-GB"/>
              </w:rPr>
              <w:t>评标价格＝投标报价—</w:t>
            </w:r>
            <w:r w:rsidRPr="007E74C1">
              <w:rPr>
                <w:rFonts w:ascii="Calibri" w:eastAsia="宋体" w:hAnsi="Calibri" w:cs="Times New Roman" w:hint="eastAsia"/>
                <w:szCs w:val="21"/>
              </w:rPr>
              <w:t>监狱企业产品的价格</w:t>
            </w:r>
            <w:r w:rsidRPr="007E74C1">
              <w:rPr>
                <w:rFonts w:ascii="宋体" w:eastAsia="宋体" w:hAnsi="宋体" w:cs="Times New Roman" w:hint="eastAsia"/>
                <w:szCs w:val="21"/>
                <w:lang w:val="en-GB"/>
              </w:rPr>
              <w:t>×</w:t>
            </w:r>
            <w:r w:rsidRPr="007E74C1">
              <w:rPr>
                <w:rFonts w:ascii="ˎ̥" w:eastAsia="宋体" w:hAnsi="ˎ̥" w:cs="Times New Roman"/>
                <w:color w:val="FF0000"/>
                <w:szCs w:val="21"/>
              </w:rPr>
              <w:t>20</w:t>
            </w:r>
            <w:r w:rsidRPr="007E74C1">
              <w:rPr>
                <w:rFonts w:ascii="Calibri" w:eastAsia="宋体" w:hAnsi="Calibri" w:cs="Times New Roman"/>
                <w:szCs w:val="21"/>
                <w:lang w:val="en-GB"/>
              </w:rPr>
              <w:t>%</w:t>
            </w:r>
          </w:p>
        </w:tc>
      </w:tr>
      <w:tr w:rsidR="007E74C1" w:rsidRPr="007E74C1" w14:paraId="588445DD" w14:textId="77777777" w:rsidTr="007E74C1">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40A802E6" w14:textId="77777777" w:rsidR="007E74C1" w:rsidRPr="007E74C1" w:rsidRDefault="007E74C1" w:rsidP="007E74C1">
            <w:pPr>
              <w:jc w:val="center"/>
              <w:rPr>
                <w:rFonts w:ascii="宋体" w:eastAsia="宋体" w:hAnsi="宋体" w:cs="Times New Roman" w:hint="eastAsia"/>
                <w:b/>
                <w:szCs w:val="21"/>
                <w:lang w:val="en-GB"/>
              </w:rPr>
            </w:pPr>
            <w:r w:rsidRPr="007E74C1">
              <w:rPr>
                <w:rFonts w:ascii="宋体" w:eastAsia="宋体" w:hAnsi="宋体" w:cs="Times New Roman" w:hint="eastAsia"/>
                <w:b/>
                <w:szCs w:val="21"/>
                <w:lang w:val="en-GB"/>
              </w:rPr>
              <w:t>5</w:t>
            </w:r>
          </w:p>
        </w:tc>
        <w:tc>
          <w:tcPr>
            <w:tcW w:w="2823" w:type="dxa"/>
            <w:tcBorders>
              <w:top w:val="single" w:sz="4" w:space="0" w:color="auto"/>
              <w:left w:val="single" w:sz="4" w:space="0" w:color="auto"/>
              <w:bottom w:val="single" w:sz="4" w:space="0" w:color="auto"/>
              <w:right w:val="single" w:sz="4" w:space="0" w:color="auto"/>
            </w:tcBorders>
            <w:vAlign w:val="center"/>
            <w:hideMark/>
          </w:tcPr>
          <w:p w14:paraId="08840301" w14:textId="77777777" w:rsidR="007E74C1" w:rsidRPr="007E74C1" w:rsidRDefault="007E74C1" w:rsidP="007E74C1">
            <w:pPr>
              <w:jc w:val="center"/>
              <w:rPr>
                <w:rFonts w:ascii="宋体" w:eastAsia="宋体" w:hAnsi="宋体" w:cs="Times New Roman" w:hint="eastAsia"/>
                <w:szCs w:val="21"/>
                <w:lang w:val="en-GB"/>
              </w:rPr>
            </w:pPr>
            <w:r w:rsidRPr="007E74C1">
              <w:rPr>
                <w:rFonts w:ascii="宋体" w:eastAsia="宋体" w:hAnsi="宋体" w:cs="Times New Roman" w:hint="eastAsia"/>
                <w:szCs w:val="21"/>
                <w:lang w:val="en-GB"/>
              </w:rPr>
              <w:t>残疾人福利性单位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7401D9" w14:textId="77777777" w:rsidR="007E74C1" w:rsidRPr="007E74C1" w:rsidRDefault="007E74C1" w:rsidP="007E74C1">
            <w:pPr>
              <w:jc w:val="center"/>
              <w:rPr>
                <w:rFonts w:ascii="宋体" w:eastAsia="宋体" w:hAnsi="宋体" w:cs="Times New Roman" w:hint="eastAsia"/>
                <w:szCs w:val="21"/>
                <w:lang w:val="en-GB"/>
              </w:rPr>
            </w:pPr>
            <w:r w:rsidRPr="007E74C1">
              <w:rPr>
                <w:rFonts w:ascii="宋体" w:eastAsia="宋体" w:hAnsi="宋体" w:cs="Times New Roman" w:hint="eastAsia"/>
                <w:szCs w:val="21"/>
                <w:lang w:val="en-GB"/>
              </w:rPr>
              <w:t>对残疾人福利性单位产品价格扣除</w:t>
            </w:r>
            <w:r w:rsidRPr="007E74C1">
              <w:rPr>
                <w:rFonts w:ascii="ˎ̥" w:eastAsia="宋体" w:hAnsi="ˎ̥" w:cs="Times New Roman"/>
                <w:color w:val="FF0000"/>
                <w:szCs w:val="21"/>
              </w:rPr>
              <w:t>20</w:t>
            </w:r>
            <w:r w:rsidRPr="007E74C1">
              <w:rPr>
                <w:rFonts w:ascii="宋体" w:eastAsia="宋体" w:hAnsi="宋体" w:cs="Times New Roman"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77BC6C" w14:textId="77777777" w:rsidR="007E74C1" w:rsidRPr="007E74C1" w:rsidRDefault="007E74C1" w:rsidP="007E74C1">
            <w:pPr>
              <w:jc w:val="center"/>
              <w:rPr>
                <w:rFonts w:ascii="Calibri" w:eastAsia="宋体" w:hAnsi="Calibri" w:cs="Times New Roman" w:hint="eastAsia"/>
                <w:szCs w:val="21"/>
                <w:lang w:val="en-GB"/>
              </w:rPr>
            </w:pPr>
            <w:r w:rsidRPr="007E74C1">
              <w:rPr>
                <w:rFonts w:ascii="Calibri" w:eastAsia="宋体" w:hAnsi="Calibri" w:cs="Times New Roman" w:hint="eastAsia"/>
                <w:szCs w:val="21"/>
                <w:lang w:val="en-GB"/>
              </w:rPr>
              <w:t>评标价格＝投标报价—</w:t>
            </w:r>
            <w:r w:rsidRPr="007E74C1">
              <w:rPr>
                <w:rFonts w:ascii="Calibri" w:eastAsia="宋体" w:hAnsi="Calibri" w:cs="Times New Roman" w:hint="eastAsia"/>
                <w:szCs w:val="21"/>
              </w:rPr>
              <w:t>残疾人福利性单位产品的价格</w:t>
            </w:r>
            <w:r w:rsidRPr="007E74C1">
              <w:rPr>
                <w:rFonts w:ascii="宋体" w:eastAsia="宋体" w:hAnsi="宋体" w:cs="Times New Roman" w:hint="eastAsia"/>
                <w:szCs w:val="21"/>
                <w:lang w:val="en-GB"/>
              </w:rPr>
              <w:t>×</w:t>
            </w:r>
            <w:r w:rsidRPr="007E74C1">
              <w:rPr>
                <w:rFonts w:ascii="ˎ̥" w:eastAsia="宋体" w:hAnsi="ˎ̥" w:cs="Times New Roman"/>
                <w:color w:val="FF0000"/>
                <w:szCs w:val="21"/>
              </w:rPr>
              <w:t>20</w:t>
            </w:r>
            <w:r w:rsidRPr="007E74C1">
              <w:rPr>
                <w:rFonts w:ascii="Calibri" w:eastAsia="宋体" w:hAnsi="Calibri" w:cs="Times New Roman"/>
                <w:szCs w:val="21"/>
                <w:lang w:val="en-GB"/>
              </w:rPr>
              <w:t>%</w:t>
            </w:r>
          </w:p>
        </w:tc>
      </w:tr>
      <w:tr w:rsidR="007E74C1" w:rsidRPr="007E74C1" w14:paraId="3B2E7D75" w14:textId="77777777" w:rsidTr="007E74C1">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657905D3" w14:textId="77777777" w:rsidR="007E74C1" w:rsidRPr="007E74C1" w:rsidRDefault="007E74C1" w:rsidP="007E74C1">
            <w:pPr>
              <w:widowControl/>
              <w:adjustRightInd w:val="0"/>
              <w:spacing w:line="360" w:lineRule="auto"/>
              <w:ind w:leftChars="-1" w:left="-2" w:firstLineChars="200" w:firstLine="420"/>
              <w:jc w:val="left"/>
              <w:rPr>
                <w:rFonts w:ascii="宋体" w:eastAsia="宋体" w:hAnsi="宋体" w:cs="仿宋_GB2312"/>
                <w:szCs w:val="21"/>
                <w:lang w:val="zh-CN"/>
              </w:rPr>
            </w:pPr>
            <w:r w:rsidRPr="007E74C1">
              <w:rPr>
                <w:rFonts w:ascii="宋体" w:eastAsia="宋体" w:hAnsi="宋体"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6EE167FC" w14:textId="77777777" w:rsidR="007E74C1" w:rsidRPr="007E74C1" w:rsidRDefault="007E74C1" w:rsidP="007E74C1">
            <w:pPr>
              <w:widowControl/>
              <w:adjustRightInd w:val="0"/>
              <w:spacing w:line="360" w:lineRule="auto"/>
              <w:ind w:leftChars="-1" w:left="-2" w:firstLineChars="200" w:firstLine="420"/>
              <w:jc w:val="left"/>
              <w:rPr>
                <w:rFonts w:ascii="宋体" w:eastAsia="宋体" w:hAnsi="宋体" w:cs="仿宋_GB2312" w:hint="eastAsia"/>
                <w:szCs w:val="21"/>
                <w:lang w:val="zh-CN"/>
              </w:rPr>
            </w:pPr>
            <w:r w:rsidRPr="007E74C1">
              <w:rPr>
                <w:rFonts w:ascii="宋体" w:eastAsia="宋体" w:hAnsi="宋体" w:cs="仿宋_GB2312" w:hint="eastAsia"/>
                <w:szCs w:val="21"/>
                <w:lang w:val="zh-CN"/>
              </w:rPr>
              <w:t>2、经评标委员会审查、评价，投标文件符合招标文件实质性要求且进行了政策性价格扣除后，以评标价格的最低价者定为评标基准价，其价格分为满分。其他投标人的价格</w:t>
            </w:r>
            <w:proofErr w:type="gramStart"/>
            <w:r w:rsidRPr="007E74C1">
              <w:rPr>
                <w:rFonts w:ascii="宋体" w:eastAsia="宋体" w:hAnsi="宋体" w:cs="仿宋_GB2312" w:hint="eastAsia"/>
                <w:szCs w:val="21"/>
                <w:lang w:val="zh-CN"/>
              </w:rPr>
              <w:t>分统一</w:t>
            </w:r>
            <w:proofErr w:type="gramEnd"/>
            <w:r w:rsidRPr="007E74C1">
              <w:rPr>
                <w:rFonts w:ascii="宋体" w:eastAsia="宋体" w:hAnsi="宋体" w:cs="仿宋_GB2312" w:hint="eastAsia"/>
                <w:szCs w:val="21"/>
                <w:lang w:val="zh-CN"/>
              </w:rPr>
              <w:t>按下列公式计算。即：</w:t>
            </w:r>
          </w:p>
          <w:p w14:paraId="585F23CF" w14:textId="77777777" w:rsidR="007E74C1" w:rsidRPr="007E74C1" w:rsidRDefault="007E74C1" w:rsidP="007E74C1">
            <w:pPr>
              <w:widowControl/>
              <w:adjustRightInd w:val="0"/>
              <w:spacing w:line="360" w:lineRule="auto"/>
              <w:ind w:leftChars="-42" w:left="-88" w:firstLineChars="214" w:firstLine="449"/>
              <w:jc w:val="left"/>
              <w:rPr>
                <w:rFonts w:ascii="宋体" w:eastAsia="宋体" w:hAnsi="宋体" w:cs="仿宋_GB2312" w:hint="eastAsia"/>
                <w:szCs w:val="21"/>
                <w:lang w:val="zh-CN"/>
              </w:rPr>
            </w:pPr>
            <w:r w:rsidRPr="007E74C1">
              <w:rPr>
                <w:rFonts w:ascii="宋体" w:eastAsia="宋体" w:hAnsi="宋体" w:cs="仿宋_GB2312" w:hint="eastAsia"/>
                <w:szCs w:val="21"/>
                <w:lang w:val="zh-CN"/>
              </w:rPr>
              <w:t>评标基准价=评标价格的最低价</w:t>
            </w:r>
          </w:p>
          <w:p w14:paraId="54EDA061" w14:textId="77777777" w:rsidR="007E74C1" w:rsidRPr="007E74C1" w:rsidRDefault="007E74C1" w:rsidP="007E74C1">
            <w:pPr>
              <w:adjustRightInd w:val="0"/>
              <w:spacing w:line="360" w:lineRule="auto"/>
              <w:ind w:leftChars="-42" w:left="-88" w:firstLineChars="214" w:firstLine="449"/>
              <w:jc w:val="left"/>
              <w:rPr>
                <w:rFonts w:ascii="宋体" w:eastAsia="宋体" w:hAnsi="宋体" w:cs="仿宋_GB2312" w:hint="eastAsia"/>
                <w:szCs w:val="21"/>
                <w:lang w:val="zh-CN"/>
              </w:rPr>
            </w:pPr>
            <w:r w:rsidRPr="007E74C1">
              <w:rPr>
                <w:rFonts w:ascii="宋体" w:eastAsia="宋体" w:hAnsi="宋体" w:cs="仿宋_GB2312" w:hint="eastAsia"/>
                <w:szCs w:val="21"/>
                <w:lang w:val="zh-CN"/>
              </w:rPr>
              <w:t>其他投标报价得分=（评标基准价/评标价格）×评标标准中价格分值</w:t>
            </w:r>
          </w:p>
        </w:tc>
      </w:tr>
    </w:tbl>
    <w:p w14:paraId="018FD1A4" w14:textId="77777777" w:rsidR="007E74C1" w:rsidRPr="007E74C1" w:rsidRDefault="007E74C1" w:rsidP="007E74C1">
      <w:pPr>
        <w:tabs>
          <w:tab w:val="left" w:pos="1260"/>
        </w:tabs>
        <w:autoSpaceDE w:val="0"/>
        <w:autoSpaceDN w:val="0"/>
        <w:spacing w:line="360" w:lineRule="auto"/>
        <w:rPr>
          <w:rFonts w:ascii="宋体" w:eastAsia="宋体" w:hAnsi="宋体" w:cs="仿宋_GB2312" w:hint="eastAsia"/>
          <w:szCs w:val="21"/>
          <w:lang w:val="zh-CN"/>
        </w:rPr>
      </w:pPr>
    </w:p>
    <w:p w14:paraId="056A35C8" w14:textId="77777777" w:rsidR="007E74C1" w:rsidRPr="007E74C1" w:rsidRDefault="007E74C1" w:rsidP="007E74C1">
      <w:pPr>
        <w:tabs>
          <w:tab w:val="left" w:pos="1260"/>
        </w:tabs>
        <w:autoSpaceDE w:val="0"/>
        <w:autoSpaceDN w:val="0"/>
        <w:spacing w:line="360" w:lineRule="auto"/>
        <w:rPr>
          <w:rFonts w:ascii="宋体" w:eastAsia="宋体" w:hAnsi="宋体" w:cs="仿宋_GB2312" w:hint="eastAsia"/>
          <w:szCs w:val="21"/>
          <w:lang w:val="zh-CN"/>
        </w:rPr>
      </w:pPr>
      <w:r w:rsidRPr="007E74C1">
        <w:rPr>
          <w:rFonts w:ascii="宋体" w:eastAsia="宋体" w:hAnsi="宋体" w:cs="仿宋_GB2312" w:hint="eastAsia"/>
          <w:szCs w:val="21"/>
          <w:lang w:val="zh-CN"/>
        </w:rPr>
        <w:t>备注：</w:t>
      </w:r>
    </w:p>
    <w:p w14:paraId="569DEBC9" w14:textId="77777777" w:rsidR="007E74C1" w:rsidRPr="007E74C1" w:rsidRDefault="007E74C1" w:rsidP="007E74C1">
      <w:pPr>
        <w:tabs>
          <w:tab w:val="left" w:pos="1260"/>
        </w:tabs>
        <w:autoSpaceDE w:val="0"/>
        <w:autoSpaceDN w:val="0"/>
        <w:spacing w:line="360" w:lineRule="auto"/>
        <w:ind w:firstLineChars="200" w:firstLine="420"/>
        <w:rPr>
          <w:rFonts w:ascii="宋体" w:eastAsia="宋体" w:hAnsi="宋体" w:cs="仿宋_GB2312" w:hint="eastAsia"/>
          <w:szCs w:val="21"/>
          <w:lang w:val="zh-CN"/>
        </w:rPr>
      </w:pPr>
      <w:r w:rsidRPr="007E74C1">
        <w:rPr>
          <w:rFonts w:ascii="宋体" w:eastAsia="宋体" w:hAnsi="宋体" w:cs="仿宋_GB2312" w:hint="eastAsia"/>
          <w:szCs w:val="21"/>
          <w:lang w:val="zh-CN"/>
        </w:rPr>
        <w:t>a、不接受联合体响应的项目，本表中第2项、第3项情形不适用。</w:t>
      </w:r>
    </w:p>
    <w:p w14:paraId="036B50DA" w14:textId="77777777" w:rsidR="007E74C1" w:rsidRPr="007E74C1" w:rsidRDefault="007E74C1" w:rsidP="007E74C1">
      <w:pPr>
        <w:tabs>
          <w:tab w:val="left" w:pos="1260"/>
        </w:tabs>
        <w:autoSpaceDE w:val="0"/>
        <w:autoSpaceDN w:val="0"/>
        <w:spacing w:line="360" w:lineRule="auto"/>
        <w:ind w:firstLineChars="200" w:firstLine="420"/>
        <w:rPr>
          <w:rFonts w:ascii="宋体" w:eastAsia="宋体" w:hAnsi="宋体" w:cs="仿宋_GB2312" w:hint="eastAsia"/>
          <w:szCs w:val="21"/>
          <w:lang w:val="zh-CN"/>
        </w:rPr>
      </w:pPr>
      <w:r w:rsidRPr="007E74C1">
        <w:rPr>
          <w:rFonts w:ascii="宋体" w:eastAsia="宋体" w:hAnsi="宋体" w:cs="仿宋_GB2312" w:hint="eastAsia"/>
          <w:szCs w:val="21"/>
          <w:lang w:val="zh-CN"/>
        </w:rPr>
        <w:t>b、小型和微型企业产品包括货物及其提供的服务与工程。</w:t>
      </w:r>
    </w:p>
    <w:p w14:paraId="470972B8" w14:textId="77777777" w:rsidR="007E74C1" w:rsidRPr="007E74C1" w:rsidRDefault="007E74C1" w:rsidP="007E74C1">
      <w:pPr>
        <w:tabs>
          <w:tab w:val="left" w:pos="1260"/>
        </w:tabs>
        <w:autoSpaceDE w:val="0"/>
        <w:autoSpaceDN w:val="0"/>
        <w:spacing w:line="360" w:lineRule="auto"/>
        <w:ind w:firstLineChars="200" w:firstLine="420"/>
        <w:rPr>
          <w:rFonts w:ascii="宋体" w:eastAsia="宋体" w:hAnsi="宋体" w:cs="仿宋_GB2312" w:hint="eastAsia"/>
          <w:szCs w:val="21"/>
          <w:lang w:val="zh-CN"/>
        </w:rPr>
      </w:pPr>
      <w:r w:rsidRPr="007E74C1">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5082C72C" w14:textId="77777777" w:rsidR="007E74C1" w:rsidRPr="007E74C1" w:rsidRDefault="007E74C1" w:rsidP="007E74C1">
      <w:pPr>
        <w:tabs>
          <w:tab w:val="left" w:pos="1260"/>
        </w:tabs>
        <w:autoSpaceDE w:val="0"/>
        <w:autoSpaceDN w:val="0"/>
        <w:spacing w:line="360" w:lineRule="auto"/>
        <w:ind w:firstLineChars="200" w:firstLine="420"/>
        <w:rPr>
          <w:rFonts w:ascii="宋体" w:eastAsia="宋体" w:hAnsi="宋体" w:cs="Times New Roman" w:hint="eastAsia"/>
          <w:bCs/>
          <w:color w:val="FF0000"/>
          <w:szCs w:val="21"/>
          <w:lang w:val="en-GB"/>
        </w:rPr>
      </w:pPr>
      <w:r w:rsidRPr="007E74C1">
        <w:rPr>
          <w:rFonts w:ascii="宋体" w:eastAsia="宋体" w:hAnsi="宋体" w:cs="仿宋_GB2312" w:hint="eastAsia"/>
          <w:szCs w:val="21"/>
          <w:lang w:val="zh-CN"/>
        </w:rPr>
        <w:t>d、残疾人福利性单位属于小型、微型企业的，不重复享受政策。</w:t>
      </w:r>
    </w:p>
    <w:p w14:paraId="6190BAAE" w14:textId="1E6637D9" w:rsidR="007E74C1" w:rsidRPr="007E74C1" w:rsidRDefault="007E74C1" w:rsidP="007E74C1">
      <w:pPr>
        <w:spacing w:line="360" w:lineRule="auto"/>
        <w:ind w:firstLineChars="200" w:firstLine="420"/>
        <w:rPr>
          <w:rFonts w:ascii="宋体" w:eastAsia="宋体" w:hAnsi="宋体" w:cs="仿宋_GB2312" w:hint="eastAsia"/>
          <w:szCs w:val="21"/>
          <w:lang w:val="zh-CN"/>
        </w:rPr>
      </w:pPr>
      <w:r w:rsidRPr="007E74C1">
        <w:rPr>
          <w:rFonts w:ascii="宋体" w:eastAsia="宋体" w:hAnsi="宋体" w:cs="仿宋_GB2312" w:hint="eastAsia"/>
          <w:szCs w:val="21"/>
          <w:lang w:val="zh-CN"/>
        </w:rPr>
        <w:t>E、小型和微型企业不包括民办非企业单位。</w:t>
      </w:r>
    </w:p>
    <w:p w14:paraId="5B339151" w14:textId="5AD67BB4" w:rsidR="00AA5798" w:rsidRPr="00BC08D9" w:rsidRDefault="007A76B9">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472843" w:rsidRPr="00BC08D9">
        <w:rPr>
          <w:rFonts w:asciiTheme="minorEastAsia" w:eastAsiaTheme="minorEastAsia" w:hAnsiTheme="minorEastAsia" w:cs="仿宋_GB2312" w:hint="eastAsia"/>
          <w:b/>
          <w:sz w:val="21"/>
          <w:szCs w:val="21"/>
          <w:lang w:val="zh-CN"/>
        </w:rPr>
        <w:t>、评审方法</w:t>
      </w:r>
    </w:p>
    <w:p w14:paraId="645AA76A" w14:textId="77777777" w:rsidR="00AA5798" w:rsidRPr="00BC08D9" w:rsidRDefault="0047284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sidRPr="00BC08D9">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BC08D9">
        <w:rPr>
          <w:rFonts w:asciiTheme="minorEastAsia" w:eastAsiaTheme="minorEastAsia" w:hAnsiTheme="minorEastAsia" w:cs="仿宋_GB2312"/>
          <w:sz w:val="21"/>
          <w:szCs w:val="21"/>
          <w:lang w:val="zh-CN"/>
        </w:rPr>
        <w:t>3</w:t>
      </w:r>
      <w:r w:rsidRPr="00BC08D9">
        <w:rPr>
          <w:rFonts w:asciiTheme="minorEastAsia" w:eastAsiaTheme="minorEastAsia" w:hAnsiTheme="minorEastAsia" w:cs="仿宋_GB2312" w:hint="eastAsia"/>
          <w:sz w:val="21"/>
          <w:szCs w:val="21"/>
          <w:lang w:val="zh-CN"/>
        </w:rPr>
        <w:t>名成交候选人。根据规定</w:t>
      </w:r>
      <w:r w:rsidRPr="00BC08D9">
        <w:rPr>
          <w:rFonts w:asciiTheme="minorEastAsia" w:eastAsiaTheme="minorEastAsia" w:hAnsiTheme="minorEastAsia" w:cs="仿宋_GB2312"/>
          <w:sz w:val="21"/>
          <w:szCs w:val="21"/>
          <w:lang w:val="zh-CN"/>
        </w:rPr>
        <w:t>,</w:t>
      </w:r>
      <w:r w:rsidRPr="00BC08D9">
        <w:rPr>
          <w:rFonts w:asciiTheme="minorEastAsia" w:eastAsiaTheme="minorEastAsia" w:hAnsiTheme="minorEastAsia" w:cs="仿宋_GB2312" w:hint="eastAsia"/>
          <w:sz w:val="21"/>
          <w:szCs w:val="21"/>
          <w:lang w:val="zh-CN"/>
        </w:rPr>
        <w:t>采购人按照成交候选人排名顺序确定成交供应商。</w:t>
      </w:r>
    </w:p>
    <w:p w14:paraId="04D5894B" w14:textId="62AE856C" w:rsidR="00AA5798" w:rsidRPr="00BC08D9" w:rsidRDefault="007A76B9">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472843" w:rsidRPr="00BC08D9">
        <w:rPr>
          <w:rFonts w:asciiTheme="minorEastAsia" w:eastAsiaTheme="minorEastAsia" w:hAnsiTheme="minorEastAsia" w:cs="仿宋_GB2312" w:hint="eastAsia"/>
          <w:b/>
          <w:sz w:val="21"/>
          <w:szCs w:val="21"/>
          <w:lang w:val="zh-CN"/>
        </w:rPr>
        <w:t>、谈判小组编写评审报告。</w:t>
      </w:r>
    </w:p>
    <w:p w14:paraId="0F00B86C" w14:textId="77777777" w:rsidR="00AA5798" w:rsidRPr="00BC08D9" w:rsidRDefault="00472843">
      <w:pPr>
        <w:pStyle w:val="a9"/>
        <w:spacing w:line="360" w:lineRule="auto"/>
        <w:ind w:firstLineChars="200" w:firstLine="420"/>
        <w:contextualSpacing/>
        <w:rPr>
          <w:rFonts w:asciiTheme="minorEastAsia" w:eastAsiaTheme="minorEastAsia" w:hAnsiTheme="minorEastAsia" w:cs="仿宋_GB2312"/>
          <w:sz w:val="21"/>
          <w:szCs w:val="21"/>
          <w:lang w:val="zh-CN"/>
        </w:rPr>
      </w:pPr>
      <w:r w:rsidRPr="00BC08D9">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9AFC73A" w14:textId="77777777" w:rsidR="00AA5798" w:rsidRPr="00BC08D9" w:rsidRDefault="0047284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C08D9">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577AB431" w14:textId="77777777" w:rsidR="00AA5798" w:rsidRPr="00BC08D9" w:rsidRDefault="00472843">
      <w:pPr>
        <w:widowControl/>
        <w:jc w:val="left"/>
        <w:rPr>
          <w:rFonts w:asciiTheme="minorEastAsia" w:hAnsiTheme="minorEastAsia" w:cs="仿宋_GB2312"/>
          <w:b/>
          <w:szCs w:val="21"/>
          <w:lang w:val="zh-CN"/>
        </w:rPr>
      </w:pPr>
      <w:r w:rsidRPr="00BC08D9">
        <w:rPr>
          <w:rFonts w:asciiTheme="minorEastAsia" w:hAnsiTheme="minorEastAsia" w:cs="仿宋_GB2312"/>
          <w:b/>
          <w:szCs w:val="21"/>
          <w:lang w:val="zh-CN"/>
        </w:rPr>
        <w:lastRenderedPageBreak/>
        <w:br w:type="page"/>
      </w:r>
    </w:p>
    <w:p w14:paraId="195F9784" w14:textId="77777777" w:rsidR="00AA5798" w:rsidRPr="00BC08D9" w:rsidRDefault="004728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BC08D9">
        <w:rPr>
          <w:rFonts w:asciiTheme="majorEastAsia" w:eastAsiaTheme="majorEastAsia" w:hAnsiTheme="majorEastAsia" w:cs="宋体" w:hint="eastAsia"/>
          <w:b/>
          <w:kern w:val="0"/>
          <w:sz w:val="32"/>
          <w:szCs w:val="32"/>
        </w:rPr>
        <w:lastRenderedPageBreak/>
        <w:t xml:space="preserve">第七章 </w:t>
      </w:r>
      <w:proofErr w:type="gramStart"/>
      <w:r w:rsidRPr="00BC08D9">
        <w:rPr>
          <w:rFonts w:asciiTheme="majorEastAsia" w:eastAsiaTheme="majorEastAsia" w:hAnsiTheme="majorEastAsia" w:cs="宋体" w:hint="eastAsia"/>
          <w:b/>
          <w:kern w:val="0"/>
          <w:sz w:val="32"/>
          <w:szCs w:val="32"/>
        </w:rPr>
        <w:t>拟签订</w:t>
      </w:r>
      <w:proofErr w:type="gramEnd"/>
      <w:r w:rsidRPr="00BC08D9">
        <w:rPr>
          <w:rFonts w:asciiTheme="majorEastAsia" w:eastAsiaTheme="majorEastAsia" w:hAnsiTheme="majorEastAsia" w:cs="宋体" w:hint="eastAsia"/>
          <w:b/>
          <w:kern w:val="0"/>
          <w:sz w:val="32"/>
          <w:szCs w:val="32"/>
        </w:rPr>
        <w:t>的合同文本</w:t>
      </w:r>
    </w:p>
    <w:p w14:paraId="03446305" w14:textId="77777777" w:rsidR="00AA5798" w:rsidRPr="00BC08D9" w:rsidRDefault="00472843">
      <w:pPr>
        <w:spacing w:line="360" w:lineRule="auto"/>
        <w:jc w:val="center"/>
        <w:rPr>
          <w:rFonts w:ascii="宋体" w:hAnsi="宋体" w:cs="微软雅黑"/>
          <w:b/>
          <w:bCs/>
          <w:szCs w:val="21"/>
        </w:rPr>
      </w:pPr>
      <w:r w:rsidRPr="00BC08D9">
        <w:rPr>
          <w:rFonts w:ascii="宋体" w:hAnsi="宋体" w:cs="微软雅黑" w:hint="eastAsia"/>
          <w:b/>
          <w:bCs/>
          <w:szCs w:val="21"/>
        </w:rPr>
        <w:t>（此合同仅供参考。以最终采购人与中标人</w:t>
      </w:r>
      <w:proofErr w:type="gramStart"/>
      <w:r w:rsidRPr="00BC08D9">
        <w:rPr>
          <w:rFonts w:ascii="宋体" w:hAnsi="宋体" w:cs="微软雅黑" w:hint="eastAsia"/>
          <w:b/>
          <w:bCs/>
          <w:szCs w:val="21"/>
        </w:rPr>
        <w:t>签定</w:t>
      </w:r>
      <w:proofErr w:type="gramEnd"/>
      <w:r w:rsidRPr="00BC08D9">
        <w:rPr>
          <w:rFonts w:ascii="宋体" w:hAnsi="宋体" w:cs="微软雅黑" w:hint="eastAsia"/>
          <w:b/>
          <w:bCs/>
          <w:szCs w:val="21"/>
        </w:rPr>
        <w:t>的合同条款为准进行公示，</w:t>
      </w:r>
    </w:p>
    <w:p w14:paraId="719775E7" w14:textId="77777777" w:rsidR="00AA5798" w:rsidRPr="00BC08D9" w:rsidRDefault="00472843">
      <w:pPr>
        <w:spacing w:line="360" w:lineRule="auto"/>
        <w:jc w:val="center"/>
        <w:rPr>
          <w:rFonts w:ascii="微软雅黑" w:eastAsia="微软雅黑" w:hAnsi="微软雅黑"/>
          <w:sz w:val="27"/>
          <w:szCs w:val="27"/>
        </w:rPr>
      </w:pPr>
      <w:r w:rsidRPr="00BC08D9">
        <w:rPr>
          <w:rFonts w:ascii="宋体" w:hAnsi="宋体" w:cs="微软雅黑" w:hint="eastAsia"/>
          <w:b/>
          <w:bCs/>
          <w:szCs w:val="21"/>
        </w:rPr>
        <w:t>最终</w:t>
      </w:r>
      <w:proofErr w:type="gramStart"/>
      <w:r w:rsidRPr="00BC08D9">
        <w:rPr>
          <w:rFonts w:ascii="宋体" w:hAnsi="宋体" w:cs="微软雅黑" w:hint="eastAsia"/>
          <w:b/>
          <w:bCs/>
          <w:szCs w:val="21"/>
        </w:rPr>
        <w:t>签定</w:t>
      </w:r>
      <w:proofErr w:type="gramEnd"/>
      <w:r w:rsidRPr="00BC08D9">
        <w:rPr>
          <w:rFonts w:ascii="宋体" w:hAnsi="宋体" w:cs="微软雅黑" w:hint="eastAsia"/>
          <w:b/>
          <w:bCs/>
          <w:szCs w:val="21"/>
        </w:rPr>
        <w:t>合同的主要条款不能与招标文件有冲突）</w:t>
      </w:r>
    </w:p>
    <w:p w14:paraId="5A931CE0"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t>甲方：</w:t>
      </w:r>
      <w:r w:rsidRPr="00BC08D9">
        <w:rPr>
          <w:rFonts w:asciiTheme="minorEastAsia" w:eastAsiaTheme="minorEastAsia" w:hAnsiTheme="minorEastAsia"/>
          <w:sz w:val="21"/>
          <w:szCs w:val="21"/>
          <w:u w:val="single"/>
        </w:rPr>
        <w:t>（采购人全称）</w:t>
      </w:r>
    </w:p>
    <w:p w14:paraId="58C794D1"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t>乙方：</w:t>
      </w:r>
      <w:r w:rsidRPr="00BC08D9">
        <w:rPr>
          <w:rFonts w:asciiTheme="minorEastAsia" w:eastAsiaTheme="minorEastAsia" w:hAnsiTheme="minorEastAsia"/>
          <w:sz w:val="21"/>
          <w:szCs w:val="21"/>
          <w:u w:val="single"/>
        </w:rPr>
        <w:t>（中标人全称）</w:t>
      </w:r>
    </w:p>
    <w:p w14:paraId="7BA4EECA" w14:textId="77777777" w:rsidR="00AA5798" w:rsidRPr="00BC08D9" w:rsidRDefault="00472843">
      <w:pPr>
        <w:pStyle w:val="af4"/>
        <w:spacing w:before="75" w:after="75"/>
        <w:rPr>
          <w:rFonts w:asciiTheme="minorEastAsia" w:eastAsiaTheme="minorEastAsia" w:hAnsiTheme="minorEastAsia"/>
          <w:sz w:val="21"/>
          <w:szCs w:val="21"/>
        </w:rPr>
      </w:pPr>
      <w:r w:rsidRPr="00BC08D9">
        <w:rPr>
          <w:rFonts w:asciiTheme="minorEastAsia" w:eastAsiaTheme="minorEastAsia" w:hAnsiTheme="minorEastAsia"/>
          <w:sz w:val="21"/>
          <w:szCs w:val="21"/>
        </w:rPr>
        <w:t> </w:t>
      </w:r>
    </w:p>
    <w:p w14:paraId="0169A58F"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根据招标编号为</w:t>
      </w:r>
      <w:r w:rsidRPr="00BC08D9">
        <w:rPr>
          <w:rFonts w:asciiTheme="minorEastAsia" w:eastAsiaTheme="minorEastAsia" w:hAnsiTheme="minorEastAsia"/>
          <w:sz w:val="21"/>
          <w:szCs w:val="21"/>
          <w:u w:val="single"/>
        </w:rPr>
        <w:t>            </w:t>
      </w:r>
      <w:r w:rsidRPr="00BC08D9">
        <w:rPr>
          <w:rFonts w:asciiTheme="minorEastAsia" w:eastAsiaTheme="minorEastAsia" w:hAnsiTheme="minorEastAsia"/>
          <w:sz w:val="21"/>
          <w:szCs w:val="21"/>
        </w:rPr>
        <w:t>的</w:t>
      </w:r>
      <w:r w:rsidRPr="00BC08D9">
        <w:rPr>
          <w:rFonts w:asciiTheme="minorEastAsia" w:eastAsiaTheme="minorEastAsia" w:hAnsiTheme="minorEastAsia"/>
          <w:sz w:val="21"/>
          <w:szCs w:val="21"/>
          <w:u w:val="single"/>
        </w:rPr>
        <w:t>（填写“项目名称”）</w:t>
      </w:r>
      <w:r w:rsidRPr="00BC08D9">
        <w:rPr>
          <w:rFonts w:asciiTheme="minorEastAsia" w:eastAsiaTheme="minorEastAsia" w:hAnsiTheme="minorEastAsia"/>
          <w:sz w:val="21"/>
          <w:szCs w:val="21"/>
        </w:rPr>
        <w:t>项目（以下简称：“本项目”）的招标结果，乙方为中标人。现经甲乙双方友好协商，就以下事项达成一致并签订本合同：</w:t>
      </w:r>
    </w:p>
    <w:p w14:paraId="4D012143"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1、下列合同文件是构成本合同不可分割的部分：</w:t>
      </w:r>
    </w:p>
    <w:p w14:paraId="3F65D7AA"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1.1合同条款；</w:t>
      </w:r>
    </w:p>
    <w:p w14:paraId="410F6F45"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1.2招标文件、乙方的投标文件；</w:t>
      </w:r>
    </w:p>
    <w:p w14:paraId="082C9418"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1.3其他文件或材料：□无。□</w:t>
      </w:r>
      <w:r w:rsidRPr="00BC08D9">
        <w:rPr>
          <w:rFonts w:asciiTheme="minorEastAsia" w:eastAsiaTheme="minorEastAsia" w:hAnsiTheme="minorEastAsia"/>
          <w:sz w:val="21"/>
          <w:szCs w:val="21"/>
          <w:u w:val="single"/>
        </w:rPr>
        <w:t>（按照实际情况编制填写需要增加的内容）</w:t>
      </w:r>
      <w:r w:rsidRPr="00BC08D9">
        <w:rPr>
          <w:rFonts w:asciiTheme="minorEastAsia" w:eastAsiaTheme="minorEastAsia" w:hAnsiTheme="minorEastAsia"/>
          <w:sz w:val="21"/>
          <w:szCs w:val="21"/>
        </w:rPr>
        <w:t>。</w:t>
      </w:r>
    </w:p>
    <w:p w14:paraId="313A1105"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2、合同标的</w:t>
      </w:r>
    </w:p>
    <w:p w14:paraId="1BABBE6A"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u w:val="single"/>
        </w:rPr>
        <w:t>（按照实际情况编制填写，可以是表格或文字描述）</w:t>
      </w:r>
      <w:r w:rsidRPr="00BC08D9">
        <w:rPr>
          <w:rFonts w:asciiTheme="minorEastAsia" w:eastAsiaTheme="minorEastAsia" w:hAnsiTheme="minorEastAsia"/>
          <w:sz w:val="21"/>
          <w:szCs w:val="21"/>
        </w:rPr>
        <w:t>。</w:t>
      </w:r>
    </w:p>
    <w:p w14:paraId="26B4BAEE"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3、合同总金额</w:t>
      </w:r>
    </w:p>
    <w:p w14:paraId="7E740ECE"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3.1合同总金额为人民币大写：</w:t>
      </w:r>
      <w:r w:rsidRPr="00BC08D9">
        <w:rPr>
          <w:rFonts w:asciiTheme="minorEastAsia" w:eastAsiaTheme="minorEastAsia" w:hAnsiTheme="minorEastAsia"/>
          <w:sz w:val="21"/>
          <w:szCs w:val="21"/>
          <w:u w:val="single"/>
        </w:rPr>
        <w:t>           </w:t>
      </w:r>
      <w:r w:rsidRPr="00BC08D9">
        <w:rPr>
          <w:rFonts w:asciiTheme="minorEastAsia" w:eastAsiaTheme="minorEastAsia" w:hAnsiTheme="minorEastAsia"/>
          <w:sz w:val="21"/>
          <w:szCs w:val="21"/>
        </w:rPr>
        <w:t>元（￥</w:t>
      </w:r>
      <w:r w:rsidRPr="00BC08D9">
        <w:rPr>
          <w:rFonts w:asciiTheme="minorEastAsia" w:eastAsiaTheme="minorEastAsia" w:hAnsiTheme="minorEastAsia"/>
          <w:sz w:val="21"/>
          <w:szCs w:val="21"/>
          <w:u w:val="single"/>
        </w:rPr>
        <w:t>          </w:t>
      </w:r>
      <w:r w:rsidRPr="00BC08D9">
        <w:rPr>
          <w:rFonts w:asciiTheme="minorEastAsia" w:eastAsiaTheme="minorEastAsia" w:hAnsiTheme="minorEastAsia"/>
          <w:sz w:val="21"/>
          <w:szCs w:val="21"/>
        </w:rPr>
        <w:t>）。</w:t>
      </w:r>
    </w:p>
    <w:p w14:paraId="4568E694"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4、合同标的交付时间、地点和条件</w:t>
      </w:r>
    </w:p>
    <w:p w14:paraId="64628B6A"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4.1交付时间：</w:t>
      </w:r>
      <w:r w:rsidRPr="00BC08D9">
        <w:rPr>
          <w:rFonts w:asciiTheme="minorEastAsia" w:eastAsiaTheme="minorEastAsia" w:hAnsiTheme="minorEastAsia"/>
          <w:sz w:val="21"/>
          <w:szCs w:val="21"/>
          <w:u w:val="single"/>
        </w:rPr>
        <w:t>                     </w:t>
      </w:r>
      <w:r w:rsidRPr="00BC08D9">
        <w:rPr>
          <w:rFonts w:asciiTheme="minorEastAsia" w:eastAsiaTheme="minorEastAsia" w:hAnsiTheme="minorEastAsia"/>
          <w:sz w:val="21"/>
          <w:szCs w:val="21"/>
        </w:rPr>
        <w:t>；</w:t>
      </w:r>
    </w:p>
    <w:p w14:paraId="338B3E92"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4.2交付地点：</w:t>
      </w:r>
      <w:r w:rsidRPr="00BC08D9">
        <w:rPr>
          <w:rFonts w:asciiTheme="minorEastAsia" w:eastAsiaTheme="minorEastAsia" w:hAnsiTheme="minorEastAsia"/>
          <w:sz w:val="21"/>
          <w:szCs w:val="21"/>
          <w:u w:val="single"/>
        </w:rPr>
        <w:t>                     </w:t>
      </w:r>
      <w:r w:rsidRPr="00BC08D9">
        <w:rPr>
          <w:rFonts w:asciiTheme="minorEastAsia" w:eastAsiaTheme="minorEastAsia" w:hAnsiTheme="minorEastAsia"/>
          <w:sz w:val="21"/>
          <w:szCs w:val="21"/>
        </w:rPr>
        <w:t>；</w:t>
      </w:r>
    </w:p>
    <w:p w14:paraId="7FEC3170"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4.3交付条件：</w:t>
      </w:r>
      <w:r w:rsidRPr="00BC08D9">
        <w:rPr>
          <w:rFonts w:asciiTheme="minorEastAsia" w:eastAsiaTheme="minorEastAsia" w:hAnsiTheme="minorEastAsia"/>
          <w:sz w:val="21"/>
          <w:szCs w:val="21"/>
          <w:u w:val="single"/>
        </w:rPr>
        <w:t>                     </w:t>
      </w:r>
      <w:r w:rsidRPr="00BC08D9">
        <w:rPr>
          <w:rFonts w:asciiTheme="minorEastAsia" w:eastAsiaTheme="minorEastAsia" w:hAnsiTheme="minorEastAsia"/>
          <w:sz w:val="21"/>
          <w:szCs w:val="21"/>
        </w:rPr>
        <w:t>。</w:t>
      </w:r>
    </w:p>
    <w:p w14:paraId="2331A40E"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5、合同标的应符合招标文件、乙方投标文件的规定或约定，具体如下：</w:t>
      </w:r>
    </w:p>
    <w:p w14:paraId="426F650F"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u w:val="single"/>
        </w:rPr>
        <w:t>（按照实际情况编制填写，可以是表格或文字描述）</w:t>
      </w:r>
      <w:r w:rsidRPr="00BC08D9">
        <w:rPr>
          <w:rFonts w:asciiTheme="minorEastAsia" w:eastAsiaTheme="minorEastAsia" w:hAnsiTheme="minorEastAsia"/>
          <w:sz w:val="21"/>
          <w:szCs w:val="21"/>
        </w:rPr>
        <w:t>。</w:t>
      </w:r>
    </w:p>
    <w:p w14:paraId="4684BE3A"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6、验收</w:t>
      </w:r>
    </w:p>
    <w:p w14:paraId="6D827F60"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lastRenderedPageBreak/>
        <w:t>6.1验收应按照招标文件、乙方投标文件的规定或约定进行，具体如下：</w:t>
      </w:r>
    </w:p>
    <w:p w14:paraId="425D6A94"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u w:val="single"/>
        </w:rPr>
        <w:t>（按照实际情况编制填写，可以是表格或文字描述）</w:t>
      </w:r>
      <w:r w:rsidRPr="00BC08D9">
        <w:rPr>
          <w:rFonts w:asciiTheme="minorEastAsia" w:eastAsiaTheme="minorEastAsia" w:hAnsiTheme="minorEastAsia"/>
          <w:sz w:val="21"/>
          <w:szCs w:val="21"/>
        </w:rPr>
        <w:t>。</w:t>
      </w:r>
    </w:p>
    <w:p w14:paraId="14CE8E67"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6.2本项目是否邀请其他投标人参与验收：</w:t>
      </w:r>
    </w:p>
    <w:p w14:paraId="5339C8B4"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□不邀请。□邀请，具体如下：</w:t>
      </w:r>
      <w:r w:rsidRPr="00BC08D9">
        <w:rPr>
          <w:rFonts w:asciiTheme="minorEastAsia" w:eastAsiaTheme="minorEastAsia" w:hAnsiTheme="minorEastAsia"/>
          <w:sz w:val="21"/>
          <w:szCs w:val="21"/>
          <w:u w:val="single"/>
        </w:rPr>
        <w:t>（按照招标文件规定填写）</w:t>
      </w:r>
      <w:r w:rsidRPr="00BC08D9">
        <w:rPr>
          <w:rFonts w:asciiTheme="minorEastAsia" w:eastAsiaTheme="minorEastAsia" w:hAnsiTheme="minorEastAsia"/>
          <w:sz w:val="21"/>
          <w:szCs w:val="21"/>
        </w:rPr>
        <w:t>。</w:t>
      </w:r>
    </w:p>
    <w:p w14:paraId="6AD57F93"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7、合同款项的支付应按照招标文件的规定进行，具体如下：</w:t>
      </w:r>
    </w:p>
    <w:p w14:paraId="1B8C109B"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u w:val="single"/>
        </w:rPr>
        <w:t>（按照实际情况编制填写，可以是表格或文字描述，包括一次性支付或分期支付等）</w:t>
      </w:r>
      <w:r w:rsidRPr="00BC08D9">
        <w:rPr>
          <w:rFonts w:asciiTheme="minorEastAsia" w:eastAsiaTheme="minorEastAsia" w:hAnsiTheme="minorEastAsia"/>
          <w:sz w:val="21"/>
          <w:szCs w:val="21"/>
        </w:rPr>
        <w:t>。</w:t>
      </w:r>
    </w:p>
    <w:p w14:paraId="6765DADB"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8、履约保证金</w:t>
      </w:r>
    </w:p>
    <w:p w14:paraId="4989E783"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□无。□有，具体如下：</w:t>
      </w:r>
      <w:r w:rsidRPr="00BC08D9">
        <w:rPr>
          <w:rFonts w:asciiTheme="minorEastAsia" w:eastAsiaTheme="minorEastAsia" w:hAnsiTheme="minorEastAsia"/>
          <w:sz w:val="21"/>
          <w:szCs w:val="21"/>
          <w:u w:val="single"/>
        </w:rPr>
        <w:t>（按照招标文件规定填写）</w:t>
      </w:r>
      <w:r w:rsidRPr="00BC08D9">
        <w:rPr>
          <w:rFonts w:asciiTheme="minorEastAsia" w:eastAsiaTheme="minorEastAsia" w:hAnsiTheme="minorEastAsia"/>
          <w:sz w:val="21"/>
          <w:szCs w:val="21"/>
        </w:rPr>
        <w:t>。</w:t>
      </w:r>
    </w:p>
    <w:p w14:paraId="4A837244"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9、合同有效期</w:t>
      </w:r>
    </w:p>
    <w:p w14:paraId="2FC38733"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u w:val="single"/>
        </w:rPr>
        <w:t>（按照实际情况编制填写，可以是表格或文字描述）</w:t>
      </w:r>
      <w:r w:rsidRPr="00BC08D9">
        <w:rPr>
          <w:rFonts w:asciiTheme="minorEastAsia" w:eastAsiaTheme="minorEastAsia" w:hAnsiTheme="minorEastAsia"/>
          <w:sz w:val="21"/>
          <w:szCs w:val="21"/>
        </w:rPr>
        <w:t>。</w:t>
      </w:r>
    </w:p>
    <w:p w14:paraId="7B2689F6"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10、违约责任</w:t>
      </w:r>
    </w:p>
    <w:p w14:paraId="1087ABCA"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u w:val="single"/>
        </w:rPr>
        <w:t>（按照实际情况编制填写，可以是表格或文字描述）</w:t>
      </w:r>
      <w:r w:rsidRPr="00BC08D9">
        <w:rPr>
          <w:rFonts w:asciiTheme="minorEastAsia" w:eastAsiaTheme="minorEastAsia" w:hAnsiTheme="minorEastAsia"/>
          <w:sz w:val="21"/>
          <w:szCs w:val="21"/>
        </w:rPr>
        <w:t>。</w:t>
      </w:r>
    </w:p>
    <w:p w14:paraId="3FD61CF4"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11、知识产权</w:t>
      </w:r>
    </w:p>
    <w:p w14:paraId="14219BCD"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862D52C"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C08D9">
        <w:rPr>
          <w:rFonts w:asciiTheme="minorEastAsia" w:eastAsiaTheme="minorEastAsia" w:hAnsiTheme="minorEastAsia"/>
          <w:sz w:val="21"/>
          <w:szCs w:val="21"/>
          <w:u w:val="single"/>
        </w:rPr>
        <w:t>（按照实际情况编制填写）</w:t>
      </w:r>
      <w:r w:rsidRPr="00BC08D9">
        <w:rPr>
          <w:rFonts w:asciiTheme="minorEastAsia" w:eastAsiaTheme="minorEastAsia" w:hAnsiTheme="minorEastAsia"/>
          <w:sz w:val="21"/>
          <w:szCs w:val="21"/>
        </w:rPr>
        <w:t>。</w:t>
      </w:r>
    </w:p>
    <w:p w14:paraId="3298E0B0"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12、解决争议的方法</w:t>
      </w:r>
    </w:p>
    <w:p w14:paraId="2DF08266"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12.1甲、乙双方协商解决。</w:t>
      </w:r>
    </w:p>
    <w:p w14:paraId="7EC76150"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12.2若协商解决不成，则通过下列途径之一解决：</w:t>
      </w:r>
    </w:p>
    <w:p w14:paraId="41ED273C"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□提交仲裁委员会仲裁，具体如下：</w:t>
      </w:r>
      <w:r w:rsidRPr="00BC08D9">
        <w:rPr>
          <w:rFonts w:asciiTheme="minorEastAsia" w:eastAsiaTheme="minorEastAsia" w:hAnsiTheme="minorEastAsia"/>
          <w:sz w:val="21"/>
          <w:szCs w:val="21"/>
          <w:u w:val="single"/>
        </w:rPr>
        <w:t>（按照实际情况编制填写）</w:t>
      </w:r>
      <w:r w:rsidRPr="00BC08D9">
        <w:rPr>
          <w:rFonts w:asciiTheme="minorEastAsia" w:eastAsiaTheme="minorEastAsia" w:hAnsiTheme="minorEastAsia"/>
          <w:sz w:val="21"/>
          <w:szCs w:val="21"/>
        </w:rPr>
        <w:t>。</w:t>
      </w:r>
    </w:p>
    <w:p w14:paraId="4206F54D"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lastRenderedPageBreak/>
        <w:t>□向人民法院提起诉讼，具体如下：</w:t>
      </w:r>
      <w:r w:rsidRPr="00BC08D9">
        <w:rPr>
          <w:rFonts w:asciiTheme="minorEastAsia" w:eastAsiaTheme="minorEastAsia" w:hAnsiTheme="minorEastAsia"/>
          <w:sz w:val="21"/>
          <w:szCs w:val="21"/>
          <w:u w:val="single"/>
        </w:rPr>
        <w:t>（按照实际情况编制填写）</w:t>
      </w:r>
      <w:r w:rsidRPr="00BC08D9">
        <w:rPr>
          <w:rFonts w:asciiTheme="minorEastAsia" w:eastAsiaTheme="minorEastAsia" w:hAnsiTheme="minorEastAsia"/>
          <w:sz w:val="21"/>
          <w:szCs w:val="21"/>
        </w:rPr>
        <w:t>。</w:t>
      </w:r>
    </w:p>
    <w:p w14:paraId="1FFD4FE9"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13、不可抗力</w:t>
      </w:r>
    </w:p>
    <w:p w14:paraId="53EF5551"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FA8DCB2"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2C274B18"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14、合同条款</w:t>
      </w:r>
    </w:p>
    <w:p w14:paraId="7A78948F"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BC08D9">
        <w:rPr>
          <w:rFonts w:asciiTheme="minorEastAsia" w:eastAsiaTheme="minorEastAsia" w:hAnsiTheme="minorEastAsia"/>
          <w:sz w:val="21"/>
          <w:szCs w:val="21"/>
        </w:rPr>
        <w:t>。</w:t>
      </w:r>
    </w:p>
    <w:p w14:paraId="7EE81EAB"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15、其他约定</w:t>
      </w:r>
    </w:p>
    <w:p w14:paraId="29ED758B"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15.1合同文件与本合同具有同等法律效力。</w:t>
      </w:r>
    </w:p>
    <w:p w14:paraId="15C30CDF"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15.2本合同未尽事宜，双方可另行补充。</w:t>
      </w:r>
    </w:p>
    <w:p w14:paraId="76D18367"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15.3合同生效：自签订之日起生效。</w:t>
      </w:r>
    </w:p>
    <w:p w14:paraId="5EAAEFB1"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15.4本合同一式</w:t>
      </w:r>
      <w:r w:rsidRPr="00BC08D9">
        <w:rPr>
          <w:rFonts w:asciiTheme="minorEastAsia" w:eastAsiaTheme="minorEastAsia" w:hAnsiTheme="minorEastAsia"/>
          <w:sz w:val="21"/>
          <w:szCs w:val="21"/>
          <w:u w:val="single"/>
        </w:rPr>
        <w:t>（填写具体份数）</w:t>
      </w:r>
      <w:r w:rsidRPr="00BC08D9">
        <w:rPr>
          <w:rFonts w:asciiTheme="minorEastAsia" w:eastAsiaTheme="minorEastAsia" w:hAnsiTheme="minorEastAsia"/>
          <w:sz w:val="21"/>
          <w:szCs w:val="21"/>
        </w:rPr>
        <w:t>份，经双方授权代表签字并盖章后生效。甲方、乙方各执</w:t>
      </w:r>
      <w:r w:rsidRPr="00BC08D9">
        <w:rPr>
          <w:rFonts w:asciiTheme="minorEastAsia" w:eastAsiaTheme="minorEastAsia" w:hAnsiTheme="minorEastAsia"/>
          <w:sz w:val="21"/>
          <w:szCs w:val="21"/>
          <w:u w:val="single"/>
        </w:rPr>
        <w:t>（填写具体份数）</w:t>
      </w:r>
      <w:r w:rsidRPr="00BC08D9">
        <w:rPr>
          <w:rFonts w:asciiTheme="minorEastAsia" w:eastAsiaTheme="minorEastAsia" w:hAnsiTheme="minorEastAsia"/>
          <w:sz w:val="21"/>
          <w:szCs w:val="21"/>
        </w:rPr>
        <w:t>份，送</w:t>
      </w:r>
      <w:r w:rsidRPr="00BC08D9">
        <w:rPr>
          <w:rFonts w:asciiTheme="minorEastAsia" w:eastAsiaTheme="minorEastAsia" w:hAnsiTheme="minorEastAsia"/>
          <w:sz w:val="21"/>
          <w:szCs w:val="21"/>
          <w:u w:val="single"/>
        </w:rPr>
        <w:t>（填写需要备案的监管部门的全称）</w:t>
      </w:r>
      <w:r w:rsidRPr="00BC08D9">
        <w:rPr>
          <w:rFonts w:asciiTheme="minorEastAsia" w:eastAsiaTheme="minorEastAsia" w:hAnsiTheme="minorEastAsia"/>
          <w:sz w:val="21"/>
          <w:szCs w:val="21"/>
        </w:rPr>
        <w:t>备案</w:t>
      </w:r>
      <w:r w:rsidRPr="00BC08D9">
        <w:rPr>
          <w:rFonts w:asciiTheme="minorEastAsia" w:eastAsiaTheme="minorEastAsia" w:hAnsiTheme="minorEastAsia"/>
          <w:sz w:val="21"/>
          <w:szCs w:val="21"/>
          <w:u w:val="single"/>
        </w:rPr>
        <w:t>（填写具体份数）</w:t>
      </w:r>
      <w:r w:rsidRPr="00BC08D9">
        <w:rPr>
          <w:rFonts w:asciiTheme="minorEastAsia" w:eastAsiaTheme="minorEastAsia" w:hAnsiTheme="minorEastAsia"/>
          <w:sz w:val="21"/>
          <w:szCs w:val="21"/>
        </w:rPr>
        <w:t>份，具有同等效力。</w:t>
      </w:r>
    </w:p>
    <w:p w14:paraId="5EBA3B15" w14:textId="77777777" w:rsidR="00AA5798" w:rsidRPr="00BC08D9" w:rsidRDefault="00472843">
      <w:pPr>
        <w:pStyle w:val="af4"/>
        <w:spacing w:before="75" w:after="75" w:line="360" w:lineRule="auto"/>
        <w:ind w:firstLine="482"/>
        <w:rPr>
          <w:rFonts w:asciiTheme="minorEastAsia" w:eastAsiaTheme="minorEastAsia" w:hAnsiTheme="minorEastAsia"/>
          <w:sz w:val="21"/>
          <w:szCs w:val="21"/>
        </w:rPr>
      </w:pPr>
      <w:r w:rsidRPr="00BC08D9">
        <w:rPr>
          <w:rFonts w:asciiTheme="minorEastAsia" w:eastAsiaTheme="minorEastAsia" w:hAnsiTheme="minorEastAsia"/>
          <w:sz w:val="21"/>
          <w:szCs w:val="21"/>
        </w:rPr>
        <w:t>15.5其他：□无。□</w:t>
      </w:r>
      <w:r w:rsidRPr="00BC08D9">
        <w:rPr>
          <w:rFonts w:asciiTheme="minorEastAsia" w:eastAsiaTheme="minorEastAsia" w:hAnsiTheme="minorEastAsia"/>
          <w:sz w:val="21"/>
          <w:szCs w:val="21"/>
          <w:u w:val="single"/>
        </w:rPr>
        <w:t>（按照实际情况编制填写需要增加的内容）</w:t>
      </w:r>
      <w:r w:rsidRPr="00BC08D9">
        <w:rPr>
          <w:rFonts w:asciiTheme="minorEastAsia" w:eastAsiaTheme="minorEastAsia" w:hAnsiTheme="minorEastAsia"/>
          <w:sz w:val="21"/>
          <w:szCs w:val="21"/>
        </w:rPr>
        <w:t>。</w:t>
      </w:r>
    </w:p>
    <w:p w14:paraId="2979700B" w14:textId="77777777" w:rsidR="00AA5798" w:rsidRPr="00BC08D9" w:rsidRDefault="00472843">
      <w:pPr>
        <w:pStyle w:val="af4"/>
        <w:spacing w:before="75" w:after="75"/>
        <w:rPr>
          <w:rFonts w:asciiTheme="minorEastAsia" w:eastAsiaTheme="minorEastAsia" w:hAnsiTheme="minorEastAsia"/>
          <w:sz w:val="21"/>
          <w:szCs w:val="21"/>
        </w:rPr>
      </w:pPr>
      <w:r w:rsidRPr="00BC08D9">
        <w:rPr>
          <w:rFonts w:asciiTheme="minorEastAsia" w:eastAsiaTheme="minorEastAsia" w:hAnsiTheme="minorEastAsia"/>
          <w:sz w:val="21"/>
          <w:szCs w:val="21"/>
        </w:rPr>
        <w:t> </w:t>
      </w:r>
    </w:p>
    <w:p w14:paraId="32CC208D" w14:textId="77777777" w:rsidR="00AA5798" w:rsidRPr="00BC08D9" w:rsidRDefault="00472843">
      <w:pPr>
        <w:pStyle w:val="af4"/>
        <w:spacing w:before="75" w:after="75"/>
        <w:rPr>
          <w:rFonts w:asciiTheme="minorEastAsia" w:eastAsiaTheme="minorEastAsia" w:hAnsiTheme="minorEastAsia"/>
          <w:sz w:val="21"/>
          <w:szCs w:val="21"/>
        </w:rPr>
      </w:pPr>
      <w:r w:rsidRPr="00BC08D9">
        <w:rPr>
          <w:rFonts w:asciiTheme="minorEastAsia" w:eastAsiaTheme="minorEastAsia" w:hAnsiTheme="minorEastAsia"/>
          <w:sz w:val="21"/>
          <w:szCs w:val="21"/>
        </w:rPr>
        <w:t> </w:t>
      </w:r>
    </w:p>
    <w:p w14:paraId="5C0990CC"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t>甲方：                        乙方：</w:t>
      </w:r>
    </w:p>
    <w:p w14:paraId="7604B833"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t>住所：                        住所：</w:t>
      </w:r>
    </w:p>
    <w:p w14:paraId="2E1B716B"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hint="eastAsia"/>
          <w:sz w:val="21"/>
          <w:szCs w:val="21"/>
        </w:rPr>
        <w:t>法定代表人（</w:t>
      </w:r>
      <w:r w:rsidRPr="00BC08D9">
        <w:rPr>
          <w:rFonts w:asciiTheme="minorEastAsia" w:eastAsiaTheme="minorEastAsia" w:hAnsiTheme="minorEastAsia"/>
          <w:sz w:val="21"/>
          <w:szCs w:val="21"/>
        </w:rPr>
        <w:t>单位负责人</w:t>
      </w:r>
      <w:r w:rsidRPr="00BC08D9">
        <w:rPr>
          <w:rFonts w:asciiTheme="minorEastAsia" w:eastAsiaTheme="minorEastAsia" w:hAnsiTheme="minorEastAsia" w:hint="eastAsia"/>
          <w:sz w:val="21"/>
          <w:szCs w:val="21"/>
        </w:rPr>
        <w:t>）</w:t>
      </w:r>
      <w:r w:rsidRPr="00BC08D9">
        <w:rPr>
          <w:rFonts w:asciiTheme="minorEastAsia" w:eastAsiaTheme="minorEastAsia" w:hAnsiTheme="minorEastAsia"/>
          <w:sz w:val="21"/>
          <w:szCs w:val="21"/>
        </w:rPr>
        <w:t>：            </w:t>
      </w:r>
      <w:r w:rsidRPr="00BC08D9">
        <w:rPr>
          <w:rFonts w:asciiTheme="minorEastAsia" w:eastAsiaTheme="minorEastAsia" w:hAnsiTheme="minorEastAsia" w:hint="eastAsia"/>
          <w:sz w:val="21"/>
          <w:szCs w:val="21"/>
        </w:rPr>
        <w:t xml:space="preserve">     法定代表人（</w:t>
      </w:r>
      <w:r w:rsidRPr="00BC08D9">
        <w:rPr>
          <w:rFonts w:asciiTheme="minorEastAsia" w:eastAsiaTheme="minorEastAsia" w:hAnsiTheme="minorEastAsia"/>
          <w:sz w:val="21"/>
          <w:szCs w:val="21"/>
        </w:rPr>
        <w:t>单位负责人</w:t>
      </w:r>
      <w:r w:rsidRPr="00BC08D9">
        <w:rPr>
          <w:rFonts w:asciiTheme="minorEastAsia" w:eastAsiaTheme="minorEastAsia" w:hAnsiTheme="minorEastAsia" w:hint="eastAsia"/>
          <w:sz w:val="21"/>
          <w:szCs w:val="21"/>
        </w:rPr>
        <w:t>）</w:t>
      </w:r>
      <w:r w:rsidRPr="00BC08D9">
        <w:rPr>
          <w:rFonts w:asciiTheme="minorEastAsia" w:eastAsiaTheme="minorEastAsia" w:hAnsiTheme="minorEastAsia"/>
          <w:sz w:val="21"/>
          <w:szCs w:val="21"/>
        </w:rPr>
        <w:t>：</w:t>
      </w:r>
    </w:p>
    <w:p w14:paraId="6DDAD722"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lastRenderedPageBreak/>
        <w:t>联系方法：                      联系方法：</w:t>
      </w:r>
    </w:p>
    <w:p w14:paraId="7F7C1534"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t>开户银行：                      开户银行：</w:t>
      </w:r>
    </w:p>
    <w:p w14:paraId="564674C9"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t>账号：                        账号：</w:t>
      </w:r>
    </w:p>
    <w:p w14:paraId="67FB1776"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t> </w:t>
      </w:r>
    </w:p>
    <w:p w14:paraId="26BFFEE8" w14:textId="77777777" w:rsidR="00AA5798" w:rsidRPr="00BC08D9" w:rsidRDefault="00472843">
      <w:pPr>
        <w:pStyle w:val="af4"/>
        <w:spacing w:before="75" w:after="75"/>
        <w:rPr>
          <w:rFonts w:asciiTheme="minorEastAsia" w:eastAsiaTheme="minorEastAsia" w:hAnsiTheme="minorEastAsia"/>
          <w:sz w:val="21"/>
          <w:szCs w:val="21"/>
        </w:rPr>
      </w:pPr>
      <w:r w:rsidRPr="00BC08D9">
        <w:rPr>
          <w:rFonts w:asciiTheme="minorEastAsia" w:eastAsiaTheme="minorEastAsia" w:hAnsiTheme="minorEastAsia"/>
          <w:sz w:val="21"/>
          <w:szCs w:val="21"/>
        </w:rPr>
        <w:t> </w:t>
      </w:r>
    </w:p>
    <w:p w14:paraId="2EA2D97B"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t>签订地点：</w:t>
      </w:r>
      <w:r w:rsidRPr="00BC08D9">
        <w:rPr>
          <w:rFonts w:asciiTheme="minorEastAsia" w:eastAsiaTheme="minorEastAsia" w:hAnsiTheme="minorEastAsia"/>
          <w:sz w:val="21"/>
          <w:szCs w:val="21"/>
          <w:u w:val="single"/>
        </w:rPr>
        <w:t>                </w:t>
      </w:r>
    </w:p>
    <w:p w14:paraId="387E1D4C" w14:textId="77777777" w:rsidR="00AA5798" w:rsidRPr="00BC08D9" w:rsidRDefault="00472843">
      <w:pPr>
        <w:pStyle w:val="af4"/>
        <w:spacing w:before="75" w:after="75" w:line="360" w:lineRule="auto"/>
        <w:rPr>
          <w:rFonts w:asciiTheme="minorEastAsia" w:eastAsiaTheme="minorEastAsia" w:hAnsiTheme="minorEastAsia"/>
          <w:sz w:val="21"/>
          <w:szCs w:val="21"/>
        </w:rPr>
      </w:pPr>
      <w:r w:rsidRPr="00BC08D9">
        <w:rPr>
          <w:rFonts w:asciiTheme="minorEastAsia" w:eastAsiaTheme="minorEastAsia" w:hAnsiTheme="minorEastAsia"/>
          <w:sz w:val="21"/>
          <w:szCs w:val="21"/>
        </w:rPr>
        <w:t>签订日期：</w:t>
      </w:r>
      <w:r w:rsidRPr="00BC08D9">
        <w:rPr>
          <w:rFonts w:asciiTheme="minorEastAsia" w:eastAsiaTheme="minorEastAsia" w:hAnsiTheme="minorEastAsia"/>
          <w:sz w:val="21"/>
          <w:szCs w:val="21"/>
          <w:u w:val="single"/>
        </w:rPr>
        <w:t>    </w:t>
      </w:r>
      <w:r w:rsidRPr="00BC08D9">
        <w:rPr>
          <w:rFonts w:asciiTheme="minorEastAsia" w:eastAsiaTheme="minorEastAsia" w:hAnsiTheme="minorEastAsia"/>
          <w:sz w:val="21"/>
          <w:szCs w:val="21"/>
        </w:rPr>
        <w:t>年</w:t>
      </w:r>
      <w:r w:rsidRPr="00BC08D9">
        <w:rPr>
          <w:rFonts w:asciiTheme="minorEastAsia" w:eastAsiaTheme="minorEastAsia" w:hAnsiTheme="minorEastAsia"/>
          <w:sz w:val="21"/>
          <w:szCs w:val="21"/>
          <w:u w:val="single"/>
        </w:rPr>
        <w:t>   </w:t>
      </w:r>
      <w:r w:rsidRPr="00BC08D9">
        <w:rPr>
          <w:rFonts w:asciiTheme="minorEastAsia" w:eastAsiaTheme="minorEastAsia" w:hAnsiTheme="minorEastAsia"/>
          <w:sz w:val="21"/>
          <w:szCs w:val="21"/>
        </w:rPr>
        <w:t>月</w:t>
      </w:r>
      <w:r w:rsidRPr="00BC08D9">
        <w:rPr>
          <w:rFonts w:asciiTheme="minorEastAsia" w:eastAsiaTheme="minorEastAsia" w:hAnsiTheme="minorEastAsia"/>
          <w:sz w:val="21"/>
          <w:szCs w:val="21"/>
          <w:u w:val="single"/>
        </w:rPr>
        <w:t>   </w:t>
      </w:r>
      <w:r w:rsidRPr="00BC08D9">
        <w:rPr>
          <w:rFonts w:asciiTheme="minorEastAsia" w:eastAsiaTheme="minorEastAsia" w:hAnsiTheme="minorEastAsia"/>
          <w:sz w:val="21"/>
          <w:szCs w:val="21"/>
        </w:rPr>
        <w:t>日</w:t>
      </w:r>
    </w:p>
    <w:p w14:paraId="5936CFBD" w14:textId="77777777" w:rsidR="00AA5798" w:rsidRPr="00BC08D9" w:rsidRDefault="00472843">
      <w:pPr>
        <w:widowControl/>
        <w:jc w:val="left"/>
        <w:rPr>
          <w:rFonts w:asciiTheme="majorEastAsia" w:eastAsiaTheme="majorEastAsia" w:hAnsiTheme="majorEastAsia" w:cs="宋体"/>
          <w:b/>
          <w:kern w:val="0"/>
          <w:sz w:val="36"/>
          <w:szCs w:val="36"/>
        </w:rPr>
      </w:pPr>
      <w:r w:rsidRPr="00BC08D9">
        <w:rPr>
          <w:rFonts w:asciiTheme="majorEastAsia" w:eastAsiaTheme="majorEastAsia" w:hAnsiTheme="majorEastAsia" w:cs="宋体"/>
          <w:b/>
          <w:kern w:val="0"/>
          <w:sz w:val="36"/>
          <w:szCs w:val="36"/>
        </w:rPr>
        <w:br w:type="page"/>
      </w:r>
    </w:p>
    <w:p w14:paraId="26CC6B6A" w14:textId="77777777" w:rsidR="00AA5798" w:rsidRPr="00BC08D9" w:rsidRDefault="00472843">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sidRPr="00BC08D9">
        <w:rPr>
          <w:rFonts w:asciiTheme="majorEastAsia" w:eastAsiaTheme="majorEastAsia" w:hAnsiTheme="majorEastAsia" w:cs="宋体" w:hint="eastAsia"/>
          <w:b/>
          <w:kern w:val="0"/>
          <w:sz w:val="32"/>
          <w:szCs w:val="32"/>
        </w:rPr>
        <w:lastRenderedPageBreak/>
        <w:t>第八章 响应文件有关格式</w:t>
      </w:r>
    </w:p>
    <w:p w14:paraId="0B418E9D" w14:textId="77777777" w:rsidR="00AA5798" w:rsidRPr="00BC08D9" w:rsidRDefault="0047284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BC08D9">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1058"/>
        <w:gridCol w:w="2693"/>
        <w:gridCol w:w="1559"/>
        <w:gridCol w:w="1560"/>
        <w:gridCol w:w="2018"/>
      </w:tblGrid>
      <w:tr w:rsidR="00BC08D9" w:rsidRPr="00BC08D9" w14:paraId="20FA6527" w14:textId="77777777">
        <w:tc>
          <w:tcPr>
            <w:tcW w:w="468" w:type="dxa"/>
            <w:vAlign w:val="center"/>
          </w:tcPr>
          <w:p w14:paraId="6D08CCFD" w14:textId="77777777" w:rsidR="00AA5798" w:rsidRPr="00BC08D9" w:rsidRDefault="00472843">
            <w:pPr>
              <w:snapToGrid w:val="0"/>
              <w:spacing w:line="400" w:lineRule="exact"/>
              <w:jc w:val="center"/>
              <w:rPr>
                <w:rFonts w:ascii="宋体" w:hAnsi="宋体" w:cs="微软雅黑"/>
                <w:b/>
                <w:szCs w:val="21"/>
              </w:rPr>
            </w:pPr>
            <w:r w:rsidRPr="00BC08D9">
              <w:rPr>
                <w:rFonts w:ascii="宋体" w:hAnsi="宋体" w:cs="微软雅黑" w:hint="eastAsia"/>
                <w:b/>
                <w:szCs w:val="21"/>
              </w:rPr>
              <w:t>序号</w:t>
            </w:r>
          </w:p>
        </w:tc>
        <w:tc>
          <w:tcPr>
            <w:tcW w:w="3751" w:type="dxa"/>
            <w:gridSpan w:val="2"/>
            <w:vAlign w:val="center"/>
          </w:tcPr>
          <w:p w14:paraId="05ACE958" w14:textId="77777777" w:rsidR="00AA5798" w:rsidRPr="00BC08D9" w:rsidRDefault="00472843">
            <w:pPr>
              <w:snapToGrid w:val="0"/>
              <w:spacing w:line="400" w:lineRule="exact"/>
              <w:jc w:val="center"/>
              <w:rPr>
                <w:rFonts w:ascii="宋体" w:hAnsi="宋体" w:cs="微软雅黑"/>
                <w:b/>
                <w:szCs w:val="21"/>
              </w:rPr>
            </w:pPr>
            <w:r w:rsidRPr="00BC08D9">
              <w:rPr>
                <w:rFonts w:ascii="宋体" w:hAnsi="宋体" w:cs="微软雅黑" w:hint="eastAsia"/>
                <w:b/>
                <w:szCs w:val="21"/>
              </w:rPr>
              <w:t>项  目</w:t>
            </w:r>
          </w:p>
        </w:tc>
        <w:tc>
          <w:tcPr>
            <w:tcW w:w="1559" w:type="dxa"/>
            <w:vAlign w:val="center"/>
          </w:tcPr>
          <w:p w14:paraId="558089F1" w14:textId="77777777" w:rsidR="00AA5798" w:rsidRPr="00BC08D9" w:rsidRDefault="00472843">
            <w:pPr>
              <w:snapToGrid w:val="0"/>
              <w:spacing w:line="400" w:lineRule="exact"/>
              <w:jc w:val="center"/>
              <w:rPr>
                <w:rFonts w:ascii="宋体" w:hAnsi="宋体" w:cs="微软雅黑"/>
                <w:b/>
                <w:szCs w:val="21"/>
              </w:rPr>
            </w:pPr>
            <w:r w:rsidRPr="00BC08D9">
              <w:rPr>
                <w:rFonts w:ascii="宋体" w:hAnsi="宋体" w:cs="微软雅黑" w:hint="eastAsia"/>
                <w:b/>
                <w:szCs w:val="21"/>
              </w:rPr>
              <w:t>供应商应答</w:t>
            </w:r>
          </w:p>
          <w:p w14:paraId="3F38CC80" w14:textId="77777777" w:rsidR="00AA5798" w:rsidRPr="00BC08D9" w:rsidRDefault="00472843">
            <w:pPr>
              <w:snapToGrid w:val="0"/>
              <w:spacing w:line="400" w:lineRule="exact"/>
              <w:jc w:val="center"/>
              <w:rPr>
                <w:rFonts w:ascii="宋体" w:hAnsi="宋体" w:cs="微软雅黑"/>
                <w:b/>
                <w:szCs w:val="21"/>
              </w:rPr>
            </w:pPr>
            <w:r w:rsidRPr="00BC08D9">
              <w:rPr>
                <w:rFonts w:ascii="宋体" w:hAnsi="宋体" w:cs="微软雅黑" w:hint="eastAsia"/>
                <w:b/>
                <w:szCs w:val="21"/>
              </w:rPr>
              <w:t>（有/没有）</w:t>
            </w:r>
          </w:p>
        </w:tc>
        <w:tc>
          <w:tcPr>
            <w:tcW w:w="1560" w:type="dxa"/>
            <w:vAlign w:val="center"/>
          </w:tcPr>
          <w:p w14:paraId="010A1E33" w14:textId="77777777" w:rsidR="00AA5798" w:rsidRPr="00BC08D9" w:rsidRDefault="00472843">
            <w:pPr>
              <w:snapToGrid w:val="0"/>
              <w:spacing w:line="400" w:lineRule="exact"/>
              <w:jc w:val="center"/>
              <w:rPr>
                <w:rFonts w:ascii="宋体" w:hAnsi="宋体" w:cs="微软雅黑"/>
                <w:b/>
                <w:szCs w:val="21"/>
              </w:rPr>
            </w:pPr>
            <w:r w:rsidRPr="00BC08D9">
              <w:rPr>
                <w:rFonts w:ascii="宋体" w:hAnsi="宋体" w:cs="微软雅黑" w:hint="eastAsia"/>
                <w:b/>
                <w:szCs w:val="21"/>
              </w:rPr>
              <w:t>响应文件中所在页码</w:t>
            </w:r>
          </w:p>
        </w:tc>
        <w:tc>
          <w:tcPr>
            <w:tcW w:w="2018" w:type="dxa"/>
            <w:vAlign w:val="center"/>
          </w:tcPr>
          <w:p w14:paraId="7C3539E1" w14:textId="77777777" w:rsidR="00AA5798" w:rsidRPr="00BC08D9" w:rsidRDefault="00472843">
            <w:pPr>
              <w:snapToGrid w:val="0"/>
              <w:spacing w:line="400" w:lineRule="exact"/>
              <w:jc w:val="center"/>
              <w:rPr>
                <w:rFonts w:ascii="宋体" w:hAnsi="宋体" w:cs="微软雅黑"/>
                <w:b/>
                <w:szCs w:val="21"/>
              </w:rPr>
            </w:pPr>
            <w:r w:rsidRPr="00BC08D9">
              <w:rPr>
                <w:rFonts w:ascii="宋体" w:hAnsi="宋体" w:cs="微软雅黑" w:hint="eastAsia"/>
                <w:b/>
                <w:szCs w:val="21"/>
              </w:rPr>
              <w:t>备注说明</w:t>
            </w:r>
          </w:p>
        </w:tc>
      </w:tr>
      <w:tr w:rsidR="00BC08D9" w:rsidRPr="00BC08D9" w14:paraId="577CEE37" w14:textId="77777777">
        <w:trPr>
          <w:trHeight w:hRule="exact" w:val="510"/>
        </w:trPr>
        <w:tc>
          <w:tcPr>
            <w:tcW w:w="468" w:type="dxa"/>
            <w:vAlign w:val="center"/>
          </w:tcPr>
          <w:p w14:paraId="41074449"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1</w:t>
            </w:r>
          </w:p>
        </w:tc>
        <w:tc>
          <w:tcPr>
            <w:tcW w:w="3751" w:type="dxa"/>
            <w:gridSpan w:val="2"/>
            <w:vAlign w:val="center"/>
          </w:tcPr>
          <w:p w14:paraId="4ED38A6C"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hint="eastAsia"/>
                <w:kern w:val="0"/>
                <w:sz w:val="21"/>
                <w:szCs w:val="21"/>
              </w:rPr>
              <w:t>供应商应答索引表</w:t>
            </w:r>
          </w:p>
        </w:tc>
        <w:tc>
          <w:tcPr>
            <w:tcW w:w="1559" w:type="dxa"/>
            <w:vAlign w:val="center"/>
          </w:tcPr>
          <w:p w14:paraId="24722C46" w14:textId="77777777" w:rsidR="00AA5798" w:rsidRPr="00BC08D9" w:rsidRDefault="00AA5798">
            <w:pPr>
              <w:snapToGrid w:val="0"/>
              <w:spacing w:line="400" w:lineRule="exact"/>
              <w:jc w:val="center"/>
              <w:rPr>
                <w:rFonts w:ascii="宋体" w:hAnsi="宋体" w:cs="微软雅黑"/>
                <w:szCs w:val="21"/>
              </w:rPr>
            </w:pPr>
          </w:p>
        </w:tc>
        <w:tc>
          <w:tcPr>
            <w:tcW w:w="1560" w:type="dxa"/>
            <w:vAlign w:val="center"/>
          </w:tcPr>
          <w:p w14:paraId="4B194781"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23D9040B" w14:textId="77777777" w:rsidR="00AA5798" w:rsidRPr="00BC08D9" w:rsidRDefault="00AA5798">
            <w:pPr>
              <w:snapToGrid w:val="0"/>
              <w:spacing w:line="400" w:lineRule="exact"/>
              <w:rPr>
                <w:rFonts w:ascii="宋体" w:hAnsi="宋体" w:cs="微软雅黑"/>
                <w:szCs w:val="21"/>
              </w:rPr>
            </w:pPr>
          </w:p>
        </w:tc>
      </w:tr>
      <w:tr w:rsidR="00BC08D9" w:rsidRPr="00BC08D9" w14:paraId="6AD70CF7" w14:textId="77777777">
        <w:trPr>
          <w:trHeight w:hRule="exact" w:val="510"/>
        </w:trPr>
        <w:tc>
          <w:tcPr>
            <w:tcW w:w="468" w:type="dxa"/>
            <w:vAlign w:val="center"/>
          </w:tcPr>
          <w:p w14:paraId="6ECB941C"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2</w:t>
            </w:r>
          </w:p>
        </w:tc>
        <w:tc>
          <w:tcPr>
            <w:tcW w:w="3751" w:type="dxa"/>
            <w:gridSpan w:val="2"/>
            <w:vAlign w:val="center"/>
          </w:tcPr>
          <w:p w14:paraId="12FDF81A" w14:textId="77777777" w:rsidR="00AA5798" w:rsidRPr="00BC08D9" w:rsidRDefault="00472843">
            <w:pPr>
              <w:pStyle w:val="a9"/>
              <w:kinsoku w:val="0"/>
              <w:overflowPunct w:val="0"/>
              <w:autoSpaceDE w:val="0"/>
              <w:autoSpaceDN w:val="0"/>
              <w:spacing w:line="320" w:lineRule="exact"/>
              <w:rPr>
                <w:rFonts w:hAnsi="宋体"/>
                <w:kern w:val="0"/>
                <w:sz w:val="21"/>
                <w:szCs w:val="21"/>
              </w:rPr>
            </w:pPr>
            <w:r w:rsidRPr="00BC08D9">
              <w:rPr>
                <w:rFonts w:hAnsi="宋体" w:hint="eastAsia"/>
                <w:kern w:val="0"/>
                <w:sz w:val="21"/>
                <w:szCs w:val="21"/>
              </w:rPr>
              <w:t>报价一览表</w:t>
            </w:r>
          </w:p>
        </w:tc>
        <w:tc>
          <w:tcPr>
            <w:tcW w:w="1559" w:type="dxa"/>
            <w:vAlign w:val="center"/>
          </w:tcPr>
          <w:p w14:paraId="3423AFB9" w14:textId="77777777" w:rsidR="00AA5798" w:rsidRPr="00BC08D9" w:rsidRDefault="00AA5798">
            <w:pPr>
              <w:snapToGrid w:val="0"/>
              <w:spacing w:line="400" w:lineRule="exact"/>
              <w:jc w:val="center"/>
              <w:rPr>
                <w:rFonts w:ascii="宋体" w:hAnsi="宋体" w:cs="微软雅黑"/>
                <w:szCs w:val="21"/>
              </w:rPr>
            </w:pPr>
          </w:p>
        </w:tc>
        <w:tc>
          <w:tcPr>
            <w:tcW w:w="1560" w:type="dxa"/>
            <w:vAlign w:val="center"/>
          </w:tcPr>
          <w:p w14:paraId="58192179"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572613EB" w14:textId="77777777" w:rsidR="00AA5798" w:rsidRPr="00BC08D9" w:rsidRDefault="00AA5798">
            <w:pPr>
              <w:snapToGrid w:val="0"/>
              <w:spacing w:line="400" w:lineRule="exact"/>
              <w:rPr>
                <w:rFonts w:ascii="宋体" w:hAnsi="宋体" w:cs="微软雅黑"/>
                <w:szCs w:val="21"/>
              </w:rPr>
            </w:pPr>
          </w:p>
        </w:tc>
      </w:tr>
      <w:tr w:rsidR="00BC08D9" w:rsidRPr="00BC08D9" w14:paraId="512CBB74" w14:textId="77777777">
        <w:trPr>
          <w:trHeight w:hRule="exact" w:val="510"/>
        </w:trPr>
        <w:tc>
          <w:tcPr>
            <w:tcW w:w="468" w:type="dxa"/>
            <w:vAlign w:val="center"/>
          </w:tcPr>
          <w:p w14:paraId="57193D77"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3</w:t>
            </w:r>
          </w:p>
        </w:tc>
        <w:tc>
          <w:tcPr>
            <w:tcW w:w="3751" w:type="dxa"/>
            <w:gridSpan w:val="2"/>
            <w:vAlign w:val="center"/>
          </w:tcPr>
          <w:p w14:paraId="7E57E10F"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hint="eastAsia"/>
                <w:kern w:val="0"/>
                <w:sz w:val="21"/>
                <w:szCs w:val="21"/>
              </w:rPr>
              <w:t>报价函</w:t>
            </w:r>
          </w:p>
        </w:tc>
        <w:tc>
          <w:tcPr>
            <w:tcW w:w="1559" w:type="dxa"/>
            <w:vAlign w:val="center"/>
          </w:tcPr>
          <w:p w14:paraId="0C61ECB2" w14:textId="77777777" w:rsidR="00AA5798" w:rsidRPr="00BC08D9" w:rsidRDefault="00AA5798">
            <w:pPr>
              <w:snapToGrid w:val="0"/>
              <w:spacing w:line="400" w:lineRule="exact"/>
              <w:jc w:val="center"/>
              <w:rPr>
                <w:rFonts w:ascii="宋体" w:hAnsi="宋体" w:cs="微软雅黑"/>
                <w:szCs w:val="21"/>
              </w:rPr>
            </w:pPr>
          </w:p>
        </w:tc>
        <w:tc>
          <w:tcPr>
            <w:tcW w:w="1560" w:type="dxa"/>
            <w:vAlign w:val="center"/>
          </w:tcPr>
          <w:p w14:paraId="23C2200A"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6953DC06" w14:textId="77777777" w:rsidR="00AA5798" w:rsidRPr="00BC08D9" w:rsidRDefault="00AA5798">
            <w:pPr>
              <w:snapToGrid w:val="0"/>
              <w:spacing w:line="400" w:lineRule="exact"/>
              <w:rPr>
                <w:rFonts w:ascii="宋体" w:hAnsi="宋体" w:cs="微软雅黑"/>
                <w:szCs w:val="21"/>
              </w:rPr>
            </w:pPr>
          </w:p>
        </w:tc>
      </w:tr>
      <w:tr w:rsidR="00BC08D9" w:rsidRPr="00BC08D9" w14:paraId="4A42646C" w14:textId="77777777">
        <w:trPr>
          <w:trHeight w:hRule="exact" w:val="510"/>
        </w:trPr>
        <w:tc>
          <w:tcPr>
            <w:tcW w:w="468" w:type="dxa"/>
            <w:vAlign w:val="center"/>
          </w:tcPr>
          <w:p w14:paraId="3C2032D9"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4</w:t>
            </w:r>
          </w:p>
        </w:tc>
        <w:tc>
          <w:tcPr>
            <w:tcW w:w="3751" w:type="dxa"/>
            <w:gridSpan w:val="2"/>
            <w:vAlign w:val="center"/>
          </w:tcPr>
          <w:p w14:paraId="3A4B8347" w14:textId="77777777" w:rsidR="00AA5798" w:rsidRPr="00BC08D9" w:rsidRDefault="00472843">
            <w:pPr>
              <w:pStyle w:val="a9"/>
              <w:kinsoku w:val="0"/>
              <w:overflowPunct w:val="0"/>
              <w:autoSpaceDE w:val="0"/>
              <w:autoSpaceDN w:val="0"/>
              <w:spacing w:line="320" w:lineRule="exact"/>
              <w:rPr>
                <w:rFonts w:hAnsi="宋体"/>
                <w:kern w:val="0"/>
                <w:sz w:val="21"/>
                <w:szCs w:val="21"/>
              </w:rPr>
            </w:pPr>
            <w:r w:rsidRPr="00BC08D9">
              <w:rPr>
                <w:rFonts w:asciiTheme="majorEastAsia" w:eastAsiaTheme="majorEastAsia" w:hAnsiTheme="majorEastAsia" w:cstheme="majorEastAsia" w:hint="eastAsia"/>
                <w:bCs/>
                <w:sz w:val="21"/>
                <w:szCs w:val="21"/>
                <w:lang w:val="zh-CN"/>
              </w:rPr>
              <w:t>法定代表人（单位负责人）</w:t>
            </w:r>
            <w:r w:rsidRPr="00BC08D9">
              <w:rPr>
                <w:rFonts w:asciiTheme="majorEastAsia" w:eastAsiaTheme="majorEastAsia" w:hAnsiTheme="majorEastAsia" w:cstheme="majorEastAsia"/>
                <w:bCs/>
                <w:sz w:val="21"/>
                <w:szCs w:val="21"/>
                <w:lang w:val="zh-CN"/>
              </w:rPr>
              <w:t>资</w:t>
            </w:r>
            <w:r w:rsidRPr="00BC08D9">
              <w:rPr>
                <w:rFonts w:asciiTheme="majorEastAsia" w:eastAsiaTheme="majorEastAsia" w:hAnsiTheme="majorEastAsia" w:cstheme="majorEastAsia" w:hint="eastAsia"/>
                <w:bCs/>
                <w:sz w:val="21"/>
                <w:szCs w:val="21"/>
                <w:lang w:val="zh-CN"/>
              </w:rPr>
              <w:t>格</w:t>
            </w:r>
            <w:r w:rsidRPr="00BC08D9">
              <w:rPr>
                <w:rFonts w:asciiTheme="majorEastAsia" w:eastAsiaTheme="majorEastAsia" w:hAnsiTheme="majorEastAsia" w:cstheme="majorEastAsia"/>
                <w:bCs/>
                <w:sz w:val="21"/>
                <w:szCs w:val="21"/>
                <w:lang w:val="zh-CN"/>
              </w:rPr>
              <w:t>证</w:t>
            </w:r>
            <w:r w:rsidRPr="00BC08D9">
              <w:rPr>
                <w:rFonts w:asciiTheme="majorEastAsia" w:eastAsiaTheme="majorEastAsia" w:hAnsiTheme="majorEastAsia" w:cstheme="majorEastAsia" w:hint="eastAsia"/>
                <w:bCs/>
                <w:sz w:val="21"/>
                <w:szCs w:val="21"/>
                <w:lang w:val="zh-CN"/>
              </w:rPr>
              <w:t>明</w:t>
            </w:r>
            <w:r w:rsidRPr="00BC08D9">
              <w:rPr>
                <w:rFonts w:asciiTheme="majorEastAsia" w:eastAsiaTheme="majorEastAsia" w:hAnsiTheme="majorEastAsia" w:cstheme="majorEastAsia"/>
                <w:bCs/>
                <w:sz w:val="21"/>
                <w:szCs w:val="21"/>
                <w:lang w:val="zh-CN"/>
              </w:rPr>
              <w:t>书</w:t>
            </w:r>
          </w:p>
        </w:tc>
        <w:tc>
          <w:tcPr>
            <w:tcW w:w="1559" w:type="dxa"/>
            <w:vAlign w:val="center"/>
          </w:tcPr>
          <w:p w14:paraId="7DF80977" w14:textId="77777777" w:rsidR="00AA5798" w:rsidRPr="00BC08D9" w:rsidRDefault="00AA5798">
            <w:pPr>
              <w:snapToGrid w:val="0"/>
              <w:spacing w:line="400" w:lineRule="exact"/>
              <w:jc w:val="center"/>
              <w:rPr>
                <w:rFonts w:ascii="宋体" w:hAnsi="宋体" w:cs="微软雅黑"/>
                <w:szCs w:val="21"/>
              </w:rPr>
            </w:pPr>
          </w:p>
        </w:tc>
        <w:tc>
          <w:tcPr>
            <w:tcW w:w="1560" w:type="dxa"/>
            <w:vAlign w:val="center"/>
          </w:tcPr>
          <w:p w14:paraId="2F900FCB"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44BAB86F" w14:textId="77777777" w:rsidR="00AA5798" w:rsidRPr="00BC08D9" w:rsidRDefault="00AA5798">
            <w:pPr>
              <w:snapToGrid w:val="0"/>
              <w:spacing w:line="400" w:lineRule="exact"/>
              <w:rPr>
                <w:rFonts w:ascii="宋体" w:hAnsi="宋体" w:cs="微软雅黑"/>
                <w:szCs w:val="21"/>
              </w:rPr>
            </w:pPr>
          </w:p>
        </w:tc>
      </w:tr>
      <w:tr w:rsidR="00BC08D9" w:rsidRPr="00BC08D9" w14:paraId="5DB0E245" w14:textId="77777777">
        <w:trPr>
          <w:trHeight w:hRule="exact" w:val="510"/>
        </w:trPr>
        <w:tc>
          <w:tcPr>
            <w:tcW w:w="468" w:type="dxa"/>
            <w:vAlign w:val="center"/>
          </w:tcPr>
          <w:p w14:paraId="701364DD"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5</w:t>
            </w:r>
          </w:p>
        </w:tc>
        <w:tc>
          <w:tcPr>
            <w:tcW w:w="3751" w:type="dxa"/>
            <w:gridSpan w:val="2"/>
            <w:vAlign w:val="center"/>
          </w:tcPr>
          <w:p w14:paraId="33116620" w14:textId="77777777" w:rsidR="00AA5798" w:rsidRPr="00BC08D9" w:rsidRDefault="00472843">
            <w:pPr>
              <w:pStyle w:val="a9"/>
              <w:kinsoku w:val="0"/>
              <w:overflowPunct w:val="0"/>
              <w:autoSpaceDE w:val="0"/>
              <w:autoSpaceDN w:val="0"/>
              <w:spacing w:line="320" w:lineRule="exact"/>
              <w:rPr>
                <w:rFonts w:hAnsi="宋体"/>
                <w:kern w:val="0"/>
                <w:sz w:val="21"/>
                <w:szCs w:val="21"/>
              </w:rPr>
            </w:pPr>
            <w:r w:rsidRPr="00BC08D9">
              <w:rPr>
                <w:rFonts w:hAnsi="宋体" w:hint="eastAsia"/>
                <w:kern w:val="0"/>
                <w:sz w:val="21"/>
                <w:szCs w:val="21"/>
              </w:rPr>
              <w:t>法定代表人（单位负责人）授权书</w:t>
            </w:r>
          </w:p>
        </w:tc>
        <w:tc>
          <w:tcPr>
            <w:tcW w:w="1559" w:type="dxa"/>
            <w:vAlign w:val="center"/>
          </w:tcPr>
          <w:p w14:paraId="3D87AC92" w14:textId="77777777" w:rsidR="00AA5798" w:rsidRPr="00BC08D9" w:rsidRDefault="00AA5798">
            <w:pPr>
              <w:snapToGrid w:val="0"/>
              <w:spacing w:line="400" w:lineRule="exact"/>
              <w:jc w:val="center"/>
              <w:rPr>
                <w:rFonts w:ascii="宋体" w:hAnsi="宋体" w:cs="微软雅黑"/>
                <w:szCs w:val="21"/>
              </w:rPr>
            </w:pPr>
          </w:p>
        </w:tc>
        <w:tc>
          <w:tcPr>
            <w:tcW w:w="1560" w:type="dxa"/>
            <w:vAlign w:val="center"/>
          </w:tcPr>
          <w:p w14:paraId="18F439CE"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6C5A425D" w14:textId="77777777" w:rsidR="00AA5798" w:rsidRPr="00BC08D9" w:rsidRDefault="00AA5798">
            <w:pPr>
              <w:snapToGrid w:val="0"/>
              <w:spacing w:line="400" w:lineRule="exact"/>
              <w:rPr>
                <w:rFonts w:ascii="宋体" w:hAnsi="宋体" w:cs="微软雅黑"/>
                <w:szCs w:val="21"/>
              </w:rPr>
            </w:pPr>
          </w:p>
        </w:tc>
      </w:tr>
      <w:tr w:rsidR="00BC08D9" w:rsidRPr="00BC08D9" w14:paraId="374F220B" w14:textId="77777777">
        <w:trPr>
          <w:trHeight w:hRule="exact" w:val="510"/>
        </w:trPr>
        <w:tc>
          <w:tcPr>
            <w:tcW w:w="468" w:type="dxa"/>
            <w:vAlign w:val="center"/>
          </w:tcPr>
          <w:p w14:paraId="65E54DE7"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6</w:t>
            </w:r>
          </w:p>
        </w:tc>
        <w:tc>
          <w:tcPr>
            <w:tcW w:w="3751" w:type="dxa"/>
            <w:gridSpan w:val="2"/>
            <w:vAlign w:val="center"/>
          </w:tcPr>
          <w:p w14:paraId="28EA72C8" w14:textId="77777777" w:rsidR="00AA5798" w:rsidRPr="00BC08D9" w:rsidRDefault="00472843">
            <w:pPr>
              <w:pStyle w:val="a9"/>
              <w:kinsoku w:val="0"/>
              <w:overflowPunct w:val="0"/>
              <w:autoSpaceDE w:val="0"/>
              <w:autoSpaceDN w:val="0"/>
              <w:spacing w:line="320" w:lineRule="exact"/>
              <w:rPr>
                <w:rFonts w:hAnsi="宋体"/>
                <w:kern w:val="0"/>
                <w:sz w:val="21"/>
                <w:szCs w:val="21"/>
              </w:rPr>
            </w:pPr>
            <w:r w:rsidRPr="00BC08D9">
              <w:rPr>
                <w:rFonts w:hAnsi="宋体" w:hint="eastAsia"/>
                <w:kern w:val="0"/>
                <w:sz w:val="21"/>
                <w:szCs w:val="21"/>
              </w:rPr>
              <w:t>营业执照等证明</w:t>
            </w:r>
          </w:p>
        </w:tc>
        <w:tc>
          <w:tcPr>
            <w:tcW w:w="1559" w:type="dxa"/>
            <w:vAlign w:val="center"/>
          </w:tcPr>
          <w:p w14:paraId="454230A8" w14:textId="77777777" w:rsidR="00AA5798" w:rsidRPr="00BC08D9" w:rsidRDefault="00AA5798">
            <w:pPr>
              <w:snapToGrid w:val="0"/>
              <w:spacing w:line="400" w:lineRule="exact"/>
              <w:jc w:val="center"/>
              <w:rPr>
                <w:rFonts w:ascii="宋体" w:hAnsi="宋体" w:cs="微软雅黑"/>
                <w:szCs w:val="21"/>
              </w:rPr>
            </w:pPr>
          </w:p>
        </w:tc>
        <w:tc>
          <w:tcPr>
            <w:tcW w:w="1560" w:type="dxa"/>
            <w:vAlign w:val="center"/>
          </w:tcPr>
          <w:p w14:paraId="17517A3F"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2BCB74DE" w14:textId="77777777" w:rsidR="00AA5798" w:rsidRPr="00BC08D9" w:rsidRDefault="00AA5798">
            <w:pPr>
              <w:snapToGrid w:val="0"/>
              <w:spacing w:line="400" w:lineRule="exact"/>
              <w:rPr>
                <w:rFonts w:ascii="宋体" w:hAnsi="宋体" w:cs="微软雅黑"/>
                <w:szCs w:val="21"/>
              </w:rPr>
            </w:pPr>
          </w:p>
        </w:tc>
      </w:tr>
      <w:tr w:rsidR="00BC08D9" w:rsidRPr="00BC08D9" w14:paraId="7173D350" w14:textId="77777777">
        <w:trPr>
          <w:trHeight w:val="510"/>
        </w:trPr>
        <w:tc>
          <w:tcPr>
            <w:tcW w:w="468" w:type="dxa"/>
            <w:vAlign w:val="center"/>
          </w:tcPr>
          <w:p w14:paraId="71D9DF14"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7</w:t>
            </w:r>
          </w:p>
        </w:tc>
        <w:tc>
          <w:tcPr>
            <w:tcW w:w="3751" w:type="dxa"/>
            <w:gridSpan w:val="2"/>
            <w:vAlign w:val="center"/>
          </w:tcPr>
          <w:p w14:paraId="4E4FEF5C"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hint="eastAsia"/>
                <w:kern w:val="0"/>
                <w:sz w:val="21"/>
                <w:szCs w:val="21"/>
              </w:rPr>
              <w:t>禹州市政府采购供应商信用承诺函</w:t>
            </w:r>
          </w:p>
        </w:tc>
        <w:tc>
          <w:tcPr>
            <w:tcW w:w="1559" w:type="dxa"/>
            <w:vAlign w:val="center"/>
          </w:tcPr>
          <w:p w14:paraId="6B9E883E" w14:textId="77777777" w:rsidR="00AA5798" w:rsidRPr="00BC08D9" w:rsidRDefault="00AA5798">
            <w:pPr>
              <w:jc w:val="center"/>
              <w:rPr>
                <w:szCs w:val="21"/>
              </w:rPr>
            </w:pPr>
          </w:p>
        </w:tc>
        <w:tc>
          <w:tcPr>
            <w:tcW w:w="1560" w:type="dxa"/>
            <w:vAlign w:val="center"/>
          </w:tcPr>
          <w:p w14:paraId="3BDD9AF9"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3F8F2463" w14:textId="77777777" w:rsidR="00AA5798" w:rsidRPr="00BC08D9" w:rsidRDefault="00AA5798">
            <w:pPr>
              <w:snapToGrid w:val="0"/>
              <w:spacing w:line="400" w:lineRule="exact"/>
              <w:rPr>
                <w:rFonts w:ascii="宋体" w:hAnsi="宋体" w:cs="微软雅黑"/>
                <w:szCs w:val="21"/>
              </w:rPr>
            </w:pPr>
          </w:p>
        </w:tc>
      </w:tr>
      <w:tr w:rsidR="00BC08D9" w:rsidRPr="00BC08D9" w14:paraId="3DA6BEB4" w14:textId="77777777">
        <w:trPr>
          <w:trHeight w:val="510"/>
        </w:trPr>
        <w:tc>
          <w:tcPr>
            <w:tcW w:w="468" w:type="dxa"/>
            <w:vAlign w:val="center"/>
          </w:tcPr>
          <w:p w14:paraId="037E8CBE"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8</w:t>
            </w:r>
          </w:p>
        </w:tc>
        <w:tc>
          <w:tcPr>
            <w:tcW w:w="3751" w:type="dxa"/>
            <w:gridSpan w:val="2"/>
            <w:vAlign w:val="center"/>
          </w:tcPr>
          <w:p w14:paraId="28E9FF0F" w14:textId="77777777" w:rsidR="00AA5798" w:rsidRPr="00BC08D9" w:rsidRDefault="00472843">
            <w:pPr>
              <w:pStyle w:val="a9"/>
              <w:kinsoku w:val="0"/>
              <w:overflowPunct w:val="0"/>
              <w:autoSpaceDE w:val="0"/>
              <w:autoSpaceDN w:val="0"/>
              <w:spacing w:line="320" w:lineRule="exact"/>
              <w:rPr>
                <w:rFonts w:hAnsi="宋体"/>
                <w:kern w:val="0"/>
                <w:sz w:val="21"/>
                <w:szCs w:val="21"/>
              </w:rPr>
            </w:pPr>
            <w:r w:rsidRPr="00BC08D9">
              <w:rPr>
                <w:rFonts w:hAnsi="宋体" w:cs="微软雅黑" w:hint="eastAsia"/>
                <w:bCs/>
                <w:kern w:val="0"/>
                <w:sz w:val="21"/>
                <w:szCs w:val="21"/>
              </w:rPr>
              <w:t>供应商须具备的特殊资质证书</w:t>
            </w:r>
          </w:p>
        </w:tc>
        <w:tc>
          <w:tcPr>
            <w:tcW w:w="1559" w:type="dxa"/>
            <w:vAlign w:val="center"/>
          </w:tcPr>
          <w:p w14:paraId="33EAB878" w14:textId="77777777" w:rsidR="00AA5798" w:rsidRPr="00BC08D9" w:rsidRDefault="00AA5798">
            <w:pPr>
              <w:jc w:val="center"/>
              <w:rPr>
                <w:szCs w:val="21"/>
              </w:rPr>
            </w:pPr>
          </w:p>
        </w:tc>
        <w:tc>
          <w:tcPr>
            <w:tcW w:w="1560" w:type="dxa"/>
            <w:vAlign w:val="center"/>
          </w:tcPr>
          <w:p w14:paraId="4EB39B26"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5B53EC8D" w14:textId="77777777" w:rsidR="00AA5798" w:rsidRPr="00BC08D9" w:rsidRDefault="00AA5798">
            <w:pPr>
              <w:snapToGrid w:val="0"/>
              <w:spacing w:line="400" w:lineRule="exact"/>
              <w:rPr>
                <w:rFonts w:ascii="宋体" w:hAnsi="宋体" w:cs="微软雅黑"/>
                <w:szCs w:val="21"/>
              </w:rPr>
            </w:pPr>
          </w:p>
        </w:tc>
      </w:tr>
      <w:tr w:rsidR="00BC08D9" w:rsidRPr="00BC08D9" w14:paraId="0B6C7891" w14:textId="77777777">
        <w:trPr>
          <w:trHeight w:val="510"/>
        </w:trPr>
        <w:tc>
          <w:tcPr>
            <w:tcW w:w="468" w:type="dxa"/>
            <w:vAlign w:val="center"/>
          </w:tcPr>
          <w:p w14:paraId="40EEE54B"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9</w:t>
            </w:r>
          </w:p>
        </w:tc>
        <w:tc>
          <w:tcPr>
            <w:tcW w:w="3751" w:type="dxa"/>
            <w:gridSpan w:val="2"/>
            <w:vAlign w:val="center"/>
          </w:tcPr>
          <w:p w14:paraId="27DF4949"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asciiTheme="majorEastAsia" w:eastAsiaTheme="majorEastAsia" w:hAnsiTheme="majorEastAsia" w:cstheme="majorEastAsia" w:hint="eastAsia"/>
                <w:bCs/>
                <w:sz w:val="21"/>
                <w:szCs w:val="21"/>
                <w:lang w:val="zh-CN"/>
              </w:rPr>
              <w:t>谈判承诺函</w:t>
            </w:r>
          </w:p>
        </w:tc>
        <w:tc>
          <w:tcPr>
            <w:tcW w:w="1559" w:type="dxa"/>
            <w:vAlign w:val="center"/>
          </w:tcPr>
          <w:p w14:paraId="3C0B4398" w14:textId="77777777" w:rsidR="00AA5798" w:rsidRPr="00BC08D9" w:rsidRDefault="00AA5798">
            <w:pPr>
              <w:jc w:val="center"/>
              <w:rPr>
                <w:szCs w:val="21"/>
              </w:rPr>
            </w:pPr>
          </w:p>
        </w:tc>
        <w:tc>
          <w:tcPr>
            <w:tcW w:w="1560" w:type="dxa"/>
            <w:vAlign w:val="center"/>
          </w:tcPr>
          <w:p w14:paraId="172D0267"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34C1D746" w14:textId="77777777" w:rsidR="00AA5798" w:rsidRPr="00BC08D9" w:rsidRDefault="00AA5798">
            <w:pPr>
              <w:snapToGrid w:val="0"/>
              <w:spacing w:line="400" w:lineRule="exact"/>
              <w:rPr>
                <w:rFonts w:ascii="宋体" w:hAnsi="宋体" w:cs="微软雅黑"/>
                <w:szCs w:val="21"/>
              </w:rPr>
            </w:pPr>
          </w:p>
        </w:tc>
      </w:tr>
      <w:tr w:rsidR="00BC08D9" w:rsidRPr="00BC08D9" w14:paraId="22EA4DF6" w14:textId="77777777">
        <w:trPr>
          <w:trHeight w:val="510"/>
        </w:trPr>
        <w:tc>
          <w:tcPr>
            <w:tcW w:w="468" w:type="dxa"/>
            <w:vAlign w:val="center"/>
          </w:tcPr>
          <w:p w14:paraId="5B5A07E0" w14:textId="77777777" w:rsidR="00AA5798" w:rsidRPr="00BC08D9" w:rsidRDefault="00472843">
            <w:pPr>
              <w:adjustRightInd w:val="0"/>
              <w:snapToGrid w:val="0"/>
              <w:spacing w:line="400" w:lineRule="exact"/>
              <w:jc w:val="center"/>
              <w:textAlignment w:val="baseline"/>
              <w:rPr>
                <w:rFonts w:asciiTheme="majorEastAsia" w:eastAsiaTheme="majorEastAsia" w:hAnsiTheme="majorEastAsia" w:cstheme="majorEastAsia"/>
                <w:bCs/>
                <w:szCs w:val="21"/>
              </w:rPr>
            </w:pPr>
            <w:r w:rsidRPr="00BC08D9">
              <w:rPr>
                <w:rFonts w:asciiTheme="majorEastAsia" w:eastAsiaTheme="majorEastAsia" w:hAnsiTheme="majorEastAsia" w:cstheme="majorEastAsia" w:hint="eastAsia"/>
                <w:bCs/>
                <w:szCs w:val="21"/>
              </w:rPr>
              <w:t>10</w:t>
            </w:r>
          </w:p>
        </w:tc>
        <w:tc>
          <w:tcPr>
            <w:tcW w:w="3751" w:type="dxa"/>
            <w:gridSpan w:val="2"/>
            <w:vAlign w:val="center"/>
          </w:tcPr>
          <w:p w14:paraId="27ECF4DE" w14:textId="77777777" w:rsidR="00AA5798" w:rsidRPr="00BC08D9" w:rsidRDefault="0047284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08D9">
              <w:rPr>
                <w:rFonts w:asciiTheme="majorEastAsia" w:eastAsiaTheme="majorEastAsia" w:hAnsiTheme="majorEastAsia" w:cstheme="majorEastAsia" w:hint="eastAsia"/>
                <w:bCs/>
                <w:sz w:val="21"/>
                <w:szCs w:val="21"/>
                <w:lang w:val="zh-CN"/>
              </w:rPr>
              <w:t>联合体协议</w:t>
            </w:r>
          </w:p>
        </w:tc>
        <w:tc>
          <w:tcPr>
            <w:tcW w:w="1559" w:type="dxa"/>
            <w:vAlign w:val="center"/>
          </w:tcPr>
          <w:p w14:paraId="487AAFFB" w14:textId="77777777" w:rsidR="00AA5798" w:rsidRPr="00BC08D9" w:rsidRDefault="00AA5798">
            <w:pPr>
              <w:jc w:val="center"/>
              <w:rPr>
                <w:szCs w:val="21"/>
              </w:rPr>
            </w:pPr>
          </w:p>
        </w:tc>
        <w:tc>
          <w:tcPr>
            <w:tcW w:w="1560" w:type="dxa"/>
            <w:vAlign w:val="center"/>
          </w:tcPr>
          <w:p w14:paraId="25BE0707"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06205F07" w14:textId="77777777" w:rsidR="00AA5798" w:rsidRPr="00BC08D9" w:rsidRDefault="00AA5798">
            <w:pPr>
              <w:snapToGrid w:val="0"/>
              <w:spacing w:line="400" w:lineRule="exact"/>
              <w:rPr>
                <w:rFonts w:ascii="宋体" w:hAnsi="宋体" w:cs="微软雅黑"/>
                <w:szCs w:val="21"/>
              </w:rPr>
            </w:pPr>
          </w:p>
        </w:tc>
      </w:tr>
      <w:tr w:rsidR="00BC08D9" w:rsidRPr="00BC08D9" w14:paraId="6A963A48" w14:textId="77777777">
        <w:trPr>
          <w:trHeight w:val="510"/>
        </w:trPr>
        <w:tc>
          <w:tcPr>
            <w:tcW w:w="468" w:type="dxa"/>
            <w:vAlign w:val="center"/>
          </w:tcPr>
          <w:p w14:paraId="11BD959C" w14:textId="77777777" w:rsidR="00AA5798" w:rsidRPr="00BC08D9" w:rsidRDefault="00472843">
            <w:pPr>
              <w:adjustRightInd w:val="0"/>
              <w:snapToGrid w:val="0"/>
              <w:spacing w:line="400" w:lineRule="exact"/>
              <w:jc w:val="center"/>
              <w:textAlignment w:val="baseline"/>
              <w:rPr>
                <w:rFonts w:asciiTheme="majorEastAsia" w:eastAsiaTheme="majorEastAsia" w:hAnsiTheme="majorEastAsia" w:cstheme="majorEastAsia"/>
                <w:bCs/>
                <w:szCs w:val="21"/>
              </w:rPr>
            </w:pPr>
            <w:r w:rsidRPr="00BC08D9">
              <w:rPr>
                <w:rFonts w:asciiTheme="majorEastAsia" w:eastAsiaTheme="majorEastAsia" w:hAnsiTheme="majorEastAsia" w:cstheme="majorEastAsia" w:hint="eastAsia"/>
                <w:bCs/>
                <w:szCs w:val="21"/>
              </w:rPr>
              <w:t>11</w:t>
            </w:r>
          </w:p>
        </w:tc>
        <w:tc>
          <w:tcPr>
            <w:tcW w:w="3751" w:type="dxa"/>
            <w:gridSpan w:val="2"/>
            <w:vAlign w:val="center"/>
          </w:tcPr>
          <w:p w14:paraId="312140D6" w14:textId="77777777" w:rsidR="00AA5798" w:rsidRPr="00BC08D9" w:rsidRDefault="0047284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08D9">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63C1304D" w14:textId="77777777" w:rsidR="00AA5798" w:rsidRPr="00BC08D9" w:rsidRDefault="00AA5798">
            <w:pPr>
              <w:jc w:val="center"/>
              <w:rPr>
                <w:szCs w:val="21"/>
              </w:rPr>
            </w:pPr>
          </w:p>
        </w:tc>
        <w:tc>
          <w:tcPr>
            <w:tcW w:w="1560" w:type="dxa"/>
            <w:vAlign w:val="center"/>
          </w:tcPr>
          <w:p w14:paraId="0566DCA8"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562BD4F9" w14:textId="77777777" w:rsidR="00AA5798" w:rsidRPr="00BC08D9" w:rsidRDefault="00AA5798">
            <w:pPr>
              <w:snapToGrid w:val="0"/>
              <w:spacing w:line="400" w:lineRule="exact"/>
              <w:rPr>
                <w:rFonts w:ascii="宋体" w:hAnsi="宋体" w:cs="微软雅黑"/>
                <w:szCs w:val="21"/>
              </w:rPr>
            </w:pPr>
          </w:p>
        </w:tc>
      </w:tr>
      <w:tr w:rsidR="00BC08D9" w:rsidRPr="00BC08D9" w14:paraId="248F6662" w14:textId="77777777">
        <w:trPr>
          <w:trHeight w:val="510"/>
        </w:trPr>
        <w:tc>
          <w:tcPr>
            <w:tcW w:w="468" w:type="dxa"/>
            <w:vAlign w:val="center"/>
          </w:tcPr>
          <w:p w14:paraId="2046D697" w14:textId="77777777" w:rsidR="00AA5798" w:rsidRPr="00BC08D9" w:rsidRDefault="0047284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C08D9">
              <w:rPr>
                <w:rFonts w:asciiTheme="majorEastAsia" w:eastAsiaTheme="majorEastAsia" w:hAnsiTheme="majorEastAsia" w:cstheme="majorEastAsia" w:hint="eastAsia"/>
                <w:bCs/>
                <w:szCs w:val="21"/>
                <w:lang w:val="zh-CN"/>
              </w:rPr>
              <w:t>1</w:t>
            </w:r>
            <w:r w:rsidRPr="00BC08D9">
              <w:rPr>
                <w:rFonts w:asciiTheme="majorEastAsia" w:eastAsiaTheme="majorEastAsia" w:hAnsiTheme="majorEastAsia" w:cstheme="majorEastAsia" w:hint="eastAsia"/>
                <w:bCs/>
                <w:szCs w:val="21"/>
              </w:rPr>
              <w:t>2</w:t>
            </w:r>
          </w:p>
        </w:tc>
        <w:tc>
          <w:tcPr>
            <w:tcW w:w="3751" w:type="dxa"/>
            <w:gridSpan w:val="2"/>
            <w:vAlign w:val="center"/>
          </w:tcPr>
          <w:p w14:paraId="58A3310D" w14:textId="77777777" w:rsidR="00AA5798" w:rsidRPr="00BC08D9" w:rsidRDefault="0047284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08D9">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079DA388" w14:textId="77777777" w:rsidR="00AA5798" w:rsidRPr="00BC08D9" w:rsidRDefault="00AA5798">
            <w:pPr>
              <w:jc w:val="center"/>
              <w:rPr>
                <w:szCs w:val="21"/>
              </w:rPr>
            </w:pPr>
          </w:p>
        </w:tc>
        <w:tc>
          <w:tcPr>
            <w:tcW w:w="1560" w:type="dxa"/>
            <w:vAlign w:val="center"/>
          </w:tcPr>
          <w:p w14:paraId="459749C9"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57F67265" w14:textId="77777777" w:rsidR="00AA5798" w:rsidRPr="00BC08D9" w:rsidRDefault="00AA5798">
            <w:pPr>
              <w:snapToGrid w:val="0"/>
              <w:spacing w:line="400" w:lineRule="exact"/>
              <w:rPr>
                <w:rFonts w:ascii="宋体" w:hAnsi="宋体" w:cs="微软雅黑"/>
                <w:szCs w:val="21"/>
              </w:rPr>
            </w:pPr>
          </w:p>
        </w:tc>
      </w:tr>
      <w:tr w:rsidR="00BC08D9" w:rsidRPr="00BC08D9" w14:paraId="6FA3EB29" w14:textId="77777777">
        <w:trPr>
          <w:trHeight w:val="510"/>
        </w:trPr>
        <w:tc>
          <w:tcPr>
            <w:tcW w:w="468" w:type="dxa"/>
            <w:tcBorders>
              <w:top w:val="double" w:sz="4" w:space="0" w:color="auto"/>
            </w:tcBorders>
            <w:vAlign w:val="center"/>
          </w:tcPr>
          <w:p w14:paraId="2C578157"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13</w:t>
            </w:r>
          </w:p>
        </w:tc>
        <w:tc>
          <w:tcPr>
            <w:tcW w:w="3751" w:type="dxa"/>
            <w:gridSpan w:val="2"/>
            <w:tcBorders>
              <w:top w:val="double" w:sz="4" w:space="0" w:color="auto"/>
            </w:tcBorders>
            <w:vAlign w:val="center"/>
          </w:tcPr>
          <w:p w14:paraId="3409A1E0"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分项报价表</w:t>
            </w:r>
          </w:p>
        </w:tc>
        <w:tc>
          <w:tcPr>
            <w:tcW w:w="1559" w:type="dxa"/>
            <w:tcBorders>
              <w:top w:val="double" w:sz="4" w:space="0" w:color="auto"/>
            </w:tcBorders>
            <w:vAlign w:val="center"/>
          </w:tcPr>
          <w:p w14:paraId="7093DBD9" w14:textId="77777777" w:rsidR="00AA5798" w:rsidRPr="00BC08D9" w:rsidRDefault="00AA5798">
            <w:pPr>
              <w:jc w:val="center"/>
              <w:rPr>
                <w:szCs w:val="21"/>
              </w:rPr>
            </w:pPr>
          </w:p>
        </w:tc>
        <w:tc>
          <w:tcPr>
            <w:tcW w:w="1560" w:type="dxa"/>
            <w:tcBorders>
              <w:top w:val="double" w:sz="4" w:space="0" w:color="auto"/>
            </w:tcBorders>
            <w:vAlign w:val="center"/>
          </w:tcPr>
          <w:p w14:paraId="73660CFD" w14:textId="77777777" w:rsidR="00AA5798" w:rsidRPr="00BC08D9" w:rsidRDefault="00AA5798">
            <w:pPr>
              <w:snapToGrid w:val="0"/>
              <w:spacing w:line="400" w:lineRule="exact"/>
              <w:rPr>
                <w:rFonts w:ascii="宋体" w:hAnsi="宋体" w:cs="微软雅黑"/>
                <w:szCs w:val="21"/>
              </w:rPr>
            </w:pPr>
          </w:p>
        </w:tc>
        <w:tc>
          <w:tcPr>
            <w:tcW w:w="2018" w:type="dxa"/>
            <w:tcBorders>
              <w:top w:val="double" w:sz="4" w:space="0" w:color="auto"/>
            </w:tcBorders>
            <w:vAlign w:val="center"/>
          </w:tcPr>
          <w:p w14:paraId="2D0D3B2D" w14:textId="77777777" w:rsidR="00AA5798" w:rsidRPr="00BC08D9" w:rsidRDefault="00AA5798">
            <w:pPr>
              <w:snapToGrid w:val="0"/>
              <w:spacing w:line="400" w:lineRule="exact"/>
              <w:rPr>
                <w:rFonts w:ascii="宋体" w:hAnsi="宋体" w:cs="微软雅黑"/>
                <w:szCs w:val="21"/>
              </w:rPr>
            </w:pPr>
          </w:p>
        </w:tc>
      </w:tr>
      <w:tr w:rsidR="00BC08D9" w:rsidRPr="00BC08D9" w14:paraId="079A525F" w14:textId="77777777">
        <w:trPr>
          <w:trHeight w:val="510"/>
        </w:trPr>
        <w:tc>
          <w:tcPr>
            <w:tcW w:w="468" w:type="dxa"/>
            <w:vAlign w:val="center"/>
          </w:tcPr>
          <w:p w14:paraId="7E817E79"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14</w:t>
            </w:r>
          </w:p>
        </w:tc>
        <w:tc>
          <w:tcPr>
            <w:tcW w:w="3751" w:type="dxa"/>
            <w:gridSpan w:val="2"/>
            <w:vAlign w:val="center"/>
          </w:tcPr>
          <w:p w14:paraId="48DDEE74"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技术规格偏离表</w:t>
            </w:r>
          </w:p>
        </w:tc>
        <w:tc>
          <w:tcPr>
            <w:tcW w:w="1559" w:type="dxa"/>
            <w:vAlign w:val="center"/>
          </w:tcPr>
          <w:p w14:paraId="0511B3C8" w14:textId="77777777" w:rsidR="00AA5798" w:rsidRPr="00BC08D9" w:rsidRDefault="00AA5798">
            <w:pPr>
              <w:jc w:val="center"/>
              <w:rPr>
                <w:szCs w:val="21"/>
              </w:rPr>
            </w:pPr>
          </w:p>
        </w:tc>
        <w:tc>
          <w:tcPr>
            <w:tcW w:w="1560" w:type="dxa"/>
            <w:vAlign w:val="center"/>
          </w:tcPr>
          <w:p w14:paraId="132AB8C1"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68FE8752" w14:textId="77777777" w:rsidR="00AA5798" w:rsidRPr="00BC08D9" w:rsidRDefault="00AA5798">
            <w:pPr>
              <w:snapToGrid w:val="0"/>
              <w:spacing w:line="400" w:lineRule="exact"/>
              <w:rPr>
                <w:rFonts w:ascii="宋体" w:hAnsi="宋体" w:cs="微软雅黑"/>
                <w:szCs w:val="21"/>
              </w:rPr>
            </w:pPr>
          </w:p>
        </w:tc>
      </w:tr>
      <w:tr w:rsidR="00BC08D9" w:rsidRPr="00BC08D9" w14:paraId="0B136FB9" w14:textId="77777777">
        <w:trPr>
          <w:trHeight w:val="510"/>
        </w:trPr>
        <w:tc>
          <w:tcPr>
            <w:tcW w:w="468" w:type="dxa"/>
            <w:vAlign w:val="center"/>
          </w:tcPr>
          <w:p w14:paraId="4656CA79"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15</w:t>
            </w:r>
          </w:p>
        </w:tc>
        <w:tc>
          <w:tcPr>
            <w:tcW w:w="3751" w:type="dxa"/>
            <w:gridSpan w:val="2"/>
            <w:vAlign w:val="center"/>
          </w:tcPr>
          <w:p w14:paraId="0AA25422"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技术方案（实施方案）</w:t>
            </w:r>
          </w:p>
        </w:tc>
        <w:tc>
          <w:tcPr>
            <w:tcW w:w="1559" w:type="dxa"/>
            <w:vAlign w:val="center"/>
          </w:tcPr>
          <w:p w14:paraId="10825D78" w14:textId="77777777" w:rsidR="00AA5798" w:rsidRPr="00BC08D9" w:rsidRDefault="00AA5798">
            <w:pPr>
              <w:jc w:val="center"/>
              <w:rPr>
                <w:szCs w:val="21"/>
              </w:rPr>
            </w:pPr>
          </w:p>
        </w:tc>
        <w:tc>
          <w:tcPr>
            <w:tcW w:w="1560" w:type="dxa"/>
            <w:tcBorders>
              <w:top w:val="single" w:sz="4" w:space="0" w:color="auto"/>
            </w:tcBorders>
            <w:vAlign w:val="center"/>
          </w:tcPr>
          <w:p w14:paraId="74487226" w14:textId="77777777" w:rsidR="00AA5798" w:rsidRPr="00BC08D9" w:rsidRDefault="00AA5798">
            <w:pPr>
              <w:snapToGrid w:val="0"/>
              <w:spacing w:line="400" w:lineRule="exact"/>
              <w:rPr>
                <w:rFonts w:ascii="宋体" w:hAnsi="宋体" w:cs="微软雅黑"/>
                <w:szCs w:val="21"/>
              </w:rPr>
            </w:pPr>
          </w:p>
        </w:tc>
        <w:tc>
          <w:tcPr>
            <w:tcW w:w="2018" w:type="dxa"/>
            <w:tcBorders>
              <w:top w:val="single" w:sz="4" w:space="0" w:color="auto"/>
            </w:tcBorders>
            <w:vAlign w:val="center"/>
          </w:tcPr>
          <w:p w14:paraId="1A50066E" w14:textId="77777777" w:rsidR="00AA5798" w:rsidRPr="00BC08D9" w:rsidRDefault="00AA5798">
            <w:pPr>
              <w:snapToGrid w:val="0"/>
              <w:spacing w:line="400" w:lineRule="exact"/>
              <w:rPr>
                <w:rFonts w:ascii="宋体" w:hAnsi="宋体" w:cs="微软雅黑"/>
                <w:szCs w:val="21"/>
              </w:rPr>
            </w:pPr>
          </w:p>
        </w:tc>
      </w:tr>
      <w:tr w:rsidR="00BC08D9" w:rsidRPr="00BC08D9" w14:paraId="17994DE0" w14:textId="77777777">
        <w:trPr>
          <w:trHeight w:val="510"/>
        </w:trPr>
        <w:tc>
          <w:tcPr>
            <w:tcW w:w="468" w:type="dxa"/>
            <w:vAlign w:val="center"/>
          </w:tcPr>
          <w:p w14:paraId="03B1C3CF"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16</w:t>
            </w:r>
          </w:p>
        </w:tc>
        <w:tc>
          <w:tcPr>
            <w:tcW w:w="3751" w:type="dxa"/>
            <w:gridSpan w:val="2"/>
            <w:vAlign w:val="center"/>
          </w:tcPr>
          <w:p w14:paraId="55B18722"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售后服务方案</w:t>
            </w:r>
          </w:p>
        </w:tc>
        <w:tc>
          <w:tcPr>
            <w:tcW w:w="1559" w:type="dxa"/>
            <w:vAlign w:val="center"/>
          </w:tcPr>
          <w:p w14:paraId="169A0044" w14:textId="77777777" w:rsidR="00AA5798" w:rsidRPr="00BC08D9" w:rsidRDefault="00AA5798">
            <w:pPr>
              <w:jc w:val="center"/>
              <w:rPr>
                <w:szCs w:val="21"/>
              </w:rPr>
            </w:pPr>
          </w:p>
        </w:tc>
        <w:tc>
          <w:tcPr>
            <w:tcW w:w="1560" w:type="dxa"/>
            <w:vAlign w:val="center"/>
          </w:tcPr>
          <w:p w14:paraId="2D08ED2C"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4A7F7ADD" w14:textId="77777777" w:rsidR="00AA5798" w:rsidRPr="00BC08D9" w:rsidRDefault="00AA5798">
            <w:pPr>
              <w:snapToGrid w:val="0"/>
              <w:spacing w:line="400" w:lineRule="exact"/>
              <w:rPr>
                <w:rFonts w:ascii="宋体" w:hAnsi="宋体" w:cs="微软雅黑"/>
                <w:szCs w:val="21"/>
              </w:rPr>
            </w:pPr>
          </w:p>
        </w:tc>
      </w:tr>
      <w:tr w:rsidR="00BC08D9" w:rsidRPr="00BC08D9" w14:paraId="17B6E983" w14:textId="77777777">
        <w:trPr>
          <w:trHeight w:val="510"/>
        </w:trPr>
        <w:tc>
          <w:tcPr>
            <w:tcW w:w="468" w:type="dxa"/>
            <w:vAlign w:val="center"/>
          </w:tcPr>
          <w:p w14:paraId="6F4D38D4"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17</w:t>
            </w:r>
          </w:p>
        </w:tc>
        <w:tc>
          <w:tcPr>
            <w:tcW w:w="3751" w:type="dxa"/>
            <w:gridSpan w:val="2"/>
            <w:vAlign w:val="center"/>
          </w:tcPr>
          <w:p w14:paraId="008A0E89"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业绩情况表</w:t>
            </w:r>
          </w:p>
        </w:tc>
        <w:tc>
          <w:tcPr>
            <w:tcW w:w="1559" w:type="dxa"/>
            <w:vAlign w:val="center"/>
          </w:tcPr>
          <w:p w14:paraId="4B5C5870" w14:textId="77777777" w:rsidR="00AA5798" w:rsidRPr="00BC08D9" w:rsidRDefault="00AA5798">
            <w:pPr>
              <w:jc w:val="center"/>
              <w:rPr>
                <w:szCs w:val="21"/>
              </w:rPr>
            </w:pPr>
          </w:p>
        </w:tc>
        <w:tc>
          <w:tcPr>
            <w:tcW w:w="1560" w:type="dxa"/>
            <w:vAlign w:val="center"/>
          </w:tcPr>
          <w:p w14:paraId="30B9A325"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5CB49B4E" w14:textId="77777777" w:rsidR="00AA5798" w:rsidRPr="00BC08D9" w:rsidRDefault="00AA5798">
            <w:pPr>
              <w:snapToGrid w:val="0"/>
              <w:spacing w:line="400" w:lineRule="exact"/>
              <w:rPr>
                <w:rFonts w:ascii="宋体" w:hAnsi="宋体" w:cs="微软雅黑"/>
                <w:szCs w:val="21"/>
              </w:rPr>
            </w:pPr>
          </w:p>
        </w:tc>
      </w:tr>
      <w:tr w:rsidR="00BC08D9" w:rsidRPr="00BC08D9" w14:paraId="0D2F6F51" w14:textId="77777777">
        <w:trPr>
          <w:trHeight w:val="510"/>
        </w:trPr>
        <w:tc>
          <w:tcPr>
            <w:tcW w:w="468" w:type="dxa"/>
            <w:vAlign w:val="center"/>
          </w:tcPr>
          <w:p w14:paraId="5F2908D3"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18</w:t>
            </w:r>
          </w:p>
        </w:tc>
        <w:tc>
          <w:tcPr>
            <w:tcW w:w="3751" w:type="dxa"/>
            <w:gridSpan w:val="2"/>
            <w:vAlign w:val="center"/>
          </w:tcPr>
          <w:p w14:paraId="4444765F"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政府强制采购节能产品品目清单情况</w:t>
            </w:r>
          </w:p>
        </w:tc>
        <w:tc>
          <w:tcPr>
            <w:tcW w:w="1559" w:type="dxa"/>
            <w:vAlign w:val="center"/>
          </w:tcPr>
          <w:p w14:paraId="117DEDAF" w14:textId="77777777" w:rsidR="00AA5798" w:rsidRPr="00BC08D9" w:rsidRDefault="00AA5798">
            <w:pPr>
              <w:jc w:val="center"/>
              <w:rPr>
                <w:szCs w:val="21"/>
              </w:rPr>
            </w:pPr>
          </w:p>
        </w:tc>
        <w:tc>
          <w:tcPr>
            <w:tcW w:w="1560" w:type="dxa"/>
            <w:vAlign w:val="center"/>
          </w:tcPr>
          <w:p w14:paraId="27141DE1"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49CB0945" w14:textId="77777777" w:rsidR="00AA5798" w:rsidRPr="00BC08D9" w:rsidRDefault="00AA5798">
            <w:pPr>
              <w:snapToGrid w:val="0"/>
              <w:spacing w:line="400" w:lineRule="exact"/>
              <w:rPr>
                <w:rFonts w:ascii="宋体" w:hAnsi="宋体" w:cs="微软雅黑"/>
                <w:szCs w:val="21"/>
              </w:rPr>
            </w:pPr>
          </w:p>
        </w:tc>
      </w:tr>
      <w:tr w:rsidR="00BC08D9" w:rsidRPr="00BC08D9" w14:paraId="5AF44E83" w14:textId="77777777">
        <w:trPr>
          <w:trHeight w:val="510"/>
        </w:trPr>
        <w:tc>
          <w:tcPr>
            <w:tcW w:w="468" w:type="dxa"/>
            <w:vAlign w:val="center"/>
          </w:tcPr>
          <w:p w14:paraId="6FCE2255"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19</w:t>
            </w:r>
          </w:p>
        </w:tc>
        <w:tc>
          <w:tcPr>
            <w:tcW w:w="3751" w:type="dxa"/>
            <w:gridSpan w:val="2"/>
            <w:vAlign w:val="center"/>
          </w:tcPr>
          <w:p w14:paraId="520801A7"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优先采购节能产品政府采购品目清单情况</w:t>
            </w:r>
          </w:p>
        </w:tc>
        <w:tc>
          <w:tcPr>
            <w:tcW w:w="1559" w:type="dxa"/>
            <w:vAlign w:val="center"/>
          </w:tcPr>
          <w:p w14:paraId="1834375E" w14:textId="77777777" w:rsidR="00AA5798" w:rsidRPr="00BC08D9" w:rsidRDefault="00AA5798">
            <w:pPr>
              <w:jc w:val="center"/>
              <w:rPr>
                <w:szCs w:val="21"/>
              </w:rPr>
            </w:pPr>
          </w:p>
        </w:tc>
        <w:tc>
          <w:tcPr>
            <w:tcW w:w="1560" w:type="dxa"/>
            <w:vAlign w:val="center"/>
          </w:tcPr>
          <w:p w14:paraId="263CC081"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03B1E6EA" w14:textId="77777777" w:rsidR="00AA5798" w:rsidRPr="00BC08D9" w:rsidRDefault="00AA5798">
            <w:pPr>
              <w:snapToGrid w:val="0"/>
              <w:spacing w:line="400" w:lineRule="exact"/>
              <w:rPr>
                <w:rFonts w:ascii="宋体" w:hAnsi="宋体" w:cs="微软雅黑"/>
                <w:szCs w:val="21"/>
              </w:rPr>
            </w:pPr>
          </w:p>
        </w:tc>
      </w:tr>
      <w:tr w:rsidR="00BC08D9" w:rsidRPr="00BC08D9" w14:paraId="3FD40E3E" w14:textId="77777777">
        <w:trPr>
          <w:trHeight w:val="510"/>
        </w:trPr>
        <w:tc>
          <w:tcPr>
            <w:tcW w:w="468" w:type="dxa"/>
            <w:vAlign w:val="center"/>
          </w:tcPr>
          <w:p w14:paraId="6974D792"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lastRenderedPageBreak/>
              <w:t>20</w:t>
            </w:r>
          </w:p>
        </w:tc>
        <w:tc>
          <w:tcPr>
            <w:tcW w:w="3751" w:type="dxa"/>
            <w:gridSpan w:val="2"/>
            <w:vAlign w:val="center"/>
          </w:tcPr>
          <w:p w14:paraId="427EF007"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ascii="宋体" w:hAnsi="宋体" w:hint="eastAsia"/>
                <w:sz w:val="21"/>
                <w:szCs w:val="21"/>
                <w:lang w:val="en-GB"/>
              </w:rPr>
              <w:t>优先采购环境标志产品政府采购品目清单情况</w:t>
            </w:r>
          </w:p>
        </w:tc>
        <w:tc>
          <w:tcPr>
            <w:tcW w:w="1559" w:type="dxa"/>
            <w:vAlign w:val="center"/>
          </w:tcPr>
          <w:p w14:paraId="1ACB1D47" w14:textId="77777777" w:rsidR="00AA5798" w:rsidRPr="00BC08D9" w:rsidRDefault="00AA5798">
            <w:pPr>
              <w:jc w:val="center"/>
              <w:rPr>
                <w:szCs w:val="21"/>
              </w:rPr>
            </w:pPr>
          </w:p>
        </w:tc>
        <w:tc>
          <w:tcPr>
            <w:tcW w:w="1560" w:type="dxa"/>
            <w:vAlign w:val="center"/>
          </w:tcPr>
          <w:p w14:paraId="7D2EF35F"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0D3B87C3" w14:textId="77777777" w:rsidR="00AA5798" w:rsidRPr="00BC08D9" w:rsidRDefault="00AA5798">
            <w:pPr>
              <w:snapToGrid w:val="0"/>
              <w:spacing w:line="400" w:lineRule="exact"/>
              <w:rPr>
                <w:rFonts w:ascii="宋体" w:hAnsi="宋体" w:cs="微软雅黑"/>
                <w:szCs w:val="21"/>
              </w:rPr>
            </w:pPr>
          </w:p>
        </w:tc>
      </w:tr>
      <w:tr w:rsidR="00BC08D9" w:rsidRPr="00BC08D9" w14:paraId="485AAE6B" w14:textId="77777777">
        <w:trPr>
          <w:trHeight w:val="510"/>
        </w:trPr>
        <w:tc>
          <w:tcPr>
            <w:tcW w:w="468" w:type="dxa"/>
            <w:vAlign w:val="center"/>
          </w:tcPr>
          <w:p w14:paraId="45334886"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21</w:t>
            </w:r>
          </w:p>
        </w:tc>
        <w:tc>
          <w:tcPr>
            <w:tcW w:w="3751" w:type="dxa"/>
            <w:gridSpan w:val="2"/>
            <w:vAlign w:val="center"/>
          </w:tcPr>
          <w:p w14:paraId="5B721B03"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中小企业声明函</w:t>
            </w:r>
          </w:p>
        </w:tc>
        <w:tc>
          <w:tcPr>
            <w:tcW w:w="1559" w:type="dxa"/>
            <w:vAlign w:val="center"/>
          </w:tcPr>
          <w:p w14:paraId="4383363B" w14:textId="77777777" w:rsidR="00AA5798" w:rsidRPr="00BC08D9" w:rsidRDefault="00AA5798">
            <w:pPr>
              <w:jc w:val="center"/>
              <w:rPr>
                <w:szCs w:val="21"/>
              </w:rPr>
            </w:pPr>
          </w:p>
        </w:tc>
        <w:tc>
          <w:tcPr>
            <w:tcW w:w="1560" w:type="dxa"/>
            <w:vAlign w:val="center"/>
          </w:tcPr>
          <w:p w14:paraId="1BC43DBE"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5281605D" w14:textId="77777777" w:rsidR="00AA5798" w:rsidRPr="00BC08D9" w:rsidRDefault="00AA5798">
            <w:pPr>
              <w:snapToGrid w:val="0"/>
              <w:spacing w:line="400" w:lineRule="exact"/>
              <w:rPr>
                <w:rFonts w:ascii="宋体" w:hAnsi="宋体" w:cs="微软雅黑"/>
                <w:szCs w:val="21"/>
              </w:rPr>
            </w:pPr>
          </w:p>
        </w:tc>
      </w:tr>
      <w:tr w:rsidR="00BC08D9" w:rsidRPr="00BC08D9" w14:paraId="4BCFA2C1" w14:textId="77777777">
        <w:trPr>
          <w:trHeight w:val="510"/>
        </w:trPr>
        <w:tc>
          <w:tcPr>
            <w:tcW w:w="468" w:type="dxa"/>
            <w:vAlign w:val="center"/>
          </w:tcPr>
          <w:p w14:paraId="59E22885"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22</w:t>
            </w:r>
          </w:p>
        </w:tc>
        <w:tc>
          <w:tcPr>
            <w:tcW w:w="3751" w:type="dxa"/>
            <w:gridSpan w:val="2"/>
            <w:vAlign w:val="center"/>
          </w:tcPr>
          <w:p w14:paraId="54395480"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366B98B4" w14:textId="77777777" w:rsidR="00AA5798" w:rsidRPr="00BC08D9" w:rsidRDefault="00AA5798">
            <w:pPr>
              <w:jc w:val="center"/>
              <w:rPr>
                <w:szCs w:val="21"/>
              </w:rPr>
            </w:pPr>
          </w:p>
        </w:tc>
        <w:tc>
          <w:tcPr>
            <w:tcW w:w="1560" w:type="dxa"/>
            <w:vAlign w:val="center"/>
          </w:tcPr>
          <w:p w14:paraId="58CE01F0"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722D3824" w14:textId="77777777" w:rsidR="00AA5798" w:rsidRPr="00BC08D9" w:rsidRDefault="00AA5798">
            <w:pPr>
              <w:snapToGrid w:val="0"/>
              <w:spacing w:line="400" w:lineRule="exact"/>
              <w:rPr>
                <w:rFonts w:ascii="宋体" w:hAnsi="宋体" w:cs="微软雅黑"/>
                <w:szCs w:val="21"/>
              </w:rPr>
            </w:pPr>
          </w:p>
        </w:tc>
      </w:tr>
      <w:tr w:rsidR="00BC08D9" w:rsidRPr="00BC08D9" w14:paraId="29039095" w14:textId="77777777">
        <w:trPr>
          <w:trHeight w:val="510"/>
        </w:trPr>
        <w:tc>
          <w:tcPr>
            <w:tcW w:w="468" w:type="dxa"/>
            <w:vAlign w:val="center"/>
          </w:tcPr>
          <w:p w14:paraId="77A3B2AE"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23</w:t>
            </w:r>
          </w:p>
        </w:tc>
        <w:tc>
          <w:tcPr>
            <w:tcW w:w="3751" w:type="dxa"/>
            <w:gridSpan w:val="2"/>
            <w:vAlign w:val="center"/>
          </w:tcPr>
          <w:p w14:paraId="5E0AC4FB"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监狱企业证明文件</w:t>
            </w:r>
          </w:p>
        </w:tc>
        <w:tc>
          <w:tcPr>
            <w:tcW w:w="1559" w:type="dxa"/>
            <w:vAlign w:val="center"/>
          </w:tcPr>
          <w:p w14:paraId="5E33B01E" w14:textId="77777777" w:rsidR="00AA5798" w:rsidRPr="00BC08D9" w:rsidRDefault="00AA5798">
            <w:pPr>
              <w:jc w:val="center"/>
              <w:rPr>
                <w:szCs w:val="21"/>
              </w:rPr>
            </w:pPr>
          </w:p>
        </w:tc>
        <w:tc>
          <w:tcPr>
            <w:tcW w:w="1560" w:type="dxa"/>
            <w:vAlign w:val="center"/>
          </w:tcPr>
          <w:p w14:paraId="7FF84E0E"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73D76326" w14:textId="77777777" w:rsidR="00AA5798" w:rsidRPr="00BC08D9" w:rsidRDefault="00AA5798">
            <w:pPr>
              <w:snapToGrid w:val="0"/>
              <w:spacing w:line="400" w:lineRule="exact"/>
              <w:rPr>
                <w:rFonts w:ascii="宋体" w:hAnsi="宋体" w:cs="微软雅黑"/>
                <w:szCs w:val="21"/>
              </w:rPr>
            </w:pPr>
          </w:p>
        </w:tc>
      </w:tr>
      <w:tr w:rsidR="00BC08D9" w:rsidRPr="00BC08D9" w14:paraId="13D543BD" w14:textId="77777777">
        <w:trPr>
          <w:trHeight w:val="1089"/>
        </w:trPr>
        <w:tc>
          <w:tcPr>
            <w:tcW w:w="468" w:type="dxa"/>
            <w:vAlign w:val="center"/>
          </w:tcPr>
          <w:p w14:paraId="08CE6DA3"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24</w:t>
            </w:r>
          </w:p>
        </w:tc>
        <w:tc>
          <w:tcPr>
            <w:tcW w:w="1058" w:type="dxa"/>
            <w:tcBorders>
              <w:right w:val="single" w:sz="4" w:space="0" w:color="auto"/>
            </w:tcBorders>
            <w:vAlign w:val="center"/>
          </w:tcPr>
          <w:p w14:paraId="7250C0F5"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hAnsi="宋体" w:cs="微软雅黑" w:hint="eastAsia"/>
                <w:bCs/>
                <w:kern w:val="0"/>
                <w:sz w:val="21"/>
                <w:szCs w:val="21"/>
              </w:rPr>
              <w:t>CCC</w:t>
            </w:r>
            <w:r w:rsidRPr="00BC08D9">
              <w:rPr>
                <w:rFonts w:hAnsi="宋体" w:cs="微软雅黑" w:hint="eastAsia"/>
                <w:bCs/>
                <w:kern w:val="0"/>
                <w:sz w:val="21"/>
                <w:szCs w:val="21"/>
              </w:rPr>
              <w:t>强制性产品认证</w:t>
            </w:r>
          </w:p>
        </w:tc>
        <w:tc>
          <w:tcPr>
            <w:tcW w:w="2693" w:type="dxa"/>
            <w:tcBorders>
              <w:left w:val="single" w:sz="4" w:space="0" w:color="auto"/>
            </w:tcBorders>
            <w:vAlign w:val="center"/>
          </w:tcPr>
          <w:p w14:paraId="1F07606E" w14:textId="77777777" w:rsidR="00AA5798" w:rsidRPr="00BC08D9" w:rsidRDefault="00472843">
            <w:pPr>
              <w:pStyle w:val="a9"/>
              <w:kinsoku w:val="0"/>
              <w:overflowPunct w:val="0"/>
              <w:autoSpaceDE w:val="0"/>
              <w:autoSpaceDN w:val="0"/>
              <w:spacing w:line="320" w:lineRule="exact"/>
              <w:rPr>
                <w:rFonts w:hAnsi="宋体" w:cs="微软雅黑"/>
                <w:bCs/>
                <w:kern w:val="0"/>
                <w:sz w:val="21"/>
                <w:szCs w:val="21"/>
              </w:rPr>
            </w:pPr>
            <w:r w:rsidRPr="00BC08D9">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790B2550" w14:textId="77777777" w:rsidR="00AA5798" w:rsidRPr="00BC08D9" w:rsidRDefault="00AA5798">
            <w:pPr>
              <w:pStyle w:val="a9"/>
              <w:rPr>
                <w:sz w:val="21"/>
                <w:szCs w:val="21"/>
              </w:rPr>
            </w:pPr>
          </w:p>
        </w:tc>
        <w:tc>
          <w:tcPr>
            <w:tcW w:w="1560" w:type="dxa"/>
            <w:vAlign w:val="center"/>
          </w:tcPr>
          <w:p w14:paraId="3BA36799"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06CA240A" w14:textId="77777777" w:rsidR="00AA5798" w:rsidRPr="00BC08D9" w:rsidRDefault="00AA5798">
            <w:pPr>
              <w:snapToGrid w:val="0"/>
              <w:spacing w:line="400" w:lineRule="exact"/>
              <w:rPr>
                <w:rFonts w:ascii="宋体" w:hAnsi="宋体" w:cs="微软雅黑"/>
                <w:szCs w:val="21"/>
              </w:rPr>
            </w:pPr>
          </w:p>
        </w:tc>
      </w:tr>
      <w:tr w:rsidR="00BC08D9" w:rsidRPr="00BC08D9" w14:paraId="239F412A" w14:textId="77777777">
        <w:trPr>
          <w:trHeight w:val="510"/>
        </w:trPr>
        <w:tc>
          <w:tcPr>
            <w:tcW w:w="468" w:type="dxa"/>
            <w:vMerge w:val="restart"/>
            <w:vAlign w:val="center"/>
          </w:tcPr>
          <w:p w14:paraId="779474A9" w14:textId="77777777" w:rsidR="00AA5798" w:rsidRPr="00BC08D9" w:rsidRDefault="00472843">
            <w:pPr>
              <w:adjustRightInd w:val="0"/>
              <w:snapToGrid w:val="0"/>
              <w:spacing w:line="400" w:lineRule="exact"/>
              <w:jc w:val="center"/>
              <w:textAlignment w:val="baseline"/>
              <w:rPr>
                <w:rFonts w:ascii="宋体" w:hAnsi="宋体" w:cs="微软雅黑"/>
                <w:szCs w:val="21"/>
              </w:rPr>
            </w:pPr>
            <w:r w:rsidRPr="00BC08D9">
              <w:rPr>
                <w:rFonts w:ascii="宋体" w:hAnsi="宋体" w:cs="微软雅黑" w:hint="eastAsia"/>
                <w:szCs w:val="21"/>
              </w:rPr>
              <w:t>25</w:t>
            </w:r>
          </w:p>
        </w:tc>
        <w:tc>
          <w:tcPr>
            <w:tcW w:w="1058" w:type="dxa"/>
            <w:vMerge w:val="restart"/>
            <w:tcBorders>
              <w:right w:val="single" w:sz="4" w:space="0" w:color="auto"/>
            </w:tcBorders>
            <w:vAlign w:val="center"/>
          </w:tcPr>
          <w:p w14:paraId="154C70C8" w14:textId="77777777" w:rsidR="00AA5798" w:rsidRPr="00BC08D9" w:rsidRDefault="00472843">
            <w:pPr>
              <w:pStyle w:val="a9"/>
              <w:kinsoku w:val="0"/>
              <w:overflowPunct w:val="0"/>
              <w:autoSpaceDE w:val="0"/>
              <w:autoSpaceDN w:val="0"/>
              <w:spacing w:line="320" w:lineRule="exact"/>
              <w:rPr>
                <w:rFonts w:asciiTheme="minorEastAsia" w:hAnsiTheme="minorEastAsia" w:cs="宋体"/>
                <w:kern w:val="0"/>
                <w:sz w:val="21"/>
                <w:szCs w:val="21"/>
              </w:rPr>
            </w:pPr>
            <w:r w:rsidRPr="00BC08D9">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14:paraId="308F6606" w14:textId="77777777" w:rsidR="00AA5798" w:rsidRPr="00BC08D9" w:rsidRDefault="0047284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08D9">
              <w:rPr>
                <w:rFonts w:asciiTheme="minorEastAsia" w:hAnsiTheme="minorEastAsia" w:cs="宋体" w:hint="eastAsia"/>
                <w:kern w:val="0"/>
                <w:sz w:val="21"/>
                <w:szCs w:val="21"/>
              </w:rPr>
              <w:t>认证机构颁发的认证证书</w:t>
            </w:r>
          </w:p>
        </w:tc>
        <w:tc>
          <w:tcPr>
            <w:tcW w:w="1559" w:type="dxa"/>
            <w:vAlign w:val="center"/>
          </w:tcPr>
          <w:p w14:paraId="0849C4F5" w14:textId="77777777" w:rsidR="00AA5798" w:rsidRPr="00BC08D9" w:rsidRDefault="00AA5798">
            <w:pPr>
              <w:pStyle w:val="a9"/>
              <w:rPr>
                <w:sz w:val="21"/>
                <w:szCs w:val="21"/>
              </w:rPr>
            </w:pPr>
          </w:p>
        </w:tc>
        <w:tc>
          <w:tcPr>
            <w:tcW w:w="1560" w:type="dxa"/>
            <w:vAlign w:val="center"/>
          </w:tcPr>
          <w:p w14:paraId="11159724"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0453F309" w14:textId="77777777" w:rsidR="00AA5798" w:rsidRPr="00BC08D9" w:rsidRDefault="00AA5798">
            <w:pPr>
              <w:snapToGrid w:val="0"/>
              <w:spacing w:line="400" w:lineRule="exact"/>
              <w:rPr>
                <w:rFonts w:ascii="宋体" w:hAnsi="宋体" w:cs="微软雅黑"/>
                <w:szCs w:val="21"/>
              </w:rPr>
            </w:pPr>
          </w:p>
        </w:tc>
      </w:tr>
      <w:tr w:rsidR="00AA5798" w:rsidRPr="00BC08D9" w14:paraId="302A7825" w14:textId="77777777">
        <w:trPr>
          <w:trHeight w:val="510"/>
        </w:trPr>
        <w:tc>
          <w:tcPr>
            <w:tcW w:w="468" w:type="dxa"/>
            <w:vMerge/>
            <w:vAlign w:val="center"/>
          </w:tcPr>
          <w:p w14:paraId="2F93B822" w14:textId="77777777" w:rsidR="00AA5798" w:rsidRPr="00BC08D9" w:rsidRDefault="00AA5798">
            <w:pPr>
              <w:adjustRightInd w:val="0"/>
              <w:snapToGrid w:val="0"/>
              <w:spacing w:line="400" w:lineRule="exact"/>
              <w:jc w:val="center"/>
              <w:textAlignment w:val="baseline"/>
              <w:rPr>
                <w:rFonts w:ascii="宋体" w:hAnsi="宋体" w:cs="微软雅黑"/>
                <w:szCs w:val="21"/>
              </w:rPr>
            </w:pPr>
          </w:p>
        </w:tc>
        <w:tc>
          <w:tcPr>
            <w:tcW w:w="1058" w:type="dxa"/>
            <w:vMerge/>
            <w:tcBorders>
              <w:right w:val="single" w:sz="4" w:space="0" w:color="auto"/>
            </w:tcBorders>
            <w:vAlign w:val="center"/>
          </w:tcPr>
          <w:p w14:paraId="510BBBF4" w14:textId="77777777" w:rsidR="00AA5798" w:rsidRPr="00BC08D9" w:rsidRDefault="00AA579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14:paraId="4A36640B" w14:textId="77777777" w:rsidR="00AA5798" w:rsidRPr="00BC08D9" w:rsidRDefault="0047284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08D9">
              <w:rPr>
                <w:rFonts w:asciiTheme="minorEastAsia" w:hAnsiTheme="minorEastAsia" w:cs="宋体" w:hint="eastAsia"/>
                <w:kern w:val="0"/>
                <w:sz w:val="21"/>
                <w:szCs w:val="21"/>
              </w:rPr>
              <w:t>中国信息安全认证中心</w:t>
            </w:r>
            <w:proofErr w:type="gramStart"/>
            <w:r w:rsidRPr="00BC08D9">
              <w:rPr>
                <w:rFonts w:asciiTheme="minorEastAsia" w:hAnsiTheme="minorEastAsia" w:cs="宋体" w:hint="eastAsia"/>
                <w:kern w:val="0"/>
                <w:sz w:val="21"/>
                <w:szCs w:val="21"/>
              </w:rPr>
              <w:t>官网产品</w:t>
            </w:r>
            <w:proofErr w:type="gramEnd"/>
            <w:r w:rsidRPr="00BC08D9">
              <w:rPr>
                <w:rFonts w:asciiTheme="minorEastAsia" w:hAnsiTheme="minorEastAsia" w:cs="宋体" w:hint="eastAsia"/>
                <w:kern w:val="0"/>
                <w:sz w:val="21"/>
                <w:szCs w:val="21"/>
              </w:rPr>
              <w:t>查询结果截图</w:t>
            </w:r>
          </w:p>
        </w:tc>
        <w:tc>
          <w:tcPr>
            <w:tcW w:w="1559" w:type="dxa"/>
            <w:vAlign w:val="center"/>
          </w:tcPr>
          <w:p w14:paraId="23A8E31F" w14:textId="77777777" w:rsidR="00AA5798" w:rsidRPr="00BC08D9" w:rsidRDefault="00AA5798">
            <w:pPr>
              <w:pStyle w:val="a9"/>
              <w:rPr>
                <w:sz w:val="21"/>
                <w:szCs w:val="21"/>
              </w:rPr>
            </w:pPr>
          </w:p>
        </w:tc>
        <w:tc>
          <w:tcPr>
            <w:tcW w:w="1560" w:type="dxa"/>
            <w:vAlign w:val="center"/>
          </w:tcPr>
          <w:p w14:paraId="211DF009" w14:textId="77777777" w:rsidR="00AA5798" w:rsidRPr="00BC08D9" w:rsidRDefault="00AA5798">
            <w:pPr>
              <w:snapToGrid w:val="0"/>
              <w:spacing w:line="400" w:lineRule="exact"/>
              <w:rPr>
                <w:rFonts w:ascii="宋体" w:hAnsi="宋体" w:cs="微软雅黑"/>
                <w:szCs w:val="21"/>
              </w:rPr>
            </w:pPr>
          </w:p>
        </w:tc>
        <w:tc>
          <w:tcPr>
            <w:tcW w:w="2018" w:type="dxa"/>
            <w:vAlign w:val="center"/>
          </w:tcPr>
          <w:p w14:paraId="148E3F98" w14:textId="77777777" w:rsidR="00AA5798" w:rsidRPr="00BC08D9" w:rsidRDefault="00AA5798">
            <w:pPr>
              <w:snapToGrid w:val="0"/>
              <w:spacing w:line="400" w:lineRule="exact"/>
              <w:rPr>
                <w:rFonts w:ascii="宋体" w:hAnsi="宋体" w:cs="微软雅黑"/>
                <w:szCs w:val="21"/>
              </w:rPr>
            </w:pPr>
          </w:p>
        </w:tc>
      </w:tr>
    </w:tbl>
    <w:p w14:paraId="684FF9AF" w14:textId="77777777" w:rsidR="00AA5798" w:rsidRPr="00BC08D9" w:rsidRDefault="00AA5798">
      <w:pPr>
        <w:tabs>
          <w:tab w:val="left" w:pos="1260"/>
        </w:tabs>
        <w:autoSpaceDE w:val="0"/>
        <w:autoSpaceDN w:val="0"/>
        <w:adjustRightInd w:val="0"/>
        <w:spacing w:line="360" w:lineRule="auto"/>
        <w:ind w:leftChars="202" w:left="424"/>
        <w:contextualSpacing/>
        <w:rPr>
          <w:rFonts w:ascii="楷体" w:eastAsia="楷体" w:hAnsi="楷体"/>
          <w:sz w:val="24"/>
          <w:szCs w:val="24"/>
        </w:rPr>
      </w:pPr>
    </w:p>
    <w:p w14:paraId="5F2A8B09"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7E24B7A6"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61A66446"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4761ACC4"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092DC528"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3BF13CDD"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30B8C001"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3AAAB869"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42716A03"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13FCD513"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65870787" w14:textId="77777777" w:rsidR="00AA5798" w:rsidRPr="00BC08D9" w:rsidRDefault="00AA5798">
      <w:pPr>
        <w:pStyle w:val="a9"/>
        <w:spacing w:line="360" w:lineRule="auto"/>
        <w:jc w:val="center"/>
        <w:rPr>
          <w:rFonts w:asciiTheme="majorEastAsia" w:eastAsiaTheme="majorEastAsia" w:hAnsiTheme="majorEastAsia"/>
          <w:b/>
          <w:snapToGrid w:val="0"/>
          <w:kern w:val="0"/>
          <w:sz w:val="28"/>
          <w:szCs w:val="28"/>
        </w:rPr>
      </w:pPr>
    </w:p>
    <w:p w14:paraId="0838A6C7" w14:textId="77777777" w:rsidR="00AA5798" w:rsidRPr="00BC08D9" w:rsidRDefault="00AA5798">
      <w:pPr>
        <w:pStyle w:val="a9"/>
        <w:spacing w:line="360" w:lineRule="auto"/>
        <w:rPr>
          <w:rFonts w:asciiTheme="majorEastAsia" w:eastAsiaTheme="majorEastAsia" w:hAnsiTheme="majorEastAsia"/>
          <w:b/>
          <w:snapToGrid w:val="0"/>
          <w:kern w:val="0"/>
          <w:sz w:val="28"/>
          <w:szCs w:val="28"/>
        </w:rPr>
      </w:pPr>
    </w:p>
    <w:p w14:paraId="0062E6E1" w14:textId="77777777" w:rsidR="00AA5798" w:rsidRPr="00BC08D9" w:rsidRDefault="00472843">
      <w:pPr>
        <w:pStyle w:val="a9"/>
        <w:numPr>
          <w:ilvl w:val="0"/>
          <w:numId w:val="10"/>
        </w:numPr>
        <w:spacing w:line="360" w:lineRule="auto"/>
        <w:jc w:val="center"/>
        <w:rPr>
          <w:rFonts w:asciiTheme="majorEastAsia" w:eastAsiaTheme="majorEastAsia" w:hAnsiTheme="majorEastAsia"/>
          <w:b/>
          <w:snapToGrid w:val="0"/>
          <w:kern w:val="0"/>
          <w:sz w:val="28"/>
          <w:szCs w:val="28"/>
        </w:rPr>
      </w:pPr>
      <w:r w:rsidRPr="00BC08D9">
        <w:rPr>
          <w:rFonts w:asciiTheme="majorEastAsia" w:eastAsiaTheme="majorEastAsia" w:hAnsiTheme="majorEastAsia" w:hint="eastAsia"/>
          <w:b/>
          <w:snapToGrid w:val="0"/>
          <w:kern w:val="0"/>
          <w:sz w:val="28"/>
          <w:szCs w:val="28"/>
        </w:rPr>
        <w:lastRenderedPageBreak/>
        <w:t>报价一览表</w:t>
      </w:r>
    </w:p>
    <w:p w14:paraId="6D3FFD42" w14:textId="77777777" w:rsidR="00AA5798" w:rsidRPr="00BC08D9" w:rsidRDefault="00472843">
      <w:pPr>
        <w:spacing w:before="50" w:afterLines="50" w:after="156" w:line="360" w:lineRule="auto"/>
        <w:contextualSpacing/>
        <w:jc w:val="left"/>
        <w:rPr>
          <w:rFonts w:asciiTheme="minorEastAsia" w:hAnsiTheme="minorEastAsia"/>
          <w:szCs w:val="21"/>
        </w:rPr>
      </w:pPr>
      <w:r w:rsidRPr="00BC08D9">
        <w:rPr>
          <w:rFonts w:asciiTheme="minorEastAsia" w:hAnsiTheme="minorEastAsia" w:hint="eastAsia"/>
          <w:szCs w:val="21"/>
        </w:rPr>
        <w:t xml:space="preserve">项目编号： </w:t>
      </w:r>
    </w:p>
    <w:p w14:paraId="4AE3BDAB" w14:textId="77777777" w:rsidR="00AA5798" w:rsidRPr="00BC08D9" w:rsidRDefault="00472843">
      <w:pPr>
        <w:spacing w:line="360" w:lineRule="auto"/>
        <w:contextualSpacing/>
        <w:rPr>
          <w:rFonts w:asciiTheme="minorEastAsia" w:hAnsiTheme="minorEastAsia"/>
          <w:szCs w:val="21"/>
        </w:rPr>
      </w:pPr>
      <w:r w:rsidRPr="00BC08D9">
        <w:rPr>
          <w:rFonts w:asciiTheme="minorEastAsia" w:hAnsiTheme="minorEastAsia" w:hint="eastAsia"/>
          <w:szCs w:val="21"/>
        </w:rPr>
        <w:t xml:space="preserve">项目名称：                                                      </w:t>
      </w:r>
      <w:r w:rsidRPr="00BC08D9">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C08D9" w:rsidRPr="00BC08D9" w14:paraId="1A983FCE"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F0388B" w14:textId="77777777" w:rsidR="00AA5798" w:rsidRPr="00BC08D9" w:rsidRDefault="00472843">
            <w:pPr>
              <w:autoSpaceDE w:val="0"/>
              <w:autoSpaceDN w:val="0"/>
              <w:adjustRightInd w:val="0"/>
              <w:spacing w:line="480" w:lineRule="exact"/>
              <w:jc w:val="center"/>
              <w:rPr>
                <w:rFonts w:asciiTheme="minorEastAsia" w:hAnsiTheme="minorEastAsia" w:cs="宋体"/>
                <w:b/>
                <w:szCs w:val="21"/>
                <w:lang w:val="zh-CN"/>
              </w:rPr>
            </w:pPr>
            <w:r w:rsidRPr="00BC08D9">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B5E3CC" w14:textId="77777777" w:rsidR="00AA5798" w:rsidRPr="00BC08D9" w:rsidRDefault="00472843">
            <w:pPr>
              <w:autoSpaceDE w:val="0"/>
              <w:autoSpaceDN w:val="0"/>
              <w:adjustRightInd w:val="0"/>
              <w:spacing w:line="480" w:lineRule="exact"/>
              <w:jc w:val="center"/>
              <w:rPr>
                <w:rFonts w:asciiTheme="minorEastAsia" w:hAnsiTheme="minorEastAsia" w:cs="宋体"/>
                <w:b/>
                <w:szCs w:val="21"/>
                <w:lang w:val="zh-CN"/>
              </w:rPr>
            </w:pPr>
            <w:r w:rsidRPr="00BC08D9">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F0BE89" w14:textId="77777777" w:rsidR="00AA5798" w:rsidRPr="00BC08D9" w:rsidRDefault="00472843">
            <w:pPr>
              <w:autoSpaceDE w:val="0"/>
              <w:autoSpaceDN w:val="0"/>
              <w:adjustRightInd w:val="0"/>
              <w:spacing w:line="480" w:lineRule="exact"/>
              <w:jc w:val="center"/>
              <w:rPr>
                <w:rFonts w:asciiTheme="minorEastAsia" w:hAnsiTheme="minorEastAsia" w:cs="宋体"/>
                <w:b/>
                <w:szCs w:val="21"/>
                <w:lang w:val="zh-CN"/>
              </w:rPr>
            </w:pPr>
            <w:r w:rsidRPr="00BC08D9">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CA54CE" w14:textId="77777777" w:rsidR="00AA5798" w:rsidRPr="00BC08D9" w:rsidRDefault="00472843">
            <w:pPr>
              <w:autoSpaceDE w:val="0"/>
              <w:autoSpaceDN w:val="0"/>
              <w:adjustRightInd w:val="0"/>
              <w:spacing w:line="480" w:lineRule="exact"/>
              <w:jc w:val="center"/>
              <w:rPr>
                <w:rFonts w:asciiTheme="minorEastAsia" w:hAnsiTheme="minorEastAsia" w:cs="宋体"/>
                <w:b/>
                <w:szCs w:val="21"/>
                <w:lang w:val="zh-CN"/>
              </w:rPr>
            </w:pPr>
            <w:r w:rsidRPr="00BC08D9">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E241DCF" w14:textId="77777777" w:rsidR="00AA5798" w:rsidRPr="00BC08D9" w:rsidRDefault="00472843">
            <w:pPr>
              <w:autoSpaceDE w:val="0"/>
              <w:autoSpaceDN w:val="0"/>
              <w:adjustRightInd w:val="0"/>
              <w:spacing w:line="480" w:lineRule="exact"/>
              <w:jc w:val="center"/>
              <w:rPr>
                <w:rFonts w:asciiTheme="minorEastAsia" w:hAnsiTheme="minorEastAsia" w:cs="宋体"/>
                <w:b/>
                <w:szCs w:val="21"/>
                <w:lang w:val="zh-CN"/>
              </w:rPr>
            </w:pPr>
            <w:r w:rsidRPr="00BC08D9">
              <w:rPr>
                <w:rFonts w:asciiTheme="minorEastAsia" w:hAnsiTheme="minorEastAsia" w:cs="宋体" w:hint="eastAsia"/>
                <w:b/>
                <w:szCs w:val="21"/>
                <w:lang w:val="zh-CN"/>
              </w:rPr>
              <w:t>备注</w:t>
            </w:r>
          </w:p>
        </w:tc>
      </w:tr>
      <w:tr w:rsidR="00BC08D9" w:rsidRPr="00BC08D9" w14:paraId="6FE83E47"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5DD47EC0" w14:textId="77777777" w:rsidR="00AA5798" w:rsidRPr="00BC08D9" w:rsidRDefault="00AA579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3C0F7F71" w14:textId="77777777" w:rsidR="00AA5798" w:rsidRPr="00BC08D9" w:rsidRDefault="00AA579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3998D6E9" w14:textId="77777777" w:rsidR="00AA5798" w:rsidRPr="00BC08D9" w:rsidRDefault="00472843">
            <w:pPr>
              <w:autoSpaceDE w:val="0"/>
              <w:autoSpaceDN w:val="0"/>
              <w:adjustRightInd w:val="0"/>
              <w:spacing w:line="480" w:lineRule="exact"/>
              <w:rPr>
                <w:rFonts w:asciiTheme="minorEastAsia" w:hAnsiTheme="minorEastAsia" w:cs="宋体"/>
                <w:szCs w:val="21"/>
                <w:lang w:val="zh-CN"/>
              </w:rPr>
            </w:pPr>
            <w:r w:rsidRPr="00BC08D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37797FB6" w14:textId="77777777" w:rsidR="00AA5798" w:rsidRPr="00BC08D9" w:rsidRDefault="00AA579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B254581" w14:textId="77777777" w:rsidR="00AA5798" w:rsidRPr="00BC08D9" w:rsidRDefault="00AA5798">
            <w:pPr>
              <w:autoSpaceDE w:val="0"/>
              <w:autoSpaceDN w:val="0"/>
              <w:adjustRightInd w:val="0"/>
              <w:spacing w:line="480" w:lineRule="exact"/>
              <w:ind w:firstLine="240"/>
              <w:rPr>
                <w:rFonts w:asciiTheme="minorEastAsia" w:hAnsiTheme="minorEastAsia" w:cs="宋体"/>
                <w:szCs w:val="21"/>
                <w:lang w:val="zh-CN"/>
              </w:rPr>
            </w:pPr>
          </w:p>
        </w:tc>
      </w:tr>
    </w:tbl>
    <w:p w14:paraId="3BAA1085" w14:textId="77777777" w:rsidR="00AA5798" w:rsidRPr="00BC08D9" w:rsidRDefault="00472843">
      <w:pPr>
        <w:autoSpaceDE w:val="0"/>
        <w:autoSpaceDN w:val="0"/>
        <w:adjustRightInd w:val="0"/>
        <w:spacing w:line="480" w:lineRule="auto"/>
        <w:rPr>
          <w:rFonts w:asciiTheme="minorEastAsia" w:hAnsiTheme="minorEastAsia" w:cs="宋体"/>
          <w:szCs w:val="21"/>
          <w:lang w:val="zh-CN"/>
        </w:rPr>
      </w:pPr>
      <w:r w:rsidRPr="00BC08D9">
        <w:rPr>
          <w:rFonts w:asciiTheme="minorEastAsia" w:hAnsiTheme="minorEastAsia" w:cs="宋体" w:hint="eastAsia"/>
          <w:szCs w:val="21"/>
          <w:lang w:val="zh-CN"/>
        </w:rPr>
        <w:t>供应商名称：</w:t>
      </w:r>
      <w:r w:rsidRPr="00BC08D9">
        <w:rPr>
          <w:rFonts w:asciiTheme="minorEastAsia" w:hAnsiTheme="minorEastAsia" w:cs="宋体" w:hint="eastAsia"/>
          <w:szCs w:val="21"/>
          <w:u w:val="single"/>
          <w:lang w:val="zh-CN"/>
        </w:rPr>
        <w:t xml:space="preserve">     （全称）   </w:t>
      </w:r>
      <w:r w:rsidRPr="00BC08D9">
        <w:rPr>
          <w:rFonts w:asciiTheme="minorEastAsia" w:hAnsiTheme="minorEastAsia" w:cs="宋体" w:hint="eastAsia"/>
          <w:szCs w:val="21"/>
          <w:lang w:val="zh-CN"/>
        </w:rPr>
        <w:t>（公章）：</w:t>
      </w:r>
    </w:p>
    <w:p w14:paraId="0648995C" w14:textId="77777777" w:rsidR="00AA5798" w:rsidRPr="00BC08D9" w:rsidRDefault="00472843">
      <w:pPr>
        <w:autoSpaceDE w:val="0"/>
        <w:autoSpaceDN w:val="0"/>
        <w:adjustRightInd w:val="0"/>
        <w:spacing w:line="480" w:lineRule="auto"/>
        <w:rPr>
          <w:rFonts w:asciiTheme="minorEastAsia" w:hAnsiTheme="minorEastAsia" w:cs="宋体"/>
          <w:szCs w:val="21"/>
          <w:lang w:val="zh-CN"/>
        </w:rPr>
      </w:pPr>
      <w:r w:rsidRPr="00BC08D9">
        <w:rPr>
          <w:rFonts w:asciiTheme="minorEastAsia" w:hAnsiTheme="minorEastAsia" w:cs="宋体" w:hint="eastAsia"/>
          <w:szCs w:val="21"/>
          <w:lang w:val="zh-CN"/>
        </w:rPr>
        <w:t>日期：     年    月     日</w:t>
      </w:r>
    </w:p>
    <w:p w14:paraId="2A300623" w14:textId="77777777" w:rsidR="00AA5798" w:rsidRPr="00BC08D9" w:rsidRDefault="00472843">
      <w:pPr>
        <w:autoSpaceDE w:val="0"/>
        <w:autoSpaceDN w:val="0"/>
        <w:adjustRightInd w:val="0"/>
        <w:spacing w:line="480" w:lineRule="auto"/>
        <w:rPr>
          <w:rFonts w:asciiTheme="minorEastAsia" w:hAnsiTheme="minorEastAsia" w:cs="宋体"/>
          <w:szCs w:val="21"/>
          <w:lang w:val="zh-CN"/>
        </w:rPr>
      </w:pPr>
      <w:r w:rsidRPr="00BC08D9">
        <w:rPr>
          <w:rFonts w:asciiTheme="minorEastAsia" w:hAnsiTheme="minorEastAsia" w:cs="宋体" w:hint="eastAsia"/>
          <w:szCs w:val="21"/>
          <w:lang w:val="zh-CN"/>
        </w:rPr>
        <w:t>注：1、交付日期指完成该项目的最终时间。</w:t>
      </w:r>
    </w:p>
    <w:p w14:paraId="0F682A89" w14:textId="77777777" w:rsidR="00AA5798" w:rsidRPr="00BC08D9" w:rsidRDefault="00472843">
      <w:pPr>
        <w:autoSpaceDE w:val="0"/>
        <w:autoSpaceDN w:val="0"/>
        <w:adjustRightInd w:val="0"/>
        <w:spacing w:line="480" w:lineRule="auto"/>
        <w:ind w:firstLineChars="200" w:firstLine="420"/>
        <w:rPr>
          <w:rFonts w:asciiTheme="minorEastAsia" w:hAnsiTheme="minorEastAsia" w:cs="宋体"/>
          <w:szCs w:val="21"/>
          <w:lang w:val="zh-CN"/>
        </w:rPr>
      </w:pPr>
      <w:r w:rsidRPr="00BC08D9">
        <w:rPr>
          <w:rFonts w:asciiTheme="minorEastAsia" w:hAnsiTheme="minorEastAsia" w:cs="宋体" w:hint="eastAsia"/>
          <w:szCs w:val="21"/>
          <w:lang w:val="zh-CN"/>
        </w:rPr>
        <w:t>2、如谈判公告明确项目交付日期以年为单位，本表应填写完成该项目的年限。</w:t>
      </w:r>
    </w:p>
    <w:p w14:paraId="2A3477A1" w14:textId="77777777" w:rsidR="00AA5798" w:rsidRPr="00BC08D9" w:rsidRDefault="00472843">
      <w:pPr>
        <w:widowControl/>
        <w:jc w:val="left"/>
        <w:rPr>
          <w:rFonts w:asciiTheme="minorEastAsia" w:hAnsiTheme="minorEastAsia" w:cs="黑体"/>
          <w:b/>
          <w:bCs/>
          <w:sz w:val="28"/>
          <w:szCs w:val="28"/>
          <w:lang w:val="zh-CN"/>
        </w:rPr>
      </w:pPr>
      <w:r w:rsidRPr="00BC08D9">
        <w:rPr>
          <w:rFonts w:asciiTheme="minorEastAsia" w:hAnsiTheme="minorEastAsia" w:cs="黑体"/>
          <w:b/>
          <w:bCs/>
          <w:sz w:val="28"/>
          <w:szCs w:val="28"/>
          <w:lang w:val="zh-CN"/>
        </w:rPr>
        <w:br w:type="page"/>
      </w:r>
    </w:p>
    <w:p w14:paraId="39DE1542" w14:textId="77777777" w:rsidR="00AA5798" w:rsidRPr="00BC08D9" w:rsidRDefault="00472843">
      <w:pPr>
        <w:autoSpaceDE w:val="0"/>
        <w:autoSpaceDN w:val="0"/>
        <w:adjustRightInd w:val="0"/>
        <w:spacing w:line="360" w:lineRule="auto"/>
        <w:jc w:val="center"/>
        <w:rPr>
          <w:rFonts w:asciiTheme="majorEastAsia" w:eastAsiaTheme="majorEastAsia" w:hAnsiTheme="majorEastAsia"/>
          <w:b/>
          <w:snapToGrid w:val="0"/>
          <w:kern w:val="0"/>
          <w:sz w:val="36"/>
          <w:szCs w:val="36"/>
        </w:rPr>
      </w:pPr>
      <w:r w:rsidRPr="00BC08D9">
        <w:rPr>
          <w:rFonts w:asciiTheme="minorEastAsia" w:hAnsiTheme="minorEastAsia" w:cs="黑体" w:hint="eastAsia"/>
          <w:b/>
          <w:bCs/>
          <w:sz w:val="28"/>
          <w:szCs w:val="28"/>
          <w:lang w:val="zh-CN"/>
        </w:rPr>
        <w:lastRenderedPageBreak/>
        <w:t>三、资格审查相关材料</w:t>
      </w:r>
    </w:p>
    <w:p w14:paraId="17E2608B" w14:textId="77777777" w:rsidR="00AA5798" w:rsidRPr="00BC08D9" w:rsidRDefault="00472843">
      <w:pPr>
        <w:pStyle w:val="a9"/>
        <w:spacing w:line="360" w:lineRule="auto"/>
        <w:jc w:val="center"/>
        <w:rPr>
          <w:rFonts w:asciiTheme="majorEastAsia" w:eastAsiaTheme="majorEastAsia" w:hAnsiTheme="majorEastAsia"/>
          <w:b/>
          <w:snapToGrid w:val="0"/>
          <w:kern w:val="0"/>
          <w:sz w:val="28"/>
          <w:szCs w:val="28"/>
        </w:rPr>
      </w:pPr>
      <w:r w:rsidRPr="00BC08D9">
        <w:rPr>
          <w:rFonts w:asciiTheme="majorEastAsia" w:eastAsiaTheme="majorEastAsia" w:hAnsiTheme="majorEastAsia" w:hint="eastAsia"/>
          <w:b/>
          <w:snapToGrid w:val="0"/>
          <w:kern w:val="0"/>
          <w:szCs w:val="24"/>
        </w:rPr>
        <w:t>3.1 报 价 函</w:t>
      </w:r>
    </w:p>
    <w:p w14:paraId="629E669F" w14:textId="77777777" w:rsidR="00AA5798" w:rsidRPr="00BC08D9" w:rsidRDefault="00472843">
      <w:pPr>
        <w:adjustRightInd w:val="0"/>
        <w:spacing w:line="360" w:lineRule="auto"/>
        <w:contextualSpacing/>
        <w:rPr>
          <w:rFonts w:asciiTheme="minorEastAsia" w:hAnsiTheme="minorEastAsia"/>
          <w:b/>
          <w:snapToGrid w:val="0"/>
          <w:kern w:val="0"/>
          <w:szCs w:val="21"/>
          <w:u w:val="single"/>
        </w:rPr>
      </w:pPr>
      <w:r w:rsidRPr="00BC08D9">
        <w:rPr>
          <w:rFonts w:asciiTheme="minorEastAsia" w:hAnsiTheme="minorEastAsia" w:hint="eastAsia"/>
          <w:snapToGrid w:val="0"/>
          <w:kern w:val="0"/>
          <w:szCs w:val="21"/>
        </w:rPr>
        <w:t>致：</w:t>
      </w:r>
      <w:r w:rsidRPr="00BC08D9">
        <w:rPr>
          <w:rFonts w:asciiTheme="minorEastAsia" w:hAnsiTheme="minorEastAsia" w:hint="eastAsia"/>
          <w:snapToGrid w:val="0"/>
          <w:kern w:val="0"/>
          <w:szCs w:val="21"/>
          <w:u w:val="single"/>
        </w:rPr>
        <w:t xml:space="preserve">              （采购人名称）</w:t>
      </w:r>
    </w:p>
    <w:p w14:paraId="71D3CF74" w14:textId="77777777" w:rsidR="00AA5798" w:rsidRPr="00BC08D9" w:rsidRDefault="00472843">
      <w:pPr>
        <w:adjustRightInd w:val="0"/>
        <w:spacing w:line="360" w:lineRule="auto"/>
        <w:ind w:firstLineChars="200" w:firstLine="420"/>
        <w:contextualSpacing/>
        <w:outlineLvl w:val="0"/>
        <w:rPr>
          <w:rFonts w:asciiTheme="minorEastAsia" w:hAnsiTheme="minorEastAsia"/>
          <w:snapToGrid w:val="0"/>
          <w:kern w:val="0"/>
          <w:szCs w:val="21"/>
        </w:rPr>
      </w:pPr>
      <w:r w:rsidRPr="00BC08D9">
        <w:rPr>
          <w:rFonts w:asciiTheme="minorEastAsia" w:hAnsiTheme="minorEastAsia" w:hint="eastAsia"/>
          <w:snapToGrid w:val="0"/>
          <w:kern w:val="0"/>
          <w:szCs w:val="21"/>
        </w:rPr>
        <w:t>根据贵方</w:t>
      </w:r>
      <w:r w:rsidRPr="00BC08D9">
        <w:rPr>
          <w:rFonts w:asciiTheme="minorEastAsia" w:hAnsiTheme="minorEastAsia" w:hint="eastAsia"/>
          <w:snapToGrid w:val="0"/>
          <w:kern w:val="0"/>
          <w:szCs w:val="21"/>
          <w:u w:val="single"/>
        </w:rPr>
        <w:t xml:space="preserve">           </w:t>
      </w:r>
      <w:r w:rsidRPr="00BC08D9">
        <w:rPr>
          <w:rFonts w:asciiTheme="minorEastAsia" w:hAnsiTheme="minorEastAsia" w:hint="eastAsia"/>
          <w:snapToGrid w:val="0"/>
          <w:kern w:val="0"/>
          <w:szCs w:val="21"/>
        </w:rPr>
        <w:t>（项目名称、项目编号、标包）采购的竞争性谈判公告及谈判邀请，_______（姓名和职务）被正式授权并代表供应商</w:t>
      </w:r>
      <w:r w:rsidRPr="00BC08D9">
        <w:rPr>
          <w:rFonts w:asciiTheme="minorEastAsia" w:hAnsiTheme="minorEastAsia" w:hint="eastAsia"/>
          <w:snapToGrid w:val="0"/>
          <w:kern w:val="0"/>
          <w:szCs w:val="21"/>
          <w:u w:val="single"/>
        </w:rPr>
        <w:t xml:space="preserve">       </w:t>
      </w:r>
      <w:r w:rsidRPr="00BC08D9">
        <w:rPr>
          <w:rFonts w:asciiTheme="minorEastAsia" w:hAnsiTheme="minorEastAsia" w:hint="eastAsia"/>
          <w:snapToGrid w:val="0"/>
          <w:kern w:val="0"/>
          <w:szCs w:val="21"/>
        </w:rPr>
        <w:t>（供应商名称、地址）提交。</w:t>
      </w:r>
    </w:p>
    <w:p w14:paraId="65CA9258" w14:textId="77777777" w:rsidR="00AA5798" w:rsidRPr="00BC08D9" w:rsidRDefault="0047284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C08D9">
        <w:rPr>
          <w:rFonts w:asciiTheme="minorEastAsia" w:eastAsiaTheme="minorEastAsia" w:hAnsiTheme="minorEastAsia" w:hint="eastAsia"/>
          <w:snapToGrid w:val="0"/>
          <w:kern w:val="0"/>
          <w:sz w:val="21"/>
          <w:szCs w:val="21"/>
        </w:rPr>
        <w:t>我方确认收到贵方提供的</w:t>
      </w:r>
      <w:r w:rsidRPr="00BC08D9">
        <w:rPr>
          <w:rFonts w:asciiTheme="minorEastAsia" w:eastAsiaTheme="minorEastAsia" w:hAnsiTheme="minorEastAsia" w:hint="eastAsia"/>
          <w:snapToGrid w:val="0"/>
          <w:kern w:val="0"/>
          <w:sz w:val="21"/>
          <w:szCs w:val="21"/>
          <w:u w:val="single"/>
        </w:rPr>
        <w:t xml:space="preserve">       </w:t>
      </w:r>
      <w:r w:rsidRPr="00BC08D9">
        <w:rPr>
          <w:rFonts w:asciiTheme="minorEastAsia" w:eastAsiaTheme="minorEastAsia" w:hAnsiTheme="minorEastAsia" w:hint="eastAsia"/>
          <w:snapToGrid w:val="0"/>
          <w:kern w:val="0"/>
          <w:sz w:val="21"/>
          <w:szCs w:val="21"/>
        </w:rPr>
        <w:t>（项目名称、项目编号</w:t>
      </w:r>
      <w:r w:rsidRPr="00BC08D9">
        <w:rPr>
          <w:rFonts w:asciiTheme="minorEastAsia" w:hAnsiTheme="minorEastAsia" w:hint="eastAsia"/>
          <w:snapToGrid w:val="0"/>
          <w:kern w:val="0"/>
          <w:szCs w:val="21"/>
        </w:rPr>
        <w:t>、标包</w:t>
      </w:r>
      <w:r w:rsidRPr="00BC08D9">
        <w:rPr>
          <w:rFonts w:asciiTheme="minorEastAsia" w:eastAsiaTheme="minorEastAsia" w:hAnsiTheme="minorEastAsia" w:hint="eastAsia"/>
          <w:snapToGrid w:val="0"/>
          <w:kern w:val="0"/>
          <w:sz w:val="21"/>
          <w:szCs w:val="21"/>
        </w:rPr>
        <w:t>）谈判文件的全部内容。</w:t>
      </w:r>
    </w:p>
    <w:p w14:paraId="275D27E4" w14:textId="77777777" w:rsidR="00AA5798" w:rsidRPr="00BC08D9" w:rsidRDefault="0047284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C08D9">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sidRPr="00BC08D9">
        <w:rPr>
          <w:rFonts w:asciiTheme="minorEastAsia" w:eastAsiaTheme="minorEastAsia" w:hAnsiTheme="minorEastAsia" w:hint="eastAsia"/>
          <w:snapToGrid w:val="0"/>
          <w:kern w:val="0"/>
          <w:sz w:val="21"/>
          <w:szCs w:val="21"/>
        </w:rPr>
        <w:t>有倾</w:t>
      </w:r>
      <w:proofErr w:type="gramEnd"/>
      <w:r w:rsidRPr="00BC08D9">
        <w:rPr>
          <w:rFonts w:asciiTheme="minorEastAsia" w:eastAsiaTheme="minorEastAsia" w:hAnsiTheme="minorEastAsia" w:hint="eastAsia"/>
          <w:snapToGrid w:val="0"/>
          <w:kern w:val="0"/>
          <w:sz w:val="21"/>
          <w:szCs w:val="21"/>
        </w:rPr>
        <w:t>向性，也不存在排斥潜在投标供应商的内容，我方同意谈判文件的相关条款和</w:t>
      </w:r>
      <w:r w:rsidRPr="00BC08D9">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3BD01B36" w14:textId="77777777" w:rsidR="00AA5798" w:rsidRPr="00BC08D9" w:rsidRDefault="00472843">
      <w:pPr>
        <w:adjustRightInd w:val="0"/>
        <w:spacing w:line="360" w:lineRule="auto"/>
        <w:ind w:firstLineChars="250" w:firstLine="525"/>
        <w:contextualSpacing/>
        <w:rPr>
          <w:rFonts w:asciiTheme="minorEastAsia" w:hAnsiTheme="minorEastAsia" w:cs="Courier New"/>
          <w:szCs w:val="21"/>
        </w:rPr>
      </w:pPr>
      <w:r w:rsidRPr="00BC08D9">
        <w:rPr>
          <w:rFonts w:asciiTheme="minorEastAsia" w:hAnsiTheme="minorEastAsia" w:cs="Courier New" w:hint="eastAsia"/>
          <w:szCs w:val="21"/>
        </w:rPr>
        <w:t>我方已完全明白谈判文件的所有条款要求，并申明如下：</w:t>
      </w:r>
    </w:p>
    <w:p w14:paraId="39B0C819" w14:textId="77777777" w:rsidR="00AA5798" w:rsidRPr="00BC08D9" w:rsidRDefault="00472843">
      <w:pPr>
        <w:adjustRightInd w:val="0"/>
        <w:spacing w:line="360" w:lineRule="auto"/>
        <w:ind w:firstLineChars="200" w:firstLine="420"/>
        <w:contextualSpacing/>
        <w:rPr>
          <w:rFonts w:asciiTheme="minorEastAsia" w:hAnsiTheme="minorEastAsia" w:cs="Courier New"/>
          <w:szCs w:val="21"/>
        </w:rPr>
      </w:pPr>
      <w:r w:rsidRPr="00BC08D9">
        <w:rPr>
          <w:rFonts w:asciiTheme="minorEastAsia" w:hAnsiTheme="minorEastAsia" w:cs="Courier New" w:hint="eastAsia"/>
          <w:szCs w:val="21"/>
        </w:rPr>
        <w:t>一、按谈判文件提供的全部货物与相关服务的响应总价详见《报价一览表》。</w:t>
      </w:r>
    </w:p>
    <w:p w14:paraId="4DF94CFC" w14:textId="77777777" w:rsidR="00AA5798" w:rsidRPr="00BC08D9" w:rsidRDefault="00472843">
      <w:pPr>
        <w:adjustRightInd w:val="0"/>
        <w:spacing w:line="360" w:lineRule="auto"/>
        <w:ind w:firstLineChars="200" w:firstLine="420"/>
        <w:contextualSpacing/>
        <w:rPr>
          <w:rFonts w:asciiTheme="minorEastAsia" w:hAnsiTheme="minorEastAsia" w:cs="Courier New"/>
          <w:szCs w:val="21"/>
        </w:rPr>
      </w:pPr>
      <w:r w:rsidRPr="00BC08D9">
        <w:rPr>
          <w:rFonts w:asciiTheme="minorEastAsia" w:hAnsiTheme="minorEastAsia" w:cs="Courier New" w:hint="eastAsia"/>
          <w:szCs w:val="21"/>
        </w:rPr>
        <w:t>二、</w:t>
      </w:r>
      <w:r w:rsidRPr="00BC08D9">
        <w:rPr>
          <w:rFonts w:ascii="宋体" w:hAnsi="宋体" w:hint="eastAsia"/>
          <w:szCs w:val="21"/>
        </w:rPr>
        <w:t>我方同意在本项目谈判文件中规定的开标日起90天内遵守</w:t>
      </w:r>
      <w:proofErr w:type="gramStart"/>
      <w:r w:rsidRPr="00BC08D9">
        <w:rPr>
          <w:rFonts w:ascii="宋体" w:hAnsi="宋体" w:hint="eastAsia"/>
          <w:szCs w:val="21"/>
        </w:rPr>
        <w:t>本谈判</w:t>
      </w:r>
      <w:proofErr w:type="gramEnd"/>
      <w:r w:rsidRPr="00BC08D9">
        <w:rPr>
          <w:rFonts w:ascii="宋体" w:hAnsi="宋体" w:hint="eastAsia"/>
          <w:szCs w:val="21"/>
        </w:rPr>
        <w:t>文件中的承诺且在此期限期满之前均具有约束力。我方同意并遵守</w:t>
      </w:r>
      <w:proofErr w:type="gramStart"/>
      <w:r w:rsidRPr="00BC08D9">
        <w:rPr>
          <w:rFonts w:ascii="宋体" w:hAnsi="宋体" w:hint="eastAsia"/>
          <w:szCs w:val="21"/>
        </w:rPr>
        <w:t>本谈判</w:t>
      </w:r>
      <w:proofErr w:type="gramEnd"/>
      <w:r w:rsidRPr="00BC08D9">
        <w:rPr>
          <w:rFonts w:ascii="宋体" w:hAnsi="宋体" w:hint="eastAsia"/>
          <w:szCs w:val="21"/>
        </w:rPr>
        <w:t>文件“投标人须知”中第十四条第三款关于延长投标有效期的规定。</w:t>
      </w:r>
      <w:r w:rsidRPr="00BC08D9">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00B3A95" w14:textId="77777777" w:rsidR="00AA5798" w:rsidRPr="00BC08D9" w:rsidRDefault="00472843">
      <w:pPr>
        <w:pStyle w:val="af4"/>
        <w:adjustRightInd w:val="0"/>
        <w:spacing w:line="360" w:lineRule="auto"/>
        <w:ind w:firstLineChars="200" w:firstLine="420"/>
        <w:contextualSpacing/>
        <w:rPr>
          <w:rFonts w:asciiTheme="minorEastAsia" w:eastAsiaTheme="minorEastAsia" w:hAnsiTheme="minorEastAsia" w:cs="Courier New"/>
          <w:sz w:val="21"/>
          <w:szCs w:val="21"/>
        </w:rPr>
      </w:pPr>
      <w:r w:rsidRPr="00BC08D9">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79D35A90" w14:textId="77777777" w:rsidR="00AA5798" w:rsidRPr="00BC08D9" w:rsidRDefault="00472843">
      <w:pPr>
        <w:pStyle w:val="af4"/>
        <w:adjustRightInd w:val="0"/>
        <w:spacing w:line="360" w:lineRule="auto"/>
        <w:ind w:firstLineChars="200" w:firstLine="420"/>
        <w:contextualSpacing/>
        <w:rPr>
          <w:rFonts w:asciiTheme="minorEastAsia" w:eastAsiaTheme="minorEastAsia" w:hAnsiTheme="minorEastAsia" w:cs="Courier New"/>
          <w:sz w:val="21"/>
          <w:szCs w:val="21"/>
        </w:rPr>
      </w:pPr>
      <w:r w:rsidRPr="00BC08D9">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3C465101" w14:textId="77777777" w:rsidR="00AA5798" w:rsidRPr="00BC08D9" w:rsidRDefault="00472843">
      <w:pPr>
        <w:pStyle w:val="af4"/>
        <w:adjustRightInd w:val="0"/>
        <w:spacing w:line="360" w:lineRule="auto"/>
        <w:ind w:firstLineChars="200" w:firstLine="420"/>
        <w:contextualSpacing/>
        <w:rPr>
          <w:rFonts w:asciiTheme="minorEastAsia" w:eastAsiaTheme="minorEastAsia" w:hAnsiTheme="minorEastAsia" w:cs="Courier New"/>
          <w:sz w:val="21"/>
          <w:szCs w:val="21"/>
        </w:rPr>
      </w:pPr>
      <w:r w:rsidRPr="00BC08D9">
        <w:rPr>
          <w:rFonts w:asciiTheme="minorEastAsia" w:eastAsiaTheme="minorEastAsia" w:hAnsiTheme="minorEastAsia" w:cs="Courier New" w:hint="eastAsia"/>
          <w:sz w:val="21"/>
          <w:szCs w:val="21"/>
        </w:rPr>
        <w:t>五、我方理解贵方不一定接受</w:t>
      </w:r>
      <w:proofErr w:type="gramStart"/>
      <w:r w:rsidRPr="00BC08D9">
        <w:rPr>
          <w:rFonts w:asciiTheme="minorEastAsia" w:eastAsiaTheme="minorEastAsia" w:hAnsiTheme="minorEastAsia" w:cs="Courier New" w:hint="eastAsia"/>
          <w:sz w:val="21"/>
          <w:szCs w:val="21"/>
        </w:rPr>
        <w:t>最低响应</w:t>
      </w:r>
      <w:proofErr w:type="gramEnd"/>
      <w:r w:rsidRPr="00BC08D9">
        <w:rPr>
          <w:rFonts w:asciiTheme="minorEastAsia" w:eastAsiaTheme="minorEastAsia" w:hAnsiTheme="minorEastAsia" w:cs="Courier New" w:hint="eastAsia"/>
          <w:sz w:val="21"/>
          <w:szCs w:val="21"/>
        </w:rPr>
        <w:t>报价。</w:t>
      </w:r>
    </w:p>
    <w:p w14:paraId="709E7597" w14:textId="77777777" w:rsidR="00AA5798" w:rsidRPr="00BC08D9" w:rsidRDefault="00472843">
      <w:pPr>
        <w:pStyle w:val="af4"/>
        <w:adjustRightInd w:val="0"/>
        <w:spacing w:line="360" w:lineRule="auto"/>
        <w:ind w:firstLineChars="200" w:firstLine="420"/>
        <w:contextualSpacing/>
        <w:rPr>
          <w:rFonts w:asciiTheme="minorEastAsia" w:eastAsiaTheme="minorEastAsia" w:hAnsiTheme="minorEastAsia" w:cs="Courier New"/>
          <w:sz w:val="21"/>
          <w:szCs w:val="21"/>
        </w:rPr>
      </w:pPr>
      <w:r w:rsidRPr="00BC08D9">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0A122715" w14:textId="77777777" w:rsidR="00AA5798" w:rsidRPr="00BC08D9" w:rsidRDefault="00472843">
      <w:pPr>
        <w:pStyle w:val="af4"/>
        <w:adjustRightInd w:val="0"/>
        <w:spacing w:line="360" w:lineRule="auto"/>
        <w:ind w:firstLineChars="200" w:firstLine="420"/>
        <w:contextualSpacing/>
        <w:rPr>
          <w:rFonts w:asciiTheme="minorEastAsia" w:eastAsiaTheme="minorEastAsia" w:hAnsiTheme="minorEastAsia" w:cs="宋体"/>
          <w:sz w:val="21"/>
          <w:szCs w:val="21"/>
        </w:rPr>
      </w:pPr>
      <w:r w:rsidRPr="00BC08D9">
        <w:rPr>
          <w:rFonts w:asciiTheme="minorEastAsia" w:eastAsiaTheme="minorEastAsia" w:hAnsiTheme="minorEastAsia" w:cs="Courier New" w:hint="eastAsia"/>
          <w:sz w:val="21"/>
          <w:szCs w:val="21"/>
        </w:rPr>
        <w:t>七、我方在此保证所提交的所有文件和全部说明是真实的和正确的。</w:t>
      </w:r>
    </w:p>
    <w:p w14:paraId="7572029A" w14:textId="77777777" w:rsidR="00AA5798" w:rsidRPr="00BC08D9" w:rsidRDefault="00472843">
      <w:pPr>
        <w:pStyle w:val="a9"/>
        <w:adjustRightInd w:val="0"/>
        <w:spacing w:line="360" w:lineRule="auto"/>
        <w:ind w:firstLineChars="200" w:firstLine="420"/>
        <w:contextualSpacing/>
        <w:rPr>
          <w:rFonts w:asciiTheme="minorEastAsia" w:eastAsiaTheme="minorEastAsia" w:hAnsiTheme="minorEastAsia"/>
          <w:sz w:val="21"/>
          <w:szCs w:val="21"/>
        </w:rPr>
      </w:pPr>
      <w:r w:rsidRPr="00BC08D9">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31DAD411" w14:textId="77777777" w:rsidR="00AA5798" w:rsidRPr="00BC08D9" w:rsidRDefault="00472843">
      <w:pPr>
        <w:pStyle w:val="a9"/>
        <w:adjustRightInd w:val="0"/>
        <w:spacing w:line="360" w:lineRule="auto"/>
        <w:ind w:firstLineChars="200" w:firstLine="420"/>
        <w:contextualSpacing/>
        <w:rPr>
          <w:rFonts w:asciiTheme="minorEastAsia" w:eastAsiaTheme="minorEastAsia" w:hAnsiTheme="minorEastAsia" w:cs="Arial"/>
          <w:sz w:val="21"/>
          <w:szCs w:val="21"/>
        </w:rPr>
      </w:pPr>
      <w:r w:rsidRPr="00BC08D9">
        <w:rPr>
          <w:rFonts w:asciiTheme="minorEastAsia" w:eastAsiaTheme="minorEastAsia" w:hAnsiTheme="minorEastAsia" w:cs="Arial" w:hint="eastAsia"/>
          <w:sz w:val="21"/>
          <w:szCs w:val="21"/>
        </w:rPr>
        <w:t>九、我方具备《政府采购法》第二十二条规定的条件；承诺如下：</w:t>
      </w:r>
    </w:p>
    <w:p w14:paraId="33066F69" w14:textId="77777777" w:rsidR="00AA5798" w:rsidRPr="00BC08D9" w:rsidRDefault="00472843">
      <w:pPr>
        <w:pStyle w:val="a9"/>
        <w:adjustRightInd w:val="0"/>
        <w:spacing w:line="360" w:lineRule="auto"/>
        <w:ind w:firstLineChars="200" w:firstLine="420"/>
        <w:contextualSpacing/>
        <w:rPr>
          <w:rFonts w:asciiTheme="minorEastAsia" w:eastAsiaTheme="minorEastAsia" w:hAnsiTheme="minorEastAsia" w:cs="Arial"/>
          <w:sz w:val="21"/>
          <w:szCs w:val="21"/>
        </w:rPr>
      </w:pPr>
      <w:r w:rsidRPr="00BC08D9">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14:paraId="18ECE3D1" w14:textId="77777777" w:rsidR="00AA5798" w:rsidRPr="00BC08D9" w:rsidRDefault="00472843">
      <w:pPr>
        <w:adjustRightInd w:val="0"/>
        <w:spacing w:line="360" w:lineRule="auto"/>
        <w:ind w:firstLineChars="210" w:firstLine="441"/>
        <w:contextualSpacing/>
        <w:rPr>
          <w:rFonts w:asciiTheme="minorEastAsia" w:hAnsiTheme="minorEastAsia" w:cs="Arial"/>
          <w:szCs w:val="21"/>
        </w:rPr>
      </w:pPr>
      <w:r w:rsidRPr="00BC08D9">
        <w:rPr>
          <w:rFonts w:asciiTheme="minorEastAsia" w:hAnsiTheme="minorEastAsia" w:cs="Arial" w:hint="eastAsia"/>
          <w:szCs w:val="21"/>
        </w:rPr>
        <w:t>2. 我方已依法缴纳了各项税费及社会保险费用，如有需要，可随时向采购人提供近六个月内的相关缴费证明，以便核查。</w:t>
      </w:r>
    </w:p>
    <w:p w14:paraId="52EC8624" w14:textId="77777777" w:rsidR="00AA5798" w:rsidRPr="00BC08D9" w:rsidRDefault="00472843">
      <w:pPr>
        <w:adjustRightInd w:val="0"/>
        <w:spacing w:line="360" w:lineRule="auto"/>
        <w:ind w:firstLineChars="210" w:firstLine="441"/>
        <w:contextualSpacing/>
        <w:rPr>
          <w:rFonts w:asciiTheme="minorEastAsia" w:hAnsiTheme="minorEastAsia" w:cs="Arial"/>
          <w:szCs w:val="21"/>
        </w:rPr>
      </w:pPr>
      <w:r w:rsidRPr="00BC08D9">
        <w:rPr>
          <w:rFonts w:asciiTheme="minorEastAsia" w:hAnsiTheme="minorEastAsia" w:cs="Arial" w:hint="eastAsia"/>
          <w:szCs w:val="21"/>
        </w:rPr>
        <w:t>3. 我方已依法建立健全的财务会计制度，如有需要，可随时向采购人提供相关证明材料，以便核查。</w:t>
      </w:r>
    </w:p>
    <w:p w14:paraId="56E2FC47" w14:textId="77777777" w:rsidR="00AA5798" w:rsidRPr="00BC08D9" w:rsidRDefault="00472843">
      <w:pPr>
        <w:adjustRightInd w:val="0"/>
        <w:spacing w:line="360" w:lineRule="auto"/>
        <w:ind w:firstLineChars="210" w:firstLine="441"/>
        <w:contextualSpacing/>
        <w:rPr>
          <w:rFonts w:asciiTheme="minorEastAsia" w:hAnsiTheme="minorEastAsia" w:cs="Arial"/>
          <w:szCs w:val="21"/>
        </w:rPr>
      </w:pPr>
      <w:r w:rsidRPr="00BC08D9">
        <w:rPr>
          <w:rFonts w:asciiTheme="minorEastAsia" w:hAnsiTheme="minorEastAsia" w:cs="Arial" w:hint="eastAsia"/>
          <w:szCs w:val="21"/>
        </w:rPr>
        <w:t>4. 参加政府采购活动前三年内，在经营活动中没有重大违法记录。</w:t>
      </w:r>
    </w:p>
    <w:p w14:paraId="5CF50A88" w14:textId="77777777" w:rsidR="00AA5798" w:rsidRPr="00BC08D9" w:rsidRDefault="00472843">
      <w:pPr>
        <w:adjustRightInd w:val="0"/>
        <w:spacing w:line="360" w:lineRule="auto"/>
        <w:ind w:firstLineChars="210" w:firstLine="441"/>
        <w:contextualSpacing/>
        <w:rPr>
          <w:rFonts w:asciiTheme="minorEastAsia" w:hAnsiTheme="minorEastAsia" w:cs="Arial"/>
          <w:szCs w:val="21"/>
        </w:rPr>
      </w:pPr>
      <w:r w:rsidRPr="00BC08D9">
        <w:rPr>
          <w:rFonts w:asciiTheme="minorEastAsia" w:hAnsiTheme="minorEastAsia" w:cs="Arial" w:hint="eastAsia"/>
          <w:szCs w:val="21"/>
        </w:rPr>
        <w:t>5. 符合法律、行政法规规定的其他条件。</w:t>
      </w:r>
    </w:p>
    <w:p w14:paraId="3FA1DBF9" w14:textId="77777777" w:rsidR="00AA5798" w:rsidRPr="00BC08D9" w:rsidRDefault="00472843">
      <w:pPr>
        <w:adjustRightInd w:val="0"/>
        <w:spacing w:line="360" w:lineRule="auto"/>
        <w:ind w:firstLineChars="210" w:firstLine="441"/>
        <w:contextualSpacing/>
        <w:rPr>
          <w:rFonts w:asciiTheme="minorEastAsia" w:hAnsiTheme="minorEastAsia" w:cs="Arial"/>
          <w:szCs w:val="21"/>
        </w:rPr>
      </w:pPr>
      <w:r w:rsidRPr="00BC08D9">
        <w:rPr>
          <w:rFonts w:asciiTheme="minorEastAsia" w:hAnsiTheme="minorEastAsia" w:cs="宋体" w:hint="eastAsia"/>
          <w:szCs w:val="21"/>
        </w:rPr>
        <w:t>以上内容如有虚假或与事实不符的，谈判小组可将</w:t>
      </w:r>
      <w:r w:rsidRPr="00BC08D9">
        <w:rPr>
          <w:rFonts w:asciiTheme="minorEastAsia" w:hAnsiTheme="minorEastAsia" w:cs="Arial" w:hint="eastAsia"/>
          <w:szCs w:val="21"/>
        </w:rPr>
        <w:t>我方做无效投标处理，我方愿意承担相应的法律责任。</w:t>
      </w:r>
    </w:p>
    <w:p w14:paraId="3F80ADC2" w14:textId="77777777" w:rsidR="00AA5798" w:rsidRPr="00BC08D9" w:rsidRDefault="00472843">
      <w:pPr>
        <w:pStyle w:val="a9"/>
        <w:adjustRightInd w:val="0"/>
        <w:spacing w:line="360" w:lineRule="auto"/>
        <w:ind w:firstLineChars="200" w:firstLine="420"/>
        <w:contextualSpacing/>
        <w:rPr>
          <w:rFonts w:asciiTheme="minorEastAsia" w:eastAsiaTheme="minorEastAsia" w:hAnsiTheme="minorEastAsia"/>
          <w:sz w:val="21"/>
          <w:szCs w:val="21"/>
        </w:rPr>
      </w:pPr>
      <w:r w:rsidRPr="00BC08D9">
        <w:rPr>
          <w:rFonts w:asciiTheme="minorEastAsia" w:eastAsiaTheme="minorEastAsia" w:hAnsiTheme="minorEastAsia" w:hint="eastAsia"/>
          <w:sz w:val="21"/>
          <w:szCs w:val="21"/>
        </w:rPr>
        <w:t>十、我方具备履行合同所必需的设备和专业技术能力。</w:t>
      </w:r>
    </w:p>
    <w:p w14:paraId="4696BE33" w14:textId="77777777" w:rsidR="00AA5798" w:rsidRPr="00BC08D9" w:rsidRDefault="00472843">
      <w:pPr>
        <w:pStyle w:val="a9"/>
        <w:adjustRightInd w:val="0"/>
        <w:spacing w:line="360" w:lineRule="auto"/>
        <w:ind w:firstLineChars="200" w:firstLine="420"/>
        <w:contextualSpacing/>
        <w:rPr>
          <w:rFonts w:asciiTheme="minorEastAsia" w:eastAsiaTheme="minorEastAsia" w:hAnsiTheme="minorEastAsia"/>
          <w:sz w:val="21"/>
          <w:szCs w:val="21"/>
        </w:rPr>
      </w:pPr>
      <w:r w:rsidRPr="00BC08D9">
        <w:rPr>
          <w:rFonts w:asciiTheme="minorEastAsia" w:eastAsiaTheme="minorEastAsia" w:hAnsiTheme="minorEastAsia" w:hint="eastAsia"/>
          <w:snapToGrid w:val="0"/>
          <w:kern w:val="0"/>
          <w:sz w:val="21"/>
          <w:szCs w:val="21"/>
        </w:rPr>
        <w:t>十一、</w:t>
      </w:r>
      <w:r w:rsidRPr="00BC08D9">
        <w:rPr>
          <w:rFonts w:asciiTheme="minorEastAsia" w:eastAsiaTheme="minorEastAsia" w:hAnsiTheme="minorEastAsia" w:hint="eastAsia"/>
          <w:sz w:val="21"/>
          <w:szCs w:val="21"/>
        </w:rPr>
        <w:t>我方对在本函及响应文件中所作的所有承诺承担法律责任。</w:t>
      </w:r>
    </w:p>
    <w:p w14:paraId="200B7263" w14:textId="77777777" w:rsidR="00AA5798" w:rsidRPr="00BC08D9" w:rsidRDefault="00AA5798">
      <w:pPr>
        <w:pStyle w:val="a9"/>
        <w:adjustRightInd w:val="0"/>
        <w:snapToGrid w:val="0"/>
        <w:spacing w:line="360" w:lineRule="auto"/>
        <w:rPr>
          <w:rFonts w:asciiTheme="minorEastAsia" w:eastAsiaTheme="minorEastAsia" w:hAnsiTheme="minorEastAsia"/>
          <w:sz w:val="21"/>
          <w:szCs w:val="21"/>
        </w:rPr>
      </w:pPr>
    </w:p>
    <w:p w14:paraId="722FFADB" w14:textId="77777777" w:rsidR="00AA5798" w:rsidRPr="00BC08D9" w:rsidRDefault="00AA5798">
      <w:pPr>
        <w:pStyle w:val="a9"/>
        <w:adjustRightInd w:val="0"/>
        <w:snapToGrid w:val="0"/>
        <w:spacing w:line="360" w:lineRule="auto"/>
        <w:rPr>
          <w:rFonts w:asciiTheme="minorEastAsia" w:eastAsiaTheme="minorEastAsia" w:hAnsiTheme="minorEastAsia"/>
          <w:sz w:val="21"/>
          <w:szCs w:val="21"/>
        </w:rPr>
      </w:pPr>
    </w:p>
    <w:p w14:paraId="35B79AEC" w14:textId="77777777" w:rsidR="00AA5798" w:rsidRPr="00BC08D9" w:rsidRDefault="00472843">
      <w:pPr>
        <w:pStyle w:val="a9"/>
        <w:adjustRightInd w:val="0"/>
        <w:snapToGrid w:val="0"/>
        <w:spacing w:line="360" w:lineRule="auto"/>
        <w:rPr>
          <w:rFonts w:asciiTheme="minorEastAsia" w:eastAsiaTheme="minorEastAsia" w:hAnsiTheme="minorEastAsia"/>
          <w:sz w:val="21"/>
          <w:szCs w:val="21"/>
        </w:rPr>
      </w:pPr>
      <w:r w:rsidRPr="00BC08D9">
        <w:rPr>
          <w:rFonts w:asciiTheme="minorEastAsia" w:eastAsiaTheme="minorEastAsia" w:hAnsiTheme="minorEastAsia" w:hint="eastAsia"/>
          <w:sz w:val="21"/>
          <w:szCs w:val="21"/>
        </w:rPr>
        <w:t>所有与本项目谈判有关的一切正式</w:t>
      </w:r>
      <w:proofErr w:type="gramStart"/>
      <w:r w:rsidRPr="00BC08D9">
        <w:rPr>
          <w:rFonts w:asciiTheme="minorEastAsia" w:eastAsiaTheme="minorEastAsia" w:hAnsiTheme="minorEastAsia" w:hint="eastAsia"/>
          <w:sz w:val="21"/>
          <w:szCs w:val="21"/>
        </w:rPr>
        <w:t>往来请</w:t>
      </w:r>
      <w:proofErr w:type="gramEnd"/>
      <w:r w:rsidRPr="00BC08D9">
        <w:rPr>
          <w:rFonts w:asciiTheme="minorEastAsia" w:eastAsiaTheme="minorEastAsia" w:hAnsiTheme="minorEastAsia" w:hint="eastAsia"/>
          <w:sz w:val="21"/>
          <w:szCs w:val="21"/>
        </w:rPr>
        <w:t>寄：</w:t>
      </w:r>
    </w:p>
    <w:p w14:paraId="5FBF10D8" w14:textId="77777777" w:rsidR="00AA5798" w:rsidRPr="00BC08D9" w:rsidRDefault="00472843">
      <w:pPr>
        <w:adjustRightInd w:val="0"/>
        <w:snapToGrid w:val="0"/>
        <w:spacing w:line="360" w:lineRule="auto"/>
        <w:rPr>
          <w:rFonts w:asciiTheme="minorEastAsia" w:hAnsiTheme="minorEastAsia" w:cs="宋体"/>
          <w:szCs w:val="21"/>
          <w:u w:val="single"/>
        </w:rPr>
      </w:pPr>
      <w:r w:rsidRPr="00BC08D9">
        <w:rPr>
          <w:rFonts w:asciiTheme="minorEastAsia" w:hAnsiTheme="minorEastAsia" w:cs="宋体" w:hint="eastAsia"/>
          <w:szCs w:val="21"/>
        </w:rPr>
        <w:t>地    址：. 邮政编码：.</w:t>
      </w:r>
    </w:p>
    <w:p w14:paraId="3FF628C1" w14:textId="77777777" w:rsidR="00AA5798" w:rsidRPr="00BC08D9" w:rsidRDefault="00472843">
      <w:pPr>
        <w:adjustRightInd w:val="0"/>
        <w:snapToGrid w:val="0"/>
        <w:spacing w:line="360" w:lineRule="auto"/>
        <w:rPr>
          <w:rFonts w:asciiTheme="minorEastAsia" w:hAnsiTheme="minorEastAsia" w:cs="宋体"/>
          <w:szCs w:val="21"/>
        </w:rPr>
      </w:pPr>
      <w:r w:rsidRPr="00BC08D9">
        <w:rPr>
          <w:rFonts w:asciiTheme="minorEastAsia" w:hAnsiTheme="minorEastAsia" w:cs="宋体" w:hint="eastAsia"/>
          <w:szCs w:val="21"/>
        </w:rPr>
        <w:t>电    话：. 传    真：.</w:t>
      </w:r>
    </w:p>
    <w:p w14:paraId="6186385F" w14:textId="77777777" w:rsidR="00AA5798" w:rsidRPr="00BC08D9" w:rsidRDefault="00472843">
      <w:pPr>
        <w:adjustRightInd w:val="0"/>
        <w:snapToGrid w:val="0"/>
        <w:spacing w:line="360" w:lineRule="auto"/>
        <w:rPr>
          <w:rFonts w:asciiTheme="minorEastAsia" w:hAnsiTheme="minorEastAsia" w:cs="宋体"/>
          <w:szCs w:val="21"/>
          <w:u w:val="single"/>
        </w:rPr>
      </w:pPr>
      <w:r w:rsidRPr="00BC08D9">
        <w:rPr>
          <w:rFonts w:asciiTheme="minorEastAsia" w:hAnsiTheme="minorEastAsia" w:cs="宋体" w:hint="eastAsia"/>
          <w:szCs w:val="21"/>
        </w:rPr>
        <w:t xml:space="preserve">供应商代表姓名：. 职    </w:t>
      </w:r>
      <w:proofErr w:type="gramStart"/>
      <w:r w:rsidRPr="00BC08D9">
        <w:rPr>
          <w:rFonts w:asciiTheme="minorEastAsia" w:hAnsiTheme="minorEastAsia" w:cs="宋体" w:hint="eastAsia"/>
          <w:szCs w:val="21"/>
        </w:rPr>
        <w:t>务</w:t>
      </w:r>
      <w:proofErr w:type="gramEnd"/>
      <w:r w:rsidRPr="00BC08D9">
        <w:rPr>
          <w:rFonts w:asciiTheme="minorEastAsia" w:hAnsiTheme="minorEastAsia" w:cs="宋体" w:hint="eastAsia"/>
          <w:szCs w:val="21"/>
        </w:rPr>
        <w:t>：.</w:t>
      </w:r>
    </w:p>
    <w:p w14:paraId="752D808E" w14:textId="77777777" w:rsidR="00AA5798" w:rsidRPr="00BC08D9" w:rsidRDefault="00AA5798">
      <w:pPr>
        <w:adjustRightInd w:val="0"/>
        <w:snapToGrid w:val="0"/>
        <w:spacing w:line="360" w:lineRule="auto"/>
        <w:rPr>
          <w:rFonts w:asciiTheme="minorEastAsia" w:hAnsiTheme="minorEastAsia" w:cs="宋体"/>
          <w:szCs w:val="21"/>
          <w:u w:val="single"/>
        </w:rPr>
      </w:pPr>
    </w:p>
    <w:p w14:paraId="6DA9C4F0" w14:textId="77777777" w:rsidR="00AA5798" w:rsidRPr="00BC08D9" w:rsidRDefault="00AA5798">
      <w:pPr>
        <w:adjustRightInd w:val="0"/>
        <w:snapToGrid w:val="0"/>
        <w:spacing w:line="360" w:lineRule="auto"/>
        <w:rPr>
          <w:rFonts w:asciiTheme="minorEastAsia" w:hAnsiTheme="minorEastAsia" w:cs="宋体"/>
          <w:szCs w:val="21"/>
          <w:u w:val="single"/>
        </w:rPr>
      </w:pPr>
    </w:p>
    <w:p w14:paraId="24F5270C" w14:textId="77777777" w:rsidR="00AA5798" w:rsidRPr="00BC08D9" w:rsidRDefault="00AA5798">
      <w:pPr>
        <w:adjustRightInd w:val="0"/>
        <w:snapToGrid w:val="0"/>
        <w:spacing w:line="360" w:lineRule="auto"/>
        <w:rPr>
          <w:rFonts w:asciiTheme="minorEastAsia" w:hAnsiTheme="minorEastAsia" w:cs="宋体"/>
          <w:szCs w:val="21"/>
          <w:u w:val="single"/>
        </w:rPr>
      </w:pPr>
    </w:p>
    <w:p w14:paraId="6BE7B493" w14:textId="77777777" w:rsidR="00AA5798" w:rsidRPr="00BC08D9" w:rsidRDefault="00AA5798">
      <w:pPr>
        <w:adjustRightInd w:val="0"/>
        <w:snapToGrid w:val="0"/>
        <w:spacing w:line="360" w:lineRule="auto"/>
        <w:rPr>
          <w:rFonts w:asciiTheme="minorEastAsia" w:hAnsiTheme="minorEastAsia" w:cs="宋体"/>
          <w:szCs w:val="21"/>
          <w:u w:val="single"/>
        </w:rPr>
      </w:pPr>
    </w:p>
    <w:p w14:paraId="3307549A" w14:textId="77777777" w:rsidR="00AA5798" w:rsidRPr="00BC08D9" w:rsidRDefault="00472843">
      <w:pPr>
        <w:adjustRightInd w:val="0"/>
        <w:snapToGrid w:val="0"/>
        <w:spacing w:line="360" w:lineRule="auto"/>
        <w:ind w:firstLineChars="1850" w:firstLine="3885"/>
        <w:rPr>
          <w:rFonts w:asciiTheme="minorEastAsia" w:hAnsiTheme="minorEastAsia" w:cs="宋体"/>
          <w:szCs w:val="21"/>
        </w:rPr>
      </w:pPr>
      <w:r w:rsidRPr="00BC08D9">
        <w:rPr>
          <w:rFonts w:asciiTheme="minorEastAsia" w:hAnsiTheme="minorEastAsia" w:cs="宋体" w:hint="eastAsia"/>
          <w:szCs w:val="21"/>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rPr>
        <w:t>）：</w:t>
      </w:r>
    </w:p>
    <w:p w14:paraId="3B4572AF" w14:textId="77777777" w:rsidR="00AA5798" w:rsidRPr="00BC08D9" w:rsidRDefault="00AA5798">
      <w:pPr>
        <w:adjustRightInd w:val="0"/>
        <w:snapToGrid w:val="0"/>
        <w:spacing w:line="360" w:lineRule="auto"/>
        <w:ind w:firstLineChars="2050" w:firstLine="4305"/>
        <w:rPr>
          <w:rFonts w:asciiTheme="minorEastAsia" w:hAnsiTheme="minorEastAsia" w:cs="宋体"/>
          <w:szCs w:val="21"/>
        </w:rPr>
      </w:pPr>
    </w:p>
    <w:p w14:paraId="724D7C23" w14:textId="77777777" w:rsidR="00AA5798" w:rsidRPr="00BC08D9" w:rsidRDefault="00472843">
      <w:pPr>
        <w:adjustRightInd w:val="0"/>
        <w:snapToGrid w:val="0"/>
        <w:spacing w:line="360" w:lineRule="auto"/>
        <w:ind w:firstLineChars="2050" w:firstLine="4305"/>
        <w:rPr>
          <w:rFonts w:asciiTheme="minorEastAsia" w:hAnsiTheme="minorEastAsia" w:cs="宋体"/>
          <w:szCs w:val="21"/>
        </w:rPr>
      </w:pPr>
      <w:r w:rsidRPr="00BC08D9">
        <w:rPr>
          <w:rFonts w:asciiTheme="minorEastAsia" w:hAnsiTheme="minorEastAsia" w:cs="宋体" w:hint="eastAsia"/>
          <w:szCs w:val="21"/>
        </w:rPr>
        <w:t>日期：      年     月     日</w:t>
      </w:r>
    </w:p>
    <w:p w14:paraId="21A03F61" w14:textId="77777777" w:rsidR="00AA5798" w:rsidRPr="00BC08D9" w:rsidRDefault="00AA5798">
      <w:pPr>
        <w:adjustRightInd w:val="0"/>
        <w:snapToGrid w:val="0"/>
        <w:spacing w:line="360" w:lineRule="auto"/>
        <w:ind w:firstLineChars="2050" w:firstLine="4305"/>
        <w:rPr>
          <w:rFonts w:asciiTheme="minorEastAsia" w:hAnsiTheme="minorEastAsia" w:cs="宋体"/>
          <w:szCs w:val="21"/>
        </w:rPr>
      </w:pPr>
    </w:p>
    <w:p w14:paraId="1BAC3F09" w14:textId="77777777" w:rsidR="00AA5798" w:rsidRPr="00BC08D9" w:rsidRDefault="00AA5798">
      <w:pPr>
        <w:pStyle w:val="4"/>
        <w:numPr>
          <w:ilvl w:val="3"/>
          <w:numId w:val="0"/>
        </w:numPr>
      </w:pPr>
    </w:p>
    <w:p w14:paraId="39FB0B18" w14:textId="77777777" w:rsidR="00AA5798" w:rsidRPr="00BC08D9" w:rsidRDefault="00AA5798">
      <w:pPr>
        <w:adjustRightInd w:val="0"/>
        <w:snapToGrid w:val="0"/>
        <w:spacing w:line="360" w:lineRule="auto"/>
        <w:ind w:firstLineChars="2050" w:firstLine="4305"/>
        <w:rPr>
          <w:rFonts w:asciiTheme="minorEastAsia" w:hAnsiTheme="minorEastAsia" w:cs="宋体"/>
          <w:szCs w:val="21"/>
        </w:rPr>
      </w:pPr>
    </w:p>
    <w:p w14:paraId="6EE574DA" w14:textId="77777777" w:rsidR="00AA5798" w:rsidRPr="00BC08D9" w:rsidRDefault="00472843">
      <w:pPr>
        <w:spacing w:line="480" w:lineRule="exact"/>
        <w:jc w:val="center"/>
        <w:rPr>
          <w:rFonts w:asciiTheme="majorEastAsia" w:eastAsiaTheme="majorEastAsia" w:hAnsiTheme="majorEastAsia"/>
          <w:b/>
          <w:bCs/>
          <w:sz w:val="24"/>
          <w:szCs w:val="24"/>
        </w:rPr>
      </w:pPr>
      <w:r w:rsidRPr="00BC08D9">
        <w:rPr>
          <w:rFonts w:asciiTheme="majorEastAsia" w:eastAsiaTheme="majorEastAsia" w:hAnsiTheme="majorEastAsia" w:hint="eastAsia"/>
          <w:b/>
          <w:bCs/>
          <w:sz w:val="24"/>
          <w:szCs w:val="24"/>
        </w:rPr>
        <w:lastRenderedPageBreak/>
        <w:t>3.2 法定代表人（单位负责人）</w:t>
      </w:r>
      <w:r w:rsidRPr="00BC08D9">
        <w:rPr>
          <w:rFonts w:asciiTheme="majorEastAsia" w:eastAsiaTheme="majorEastAsia" w:hAnsiTheme="majorEastAsia"/>
          <w:b/>
          <w:bCs/>
          <w:sz w:val="24"/>
          <w:szCs w:val="24"/>
        </w:rPr>
        <w:t>资</w:t>
      </w:r>
      <w:r w:rsidRPr="00BC08D9">
        <w:rPr>
          <w:rFonts w:asciiTheme="majorEastAsia" w:eastAsiaTheme="majorEastAsia" w:hAnsiTheme="majorEastAsia" w:hint="eastAsia"/>
          <w:b/>
          <w:bCs/>
          <w:sz w:val="24"/>
          <w:szCs w:val="24"/>
        </w:rPr>
        <w:t>格</w:t>
      </w:r>
      <w:r w:rsidRPr="00BC08D9">
        <w:rPr>
          <w:rFonts w:asciiTheme="majorEastAsia" w:eastAsiaTheme="majorEastAsia" w:hAnsiTheme="majorEastAsia"/>
          <w:b/>
          <w:bCs/>
          <w:sz w:val="24"/>
          <w:szCs w:val="24"/>
        </w:rPr>
        <w:t>证</w:t>
      </w:r>
      <w:r w:rsidRPr="00BC08D9">
        <w:rPr>
          <w:rFonts w:asciiTheme="majorEastAsia" w:eastAsiaTheme="majorEastAsia" w:hAnsiTheme="majorEastAsia" w:hint="eastAsia"/>
          <w:b/>
          <w:bCs/>
          <w:sz w:val="24"/>
          <w:szCs w:val="24"/>
        </w:rPr>
        <w:t>明</w:t>
      </w:r>
      <w:r w:rsidRPr="00BC08D9">
        <w:rPr>
          <w:rFonts w:asciiTheme="majorEastAsia" w:eastAsiaTheme="majorEastAsia" w:hAnsiTheme="majorEastAsia"/>
          <w:b/>
          <w:bCs/>
          <w:sz w:val="24"/>
          <w:szCs w:val="24"/>
        </w:rPr>
        <w:t>书</w:t>
      </w:r>
    </w:p>
    <w:p w14:paraId="73C0C6EE" w14:textId="77777777" w:rsidR="00AA5798" w:rsidRPr="00BC08D9" w:rsidRDefault="00AA5798">
      <w:pPr>
        <w:autoSpaceDE w:val="0"/>
        <w:autoSpaceDN w:val="0"/>
        <w:adjustRightInd w:val="0"/>
        <w:spacing w:line="480" w:lineRule="auto"/>
        <w:ind w:firstLineChars="257" w:firstLine="617"/>
        <w:rPr>
          <w:rFonts w:ascii="宋体" w:hAnsi="宋体"/>
          <w:sz w:val="24"/>
          <w:szCs w:val="24"/>
        </w:rPr>
      </w:pPr>
    </w:p>
    <w:p w14:paraId="459C7C7D" w14:textId="77777777" w:rsidR="00AA5798" w:rsidRPr="00BC08D9" w:rsidRDefault="00472843">
      <w:pPr>
        <w:pStyle w:val="13"/>
        <w:spacing w:line="480" w:lineRule="auto"/>
        <w:ind w:firstLineChars="225" w:firstLine="473"/>
        <w:jc w:val="left"/>
        <w:rPr>
          <w:rFonts w:asciiTheme="minorEastAsia" w:hAnsiTheme="minorEastAsia"/>
          <w:sz w:val="21"/>
          <w:szCs w:val="21"/>
        </w:rPr>
      </w:pPr>
      <w:r w:rsidRPr="00BC08D9">
        <w:rPr>
          <w:rFonts w:asciiTheme="minorEastAsia" w:hAnsiTheme="minorEastAsia"/>
          <w:sz w:val="21"/>
          <w:szCs w:val="21"/>
        </w:rPr>
        <w:t>单</w:t>
      </w:r>
      <w:r w:rsidRPr="00BC08D9">
        <w:rPr>
          <w:rFonts w:asciiTheme="minorEastAsia" w:hAnsiTheme="minorEastAsia" w:hint="eastAsia"/>
          <w:sz w:val="21"/>
          <w:szCs w:val="21"/>
        </w:rPr>
        <w:t>位名</w:t>
      </w:r>
      <w:r w:rsidRPr="00BC08D9">
        <w:rPr>
          <w:rFonts w:asciiTheme="minorEastAsia" w:hAnsiTheme="minorEastAsia"/>
          <w:sz w:val="21"/>
          <w:szCs w:val="21"/>
        </w:rPr>
        <w:t>称</w:t>
      </w:r>
      <w:r w:rsidRPr="00BC08D9">
        <w:rPr>
          <w:rFonts w:asciiTheme="minorEastAsia" w:hAnsiTheme="minorEastAsia" w:hint="eastAsia"/>
          <w:sz w:val="21"/>
          <w:szCs w:val="21"/>
        </w:rPr>
        <w:t>：</w:t>
      </w:r>
    </w:p>
    <w:p w14:paraId="1F60B422" w14:textId="77777777" w:rsidR="00AA5798" w:rsidRPr="00BC08D9" w:rsidRDefault="00472843">
      <w:pPr>
        <w:pStyle w:val="13"/>
        <w:spacing w:line="480" w:lineRule="auto"/>
        <w:ind w:firstLineChars="225" w:firstLine="473"/>
        <w:jc w:val="left"/>
        <w:rPr>
          <w:rFonts w:asciiTheme="minorEastAsia" w:hAnsiTheme="minorEastAsia"/>
          <w:sz w:val="21"/>
          <w:szCs w:val="21"/>
        </w:rPr>
      </w:pPr>
      <w:r w:rsidRPr="00BC08D9">
        <w:rPr>
          <w:rFonts w:asciiTheme="minorEastAsia" w:hAnsiTheme="minorEastAsia" w:hint="eastAsia"/>
          <w:sz w:val="21"/>
          <w:szCs w:val="21"/>
        </w:rPr>
        <w:t>地址：</w:t>
      </w:r>
    </w:p>
    <w:p w14:paraId="5BEB4555" w14:textId="77777777" w:rsidR="00AA5798" w:rsidRPr="00BC08D9" w:rsidRDefault="00472843">
      <w:pPr>
        <w:pStyle w:val="13"/>
        <w:spacing w:line="480" w:lineRule="auto"/>
        <w:ind w:firstLineChars="225" w:firstLine="473"/>
        <w:jc w:val="left"/>
        <w:rPr>
          <w:rFonts w:asciiTheme="minorEastAsia" w:hAnsiTheme="minorEastAsia"/>
          <w:sz w:val="21"/>
          <w:szCs w:val="21"/>
        </w:rPr>
      </w:pPr>
      <w:r w:rsidRPr="00BC08D9">
        <w:rPr>
          <w:rFonts w:asciiTheme="minorEastAsia" w:hAnsiTheme="minorEastAsia" w:hint="eastAsia"/>
          <w:sz w:val="21"/>
          <w:szCs w:val="21"/>
        </w:rPr>
        <w:t>姓名：       性</w:t>
      </w:r>
      <w:r w:rsidRPr="00BC08D9">
        <w:rPr>
          <w:rFonts w:asciiTheme="minorEastAsia" w:hAnsiTheme="minorEastAsia"/>
          <w:sz w:val="21"/>
          <w:szCs w:val="21"/>
        </w:rPr>
        <w:t>别</w:t>
      </w:r>
      <w:r w:rsidRPr="00BC08D9">
        <w:rPr>
          <w:rFonts w:asciiTheme="minorEastAsia" w:hAnsiTheme="minorEastAsia" w:hint="eastAsia"/>
          <w:sz w:val="21"/>
          <w:szCs w:val="21"/>
        </w:rPr>
        <w:t>：     年</w:t>
      </w:r>
      <w:r w:rsidRPr="00BC08D9">
        <w:rPr>
          <w:rFonts w:asciiTheme="minorEastAsia" w:hAnsiTheme="minorEastAsia"/>
          <w:sz w:val="21"/>
          <w:szCs w:val="21"/>
        </w:rPr>
        <w:t>龄</w:t>
      </w:r>
      <w:r w:rsidRPr="00BC08D9">
        <w:rPr>
          <w:rFonts w:asciiTheme="minorEastAsia" w:hAnsiTheme="minorEastAsia" w:hint="eastAsia"/>
          <w:sz w:val="21"/>
          <w:szCs w:val="21"/>
        </w:rPr>
        <w:t>：</w:t>
      </w:r>
      <w:r w:rsidRPr="00BC08D9">
        <w:rPr>
          <w:rFonts w:asciiTheme="minorEastAsia" w:hAnsiTheme="minorEastAsia"/>
          <w:sz w:val="21"/>
          <w:szCs w:val="21"/>
        </w:rPr>
        <w:t xml:space="preserve">     职务</w:t>
      </w:r>
      <w:r w:rsidRPr="00BC08D9">
        <w:rPr>
          <w:rFonts w:asciiTheme="minorEastAsia" w:hAnsiTheme="minorEastAsia" w:hint="eastAsia"/>
          <w:sz w:val="21"/>
          <w:szCs w:val="21"/>
        </w:rPr>
        <w:t xml:space="preserve">：        </w:t>
      </w:r>
    </w:p>
    <w:p w14:paraId="6BCFA492" w14:textId="77777777" w:rsidR="00AA5798" w:rsidRPr="00BC08D9" w:rsidRDefault="00472843">
      <w:pPr>
        <w:pStyle w:val="13"/>
        <w:spacing w:line="480" w:lineRule="auto"/>
        <w:ind w:firstLineChars="225" w:firstLine="473"/>
        <w:jc w:val="left"/>
        <w:rPr>
          <w:rFonts w:asciiTheme="minorEastAsia" w:hAnsiTheme="minorEastAsia"/>
          <w:sz w:val="21"/>
          <w:szCs w:val="21"/>
        </w:rPr>
      </w:pPr>
      <w:r w:rsidRPr="00BC08D9">
        <w:rPr>
          <w:rFonts w:asciiTheme="minorEastAsia" w:hAnsiTheme="minorEastAsia" w:hint="eastAsia"/>
          <w:sz w:val="21"/>
          <w:szCs w:val="21"/>
        </w:rPr>
        <w:t>本人</w:t>
      </w:r>
      <w:proofErr w:type="gramStart"/>
      <w:r w:rsidRPr="00BC08D9">
        <w:rPr>
          <w:rFonts w:asciiTheme="minorEastAsia" w:hAnsiTheme="minorEastAsia" w:hint="eastAsia"/>
          <w:sz w:val="21"/>
          <w:szCs w:val="21"/>
        </w:rPr>
        <w:t>系</w:t>
      </w:r>
      <w:r w:rsidRPr="00BC08D9">
        <w:rPr>
          <w:rFonts w:asciiTheme="minorEastAsia" w:hAnsiTheme="minorEastAsia" w:hint="eastAsia"/>
          <w:i/>
          <w:snapToGrid w:val="0"/>
          <w:sz w:val="21"/>
          <w:szCs w:val="21"/>
          <w:u w:val="single"/>
        </w:rPr>
        <w:t>供应</w:t>
      </w:r>
      <w:proofErr w:type="gramEnd"/>
      <w:r w:rsidRPr="00BC08D9">
        <w:rPr>
          <w:rFonts w:asciiTheme="minorEastAsia" w:hAnsiTheme="minorEastAsia" w:hint="eastAsia"/>
          <w:i/>
          <w:snapToGrid w:val="0"/>
          <w:sz w:val="21"/>
          <w:szCs w:val="21"/>
          <w:u w:val="single"/>
        </w:rPr>
        <w:t>商名</w:t>
      </w:r>
      <w:r w:rsidRPr="00BC08D9">
        <w:rPr>
          <w:rFonts w:asciiTheme="minorEastAsia" w:hAnsiTheme="minorEastAsia"/>
          <w:i/>
          <w:snapToGrid w:val="0"/>
          <w:sz w:val="21"/>
          <w:szCs w:val="21"/>
          <w:u w:val="single"/>
        </w:rPr>
        <w:t>称</w:t>
      </w:r>
      <w:r w:rsidRPr="00BC08D9">
        <w:rPr>
          <w:rFonts w:asciiTheme="minorEastAsia" w:hAnsiTheme="minorEastAsia" w:hint="eastAsia"/>
          <w:sz w:val="21"/>
          <w:szCs w:val="21"/>
        </w:rPr>
        <w:t>的法定代表人（单位负责人）。就</w:t>
      </w:r>
      <w:r w:rsidRPr="00BC08D9">
        <w:rPr>
          <w:rFonts w:asciiTheme="minorEastAsia" w:hAnsiTheme="minorEastAsia"/>
          <w:sz w:val="21"/>
          <w:szCs w:val="21"/>
        </w:rPr>
        <w:t>参</w:t>
      </w:r>
      <w:r w:rsidRPr="00BC08D9">
        <w:rPr>
          <w:rFonts w:asciiTheme="minorEastAsia" w:hAnsiTheme="minorEastAsia" w:hint="eastAsia"/>
          <w:sz w:val="21"/>
          <w:szCs w:val="21"/>
        </w:rPr>
        <w:t>加贵方项目</w:t>
      </w:r>
      <w:r w:rsidRPr="00BC08D9">
        <w:rPr>
          <w:rFonts w:asciiTheme="minorEastAsia" w:hAnsiTheme="minorEastAsia"/>
          <w:sz w:val="21"/>
          <w:szCs w:val="21"/>
        </w:rPr>
        <w:t>编号为</w:t>
      </w:r>
      <w:r w:rsidRPr="00BC08D9">
        <w:rPr>
          <w:rFonts w:asciiTheme="minorEastAsia" w:hAnsiTheme="minorEastAsia" w:hint="eastAsia"/>
          <w:sz w:val="21"/>
          <w:szCs w:val="21"/>
        </w:rPr>
        <w:t>的</w:t>
      </w:r>
      <w:r w:rsidRPr="00BC08D9">
        <w:rPr>
          <w:rFonts w:asciiTheme="minorEastAsia" w:hAnsiTheme="minorEastAsia"/>
          <w:i/>
          <w:sz w:val="21"/>
          <w:szCs w:val="21"/>
          <w:u w:val="single"/>
        </w:rPr>
        <w:t>项目</w:t>
      </w:r>
      <w:r w:rsidRPr="00BC08D9">
        <w:rPr>
          <w:rFonts w:asciiTheme="minorEastAsia" w:hAnsiTheme="minorEastAsia" w:hint="eastAsia"/>
          <w:i/>
          <w:sz w:val="21"/>
          <w:szCs w:val="21"/>
          <w:u w:val="single"/>
        </w:rPr>
        <w:t>名</w:t>
      </w:r>
      <w:r w:rsidRPr="00BC08D9">
        <w:rPr>
          <w:rFonts w:asciiTheme="minorEastAsia" w:hAnsiTheme="minorEastAsia"/>
          <w:i/>
          <w:sz w:val="21"/>
          <w:szCs w:val="21"/>
          <w:u w:val="single"/>
        </w:rPr>
        <w:t>称</w:t>
      </w:r>
      <w:r w:rsidRPr="00BC08D9">
        <w:rPr>
          <w:rFonts w:asciiTheme="minorEastAsia" w:hAnsiTheme="minorEastAsia" w:hint="eastAsia"/>
          <w:i/>
          <w:sz w:val="21"/>
          <w:szCs w:val="21"/>
          <w:u w:val="single"/>
        </w:rPr>
        <w:t>、</w:t>
      </w:r>
      <w:proofErr w:type="gramStart"/>
      <w:r w:rsidRPr="00BC08D9">
        <w:rPr>
          <w:rFonts w:asciiTheme="minorEastAsia" w:hAnsiTheme="minorEastAsia" w:hint="eastAsia"/>
          <w:i/>
          <w:sz w:val="21"/>
          <w:szCs w:val="21"/>
          <w:u w:val="single"/>
        </w:rPr>
        <w:t>标包</w:t>
      </w:r>
      <w:r w:rsidRPr="00BC08D9">
        <w:rPr>
          <w:rFonts w:asciiTheme="minorEastAsia" w:hAnsiTheme="minorEastAsia" w:hint="eastAsia"/>
          <w:sz w:val="21"/>
          <w:szCs w:val="21"/>
        </w:rPr>
        <w:t>竞争性</w:t>
      </w:r>
      <w:proofErr w:type="gramEnd"/>
      <w:r w:rsidRPr="00BC08D9">
        <w:rPr>
          <w:rFonts w:asciiTheme="minorEastAsia" w:hAnsiTheme="minorEastAsia" w:hint="eastAsia"/>
          <w:sz w:val="21"/>
          <w:szCs w:val="21"/>
        </w:rPr>
        <w:t>谈判</w:t>
      </w:r>
      <w:r w:rsidRPr="00BC08D9">
        <w:rPr>
          <w:rFonts w:asciiTheme="minorEastAsia" w:hAnsiTheme="minorEastAsia"/>
          <w:sz w:val="21"/>
          <w:szCs w:val="21"/>
        </w:rPr>
        <w:t>项目</w:t>
      </w:r>
      <w:r w:rsidRPr="00BC08D9">
        <w:rPr>
          <w:rFonts w:asciiTheme="minorEastAsia" w:hAnsiTheme="minorEastAsia" w:hint="eastAsia"/>
          <w:sz w:val="21"/>
          <w:szCs w:val="21"/>
        </w:rPr>
        <w:t>的响应</w:t>
      </w:r>
      <w:r w:rsidRPr="00BC08D9">
        <w:rPr>
          <w:rFonts w:asciiTheme="minorEastAsia" w:hAnsiTheme="minorEastAsia"/>
          <w:sz w:val="21"/>
          <w:szCs w:val="21"/>
        </w:rPr>
        <w:t>报价</w:t>
      </w:r>
      <w:r w:rsidRPr="00BC08D9">
        <w:rPr>
          <w:rFonts w:asciiTheme="minorEastAsia" w:hAnsiTheme="minorEastAsia" w:hint="eastAsia"/>
          <w:sz w:val="21"/>
          <w:szCs w:val="21"/>
        </w:rPr>
        <w:t>，</w:t>
      </w:r>
      <w:r w:rsidRPr="00BC08D9">
        <w:rPr>
          <w:rFonts w:asciiTheme="minorEastAsia" w:hAnsiTheme="minorEastAsia"/>
          <w:sz w:val="21"/>
          <w:szCs w:val="21"/>
        </w:rPr>
        <w:t>签</w:t>
      </w:r>
      <w:r w:rsidRPr="00BC08D9">
        <w:rPr>
          <w:rFonts w:asciiTheme="minorEastAsia" w:hAnsiTheme="minorEastAsia" w:hint="eastAsia"/>
          <w:sz w:val="21"/>
          <w:szCs w:val="21"/>
        </w:rPr>
        <w:t>署上</w:t>
      </w:r>
      <w:r w:rsidRPr="00BC08D9">
        <w:rPr>
          <w:rFonts w:asciiTheme="minorEastAsia" w:hAnsiTheme="minorEastAsia"/>
          <w:sz w:val="21"/>
          <w:szCs w:val="21"/>
        </w:rPr>
        <w:t>述项目</w:t>
      </w:r>
      <w:r w:rsidRPr="00BC08D9">
        <w:rPr>
          <w:rFonts w:asciiTheme="minorEastAsia" w:hAnsiTheme="minorEastAsia" w:hint="eastAsia"/>
          <w:sz w:val="21"/>
          <w:szCs w:val="21"/>
        </w:rPr>
        <w:t>的响应文件及合同的</w:t>
      </w:r>
      <w:r w:rsidRPr="00BC08D9">
        <w:rPr>
          <w:rFonts w:asciiTheme="minorEastAsia" w:hAnsiTheme="minorEastAsia"/>
          <w:sz w:val="21"/>
          <w:szCs w:val="21"/>
        </w:rPr>
        <w:t>执</w:t>
      </w:r>
      <w:r w:rsidRPr="00BC08D9">
        <w:rPr>
          <w:rFonts w:asciiTheme="minorEastAsia" w:hAnsiTheme="minorEastAsia" w:hint="eastAsia"/>
          <w:sz w:val="21"/>
          <w:szCs w:val="21"/>
        </w:rPr>
        <w:t>行、完成、服</w:t>
      </w:r>
      <w:r w:rsidRPr="00BC08D9">
        <w:rPr>
          <w:rFonts w:asciiTheme="minorEastAsia" w:hAnsiTheme="minorEastAsia"/>
          <w:sz w:val="21"/>
          <w:szCs w:val="21"/>
        </w:rPr>
        <w:t>务</w:t>
      </w:r>
      <w:r w:rsidRPr="00BC08D9">
        <w:rPr>
          <w:rFonts w:asciiTheme="minorEastAsia" w:hAnsiTheme="minorEastAsia" w:hint="eastAsia"/>
          <w:sz w:val="21"/>
          <w:szCs w:val="21"/>
        </w:rPr>
        <w:t>和保修，</w:t>
      </w:r>
      <w:r w:rsidRPr="00BC08D9">
        <w:rPr>
          <w:rFonts w:asciiTheme="minorEastAsia" w:hAnsiTheme="minorEastAsia"/>
          <w:sz w:val="21"/>
          <w:szCs w:val="21"/>
        </w:rPr>
        <w:t>签</w:t>
      </w:r>
      <w:r w:rsidRPr="00BC08D9">
        <w:rPr>
          <w:rFonts w:asciiTheme="minorEastAsia" w:hAnsiTheme="minorEastAsia" w:hint="eastAsia"/>
          <w:sz w:val="21"/>
          <w:szCs w:val="21"/>
        </w:rPr>
        <w:t>署合同和</w:t>
      </w:r>
      <w:r w:rsidRPr="00BC08D9">
        <w:rPr>
          <w:rFonts w:asciiTheme="minorEastAsia" w:hAnsiTheme="minorEastAsia"/>
          <w:sz w:val="21"/>
          <w:szCs w:val="21"/>
        </w:rPr>
        <w:t>处</w:t>
      </w:r>
      <w:r w:rsidRPr="00BC08D9">
        <w:rPr>
          <w:rFonts w:asciiTheme="minorEastAsia" w:hAnsiTheme="minorEastAsia" w:hint="eastAsia"/>
          <w:sz w:val="21"/>
          <w:szCs w:val="21"/>
        </w:rPr>
        <w:t>理与之有</w:t>
      </w:r>
      <w:r w:rsidRPr="00BC08D9">
        <w:rPr>
          <w:rFonts w:asciiTheme="minorEastAsia" w:hAnsiTheme="minorEastAsia"/>
          <w:sz w:val="21"/>
          <w:szCs w:val="21"/>
        </w:rPr>
        <w:t>关的</w:t>
      </w:r>
      <w:r w:rsidRPr="00BC08D9">
        <w:rPr>
          <w:rFonts w:asciiTheme="minorEastAsia" w:hAnsiTheme="minorEastAsia" w:hint="eastAsia"/>
          <w:sz w:val="21"/>
          <w:szCs w:val="21"/>
        </w:rPr>
        <w:t>一切事</w:t>
      </w:r>
      <w:r w:rsidRPr="00BC08D9">
        <w:rPr>
          <w:rFonts w:asciiTheme="minorEastAsia" w:hAnsiTheme="minorEastAsia"/>
          <w:sz w:val="21"/>
          <w:szCs w:val="21"/>
        </w:rPr>
        <w:t>务</w:t>
      </w:r>
      <w:r w:rsidRPr="00BC08D9">
        <w:rPr>
          <w:rFonts w:asciiTheme="minorEastAsia" w:hAnsiTheme="minorEastAsia" w:hint="eastAsia"/>
          <w:sz w:val="21"/>
          <w:szCs w:val="21"/>
        </w:rPr>
        <w:t>。</w:t>
      </w:r>
    </w:p>
    <w:p w14:paraId="17E954F3" w14:textId="77777777" w:rsidR="00AA5798" w:rsidRPr="00BC08D9" w:rsidRDefault="00472843">
      <w:pPr>
        <w:pStyle w:val="13"/>
        <w:spacing w:line="480" w:lineRule="auto"/>
        <w:ind w:firstLineChars="225" w:firstLine="473"/>
        <w:jc w:val="left"/>
        <w:rPr>
          <w:rFonts w:asciiTheme="minorEastAsia" w:hAnsiTheme="minorEastAsia"/>
          <w:sz w:val="21"/>
          <w:szCs w:val="21"/>
        </w:rPr>
      </w:pPr>
      <w:r w:rsidRPr="00BC08D9">
        <w:rPr>
          <w:rFonts w:asciiTheme="minorEastAsia" w:hAnsiTheme="minorEastAsia" w:hint="eastAsia"/>
          <w:sz w:val="21"/>
          <w:szCs w:val="21"/>
        </w:rPr>
        <w:t>特此</w:t>
      </w:r>
      <w:r w:rsidRPr="00BC08D9">
        <w:rPr>
          <w:rFonts w:asciiTheme="minorEastAsia" w:hAnsiTheme="minorEastAsia"/>
          <w:sz w:val="21"/>
          <w:szCs w:val="21"/>
        </w:rPr>
        <w:t>证</w:t>
      </w:r>
      <w:r w:rsidRPr="00BC08D9">
        <w:rPr>
          <w:rFonts w:asciiTheme="minorEastAsia" w:hAnsiTheme="minorEastAsia" w:hint="eastAsia"/>
          <w:sz w:val="21"/>
          <w:szCs w:val="21"/>
        </w:rPr>
        <w:t>明。</w:t>
      </w:r>
    </w:p>
    <w:p w14:paraId="6D6CB4EF" w14:textId="77777777" w:rsidR="00AA5798" w:rsidRPr="00BC08D9" w:rsidRDefault="00472843">
      <w:pPr>
        <w:pStyle w:val="13"/>
        <w:spacing w:line="480" w:lineRule="auto"/>
        <w:ind w:firstLineChars="225" w:firstLine="473"/>
        <w:jc w:val="left"/>
        <w:rPr>
          <w:rFonts w:asciiTheme="minorEastAsia" w:hAnsiTheme="minorEastAsia"/>
          <w:sz w:val="21"/>
          <w:szCs w:val="21"/>
        </w:rPr>
      </w:pPr>
      <w:r w:rsidRPr="00BC08D9">
        <w:rPr>
          <w:rFonts w:asciiTheme="minorEastAsia" w:hAnsiTheme="minorEastAsia" w:hint="eastAsia"/>
          <w:sz w:val="21"/>
          <w:szCs w:val="21"/>
        </w:rPr>
        <w:t>法定代表人（单位负责人）联系电话（手机）：</w:t>
      </w:r>
    </w:p>
    <w:p w14:paraId="7E6619AD" w14:textId="77777777" w:rsidR="00AA5798" w:rsidRPr="00BC08D9" w:rsidRDefault="00AA5798">
      <w:pPr>
        <w:pStyle w:val="13"/>
        <w:spacing w:line="480" w:lineRule="auto"/>
        <w:ind w:firstLineChars="225" w:firstLine="473"/>
        <w:jc w:val="left"/>
        <w:rPr>
          <w:rFonts w:asciiTheme="minorEastAsia" w:hAnsiTheme="minorEastAsia"/>
          <w:sz w:val="21"/>
          <w:szCs w:val="21"/>
        </w:rPr>
      </w:pPr>
    </w:p>
    <w:p w14:paraId="2DF3EE92" w14:textId="77777777" w:rsidR="00AA5798" w:rsidRPr="00BC08D9" w:rsidRDefault="00AA5798">
      <w:pPr>
        <w:pStyle w:val="13"/>
        <w:spacing w:line="480" w:lineRule="auto"/>
        <w:ind w:firstLineChars="225" w:firstLine="473"/>
        <w:jc w:val="left"/>
        <w:rPr>
          <w:rFonts w:asciiTheme="minorEastAsia" w:hAnsiTheme="minorEastAsia"/>
          <w:sz w:val="21"/>
          <w:szCs w:val="21"/>
        </w:rPr>
      </w:pPr>
    </w:p>
    <w:p w14:paraId="02142019" w14:textId="77777777" w:rsidR="00AA5798" w:rsidRPr="00BC08D9" w:rsidRDefault="00472843">
      <w:pPr>
        <w:pStyle w:val="13"/>
        <w:spacing w:line="480" w:lineRule="auto"/>
        <w:ind w:leftChars="-256" w:left="-538" w:firstLineChars="257" w:firstLine="540"/>
        <w:jc w:val="center"/>
        <w:rPr>
          <w:rFonts w:asciiTheme="minorEastAsia" w:hAnsiTheme="minorEastAsia"/>
          <w:bCs/>
          <w:sz w:val="21"/>
          <w:szCs w:val="21"/>
        </w:rPr>
      </w:pPr>
      <w:r w:rsidRPr="00BC08D9">
        <w:rPr>
          <w:rFonts w:asciiTheme="minorEastAsia" w:hAnsiTheme="minorEastAsia" w:hint="eastAsia"/>
          <w:bCs/>
          <w:sz w:val="21"/>
          <w:szCs w:val="21"/>
        </w:rPr>
        <w:t>【此</w:t>
      </w:r>
      <w:r w:rsidRPr="00BC08D9">
        <w:rPr>
          <w:rFonts w:asciiTheme="minorEastAsia" w:hAnsiTheme="minorEastAsia"/>
          <w:bCs/>
          <w:sz w:val="21"/>
          <w:szCs w:val="21"/>
        </w:rPr>
        <w:t>处请</w:t>
      </w:r>
      <w:r w:rsidRPr="00BC08D9">
        <w:rPr>
          <w:rFonts w:asciiTheme="minorEastAsia" w:hAnsiTheme="minorEastAsia" w:hint="eastAsia"/>
          <w:bCs/>
          <w:sz w:val="21"/>
          <w:szCs w:val="21"/>
        </w:rPr>
        <w:t>粘</w:t>
      </w:r>
      <w:r w:rsidRPr="00BC08D9">
        <w:rPr>
          <w:rFonts w:asciiTheme="minorEastAsia" w:hAnsiTheme="minorEastAsia"/>
          <w:bCs/>
          <w:sz w:val="21"/>
          <w:szCs w:val="21"/>
        </w:rPr>
        <w:t>贴</w:t>
      </w:r>
      <w:r w:rsidRPr="00BC08D9">
        <w:rPr>
          <w:rFonts w:asciiTheme="minorEastAsia" w:hAnsiTheme="minorEastAsia" w:hint="eastAsia"/>
          <w:bCs/>
          <w:sz w:val="21"/>
          <w:szCs w:val="21"/>
        </w:rPr>
        <w:t>法定代表人（单位负责人）身份</w:t>
      </w:r>
      <w:r w:rsidRPr="00BC08D9">
        <w:rPr>
          <w:rFonts w:asciiTheme="minorEastAsia" w:hAnsiTheme="minorEastAsia"/>
          <w:bCs/>
          <w:sz w:val="21"/>
          <w:szCs w:val="21"/>
        </w:rPr>
        <w:t>证复</w:t>
      </w:r>
      <w:r w:rsidRPr="00BC08D9">
        <w:rPr>
          <w:rFonts w:asciiTheme="minorEastAsia" w:hAnsiTheme="minorEastAsia" w:hint="eastAsia"/>
          <w:bCs/>
          <w:sz w:val="21"/>
          <w:szCs w:val="21"/>
        </w:rPr>
        <w:t>印件，需清晰反映身份证有效期限】</w:t>
      </w:r>
    </w:p>
    <w:p w14:paraId="59201661" w14:textId="77777777" w:rsidR="00AA5798" w:rsidRPr="00BC08D9" w:rsidRDefault="00AA5798">
      <w:pPr>
        <w:pStyle w:val="13"/>
        <w:spacing w:line="480" w:lineRule="auto"/>
        <w:ind w:leftChars="-256" w:left="-538" w:firstLineChars="257" w:firstLine="540"/>
        <w:jc w:val="center"/>
        <w:rPr>
          <w:rFonts w:asciiTheme="minorEastAsia" w:hAnsiTheme="minorEastAsia"/>
          <w:bCs/>
          <w:sz w:val="21"/>
          <w:szCs w:val="21"/>
        </w:rPr>
      </w:pPr>
    </w:p>
    <w:p w14:paraId="3F076307" w14:textId="77777777" w:rsidR="00AA5798" w:rsidRPr="00BC08D9" w:rsidRDefault="00AA5798">
      <w:pPr>
        <w:autoSpaceDE w:val="0"/>
        <w:autoSpaceDN w:val="0"/>
        <w:adjustRightInd w:val="0"/>
        <w:spacing w:line="360" w:lineRule="auto"/>
        <w:ind w:right="-11"/>
        <w:rPr>
          <w:rFonts w:asciiTheme="minorEastAsia" w:hAnsiTheme="minorEastAsia" w:cs="宋体"/>
          <w:szCs w:val="21"/>
          <w:lang w:val="zh-CN"/>
        </w:rPr>
      </w:pPr>
    </w:p>
    <w:p w14:paraId="196EE195" w14:textId="77777777" w:rsidR="00AA5798" w:rsidRPr="00BC08D9" w:rsidRDefault="00AA5798">
      <w:pPr>
        <w:autoSpaceDE w:val="0"/>
        <w:autoSpaceDN w:val="0"/>
        <w:adjustRightInd w:val="0"/>
        <w:spacing w:line="360" w:lineRule="auto"/>
        <w:ind w:right="-11"/>
        <w:rPr>
          <w:rFonts w:asciiTheme="minorEastAsia" w:hAnsiTheme="minorEastAsia" w:cs="宋体"/>
          <w:szCs w:val="21"/>
          <w:lang w:val="zh-CN"/>
        </w:rPr>
      </w:pPr>
    </w:p>
    <w:p w14:paraId="4DD0C308" w14:textId="77777777" w:rsidR="00AA5798" w:rsidRPr="00BC08D9" w:rsidRDefault="00AA5798">
      <w:pPr>
        <w:autoSpaceDE w:val="0"/>
        <w:autoSpaceDN w:val="0"/>
        <w:adjustRightInd w:val="0"/>
        <w:spacing w:line="360" w:lineRule="auto"/>
        <w:ind w:right="-11"/>
        <w:rPr>
          <w:rFonts w:asciiTheme="minorEastAsia" w:hAnsiTheme="minorEastAsia" w:cs="宋体"/>
          <w:szCs w:val="21"/>
          <w:lang w:val="zh-CN"/>
        </w:rPr>
      </w:pPr>
    </w:p>
    <w:p w14:paraId="5CD6E2B2" w14:textId="77777777" w:rsidR="00AA5798" w:rsidRPr="00BC08D9" w:rsidRDefault="00472843">
      <w:pPr>
        <w:adjustRightInd w:val="0"/>
        <w:snapToGrid w:val="0"/>
        <w:spacing w:line="360" w:lineRule="auto"/>
        <w:ind w:firstLineChars="1850" w:firstLine="3885"/>
        <w:rPr>
          <w:rFonts w:asciiTheme="minorEastAsia" w:hAnsiTheme="minorEastAsia" w:cs="宋体"/>
          <w:szCs w:val="21"/>
        </w:rPr>
      </w:pPr>
      <w:r w:rsidRPr="00BC08D9">
        <w:rPr>
          <w:rFonts w:asciiTheme="minorEastAsia" w:hAnsiTheme="minorEastAsia" w:cs="宋体" w:hint="eastAsia"/>
          <w:szCs w:val="21"/>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rPr>
        <w:t>）：</w:t>
      </w:r>
    </w:p>
    <w:p w14:paraId="3AC3A9DF" w14:textId="77777777" w:rsidR="00AA5798" w:rsidRPr="00BC08D9" w:rsidRDefault="00472843">
      <w:pPr>
        <w:pStyle w:val="15"/>
        <w:spacing w:before="60" w:line="480" w:lineRule="auto"/>
        <w:ind w:firstLineChars="1875" w:firstLine="3938"/>
        <w:rPr>
          <w:rFonts w:asciiTheme="minorEastAsia" w:eastAsiaTheme="minorEastAsia" w:hAnsiTheme="minorEastAsia" w:cs="Arial"/>
          <w:sz w:val="21"/>
          <w:szCs w:val="21"/>
        </w:rPr>
      </w:pPr>
      <w:r w:rsidRPr="00BC08D9">
        <w:rPr>
          <w:rFonts w:asciiTheme="minorEastAsia" w:eastAsiaTheme="minorEastAsia" w:hAnsiTheme="minorEastAsia" w:cs="Arial" w:hint="eastAsia"/>
          <w:sz w:val="21"/>
          <w:szCs w:val="21"/>
        </w:rPr>
        <w:t>签署日期：   年   月  日</w:t>
      </w:r>
    </w:p>
    <w:p w14:paraId="7F58965E" w14:textId="77777777" w:rsidR="00AA5798" w:rsidRPr="00BC08D9" w:rsidRDefault="00AA5798">
      <w:pPr>
        <w:pStyle w:val="14"/>
        <w:spacing w:line="480" w:lineRule="auto"/>
        <w:rPr>
          <w:rFonts w:asciiTheme="minorEastAsia" w:hAnsiTheme="minorEastAsia" w:cs="Arial"/>
          <w:sz w:val="21"/>
          <w:szCs w:val="21"/>
        </w:rPr>
      </w:pPr>
    </w:p>
    <w:p w14:paraId="048D837F" w14:textId="77777777" w:rsidR="00AA5798" w:rsidRPr="00BC08D9" w:rsidRDefault="00AA5798">
      <w:pPr>
        <w:rPr>
          <w:szCs w:val="21"/>
        </w:rPr>
      </w:pPr>
    </w:p>
    <w:p w14:paraId="43FA4F9E" w14:textId="77777777" w:rsidR="00AA5798" w:rsidRPr="00BC08D9" w:rsidRDefault="00472843">
      <w:pPr>
        <w:spacing w:line="320" w:lineRule="exact"/>
        <w:ind w:firstLineChars="200" w:firstLine="420"/>
        <w:rPr>
          <w:rFonts w:asciiTheme="minorEastAsia" w:hAnsiTheme="minorEastAsia"/>
          <w:bCs/>
          <w:kern w:val="12"/>
          <w:szCs w:val="21"/>
        </w:rPr>
      </w:pPr>
      <w:r w:rsidRPr="00BC08D9">
        <w:rPr>
          <w:rFonts w:asciiTheme="minorEastAsia" w:hAnsiTheme="minorEastAsia" w:hint="eastAsia"/>
          <w:bCs/>
          <w:kern w:val="12"/>
          <w:szCs w:val="21"/>
        </w:rPr>
        <w:t>说明：法定代表人（单位负责人）</w:t>
      </w:r>
      <w:r w:rsidRPr="00BC08D9">
        <w:rPr>
          <w:rFonts w:asciiTheme="minorEastAsia" w:hAnsiTheme="minorEastAsia"/>
          <w:bCs/>
          <w:kern w:val="12"/>
          <w:szCs w:val="21"/>
        </w:rPr>
        <w:t>参</w:t>
      </w:r>
      <w:r w:rsidRPr="00BC08D9">
        <w:rPr>
          <w:rFonts w:asciiTheme="minorEastAsia" w:hAnsiTheme="minorEastAsia" w:hint="eastAsia"/>
          <w:bCs/>
          <w:kern w:val="12"/>
          <w:szCs w:val="21"/>
        </w:rPr>
        <w:t>加本竞争性谈判</w:t>
      </w:r>
      <w:r w:rsidRPr="00BC08D9">
        <w:rPr>
          <w:rFonts w:asciiTheme="minorEastAsia" w:hAnsiTheme="minorEastAsia"/>
          <w:bCs/>
          <w:kern w:val="12"/>
          <w:szCs w:val="21"/>
        </w:rPr>
        <w:t>项目</w:t>
      </w:r>
      <w:r w:rsidRPr="00BC08D9">
        <w:rPr>
          <w:rFonts w:asciiTheme="minorEastAsia" w:hAnsiTheme="minorEastAsia" w:hint="eastAsia"/>
          <w:bCs/>
          <w:kern w:val="12"/>
          <w:szCs w:val="21"/>
        </w:rPr>
        <w:t>响应的，</w:t>
      </w:r>
      <w:r w:rsidRPr="00BC08D9">
        <w:rPr>
          <w:rFonts w:asciiTheme="minorEastAsia" w:hAnsiTheme="minorEastAsia"/>
          <w:bCs/>
          <w:kern w:val="12"/>
          <w:szCs w:val="21"/>
        </w:rPr>
        <w:t>仅须</w:t>
      </w:r>
      <w:r w:rsidRPr="00BC08D9">
        <w:rPr>
          <w:rFonts w:asciiTheme="minorEastAsia" w:hAnsiTheme="minorEastAsia" w:hint="eastAsia"/>
          <w:bCs/>
          <w:kern w:val="12"/>
          <w:szCs w:val="21"/>
        </w:rPr>
        <w:t>出具此</w:t>
      </w:r>
      <w:r w:rsidRPr="00BC08D9">
        <w:rPr>
          <w:rFonts w:asciiTheme="minorEastAsia" w:hAnsiTheme="minorEastAsia"/>
          <w:bCs/>
          <w:kern w:val="12"/>
          <w:szCs w:val="21"/>
        </w:rPr>
        <w:t>证</w:t>
      </w:r>
      <w:r w:rsidRPr="00BC08D9">
        <w:rPr>
          <w:rFonts w:asciiTheme="minorEastAsia" w:hAnsiTheme="minorEastAsia" w:hint="eastAsia"/>
          <w:bCs/>
          <w:kern w:val="12"/>
          <w:szCs w:val="21"/>
        </w:rPr>
        <w:t>明</w:t>
      </w:r>
      <w:r w:rsidRPr="00BC08D9">
        <w:rPr>
          <w:rFonts w:asciiTheme="minorEastAsia" w:hAnsiTheme="minorEastAsia"/>
          <w:bCs/>
          <w:kern w:val="12"/>
          <w:szCs w:val="21"/>
        </w:rPr>
        <w:t>书</w:t>
      </w:r>
      <w:r w:rsidRPr="00BC08D9">
        <w:rPr>
          <w:rFonts w:asciiTheme="minorEastAsia" w:hAnsiTheme="minorEastAsia" w:hint="eastAsia"/>
          <w:bCs/>
          <w:kern w:val="12"/>
          <w:szCs w:val="21"/>
        </w:rPr>
        <w:t>。</w:t>
      </w:r>
    </w:p>
    <w:p w14:paraId="74CD27E1" w14:textId="77777777" w:rsidR="00AA5798" w:rsidRPr="00BC08D9" w:rsidRDefault="00472843">
      <w:pPr>
        <w:spacing w:line="480" w:lineRule="exact"/>
        <w:jc w:val="center"/>
        <w:rPr>
          <w:rFonts w:ascii="宋体" w:hAnsi="宋体"/>
          <w:b/>
          <w:bCs/>
          <w:sz w:val="24"/>
          <w:szCs w:val="24"/>
        </w:rPr>
      </w:pPr>
      <w:r w:rsidRPr="00BC08D9">
        <w:rPr>
          <w:rFonts w:ascii="宋体" w:hAnsi="宋体" w:hint="eastAsia"/>
          <w:b/>
          <w:bCs/>
          <w:sz w:val="24"/>
          <w:szCs w:val="24"/>
        </w:rPr>
        <w:lastRenderedPageBreak/>
        <w:t>3.3 法定代表人（单位负责人）授权书</w:t>
      </w:r>
    </w:p>
    <w:p w14:paraId="7D7FC783" w14:textId="77777777" w:rsidR="00AA5798" w:rsidRPr="00BC08D9" w:rsidRDefault="00AA5798">
      <w:pPr>
        <w:spacing w:line="480" w:lineRule="exact"/>
        <w:jc w:val="center"/>
        <w:rPr>
          <w:rFonts w:ascii="宋体" w:hAnsi="宋体"/>
          <w:b/>
          <w:bCs/>
          <w:sz w:val="36"/>
          <w:szCs w:val="36"/>
        </w:rPr>
      </w:pPr>
    </w:p>
    <w:p w14:paraId="2A15F8A2" w14:textId="77777777" w:rsidR="00AA5798" w:rsidRPr="00BC08D9" w:rsidRDefault="00472843">
      <w:pPr>
        <w:adjustRightInd w:val="0"/>
        <w:spacing w:line="360" w:lineRule="auto"/>
        <w:ind w:firstLineChars="210" w:firstLine="441"/>
        <w:contextualSpacing/>
        <w:rPr>
          <w:rFonts w:asciiTheme="minorEastAsia" w:hAnsiTheme="minorEastAsia" w:cs="Arial"/>
          <w:szCs w:val="21"/>
        </w:rPr>
      </w:pPr>
      <w:r w:rsidRPr="00BC08D9">
        <w:rPr>
          <w:rFonts w:asciiTheme="minorEastAsia" w:hAnsiTheme="minorEastAsia" w:cs="Arial" w:hint="eastAsia"/>
          <w:szCs w:val="21"/>
        </w:rPr>
        <w:t>本人</w:t>
      </w:r>
      <w:r w:rsidRPr="00BC08D9">
        <w:rPr>
          <w:rFonts w:asciiTheme="minorEastAsia" w:hAnsiTheme="minorEastAsia" w:cs="Arial" w:hint="eastAsia"/>
          <w:szCs w:val="21"/>
          <w:u w:val="single"/>
        </w:rPr>
        <w:t xml:space="preserve">　 </w:t>
      </w:r>
      <w:r w:rsidRPr="00BC08D9">
        <w:rPr>
          <w:rFonts w:asciiTheme="minorEastAsia" w:hAnsiTheme="minorEastAsia" w:hint="eastAsia"/>
          <w:i/>
          <w:snapToGrid w:val="0"/>
          <w:szCs w:val="21"/>
          <w:u w:val="single"/>
        </w:rPr>
        <w:t>法人姓名</w:t>
      </w:r>
      <w:r w:rsidRPr="00BC08D9">
        <w:rPr>
          <w:rFonts w:asciiTheme="minorEastAsia" w:hAnsiTheme="minorEastAsia" w:cs="Arial" w:hint="eastAsia"/>
          <w:szCs w:val="21"/>
        </w:rPr>
        <w:t>系</w:t>
      </w:r>
      <w:r w:rsidRPr="00BC08D9">
        <w:rPr>
          <w:rFonts w:asciiTheme="minorEastAsia" w:hAnsiTheme="minorEastAsia" w:cs="Arial" w:hint="eastAsia"/>
          <w:szCs w:val="21"/>
          <w:u w:val="single"/>
        </w:rPr>
        <w:t xml:space="preserve">　</w:t>
      </w:r>
      <w:r w:rsidRPr="00BC08D9">
        <w:rPr>
          <w:rFonts w:asciiTheme="minorEastAsia" w:hAnsiTheme="minorEastAsia" w:hint="eastAsia"/>
          <w:i/>
          <w:snapToGrid w:val="0"/>
          <w:szCs w:val="21"/>
          <w:u w:val="single"/>
        </w:rPr>
        <w:t xml:space="preserve">供应商名称  </w:t>
      </w:r>
      <w:r w:rsidRPr="00BC08D9">
        <w:rPr>
          <w:rFonts w:asciiTheme="minorEastAsia" w:hAnsiTheme="minorEastAsia" w:cs="Arial" w:hint="eastAsia"/>
          <w:szCs w:val="21"/>
        </w:rPr>
        <w:t>的法定代表人（单位负责人），现委托</w:t>
      </w:r>
      <w:r w:rsidRPr="00BC08D9">
        <w:rPr>
          <w:rFonts w:asciiTheme="minorEastAsia" w:hAnsiTheme="minorEastAsia" w:cs="Arial" w:hint="eastAsia"/>
          <w:szCs w:val="21"/>
          <w:u w:val="single"/>
        </w:rPr>
        <w:t xml:space="preserve">　 </w:t>
      </w:r>
      <w:r w:rsidRPr="00BC08D9">
        <w:rPr>
          <w:rFonts w:asciiTheme="minorEastAsia" w:hAnsiTheme="minorEastAsia" w:hint="eastAsia"/>
          <w:i/>
          <w:snapToGrid w:val="0"/>
          <w:szCs w:val="21"/>
          <w:u w:val="single"/>
        </w:rPr>
        <w:t>姓名，职务</w:t>
      </w:r>
      <w:r w:rsidRPr="00BC08D9">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27F02510" w14:textId="77777777" w:rsidR="00AA5798" w:rsidRPr="00BC08D9" w:rsidRDefault="00472843">
      <w:pPr>
        <w:adjustRightInd w:val="0"/>
        <w:spacing w:line="360" w:lineRule="auto"/>
        <w:ind w:firstLineChars="210" w:firstLine="441"/>
        <w:contextualSpacing/>
        <w:rPr>
          <w:rFonts w:asciiTheme="minorEastAsia" w:hAnsiTheme="minorEastAsia" w:cs="Arial"/>
          <w:szCs w:val="21"/>
        </w:rPr>
      </w:pPr>
      <w:r w:rsidRPr="00BC08D9">
        <w:rPr>
          <w:rFonts w:asciiTheme="minorEastAsia" w:hAnsiTheme="minorEastAsia" w:cs="Arial" w:hint="eastAsia"/>
          <w:szCs w:val="21"/>
        </w:rPr>
        <w:t>我方对被授权人的签名事项负全部责任。</w:t>
      </w:r>
    </w:p>
    <w:p w14:paraId="42CA91DB" w14:textId="77777777" w:rsidR="00AA5798" w:rsidRPr="00BC08D9" w:rsidRDefault="00472843">
      <w:pPr>
        <w:adjustRightInd w:val="0"/>
        <w:spacing w:line="360" w:lineRule="auto"/>
        <w:ind w:firstLineChars="210" w:firstLine="441"/>
        <w:contextualSpacing/>
        <w:rPr>
          <w:rFonts w:asciiTheme="minorEastAsia" w:hAnsiTheme="minorEastAsia" w:cs="Arial"/>
          <w:szCs w:val="21"/>
        </w:rPr>
      </w:pPr>
      <w:r w:rsidRPr="00BC08D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04A5D7D" w14:textId="77777777" w:rsidR="00AA5798" w:rsidRPr="00BC08D9" w:rsidRDefault="00472843">
      <w:pPr>
        <w:adjustRightInd w:val="0"/>
        <w:spacing w:line="360" w:lineRule="auto"/>
        <w:ind w:firstLineChars="210" w:firstLine="441"/>
        <w:contextualSpacing/>
        <w:rPr>
          <w:rFonts w:asciiTheme="minorEastAsia" w:hAnsiTheme="minorEastAsia" w:cs="Arial"/>
          <w:szCs w:val="21"/>
        </w:rPr>
      </w:pPr>
      <w:r w:rsidRPr="00BC08D9">
        <w:rPr>
          <w:rFonts w:asciiTheme="minorEastAsia" w:hAnsiTheme="minorEastAsia" w:cs="Arial" w:hint="eastAsia"/>
          <w:szCs w:val="21"/>
        </w:rPr>
        <w:t>被授权人无转委托权，特此委托。</w:t>
      </w:r>
    </w:p>
    <w:p w14:paraId="6FF189EE" w14:textId="77777777" w:rsidR="00AA5798" w:rsidRPr="00BC08D9" w:rsidRDefault="00472843">
      <w:pPr>
        <w:spacing w:line="480" w:lineRule="auto"/>
        <w:ind w:firstLineChars="200" w:firstLine="420"/>
        <w:rPr>
          <w:rFonts w:asciiTheme="minorEastAsia" w:hAnsiTheme="minorEastAsia"/>
          <w:szCs w:val="21"/>
        </w:rPr>
      </w:pPr>
      <w:r w:rsidRPr="00BC08D9">
        <w:rPr>
          <w:rFonts w:asciiTheme="minorEastAsia" w:hAnsiTheme="minorEastAsia" w:hint="eastAsia"/>
          <w:szCs w:val="21"/>
        </w:rPr>
        <w:t xml:space="preserve">供应商名称： </w:t>
      </w:r>
      <w:r w:rsidRPr="00BC08D9">
        <w:rPr>
          <w:rFonts w:asciiTheme="minorEastAsia" w:hAnsiTheme="minorEastAsia" w:hint="eastAsia"/>
          <w:szCs w:val="21"/>
          <w:u w:val="single"/>
        </w:rPr>
        <w:t xml:space="preserve">       （全称）       </w:t>
      </w:r>
      <w:r w:rsidRPr="00BC08D9">
        <w:rPr>
          <w:rFonts w:asciiTheme="minorEastAsia" w:hAnsiTheme="minorEastAsia" w:hint="eastAsia"/>
          <w:szCs w:val="21"/>
        </w:rPr>
        <w:t xml:space="preserve"> （并加盖单位公章）</w:t>
      </w:r>
    </w:p>
    <w:p w14:paraId="204563AD" w14:textId="77777777" w:rsidR="00AA5798" w:rsidRPr="00BC08D9" w:rsidRDefault="00472843">
      <w:pPr>
        <w:spacing w:line="480" w:lineRule="auto"/>
        <w:ind w:firstLineChars="200" w:firstLine="420"/>
        <w:rPr>
          <w:rFonts w:asciiTheme="minorEastAsia" w:hAnsiTheme="minorEastAsia" w:cs="Arial"/>
          <w:szCs w:val="21"/>
        </w:rPr>
      </w:pPr>
      <w:r w:rsidRPr="00BC08D9">
        <w:rPr>
          <w:rFonts w:asciiTheme="minorEastAsia" w:hAnsiTheme="minorEastAsia" w:cs="Arial" w:hint="eastAsia"/>
          <w:szCs w:val="21"/>
        </w:rPr>
        <w:t>法定代表人（单位负责人）：（签字或加盖名章）</w:t>
      </w:r>
    </w:p>
    <w:p w14:paraId="210DB333" w14:textId="77777777" w:rsidR="00AA5798" w:rsidRPr="00BC08D9" w:rsidRDefault="00472843">
      <w:pPr>
        <w:spacing w:line="480" w:lineRule="auto"/>
        <w:ind w:firstLineChars="200" w:firstLine="420"/>
        <w:rPr>
          <w:rFonts w:asciiTheme="minorEastAsia" w:hAnsiTheme="minorEastAsia"/>
          <w:szCs w:val="21"/>
        </w:rPr>
      </w:pPr>
      <w:r w:rsidRPr="00BC08D9">
        <w:rPr>
          <w:rFonts w:asciiTheme="minorEastAsia" w:hAnsiTheme="minorEastAsia" w:cs="Arial" w:hint="eastAsia"/>
          <w:szCs w:val="21"/>
        </w:rPr>
        <w:t>法定代表人（单位负责人）</w:t>
      </w:r>
      <w:r w:rsidRPr="00BC08D9">
        <w:rPr>
          <w:rFonts w:asciiTheme="minorEastAsia" w:hAnsiTheme="minorEastAsia" w:hint="eastAsia"/>
          <w:szCs w:val="21"/>
        </w:rPr>
        <w:t>授权代表：（签字或加盖名章）</w:t>
      </w:r>
    </w:p>
    <w:p w14:paraId="25A06CB8" w14:textId="77777777" w:rsidR="00AA5798" w:rsidRPr="00BC08D9" w:rsidRDefault="00472843">
      <w:pPr>
        <w:spacing w:line="480" w:lineRule="auto"/>
        <w:ind w:firstLineChars="200" w:firstLine="420"/>
        <w:rPr>
          <w:rFonts w:asciiTheme="minorEastAsia" w:hAnsiTheme="minorEastAsia"/>
          <w:szCs w:val="21"/>
        </w:rPr>
      </w:pPr>
      <w:r w:rsidRPr="00BC08D9">
        <w:rPr>
          <w:rFonts w:asciiTheme="minorEastAsia" w:hAnsiTheme="minorEastAsia" w:cs="Arial" w:hint="eastAsia"/>
          <w:szCs w:val="21"/>
        </w:rPr>
        <w:t>法定代表人（单位负责人）</w:t>
      </w:r>
      <w:r w:rsidRPr="00BC08D9">
        <w:rPr>
          <w:rFonts w:asciiTheme="minorEastAsia" w:hAnsiTheme="minorEastAsia" w:hint="eastAsia"/>
          <w:szCs w:val="21"/>
        </w:rPr>
        <w:t>授权代表联系电话（手机）：</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2"/>
        <w:gridCol w:w="7"/>
        <w:gridCol w:w="4486"/>
        <w:gridCol w:w="14"/>
      </w:tblGrid>
      <w:tr w:rsidR="00BC08D9" w:rsidRPr="00BC08D9" w14:paraId="11E833BB" w14:textId="77777777">
        <w:trPr>
          <w:gridAfter w:val="1"/>
          <w:wAfter w:w="14" w:type="dxa"/>
          <w:trHeight w:val="2398"/>
        </w:trPr>
        <w:tc>
          <w:tcPr>
            <w:tcW w:w="4492" w:type="dxa"/>
            <w:vAlign w:val="center"/>
          </w:tcPr>
          <w:p w14:paraId="1677835F" w14:textId="77777777" w:rsidR="00AA5798" w:rsidRPr="00BC08D9" w:rsidRDefault="00472843">
            <w:pPr>
              <w:jc w:val="center"/>
              <w:rPr>
                <w:rFonts w:asciiTheme="minorEastAsia" w:hAnsiTheme="minorEastAsia"/>
                <w:szCs w:val="21"/>
              </w:rPr>
            </w:pPr>
            <w:r w:rsidRPr="00BC08D9">
              <w:rPr>
                <w:rFonts w:asciiTheme="minorEastAsia" w:hAnsiTheme="minorEastAsia" w:hint="eastAsia"/>
                <w:szCs w:val="21"/>
              </w:rPr>
              <w:t>法定代表人（单位负责人）身份证（反面）</w:t>
            </w:r>
          </w:p>
        </w:tc>
        <w:tc>
          <w:tcPr>
            <w:tcW w:w="4493" w:type="dxa"/>
            <w:gridSpan w:val="2"/>
            <w:vAlign w:val="center"/>
          </w:tcPr>
          <w:p w14:paraId="01F793A8" w14:textId="77777777" w:rsidR="00AA5798" w:rsidRPr="00BC08D9" w:rsidRDefault="00472843">
            <w:pPr>
              <w:jc w:val="center"/>
              <w:rPr>
                <w:rFonts w:asciiTheme="minorEastAsia" w:hAnsiTheme="minorEastAsia"/>
                <w:szCs w:val="21"/>
              </w:rPr>
            </w:pPr>
            <w:r w:rsidRPr="00BC08D9">
              <w:rPr>
                <w:rFonts w:asciiTheme="minorEastAsia" w:hAnsiTheme="minorEastAsia" w:hint="eastAsia"/>
                <w:szCs w:val="21"/>
              </w:rPr>
              <w:t>法定代表人（单位负责人）身份证（正面）</w:t>
            </w:r>
          </w:p>
        </w:tc>
      </w:tr>
      <w:tr w:rsidR="00AA5798" w:rsidRPr="00BC08D9" w14:paraId="6D54CF4D" w14:textId="77777777">
        <w:trPr>
          <w:trHeight w:val="2538"/>
        </w:trPr>
        <w:tc>
          <w:tcPr>
            <w:tcW w:w="4499" w:type="dxa"/>
            <w:gridSpan w:val="2"/>
            <w:vAlign w:val="center"/>
          </w:tcPr>
          <w:p w14:paraId="14153A0C" w14:textId="77777777" w:rsidR="00AA5798" w:rsidRPr="00BC08D9" w:rsidRDefault="00472843">
            <w:pPr>
              <w:jc w:val="center"/>
              <w:rPr>
                <w:rFonts w:asciiTheme="minorEastAsia" w:hAnsiTheme="minorEastAsia"/>
                <w:szCs w:val="21"/>
              </w:rPr>
            </w:pPr>
            <w:r w:rsidRPr="00BC08D9">
              <w:rPr>
                <w:rFonts w:asciiTheme="minorEastAsia" w:hAnsiTheme="minorEastAsia" w:hint="eastAsia"/>
                <w:szCs w:val="21"/>
              </w:rPr>
              <w:t>法定代表人（单位负责人）授权代表身份证</w:t>
            </w:r>
          </w:p>
          <w:p w14:paraId="0D608FD1" w14:textId="77777777" w:rsidR="00AA5798" w:rsidRPr="00BC08D9" w:rsidRDefault="00472843">
            <w:pPr>
              <w:jc w:val="center"/>
              <w:rPr>
                <w:rFonts w:asciiTheme="minorEastAsia" w:hAnsiTheme="minorEastAsia"/>
                <w:szCs w:val="21"/>
              </w:rPr>
            </w:pPr>
            <w:r w:rsidRPr="00BC08D9">
              <w:rPr>
                <w:rFonts w:asciiTheme="minorEastAsia" w:hAnsiTheme="minorEastAsia" w:hint="eastAsia"/>
                <w:szCs w:val="21"/>
              </w:rPr>
              <w:t>（反面）</w:t>
            </w:r>
          </w:p>
        </w:tc>
        <w:tc>
          <w:tcPr>
            <w:tcW w:w="4500" w:type="dxa"/>
            <w:gridSpan w:val="2"/>
            <w:vAlign w:val="center"/>
          </w:tcPr>
          <w:p w14:paraId="4C79F3E8" w14:textId="77777777" w:rsidR="00AA5798" w:rsidRPr="00BC08D9" w:rsidRDefault="00472843">
            <w:pPr>
              <w:jc w:val="center"/>
              <w:rPr>
                <w:rFonts w:asciiTheme="minorEastAsia" w:hAnsiTheme="minorEastAsia"/>
                <w:szCs w:val="21"/>
              </w:rPr>
            </w:pPr>
            <w:r w:rsidRPr="00BC08D9">
              <w:rPr>
                <w:rFonts w:asciiTheme="minorEastAsia" w:hAnsiTheme="minorEastAsia" w:hint="eastAsia"/>
                <w:szCs w:val="21"/>
              </w:rPr>
              <w:t>法定代表人（单位负责人）授权代表身份证</w:t>
            </w:r>
          </w:p>
          <w:p w14:paraId="7D8EE0D9" w14:textId="77777777" w:rsidR="00AA5798" w:rsidRPr="00BC08D9" w:rsidRDefault="00472843">
            <w:pPr>
              <w:jc w:val="center"/>
              <w:rPr>
                <w:rFonts w:asciiTheme="minorEastAsia" w:hAnsiTheme="minorEastAsia"/>
                <w:szCs w:val="21"/>
              </w:rPr>
            </w:pPr>
            <w:r w:rsidRPr="00BC08D9">
              <w:rPr>
                <w:rFonts w:asciiTheme="minorEastAsia" w:hAnsiTheme="minorEastAsia" w:hint="eastAsia"/>
                <w:szCs w:val="21"/>
              </w:rPr>
              <w:t>（正面）</w:t>
            </w:r>
          </w:p>
        </w:tc>
      </w:tr>
    </w:tbl>
    <w:p w14:paraId="69A1C185" w14:textId="77777777" w:rsidR="00AA5798" w:rsidRPr="00BC08D9" w:rsidRDefault="00AA5798">
      <w:pPr>
        <w:spacing w:beforeLines="50" w:before="156" w:afterLines="50" w:after="156" w:line="360" w:lineRule="auto"/>
        <w:ind w:right="420"/>
        <w:rPr>
          <w:rFonts w:asciiTheme="minorEastAsia" w:hAnsiTheme="minorEastAsia" w:cs="宋体"/>
          <w:sz w:val="24"/>
          <w:szCs w:val="24"/>
          <w:lang w:val="zh-CN"/>
        </w:rPr>
      </w:pPr>
    </w:p>
    <w:p w14:paraId="7D89F197" w14:textId="77777777" w:rsidR="00AA5798" w:rsidRPr="00BC08D9" w:rsidRDefault="00AA5798">
      <w:pPr>
        <w:pStyle w:val="21"/>
        <w:rPr>
          <w:lang w:val="zh-CN"/>
        </w:rPr>
      </w:pPr>
    </w:p>
    <w:p w14:paraId="30062BBC" w14:textId="77777777" w:rsidR="00AA5798" w:rsidRPr="00BC08D9" w:rsidRDefault="00472843">
      <w:pPr>
        <w:spacing w:line="360" w:lineRule="auto"/>
        <w:jc w:val="center"/>
        <w:rPr>
          <w:rFonts w:ascii="宋体" w:hAnsi="宋体"/>
          <w:b/>
          <w:bCs/>
          <w:sz w:val="24"/>
          <w:szCs w:val="24"/>
        </w:rPr>
      </w:pPr>
      <w:r w:rsidRPr="00BC08D9">
        <w:rPr>
          <w:rFonts w:ascii="宋体" w:hAnsi="宋体" w:hint="eastAsia"/>
          <w:b/>
          <w:bCs/>
          <w:sz w:val="24"/>
          <w:szCs w:val="24"/>
        </w:rPr>
        <w:t>3.4禹州市政府采购供应商信用承诺函</w:t>
      </w:r>
    </w:p>
    <w:p w14:paraId="77C8AB21" w14:textId="77777777" w:rsidR="00AA5798" w:rsidRPr="00BC08D9" w:rsidRDefault="00AA5798">
      <w:pPr>
        <w:rPr>
          <w:rFonts w:asciiTheme="minorEastAsia" w:hAnsiTheme="minorEastAsia" w:cs="宋体"/>
          <w:szCs w:val="21"/>
          <w:lang w:val="zh-CN"/>
        </w:rPr>
      </w:pPr>
    </w:p>
    <w:p w14:paraId="6859F70A" w14:textId="77777777" w:rsidR="00AA5798" w:rsidRPr="00BC08D9" w:rsidRDefault="00472843">
      <w:pPr>
        <w:spacing w:line="600" w:lineRule="exact"/>
        <w:rPr>
          <w:rFonts w:asciiTheme="minorEastAsia" w:hAnsiTheme="minorEastAsia" w:cs="宋体"/>
          <w:szCs w:val="21"/>
          <w:lang w:val="zh-CN"/>
        </w:rPr>
      </w:pPr>
      <w:r w:rsidRPr="00BC08D9">
        <w:rPr>
          <w:rFonts w:asciiTheme="minorEastAsia" w:hAnsiTheme="minorEastAsia" w:cs="宋体"/>
          <w:szCs w:val="21"/>
          <w:lang w:val="zh-CN"/>
        </w:rPr>
        <w:t>致（采购人或采购代理机构）：</w:t>
      </w:r>
    </w:p>
    <w:p w14:paraId="5E6723C1"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单位名称（自然人姓名）:</w:t>
      </w:r>
    </w:p>
    <w:p w14:paraId="35D39D3F"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统一社会信用代码（身份证号码）:</w:t>
      </w:r>
    </w:p>
    <w:p w14:paraId="12445693"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法定代表人（负责人）:</w:t>
      </w:r>
    </w:p>
    <w:p w14:paraId="62BA1353"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联系地址和电话：</w:t>
      </w:r>
    </w:p>
    <w:p w14:paraId="178453C3"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为维护公平、公正、公开的政府采购市场秩序，树立诚实守信的政府采购供应商形象，我单位（本人）自愿</w:t>
      </w:r>
      <w:proofErr w:type="gramStart"/>
      <w:r w:rsidRPr="00BC08D9">
        <w:rPr>
          <w:rFonts w:asciiTheme="minorEastAsia" w:hAnsiTheme="minorEastAsia" w:cs="宋体"/>
          <w:szCs w:val="21"/>
          <w:lang w:val="zh-CN"/>
        </w:rPr>
        <w:t>作出</w:t>
      </w:r>
      <w:proofErr w:type="gramEnd"/>
      <w:r w:rsidRPr="00BC08D9">
        <w:rPr>
          <w:rFonts w:asciiTheme="minorEastAsia" w:hAnsiTheme="minorEastAsia" w:cs="宋体"/>
          <w:szCs w:val="21"/>
          <w:lang w:val="zh-CN"/>
        </w:rPr>
        <w:t>以下承诺：</w:t>
      </w:r>
    </w:p>
    <w:p w14:paraId="4A8E15F0"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w:t>
      </w:r>
      <w:proofErr w:type="gramStart"/>
      <w:r w:rsidRPr="00BC08D9">
        <w:rPr>
          <w:rFonts w:asciiTheme="minorEastAsia" w:hAnsiTheme="minorEastAsia" w:cs="宋体"/>
          <w:szCs w:val="21"/>
          <w:lang w:val="zh-CN"/>
        </w:rPr>
        <w:t>本承诺</w:t>
      </w:r>
      <w:proofErr w:type="gramEnd"/>
      <w:r w:rsidRPr="00BC08D9">
        <w:rPr>
          <w:rFonts w:asciiTheme="minorEastAsia" w:hAnsiTheme="minorEastAsia" w:cs="宋体"/>
          <w:szCs w:val="21"/>
          <w:lang w:val="zh-CN"/>
        </w:rPr>
        <w:t>书的条件：</w:t>
      </w:r>
    </w:p>
    <w:p w14:paraId="47EC7792"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（一）具有独立承担民事责任的能力；</w:t>
      </w:r>
    </w:p>
    <w:p w14:paraId="55B3FEA5"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（二）具有良好的商业信誉和健全的财务会计制度；</w:t>
      </w:r>
    </w:p>
    <w:p w14:paraId="753CDB47"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（三）具有履行合同所必需的设备和专业技术能力；</w:t>
      </w:r>
    </w:p>
    <w:p w14:paraId="3AB51CBE"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（四）有依法缴纳税收和社会保障资金的良好记录；</w:t>
      </w:r>
    </w:p>
    <w:p w14:paraId="511C78DE"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（五）参加政府采购活动前三年内，在经营活动中没有重大违法记录；</w:t>
      </w:r>
    </w:p>
    <w:p w14:paraId="4C55C04D"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14:paraId="10BF3A25"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（七）未被相关监管部门</w:t>
      </w:r>
      <w:proofErr w:type="gramStart"/>
      <w:r w:rsidRPr="00BC08D9">
        <w:rPr>
          <w:rFonts w:asciiTheme="minorEastAsia" w:hAnsiTheme="minorEastAsia" w:cs="宋体"/>
          <w:szCs w:val="21"/>
          <w:lang w:val="zh-CN"/>
        </w:rPr>
        <w:t>作出</w:t>
      </w:r>
      <w:proofErr w:type="gramEnd"/>
      <w:r w:rsidRPr="00BC08D9">
        <w:rPr>
          <w:rFonts w:asciiTheme="minorEastAsia" w:hAnsiTheme="minorEastAsia" w:cs="宋体"/>
          <w:szCs w:val="21"/>
          <w:lang w:val="zh-CN"/>
        </w:rPr>
        <w:t>行政处罚且尚在处罚有效期的；</w:t>
      </w:r>
    </w:p>
    <w:p w14:paraId="13264DB3"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lastRenderedPageBreak/>
        <w:t>（八）未曾</w:t>
      </w:r>
      <w:proofErr w:type="gramStart"/>
      <w:r w:rsidRPr="00BC08D9">
        <w:rPr>
          <w:rFonts w:asciiTheme="minorEastAsia" w:hAnsiTheme="minorEastAsia" w:cs="宋体"/>
          <w:szCs w:val="21"/>
          <w:lang w:val="zh-CN"/>
        </w:rPr>
        <w:t>作出</w:t>
      </w:r>
      <w:proofErr w:type="gramEnd"/>
      <w:r w:rsidRPr="00BC08D9">
        <w:rPr>
          <w:rFonts w:asciiTheme="minorEastAsia" w:hAnsiTheme="minorEastAsia" w:cs="宋体"/>
          <w:szCs w:val="21"/>
          <w:lang w:val="zh-CN"/>
        </w:rPr>
        <w:t>虚假采购承诺；</w:t>
      </w:r>
    </w:p>
    <w:p w14:paraId="3F7F7E9B"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（九）符合法律、行政法规规定的其他条件。</w:t>
      </w:r>
    </w:p>
    <w:p w14:paraId="1928CB17"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BC08D9">
        <w:rPr>
          <w:rFonts w:asciiTheme="minorEastAsia" w:hAnsiTheme="minorEastAsia" w:cs="宋体"/>
          <w:szCs w:val="21"/>
          <w:lang w:val="zh-CN"/>
        </w:rPr>
        <w:t>分之十</w:t>
      </w:r>
      <w:proofErr w:type="gramEnd"/>
      <w:r w:rsidRPr="00BC08D9">
        <w:rPr>
          <w:rFonts w:asciiTheme="minorEastAsia" w:hAnsiTheme="minorEastAsia" w:cs="宋体"/>
          <w:szCs w:val="21"/>
          <w:lang w:val="zh-CN"/>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D03EF78"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供应商（电子章）:</w:t>
      </w:r>
    </w:p>
    <w:p w14:paraId="2B06BEB0"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法定代表人、负责人、本人、或授权代表（签字或电子印章）:</w:t>
      </w:r>
    </w:p>
    <w:p w14:paraId="3CCE3596" w14:textId="77777777" w:rsidR="00AA5798" w:rsidRPr="00BC08D9" w:rsidRDefault="00472843">
      <w:pPr>
        <w:spacing w:line="600" w:lineRule="exact"/>
        <w:ind w:firstLineChars="200" w:firstLine="420"/>
        <w:rPr>
          <w:rFonts w:asciiTheme="minorEastAsia" w:hAnsiTheme="minorEastAsia" w:cs="宋体"/>
          <w:szCs w:val="21"/>
          <w:lang w:val="zh-CN"/>
        </w:rPr>
      </w:pPr>
      <w:r w:rsidRPr="00BC08D9">
        <w:rPr>
          <w:rFonts w:asciiTheme="minorEastAsia" w:hAnsiTheme="minorEastAsia" w:cs="宋体"/>
          <w:szCs w:val="21"/>
          <w:lang w:val="zh-CN"/>
        </w:rPr>
        <w:t>日期：</w:t>
      </w:r>
      <w:r w:rsidRPr="00BC08D9">
        <w:rPr>
          <w:rFonts w:asciiTheme="minorEastAsia" w:hAnsiTheme="minorEastAsia" w:cs="宋体" w:hint="eastAsia"/>
          <w:szCs w:val="21"/>
          <w:lang w:val="zh-CN"/>
        </w:rPr>
        <w:t xml:space="preserve">    </w:t>
      </w:r>
      <w:r w:rsidRPr="00BC08D9">
        <w:rPr>
          <w:rFonts w:asciiTheme="minorEastAsia" w:hAnsiTheme="minorEastAsia" w:cs="宋体"/>
          <w:szCs w:val="21"/>
          <w:lang w:val="zh-CN"/>
        </w:rPr>
        <w:t>年</w:t>
      </w:r>
      <w:r w:rsidRPr="00BC08D9">
        <w:rPr>
          <w:rFonts w:asciiTheme="minorEastAsia" w:hAnsiTheme="minorEastAsia" w:cs="宋体" w:hint="eastAsia"/>
          <w:szCs w:val="21"/>
          <w:lang w:val="zh-CN"/>
        </w:rPr>
        <w:t xml:space="preserve">    </w:t>
      </w:r>
      <w:r w:rsidRPr="00BC08D9">
        <w:rPr>
          <w:rFonts w:asciiTheme="minorEastAsia" w:hAnsiTheme="minorEastAsia" w:cs="宋体"/>
          <w:szCs w:val="21"/>
          <w:lang w:val="zh-CN"/>
        </w:rPr>
        <w:t>月</w:t>
      </w:r>
      <w:r w:rsidRPr="00BC08D9">
        <w:rPr>
          <w:rFonts w:asciiTheme="minorEastAsia" w:hAnsiTheme="minorEastAsia" w:cs="宋体" w:hint="eastAsia"/>
          <w:szCs w:val="21"/>
          <w:lang w:val="zh-CN"/>
        </w:rPr>
        <w:t xml:space="preserve">      </w:t>
      </w:r>
      <w:r w:rsidRPr="00BC08D9">
        <w:rPr>
          <w:rFonts w:asciiTheme="minorEastAsia" w:hAnsiTheme="minorEastAsia" w:cs="宋体"/>
          <w:szCs w:val="21"/>
          <w:lang w:val="zh-CN"/>
        </w:rPr>
        <w:t>日</w:t>
      </w:r>
    </w:p>
    <w:p w14:paraId="4DEA988D" w14:textId="77777777" w:rsidR="00AA5798" w:rsidRPr="00BC08D9" w:rsidRDefault="00AA5798">
      <w:pPr>
        <w:rPr>
          <w:rFonts w:asciiTheme="minorEastAsia" w:hAnsiTheme="minorEastAsia" w:cs="宋体"/>
          <w:szCs w:val="21"/>
          <w:lang w:val="zh-CN"/>
        </w:rPr>
      </w:pPr>
    </w:p>
    <w:p w14:paraId="3BEB49FE" w14:textId="77777777" w:rsidR="00AA5798" w:rsidRPr="00BC08D9" w:rsidRDefault="00AA5798">
      <w:pPr>
        <w:rPr>
          <w:rFonts w:ascii="仿宋" w:eastAsia="仿宋" w:hAnsi="仿宋" w:cs="华文仿宋"/>
          <w:szCs w:val="21"/>
        </w:rPr>
      </w:pPr>
    </w:p>
    <w:p w14:paraId="4C8256E9" w14:textId="77777777" w:rsidR="00AA5798" w:rsidRPr="00BC08D9" w:rsidRDefault="00472843">
      <w:pPr>
        <w:rPr>
          <w:rFonts w:ascii="仿宋" w:eastAsia="仿宋" w:hAnsi="仿宋"/>
        </w:rPr>
      </w:pPr>
      <w:r w:rsidRPr="00BC08D9">
        <w:rPr>
          <w:rFonts w:ascii="仿宋" w:eastAsia="仿宋" w:hAnsi="仿宋" w:cs="华文仿宋"/>
          <w:szCs w:val="21"/>
        </w:rPr>
        <w:t>注：1.供应商须在</w:t>
      </w:r>
      <w:r w:rsidRPr="00BC08D9">
        <w:rPr>
          <w:rFonts w:ascii="仿宋" w:eastAsia="仿宋" w:hAnsi="仿宋" w:cs="华文仿宋" w:hint="eastAsia"/>
          <w:szCs w:val="21"/>
        </w:rPr>
        <w:t>谈判</w:t>
      </w:r>
      <w:r w:rsidRPr="00BC08D9">
        <w:rPr>
          <w:rFonts w:ascii="仿宋" w:eastAsia="仿宋" w:hAnsi="仿宋" w:cs="华文仿宋"/>
          <w:szCs w:val="21"/>
        </w:rPr>
        <w:t>文件中按此模板提供承诺函，未提供视为未实质性响应</w:t>
      </w:r>
      <w:r w:rsidRPr="00BC08D9">
        <w:rPr>
          <w:rFonts w:ascii="仿宋" w:eastAsia="仿宋" w:hAnsi="仿宋" w:cs="华文仿宋" w:hint="eastAsia"/>
          <w:szCs w:val="21"/>
        </w:rPr>
        <w:t>谈判</w:t>
      </w:r>
      <w:r w:rsidRPr="00BC08D9">
        <w:rPr>
          <w:rFonts w:ascii="仿宋" w:eastAsia="仿宋" w:hAnsi="仿宋" w:cs="华文仿宋"/>
          <w:szCs w:val="21"/>
        </w:rPr>
        <w:t>文件要求，按无效投标处理。</w:t>
      </w:r>
    </w:p>
    <w:p w14:paraId="3F4D06FB" w14:textId="77777777" w:rsidR="00AA5798" w:rsidRPr="00BC08D9" w:rsidRDefault="00472843">
      <w:pPr>
        <w:rPr>
          <w:rFonts w:ascii="仿宋" w:eastAsia="仿宋" w:hAnsi="仿宋"/>
        </w:rPr>
      </w:pPr>
      <w:r w:rsidRPr="00BC08D9">
        <w:rPr>
          <w:rFonts w:ascii="仿宋" w:eastAsia="仿宋" w:hAnsi="仿宋" w:cs="华文仿宋"/>
          <w:szCs w:val="21"/>
        </w:rPr>
        <w:t>2.供应商的法定代表人或者授权代表的签字或盖章应真实、有效，如由授权代表签字或盖章的，应提供“法定代表人授权书”。</w:t>
      </w:r>
    </w:p>
    <w:p w14:paraId="091198F6" w14:textId="77777777" w:rsidR="00AA5798" w:rsidRPr="00BC08D9" w:rsidRDefault="00AA5798">
      <w:pPr>
        <w:rPr>
          <w:rFonts w:ascii="仿宋" w:eastAsia="仿宋" w:hAnsi="仿宋"/>
          <w:sz w:val="32"/>
          <w:szCs w:val="32"/>
        </w:rPr>
      </w:pPr>
    </w:p>
    <w:p w14:paraId="0325DDAD" w14:textId="77777777" w:rsidR="00AA5798" w:rsidRPr="00BC08D9" w:rsidRDefault="00AA5798">
      <w:pPr>
        <w:spacing w:beforeLines="50" w:before="156" w:afterLines="50" w:after="156" w:line="360" w:lineRule="auto"/>
        <w:ind w:right="420"/>
        <w:rPr>
          <w:rFonts w:asciiTheme="minorEastAsia" w:hAnsiTheme="minorEastAsia" w:cs="宋体"/>
          <w:sz w:val="24"/>
          <w:szCs w:val="24"/>
          <w:lang w:val="zh-CN"/>
        </w:rPr>
      </w:pPr>
    </w:p>
    <w:p w14:paraId="5EB5F430" w14:textId="77777777" w:rsidR="00AA5798" w:rsidRPr="00BC08D9" w:rsidRDefault="00AA5798">
      <w:pPr>
        <w:pStyle w:val="4"/>
        <w:numPr>
          <w:ilvl w:val="3"/>
          <w:numId w:val="0"/>
        </w:numPr>
        <w:rPr>
          <w:lang w:val="zh-CN"/>
        </w:rPr>
      </w:pPr>
    </w:p>
    <w:p w14:paraId="0565B414" w14:textId="77777777" w:rsidR="00AA5798" w:rsidRPr="00BC08D9" w:rsidRDefault="00AA5798">
      <w:pPr>
        <w:rPr>
          <w:lang w:val="zh-CN"/>
        </w:rPr>
      </w:pPr>
    </w:p>
    <w:p w14:paraId="29BA1731" w14:textId="77777777" w:rsidR="00AA5798" w:rsidRPr="00BC08D9" w:rsidRDefault="00AA5798">
      <w:pPr>
        <w:pStyle w:val="4"/>
        <w:numPr>
          <w:ilvl w:val="3"/>
          <w:numId w:val="0"/>
        </w:numPr>
        <w:rPr>
          <w:lang w:val="zh-CN"/>
        </w:rPr>
      </w:pPr>
    </w:p>
    <w:p w14:paraId="631887EB" w14:textId="77777777" w:rsidR="00AA5798" w:rsidRPr="00BC08D9" w:rsidRDefault="00AA5798">
      <w:pPr>
        <w:rPr>
          <w:lang w:val="zh-CN"/>
        </w:rPr>
      </w:pPr>
    </w:p>
    <w:p w14:paraId="3F232966"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lastRenderedPageBreak/>
        <w:t>3.5 谈判承诺函</w:t>
      </w:r>
    </w:p>
    <w:p w14:paraId="42F7FE87" w14:textId="77777777" w:rsidR="00AA5798" w:rsidRPr="00BC08D9" w:rsidRDefault="00AA5798">
      <w:pPr>
        <w:autoSpaceDE w:val="0"/>
        <w:autoSpaceDN w:val="0"/>
        <w:snapToGrid w:val="0"/>
        <w:spacing w:line="360" w:lineRule="auto"/>
        <w:jc w:val="center"/>
        <w:rPr>
          <w:rFonts w:ascii="宋体" w:hAnsi="宋体"/>
          <w:b/>
          <w:bCs/>
          <w:sz w:val="24"/>
          <w:szCs w:val="24"/>
        </w:rPr>
      </w:pPr>
    </w:p>
    <w:p w14:paraId="3EEC5E08" w14:textId="77777777" w:rsidR="00AA5798" w:rsidRPr="00BC08D9" w:rsidRDefault="00472843">
      <w:pPr>
        <w:spacing w:beforeLines="50" w:before="156" w:afterLines="50" w:after="156" w:line="360" w:lineRule="auto"/>
        <w:contextualSpacing/>
        <w:rPr>
          <w:rFonts w:ascii="宋体" w:eastAsia="宋体" w:hAnsi="宋体" w:cs="宋体"/>
          <w:szCs w:val="21"/>
          <w:lang w:val="zh-CN"/>
        </w:rPr>
      </w:pPr>
      <w:r w:rsidRPr="00BC08D9">
        <w:rPr>
          <w:rFonts w:asciiTheme="minorEastAsia" w:hAnsiTheme="minorEastAsia" w:hint="eastAsia"/>
          <w:snapToGrid w:val="0"/>
          <w:kern w:val="0"/>
          <w:szCs w:val="21"/>
          <w:u w:val="single"/>
        </w:rPr>
        <w:t>（采购人名称）</w:t>
      </w:r>
      <w:r w:rsidRPr="00BC08D9">
        <w:rPr>
          <w:rFonts w:ascii="宋体" w:eastAsia="宋体" w:hAnsi="宋体" w:cs="宋体"/>
          <w:szCs w:val="21"/>
          <w:lang w:val="zh-CN"/>
        </w:rPr>
        <w:t>：</w:t>
      </w:r>
    </w:p>
    <w:p w14:paraId="0CE01C58" w14:textId="77777777" w:rsidR="00AA5798" w:rsidRPr="00BC08D9" w:rsidRDefault="00472843">
      <w:pPr>
        <w:spacing w:beforeLines="50" w:before="156" w:afterLines="50" w:after="156" w:line="360" w:lineRule="auto"/>
        <w:ind w:firstLineChars="200" w:firstLine="420"/>
        <w:contextualSpacing/>
        <w:rPr>
          <w:rFonts w:asciiTheme="minorEastAsia" w:hAnsiTheme="minorEastAsia" w:cs="宋体"/>
          <w:szCs w:val="21"/>
          <w:lang w:val="zh-CN"/>
        </w:rPr>
      </w:pPr>
      <w:r w:rsidRPr="00BC08D9">
        <w:rPr>
          <w:rFonts w:ascii="宋体" w:eastAsia="宋体" w:hAnsi="宋体" w:cs="宋体"/>
          <w:szCs w:val="21"/>
          <w:lang w:val="zh-CN"/>
        </w:rPr>
        <w:t>经研究，我</w:t>
      </w:r>
      <w:r w:rsidRPr="00BC08D9">
        <w:rPr>
          <w:rFonts w:asciiTheme="minorEastAsia" w:hAnsiTheme="minorEastAsia" w:cs="宋体" w:hint="eastAsia"/>
          <w:szCs w:val="21"/>
          <w:lang w:val="zh-CN"/>
        </w:rPr>
        <w:t>方自愿参与贵方</w:t>
      </w:r>
      <w:r w:rsidRPr="00BC08D9">
        <w:rPr>
          <w:rFonts w:ascii="宋体" w:eastAsia="宋体" w:hAnsi="宋体" w:cs="宋体"/>
          <w:szCs w:val="21"/>
          <w:lang w:val="zh-CN"/>
        </w:rPr>
        <w:t>____年____月____日</w:t>
      </w:r>
      <w:r w:rsidRPr="00BC08D9">
        <w:rPr>
          <w:rFonts w:asciiTheme="minorEastAsia" w:hAnsiTheme="minorEastAsia" w:cs="宋体" w:hint="eastAsia"/>
          <w:szCs w:val="21"/>
          <w:lang w:val="zh-CN"/>
        </w:rPr>
        <w:t>（项目编号、项目名称</w:t>
      </w:r>
      <w:r w:rsidRPr="00BC08D9">
        <w:rPr>
          <w:rFonts w:asciiTheme="minorEastAsia" w:hAnsiTheme="minorEastAsia" w:hint="eastAsia"/>
          <w:snapToGrid w:val="0"/>
          <w:kern w:val="0"/>
          <w:szCs w:val="21"/>
        </w:rPr>
        <w:t>、标包</w:t>
      </w:r>
      <w:r w:rsidRPr="00BC08D9">
        <w:rPr>
          <w:rFonts w:asciiTheme="minorEastAsia" w:hAnsiTheme="minorEastAsia" w:cs="宋体" w:hint="eastAsia"/>
          <w:szCs w:val="21"/>
          <w:lang w:val="zh-CN"/>
        </w:rPr>
        <w:t>）的</w:t>
      </w:r>
      <w:r w:rsidRPr="00BC08D9">
        <w:rPr>
          <w:rFonts w:ascii="宋体" w:eastAsia="宋体" w:hAnsi="宋体" w:cs="宋体"/>
          <w:szCs w:val="21"/>
          <w:lang w:val="zh-CN"/>
        </w:rPr>
        <w:t>投标，</w:t>
      </w:r>
      <w:r w:rsidRPr="00BC08D9">
        <w:rPr>
          <w:rFonts w:asciiTheme="minorEastAsia" w:hAnsiTheme="minorEastAsia" w:cs="宋体" w:hint="eastAsia"/>
          <w:szCs w:val="21"/>
          <w:lang w:val="zh-CN"/>
        </w:rPr>
        <w:t>将</w:t>
      </w:r>
      <w:r w:rsidRPr="00BC08D9">
        <w:rPr>
          <w:rFonts w:ascii="宋体" w:eastAsia="宋体" w:hAnsi="宋体" w:cs="宋体"/>
          <w:szCs w:val="21"/>
          <w:lang w:val="zh-CN"/>
        </w:rPr>
        <w:t>严格</w:t>
      </w:r>
      <w:r w:rsidRPr="00BC08D9">
        <w:rPr>
          <w:rFonts w:asciiTheme="minorEastAsia" w:hAnsiTheme="minorEastAsia" w:cs="宋体" w:hint="eastAsia"/>
          <w:szCs w:val="21"/>
          <w:lang w:val="zh-CN"/>
        </w:rPr>
        <w:t>遵守</w:t>
      </w:r>
      <w:r w:rsidRPr="00BC08D9">
        <w:rPr>
          <w:rFonts w:ascii="宋体" w:eastAsia="宋体" w:hAnsi="宋体" w:cs="宋体"/>
          <w:szCs w:val="21"/>
          <w:lang w:val="zh-CN"/>
        </w:rPr>
        <w:t>《</w:t>
      </w:r>
      <w:r w:rsidRPr="00BC08D9">
        <w:rPr>
          <w:rFonts w:asciiTheme="minorEastAsia" w:hAnsiTheme="minorEastAsia" w:cs="宋体" w:hint="eastAsia"/>
          <w:szCs w:val="21"/>
          <w:lang w:val="zh-CN"/>
        </w:rPr>
        <w:t>中华人民共和国政府采购</w:t>
      </w:r>
      <w:r w:rsidRPr="00BC08D9">
        <w:rPr>
          <w:rFonts w:ascii="宋体" w:eastAsia="宋体" w:hAnsi="宋体" w:cs="宋体"/>
          <w:szCs w:val="21"/>
          <w:lang w:val="zh-CN"/>
        </w:rPr>
        <w:t>法》等</w:t>
      </w:r>
      <w:r w:rsidRPr="00BC08D9">
        <w:rPr>
          <w:rFonts w:asciiTheme="minorEastAsia" w:hAnsiTheme="minorEastAsia" w:cs="宋体" w:hint="eastAsia"/>
          <w:szCs w:val="21"/>
          <w:lang w:val="zh-CN"/>
        </w:rPr>
        <w:t>相关</w:t>
      </w:r>
      <w:r w:rsidRPr="00BC08D9">
        <w:rPr>
          <w:rFonts w:ascii="宋体" w:eastAsia="宋体" w:hAnsi="宋体" w:cs="宋体"/>
          <w:szCs w:val="21"/>
          <w:lang w:val="zh-CN"/>
        </w:rPr>
        <w:t>法律法规</w:t>
      </w:r>
      <w:r w:rsidRPr="00BC08D9">
        <w:rPr>
          <w:rFonts w:asciiTheme="minorEastAsia" w:hAnsiTheme="minorEastAsia" w:cs="宋体" w:hint="eastAsia"/>
          <w:szCs w:val="21"/>
          <w:lang w:val="zh-CN"/>
        </w:rPr>
        <w:t>规定</w:t>
      </w:r>
      <w:r w:rsidRPr="00BC08D9">
        <w:rPr>
          <w:rFonts w:asciiTheme="minorEastAsia" w:hAnsiTheme="minorEastAsia" w:cs="宋体"/>
          <w:szCs w:val="21"/>
          <w:lang w:val="zh-CN"/>
        </w:rPr>
        <w:t>，并无条件地遵守本次采购活动各项规定。我们郑重承诺：</w:t>
      </w:r>
      <w:r w:rsidRPr="00BC08D9">
        <w:rPr>
          <w:rFonts w:asciiTheme="minorEastAsia" w:hAnsiTheme="minorEastAsia" w:cs="宋体" w:hint="eastAsia"/>
          <w:szCs w:val="21"/>
          <w:lang w:val="zh-CN"/>
        </w:rPr>
        <w:t>我方</w:t>
      </w:r>
      <w:r w:rsidRPr="00BC08D9">
        <w:rPr>
          <w:rFonts w:asciiTheme="minorEastAsia" w:hAnsiTheme="minorEastAsia" w:cs="宋体"/>
          <w:szCs w:val="21"/>
          <w:lang w:val="zh-CN"/>
        </w:rPr>
        <w:t>如果在本次</w:t>
      </w:r>
      <w:r w:rsidRPr="00BC08D9">
        <w:rPr>
          <w:rFonts w:asciiTheme="minorEastAsia" w:hAnsiTheme="minorEastAsia" w:cs="宋体" w:hint="eastAsia"/>
          <w:szCs w:val="21"/>
          <w:lang w:val="zh-CN"/>
        </w:rPr>
        <w:t>响应</w:t>
      </w:r>
      <w:r w:rsidRPr="00BC08D9">
        <w:rPr>
          <w:rFonts w:asciiTheme="minorEastAsia" w:hAnsiTheme="minorEastAsia" w:cs="宋体"/>
          <w:szCs w:val="21"/>
          <w:lang w:val="zh-CN"/>
        </w:rPr>
        <w:t>活动中有</w:t>
      </w:r>
      <w:r w:rsidRPr="00BC08D9">
        <w:rPr>
          <w:rFonts w:asciiTheme="minorEastAsia" w:hAnsiTheme="minorEastAsia" w:cs="宋体" w:hint="eastAsia"/>
          <w:szCs w:val="21"/>
          <w:lang w:val="zh-CN"/>
        </w:rPr>
        <w:t>下列</w:t>
      </w:r>
      <w:r w:rsidRPr="00BC08D9">
        <w:rPr>
          <w:rFonts w:asciiTheme="minorEastAsia" w:hAnsiTheme="minorEastAsia" w:cs="宋体"/>
          <w:szCs w:val="21"/>
          <w:lang w:val="zh-CN"/>
        </w:rPr>
        <w:t>情形</w:t>
      </w:r>
      <w:r w:rsidRPr="00BC08D9">
        <w:rPr>
          <w:rFonts w:asciiTheme="minorEastAsia" w:hAnsiTheme="minorEastAsia" w:cs="宋体" w:hint="eastAsia"/>
          <w:szCs w:val="21"/>
          <w:lang w:val="zh-CN"/>
        </w:rPr>
        <w:t>之一</w:t>
      </w:r>
      <w:r w:rsidRPr="00BC08D9">
        <w:rPr>
          <w:rFonts w:asciiTheme="minorEastAsia" w:hAnsiTheme="minorEastAsia" w:cs="宋体"/>
          <w:szCs w:val="21"/>
          <w:lang w:val="zh-CN"/>
        </w:rPr>
        <w:t>的，愿接受政府采购</w:t>
      </w:r>
      <w:r w:rsidRPr="00BC08D9">
        <w:rPr>
          <w:rFonts w:asciiTheme="minorEastAsia" w:hAnsiTheme="minorEastAsia" w:cs="宋体" w:hint="eastAsia"/>
          <w:szCs w:val="21"/>
          <w:lang w:val="zh-CN"/>
        </w:rPr>
        <w:t>监督管理</w:t>
      </w:r>
      <w:r w:rsidRPr="00BC08D9">
        <w:rPr>
          <w:rFonts w:asciiTheme="minorEastAsia" w:hAnsiTheme="minorEastAsia" w:cs="宋体"/>
          <w:szCs w:val="21"/>
          <w:lang w:val="zh-CN"/>
        </w:rPr>
        <w:t>部门给予相关处罚并</w:t>
      </w:r>
      <w:r w:rsidRPr="00BC08D9">
        <w:rPr>
          <w:rFonts w:asciiTheme="minorEastAsia" w:hAnsiTheme="minorEastAsia" w:cs="宋体" w:hint="eastAsia"/>
          <w:szCs w:val="21"/>
          <w:lang w:val="zh-CN"/>
        </w:rPr>
        <w:t>承诺依法</w:t>
      </w:r>
      <w:r w:rsidRPr="00BC08D9">
        <w:rPr>
          <w:rFonts w:asciiTheme="minorEastAsia" w:hAnsiTheme="minorEastAsia" w:cs="宋体"/>
          <w:szCs w:val="21"/>
          <w:lang w:val="zh-CN"/>
        </w:rPr>
        <w:t>承担</w:t>
      </w:r>
      <w:r w:rsidRPr="00BC08D9">
        <w:rPr>
          <w:rFonts w:asciiTheme="minorEastAsia" w:hAnsiTheme="minorEastAsia" w:cs="宋体" w:hint="eastAsia"/>
          <w:szCs w:val="21"/>
          <w:lang w:val="zh-CN"/>
        </w:rPr>
        <w:t>相关的经济赔偿责任和</w:t>
      </w:r>
      <w:r w:rsidRPr="00BC08D9">
        <w:rPr>
          <w:rFonts w:asciiTheme="minorEastAsia" w:hAnsiTheme="minorEastAsia" w:cs="宋体"/>
          <w:szCs w:val="21"/>
          <w:lang w:val="zh-CN"/>
        </w:rPr>
        <w:t>法律责任。</w:t>
      </w:r>
    </w:p>
    <w:p w14:paraId="0CAC21BB" w14:textId="77777777" w:rsidR="00AA5798" w:rsidRPr="00BC08D9" w:rsidRDefault="00472843">
      <w:pPr>
        <w:spacing w:beforeLines="50" w:before="156" w:afterLines="50" w:after="156" w:line="360" w:lineRule="auto"/>
        <w:ind w:firstLineChars="200" w:firstLine="420"/>
        <w:contextualSpacing/>
        <w:rPr>
          <w:rFonts w:asciiTheme="minorEastAsia" w:hAnsiTheme="minorEastAsia" w:cs="宋体"/>
          <w:szCs w:val="21"/>
          <w:lang w:val="zh-CN"/>
        </w:rPr>
      </w:pPr>
      <w:r w:rsidRPr="00BC08D9">
        <w:rPr>
          <w:rFonts w:asciiTheme="minorEastAsia" w:hAnsiTheme="minorEastAsia" w:cs="宋体" w:hint="eastAsia"/>
          <w:szCs w:val="21"/>
          <w:lang w:val="zh-CN"/>
        </w:rPr>
        <w:t>一、在响应有效期内撤销响应文件；</w:t>
      </w:r>
    </w:p>
    <w:p w14:paraId="4296BA88" w14:textId="77777777" w:rsidR="00AA5798" w:rsidRPr="00BC08D9" w:rsidRDefault="00472843">
      <w:pPr>
        <w:spacing w:beforeLines="50" w:before="156" w:afterLines="50" w:after="156" w:line="360" w:lineRule="auto"/>
        <w:ind w:firstLineChars="200" w:firstLine="420"/>
        <w:contextualSpacing/>
        <w:rPr>
          <w:rFonts w:asciiTheme="minorEastAsia" w:hAnsiTheme="minorEastAsia" w:cs="宋体"/>
          <w:szCs w:val="21"/>
          <w:lang w:val="zh-CN"/>
        </w:rPr>
      </w:pPr>
      <w:r w:rsidRPr="00BC08D9">
        <w:rPr>
          <w:rFonts w:asciiTheme="minorEastAsia" w:hAnsiTheme="minorEastAsia" w:cs="宋体" w:hint="eastAsia"/>
          <w:szCs w:val="21"/>
          <w:lang w:val="zh-CN"/>
        </w:rPr>
        <w:t>二、在响应文件中提供虚假材料；</w:t>
      </w:r>
    </w:p>
    <w:p w14:paraId="2B7EC4B4" w14:textId="77777777" w:rsidR="00AA5798" w:rsidRPr="00BC08D9" w:rsidRDefault="00472843">
      <w:pPr>
        <w:spacing w:beforeLines="50" w:before="156" w:afterLines="50" w:after="156" w:line="360" w:lineRule="auto"/>
        <w:ind w:firstLineChars="200" w:firstLine="420"/>
        <w:contextualSpacing/>
        <w:rPr>
          <w:rFonts w:asciiTheme="minorEastAsia" w:hAnsiTheme="minorEastAsia" w:cs="宋体"/>
          <w:szCs w:val="21"/>
          <w:lang w:val="zh-CN"/>
        </w:rPr>
      </w:pPr>
      <w:r w:rsidRPr="00BC08D9">
        <w:rPr>
          <w:rFonts w:asciiTheme="minorEastAsia" w:hAnsiTheme="minorEastAsia" w:cs="宋体" w:hint="eastAsia"/>
          <w:szCs w:val="21"/>
          <w:lang w:val="zh-CN"/>
        </w:rPr>
        <w:t>三、除因不可抗力或谈判文件认可的情形以外，成交后不与采购人签订合同；</w:t>
      </w:r>
    </w:p>
    <w:p w14:paraId="394D0A4D" w14:textId="77777777" w:rsidR="00AA5798" w:rsidRPr="00BC08D9" w:rsidRDefault="00472843">
      <w:pPr>
        <w:spacing w:beforeLines="50" w:before="156" w:afterLines="50" w:after="156" w:line="360" w:lineRule="auto"/>
        <w:ind w:firstLineChars="200" w:firstLine="420"/>
        <w:contextualSpacing/>
        <w:rPr>
          <w:rFonts w:asciiTheme="minorEastAsia" w:hAnsiTheme="minorEastAsia" w:cs="宋体"/>
          <w:szCs w:val="21"/>
          <w:lang w:val="zh-CN"/>
        </w:rPr>
      </w:pPr>
      <w:r w:rsidRPr="00BC08D9">
        <w:rPr>
          <w:rFonts w:asciiTheme="minorEastAsia" w:hAnsiTheme="minorEastAsia" w:cs="宋体" w:hint="eastAsia"/>
          <w:szCs w:val="21"/>
          <w:lang w:val="zh-CN"/>
        </w:rPr>
        <w:t>四、与采购人、其他供应商或者采购代理机构恶意串通；</w:t>
      </w:r>
    </w:p>
    <w:p w14:paraId="5B910ECD" w14:textId="77777777" w:rsidR="00AA5798" w:rsidRPr="00BC08D9" w:rsidRDefault="00472843">
      <w:pPr>
        <w:spacing w:beforeLines="50" w:before="156" w:afterLines="50" w:after="156" w:line="360" w:lineRule="auto"/>
        <w:ind w:firstLineChars="200" w:firstLine="420"/>
        <w:contextualSpacing/>
        <w:rPr>
          <w:rFonts w:asciiTheme="minorEastAsia" w:hAnsiTheme="minorEastAsia" w:cs="宋体"/>
          <w:szCs w:val="21"/>
          <w:lang w:val="zh-CN"/>
        </w:rPr>
      </w:pPr>
      <w:r w:rsidRPr="00BC08D9">
        <w:rPr>
          <w:rFonts w:asciiTheme="minorEastAsia" w:hAnsiTheme="minorEastAsia" w:cs="宋体" w:hint="eastAsia"/>
          <w:szCs w:val="21"/>
          <w:lang w:val="zh-CN"/>
        </w:rPr>
        <w:t>五、法律法规及</w:t>
      </w:r>
      <w:proofErr w:type="gramStart"/>
      <w:r w:rsidRPr="00BC08D9">
        <w:rPr>
          <w:rFonts w:asciiTheme="minorEastAsia" w:hAnsiTheme="minorEastAsia" w:cs="宋体" w:hint="eastAsia"/>
          <w:szCs w:val="21"/>
          <w:lang w:val="zh-CN"/>
        </w:rPr>
        <w:t>本谈判</w:t>
      </w:r>
      <w:proofErr w:type="gramEnd"/>
      <w:r w:rsidRPr="00BC08D9">
        <w:rPr>
          <w:rFonts w:asciiTheme="minorEastAsia" w:hAnsiTheme="minorEastAsia" w:cs="宋体" w:hint="eastAsia"/>
          <w:szCs w:val="21"/>
          <w:lang w:val="zh-CN"/>
        </w:rPr>
        <w:t>文件规定的其他严重违法行为。</w:t>
      </w:r>
    </w:p>
    <w:p w14:paraId="66F1BEB7" w14:textId="77777777" w:rsidR="00AA5798" w:rsidRPr="00BC08D9" w:rsidRDefault="00AA5798">
      <w:pPr>
        <w:rPr>
          <w:sz w:val="28"/>
          <w:szCs w:val="28"/>
          <w:u w:val="single"/>
        </w:rPr>
      </w:pPr>
    </w:p>
    <w:p w14:paraId="632E5010" w14:textId="77777777" w:rsidR="00AA5798" w:rsidRPr="00BC08D9" w:rsidRDefault="00AA5798">
      <w:pPr>
        <w:rPr>
          <w:sz w:val="28"/>
          <w:szCs w:val="28"/>
          <w:u w:val="single"/>
        </w:rPr>
      </w:pPr>
    </w:p>
    <w:p w14:paraId="02C27100" w14:textId="77777777" w:rsidR="00AA5798" w:rsidRPr="00BC08D9" w:rsidRDefault="00472843">
      <w:pPr>
        <w:spacing w:line="480" w:lineRule="auto"/>
        <w:ind w:firstLineChars="2075" w:firstLine="4358"/>
        <w:rPr>
          <w:rFonts w:asciiTheme="minorEastAsia" w:hAnsiTheme="minorEastAsia" w:cs="Arial"/>
          <w:szCs w:val="21"/>
        </w:rPr>
      </w:pPr>
      <w:r w:rsidRPr="00BC08D9">
        <w:rPr>
          <w:rFonts w:asciiTheme="minorEastAsia" w:hAnsiTheme="minorEastAsia" w:cs="宋体" w:hint="eastAsia"/>
          <w:szCs w:val="21"/>
          <w:lang w:val="zh-CN"/>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lang w:val="zh-CN"/>
        </w:rPr>
        <w:t>）：</w:t>
      </w:r>
      <w:r w:rsidRPr="00BC08D9">
        <w:rPr>
          <w:rFonts w:asciiTheme="minorEastAsia" w:hAnsiTheme="minorEastAsia" w:cs="Arial" w:hint="eastAsia"/>
          <w:szCs w:val="21"/>
        </w:rPr>
        <w:t xml:space="preserve">　　　　　　　　　</w:t>
      </w:r>
    </w:p>
    <w:p w14:paraId="7875B1C9" w14:textId="77777777" w:rsidR="00AA5798" w:rsidRPr="00BC08D9" w:rsidRDefault="00472843">
      <w:pPr>
        <w:spacing w:line="480" w:lineRule="auto"/>
        <w:ind w:firstLineChars="2075" w:firstLine="4358"/>
        <w:rPr>
          <w:rFonts w:asciiTheme="minorEastAsia" w:hAnsiTheme="minorEastAsia" w:cs="Arial"/>
          <w:szCs w:val="21"/>
        </w:rPr>
      </w:pPr>
      <w:r w:rsidRPr="00BC08D9">
        <w:rPr>
          <w:rFonts w:asciiTheme="minorEastAsia" w:hAnsiTheme="minorEastAsia" w:cs="Arial" w:hint="eastAsia"/>
          <w:szCs w:val="21"/>
        </w:rPr>
        <w:t>日　  期：      年    月    日</w:t>
      </w:r>
    </w:p>
    <w:p w14:paraId="56327357" w14:textId="77777777" w:rsidR="00AA5798" w:rsidRPr="00BC08D9" w:rsidRDefault="00AA5798">
      <w:pPr>
        <w:autoSpaceDE w:val="0"/>
        <w:autoSpaceDN w:val="0"/>
        <w:adjustRightInd w:val="0"/>
        <w:spacing w:line="360" w:lineRule="auto"/>
        <w:jc w:val="center"/>
        <w:rPr>
          <w:rFonts w:ascii="宋体" w:cs="宋体"/>
          <w:szCs w:val="21"/>
          <w:lang w:val="zh-CN"/>
        </w:rPr>
      </w:pPr>
    </w:p>
    <w:p w14:paraId="687FC32B" w14:textId="77777777" w:rsidR="00AA5798" w:rsidRPr="00BC08D9" w:rsidRDefault="00AA5798">
      <w:pPr>
        <w:autoSpaceDE w:val="0"/>
        <w:autoSpaceDN w:val="0"/>
        <w:adjustRightInd w:val="0"/>
        <w:spacing w:line="360" w:lineRule="auto"/>
        <w:ind w:right="-11"/>
        <w:rPr>
          <w:rFonts w:ascii="宋体" w:cs="宋体"/>
          <w:szCs w:val="21"/>
          <w:lang w:val="zh-CN"/>
        </w:rPr>
      </w:pPr>
    </w:p>
    <w:p w14:paraId="086F3E69" w14:textId="77777777" w:rsidR="00AA5798" w:rsidRPr="00BC08D9" w:rsidRDefault="00AA5798">
      <w:pPr>
        <w:pStyle w:val="a0"/>
        <w:rPr>
          <w:lang w:val="zh-CN"/>
        </w:rPr>
      </w:pPr>
    </w:p>
    <w:p w14:paraId="2EBA0A4D" w14:textId="77777777" w:rsidR="00AA5798" w:rsidRPr="00BC08D9" w:rsidRDefault="00AA5798">
      <w:pPr>
        <w:rPr>
          <w:lang w:val="zh-CN"/>
        </w:rPr>
      </w:pPr>
    </w:p>
    <w:p w14:paraId="322A02BE"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t xml:space="preserve">3.6其他资格证书或材料 </w:t>
      </w:r>
    </w:p>
    <w:p w14:paraId="10B7F38A" w14:textId="77777777" w:rsidR="00AA5798" w:rsidRPr="00BC08D9" w:rsidRDefault="00AA5798">
      <w:pPr>
        <w:autoSpaceDE w:val="0"/>
        <w:autoSpaceDN w:val="0"/>
        <w:adjustRightInd w:val="0"/>
        <w:spacing w:line="360" w:lineRule="auto"/>
        <w:jc w:val="center"/>
        <w:outlineLvl w:val="0"/>
        <w:rPr>
          <w:rFonts w:eastAsia="宋体" w:hAnsi="宋体"/>
          <w:b/>
          <w:snapToGrid w:val="0"/>
          <w:kern w:val="0"/>
          <w:sz w:val="36"/>
          <w:szCs w:val="36"/>
        </w:rPr>
      </w:pPr>
    </w:p>
    <w:p w14:paraId="7C06B7AA" w14:textId="77777777" w:rsidR="00AA5798" w:rsidRPr="00BC08D9" w:rsidRDefault="00AA5798">
      <w:pPr>
        <w:autoSpaceDE w:val="0"/>
        <w:autoSpaceDN w:val="0"/>
        <w:adjustRightInd w:val="0"/>
        <w:spacing w:line="360" w:lineRule="auto"/>
        <w:jc w:val="center"/>
        <w:outlineLvl w:val="0"/>
        <w:rPr>
          <w:rFonts w:eastAsia="宋体" w:hAnsi="宋体"/>
          <w:b/>
          <w:snapToGrid w:val="0"/>
          <w:kern w:val="0"/>
          <w:sz w:val="36"/>
          <w:szCs w:val="36"/>
        </w:rPr>
      </w:pPr>
    </w:p>
    <w:p w14:paraId="28C1005A" w14:textId="77777777" w:rsidR="00AA5798" w:rsidRPr="00BC08D9" w:rsidRDefault="00AA5798">
      <w:pPr>
        <w:autoSpaceDE w:val="0"/>
        <w:autoSpaceDN w:val="0"/>
        <w:adjustRightInd w:val="0"/>
        <w:spacing w:line="360" w:lineRule="auto"/>
        <w:jc w:val="center"/>
        <w:outlineLvl w:val="0"/>
        <w:rPr>
          <w:rFonts w:eastAsia="宋体" w:hAnsi="宋体"/>
          <w:b/>
          <w:snapToGrid w:val="0"/>
          <w:kern w:val="0"/>
          <w:sz w:val="36"/>
          <w:szCs w:val="36"/>
        </w:rPr>
      </w:pPr>
    </w:p>
    <w:p w14:paraId="0F373F76" w14:textId="77777777" w:rsidR="00AA5798" w:rsidRPr="00BC08D9" w:rsidRDefault="00AA5798">
      <w:pPr>
        <w:autoSpaceDE w:val="0"/>
        <w:autoSpaceDN w:val="0"/>
        <w:adjustRightInd w:val="0"/>
        <w:spacing w:line="360" w:lineRule="auto"/>
        <w:rPr>
          <w:rFonts w:asciiTheme="minorEastAsia" w:hAnsiTheme="minorEastAsia" w:cs="黑体"/>
          <w:b/>
          <w:bCs/>
          <w:sz w:val="28"/>
          <w:szCs w:val="28"/>
          <w:lang w:val="zh-CN"/>
        </w:rPr>
      </w:pPr>
    </w:p>
    <w:p w14:paraId="558A3F46" w14:textId="77777777" w:rsidR="00AA5798" w:rsidRPr="00BC08D9" w:rsidRDefault="00472843">
      <w:pPr>
        <w:autoSpaceDE w:val="0"/>
        <w:autoSpaceDN w:val="0"/>
        <w:adjustRightInd w:val="0"/>
        <w:spacing w:line="360" w:lineRule="auto"/>
        <w:jc w:val="center"/>
        <w:rPr>
          <w:rFonts w:eastAsia="宋体" w:hAnsi="宋体"/>
          <w:b/>
          <w:snapToGrid w:val="0"/>
          <w:kern w:val="0"/>
          <w:sz w:val="36"/>
          <w:szCs w:val="36"/>
        </w:rPr>
      </w:pPr>
      <w:r w:rsidRPr="00BC08D9">
        <w:rPr>
          <w:rFonts w:asciiTheme="minorEastAsia" w:hAnsiTheme="minorEastAsia" w:cs="黑体" w:hint="eastAsia"/>
          <w:b/>
          <w:bCs/>
          <w:sz w:val="28"/>
          <w:szCs w:val="28"/>
          <w:lang w:val="zh-CN"/>
        </w:rPr>
        <w:lastRenderedPageBreak/>
        <w:t>四、符合性审查相关材料</w:t>
      </w:r>
    </w:p>
    <w:p w14:paraId="33AA3D1E"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t>4.1分项报价表</w:t>
      </w:r>
    </w:p>
    <w:p w14:paraId="24F775D3" w14:textId="77777777" w:rsidR="00AA5798" w:rsidRPr="00BC08D9" w:rsidRDefault="00472843">
      <w:pPr>
        <w:spacing w:before="50" w:afterLines="50" w:after="156" w:line="360" w:lineRule="auto"/>
        <w:contextualSpacing/>
        <w:jc w:val="left"/>
        <w:rPr>
          <w:rFonts w:asciiTheme="minorEastAsia" w:hAnsiTheme="minorEastAsia"/>
          <w:szCs w:val="21"/>
        </w:rPr>
      </w:pPr>
      <w:r w:rsidRPr="00BC08D9">
        <w:rPr>
          <w:rFonts w:asciiTheme="minorEastAsia" w:hAnsiTheme="minorEastAsia" w:hint="eastAsia"/>
          <w:szCs w:val="21"/>
        </w:rPr>
        <w:t>采购编号：</w:t>
      </w:r>
    </w:p>
    <w:p w14:paraId="446FF5E5" w14:textId="77777777" w:rsidR="00AA5798" w:rsidRPr="00BC08D9" w:rsidRDefault="00472843">
      <w:pPr>
        <w:autoSpaceDE w:val="0"/>
        <w:autoSpaceDN w:val="0"/>
        <w:adjustRightInd w:val="0"/>
        <w:spacing w:line="360" w:lineRule="auto"/>
        <w:outlineLvl w:val="0"/>
        <w:rPr>
          <w:rFonts w:eastAsia="宋体" w:hAnsi="宋体"/>
          <w:b/>
          <w:snapToGrid w:val="0"/>
          <w:kern w:val="0"/>
          <w:szCs w:val="21"/>
        </w:rPr>
      </w:pPr>
      <w:r w:rsidRPr="00BC08D9">
        <w:rPr>
          <w:rFonts w:asciiTheme="minorEastAsia" w:hAnsiTheme="minorEastAsia" w:hint="eastAsia"/>
          <w:szCs w:val="21"/>
        </w:rPr>
        <w:t xml:space="preserve">项目名称、标包：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C08D9" w:rsidRPr="00BC08D9" w14:paraId="29836985"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6392EA8" w14:textId="77777777" w:rsidR="00AA5798" w:rsidRPr="00BC08D9" w:rsidRDefault="00472843">
            <w:pPr>
              <w:autoSpaceDE w:val="0"/>
              <w:autoSpaceDN w:val="0"/>
              <w:adjustRightInd w:val="0"/>
              <w:spacing w:line="280" w:lineRule="exact"/>
              <w:jc w:val="center"/>
              <w:rPr>
                <w:rFonts w:asciiTheme="minorEastAsia" w:hAnsiTheme="minorEastAsia" w:cs="宋体"/>
                <w:b/>
                <w:szCs w:val="21"/>
                <w:lang w:val="zh-CN"/>
              </w:rPr>
            </w:pPr>
            <w:r w:rsidRPr="00BC08D9">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BF9C0E" w14:textId="77777777" w:rsidR="00AA5798" w:rsidRPr="00BC08D9" w:rsidRDefault="00472843">
            <w:pPr>
              <w:autoSpaceDE w:val="0"/>
              <w:autoSpaceDN w:val="0"/>
              <w:adjustRightInd w:val="0"/>
              <w:spacing w:line="360" w:lineRule="auto"/>
              <w:jc w:val="center"/>
              <w:rPr>
                <w:rFonts w:asciiTheme="minorEastAsia" w:hAnsiTheme="minorEastAsia" w:cs="宋体"/>
                <w:b/>
                <w:szCs w:val="21"/>
                <w:lang w:val="zh-CN"/>
              </w:rPr>
            </w:pPr>
            <w:r w:rsidRPr="00BC08D9">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D28155" w14:textId="77777777" w:rsidR="00AA5798" w:rsidRPr="00BC08D9" w:rsidRDefault="00472843">
            <w:pPr>
              <w:autoSpaceDE w:val="0"/>
              <w:autoSpaceDN w:val="0"/>
              <w:adjustRightInd w:val="0"/>
              <w:spacing w:line="360" w:lineRule="auto"/>
              <w:ind w:firstLine="120"/>
              <w:jc w:val="center"/>
              <w:rPr>
                <w:rFonts w:asciiTheme="minorEastAsia" w:hAnsiTheme="minorEastAsia" w:cs="宋体"/>
                <w:b/>
                <w:szCs w:val="21"/>
                <w:lang w:val="zh-CN"/>
              </w:rPr>
            </w:pPr>
            <w:r w:rsidRPr="00BC08D9">
              <w:rPr>
                <w:rFonts w:asciiTheme="minorEastAsia" w:hAnsiTheme="minorEastAsia" w:cs="宋体" w:hint="eastAsia"/>
                <w:b/>
                <w:szCs w:val="21"/>
                <w:lang w:val="zh-CN"/>
              </w:rPr>
              <w:t>品牌</w:t>
            </w:r>
          </w:p>
          <w:p w14:paraId="0DB84EDB" w14:textId="77777777" w:rsidR="00AA5798" w:rsidRPr="00BC08D9" w:rsidRDefault="00472843">
            <w:pPr>
              <w:autoSpaceDE w:val="0"/>
              <w:autoSpaceDN w:val="0"/>
              <w:adjustRightInd w:val="0"/>
              <w:spacing w:line="360" w:lineRule="auto"/>
              <w:ind w:firstLine="120"/>
              <w:jc w:val="center"/>
              <w:rPr>
                <w:rFonts w:asciiTheme="minorEastAsia" w:hAnsiTheme="minorEastAsia" w:cs="宋体"/>
                <w:b/>
                <w:szCs w:val="21"/>
                <w:lang w:val="zh-CN"/>
              </w:rPr>
            </w:pPr>
            <w:r w:rsidRPr="00BC08D9">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B5EB24" w14:textId="77777777" w:rsidR="00AA5798" w:rsidRPr="00BC08D9" w:rsidRDefault="00472843">
            <w:pPr>
              <w:autoSpaceDE w:val="0"/>
              <w:autoSpaceDN w:val="0"/>
              <w:adjustRightInd w:val="0"/>
              <w:spacing w:line="360" w:lineRule="auto"/>
              <w:jc w:val="center"/>
              <w:rPr>
                <w:rFonts w:asciiTheme="minorEastAsia" w:hAnsiTheme="minorEastAsia" w:cs="宋体"/>
                <w:b/>
                <w:szCs w:val="21"/>
                <w:lang w:val="zh-CN"/>
              </w:rPr>
            </w:pPr>
            <w:r w:rsidRPr="00BC08D9">
              <w:rPr>
                <w:rFonts w:asciiTheme="minorEastAsia" w:hAnsiTheme="minorEastAsia" w:cs="宋体" w:hint="eastAsia"/>
                <w:b/>
                <w:szCs w:val="21"/>
                <w:lang w:val="zh-CN"/>
              </w:rPr>
              <w:t>技术</w:t>
            </w:r>
          </w:p>
          <w:p w14:paraId="480ABE23" w14:textId="77777777" w:rsidR="00AA5798" w:rsidRPr="00BC08D9" w:rsidRDefault="00472843">
            <w:pPr>
              <w:autoSpaceDE w:val="0"/>
              <w:autoSpaceDN w:val="0"/>
              <w:adjustRightInd w:val="0"/>
              <w:spacing w:line="360" w:lineRule="auto"/>
              <w:jc w:val="center"/>
              <w:rPr>
                <w:rFonts w:asciiTheme="minorEastAsia" w:hAnsiTheme="minorEastAsia" w:cs="宋体"/>
                <w:b/>
                <w:szCs w:val="21"/>
                <w:lang w:val="zh-CN"/>
              </w:rPr>
            </w:pPr>
            <w:r w:rsidRPr="00BC08D9">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F2D1A82" w14:textId="77777777" w:rsidR="00AA5798" w:rsidRPr="00BC08D9" w:rsidRDefault="00472843">
            <w:pPr>
              <w:autoSpaceDE w:val="0"/>
              <w:autoSpaceDN w:val="0"/>
              <w:adjustRightInd w:val="0"/>
              <w:spacing w:line="360" w:lineRule="auto"/>
              <w:jc w:val="center"/>
              <w:rPr>
                <w:rFonts w:asciiTheme="minorEastAsia" w:hAnsiTheme="minorEastAsia" w:cs="宋体"/>
                <w:b/>
                <w:szCs w:val="21"/>
                <w:lang w:val="zh-CN"/>
              </w:rPr>
            </w:pPr>
            <w:r w:rsidRPr="00BC08D9">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5EC63D" w14:textId="77777777" w:rsidR="00AA5798" w:rsidRPr="00BC08D9" w:rsidRDefault="00472843">
            <w:pPr>
              <w:autoSpaceDE w:val="0"/>
              <w:autoSpaceDN w:val="0"/>
              <w:adjustRightInd w:val="0"/>
              <w:spacing w:line="360" w:lineRule="auto"/>
              <w:jc w:val="center"/>
              <w:rPr>
                <w:rFonts w:asciiTheme="minorEastAsia" w:hAnsiTheme="minorEastAsia" w:cs="宋体"/>
                <w:b/>
                <w:szCs w:val="21"/>
                <w:lang w:val="zh-CN"/>
              </w:rPr>
            </w:pPr>
            <w:r w:rsidRPr="00BC08D9">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EE80A46" w14:textId="77777777" w:rsidR="00AA5798" w:rsidRPr="00BC08D9" w:rsidRDefault="00472843">
            <w:pPr>
              <w:autoSpaceDE w:val="0"/>
              <w:autoSpaceDN w:val="0"/>
              <w:adjustRightInd w:val="0"/>
              <w:spacing w:line="360" w:lineRule="auto"/>
              <w:jc w:val="center"/>
              <w:rPr>
                <w:rFonts w:asciiTheme="minorEastAsia" w:hAnsiTheme="minorEastAsia" w:cs="宋体"/>
                <w:b/>
                <w:szCs w:val="21"/>
                <w:lang w:val="zh-CN"/>
              </w:rPr>
            </w:pPr>
            <w:r w:rsidRPr="00BC08D9">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6DED96D" w14:textId="77777777" w:rsidR="00AA5798" w:rsidRPr="00BC08D9" w:rsidRDefault="00472843">
            <w:pPr>
              <w:autoSpaceDE w:val="0"/>
              <w:autoSpaceDN w:val="0"/>
              <w:adjustRightInd w:val="0"/>
              <w:spacing w:line="360" w:lineRule="auto"/>
              <w:ind w:firstLine="120"/>
              <w:jc w:val="center"/>
              <w:rPr>
                <w:rFonts w:asciiTheme="minorEastAsia" w:hAnsiTheme="minorEastAsia" w:cs="宋体"/>
                <w:b/>
                <w:szCs w:val="21"/>
                <w:lang w:val="zh-CN"/>
              </w:rPr>
            </w:pPr>
            <w:r w:rsidRPr="00BC08D9">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47F4B3" w14:textId="77777777" w:rsidR="00AA5798" w:rsidRPr="00BC08D9" w:rsidRDefault="00472843">
            <w:pPr>
              <w:autoSpaceDE w:val="0"/>
              <w:autoSpaceDN w:val="0"/>
              <w:adjustRightInd w:val="0"/>
              <w:spacing w:line="360" w:lineRule="auto"/>
              <w:ind w:left="120" w:hanging="120"/>
              <w:jc w:val="center"/>
              <w:rPr>
                <w:rFonts w:asciiTheme="minorEastAsia" w:hAnsiTheme="minorEastAsia" w:cs="宋体"/>
                <w:b/>
                <w:szCs w:val="21"/>
                <w:lang w:val="zh-CN"/>
              </w:rPr>
            </w:pPr>
            <w:r w:rsidRPr="00BC08D9">
              <w:rPr>
                <w:rFonts w:asciiTheme="minorEastAsia" w:hAnsiTheme="minorEastAsia" w:cs="宋体" w:hint="eastAsia"/>
                <w:b/>
                <w:szCs w:val="21"/>
                <w:lang w:val="zh-CN"/>
              </w:rPr>
              <w:t>厂家</w:t>
            </w:r>
          </w:p>
        </w:tc>
      </w:tr>
      <w:tr w:rsidR="00BC08D9" w:rsidRPr="00BC08D9" w14:paraId="200F92EA"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173DBC6" w14:textId="77777777" w:rsidR="00AA5798" w:rsidRPr="00BC08D9" w:rsidRDefault="00472843">
            <w:pPr>
              <w:autoSpaceDE w:val="0"/>
              <w:autoSpaceDN w:val="0"/>
              <w:adjustRightInd w:val="0"/>
              <w:spacing w:line="480" w:lineRule="exact"/>
              <w:jc w:val="center"/>
              <w:rPr>
                <w:rFonts w:asciiTheme="minorEastAsia" w:hAnsiTheme="minorEastAsia"/>
                <w:szCs w:val="21"/>
              </w:rPr>
            </w:pPr>
            <w:r w:rsidRPr="00BC08D9">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44C30735"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08F852A6"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39876E57"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1BA0D6C0"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045B40BF"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3BCF8D51"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246D4387"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0EC4697D" w14:textId="77777777" w:rsidR="00AA5798" w:rsidRPr="00BC08D9" w:rsidRDefault="00AA5798">
            <w:pPr>
              <w:autoSpaceDE w:val="0"/>
              <w:autoSpaceDN w:val="0"/>
              <w:adjustRightInd w:val="0"/>
              <w:spacing w:line="360" w:lineRule="auto"/>
              <w:rPr>
                <w:rFonts w:asciiTheme="minorEastAsia" w:hAnsiTheme="minorEastAsia"/>
                <w:szCs w:val="21"/>
              </w:rPr>
            </w:pPr>
          </w:p>
        </w:tc>
      </w:tr>
      <w:tr w:rsidR="00BC08D9" w:rsidRPr="00BC08D9" w14:paraId="6B93FE23"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083DED2" w14:textId="77777777" w:rsidR="00AA5798" w:rsidRPr="00BC08D9" w:rsidRDefault="00472843">
            <w:pPr>
              <w:autoSpaceDE w:val="0"/>
              <w:autoSpaceDN w:val="0"/>
              <w:adjustRightInd w:val="0"/>
              <w:spacing w:line="480" w:lineRule="exact"/>
              <w:jc w:val="center"/>
              <w:rPr>
                <w:rFonts w:asciiTheme="minorEastAsia" w:hAnsiTheme="minorEastAsia"/>
                <w:szCs w:val="21"/>
              </w:rPr>
            </w:pPr>
            <w:r w:rsidRPr="00BC08D9">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14:paraId="2E07E087"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7F3D6465"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71417039"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767B2C85"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6E67E738"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231E47C1"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5BB38D0E"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1237390A" w14:textId="77777777" w:rsidR="00AA5798" w:rsidRPr="00BC08D9" w:rsidRDefault="00AA5798">
            <w:pPr>
              <w:autoSpaceDE w:val="0"/>
              <w:autoSpaceDN w:val="0"/>
              <w:adjustRightInd w:val="0"/>
              <w:spacing w:line="360" w:lineRule="auto"/>
              <w:rPr>
                <w:rFonts w:asciiTheme="minorEastAsia" w:hAnsiTheme="minorEastAsia"/>
                <w:szCs w:val="21"/>
              </w:rPr>
            </w:pPr>
          </w:p>
        </w:tc>
      </w:tr>
      <w:tr w:rsidR="00BC08D9" w:rsidRPr="00BC08D9" w14:paraId="3B384A21"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78965D3" w14:textId="77777777" w:rsidR="00AA5798" w:rsidRPr="00BC08D9" w:rsidRDefault="00472843">
            <w:pPr>
              <w:autoSpaceDE w:val="0"/>
              <w:autoSpaceDN w:val="0"/>
              <w:adjustRightInd w:val="0"/>
              <w:spacing w:line="480" w:lineRule="exact"/>
              <w:jc w:val="center"/>
              <w:rPr>
                <w:rFonts w:asciiTheme="minorEastAsia" w:hAnsiTheme="minorEastAsia"/>
                <w:szCs w:val="21"/>
              </w:rPr>
            </w:pPr>
            <w:r w:rsidRPr="00BC08D9">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5D1412B6"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661EBFC2"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44AF680B"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18373D6C"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1A3C2065"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0FB37319"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72534698" w14:textId="77777777" w:rsidR="00AA5798" w:rsidRPr="00BC08D9" w:rsidRDefault="00AA579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7FC81E1D" w14:textId="77777777" w:rsidR="00AA5798" w:rsidRPr="00BC08D9" w:rsidRDefault="00AA5798">
            <w:pPr>
              <w:autoSpaceDE w:val="0"/>
              <w:autoSpaceDN w:val="0"/>
              <w:adjustRightInd w:val="0"/>
              <w:spacing w:line="360" w:lineRule="auto"/>
              <w:rPr>
                <w:rFonts w:asciiTheme="minorEastAsia" w:hAnsiTheme="minorEastAsia"/>
                <w:szCs w:val="21"/>
              </w:rPr>
            </w:pPr>
          </w:p>
        </w:tc>
      </w:tr>
      <w:tr w:rsidR="00AA5798" w:rsidRPr="00BC08D9" w14:paraId="64A72627"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798096BF" w14:textId="77777777" w:rsidR="00AA5798" w:rsidRPr="00BC08D9" w:rsidRDefault="00472843">
            <w:pPr>
              <w:autoSpaceDE w:val="0"/>
              <w:autoSpaceDN w:val="0"/>
              <w:adjustRightInd w:val="0"/>
              <w:spacing w:line="360" w:lineRule="auto"/>
              <w:jc w:val="center"/>
              <w:rPr>
                <w:rFonts w:asciiTheme="minorEastAsia" w:hAnsiTheme="minorEastAsia"/>
                <w:szCs w:val="21"/>
              </w:rPr>
            </w:pPr>
            <w:r w:rsidRPr="00BC08D9">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55241785" w14:textId="77777777" w:rsidR="00AA5798" w:rsidRPr="00BC08D9" w:rsidRDefault="00472843">
            <w:pPr>
              <w:autoSpaceDE w:val="0"/>
              <w:autoSpaceDN w:val="0"/>
              <w:adjustRightInd w:val="0"/>
              <w:spacing w:line="360" w:lineRule="auto"/>
              <w:ind w:firstLineChars="50" w:firstLine="105"/>
              <w:rPr>
                <w:rFonts w:asciiTheme="minorEastAsia" w:hAnsiTheme="minorEastAsia" w:cs="宋体"/>
                <w:szCs w:val="21"/>
                <w:lang w:val="zh-CN"/>
              </w:rPr>
            </w:pPr>
            <w:r w:rsidRPr="00BC08D9">
              <w:rPr>
                <w:rFonts w:asciiTheme="minorEastAsia" w:hAnsiTheme="minorEastAsia" w:cs="宋体" w:hint="eastAsia"/>
                <w:szCs w:val="21"/>
                <w:lang w:val="zh-CN"/>
              </w:rPr>
              <w:t>大写：　　　　　　小写：</w:t>
            </w:r>
          </w:p>
        </w:tc>
      </w:tr>
    </w:tbl>
    <w:p w14:paraId="7B6F8207" w14:textId="77777777" w:rsidR="00AA5798" w:rsidRPr="00BC08D9" w:rsidRDefault="00AA5798">
      <w:pPr>
        <w:autoSpaceDE w:val="0"/>
        <w:autoSpaceDN w:val="0"/>
        <w:adjustRightInd w:val="0"/>
        <w:spacing w:line="480" w:lineRule="auto"/>
        <w:rPr>
          <w:rFonts w:asciiTheme="minorEastAsia" w:hAnsiTheme="minorEastAsia" w:cs="宋体"/>
          <w:szCs w:val="21"/>
          <w:lang w:val="zh-CN"/>
        </w:rPr>
      </w:pPr>
    </w:p>
    <w:p w14:paraId="7FDC3AE7" w14:textId="77777777" w:rsidR="00AA5798" w:rsidRPr="00BC08D9" w:rsidRDefault="00AA5798">
      <w:pPr>
        <w:autoSpaceDE w:val="0"/>
        <w:autoSpaceDN w:val="0"/>
        <w:adjustRightInd w:val="0"/>
        <w:spacing w:line="480" w:lineRule="auto"/>
        <w:rPr>
          <w:rFonts w:asciiTheme="minorEastAsia" w:hAnsiTheme="minorEastAsia" w:cs="宋体"/>
          <w:szCs w:val="21"/>
        </w:rPr>
      </w:pPr>
    </w:p>
    <w:p w14:paraId="3ECCB391" w14:textId="77777777" w:rsidR="00AA5798" w:rsidRPr="00BC08D9" w:rsidRDefault="00472843">
      <w:pPr>
        <w:autoSpaceDE w:val="0"/>
        <w:autoSpaceDN w:val="0"/>
        <w:adjustRightInd w:val="0"/>
        <w:spacing w:line="480" w:lineRule="auto"/>
        <w:rPr>
          <w:rFonts w:asciiTheme="minorEastAsia" w:hAnsiTheme="minorEastAsia" w:cs="宋体"/>
          <w:szCs w:val="21"/>
          <w:lang w:val="zh-CN"/>
        </w:rPr>
      </w:pPr>
      <w:r w:rsidRPr="00BC08D9">
        <w:rPr>
          <w:rFonts w:asciiTheme="minorEastAsia" w:hAnsiTheme="minorEastAsia" w:cs="宋体" w:hint="eastAsia"/>
          <w:szCs w:val="21"/>
          <w:lang w:val="zh-CN"/>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lang w:val="zh-CN"/>
        </w:rPr>
        <w:t>）：</w:t>
      </w:r>
    </w:p>
    <w:p w14:paraId="4E11A10F" w14:textId="77777777" w:rsidR="00AA5798" w:rsidRPr="00BC08D9" w:rsidRDefault="00AA5798">
      <w:pPr>
        <w:autoSpaceDE w:val="0"/>
        <w:autoSpaceDN w:val="0"/>
        <w:adjustRightInd w:val="0"/>
        <w:spacing w:line="480" w:lineRule="auto"/>
        <w:rPr>
          <w:rFonts w:asciiTheme="minorEastAsia" w:hAnsiTheme="minorEastAsia" w:cs="宋体"/>
          <w:sz w:val="24"/>
          <w:szCs w:val="24"/>
          <w:lang w:val="zh-CN"/>
        </w:rPr>
      </w:pPr>
    </w:p>
    <w:p w14:paraId="155C9F0F" w14:textId="77777777" w:rsidR="00AA5798" w:rsidRPr="00BC08D9" w:rsidRDefault="00AA5798">
      <w:pPr>
        <w:autoSpaceDE w:val="0"/>
        <w:autoSpaceDN w:val="0"/>
        <w:adjustRightInd w:val="0"/>
        <w:spacing w:line="360" w:lineRule="auto"/>
        <w:outlineLvl w:val="0"/>
        <w:rPr>
          <w:rFonts w:ascii="宋体" w:hAnsi="宋体"/>
          <w:b/>
          <w:bCs/>
          <w:sz w:val="24"/>
          <w:szCs w:val="24"/>
        </w:rPr>
      </w:pPr>
    </w:p>
    <w:p w14:paraId="1D4EB76D" w14:textId="77777777" w:rsidR="00AA5798" w:rsidRPr="00BC08D9" w:rsidRDefault="00AA5798">
      <w:pPr>
        <w:autoSpaceDE w:val="0"/>
        <w:autoSpaceDN w:val="0"/>
        <w:adjustRightInd w:val="0"/>
        <w:spacing w:line="360" w:lineRule="auto"/>
        <w:outlineLvl w:val="0"/>
        <w:rPr>
          <w:rFonts w:ascii="宋体" w:hAnsi="宋体"/>
          <w:b/>
          <w:bCs/>
          <w:sz w:val="24"/>
          <w:szCs w:val="24"/>
        </w:rPr>
      </w:pPr>
    </w:p>
    <w:p w14:paraId="6FDF942E" w14:textId="77777777" w:rsidR="00AA5798" w:rsidRPr="00BC08D9" w:rsidRDefault="00AA5798">
      <w:pPr>
        <w:pStyle w:val="21"/>
        <w:ind w:firstLine="482"/>
        <w:rPr>
          <w:rFonts w:ascii="宋体" w:hAnsi="宋体"/>
          <w:b/>
          <w:bCs/>
          <w:sz w:val="24"/>
          <w:szCs w:val="24"/>
        </w:rPr>
      </w:pPr>
    </w:p>
    <w:p w14:paraId="6F44A2C4" w14:textId="77777777" w:rsidR="00AA5798" w:rsidRPr="00BC08D9" w:rsidRDefault="00AA5798">
      <w:pPr>
        <w:rPr>
          <w:rFonts w:ascii="宋体" w:hAnsi="宋体"/>
          <w:b/>
          <w:bCs/>
          <w:sz w:val="24"/>
          <w:szCs w:val="24"/>
        </w:rPr>
      </w:pPr>
    </w:p>
    <w:p w14:paraId="3725355C" w14:textId="77777777" w:rsidR="00AA5798" w:rsidRPr="00BC08D9" w:rsidRDefault="00AA5798">
      <w:pPr>
        <w:pStyle w:val="21"/>
        <w:ind w:firstLine="482"/>
        <w:rPr>
          <w:rFonts w:ascii="宋体" w:hAnsi="宋体"/>
          <w:b/>
          <w:bCs/>
          <w:sz w:val="24"/>
          <w:szCs w:val="24"/>
        </w:rPr>
      </w:pPr>
    </w:p>
    <w:p w14:paraId="297CE383" w14:textId="77777777" w:rsidR="00AA5798" w:rsidRPr="00BC08D9" w:rsidRDefault="00AA5798">
      <w:pPr>
        <w:rPr>
          <w:rFonts w:ascii="宋体" w:hAnsi="宋体"/>
          <w:b/>
          <w:bCs/>
          <w:sz w:val="24"/>
          <w:szCs w:val="24"/>
        </w:rPr>
      </w:pPr>
    </w:p>
    <w:p w14:paraId="3730F14E" w14:textId="77777777" w:rsidR="00AA5798" w:rsidRPr="00BC08D9" w:rsidRDefault="00AA5798">
      <w:pPr>
        <w:pStyle w:val="21"/>
        <w:ind w:firstLine="482"/>
        <w:rPr>
          <w:rFonts w:ascii="宋体" w:hAnsi="宋体"/>
          <w:b/>
          <w:bCs/>
          <w:sz w:val="24"/>
          <w:szCs w:val="24"/>
        </w:rPr>
      </w:pPr>
    </w:p>
    <w:p w14:paraId="6BA61992" w14:textId="77777777" w:rsidR="00AA5798" w:rsidRPr="00BC08D9" w:rsidRDefault="00AA5798"/>
    <w:p w14:paraId="5E2FE6E1"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6EB934DB"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lastRenderedPageBreak/>
        <w:t>4.2 技术规格偏离表</w:t>
      </w:r>
    </w:p>
    <w:p w14:paraId="522D9DB5" w14:textId="77777777" w:rsidR="00AA5798" w:rsidRPr="00BC08D9" w:rsidRDefault="00472843">
      <w:pPr>
        <w:spacing w:before="50" w:afterLines="50" w:after="156" w:line="360" w:lineRule="auto"/>
        <w:contextualSpacing/>
        <w:jc w:val="left"/>
        <w:rPr>
          <w:rFonts w:asciiTheme="minorEastAsia" w:hAnsiTheme="minorEastAsia"/>
          <w:szCs w:val="21"/>
        </w:rPr>
      </w:pPr>
      <w:r w:rsidRPr="00BC08D9">
        <w:rPr>
          <w:rFonts w:asciiTheme="minorEastAsia" w:hAnsiTheme="minorEastAsia" w:hint="eastAsia"/>
          <w:szCs w:val="21"/>
        </w:rPr>
        <w:t>项目编号：</w:t>
      </w:r>
    </w:p>
    <w:p w14:paraId="3B08152D" w14:textId="77777777" w:rsidR="00AA5798" w:rsidRPr="00BC08D9" w:rsidRDefault="00472843">
      <w:pPr>
        <w:autoSpaceDE w:val="0"/>
        <w:autoSpaceDN w:val="0"/>
        <w:adjustRightInd w:val="0"/>
        <w:spacing w:line="360" w:lineRule="auto"/>
        <w:outlineLvl w:val="0"/>
        <w:rPr>
          <w:rFonts w:eastAsia="宋体" w:hAnsi="宋体"/>
          <w:b/>
          <w:snapToGrid w:val="0"/>
          <w:kern w:val="0"/>
          <w:szCs w:val="21"/>
        </w:rPr>
      </w:pPr>
      <w:r w:rsidRPr="00BC08D9">
        <w:rPr>
          <w:rFonts w:asciiTheme="minorEastAsia" w:hAnsiTheme="minorEastAsia" w:hint="eastAsia"/>
          <w:szCs w:val="21"/>
        </w:rPr>
        <w:t>项目名称</w:t>
      </w:r>
      <w:r w:rsidRPr="00BC08D9">
        <w:rPr>
          <w:rFonts w:asciiTheme="minorEastAsia" w:hAnsiTheme="minorEastAsia" w:hint="eastAsia"/>
          <w:snapToGrid w:val="0"/>
          <w:kern w:val="0"/>
          <w:szCs w:val="21"/>
        </w:rPr>
        <w:t>、标包</w:t>
      </w:r>
      <w:r w:rsidRPr="00BC08D9">
        <w:rPr>
          <w:rFonts w:asciiTheme="minorEastAsia" w:hAnsiTheme="minorEastAsia" w:hint="eastAsia"/>
          <w:szCs w:val="21"/>
        </w:rPr>
        <w:t xml:space="preserve">：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BC08D9" w:rsidRPr="00BC08D9" w14:paraId="7E028F39"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2132D1"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A7631A"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货物服务</w:t>
            </w:r>
          </w:p>
          <w:p w14:paraId="3491BADB"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BA384D"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40ECC85"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招标文件</w:t>
            </w:r>
          </w:p>
          <w:p w14:paraId="26C8EF66"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94D0CF"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投标技术</w:t>
            </w:r>
          </w:p>
          <w:p w14:paraId="391B43E1"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07EECB"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偏离</w:t>
            </w:r>
          </w:p>
          <w:p w14:paraId="5960DCB4" w14:textId="77777777" w:rsidR="00AA5798" w:rsidRPr="00BC08D9" w:rsidRDefault="00472843">
            <w:pPr>
              <w:jc w:val="center"/>
              <w:rPr>
                <w:rFonts w:ascii="宋体" w:eastAsia="宋体" w:hAnsi="宋体" w:cs="宋体"/>
                <w:b/>
                <w:bCs/>
                <w:szCs w:val="21"/>
              </w:rPr>
            </w:pPr>
            <w:r w:rsidRPr="00BC08D9">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FFC200"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偏离内容</w:t>
            </w:r>
          </w:p>
          <w:p w14:paraId="35C26752"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说明</w:t>
            </w:r>
          </w:p>
        </w:tc>
      </w:tr>
      <w:tr w:rsidR="00BC08D9" w:rsidRPr="00BC08D9" w14:paraId="0C1D5EA6"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33D8720" w14:textId="77777777" w:rsidR="00AA5798" w:rsidRPr="00BC08D9" w:rsidRDefault="00472843">
            <w:pPr>
              <w:autoSpaceDE w:val="0"/>
              <w:autoSpaceDN w:val="0"/>
              <w:adjustRightInd w:val="0"/>
              <w:spacing w:line="480" w:lineRule="exact"/>
              <w:jc w:val="center"/>
              <w:rPr>
                <w:rFonts w:asciiTheme="minorEastAsia" w:hAnsiTheme="minorEastAsia"/>
                <w:bCs/>
                <w:szCs w:val="21"/>
              </w:rPr>
            </w:pPr>
            <w:r w:rsidRPr="00BC08D9">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2A75B590"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00C30E1D"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560115DF"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02B0F3B8"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59828168"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EAB4906" w14:textId="77777777" w:rsidR="00AA5798" w:rsidRPr="00BC08D9" w:rsidRDefault="00AA5798">
            <w:pPr>
              <w:autoSpaceDE w:val="0"/>
              <w:autoSpaceDN w:val="0"/>
              <w:adjustRightInd w:val="0"/>
              <w:spacing w:line="480" w:lineRule="exact"/>
              <w:jc w:val="center"/>
              <w:rPr>
                <w:rFonts w:asciiTheme="minorEastAsia" w:hAnsiTheme="minorEastAsia"/>
                <w:b/>
                <w:bCs/>
                <w:szCs w:val="21"/>
              </w:rPr>
            </w:pPr>
          </w:p>
        </w:tc>
      </w:tr>
      <w:tr w:rsidR="00BC08D9" w:rsidRPr="00BC08D9" w14:paraId="2F971BDA"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5DC4B655" w14:textId="77777777" w:rsidR="00AA5798" w:rsidRPr="00BC08D9" w:rsidRDefault="00472843">
            <w:pPr>
              <w:autoSpaceDE w:val="0"/>
              <w:autoSpaceDN w:val="0"/>
              <w:adjustRightInd w:val="0"/>
              <w:spacing w:line="480" w:lineRule="exact"/>
              <w:jc w:val="center"/>
              <w:rPr>
                <w:rFonts w:asciiTheme="minorEastAsia" w:hAnsiTheme="minorEastAsia"/>
                <w:bCs/>
                <w:szCs w:val="21"/>
              </w:rPr>
            </w:pPr>
            <w:r w:rsidRPr="00BC08D9">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5E93C547"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66040BEF"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444AB32E"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00C8C002"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307ACD77"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22925AC" w14:textId="77777777" w:rsidR="00AA5798" w:rsidRPr="00BC08D9" w:rsidRDefault="00AA5798">
            <w:pPr>
              <w:autoSpaceDE w:val="0"/>
              <w:autoSpaceDN w:val="0"/>
              <w:adjustRightInd w:val="0"/>
              <w:spacing w:line="480" w:lineRule="exact"/>
              <w:jc w:val="center"/>
              <w:rPr>
                <w:rFonts w:asciiTheme="minorEastAsia" w:hAnsiTheme="minorEastAsia"/>
                <w:b/>
                <w:bCs/>
                <w:szCs w:val="21"/>
              </w:rPr>
            </w:pPr>
          </w:p>
        </w:tc>
      </w:tr>
      <w:tr w:rsidR="00AA5798" w:rsidRPr="00BC08D9" w14:paraId="2A09A6AF"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53144CB1" w14:textId="77777777" w:rsidR="00AA5798" w:rsidRPr="00BC08D9" w:rsidRDefault="00472843">
            <w:pPr>
              <w:autoSpaceDE w:val="0"/>
              <w:autoSpaceDN w:val="0"/>
              <w:adjustRightInd w:val="0"/>
              <w:spacing w:line="480" w:lineRule="exact"/>
              <w:jc w:val="center"/>
              <w:rPr>
                <w:rFonts w:asciiTheme="minorEastAsia" w:hAnsiTheme="minorEastAsia"/>
                <w:bCs/>
                <w:szCs w:val="21"/>
              </w:rPr>
            </w:pPr>
            <w:r w:rsidRPr="00BC08D9">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CCEFB9D"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3B97A3A8"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436E33E8"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75CA16E2"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64DCC081" w14:textId="77777777" w:rsidR="00AA5798" w:rsidRPr="00BC08D9" w:rsidRDefault="00AA579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3D1FDFE" w14:textId="77777777" w:rsidR="00AA5798" w:rsidRPr="00BC08D9" w:rsidRDefault="00AA5798">
            <w:pPr>
              <w:autoSpaceDE w:val="0"/>
              <w:autoSpaceDN w:val="0"/>
              <w:adjustRightInd w:val="0"/>
              <w:spacing w:line="480" w:lineRule="exact"/>
              <w:jc w:val="center"/>
              <w:rPr>
                <w:rFonts w:asciiTheme="minorEastAsia" w:hAnsiTheme="minorEastAsia"/>
                <w:b/>
                <w:bCs/>
                <w:szCs w:val="21"/>
              </w:rPr>
            </w:pPr>
          </w:p>
        </w:tc>
      </w:tr>
    </w:tbl>
    <w:p w14:paraId="4F4C3DE6" w14:textId="77777777" w:rsidR="00AA5798" w:rsidRPr="00BC08D9" w:rsidRDefault="00AA5798">
      <w:pPr>
        <w:autoSpaceDE w:val="0"/>
        <w:autoSpaceDN w:val="0"/>
        <w:adjustRightInd w:val="0"/>
        <w:spacing w:line="480" w:lineRule="auto"/>
        <w:rPr>
          <w:rFonts w:asciiTheme="minorEastAsia" w:hAnsiTheme="minorEastAsia" w:cs="宋体"/>
          <w:szCs w:val="21"/>
          <w:lang w:val="zh-CN"/>
        </w:rPr>
      </w:pPr>
    </w:p>
    <w:p w14:paraId="3AEF6E7B" w14:textId="77777777" w:rsidR="00AA5798" w:rsidRPr="00BC08D9" w:rsidRDefault="00472843">
      <w:pPr>
        <w:autoSpaceDE w:val="0"/>
        <w:autoSpaceDN w:val="0"/>
        <w:adjustRightInd w:val="0"/>
        <w:spacing w:line="480" w:lineRule="auto"/>
        <w:rPr>
          <w:rFonts w:asciiTheme="minorEastAsia" w:hAnsiTheme="minorEastAsia" w:cs="宋体"/>
          <w:szCs w:val="21"/>
          <w:lang w:val="zh-CN"/>
        </w:rPr>
      </w:pPr>
      <w:r w:rsidRPr="00BC08D9">
        <w:rPr>
          <w:rFonts w:asciiTheme="minorEastAsia" w:hAnsiTheme="minorEastAsia" w:cs="宋体" w:hint="eastAsia"/>
          <w:szCs w:val="21"/>
          <w:lang w:val="zh-CN"/>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lang w:val="zh-CN"/>
        </w:rPr>
        <w:t>）：</w:t>
      </w:r>
    </w:p>
    <w:p w14:paraId="0E6E3AEE" w14:textId="77777777" w:rsidR="00AA5798" w:rsidRPr="00BC08D9" w:rsidRDefault="00AA5798">
      <w:pPr>
        <w:autoSpaceDE w:val="0"/>
        <w:autoSpaceDN w:val="0"/>
        <w:adjustRightInd w:val="0"/>
        <w:spacing w:line="480" w:lineRule="auto"/>
        <w:rPr>
          <w:rFonts w:asciiTheme="minorEastAsia" w:hAnsiTheme="minorEastAsia" w:cs="宋体"/>
          <w:szCs w:val="21"/>
          <w:lang w:val="zh-CN"/>
        </w:rPr>
      </w:pPr>
    </w:p>
    <w:p w14:paraId="35D7728F" w14:textId="77777777" w:rsidR="00AA5798" w:rsidRPr="00BC08D9" w:rsidRDefault="00AA5798">
      <w:pPr>
        <w:autoSpaceDE w:val="0"/>
        <w:autoSpaceDN w:val="0"/>
        <w:adjustRightInd w:val="0"/>
        <w:spacing w:line="480" w:lineRule="auto"/>
        <w:rPr>
          <w:rFonts w:asciiTheme="minorEastAsia" w:hAnsiTheme="minorEastAsia" w:cs="宋体"/>
          <w:szCs w:val="21"/>
          <w:lang w:val="zh-CN"/>
        </w:rPr>
      </w:pPr>
    </w:p>
    <w:p w14:paraId="2552B756" w14:textId="77777777" w:rsidR="00AA5798" w:rsidRPr="00BC08D9" w:rsidRDefault="00AA5798">
      <w:pPr>
        <w:autoSpaceDE w:val="0"/>
        <w:autoSpaceDN w:val="0"/>
        <w:adjustRightInd w:val="0"/>
        <w:spacing w:line="480" w:lineRule="auto"/>
        <w:rPr>
          <w:rFonts w:asciiTheme="minorEastAsia" w:hAnsiTheme="minorEastAsia" w:cs="宋体"/>
          <w:szCs w:val="21"/>
          <w:lang w:val="zh-CN"/>
        </w:rPr>
      </w:pPr>
    </w:p>
    <w:p w14:paraId="71501A7B"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t>4.3 技术方案（实施方案）</w:t>
      </w:r>
    </w:p>
    <w:p w14:paraId="2914E263" w14:textId="77777777" w:rsidR="00AA5798" w:rsidRPr="00BC08D9" w:rsidRDefault="00AA5798">
      <w:pPr>
        <w:snapToGrid w:val="0"/>
        <w:spacing w:line="360" w:lineRule="auto"/>
        <w:jc w:val="center"/>
        <w:rPr>
          <w:rFonts w:eastAsia="宋体" w:hAnsi="宋体"/>
          <w:b/>
          <w:snapToGrid w:val="0"/>
          <w:kern w:val="0"/>
          <w:sz w:val="36"/>
          <w:szCs w:val="36"/>
        </w:rPr>
      </w:pPr>
    </w:p>
    <w:p w14:paraId="213DB3A1" w14:textId="77777777" w:rsidR="00AA5798" w:rsidRPr="00BC08D9" w:rsidRDefault="00472843">
      <w:pPr>
        <w:autoSpaceDE w:val="0"/>
        <w:autoSpaceDN w:val="0"/>
        <w:adjustRightInd w:val="0"/>
        <w:spacing w:line="360" w:lineRule="auto"/>
        <w:jc w:val="center"/>
        <w:rPr>
          <w:rFonts w:asciiTheme="minorEastAsia" w:hAnsiTheme="minorEastAsia" w:cs="宋体"/>
          <w:szCs w:val="21"/>
          <w:lang w:val="zh-CN"/>
        </w:rPr>
      </w:pPr>
      <w:r w:rsidRPr="00BC08D9">
        <w:rPr>
          <w:rFonts w:asciiTheme="minorEastAsia" w:hAnsiTheme="minorEastAsia" w:cs="宋体" w:hint="eastAsia"/>
          <w:szCs w:val="21"/>
          <w:lang w:val="zh-CN"/>
        </w:rPr>
        <w:t>（供应商根据谈判文件要求自行编制）</w:t>
      </w:r>
    </w:p>
    <w:p w14:paraId="5720DBCA" w14:textId="77777777" w:rsidR="00AA5798" w:rsidRPr="00BC08D9" w:rsidRDefault="00AA5798">
      <w:pPr>
        <w:pStyle w:val="21"/>
        <w:rPr>
          <w:rFonts w:asciiTheme="minorEastAsia" w:hAnsiTheme="minorEastAsia" w:cs="宋体"/>
          <w:szCs w:val="21"/>
          <w:lang w:val="zh-CN"/>
        </w:rPr>
      </w:pPr>
    </w:p>
    <w:p w14:paraId="229CA5FB" w14:textId="77777777" w:rsidR="00AA5798" w:rsidRPr="00BC08D9" w:rsidRDefault="00AA5798">
      <w:pPr>
        <w:rPr>
          <w:rFonts w:asciiTheme="minorEastAsia" w:hAnsiTheme="minorEastAsia" w:cs="宋体"/>
          <w:szCs w:val="21"/>
          <w:lang w:val="zh-CN"/>
        </w:rPr>
      </w:pPr>
    </w:p>
    <w:p w14:paraId="6E98609A" w14:textId="77777777" w:rsidR="00AA5798" w:rsidRPr="00BC08D9" w:rsidRDefault="00AA5798">
      <w:pPr>
        <w:pStyle w:val="21"/>
        <w:rPr>
          <w:rFonts w:asciiTheme="minorEastAsia" w:hAnsiTheme="minorEastAsia" w:cs="宋体"/>
          <w:szCs w:val="21"/>
          <w:lang w:val="zh-CN"/>
        </w:rPr>
      </w:pPr>
    </w:p>
    <w:p w14:paraId="66BEECA7" w14:textId="77777777" w:rsidR="00AA5798" w:rsidRPr="00BC08D9" w:rsidRDefault="00AA5798">
      <w:pPr>
        <w:rPr>
          <w:rFonts w:asciiTheme="minorEastAsia" w:hAnsiTheme="minorEastAsia" w:cs="宋体"/>
          <w:szCs w:val="21"/>
          <w:lang w:val="zh-CN"/>
        </w:rPr>
      </w:pPr>
    </w:p>
    <w:p w14:paraId="4589B47C" w14:textId="77777777" w:rsidR="00AA5798" w:rsidRPr="00BC08D9" w:rsidRDefault="00AA5798">
      <w:pPr>
        <w:pStyle w:val="21"/>
        <w:rPr>
          <w:rFonts w:asciiTheme="minorEastAsia" w:hAnsiTheme="minorEastAsia" w:cs="宋体"/>
          <w:szCs w:val="21"/>
          <w:lang w:val="zh-CN"/>
        </w:rPr>
      </w:pPr>
    </w:p>
    <w:p w14:paraId="4EDDCF83" w14:textId="77777777" w:rsidR="00AA5798" w:rsidRPr="00BC08D9" w:rsidRDefault="00AA5798">
      <w:pPr>
        <w:rPr>
          <w:rFonts w:asciiTheme="minorEastAsia" w:hAnsiTheme="minorEastAsia" w:cs="宋体"/>
          <w:szCs w:val="21"/>
          <w:lang w:val="zh-CN"/>
        </w:rPr>
      </w:pPr>
    </w:p>
    <w:p w14:paraId="2E6EC5F5" w14:textId="77777777" w:rsidR="00AA5798" w:rsidRPr="00BC08D9" w:rsidRDefault="00AA5798">
      <w:pPr>
        <w:pStyle w:val="21"/>
      </w:pPr>
    </w:p>
    <w:p w14:paraId="6AAD1B06" w14:textId="77777777" w:rsidR="00AA5798" w:rsidRPr="00BC08D9" w:rsidRDefault="00AA5798">
      <w:pPr>
        <w:autoSpaceDE w:val="0"/>
        <w:autoSpaceDN w:val="0"/>
        <w:adjustRightInd w:val="0"/>
        <w:spacing w:line="360" w:lineRule="auto"/>
        <w:outlineLvl w:val="0"/>
        <w:rPr>
          <w:rFonts w:ascii="宋体" w:hAnsi="宋体"/>
          <w:b/>
          <w:bCs/>
          <w:sz w:val="24"/>
          <w:szCs w:val="24"/>
        </w:rPr>
      </w:pPr>
    </w:p>
    <w:p w14:paraId="0DF298EA"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lastRenderedPageBreak/>
        <w:t>4.4 业绩情况表</w:t>
      </w:r>
    </w:p>
    <w:p w14:paraId="2EE0F36B" w14:textId="77777777" w:rsidR="00AA5798" w:rsidRPr="00BC08D9" w:rsidRDefault="00AA5798">
      <w:pPr>
        <w:autoSpaceDE w:val="0"/>
        <w:autoSpaceDN w:val="0"/>
        <w:adjustRightInd w:val="0"/>
        <w:spacing w:line="360" w:lineRule="auto"/>
        <w:jc w:val="center"/>
        <w:outlineLvl w:val="0"/>
        <w:rPr>
          <w:rFonts w:ascii="宋体" w:hAnsi="宋体"/>
          <w:b/>
          <w:bCs/>
          <w:sz w:val="28"/>
          <w:szCs w:val="28"/>
        </w:rPr>
      </w:pPr>
    </w:p>
    <w:p w14:paraId="06E7225F" w14:textId="77777777" w:rsidR="00AA5798" w:rsidRPr="00BC08D9" w:rsidRDefault="00472843">
      <w:pPr>
        <w:spacing w:before="50" w:afterLines="50" w:after="156" w:line="360" w:lineRule="auto"/>
        <w:contextualSpacing/>
        <w:jc w:val="left"/>
        <w:rPr>
          <w:rFonts w:asciiTheme="minorEastAsia" w:hAnsiTheme="minorEastAsia"/>
          <w:szCs w:val="21"/>
        </w:rPr>
      </w:pPr>
      <w:r w:rsidRPr="00BC08D9">
        <w:rPr>
          <w:rFonts w:asciiTheme="minorEastAsia" w:hAnsiTheme="minorEastAsia" w:hint="eastAsia"/>
          <w:szCs w:val="21"/>
        </w:rPr>
        <w:t>项目编号：</w:t>
      </w:r>
    </w:p>
    <w:p w14:paraId="6C1E4976" w14:textId="77777777" w:rsidR="00AA5798" w:rsidRPr="00BC08D9" w:rsidRDefault="00472843">
      <w:pPr>
        <w:snapToGrid w:val="0"/>
        <w:spacing w:line="360" w:lineRule="auto"/>
        <w:rPr>
          <w:rFonts w:eastAsia="宋体" w:hAnsi="宋体"/>
          <w:b/>
          <w:snapToGrid w:val="0"/>
          <w:kern w:val="0"/>
          <w:szCs w:val="21"/>
        </w:rPr>
      </w:pPr>
      <w:r w:rsidRPr="00BC08D9">
        <w:rPr>
          <w:rFonts w:asciiTheme="minorEastAsia" w:hAnsiTheme="minorEastAsia" w:hint="eastAsia"/>
          <w:szCs w:val="21"/>
        </w:rPr>
        <w:t>项目名称</w:t>
      </w:r>
      <w:r w:rsidRPr="00BC08D9">
        <w:rPr>
          <w:rFonts w:asciiTheme="minorEastAsia" w:hAnsiTheme="minorEastAsia" w:hint="eastAsia"/>
          <w:snapToGrid w:val="0"/>
          <w:kern w:val="0"/>
          <w:szCs w:val="21"/>
        </w:rPr>
        <w:t>、标包</w:t>
      </w:r>
      <w:r w:rsidRPr="00BC08D9">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C08D9" w:rsidRPr="00BC08D9" w14:paraId="4FB9DA9B" w14:textId="77777777">
        <w:trPr>
          <w:trHeight w:val="777"/>
        </w:trPr>
        <w:tc>
          <w:tcPr>
            <w:tcW w:w="712" w:type="dxa"/>
            <w:shd w:val="clear" w:color="auto" w:fill="F3F3F3"/>
            <w:vAlign w:val="center"/>
          </w:tcPr>
          <w:p w14:paraId="60F5217C" w14:textId="77777777" w:rsidR="00AA5798" w:rsidRPr="00BC08D9" w:rsidRDefault="00472843">
            <w:pPr>
              <w:pStyle w:val="a6"/>
              <w:jc w:val="center"/>
              <w:rPr>
                <w:rFonts w:ascii="宋体" w:eastAsia="宋体" w:hAnsi="宋体" w:cs="Times New Roman"/>
                <w:b/>
                <w:bCs/>
                <w:sz w:val="21"/>
                <w:szCs w:val="21"/>
              </w:rPr>
            </w:pPr>
            <w:r w:rsidRPr="00BC08D9">
              <w:rPr>
                <w:rFonts w:ascii="宋体" w:eastAsia="宋体" w:hAnsi="宋体" w:cs="宋体" w:hint="eastAsia"/>
                <w:b/>
                <w:bCs/>
                <w:sz w:val="21"/>
                <w:szCs w:val="21"/>
              </w:rPr>
              <w:t>序号</w:t>
            </w:r>
          </w:p>
        </w:tc>
        <w:tc>
          <w:tcPr>
            <w:tcW w:w="1808" w:type="dxa"/>
            <w:shd w:val="clear" w:color="auto" w:fill="F3F3F3"/>
            <w:vAlign w:val="center"/>
          </w:tcPr>
          <w:p w14:paraId="3712885C" w14:textId="77777777" w:rsidR="00AA5798" w:rsidRPr="00BC08D9" w:rsidRDefault="00472843">
            <w:pPr>
              <w:pStyle w:val="a6"/>
              <w:jc w:val="center"/>
              <w:rPr>
                <w:rFonts w:ascii="宋体" w:eastAsia="宋体" w:hAnsi="宋体" w:cs="Times New Roman"/>
                <w:b/>
                <w:bCs/>
                <w:sz w:val="21"/>
                <w:szCs w:val="21"/>
              </w:rPr>
            </w:pPr>
            <w:r w:rsidRPr="00BC08D9">
              <w:rPr>
                <w:rFonts w:ascii="宋体" w:eastAsia="宋体" w:hAnsi="宋体" w:cs="宋体" w:hint="eastAsia"/>
                <w:b/>
                <w:bCs/>
                <w:sz w:val="21"/>
                <w:szCs w:val="21"/>
              </w:rPr>
              <w:t>客户单位名称</w:t>
            </w:r>
          </w:p>
        </w:tc>
        <w:tc>
          <w:tcPr>
            <w:tcW w:w="3579" w:type="dxa"/>
            <w:shd w:val="clear" w:color="auto" w:fill="F3F3F3"/>
            <w:vAlign w:val="center"/>
          </w:tcPr>
          <w:p w14:paraId="5D0603FE" w14:textId="77777777" w:rsidR="00AA5798" w:rsidRPr="00BC08D9" w:rsidRDefault="00472843">
            <w:pPr>
              <w:pStyle w:val="a6"/>
              <w:jc w:val="center"/>
              <w:rPr>
                <w:rFonts w:ascii="宋体" w:eastAsia="宋体" w:hAnsi="宋体" w:cs="Times New Roman"/>
                <w:b/>
                <w:bCs/>
                <w:sz w:val="21"/>
                <w:szCs w:val="21"/>
              </w:rPr>
            </w:pPr>
            <w:r w:rsidRPr="00BC08D9">
              <w:rPr>
                <w:rFonts w:ascii="宋体" w:eastAsia="宋体" w:hAnsi="宋体" w:cs="宋体" w:hint="eastAsia"/>
                <w:b/>
                <w:bCs/>
                <w:sz w:val="21"/>
                <w:szCs w:val="21"/>
              </w:rPr>
              <w:t>项目名称及主要内容</w:t>
            </w:r>
          </w:p>
        </w:tc>
        <w:tc>
          <w:tcPr>
            <w:tcW w:w="1440" w:type="dxa"/>
            <w:shd w:val="clear" w:color="auto" w:fill="F3F3F3"/>
            <w:vAlign w:val="center"/>
          </w:tcPr>
          <w:p w14:paraId="4AD4078E"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合同金额</w:t>
            </w:r>
          </w:p>
          <w:p w14:paraId="4332BC16" w14:textId="77777777" w:rsidR="00AA5798" w:rsidRPr="00BC08D9" w:rsidRDefault="00472843">
            <w:pPr>
              <w:pStyle w:val="a6"/>
              <w:jc w:val="center"/>
              <w:rPr>
                <w:rFonts w:ascii="宋体" w:eastAsia="宋体" w:hAnsi="宋体" w:cs="Times New Roman"/>
                <w:b/>
                <w:bCs/>
                <w:sz w:val="21"/>
                <w:szCs w:val="21"/>
              </w:rPr>
            </w:pPr>
            <w:r w:rsidRPr="00BC08D9">
              <w:rPr>
                <w:rFonts w:ascii="宋体" w:eastAsia="宋体" w:hAnsi="宋体" w:cs="宋体" w:hint="eastAsia"/>
                <w:b/>
                <w:bCs/>
                <w:sz w:val="21"/>
                <w:szCs w:val="21"/>
              </w:rPr>
              <w:t>（万元）</w:t>
            </w:r>
          </w:p>
        </w:tc>
        <w:tc>
          <w:tcPr>
            <w:tcW w:w="1706" w:type="dxa"/>
            <w:shd w:val="clear" w:color="auto" w:fill="F3F3F3"/>
            <w:vAlign w:val="center"/>
          </w:tcPr>
          <w:p w14:paraId="0C66683E" w14:textId="77777777" w:rsidR="00AA5798" w:rsidRPr="00BC08D9" w:rsidRDefault="00472843">
            <w:pPr>
              <w:pStyle w:val="a6"/>
              <w:jc w:val="center"/>
              <w:rPr>
                <w:rFonts w:ascii="宋体" w:eastAsia="宋体" w:hAnsi="宋体" w:cs="Times New Roman"/>
                <w:b/>
                <w:bCs/>
                <w:sz w:val="21"/>
                <w:szCs w:val="21"/>
              </w:rPr>
            </w:pPr>
            <w:r w:rsidRPr="00BC08D9">
              <w:rPr>
                <w:rFonts w:ascii="宋体" w:eastAsia="宋体" w:hAnsi="宋体" w:cs="宋体" w:hint="eastAsia"/>
                <w:b/>
                <w:bCs/>
                <w:sz w:val="21"/>
                <w:szCs w:val="21"/>
              </w:rPr>
              <w:t>联系人及电话</w:t>
            </w:r>
          </w:p>
        </w:tc>
      </w:tr>
      <w:tr w:rsidR="00BC08D9" w:rsidRPr="00BC08D9" w14:paraId="7B21C8B8" w14:textId="77777777">
        <w:trPr>
          <w:trHeight w:val="680"/>
        </w:trPr>
        <w:tc>
          <w:tcPr>
            <w:tcW w:w="712" w:type="dxa"/>
            <w:vAlign w:val="center"/>
          </w:tcPr>
          <w:p w14:paraId="28043C1C" w14:textId="77777777" w:rsidR="00AA5798" w:rsidRPr="00BC08D9" w:rsidRDefault="00472843">
            <w:pPr>
              <w:pStyle w:val="a6"/>
              <w:spacing w:line="360" w:lineRule="auto"/>
              <w:jc w:val="center"/>
              <w:rPr>
                <w:rFonts w:ascii="宋体" w:eastAsia="宋体" w:hAnsi="宋体" w:cs="宋体"/>
                <w:sz w:val="21"/>
                <w:szCs w:val="21"/>
              </w:rPr>
            </w:pPr>
            <w:r w:rsidRPr="00BC08D9">
              <w:rPr>
                <w:rFonts w:ascii="宋体" w:eastAsia="宋体" w:hAnsi="宋体" w:cs="宋体"/>
                <w:sz w:val="21"/>
                <w:szCs w:val="21"/>
              </w:rPr>
              <w:t>1</w:t>
            </w:r>
          </w:p>
        </w:tc>
        <w:tc>
          <w:tcPr>
            <w:tcW w:w="1808" w:type="dxa"/>
            <w:vAlign w:val="center"/>
          </w:tcPr>
          <w:p w14:paraId="4582C2CE" w14:textId="77777777" w:rsidR="00AA5798" w:rsidRPr="00BC08D9" w:rsidRDefault="00AA5798">
            <w:pPr>
              <w:pStyle w:val="a6"/>
              <w:spacing w:line="360" w:lineRule="auto"/>
              <w:rPr>
                <w:rFonts w:ascii="宋体" w:eastAsia="宋体" w:hAnsi="宋体" w:cs="Times New Roman"/>
                <w:sz w:val="21"/>
                <w:szCs w:val="21"/>
              </w:rPr>
            </w:pPr>
          </w:p>
        </w:tc>
        <w:tc>
          <w:tcPr>
            <w:tcW w:w="3579" w:type="dxa"/>
            <w:vAlign w:val="center"/>
          </w:tcPr>
          <w:p w14:paraId="4478415C" w14:textId="77777777" w:rsidR="00AA5798" w:rsidRPr="00BC08D9" w:rsidRDefault="00AA5798">
            <w:pPr>
              <w:pStyle w:val="a6"/>
              <w:spacing w:line="360" w:lineRule="auto"/>
              <w:rPr>
                <w:rFonts w:ascii="宋体" w:eastAsia="宋体" w:hAnsi="宋体" w:cs="Times New Roman"/>
                <w:sz w:val="21"/>
                <w:szCs w:val="21"/>
              </w:rPr>
            </w:pPr>
          </w:p>
        </w:tc>
        <w:tc>
          <w:tcPr>
            <w:tcW w:w="1440" w:type="dxa"/>
            <w:vAlign w:val="center"/>
          </w:tcPr>
          <w:p w14:paraId="54704F2C" w14:textId="77777777" w:rsidR="00AA5798" w:rsidRPr="00BC08D9" w:rsidRDefault="00AA5798">
            <w:pPr>
              <w:pStyle w:val="a6"/>
              <w:spacing w:line="360" w:lineRule="auto"/>
              <w:rPr>
                <w:rFonts w:ascii="宋体" w:eastAsia="宋体" w:hAnsi="宋体" w:cs="Times New Roman"/>
                <w:sz w:val="21"/>
                <w:szCs w:val="21"/>
              </w:rPr>
            </w:pPr>
          </w:p>
        </w:tc>
        <w:tc>
          <w:tcPr>
            <w:tcW w:w="1706" w:type="dxa"/>
            <w:vAlign w:val="center"/>
          </w:tcPr>
          <w:p w14:paraId="739A2246" w14:textId="77777777" w:rsidR="00AA5798" w:rsidRPr="00BC08D9" w:rsidRDefault="00AA5798">
            <w:pPr>
              <w:pStyle w:val="a6"/>
              <w:spacing w:line="360" w:lineRule="auto"/>
              <w:rPr>
                <w:rFonts w:ascii="宋体" w:eastAsia="宋体" w:hAnsi="宋体" w:cs="Times New Roman"/>
                <w:sz w:val="21"/>
                <w:szCs w:val="21"/>
              </w:rPr>
            </w:pPr>
          </w:p>
        </w:tc>
      </w:tr>
      <w:tr w:rsidR="00BC08D9" w:rsidRPr="00BC08D9" w14:paraId="2A010F92" w14:textId="77777777">
        <w:trPr>
          <w:trHeight w:val="680"/>
        </w:trPr>
        <w:tc>
          <w:tcPr>
            <w:tcW w:w="712" w:type="dxa"/>
            <w:vAlign w:val="center"/>
          </w:tcPr>
          <w:p w14:paraId="5A1E2D42" w14:textId="77777777" w:rsidR="00AA5798" w:rsidRPr="00BC08D9" w:rsidRDefault="00472843">
            <w:pPr>
              <w:pStyle w:val="a6"/>
              <w:spacing w:line="360" w:lineRule="auto"/>
              <w:jc w:val="center"/>
              <w:rPr>
                <w:rFonts w:ascii="宋体" w:eastAsia="宋体" w:hAnsi="宋体" w:cs="宋体"/>
                <w:sz w:val="21"/>
                <w:szCs w:val="21"/>
              </w:rPr>
            </w:pPr>
            <w:r w:rsidRPr="00BC08D9">
              <w:rPr>
                <w:rFonts w:ascii="宋体" w:eastAsia="宋体" w:hAnsi="宋体" w:cs="宋体"/>
                <w:sz w:val="21"/>
                <w:szCs w:val="21"/>
              </w:rPr>
              <w:t>2</w:t>
            </w:r>
          </w:p>
        </w:tc>
        <w:tc>
          <w:tcPr>
            <w:tcW w:w="1808" w:type="dxa"/>
            <w:vAlign w:val="center"/>
          </w:tcPr>
          <w:p w14:paraId="52BB24E7" w14:textId="77777777" w:rsidR="00AA5798" w:rsidRPr="00BC08D9" w:rsidRDefault="00AA5798">
            <w:pPr>
              <w:pStyle w:val="a6"/>
              <w:spacing w:line="360" w:lineRule="auto"/>
              <w:rPr>
                <w:rFonts w:ascii="宋体" w:eastAsia="宋体" w:hAnsi="宋体" w:cs="Times New Roman"/>
                <w:sz w:val="21"/>
                <w:szCs w:val="21"/>
              </w:rPr>
            </w:pPr>
          </w:p>
        </w:tc>
        <w:tc>
          <w:tcPr>
            <w:tcW w:w="3579" w:type="dxa"/>
            <w:vAlign w:val="center"/>
          </w:tcPr>
          <w:p w14:paraId="70838948" w14:textId="77777777" w:rsidR="00AA5798" w:rsidRPr="00BC08D9" w:rsidRDefault="00AA5798">
            <w:pPr>
              <w:pStyle w:val="a6"/>
              <w:spacing w:line="360" w:lineRule="auto"/>
              <w:rPr>
                <w:rFonts w:ascii="宋体" w:eastAsia="宋体" w:hAnsi="宋体" w:cs="Times New Roman"/>
                <w:sz w:val="21"/>
                <w:szCs w:val="21"/>
              </w:rPr>
            </w:pPr>
          </w:p>
        </w:tc>
        <w:tc>
          <w:tcPr>
            <w:tcW w:w="1440" w:type="dxa"/>
            <w:vAlign w:val="center"/>
          </w:tcPr>
          <w:p w14:paraId="0136876C" w14:textId="77777777" w:rsidR="00AA5798" w:rsidRPr="00BC08D9" w:rsidRDefault="00AA5798">
            <w:pPr>
              <w:pStyle w:val="a6"/>
              <w:spacing w:line="360" w:lineRule="auto"/>
              <w:rPr>
                <w:rFonts w:ascii="宋体" w:eastAsia="宋体" w:hAnsi="宋体" w:cs="Times New Roman"/>
                <w:sz w:val="21"/>
                <w:szCs w:val="21"/>
              </w:rPr>
            </w:pPr>
          </w:p>
        </w:tc>
        <w:tc>
          <w:tcPr>
            <w:tcW w:w="1706" w:type="dxa"/>
            <w:vAlign w:val="center"/>
          </w:tcPr>
          <w:p w14:paraId="23F5DBE1" w14:textId="77777777" w:rsidR="00AA5798" w:rsidRPr="00BC08D9" w:rsidRDefault="00AA5798">
            <w:pPr>
              <w:pStyle w:val="a6"/>
              <w:spacing w:line="360" w:lineRule="auto"/>
              <w:rPr>
                <w:rFonts w:ascii="宋体" w:eastAsia="宋体" w:hAnsi="宋体" w:cs="Times New Roman"/>
                <w:sz w:val="21"/>
                <w:szCs w:val="21"/>
              </w:rPr>
            </w:pPr>
          </w:p>
        </w:tc>
      </w:tr>
      <w:tr w:rsidR="00BC08D9" w:rsidRPr="00BC08D9" w14:paraId="533631E3" w14:textId="77777777">
        <w:trPr>
          <w:trHeight w:val="680"/>
        </w:trPr>
        <w:tc>
          <w:tcPr>
            <w:tcW w:w="712" w:type="dxa"/>
            <w:vAlign w:val="center"/>
          </w:tcPr>
          <w:p w14:paraId="05BF284D" w14:textId="77777777" w:rsidR="00AA5798" w:rsidRPr="00BC08D9" w:rsidRDefault="00472843">
            <w:pPr>
              <w:pStyle w:val="a6"/>
              <w:spacing w:line="360" w:lineRule="auto"/>
              <w:jc w:val="center"/>
              <w:rPr>
                <w:rFonts w:ascii="宋体" w:eastAsia="宋体" w:hAnsi="宋体" w:cs="宋体"/>
                <w:sz w:val="21"/>
                <w:szCs w:val="21"/>
              </w:rPr>
            </w:pPr>
            <w:r w:rsidRPr="00BC08D9">
              <w:rPr>
                <w:rFonts w:ascii="宋体" w:eastAsia="宋体" w:hAnsi="宋体" w:cs="宋体"/>
                <w:sz w:val="21"/>
                <w:szCs w:val="21"/>
              </w:rPr>
              <w:t>3</w:t>
            </w:r>
          </w:p>
        </w:tc>
        <w:tc>
          <w:tcPr>
            <w:tcW w:w="1808" w:type="dxa"/>
            <w:vAlign w:val="center"/>
          </w:tcPr>
          <w:p w14:paraId="1179BC0C" w14:textId="77777777" w:rsidR="00AA5798" w:rsidRPr="00BC08D9" w:rsidRDefault="00AA5798">
            <w:pPr>
              <w:pStyle w:val="a6"/>
              <w:spacing w:line="360" w:lineRule="auto"/>
              <w:rPr>
                <w:rFonts w:ascii="宋体" w:eastAsia="宋体" w:hAnsi="宋体" w:cs="Times New Roman"/>
                <w:sz w:val="21"/>
                <w:szCs w:val="21"/>
              </w:rPr>
            </w:pPr>
          </w:p>
        </w:tc>
        <w:tc>
          <w:tcPr>
            <w:tcW w:w="3579" w:type="dxa"/>
            <w:vAlign w:val="center"/>
          </w:tcPr>
          <w:p w14:paraId="062FDEAF" w14:textId="77777777" w:rsidR="00AA5798" w:rsidRPr="00BC08D9" w:rsidRDefault="00AA5798">
            <w:pPr>
              <w:pStyle w:val="a6"/>
              <w:spacing w:line="360" w:lineRule="auto"/>
              <w:rPr>
                <w:rFonts w:ascii="宋体" w:eastAsia="宋体" w:hAnsi="宋体" w:cs="Times New Roman"/>
                <w:sz w:val="21"/>
                <w:szCs w:val="21"/>
              </w:rPr>
            </w:pPr>
          </w:p>
        </w:tc>
        <w:tc>
          <w:tcPr>
            <w:tcW w:w="1440" w:type="dxa"/>
            <w:vAlign w:val="center"/>
          </w:tcPr>
          <w:p w14:paraId="757E91E3" w14:textId="77777777" w:rsidR="00AA5798" w:rsidRPr="00BC08D9" w:rsidRDefault="00AA5798">
            <w:pPr>
              <w:pStyle w:val="a6"/>
              <w:spacing w:line="360" w:lineRule="auto"/>
              <w:rPr>
                <w:rFonts w:ascii="宋体" w:eastAsia="宋体" w:hAnsi="宋体" w:cs="Times New Roman"/>
                <w:sz w:val="21"/>
                <w:szCs w:val="21"/>
              </w:rPr>
            </w:pPr>
          </w:p>
        </w:tc>
        <w:tc>
          <w:tcPr>
            <w:tcW w:w="1706" w:type="dxa"/>
            <w:vAlign w:val="center"/>
          </w:tcPr>
          <w:p w14:paraId="13AF9D67" w14:textId="77777777" w:rsidR="00AA5798" w:rsidRPr="00BC08D9" w:rsidRDefault="00AA5798">
            <w:pPr>
              <w:pStyle w:val="a6"/>
              <w:spacing w:line="360" w:lineRule="auto"/>
              <w:rPr>
                <w:rFonts w:ascii="宋体" w:eastAsia="宋体" w:hAnsi="宋体" w:cs="Times New Roman"/>
                <w:sz w:val="21"/>
                <w:szCs w:val="21"/>
              </w:rPr>
            </w:pPr>
          </w:p>
        </w:tc>
      </w:tr>
      <w:tr w:rsidR="00BC08D9" w:rsidRPr="00BC08D9" w14:paraId="103C6DF8" w14:textId="77777777">
        <w:trPr>
          <w:trHeight w:val="680"/>
        </w:trPr>
        <w:tc>
          <w:tcPr>
            <w:tcW w:w="712" w:type="dxa"/>
            <w:vAlign w:val="center"/>
          </w:tcPr>
          <w:p w14:paraId="6124B784" w14:textId="77777777" w:rsidR="00AA5798" w:rsidRPr="00BC08D9" w:rsidRDefault="00472843">
            <w:pPr>
              <w:pStyle w:val="a6"/>
              <w:spacing w:line="360" w:lineRule="auto"/>
              <w:jc w:val="center"/>
              <w:rPr>
                <w:rFonts w:ascii="宋体" w:eastAsia="宋体" w:hAnsi="宋体" w:cs="宋体"/>
                <w:sz w:val="21"/>
                <w:szCs w:val="21"/>
              </w:rPr>
            </w:pPr>
            <w:r w:rsidRPr="00BC08D9">
              <w:rPr>
                <w:rFonts w:ascii="宋体" w:eastAsia="宋体" w:hAnsi="宋体" w:cs="宋体"/>
                <w:sz w:val="21"/>
                <w:szCs w:val="21"/>
              </w:rPr>
              <w:t>4</w:t>
            </w:r>
          </w:p>
        </w:tc>
        <w:tc>
          <w:tcPr>
            <w:tcW w:w="1808" w:type="dxa"/>
            <w:vAlign w:val="center"/>
          </w:tcPr>
          <w:p w14:paraId="58A12BED" w14:textId="77777777" w:rsidR="00AA5798" w:rsidRPr="00BC08D9" w:rsidRDefault="00AA5798">
            <w:pPr>
              <w:rPr>
                <w:rFonts w:ascii="宋体"/>
                <w:szCs w:val="21"/>
              </w:rPr>
            </w:pPr>
          </w:p>
        </w:tc>
        <w:tc>
          <w:tcPr>
            <w:tcW w:w="3579" w:type="dxa"/>
            <w:vAlign w:val="center"/>
          </w:tcPr>
          <w:p w14:paraId="3A1F0F4B" w14:textId="77777777" w:rsidR="00AA5798" w:rsidRPr="00BC08D9" w:rsidRDefault="00AA5798">
            <w:pPr>
              <w:rPr>
                <w:rFonts w:ascii="宋体"/>
                <w:szCs w:val="21"/>
              </w:rPr>
            </w:pPr>
          </w:p>
        </w:tc>
        <w:tc>
          <w:tcPr>
            <w:tcW w:w="1440" w:type="dxa"/>
            <w:vAlign w:val="center"/>
          </w:tcPr>
          <w:p w14:paraId="549A952C" w14:textId="77777777" w:rsidR="00AA5798" w:rsidRPr="00BC08D9" w:rsidRDefault="00AA5798">
            <w:pPr>
              <w:rPr>
                <w:rFonts w:ascii="宋体"/>
                <w:szCs w:val="21"/>
              </w:rPr>
            </w:pPr>
          </w:p>
        </w:tc>
        <w:tc>
          <w:tcPr>
            <w:tcW w:w="1706" w:type="dxa"/>
            <w:vAlign w:val="center"/>
          </w:tcPr>
          <w:p w14:paraId="4959AC86" w14:textId="77777777" w:rsidR="00AA5798" w:rsidRPr="00BC08D9" w:rsidRDefault="00AA5798">
            <w:pPr>
              <w:rPr>
                <w:rFonts w:ascii="宋体"/>
                <w:szCs w:val="21"/>
              </w:rPr>
            </w:pPr>
          </w:p>
        </w:tc>
      </w:tr>
      <w:tr w:rsidR="00AA5798" w:rsidRPr="00BC08D9" w14:paraId="4C6B165C" w14:textId="77777777">
        <w:trPr>
          <w:trHeight w:val="680"/>
        </w:trPr>
        <w:tc>
          <w:tcPr>
            <w:tcW w:w="712" w:type="dxa"/>
            <w:vAlign w:val="center"/>
          </w:tcPr>
          <w:p w14:paraId="79537C09"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宋体" w:hint="eastAsia"/>
                <w:sz w:val="21"/>
                <w:szCs w:val="21"/>
              </w:rPr>
              <w:t>……</w:t>
            </w:r>
          </w:p>
        </w:tc>
        <w:tc>
          <w:tcPr>
            <w:tcW w:w="1808" w:type="dxa"/>
            <w:vAlign w:val="center"/>
          </w:tcPr>
          <w:p w14:paraId="12CA6746" w14:textId="77777777" w:rsidR="00AA5798" w:rsidRPr="00BC08D9" w:rsidRDefault="00AA5798">
            <w:pPr>
              <w:rPr>
                <w:rFonts w:ascii="宋体"/>
                <w:szCs w:val="21"/>
              </w:rPr>
            </w:pPr>
          </w:p>
        </w:tc>
        <w:tc>
          <w:tcPr>
            <w:tcW w:w="3579" w:type="dxa"/>
            <w:vAlign w:val="center"/>
          </w:tcPr>
          <w:p w14:paraId="79E8A199" w14:textId="77777777" w:rsidR="00AA5798" w:rsidRPr="00BC08D9" w:rsidRDefault="00AA5798">
            <w:pPr>
              <w:rPr>
                <w:rFonts w:ascii="宋体"/>
                <w:szCs w:val="21"/>
              </w:rPr>
            </w:pPr>
          </w:p>
        </w:tc>
        <w:tc>
          <w:tcPr>
            <w:tcW w:w="1440" w:type="dxa"/>
            <w:vAlign w:val="center"/>
          </w:tcPr>
          <w:p w14:paraId="6C8C5B1F" w14:textId="77777777" w:rsidR="00AA5798" w:rsidRPr="00BC08D9" w:rsidRDefault="00AA5798">
            <w:pPr>
              <w:rPr>
                <w:rFonts w:ascii="宋体"/>
                <w:szCs w:val="21"/>
              </w:rPr>
            </w:pPr>
          </w:p>
        </w:tc>
        <w:tc>
          <w:tcPr>
            <w:tcW w:w="1706" w:type="dxa"/>
            <w:vAlign w:val="center"/>
          </w:tcPr>
          <w:p w14:paraId="5F90ADDE" w14:textId="77777777" w:rsidR="00AA5798" w:rsidRPr="00BC08D9" w:rsidRDefault="00AA5798">
            <w:pPr>
              <w:rPr>
                <w:rFonts w:ascii="宋体"/>
                <w:szCs w:val="21"/>
              </w:rPr>
            </w:pPr>
          </w:p>
        </w:tc>
      </w:tr>
    </w:tbl>
    <w:p w14:paraId="434592CD" w14:textId="77777777" w:rsidR="00AA5798" w:rsidRPr="00BC08D9" w:rsidRDefault="00AA5798">
      <w:pPr>
        <w:autoSpaceDE w:val="0"/>
        <w:autoSpaceDN w:val="0"/>
        <w:adjustRightInd w:val="0"/>
        <w:spacing w:line="480" w:lineRule="auto"/>
        <w:rPr>
          <w:rFonts w:asciiTheme="minorEastAsia" w:hAnsiTheme="minorEastAsia" w:cs="宋体"/>
          <w:szCs w:val="21"/>
          <w:lang w:val="zh-CN"/>
        </w:rPr>
      </w:pPr>
    </w:p>
    <w:p w14:paraId="5F1D91F8" w14:textId="77777777" w:rsidR="00AA5798" w:rsidRPr="00BC08D9" w:rsidRDefault="00472843">
      <w:pPr>
        <w:autoSpaceDE w:val="0"/>
        <w:autoSpaceDN w:val="0"/>
        <w:adjustRightInd w:val="0"/>
        <w:spacing w:line="480" w:lineRule="auto"/>
        <w:rPr>
          <w:rFonts w:asciiTheme="minorEastAsia" w:hAnsiTheme="minorEastAsia" w:cs="宋体"/>
          <w:szCs w:val="21"/>
          <w:lang w:val="zh-CN"/>
        </w:rPr>
      </w:pPr>
      <w:r w:rsidRPr="00BC08D9">
        <w:rPr>
          <w:rFonts w:asciiTheme="minorEastAsia" w:hAnsiTheme="minorEastAsia" w:cs="宋体" w:hint="eastAsia"/>
          <w:szCs w:val="21"/>
          <w:lang w:val="zh-CN"/>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lang w:val="zh-CN"/>
        </w:rPr>
        <w:t>）：</w:t>
      </w:r>
    </w:p>
    <w:p w14:paraId="0C75CC96" w14:textId="77777777" w:rsidR="00AA5798" w:rsidRPr="00BC08D9" w:rsidRDefault="00AA5798">
      <w:pPr>
        <w:autoSpaceDE w:val="0"/>
        <w:autoSpaceDN w:val="0"/>
        <w:adjustRightInd w:val="0"/>
        <w:spacing w:line="480" w:lineRule="auto"/>
        <w:rPr>
          <w:rFonts w:asciiTheme="minorEastAsia" w:hAnsiTheme="minorEastAsia" w:cs="宋体"/>
          <w:sz w:val="24"/>
          <w:szCs w:val="24"/>
          <w:lang w:val="zh-CN"/>
        </w:rPr>
      </w:pPr>
    </w:p>
    <w:p w14:paraId="1E3642C7" w14:textId="77777777" w:rsidR="00AA5798" w:rsidRPr="00BC08D9" w:rsidRDefault="00AA5798">
      <w:pPr>
        <w:autoSpaceDE w:val="0"/>
        <w:autoSpaceDN w:val="0"/>
        <w:adjustRightInd w:val="0"/>
        <w:spacing w:line="480" w:lineRule="auto"/>
        <w:rPr>
          <w:rFonts w:asciiTheme="minorEastAsia" w:hAnsiTheme="minorEastAsia" w:cs="宋体"/>
          <w:sz w:val="24"/>
          <w:szCs w:val="24"/>
          <w:lang w:val="zh-CN"/>
        </w:rPr>
      </w:pPr>
    </w:p>
    <w:p w14:paraId="22AC8D2F"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t>4.5 售后服务方案</w:t>
      </w:r>
    </w:p>
    <w:p w14:paraId="50B10317" w14:textId="77777777" w:rsidR="00AA5798" w:rsidRPr="00BC08D9" w:rsidRDefault="00AA5798">
      <w:pPr>
        <w:autoSpaceDE w:val="0"/>
        <w:autoSpaceDN w:val="0"/>
        <w:adjustRightInd w:val="0"/>
        <w:spacing w:line="360" w:lineRule="auto"/>
        <w:jc w:val="center"/>
        <w:outlineLvl w:val="0"/>
        <w:rPr>
          <w:rFonts w:ascii="宋体" w:hAnsi="宋体"/>
          <w:b/>
          <w:bCs/>
          <w:sz w:val="36"/>
          <w:szCs w:val="36"/>
        </w:rPr>
      </w:pPr>
    </w:p>
    <w:p w14:paraId="31D059FB" w14:textId="77777777" w:rsidR="00AA5798" w:rsidRPr="00BC08D9" w:rsidRDefault="00472843">
      <w:pPr>
        <w:autoSpaceDE w:val="0"/>
        <w:autoSpaceDN w:val="0"/>
        <w:adjustRightInd w:val="0"/>
        <w:spacing w:line="360" w:lineRule="auto"/>
        <w:jc w:val="center"/>
        <w:rPr>
          <w:rFonts w:asciiTheme="minorEastAsia" w:hAnsiTheme="minorEastAsia" w:cs="宋体"/>
          <w:szCs w:val="21"/>
          <w:lang w:val="zh-CN"/>
        </w:rPr>
      </w:pPr>
      <w:r w:rsidRPr="00BC08D9">
        <w:rPr>
          <w:rFonts w:asciiTheme="minorEastAsia" w:hAnsiTheme="minorEastAsia" w:cs="宋体" w:hint="eastAsia"/>
          <w:szCs w:val="21"/>
          <w:lang w:val="zh-CN"/>
        </w:rPr>
        <w:t>（供应商根据谈判文件要求自行编制）</w:t>
      </w:r>
    </w:p>
    <w:p w14:paraId="2118B6BF" w14:textId="77777777" w:rsidR="00AA5798" w:rsidRPr="00BC08D9" w:rsidRDefault="00AA5798">
      <w:pPr>
        <w:pStyle w:val="4"/>
        <w:numPr>
          <w:ilvl w:val="3"/>
          <w:numId w:val="0"/>
        </w:numPr>
      </w:pPr>
    </w:p>
    <w:p w14:paraId="4C277894"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2149B2A3"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2356EE22" w14:textId="77777777" w:rsidR="00AA5798" w:rsidRPr="00BC08D9" w:rsidRDefault="00AA5798">
      <w:pPr>
        <w:pStyle w:val="21"/>
      </w:pPr>
    </w:p>
    <w:p w14:paraId="58FA5CCD"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lastRenderedPageBreak/>
        <w:t>4.6“节能产品政府采购品目清单”强制节能产品情况</w:t>
      </w:r>
    </w:p>
    <w:p w14:paraId="17C70522" w14:textId="77777777" w:rsidR="00AA5798" w:rsidRPr="00BC08D9" w:rsidRDefault="00AA5798">
      <w:pPr>
        <w:autoSpaceDE w:val="0"/>
        <w:autoSpaceDN w:val="0"/>
        <w:adjustRightInd w:val="0"/>
        <w:spacing w:line="360" w:lineRule="auto"/>
        <w:jc w:val="center"/>
        <w:outlineLvl w:val="0"/>
        <w:rPr>
          <w:rFonts w:ascii="宋体" w:hAnsi="宋体"/>
          <w:b/>
          <w:bCs/>
          <w:sz w:val="28"/>
          <w:szCs w:val="28"/>
        </w:rPr>
      </w:pPr>
    </w:p>
    <w:p w14:paraId="491CA8F7" w14:textId="77777777" w:rsidR="00AA5798" w:rsidRPr="00BC08D9" w:rsidRDefault="00472843">
      <w:pPr>
        <w:spacing w:before="50" w:afterLines="50" w:after="156" w:line="360" w:lineRule="auto"/>
        <w:contextualSpacing/>
        <w:jc w:val="left"/>
        <w:rPr>
          <w:rFonts w:asciiTheme="minorEastAsia" w:hAnsiTheme="minorEastAsia"/>
          <w:szCs w:val="21"/>
        </w:rPr>
      </w:pPr>
      <w:r w:rsidRPr="00BC08D9">
        <w:rPr>
          <w:rFonts w:asciiTheme="minorEastAsia" w:hAnsiTheme="minorEastAsia" w:hint="eastAsia"/>
          <w:szCs w:val="21"/>
        </w:rPr>
        <w:t>项目编号：</w:t>
      </w:r>
    </w:p>
    <w:p w14:paraId="6B8AEDBC" w14:textId="77777777" w:rsidR="00AA5798" w:rsidRPr="00BC08D9" w:rsidRDefault="00472843">
      <w:pPr>
        <w:tabs>
          <w:tab w:val="left" w:pos="1800"/>
          <w:tab w:val="left" w:pos="5580"/>
        </w:tabs>
        <w:spacing w:line="360" w:lineRule="auto"/>
        <w:rPr>
          <w:rFonts w:asciiTheme="minorEastAsia" w:hAnsiTheme="minorEastAsia"/>
          <w:szCs w:val="21"/>
        </w:rPr>
      </w:pPr>
      <w:r w:rsidRPr="00BC08D9">
        <w:rPr>
          <w:rFonts w:asciiTheme="minorEastAsia" w:hAnsiTheme="minorEastAsia" w:hint="eastAsia"/>
          <w:szCs w:val="21"/>
        </w:rPr>
        <w:t>项目名称</w:t>
      </w:r>
      <w:r w:rsidRPr="00BC08D9">
        <w:rPr>
          <w:rFonts w:asciiTheme="minorEastAsia" w:hAnsiTheme="minorEastAsia" w:hint="eastAsia"/>
          <w:snapToGrid w:val="0"/>
          <w:kern w:val="0"/>
          <w:szCs w:val="21"/>
        </w:rPr>
        <w:t>、标包</w:t>
      </w:r>
      <w:r w:rsidRPr="00BC08D9">
        <w:rPr>
          <w:rFonts w:asciiTheme="minorEastAsia" w:hAnsiTheme="minorEastAsia" w:hint="eastAsia"/>
          <w:szCs w:val="21"/>
        </w:rPr>
        <w:t>：</w:t>
      </w:r>
    </w:p>
    <w:p w14:paraId="4BCF359D" w14:textId="77777777" w:rsidR="00AA5798" w:rsidRPr="00BC08D9" w:rsidRDefault="00AA579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BC08D9" w:rsidRPr="00BC08D9" w14:paraId="45AAD9C8" w14:textId="77777777">
        <w:trPr>
          <w:trHeight w:val="225"/>
          <w:tblHeader/>
        </w:trPr>
        <w:tc>
          <w:tcPr>
            <w:tcW w:w="526" w:type="dxa"/>
            <w:shd w:val="clear" w:color="auto" w:fill="F2F2F2" w:themeFill="background1" w:themeFillShade="F2"/>
            <w:vAlign w:val="center"/>
          </w:tcPr>
          <w:p w14:paraId="6748ACA9"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6A14CD6C"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3B199601"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5F9C822C"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123ABBB6"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723FF3E8"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1A7CED5D"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认证机构</w:t>
            </w:r>
          </w:p>
        </w:tc>
      </w:tr>
      <w:tr w:rsidR="00BC08D9" w:rsidRPr="00BC08D9" w14:paraId="5FD4AF1B" w14:textId="77777777">
        <w:trPr>
          <w:trHeight w:val="851"/>
        </w:trPr>
        <w:tc>
          <w:tcPr>
            <w:tcW w:w="526" w:type="dxa"/>
            <w:vAlign w:val="center"/>
          </w:tcPr>
          <w:p w14:paraId="4671B50F"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Times New Roman" w:hint="eastAsia"/>
                <w:sz w:val="21"/>
                <w:szCs w:val="21"/>
              </w:rPr>
              <w:t>1</w:t>
            </w:r>
          </w:p>
        </w:tc>
        <w:tc>
          <w:tcPr>
            <w:tcW w:w="1374" w:type="dxa"/>
            <w:vAlign w:val="center"/>
          </w:tcPr>
          <w:p w14:paraId="133BCD67" w14:textId="77777777" w:rsidR="00AA5798" w:rsidRPr="00BC08D9" w:rsidRDefault="00AA5798">
            <w:pPr>
              <w:pStyle w:val="a6"/>
              <w:spacing w:line="360" w:lineRule="auto"/>
              <w:rPr>
                <w:rFonts w:ascii="宋体" w:eastAsia="宋体" w:hAnsi="宋体" w:cs="Times New Roman"/>
                <w:sz w:val="21"/>
                <w:szCs w:val="21"/>
              </w:rPr>
            </w:pPr>
          </w:p>
        </w:tc>
        <w:tc>
          <w:tcPr>
            <w:tcW w:w="1518" w:type="dxa"/>
            <w:vAlign w:val="center"/>
          </w:tcPr>
          <w:p w14:paraId="7843B0CC" w14:textId="77777777" w:rsidR="00AA5798" w:rsidRPr="00BC08D9" w:rsidRDefault="00AA5798">
            <w:pPr>
              <w:pStyle w:val="a6"/>
              <w:spacing w:line="360" w:lineRule="auto"/>
              <w:rPr>
                <w:rFonts w:ascii="宋体" w:eastAsia="宋体" w:hAnsi="宋体" w:cs="Times New Roman"/>
                <w:sz w:val="21"/>
                <w:szCs w:val="21"/>
              </w:rPr>
            </w:pPr>
          </w:p>
        </w:tc>
        <w:tc>
          <w:tcPr>
            <w:tcW w:w="1240" w:type="dxa"/>
          </w:tcPr>
          <w:p w14:paraId="57E26DC8" w14:textId="77777777" w:rsidR="00AA5798" w:rsidRPr="00BC08D9" w:rsidRDefault="00AA5798">
            <w:pPr>
              <w:pStyle w:val="a6"/>
              <w:spacing w:line="360" w:lineRule="auto"/>
              <w:rPr>
                <w:rFonts w:ascii="宋体" w:eastAsia="宋体" w:hAnsi="宋体" w:cs="Times New Roman"/>
                <w:sz w:val="21"/>
                <w:szCs w:val="21"/>
              </w:rPr>
            </w:pPr>
          </w:p>
        </w:tc>
        <w:tc>
          <w:tcPr>
            <w:tcW w:w="1648" w:type="dxa"/>
          </w:tcPr>
          <w:p w14:paraId="249A6C3F" w14:textId="77777777" w:rsidR="00AA5798" w:rsidRPr="00BC08D9" w:rsidRDefault="00AA5798">
            <w:pPr>
              <w:pStyle w:val="a6"/>
              <w:spacing w:line="360" w:lineRule="auto"/>
              <w:rPr>
                <w:rFonts w:ascii="宋体" w:eastAsia="宋体" w:hAnsi="宋体" w:cs="Times New Roman"/>
                <w:sz w:val="21"/>
                <w:szCs w:val="21"/>
              </w:rPr>
            </w:pPr>
          </w:p>
        </w:tc>
        <w:tc>
          <w:tcPr>
            <w:tcW w:w="1600" w:type="dxa"/>
          </w:tcPr>
          <w:p w14:paraId="53377784" w14:textId="77777777" w:rsidR="00AA5798" w:rsidRPr="00BC08D9" w:rsidRDefault="00AA5798">
            <w:pPr>
              <w:pStyle w:val="a6"/>
              <w:spacing w:line="360" w:lineRule="auto"/>
              <w:rPr>
                <w:rFonts w:ascii="宋体" w:eastAsia="宋体" w:hAnsi="宋体" w:cs="Times New Roman"/>
                <w:sz w:val="21"/>
                <w:szCs w:val="21"/>
              </w:rPr>
            </w:pPr>
          </w:p>
        </w:tc>
        <w:tc>
          <w:tcPr>
            <w:tcW w:w="1417" w:type="dxa"/>
          </w:tcPr>
          <w:p w14:paraId="11F0D980" w14:textId="77777777" w:rsidR="00AA5798" w:rsidRPr="00BC08D9" w:rsidRDefault="00AA5798">
            <w:pPr>
              <w:pStyle w:val="a6"/>
              <w:spacing w:line="360" w:lineRule="auto"/>
              <w:rPr>
                <w:rFonts w:ascii="宋体" w:eastAsia="宋体" w:hAnsi="宋体" w:cs="Times New Roman"/>
                <w:sz w:val="21"/>
                <w:szCs w:val="21"/>
              </w:rPr>
            </w:pPr>
          </w:p>
        </w:tc>
      </w:tr>
      <w:tr w:rsidR="00BC08D9" w:rsidRPr="00BC08D9" w14:paraId="120486E2" w14:textId="77777777">
        <w:trPr>
          <w:trHeight w:val="851"/>
        </w:trPr>
        <w:tc>
          <w:tcPr>
            <w:tcW w:w="526" w:type="dxa"/>
            <w:vAlign w:val="center"/>
          </w:tcPr>
          <w:p w14:paraId="7D4E9411"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Times New Roman" w:hint="eastAsia"/>
                <w:sz w:val="21"/>
                <w:szCs w:val="21"/>
              </w:rPr>
              <w:t>2</w:t>
            </w:r>
          </w:p>
        </w:tc>
        <w:tc>
          <w:tcPr>
            <w:tcW w:w="1374" w:type="dxa"/>
            <w:vAlign w:val="center"/>
          </w:tcPr>
          <w:p w14:paraId="4A935AA5" w14:textId="77777777" w:rsidR="00AA5798" w:rsidRPr="00BC08D9" w:rsidRDefault="00AA5798">
            <w:pPr>
              <w:pStyle w:val="a6"/>
              <w:spacing w:line="360" w:lineRule="auto"/>
              <w:rPr>
                <w:rFonts w:ascii="宋体" w:eastAsia="宋体" w:hAnsi="宋体" w:cs="Times New Roman"/>
                <w:sz w:val="21"/>
                <w:szCs w:val="21"/>
              </w:rPr>
            </w:pPr>
          </w:p>
        </w:tc>
        <w:tc>
          <w:tcPr>
            <w:tcW w:w="1518" w:type="dxa"/>
            <w:vAlign w:val="center"/>
          </w:tcPr>
          <w:p w14:paraId="12093932" w14:textId="77777777" w:rsidR="00AA5798" w:rsidRPr="00BC08D9" w:rsidRDefault="00AA5798">
            <w:pPr>
              <w:pStyle w:val="a6"/>
              <w:spacing w:line="360" w:lineRule="auto"/>
              <w:rPr>
                <w:rFonts w:ascii="宋体" w:eastAsia="宋体" w:hAnsi="宋体" w:cs="Times New Roman"/>
                <w:sz w:val="21"/>
                <w:szCs w:val="21"/>
              </w:rPr>
            </w:pPr>
          </w:p>
        </w:tc>
        <w:tc>
          <w:tcPr>
            <w:tcW w:w="1240" w:type="dxa"/>
          </w:tcPr>
          <w:p w14:paraId="06E3F10F" w14:textId="77777777" w:rsidR="00AA5798" w:rsidRPr="00BC08D9" w:rsidRDefault="00AA5798">
            <w:pPr>
              <w:pStyle w:val="a6"/>
              <w:spacing w:line="360" w:lineRule="auto"/>
              <w:rPr>
                <w:rFonts w:ascii="宋体" w:eastAsia="宋体" w:hAnsi="宋体" w:cs="Times New Roman"/>
                <w:sz w:val="21"/>
                <w:szCs w:val="21"/>
              </w:rPr>
            </w:pPr>
          </w:p>
        </w:tc>
        <w:tc>
          <w:tcPr>
            <w:tcW w:w="1648" w:type="dxa"/>
          </w:tcPr>
          <w:p w14:paraId="71A38145" w14:textId="77777777" w:rsidR="00AA5798" w:rsidRPr="00BC08D9" w:rsidRDefault="00AA5798">
            <w:pPr>
              <w:pStyle w:val="a6"/>
              <w:spacing w:line="360" w:lineRule="auto"/>
              <w:rPr>
                <w:rFonts w:ascii="宋体" w:eastAsia="宋体" w:hAnsi="宋体" w:cs="Times New Roman"/>
                <w:sz w:val="21"/>
                <w:szCs w:val="21"/>
              </w:rPr>
            </w:pPr>
          </w:p>
        </w:tc>
        <w:tc>
          <w:tcPr>
            <w:tcW w:w="1600" w:type="dxa"/>
          </w:tcPr>
          <w:p w14:paraId="28A33672" w14:textId="77777777" w:rsidR="00AA5798" w:rsidRPr="00BC08D9" w:rsidRDefault="00AA5798">
            <w:pPr>
              <w:pStyle w:val="a6"/>
              <w:spacing w:line="360" w:lineRule="auto"/>
              <w:rPr>
                <w:rFonts w:ascii="宋体" w:eastAsia="宋体" w:hAnsi="宋体" w:cs="Times New Roman"/>
                <w:sz w:val="21"/>
                <w:szCs w:val="21"/>
              </w:rPr>
            </w:pPr>
          </w:p>
        </w:tc>
        <w:tc>
          <w:tcPr>
            <w:tcW w:w="1417" w:type="dxa"/>
          </w:tcPr>
          <w:p w14:paraId="186C68FE" w14:textId="77777777" w:rsidR="00AA5798" w:rsidRPr="00BC08D9" w:rsidRDefault="00AA5798">
            <w:pPr>
              <w:pStyle w:val="a6"/>
              <w:spacing w:line="360" w:lineRule="auto"/>
              <w:rPr>
                <w:rFonts w:ascii="宋体" w:eastAsia="宋体" w:hAnsi="宋体" w:cs="Times New Roman"/>
                <w:sz w:val="21"/>
                <w:szCs w:val="21"/>
              </w:rPr>
            </w:pPr>
          </w:p>
        </w:tc>
      </w:tr>
      <w:tr w:rsidR="00BC08D9" w:rsidRPr="00BC08D9" w14:paraId="3EFA4F64" w14:textId="77777777">
        <w:trPr>
          <w:trHeight w:val="851"/>
        </w:trPr>
        <w:tc>
          <w:tcPr>
            <w:tcW w:w="526" w:type="dxa"/>
            <w:vAlign w:val="center"/>
          </w:tcPr>
          <w:p w14:paraId="52B73ED4"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宋体" w:hint="eastAsia"/>
                <w:sz w:val="21"/>
                <w:szCs w:val="21"/>
              </w:rPr>
              <w:t>…</w:t>
            </w:r>
          </w:p>
        </w:tc>
        <w:tc>
          <w:tcPr>
            <w:tcW w:w="1374" w:type="dxa"/>
            <w:vAlign w:val="center"/>
          </w:tcPr>
          <w:p w14:paraId="5AF223BB" w14:textId="77777777" w:rsidR="00AA5798" w:rsidRPr="00BC08D9" w:rsidRDefault="00AA5798">
            <w:pPr>
              <w:pStyle w:val="a6"/>
              <w:spacing w:line="360" w:lineRule="auto"/>
              <w:rPr>
                <w:rFonts w:ascii="宋体" w:eastAsia="宋体" w:hAnsi="宋体" w:cs="Times New Roman"/>
                <w:sz w:val="21"/>
                <w:szCs w:val="21"/>
              </w:rPr>
            </w:pPr>
          </w:p>
        </w:tc>
        <w:tc>
          <w:tcPr>
            <w:tcW w:w="1518" w:type="dxa"/>
            <w:vAlign w:val="center"/>
          </w:tcPr>
          <w:p w14:paraId="1651992C" w14:textId="77777777" w:rsidR="00AA5798" w:rsidRPr="00BC08D9" w:rsidRDefault="00AA5798">
            <w:pPr>
              <w:pStyle w:val="a6"/>
              <w:spacing w:line="360" w:lineRule="auto"/>
              <w:rPr>
                <w:rFonts w:ascii="宋体" w:eastAsia="宋体" w:hAnsi="宋体" w:cs="Times New Roman"/>
                <w:sz w:val="21"/>
                <w:szCs w:val="21"/>
              </w:rPr>
            </w:pPr>
          </w:p>
        </w:tc>
        <w:tc>
          <w:tcPr>
            <w:tcW w:w="1240" w:type="dxa"/>
          </w:tcPr>
          <w:p w14:paraId="536DF776" w14:textId="77777777" w:rsidR="00AA5798" w:rsidRPr="00BC08D9" w:rsidRDefault="00AA5798">
            <w:pPr>
              <w:pStyle w:val="a6"/>
              <w:spacing w:line="360" w:lineRule="auto"/>
              <w:rPr>
                <w:rFonts w:ascii="宋体" w:eastAsia="宋体" w:hAnsi="宋体" w:cs="Times New Roman"/>
                <w:sz w:val="21"/>
                <w:szCs w:val="21"/>
              </w:rPr>
            </w:pPr>
          </w:p>
        </w:tc>
        <w:tc>
          <w:tcPr>
            <w:tcW w:w="1648" w:type="dxa"/>
          </w:tcPr>
          <w:p w14:paraId="3CBB58D6" w14:textId="77777777" w:rsidR="00AA5798" w:rsidRPr="00BC08D9" w:rsidRDefault="00AA5798">
            <w:pPr>
              <w:pStyle w:val="a6"/>
              <w:spacing w:line="360" w:lineRule="auto"/>
              <w:rPr>
                <w:rFonts w:ascii="宋体" w:eastAsia="宋体" w:hAnsi="宋体" w:cs="Times New Roman"/>
                <w:sz w:val="21"/>
                <w:szCs w:val="21"/>
              </w:rPr>
            </w:pPr>
          </w:p>
        </w:tc>
        <w:tc>
          <w:tcPr>
            <w:tcW w:w="1600" w:type="dxa"/>
          </w:tcPr>
          <w:p w14:paraId="7A4BE3F4" w14:textId="77777777" w:rsidR="00AA5798" w:rsidRPr="00BC08D9" w:rsidRDefault="00AA5798">
            <w:pPr>
              <w:pStyle w:val="a6"/>
              <w:spacing w:line="360" w:lineRule="auto"/>
              <w:rPr>
                <w:rFonts w:ascii="宋体" w:eastAsia="宋体" w:hAnsi="宋体" w:cs="Times New Roman"/>
                <w:sz w:val="21"/>
                <w:szCs w:val="21"/>
              </w:rPr>
            </w:pPr>
          </w:p>
        </w:tc>
        <w:tc>
          <w:tcPr>
            <w:tcW w:w="1417" w:type="dxa"/>
          </w:tcPr>
          <w:p w14:paraId="4C74FC27" w14:textId="77777777" w:rsidR="00AA5798" w:rsidRPr="00BC08D9" w:rsidRDefault="00AA5798">
            <w:pPr>
              <w:pStyle w:val="a6"/>
              <w:spacing w:line="360" w:lineRule="auto"/>
              <w:rPr>
                <w:rFonts w:ascii="宋体" w:eastAsia="宋体" w:hAnsi="宋体" w:cs="Times New Roman"/>
                <w:sz w:val="21"/>
                <w:szCs w:val="21"/>
              </w:rPr>
            </w:pPr>
          </w:p>
        </w:tc>
      </w:tr>
    </w:tbl>
    <w:p w14:paraId="23C48666" w14:textId="77777777" w:rsidR="00AA5798" w:rsidRPr="00BC08D9" w:rsidRDefault="00472843">
      <w:pPr>
        <w:autoSpaceDE w:val="0"/>
        <w:autoSpaceDN w:val="0"/>
        <w:adjustRightInd w:val="0"/>
        <w:spacing w:line="480" w:lineRule="auto"/>
        <w:rPr>
          <w:rFonts w:asciiTheme="minorEastAsia" w:hAnsiTheme="minorEastAsia" w:cs="宋体"/>
          <w:szCs w:val="21"/>
          <w:lang w:val="zh-CN"/>
        </w:rPr>
      </w:pPr>
      <w:r w:rsidRPr="00BC08D9">
        <w:rPr>
          <w:rFonts w:asciiTheme="minorEastAsia" w:hAnsiTheme="minorEastAsia" w:cs="宋体" w:hint="eastAsia"/>
          <w:szCs w:val="21"/>
          <w:lang w:val="zh-CN"/>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lang w:val="zh-CN"/>
        </w:rPr>
        <w:t>）：</w:t>
      </w:r>
    </w:p>
    <w:p w14:paraId="4564AD14" w14:textId="77777777" w:rsidR="00AA5798" w:rsidRPr="00BC08D9" w:rsidRDefault="00AA5798">
      <w:pPr>
        <w:snapToGrid w:val="0"/>
        <w:spacing w:line="500" w:lineRule="exact"/>
        <w:rPr>
          <w:rFonts w:asciiTheme="minorEastAsia" w:hAnsiTheme="minorEastAsia" w:cs="宋体"/>
          <w:szCs w:val="21"/>
          <w:lang w:val="zh-CN"/>
        </w:rPr>
      </w:pPr>
    </w:p>
    <w:p w14:paraId="4250B0AE" w14:textId="77777777" w:rsidR="00AA5798" w:rsidRPr="00BC08D9" w:rsidRDefault="00472843">
      <w:pPr>
        <w:rPr>
          <w:rFonts w:asciiTheme="minorEastAsia" w:hAnsiTheme="minorEastAsia" w:cs="宋体"/>
          <w:szCs w:val="21"/>
          <w:lang w:val="zh-CN"/>
        </w:rPr>
      </w:pPr>
      <w:r w:rsidRPr="00BC08D9">
        <w:rPr>
          <w:rFonts w:asciiTheme="minorEastAsia" w:hAnsiTheme="minorEastAsia" w:cs="宋体" w:hint="eastAsia"/>
          <w:szCs w:val="21"/>
          <w:lang w:val="zh-CN"/>
        </w:rPr>
        <w:t>说明：所投产品节能认证证书须附后。</w:t>
      </w:r>
    </w:p>
    <w:p w14:paraId="2C96E9F0"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34997727"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7E7CDA45" w14:textId="77777777" w:rsidR="00AA5798" w:rsidRPr="00BC08D9" w:rsidRDefault="00AA5798">
      <w:pPr>
        <w:pStyle w:val="4"/>
        <w:numPr>
          <w:ilvl w:val="3"/>
          <w:numId w:val="0"/>
        </w:numPr>
      </w:pPr>
    </w:p>
    <w:p w14:paraId="16CE97BC" w14:textId="77777777" w:rsidR="00AA5798" w:rsidRPr="00BC08D9" w:rsidRDefault="00AA5798"/>
    <w:p w14:paraId="0E9FB4C8" w14:textId="77777777" w:rsidR="00AA5798" w:rsidRPr="00BC08D9" w:rsidRDefault="00AA5798">
      <w:pPr>
        <w:autoSpaceDE w:val="0"/>
        <w:autoSpaceDN w:val="0"/>
        <w:adjustRightInd w:val="0"/>
        <w:spacing w:line="360" w:lineRule="auto"/>
        <w:outlineLvl w:val="0"/>
        <w:rPr>
          <w:rFonts w:ascii="宋体" w:hAnsi="宋体"/>
          <w:b/>
          <w:bCs/>
          <w:sz w:val="24"/>
          <w:szCs w:val="24"/>
        </w:rPr>
      </w:pPr>
    </w:p>
    <w:p w14:paraId="1FE719F3"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7FDB4914"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1A8F8140"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0E5E26D4"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4D045DCB"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3B8F193A"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7BC78FCC"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lastRenderedPageBreak/>
        <w:t>4.7“节能产品政府采购品目清单”优先采购节能产品情况</w:t>
      </w:r>
    </w:p>
    <w:p w14:paraId="31E47B1F" w14:textId="77777777" w:rsidR="00AA5798" w:rsidRPr="00BC08D9" w:rsidRDefault="00AA5798">
      <w:pPr>
        <w:autoSpaceDE w:val="0"/>
        <w:autoSpaceDN w:val="0"/>
        <w:adjustRightInd w:val="0"/>
        <w:spacing w:line="360" w:lineRule="auto"/>
        <w:jc w:val="center"/>
        <w:outlineLvl w:val="0"/>
        <w:rPr>
          <w:rFonts w:ascii="宋体" w:hAnsi="宋体"/>
          <w:b/>
          <w:bCs/>
          <w:sz w:val="28"/>
          <w:szCs w:val="28"/>
        </w:rPr>
      </w:pPr>
    </w:p>
    <w:p w14:paraId="25543166" w14:textId="77777777" w:rsidR="00AA5798" w:rsidRPr="00BC08D9" w:rsidRDefault="00472843">
      <w:pPr>
        <w:spacing w:before="50" w:afterLines="50" w:after="156" w:line="360" w:lineRule="auto"/>
        <w:contextualSpacing/>
        <w:jc w:val="left"/>
        <w:rPr>
          <w:rFonts w:asciiTheme="minorEastAsia" w:hAnsiTheme="minorEastAsia"/>
          <w:szCs w:val="21"/>
        </w:rPr>
      </w:pPr>
      <w:r w:rsidRPr="00BC08D9">
        <w:rPr>
          <w:rFonts w:asciiTheme="minorEastAsia" w:hAnsiTheme="minorEastAsia" w:hint="eastAsia"/>
          <w:szCs w:val="21"/>
        </w:rPr>
        <w:t>项目编号：</w:t>
      </w:r>
    </w:p>
    <w:p w14:paraId="29F7E76E" w14:textId="77777777" w:rsidR="00AA5798" w:rsidRPr="00BC08D9" w:rsidRDefault="00472843">
      <w:pPr>
        <w:tabs>
          <w:tab w:val="left" w:pos="1800"/>
          <w:tab w:val="left" w:pos="5580"/>
        </w:tabs>
        <w:spacing w:line="360" w:lineRule="auto"/>
        <w:rPr>
          <w:rFonts w:asciiTheme="minorEastAsia" w:hAnsiTheme="minorEastAsia"/>
          <w:szCs w:val="21"/>
        </w:rPr>
      </w:pPr>
      <w:r w:rsidRPr="00BC08D9">
        <w:rPr>
          <w:rFonts w:asciiTheme="minorEastAsia" w:hAnsiTheme="minorEastAsia" w:hint="eastAsia"/>
          <w:szCs w:val="21"/>
        </w:rPr>
        <w:t>项目名称</w:t>
      </w:r>
      <w:r w:rsidRPr="00BC08D9">
        <w:rPr>
          <w:rFonts w:asciiTheme="minorEastAsia" w:hAnsiTheme="minorEastAsia" w:hint="eastAsia"/>
          <w:snapToGrid w:val="0"/>
          <w:kern w:val="0"/>
          <w:szCs w:val="21"/>
        </w:rPr>
        <w:t>、标包</w:t>
      </w:r>
      <w:r w:rsidRPr="00BC08D9">
        <w:rPr>
          <w:rFonts w:asciiTheme="minorEastAsia" w:hAnsiTheme="minorEastAsia" w:hint="eastAsia"/>
          <w:szCs w:val="21"/>
        </w:rPr>
        <w:t>：</w:t>
      </w:r>
    </w:p>
    <w:p w14:paraId="2676247B" w14:textId="77777777" w:rsidR="00AA5798" w:rsidRPr="00BC08D9" w:rsidRDefault="00AA579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BC08D9" w:rsidRPr="00BC08D9" w14:paraId="463044C6" w14:textId="77777777">
        <w:trPr>
          <w:trHeight w:val="225"/>
          <w:tblHeader/>
        </w:trPr>
        <w:tc>
          <w:tcPr>
            <w:tcW w:w="526" w:type="dxa"/>
            <w:shd w:val="clear" w:color="auto" w:fill="F2F2F2" w:themeFill="background1" w:themeFillShade="F2"/>
            <w:vAlign w:val="center"/>
          </w:tcPr>
          <w:p w14:paraId="1D623B08"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5C7F6C29"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1F653AF6"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0993AF96"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01C3B429"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4BE331E1"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65FD6C4A"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认证机构</w:t>
            </w:r>
          </w:p>
        </w:tc>
      </w:tr>
      <w:tr w:rsidR="00BC08D9" w:rsidRPr="00BC08D9" w14:paraId="76511E4E" w14:textId="77777777">
        <w:trPr>
          <w:trHeight w:val="851"/>
        </w:trPr>
        <w:tc>
          <w:tcPr>
            <w:tcW w:w="526" w:type="dxa"/>
            <w:vAlign w:val="center"/>
          </w:tcPr>
          <w:p w14:paraId="44CB3D5E"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Times New Roman" w:hint="eastAsia"/>
                <w:sz w:val="21"/>
                <w:szCs w:val="21"/>
              </w:rPr>
              <w:t>1</w:t>
            </w:r>
          </w:p>
        </w:tc>
        <w:tc>
          <w:tcPr>
            <w:tcW w:w="1374" w:type="dxa"/>
            <w:vAlign w:val="center"/>
          </w:tcPr>
          <w:p w14:paraId="43FE0608" w14:textId="77777777" w:rsidR="00AA5798" w:rsidRPr="00BC08D9" w:rsidRDefault="00AA5798">
            <w:pPr>
              <w:pStyle w:val="a6"/>
              <w:spacing w:line="360" w:lineRule="auto"/>
              <w:rPr>
                <w:rFonts w:ascii="宋体" w:eastAsia="宋体" w:hAnsi="宋体" w:cs="Times New Roman"/>
                <w:sz w:val="21"/>
                <w:szCs w:val="21"/>
              </w:rPr>
            </w:pPr>
          </w:p>
        </w:tc>
        <w:tc>
          <w:tcPr>
            <w:tcW w:w="1518" w:type="dxa"/>
            <w:vAlign w:val="center"/>
          </w:tcPr>
          <w:p w14:paraId="033A344E" w14:textId="77777777" w:rsidR="00AA5798" w:rsidRPr="00BC08D9" w:rsidRDefault="00AA5798">
            <w:pPr>
              <w:pStyle w:val="a6"/>
              <w:spacing w:line="360" w:lineRule="auto"/>
              <w:rPr>
                <w:rFonts w:ascii="宋体" w:eastAsia="宋体" w:hAnsi="宋体" w:cs="Times New Roman"/>
                <w:sz w:val="21"/>
                <w:szCs w:val="21"/>
              </w:rPr>
            </w:pPr>
          </w:p>
        </w:tc>
        <w:tc>
          <w:tcPr>
            <w:tcW w:w="1240" w:type="dxa"/>
          </w:tcPr>
          <w:p w14:paraId="6AF54E2E" w14:textId="77777777" w:rsidR="00AA5798" w:rsidRPr="00BC08D9" w:rsidRDefault="00AA5798">
            <w:pPr>
              <w:pStyle w:val="a6"/>
              <w:spacing w:line="360" w:lineRule="auto"/>
              <w:rPr>
                <w:rFonts w:ascii="宋体" w:eastAsia="宋体" w:hAnsi="宋体" w:cs="Times New Roman"/>
                <w:sz w:val="21"/>
                <w:szCs w:val="21"/>
              </w:rPr>
            </w:pPr>
          </w:p>
        </w:tc>
        <w:tc>
          <w:tcPr>
            <w:tcW w:w="1648" w:type="dxa"/>
          </w:tcPr>
          <w:p w14:paraId="5FC51D3E" w14:textId="77777777" w:rsidR="00AA5798" w:rsidRPr="00BC08D9" w:rsidRDefault="00AA5798">
            <w:pPr>
              <w:pStyle w:val="a6"/>
              <w:spacing w:line="360" w:lineRule="auto"/>
              <w:rPr>
                <w:rFonts w:ascii="宋体" w:eastAsia="宋体" w:hAnsi="宋体" w:cs="Times New Roman"/>
                <w:sz w:val="21"/>
                <w:szCs w:val="21"/>
              </w:rPr>
            </w:pPr>
          </w:p>
        </w:tc>
        <w:tc>
          <w:tcPr>
            <w:tcW w:w="1600" w:type="dxa"/>
          </w:tcPr>
          <w:p w14:paraId="27FFBEE6" w14:textId="77777777" w:rsidR="00AA5798" w:rsidRPr="00BC08D9" w:rsidRDefault="00AA5798">
            <w:pPr>
              <w:pStyle w:val="a6"/>
              <w:spacing w:line="360" w:lineRule="auto"/>
              <w:rPr>
                <w:rFonts w:ascii="宋体" w:eastAsia="宋体" w:hAnsi="宋体" w:cs="Times New Roman"/>
                <w:sz w:val="21"/>
                <w:szCs w:val="21"/>
              </w:rPr>
            </w:pPr>
          </w:p>
        </w:tc>
        <w:tc>
          <w:tcPr>
            <w:tcW w:w="1417" w:type="dxa"/>
          </w:tcPr>
          <w:p w14:paraId="194B3C33" w14:textId="77777777" w:rsidR="00AA5798" w:rsidRPr="00BC08D9" w:rsidRDefault="00AA5798">
            <w:pPr>
              <w:pStyle w:val="a6"/>
              <w:spacing w:line="360" w:lineRule="auto"/>
              <w:rPr>
                <w:rFonts w:ascii="宋体" w:eastAsia="宋体" w:hAnsi="宋体" w:cs="Times New Roman"/>
                <w:sz w:val="21"/>
                <w:szCs w:val="21"/>
              </w:rPr>
            </w:pPr>
          </w:p>
        </w:tc>
      </w:tr>
      <w:tr w:rsidR="00BC08D9" w:rsidRPr="00BC08D9" w14:paraId="2B6188BB" w14:textId="77777777">
        <w:trPr>
          <w:trHeight w:val="851"/>
        </w:trPr>
        <w:tc>
          <w:tcPr>
            <w:tcW w:w="526" w:type="dxa"/>
            <w:vAlign w:val="center"/>
          </w:tcPr>
          <w:p w14:paraId="210495DE"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Times New Roman" w:hint="eastAsia"/>
                <w:sz w:val="21"/>
                <w:szCs w:val="21"/>
              </w:rPr>
              <w:t>2</w:t>
            </w:r>
          </w:p>
        </w:tc>
        <w:tc>
          <w:tcPr>
            <w:tcW w:w="1374" w:type="dxa"/>
            <w:vAlign w:val="center"/>
          </w:tcPr>
          <w:p w14:paraId="47F61F1E" w14:textId="77777777" w:rsidR="00AA5798" w:rsidRPr="00BC08D9" w:rsidRDefault="00AA5798">
            <w:pPr>
              <w:pStyle w:val="a6"/>
              <w:spacing w:line="360" w:lineRule="auto"/>
              <w:rPr>
                <w:rFonts w:ascii="宋体" w:eastAsia="宋体" w:hAnsi="宋体" w:cs="Times New Roman"/>
                <w:sz w:val="21"/>
                <w:szCs w:val="21"/>
              </w:rPr>
            </w:pPr>
          </w:p>
        </w:tc>
        <w:tc>
          <w:tcPr>
            <w:tcW w:w="1518" w:type="dxa"/>
            <w:vAlign w:val="center"/>
          </w:tcPr>
          <w:p w14:paraId="4814A7F3" w14:textId="77777777" w:rsidR="00AA5798" w:rsidRPr="00BC08D9" w:rsidRDefault="00AA5798">
            <w:pPr>
              <w:pStyle w:val="a6"/>
              <w:spacing w:line="360" w:lineRule="auto"/>
              <w:rPr>
                <w:rFonts w:ascii="宋体" w:eastAsia="宋体" w:hAnsi="宋体" w:cs="Times New Roman"/>
                <w:sz w:val="21"/>
                <w:szCs w:val="21"/>
              </w:rPr>
            </w:pPr>
          </w:p>
        </w:tc>
        <w:tc>
          <w:tcPr>
            <w:tcW w:w="1240" w:type="dxa"/>
          </w:tcPr>
          <w:p w14:paraId="5B7BFE40" w14:textId="77777777" w:rsidR="00AA5798" w:rsidRPr="00BC08D9" w:rsidRDefault="00AA5798">
            <w:pPr>
              <w:pStyle w:val="a6"/>
              <w:spacing w:line="360" w:lineRule="auto"/>
              <w:rPr>
                <w:rFonts w:ascii="宋体" w:eastAsia="宋体" w:hAnsi="宋体" w:cs="Times New Roman"/>
                <w:sz w:val="21"/>
                <w:szCs w:val="21"/>
              </w:rPr>
            </w:pPr>
          </w:p>
        </w:tc>
        <w:tc>
          <w:tcPr>
            <w:tcW w:w="1648" w:type="dxa"/>
          </w:tcPr>
          <w:p w14:paraId="3ED5C972" w14:textId="77777777" w:rsidR="00AA5798" w:rsidRPr="00BC08D9" w:rsidRDefault="00AA5798">
            <w:pPr>
              <w:pStyle w:val="a6"/>
              <w:spacing w:line="360" w:lineRule="auto"/>
              <w:rPr>
                <w:rFonts w:ascii="宋体" w:eastAsia="宋体" w:hAnsi="宋体" w:cs="Times New Roman"/>
                <w:sz w:val="21"/>
                <w:szCs w:val="21"/>
              </w:rPr>
            </w:pPr>
          </w:p>
        </w:tc>
        <w:tc>
          <w:tcPr>
            <w:tcW w:w="1600" w:type="dxa"/>
          </w:tcPr>
          <w:p w14:paraId="2A9DFF58" w14:textId="77777777" w:rsidR="00AA5798" w:rsidRPr="00BC08D9" w:rsidRDefault="00AA5798">
            <w:pPr>
              <w:pStyle w:val="a6"/>
              <w:spacing w:line="360" w:lineRule="auto"/>
              <w:rPr>
                <w:rFonts w:ascii="宋体" w:eastAsia="宋体" w:hAnsi="宋体" w:cs="Times New Roman"/>
                <w:sz w:val="21"/>
                <w:szCs w:val="21"/>
              </w:rPr>
            </w:pPr>
          </w:p>
        </w:tc>
        <w:tc>
          <w:tcPr>
            <w:tcW w:w="1417" w:type="dxa"/>
          </w:tcPr>
          <w:p w14:paraId="0A59A026" w14:textId="77777777" w:rsidR="00AA5798" w:rsidRPr="00BC08D9" w:rsidRDefault="00AA5798">
            <w:pPr>
              <w:pStyle w:val="a6"/>
              <w:spacing w:line="360" w:lineRule="auto"/>
              <w:rPr>
                <w:rFonts w:ascii="宋体" w:eastAsia="宋体" w:hAnsi="宋体" w:cs="Times New Roman"/>
                <w:sz w:val="21"/>
                <w:szCs w:val="21"/>
              </w:rPr>
            </w:pPr>
          </w:p>
        </w:tc>
      </w:tr>
      <w:tr w:rsidR="00BC08D9" w:rsidRPr="00BC08D9" w14:paraId="6D8DA167" w14:textId="77777777">
        <w:trPr>
          <w:trHeight w:val="851"/>
        </w:trPr>
        <w:tc>
          <w:tcPr>
            <w:tcW w:w="526" w:type="dxa"/>
            <w:vAlign w:val="center"/>
          </w:tcPr>
          <w:p w14:paraId="57C726E1"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宋体" w:hint="eastAsia"/>
                <w:sz w:val="21"/>
                <w:szCs w:val="21"/>
              </w:rPr>
              <w:t>…</w:t>
            </w:r>
          </w:p>
        </w:tc>
        <w:tc>
          <w:tcPr>
            <w:tcW w:w="1374" w:type="dxa"/>
            <w:vAlign w:val="center"/>
          </w:tcPr>
          <w:p w14:paraId="0E2B6161" w14:textId="77777777" w:rsidR="00AA5798" w:rsidRPr="00BC08D9" w:rsidRDefault="00AA5798">
            <w:pPr>
              <w:pStyle w:val="a6"/>
              <w:spacing w:line="360" w:lineRule="auto"/>
              <w:rPr>
                <w:rFonts w:ascii="宋体" w:eastAsia="宋体" w:hAnsi="宋体" w:cs="Times New Roman"/>
                <w:sz w:val="21"/>
                <w:szCs w:val="21"/>
              </w:rPr>
            </w:pPr>
          </w:p>
        </w:tc>
        <w:tc>
          <w:tcPr>
            <w:tcW w:w="1518" w:type="dxa"/>
            <w:vAlign w:val="center"/>
          </w:tcPr>
          <w:p w14:paraId="31437F56" w14:textId="77777777" w:rsidR="00AA5798" w:rsidRPr="00BC08D9" w:rsidRDefault="00AA5798">
            <w:pPr>
              <w:pStyle w:val="a6"/>
              <w:spacing w:line="360" w:lineRule="auto"/>
              <w:rPr>
                <w:rFonts w:ascii="宋体" w:eastAsia="宋体" w:hAnsi="宋体" w:cs="Times New Roman"/>
                <w:sz w:val="21"/>
                <w:szCs w:val="21"/>
              </w:rPr>
            </w:pPr>
          </w:p>
        </w:tc>
        <w:tc>
          <w:tcPr>
            <w:tcW w:w="1240" w:type="dxa"/>
          </w:tcPr>
          <w:p w14:paraId="0578C975" w14:textId="77777777" w:rsidR="00AA5798" w:rsidRPr="00BC08D9" w:rsidRDefault="00AA5798">
            <w:pPr>
              <w:pStyle w:val="a6"/>
              <w:spacing w:line="360" w:lineRule="auto"/>
              <w:rPr>
                <w:rFonts w:ascii="宋体" w:eastAsia="宋体" w:hAnsi="宋体" w:cs="Times New Roman"/>
                <w:sz w:val="21"/>
                <w:szCs w:val="21"/>
              </w:rPr>
            </w:pPr>
          </w:p>
        </w:tc>
        <w:tc>
          <w:tcPr>
            <w:tcW w:w="1648" w:type="dxa"/>
          </w:tcPr>
          <w:p w14:paraId="05D53E5C" w14:textId="77777777" w:rsidR="00AA5798" w:rsidRPr="00BC08D9" w:rsidRDefault="00AA5798">
            <w:pPr>
              <w:pStyle w:val="a6"/>
              <w:spacing w:line="360" w:lineRule="auto"/>
              <w:rPr>
                <w:rFonts w:ascii="宋体" w:eastAsia="宋体" w:hAnsi="宋体" w:cs="Times New Roman"/>
                <w:sz w:val="21"/>
                <w:szCs w:val="21"/>
              </w:rPr>
            </w:pPr>
          </w:p>
        </w:tc>
        <w:tc>
          <w:tcPr>
            <w:tcW w:w="1600" w:type="dxa"/>
          </w:tcPr>
          <w:p w14:paraId="60C61361" w14:textId="77777777" w:rsidR="00AA5798" w:rsidRPr="00BC08D9" w:rsidRDefault="00AA5798">
            <w:pPr>
              <w:pStyle w:val="a6"/>
              <w:spacing w:line="360" w:lineRule="auto"/>
              <w:rPr>
                <w:rFonts w:ascii="宋体" w:eastAsia="宋体" w:hAnsi="宋体" w:cs="Times New Roman"/>
                <w:sz w:val="21"/>
                <w:szCs w:val="21"/>
              </w:rPr>
            </w:pPr>
          </w:p>
        </w:tc>
        <w:tc>
          <w:tcPr>
            <w:tcW w:w="1417" w:type="dxa"/>
          </w:tcPr>
          <w:p w14:paraId="29E266C7" w14:textId="77777777" w:rsidR="00AA5798" w:rsidRPr="00BC08D9" w:rsidRDefault="00AA5798">
            <w:pPr>
              <w:pStyle w:val="a6"/>
              <w:spacing w:line="360" w:lineRule="auto"/>
              <w:rPr>
                <w:rFonts w:ascii="宋体" w:eastAsia="宋体" w:hAnsi="宋体" w:cs="Times New Roman"/>
                <w:sz w:val="21"/>
                <w:szCs w:val="21"/>
              </w:rPr>
            </w:pPr>
          </w:p>
        </w:tc>
      </w:tr>
    </w:tbl>
    <w:p w14:paraId="6D75E6B3" w14:textId="77777777" w:rsidR="00AA5798" w:rsidRPr="00BC08D9" w:rsidRDefault="00472843">
      <w:pPr>
        <w:autoSpaceDE w:val="0"/>
        <w:autoSpaceDN w:val="0"/>
        <w:adjustRightInd w:val="0"/>
        <w:spacing w:line="480" w:lineRule="auto"/>
        <w:rPr>
          <w:rFonts w:asciiTheme="minorEastAsia" w:hAnsiTheme="minorEastAsia" w:cs="宋体"/>
          <w:szCs w:val="21"/>
          <w:lang w:val="zh-CN"/>
        </w:rPr>
      </w:pPr>
      <w:r w:rsidRPr="00BC08D9">
        <w:rPr>
          <w:rFonts w:asciiTheme="minorEastAsia" w:hAnsiTheme="minorEastAsia" w:cs="宋体" w:hint="eastAsia"/>
          <w:szCs w:val="21"/>
          <w:lang w:val="zh-CN"/>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lang w:val="zh-CN"/>
        </w:rPr>
        <w:t>）：</w:t>
      </w:r>
    </w:p>
    <w:p w14:paraId="5F204BA6" w14:textId="77777777" w:rsidR="00AA5798" w:rsidRPr="00BC08D9" w:rsidRDefault="00AA5798">
      <w:pPr>
        <w:snapToGrid w:val="0"/>
        <w:spacing w:line="500" w:lineRule="exact"/>
        <w:rPr>
          <w:rFonts w:asciiTheme="minorEastAsia" w:hAnsiTheme="minorEastAsia" w:cs="宋体"/>
          <w:szCs w:val="21"/>
          <w:lang w:val="zh-CN"/>
        </w:rPr>
      </w:pPr>
    </w:p>
    <w:p w14:paraId="75030B6C" w14:textId="77777777" w:rsidR="00AA5798" w:rsidRPr="00BC08D9" w:rsidRDefault="00472843">
      <w:pPr>
        <w:rPr>
          <w:rFonts w:asciiTheme="minorEastAsia" w:hAnsiTheme="minorEastAsia" w:cs="宋体"/>
          <w:szCs w:val="21"/>
          <w:lang w:val="zh-CN"/>
        </w:rPr>
      </w:pPr>
      <w:r w:rsidRPr="00BC08D9">
        <w:rPr>
          <w:rFonts w:asciiTheme="minorEastAsia" w:hAnsiTheme="minorEastAsia" w:cs="宋体" w:hint="eastAsia"/>
          <w:szCs w:val="21"/>
          <w:lang w:val="zh-CN"/>
        </w:rPr>
        <w:t>说明：所投产品节能认证证书须附后。</w:t>
      </w:r>
    </w:p>
    <w:p w14:paraId="10DA3290" w14:textId="77777777" w:rsidR="00AA5798" w:rsidRPr="00BC08D9" w:rsidRDefault="00472843">
      <w:pPr>
        <w:pStyle w:val="a0"/>
        <w:rPr>
          <w:lang w:val="zh-CN"/>
        </w:rPr>
      </w:pPr>
      <w:r w:rsidRPr="00BC08D9">
        <w:rPr>
          <w:lang w:val="zh-CN"/>
        </w:rPr>
        <w:br w:type="page"/>
      </w:r>
    </w:p>
    <w:p w14:paraId="1DD26966"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lastRenderedPageBreak/>
        <w:t>4.8 “环境标志产品政府采购品目清单”优先采购产品情况</w:t>
      </w:r>
    </w:p>
    <w:p w14:paraId="2C22328A" w14:textId="77777777" w:rsidR="00AA5798" w:rsidRPr="00BC08D9" w:rsidRDefault="00AA5798">
      <w:pPr>
        <w:autoSpaceDE w:val="0"/>
        <w:autoSpaceDN w:val="0"/>
        <w:adjustRightInd w:val="0"/>
        <w:spacing w:line="360" w:lineRule="auto"/>
        <w:jc w:val="center"/>
        <w:outlineLvl w:val="0"/>
        <w:rPr>
          <w:rFonts w:ascii="宋体" w:hAnsi="宋体"/>
          <w:b/>
          <w:bCs/>
          <w:sz w:val="28"/>
          <w:szCs w:val="28"/>
        </w:rPr>
      </w:pPr>
    </w:p>
    <w:p w14:paraId="36F9B2B9" w14:textId="77777777" w:rsidR="00AA5798" w:rsidRPr="00BC08D9" w:rsidRDefault="00472843">
      <w:pPr>
        <w:spacing w:before="50" w:afterLines="50" w:after="156" w:line="360" w:lineRule="auto"/>
        <w:contextualSpacing/>
        <w:jc w:val="left"/>
        <w:rPr>
          <w:rFonts w:asciiTheme="minorEastAsia" w:hAnsiTheme="minorEastAsia"/>
          <w:szCs w:val="21"/>
        </w:rPr>
      </w:pPr>
      <w:r w:rsidRPr="00BC08D9">
        <w:rPr>
          <w:rFonts w:asciiTheme="minorEastAsia" w:hAnsiTheme="minorEastAsia" w:hint="eastAsia"/>
          <w:szCs w:val="21"/>
        </w:rPr>
        <w:t>项目编号：</w:t>
      </w:r>
    </w:p>
    <w:p w14:paraId="244A2DD6" w14:textId="77777777" w:rsidR="00AA5798" w:rsidRPr="00BC08D9" w:rsidRDefault="00472843">
      <w:pPr>
        <w:tabs>
          <w:tab w:val="left" w:pos="1800"/>
          <w:tab w:val="left" w:pos="5580"/>
        </w:tabs>
        <w:spacing w:line="360" w:lineRule="auto"/>
        <w:rPr>
          <w:rFonts w:asciiTheme="minorEastAsia" w:hAnsiTheme="minorEastAsia"/>
          <w:szCs w:val="21"/>
        </w:rPr>
      </w:pPr>
      <w:r w:rsidRPr="00BC08D9">
        <w:rPr>
          <w:rFonts w:asciiTheme="minorEastAsia" w:hAnsiTheme="minorEastAsia" w:hint="eastAsia"/>
          <w:szCs w:val="21"/>
        </w:rPr>
        <w:t>项目名称</w:t>
      </w:r>
      <w:r w:rsidRPr="00BC08D9">
        <w:rPr>
          <w:rFonts w:asciiTheme="minorEastAsia" w:hAnsiTheme="minorEastAsia" w:hint="eastAsia"/>
          <w:snapToGrid w:val="0"/>
          <w:kern w:val="0"/>
          <w:szCs w:val="21"/>
        </w:rPr>
        <w:t>、标包</w:t>
      </w:r>
      <w:r w:rsidRPr="00BC08D9">
        <w:rPr>
          <w:rFonts w:asciiTheme="minorEastAsia" w:hAnsiTheme="minorEastAsia" w:hint="eastAsia"/>
          <w:szCs w:val="21"/>
        </w:rPr>
        <w:t>：</w:t>
      </w:r>
    </w:p>
    <w:p w14:paraId="4CCD4149" w14:textId="77777777" w:rsidR="00AA5798" w:rsidRPr="00BC08D9" w:rsidRDefault="00AA5798">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BC08D9" w:rsidRPr="00BC08D9" w14:paraId="683C61EE" w14:textId="77777777">
        <w:trPr>
          <w:trHeight w:val="225"/>
          <w:tblHeader/>
        </w:trPr>
        <w:tc>
          <w:tcPr>
            <w:tcW w:w="526" w:type="dxa"/>
            <w:shd w:val="clear" w:color="auto" w:fill="F2F2F2" w:themeFill="background1" w:themeFillShade="F2"/>
            <w:vAlign w:val="center"/>
          </w:tcPr>
          <w:p w14:paraId="794E5F7D"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4EB233AC"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257531AA"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1BFF1AFB"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24BAC8F5"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2CBC1434"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465FE762" w14:textId="77777777" w:rsidR="00AA5798" w:rsidRPr="00BC08D9" w:rsidRDefault="00472843">
            <w:pPr>
              <w:pStyle w:val="a6"/>
              <w:jc w:val="center"/>
              <w:rPr>
                <w:rFonts w:ascii="宋体" w:eastAsia="宋体" w:hAnsi="宋体" w:cs="宋体"/>
                <w:b/>
                <w:bCs/>
                <w:sz w:val="21"/>
                <w:szCs w:val="21"/>
              </w:rPr>
            </w:pPr>
            <w:r w:rsidRPr="00BC08D9">
              <w:rPr>
                <w:rFonts w:ascii="宋体" w:eastAsia="宋体" w:hAnsi="宋体" w:cs="宋体" w:hint="eastAsia"/>
                <w:b/>
                <w:bCs/>
                <w:sz w:val="21"/>
                <w:szCs w:val="21"/>
              </w:rPr>
              <w:t>认证机构</w:t>
            </w:r>
          </w:p>
        </w:tc>
      </w:tr>
      <w:tr w:rsidR="00BC08D9" w:rsidRPr="00BC08D9" w14:paraId="3E63FC9C" w14:textId="77777777">
        <w:trPr>
          <w:trHeight w:val="851"/>
        </w:trPr>
        <w:tc>
          <w:tcPr>
            <w:tcW w:w="526" w:type="dxa"/>
            <w:vAlign w:val="center"/>
          </w:tcPr>
          <w:p w14:paraId="6F85E4AA"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Times New Roman" w:hint="eastAsia"/>
                <w:sz w:val="21"/>
                <w:szCs w:val="21"/>
              </w:rPr>
              <w:t>1</w:t>
            </w:r>
          </w:p>
        </w:tc>
        <w:tc>
          <w:tcPr>
            <w:tcW w:w="1374" w:type="dxa"/>
            <w:vAlign w:val="center"/>
          </w:tcPr>
          <w:p w14:paraId="7EA23B99" w14:textId="77777777" w:rsidR="00AA5798" w:rsidRPr="00BC08D9" w:rsidRDefault="00AA5798">
            <w:pPr>
              <w:pStyle w:val="a6"/>
              <w:spacing w:line="360" w:lineRule="auto"/>
              <w:rPr>
                <w:rFonts w:ascii="宋体" w:eastAsia="宋体" w:hAnsi="宋体" w:cs="Times New Roman"/>
                <w:sz w:val="21"/>
                <w:szCs w:val="21"/>
              </w:rPr>
            </w:pPr>
          </w:p>
        </w:tc>
        <w:tc>
          <w:tcPr>
            <w:tcW w:w="1518" w:type="dxa"/>
            <w:vAlign w:val="center"/>
          </w:tcPr>
          <w:p w14:paraId="30D567E0" w14:textId="77777777" w:rsidR="00AA5798" w:rsidRPr="00BC08D9" w:rsidRDefault="00AA5798">
            <w:pPr>
              <w:pStyle w:val="a6"/>
              <w:spacing w:line="360" w:lineRule="auto"/>
              <w:rPr>
                <w:rFonts w:ascii="宋体" w:eastAsia="宋体" w:hAnsi="宋体" w:cs="Times New Roman"/>
                <w:sz w:val="21"/>
                <w:szCs w:val="21"/>
              </w:rPr>
            </w:pPr>
          </w:p>
        </w:tc>
        <w:tc>
          <w:tcPr>
            <w:tcW w:w="1240" w:type="dxa"/>
          </w:tcPr>
          <w:p w14:paraId="05FEC9A1" w14:textId="77777777" w:rsidR="00AA5798" w:rsidRPr="00BC08D9" w:rsidRDefault="00AA5798">
            <w:pPr>
              <w:pStyle w:val="a6"/>
              <w:spacing w:line="360" w:lineRule="auto"/>
              <w:rPr>
                <w:rFonts w:ascii="宋体" w:eastAsia="宋体" w:hAnsi="宋体" w:cs="Times New Roman"/>
                <w:sz w:val="21"/>
                <w:szCs w:val="21"/>
              </w:rPr>
            </w:pPr>
          </w:p>
        </w:tc>
        <w:tc>
          <w:tcPr>
            <w:tcW w:w="1648" w:type="dxa"/>
          </w:tcPr>
          <w:p w14:paraId="1A89E362" w14:textId="77777777" w:rsidR="00AA5798" w:rsidRPr="00BC08D9" w:rsidRDefault="00AA5798">
            <w:pPr>
              <w:pStyle w:val="a6"/>
              <w:spacing w:line="360" w:lineRule="auto"/>
              <w:rPr>
                <w:rFonts w:ascii="宋体" w:eastAsia="宋体" w:hAnsi="宋体" w:cs="Times New Roman"/>
                <w:sz w:val="21"/>
                <w:szCs w:val="21"/>
              </w:rPr>
            </w:pPr>
          </w:p>
        </w:tc>
        <w:tc>
          <w:tcPr>
            <w:tcW w:w="1600" w:type="dxa"/>
          </w:tcPr>
          <w:p w14:paraId="36E4DB6D" w14:textId="77777777" w:rsidR="00AA5798" w:rsidRPr="00BC08D9" w:rsidRDefault="00AA5798">
            <w:pPr>
              <w:pStyle w:val="a6"/>
              <w:spacing w:line="360" w:lineRule="auto"/>
              <w:rPr>
                <w:rFonts w:ascii="宋体" w:eastAsia="宋体" w:hAnsi="宋体" w:cs="Times New Roman"/>
                <w:sz w:val="21"/>
                <w:szCs w:val="21"/>
              </w:rPr>
            </w:pPr>
          </w:p>
        </w:tc>
        <w:tc>
          <w:tcPr>
            <w:tcW w:w="1417" w:type="dxa"/>
          </w:tcPr>
          <w:p w14:paraId="04C2C09D" w14:textId="77777777" w:rsidR="00AA5798" w:rsidRPr="00BC08D9" w:rsidRDefault="00AA5798">
            <w:pPr>
              <w:pStyle w:val="a6"/>
              <w:spacing w:line="360" w:lineRule="auto"/>
              <w:rPr>
                <w:rFonts w:ascii="宋体" w:eastAsia="宋体" w:hAnsi="宋体" w:cs="Times New Roman"/>
                <w:sz w:val="21"/>
                <w:szCs w:val="21"/>
              </w:rPr>
            </w:pPr>
          </w:p>
        </w:tc>
      </w:tr>
      <w:tr w:rsidR="00BC08D9" w:rsidRPr="00BC08D9" w14:paraId="2500DB19" w14:textId="77777777">
        <w:trPr>
          <w:trHeight w:val="851"/>
        </w:trPr>
        <w:tc>
          <w:tcPr>
            <w:tcW w:w="526" w:type="dxa"/>
            <w:vAlign w:val="center"/>
          </w:tcPr>
          <w:p w14:paraId="1CDEC1A5"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Times New Roman" w:hint="eastAsia"/>
                <w:sz w:val="21"/>
                <w:szCs w:val="21"/>
              </w:rPr>
              <w:t>2</w:t>
            </w:r>
          </w:p>
        </w:tc>
        <w:tc>
          <w:tcPr>
            <w:tcW w:w="1374" w:type="dxa"/>
            <w:vAlign w:val="center"/>
          </w:tcPr>
          <w:p w14:paraId="28B789AB" w14:textId="77777777" w:rsidR="00AA5798" w:rsidRPr="00BC08D9" w:rsidRDefault="00AA5798">
            <w:pPr>
              <w:pStyle w:val="a6"/>
              <w:spacing w:line="360" w:lineRule="auto"/>
              <w:rPr>
                <w:rFonts w:ascii="宋体" w:eastAsia="宋体" w:hAnsi="宋体" w:cs="Times New Roman"/>
                <w:sz w:val="21"/>
                <w:szCs w:val="21"/>
              </w:rPr>
            </w:pPr>
          </w:p>
        </w:tc>
        <w:tc>
          <w:tcPr>
            <w:tcW w:w="1518" w:type="dxa"/>
            <w:vAlign w:val="center"/>
          </w:tcPr>
          <w:p w14:paraId="24293DD7" w14:textId="77777777" w:rsidR="00AA5798" w:rsidRPr="00BC08D9" w:rsidRDefault="00AA5798">
            <w:pPr>
              <w:pStyle w:val="a6"/>
              <w:spacing w:line="360" w:lineRule="auto"/>
              <w:rPr>
                <w:rFonts w:ascii="宋体" w:eastAsia="宋体" w:hAnsi="宋体" w:cs="Times New Roman"/>
                <w:sz w:val="21"/>
                <w:szCs w:val="21"/>
              </w:rPr>
            </w:pPr>
          </w:p>
        </w:tc>
        <w:tc>
          <w:tcPr>
            <w:tcW w:w="1240" w:type="dxa"/>
          </w:tcPr>
          <w:p w14:paraId="5D3616FA" w14:textId="77777777" w:rsidR="00AA5798" w:rsidRPr="00BC08D9" w:rsidRDefault="00AA5798">
            <w:pPr>
              <w:pStyle w:val="a6"/>
              <w:spacing w:line="360" w:lineRule="auto"/>
              <w:rPr>
                <w:rFonts w:ascii="宋体" w:eastAsia="宋体" w:hAnsi="宋体" w:cs="Times New Roman"/>
                <w:sz w:val="21"/>
                <w:szCs w:val="21"/>
              </w:rPr>
            </w:pPr>
          </w:p>
        </w:tc>
        <w:tc>
          <w:tcPr>
            <w:tcW w:w="1648" w:type="dxa"/>
          </w:tcPr>
          <w:p w14:paraId="7F1C65A9" w14:textId="77777777" w:rsidR="00AA5798" w:rsidRPr="00BC08D9" w:rsidRDefault="00AA5798">
            <w:pPr>
              <w:pStyle w:val="a6"/>
              <w:spacing w:line="360" w:lineRule="auto"/>
              <w:rPr>
                <w:rFonts w:ascii="宋体" w:eastAsia="宋体" w:hAnsi="宋体" w:cs="Times New Roman"/>
                <w:sz w:val="21"/>
                <w:szCs w:val="21"/>
              </w:rPr>
            </w:pPr>
          </w:p>
        </w:tc>
        <w:tc>
          <w:tcPr>
            <w:tcW w:w="1600" w:type="dxa"/>
          </w:tcPr>
          <w:p w14:paraId="7F74F35C" w14:textId="77777777" w:rsidR="00AA5798" w:rsidRPr="00BC08D9" w:rsidRDefault="00AA5798">
            <w:pPr>
              <w:pStyle w:val="a6"/>
              <w:spacing w:line="360" w:lineRule="auto"/>
              <w:rPr>
                <w:rFonts w:ascii="宋体" w:eastAsia="宋体" w:hAnsi="宋体" w:cs="Times New Roman"/>
                <w:sz w:val="21"/>
                <w:szCs w:val="21"/>
              </w:rPr>
            </w:pPr>
          </w:p>
        </w:tc>
        <w:tc>
          <w:tcPr>
            <w:tcW w:w="1417" w:type="dxa"/>
          </w:tcPr>
          <w:p w14:paraId="44A91113" w14:textId="77777777" w:rsidR="00AA5798" w:rsidRPr="00BC08D9" w:rsidRDefault="00AA5798">
            <w:pPr>
              <w:pStyle w:val="a6"/>
              <w:spacing w:line="360" w:lineRule="auto"/>
              <w:rPr>
                <w:rFonts w:ascii="宋体" w:eastAsia="宋体" w:hAnsi="宋体" w:cs="Times New Roman"/>
                <w:sz w:val="21"/>
                <w:szCs w:val="21"/>
              </w:rPr>
            </w:pPr>
          </w:p>
        </w:tc>
      </w:tr>
      <w:tr w:rsidR="00BC08D9" w:rsidRPr="00BC08D9" w14:paraId="622FD230" w14:textId="77777777">
        <w:trPr>
          <w:trHeight w:val="851"/>
        </w:trPr>
        <w:tc>
          <w:tcPr>
            <w:tcW w:w="526" w:type="dxa"/>
            <w:vAlign w:val="center"/>
          </w:tcPr>
          <w:p w14:paraId="2CE215B7" w14:textId="77777777" w:rsidR="00AA5798" w:rsidRPr="00BC08D9" w:rsidRDefault="00472843">
            <w:pPr>
              <w:pStyle w:val="a6"/>
              <w:spacing w:line="360" w:lineRule="auto"/>
              <w:jc w:val="center"/>
              <w:rPr>
                <w:rFonts w:ascii="宋体" w:eastAsia="宋体" w:hAnsi="宋体" w:cs="Times New Roman"/>
                <w:sz w:val="21"/>
                <w:szCs w:val="21"/>
              </w:rPr>
            </w:pPr>
            <w:r w:rsidRPr="00BC08D9">
              <w:rPr>
                <w:rFonts w:ascii="宋体" w:eastAsia="宋体" w:hAnsi="宋体" w:cs="宋体" w:hint="eastAsia"/>
                <w:sz w:val="21"/>
                <w:szCs w:val="21"/>
              </w:rPr>
              <w:t>…</w:t>
            </w:r>
          </w:p>
        </w:tc>
        <w:tc>
          <w:tcPr>
            <w:tcW w:w="1374" w:type="dxa"/>
            <w:vAlign w:val="center"/>
          </w:tcPr>
          <w:p w14:paraId="7867D9D4" w14:textId="77777777" w:rsidR="00AA5798" w:rsidRPr="00BC08D9" w:rsidRDefault="00AA5798">
            <w:pPr>
              <w:pStyle w:val="a6"/>
              <w:spacing w:line="360" w:lineRule="auto"/>
              <w:rPr>
                <w:rFonts w:ascii="宋体" w:eastAsia="宋体" w:hAnsi="宋体" w:cs="Times New Roman"/>
                <w:sz w:val="21"/>
                <w:szCs w:val="21"/>
              </w:rPr>
            </w:pPr>
          </w:p>
        </w:tc>
        <w:tc>
          <w:tcPr>
            <w:tcW w:w="1518" w:type="dxa"/>
            <w:vAlign w:val="center"/>
          </w:tcPr>
          <w:p w14:paraId="431C9DBD" w14:textId="77777777" w:rsidR="00AA5798" w:rsidRPr="00BC08D9" w:rsidRDefault="00AA5798">
            <w:pPr>
              <w:pStyle w:val="a6"/>
              <w:spacing w:line="360" w:lineRule="auto"/>
              <w:rPr>
                <w:rFonts w:ascii="宋体" w:eastAsia="宋体" w:hAnsi="宋体" w:cs="Times New Roman"/>
                <w:sz w:val="21"/>
                <w:szCs w:val="21"/>
              </w:rPr>
            </w:pPr>
          </w:p>
        </w:tc>
        <w:tc>
          <w:tcPr>
            <w:tcW w:w="1240" w:type="dxa"/>
          </w:tcPr>
          <w:p w14:paraId="3BDC4216" w14:textId="77777777" w:rsidR="00AA5798" w:rsidRPr="00BC08D9" w:rsidRDefault="00AA5798">
            <w:pPr>
              <w:pStyle w:val="a6"/>
              <w:spacing w:line="360" w:lineRule="auto"/>
              <w:rPr>
                <w:rFonts w:ascii="宋体" w:eastAsia="宋体" w:hAnsi="宋体" w:cs="Times New Roman"/>
                <w:sz w:val="21"/>
                <w:szCs w:val="21"/>
              </w:rPr>
            </w:pPr>
          </w:p>
        </w:tc>
        <w:tc>
          <w:tcPr>
            <w:tcW w:w="1648" w:type="dxa"/>
          </w:tcPr>
          <w:p w14:paraId="0BE02B73" w14:textId="77777777" w:rsidR="00AA5798" w:rsidRPr="00BC08D9" w:rsidRDefault="00AA5798">
            <w:pPr>
              <w:pStyle w:val="a6"/>
              <w:spacing w:line="360" w:lineRule="auto"/>
              <w:rPr>
                <w:rFonts w:ascii="宋体" w:eastAsia="宋体" w:hAnsi="宋体" w:cs="Times New Roman"/>
                <w:sz w:val="21"/>
                <w:szCs w:val="21"/>
              </w:rPr>
            </w:pPr>
          </w:p>
        </w:tc>
        <w:tc>
          <w:tcPr>
            <w:tcW w:w="1600" w:type="dxa"/>
          </w:tcPr>
          <w:p w14:paraId="31EF8C02" w14:textId="77777777" w:rsidR="00AA5798" w:rsidRPr="00BC08D9" w:rsidRDefault="00AA5798">
            <w:pPr>
              <w:pStyle w:val="a6"/>
              <w:spacing w:line="360" w:lineRule="auto"/>
              <w:rPr>
                <w:rFonts w:ascii="宋体" w:eastAsia="宋体" w:hAnsi="宋体" w:cs="Times New Roman"/>
                <w:sz w:val="21"/>
                <w:szCs w:val="21"/>
              </w:rPr>
            </w:pPr>
          </w:p>
        </w:tc>
        <w:tc>
          <w:tcPr>
            <w:tcW w:w="1417" w:type="dxa"/>
          </w:tcPr>
          <w:p w14:paraId="4DDAE92A" w14:textId="77777777" w:rsidR="00AA5798" w:rsidRPr="00BC08D9" w:rsidRDefault="00AA5798">
            <w:pPr>
              <w:pStyle w:val="a6"/>
              <w:spacing w:line="360" w:lineRule="auto"/>
              <w:rPr>
                <w:rFonts w:ascii="宋体" w:eastAsia="宋体" w:hAnsi="宋体" w:cs="Times New Roman"/>
                <w:sz w:val="21"/>
                <w:szCs w:val="21"/>
              </w:rPr>
            </w:pPr>
          </w:p>
        </w:tc>
      </w:tr>
    </w:tbl>
    <w:p w14:paraId="5F9F64C9" w14:textId="77777777" w:rsidR="00AA5798" w:rsidRPr="00BC08D9" w:rsidRDefault="00472843">
      <w:pPr>
        <w:autoSpaceDE w:val="0"/>
        <w:autoSpaceDN w:val="0"/>
        <w:adjustRightInd w:val="0"/>
        <w:spacing w:line="480" w:lineRule="auto"/>
        <w:rPr>
          <w:rFonts w:asciiTheme="minorEastAsia" w:hAnsiTheme="minorEastAsia" w:cs="宋体"/>
          <w:szCs w:val="21"/>
          <w:lang w:val="zh-CN"/>
        </w:rPr>
      </w:pPr>
      <w:r w:rsidRPr="00BC08D9">
        <w:rPr>
          <w:rFonts w:asciiTheme="minorEastAsia" w:hAnsiTheme="minorEastAsia" w:cs="宋体" w:hint="eastAsia"/>
          <w:szCs w:val="21"/>
          <w:lang w:val="zh-CN"/>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lang w:val="zh-CN"/>
        </w:rPr>
        <w:t>）：</w:t>
      </w:r>
    </w:p>
    <w:p w14:paraId="00EA5BB3" w14:textId="77777777" w:rsidR="00AA5798" w:rsidRPr="00BC08D9" w:rsidRDefault="00AA5798">
      <w:pPr>
        <w:snapToGrid w:val="0"/>
        <w:spacing w:line="500" w:lineRule="exact"/>
        <w:rPr>
          <w:rFonts w:asciiTheme="minorEastAsia" w:hAnsiTheme="minorEastAsia" w:cs="宋体"/>
          <w:szCs w:val="21"/>
          <w:lang w:val="zh-CN"/>
        </w:rPr>
      </w:pPr>
    </w:p>
    <w:p w14:paraId="39CC8BFD" w14:textId="77777777" w:rsidR="00AA5798" w:rsidRPr="00BC08D9" w:rsidRDefault="00472843">
      <w:pPr>
        <w:ind w:left="630" w:hangingChars="300" w:hanging="630"/>
        <w:rPr>
          <w:rFonts w:asciiTheme="minorEastAsia" w:hAnsiTheme="minorEastAsia" w:cs="宋体"/>
          <w:szCs w:val="21"/>
          <w:lang w:val="zh-CN"/>
        </w:rPr>
      </w:pPr>
      <w:r w:rsidRPr="00BC08D9">
        <w:rPr>
          <w:rFonts w:asciiTheme="minorEastAsia" w:hAnsiTheme="minorEastAsia" w:cs="宋体" w:hint="eastAsia"/>
          <w:szCs w:val="21"/>
          <w:lang w:val="zh-CN"/>
        </w:rPr>
        <w:t>说明：所投产</w:t>
      </w:r>
      <w:proofErr w:type="gramStart"/>
      <w:r w:rsidRPr="00BC08D9">
        <w:rPr>
          <w:rFonts w:asciiTheme="minorEastAsia" w:hAnsiTheme="minorEastAsia" w:cs="宋体" w:hint="eastAsia"/>
          <w:szCs w:val="21"/>
          <w:lang w:val="zh-CN"/>
        </w:rPr>
        <w:t>品环境</w:t>
      </w:r>
      <w:proofErr w:type="gramEnd"/>
      <w:r w:rsidRPr="00BC08D9">
        <w:rPr>
          <w:rFonts w:asciiTheme="minorEastAsia" w:hAnsiTheme="minorEastAsia" w:cs="宋体" w:hint="eastAsia"/>
          <w:szCs w:val="21"/>
          <w:lang w:val="zh-CN"/>
        </w:rPr>
        <w:t>标志产品认证证书须附后。</w:t>
      </w:r>
    </w:p>
    <w:p w14:paraId="772337F5"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1D26AF83"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7027F1A7"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476E954B"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78624160"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6C72E5A0"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0EE01EBE"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47081CFD"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1D4CF812"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2CD57C11"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1505747E"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0D52B0DC"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3857AC68"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lastRenderedPageBreak/>
        <w:t>4.9</w:t>
      </w:r>
      <w:r w:rsidRPr="00BC08D9">
        <w:rPr>
          <w:rFonts w:ascii="宋体" w:hAnsi="宋体"/>
          <w:b/>
          <w:bCs/>
          <w:sz w:val="24"/>
          <w:szCs w:val="24"/>
        </w:rPr>
        <w:t>中小企业声明函</w:t>
      </w:r>
      <w:r w:rsidRPr="00BC08D9">
        <w:rPr>
          <w:rFonts w:ascii="宋体" w:hAnsi="宋体" w:hint="eastAsia"/>
          <w:b/>
          <w:bCs/>
          <w:sz w:val="24"/>
          <w:szCs w:val="24"/>
        </w:rPr>
        <w:t>(服务</w:t>
      </w:r>
      <w:r w:rsidRPr="00BC08D9">
        <w:rPr>
          <w:rFonts w:ascii="宋体" w:hAnsi="宋体"/>
          <w:b/>
          <w:bCs/>
          <w:sz w:val="24"/>
          <w:szCs w:val="24"/>
        </w:rPr>
        <w:t>)</w:t>
      </w:r>
    </w:p>
    <w:p w14:paraId="167DEC5F" w14:textId="77777777" w:rsidR="00AA5798" w:rsidRPr="00BC08D9" w:rsidRDefault="00AA5798">
      <w:pPr>
        <w:spacing w:line="360" w:lineRule="auto"/>
        <w:jc w:val="center"/>
        <w:rPr>
          <w:rFonts w:ascii="宋体" w:hAnsi="宋体"/>
          <w:b/>
          <w:bCs/>
          <w:szCs w:val="21"/>
        </w:rPr>
      </w:pPr>
    </w:p>
    <w:p w14:paraId="77E1C323" w14:textId="77777777" w:rsidR="00AA5798" w:rsidRPr="00BC08D9" w:rsidRDefault="00472843">
      <w:pPr>
        <w:spacing w:line="360" w:lineRule="auto"/>
        <w:ind w:firstLineChars="337" w:firstLine="708"/>
        <w:jc w:val="left"/>
      </w:pPr>
      <w:r w:rsidRPr="00BC08D9">
        <w:t>本公司（联合体）郑重声明，根据《政府采购促进中小企业发展管理办法》（财库﹝</w:t>
      </w:r>
      <w:r w:rsidRPr="00BC08D9">
        <w:t>2020</w:t>
      </w:r>
      <w:r w:rsidRPr="00BC08D9">
        <w:t>﹞</w:t>
      </w:r>
      <w:r w:rsidRPr="00BC08D9">
        <w:t xml:space="preserve">46 </w:t>
      </w:r>
      <w:r w:rsidRPr="00BC08D9">
        <w:t>号）的规定，本公司（联合体）参加</w:t>
      </w:r>
      <w:r w:rsidRPr="00BC08D9">
        <w:rPr>
          <w:i/>
          <w:u w:val="single"/>
        </w:rPr>
        <w:t>（单位名称）</w:t>
      </w:r>
      <w:r w:rsidRPr="00BC08D9">
        <w:t>的</w:t>
      </w:r>
      <w:r w:rsidRPr="00BC08D9">
        <w:rPr>
          <w:i/>
          <w:u w:val="single"/>
        </w:rPr>
        <w:t>（项目名称）</w:t>
      </w:r>
      <w:r w:rsidRPr="00BC08D9">
        <w:t>采购活动，提供的货物全部由符合政策要求的中小企业制造。相关企业（含联合体中的中小企业、签订分包意向协议的中小企业）的具体情况如下：</w:t>
      </w:r>
    </w:p>
    <w:p w14:paraId="2B08129F" w14:textId="77777777" w:rsidR="00AA5798" w:rsidRPr="00BC08D9" w:rsidRDefault="00472843">
      <w:pPr>
        <w:spacing w:line="360" w:lineRule="auto"/>
        <w:ind w:firstLineChars="337" w:firstLine="708"/>
        <w:jc w:val="left"/>
      </w:pPr>
      <w:r w:rsidRPr="00BC08D9">
        <w:t xml:space="preserve">1. </w:t>
      </w:r>
      <w:r w:rsidRPr="00BC08D9">
        <w:rPr>
          <w:i/>
          <w:u w:val="single"/>
        </w:rPr>
        <w:t>（标的名称）</w:t>
      </w:r>
      <w:r w:rsidRPr="00BC08D9">
        <w:t>，属于</w:t>
      </w:r>
      <w:r w:rsidRPr="00BC08D9">
        <w:rPr>
          <w:i/>
          <w:u w:val="single"/>
        </w:rPr>
        <w:t>（采购文件中明确的所属行业）</w:t>
      </w:r>
      <w:r w:rsidRPr="00BC08D9">
        <w:t>行业；制造商为</w:t>
      </w:r>
      <w:r w:rsidRPr="00BC08D9">
        <w:rPr>
          <w:i/>
          <w:u w:val="single"/>
        </w:rPr>
        <w:t>（企业名称）</w:t>
      </w:r>
      <w:r w:rsidRPr="00BC08D9">
        <w:t>，从业人员人，营业收入为万元，资产总额为万元，属于</w:t>
      </w:r>
      <w:r w:rsidRPr="00BC08D9">
        <w:rPr>
          <w:i/>
          <w:u w:val="single"/>
        </w:rPr>
        <w:t>（中型企业、小型企业、微型企业）</w:t>
      </w:r>
      <w:r w:rsidRPr="00BC08D9">
        <w:t>；</w:t>
      </w:r>
    </w:p>
    <w:p w14:paraId="6FBF2FCE" w14:textId="77777777" w:rsidR="00AA5798" w:rsidRPr="00BC08D9" w:rsidRDefault="00472843">
      <w:pPr>
        <w:spacing w:line="360" w:lineRule="auto"/>
        <w:ind w:firstLineChars="337" w:firstLine="708"/>
        <w:jc w:val="left"/>
      </w:pPr>
      <w:r w:rsidRPr="00BC08D9">
        <w:t xml:space="preserve">2. </w:t>
      </w:r>
      <w:r w:rsidRPr="00BC08D9">
        <w:rPr>
          <w:i/>
          <w:u w:val="single"/>
        </w:rPr>
        <w:t>（标的名称）</w:t>
      </w:r>
      <w:r w:rsidRPr="00BC08D9">
        <w:t>，属于</w:t>
      </w:r>
      <w:r w:rsidRPr="00BC08D9">
        <w:rPr>
          <w:i/>
          <w:u w:val="single"/>
        </w:rPr>
        <w:t>（采购文件中明确的所属行业）</w:t>
      </w:r>
      <w:r w:rsidRPr="00BC08D9">
        <w:t>行业；制造商为</w:t>
      </w:r>
      <w:r w:rsidRPr="00BC08D9">
        <w:rPr>
          <w:i/>
          <w:u w:val="single"/>
        </w:rPr>
        <w:t>（企业名称）</w:t>
      </w:r>
      <w:r w:rsidRPr="00BC08D9">
        <w:t>，从业人员人，营业收入为万元，资产总额为万元，属于</w:t>
      </w:r>
      <w:r w:rsidRPr="00BC08D9">
        <w:rPr>
          <w:i/>
          <w:u w:val="single"/>
        </w:rPr>
        <w:t>（中型企业、小型企业、微型企业）</w:t>
      </w:r>
      <w:r w:rsidRPr="00BC08D9">
        <w:t>；</w:t>
      </w:r>
    </w:p>
    <w:p w14:paraId="1499EE12" w14:textId="77777777" w:rsidR="00AA5798" w:rsidRPr="00BC08D9" w:rsidRDefault="00472843">
      <w:pPr>
        <w:spacing w:line="360" w:lineRule="auto"/>
        <w:ind w:firstLineChars="337" w:firstLine="708"/>
        <w:jc w:val="left"/>
      </w:pPr>
      <w:r w:rsidRPr="00BC08D9">
        <w:t xml:space="preserve">…… </w:t>
      </w:r>
    </w:p>
    <w:p w14:paraId="704EE24E" w14:textId="77777777" w:rsidR="00AA5798" w:rsidRPr="00BC08D9" w:rsidRDefault="00472843">
      <w:pPr>
        <w:spacing w:line="360" w:lineRule="auto"/>
        <w:ind w:firstLineChars="337" w:firstLine="708"/>
        <w:jc w:val="left"/>
      </w:pPr>
      <w:r w:rsidRPr="00BC08D9">
        <w:t>以上企业，不属于大企业的分支机构，不存在控股股东为大企业的情形，也不存在与大企业的负责人为同一人的情形。</w:t>
      </w:r>
    </w:p>
    <w:p w14:paraId="1D4CCC44" w14:textId="77777777" w:rsidR="00AA5798" w:rsidRPr="00BC08D9" w:rsidRDefault="00472843">
      <w:pPr>
        <w:spacing w:line="360" w:lineRule="auto"/>
        <w:ind w:firstLineChars="337" w:firstLine="708"/>
        <w:jc w:val="left"/>
      </w:pPr>
      <w:r w:rsidRPr="00BC08D9">
        <w:t>本企业对上述声明内容的真实性负责。如有虚假，将依法承担相应责任。</w:t>
      </w:r>
    </w:p>
    <w:p w14:paraId="2644FEFB" w14:textId="77777777" w:rsidR="00AA5798" w:rsidRPr="00BC08D9" w:rsidRDefault="00AA5798">
      <w:pPr>
        <w:spacing w:line="360" w:lineRule="auto"/>
        <w:ind w:firstLineChars="337" w:firstLine="708"/>
        <w:jc w:val="left"/>
      </w:pPr>
    </w:p>
    <w:p w14:paraId="3FF6B874" w14:textId="77777777" w:rsidR="00AA5798" w:rsidRPr="00BC08D9" w:rsidRDefault="00AA5798">
      <w:pPr>
        <w:spacing w:line="360" w:lineRule="auto"/>
        <w:ind w:firstLineChars="337" w:firstLine="708"/>
        <w:jc w:val="left"/>
      </w:pPr>
    </w:p>
    <w:p w14:paraId="770F08BD" w14:textId="77777777" w:rsidR="00AA5798" w:rsidRPr="00BC08D9" w:rsidRDefault="00472843">
      <w:pPr>
        <w:spacing w:line="480" w:lineRule="auto"/>
        <w:jc w:val="left"/>
      </w:pPr>
      <w:r w:rsidRPr="00BC08D9">
        <w:rPr>
          <w:rFonts w:asciiTheme="minorEastAsia" w:hAnsiTheme="minorEastAsia" w:cs="宋体" w:hint="eastAsia"/>
          <w:szCs w:val="21"/>
          <w:lang w:val="zh-CN"/>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lang w:val="zh-CN"/>
        </w:rPr>
        <w:t>）</w:t>
      </w:r>
      <w:r w:rsidRPr="00BC08D9">
        <w:t>：</w:t>
      </w:r>
    </w:p>
    <w:p w14:paraId="16CF2942" w14:textId="77777777" w:rsidR="00AA5798" w:rsidRPr="00BC08D9" w:rsidRDefault="00472843">
      <w:pPr>
        <w:spacing w:line="480" w:lineRule="auto"/>
        <w:jc w:val="left"/>
        <w:rPr>
          <w:rFonts w:asciiTheme="minorEastAsia" w:hAnsiTheme="minorEastAsia" w:cs="Arial"/>
          <w:szCs w:val="21"/>
        </w:rPr>
      </w:pPr>
      <w:r w:rsidRPr="00BC08D9">
        <w:t>日期：</w:t>
      </w:r>
    </w:p>
    <w:p w14:paraId="246E805A" w14:textId="77777777" w:rsidR="00AA5798" w:rsidRPr="00BC08D9" w:rsidRDefault="00AA5798">
      <w:pPr>
        <w:spacing w:line="480" w:lineRule="auto"/>
        <w:ind w:leftChars="2075" w:left="4358"/>
        <w:rPr>
          <w:rFonts w:asciiTheme="minorEastAsia" w:hAnsiTheme="minorEastAsia" w:cs="Arial"/>
          <w:szCs w:val="21"/>
        </w:rPr>
      </w:pPr>
    </w:p>
    <w:p w14:paraId="3E3EB917" w14:textId="77777777" w:rsidR="00AA5798" w:rsidRPr="00BC08D9" w:rsidRDefault="00472843">
      <w:pPr>
        <w:widowControl/>
        <w:spacing w:before="100" w:beforeAutospacing="1" w:after="100" w:afterAutospacing="1" w:line="360" w:lineRule="auto"/>
        <w:contextualSpacing/>
        <w:jc w:val="left"/>
        <w:rPr>
          <w:rFonts w:ascii="宋体" w:hAnsi="宋体"/>
          <w:szCs w:val="21"/>
        </w:rPr>
      </w:pPr>
      <w:r w:rsidRPr="00BC08D9">
        <w:rPr>
          <w:rFonts w:ascii="宋体" w:hAnsi="宋体" w:hint="eastAsia"/>
          <w:szCs w:val="21"/>
        </w:rPr>
        <w:t>说明：</w:t>
      </w:r>
    </w:p>
    <w:p w14:paraId="074F6A45" w14:textId="77777777" w:rsidR="00AA5798" w:rsidRPr="00BC08D9" w:rsidRDefault="00472843">
      <w:pPr>
        <w:widowControl/>
        <w:spacing w:before="100" w:beforeAutospacing="1" w:after="100" w:afterAutospacing="1" w:line="360" w:lineRule="auto"/>
        <w:contextualSpacing/>
        <w:jc w:val="left"/>
        <w:rPr>
          <w:rFonts w:ascii="宋体" w:hAnsi="宋体" w:cs="Arial"/>
          <w:kern w:val="0"/>
          <w:szCs w:val="21"/>
        </w:rPr>
      </w:pPr>
      <w:r w:rsidRPr="00BC08D9">
        <w:rPr>
          <w:rFonts w:ascii="宋体" w:hAnsi="宋体" w:cs="Arial" w:hint="eastAsia"/>
          <w:kern w:val="0"/>
          <w:szCs w:val="21"/>
        </w:rPr>
        <w:t>1、</w:t>
      </w:r>
      <w:r w:rsidRPr="00BC08D9">
        <w:t>从业人员、营业收入、资产总额填报上一年度数据，无上</w:t>
      </w:r>
      <w:proofErr w:type="gramStart"/>
      <w:r w:rsidRPr="00BC08D9">
        <w:t>一</w:t>
      </w:r>
      <w:proofErr w:type="gramEnd"/>
      <w:r w:rsidRPr="00BC08D9">
        <w:t>年度数据的新成立企业可不填报。</w:t>
      </w:r>
    </w:p>
    <w:p w14:paraId="0CAC946A" w14:textId="77777777" w:rsidR="00AA5798" w:rsidRPr="00BC08D9" w:rsidRDefault="00472843">
      <w:pPr>
        <w:widowControl/>
        <w:spacing w:before="100" w:beforeAutospacing="1" w:after="100" w:afterAutospacing="1" w:line="360" w:lineRule="auto"/>
        <w:contextualSpacing/>
        <w:jc w:val="left"/>
        <w:rPr>
          <w:rFonts w:ascii="宋体" w:hAnsi="宋体" w:cs="Arial"/>
          <w:kern w:val="0"/>
          <w:szCs w:val="21"/>
        </w:rPr>
      </w:pPr>
      <w:r w:rsidRPr="00BC08D9">
        <w:rPr>
          <w:rFonts w:ascii="宋体" w:hAnsi="宋体" w:cs="Arial" w:hint="eastAsia"/>
          <w:kern w:val="0"/>
          <w:szCs w:val="21"/>
        </w:rPr>
        <w:t>2、</w:t>
      </w:r>
      <w:r w:rsidRPr="00BC08D9">
        <w:rPr>
          <w:rFonts w:ascii="宋体" w:hAnsi="宋体" w:cs="Arial"/>
          <w:kern w:val="0"/>
          <w:szCs w:val="21"/>
        </w:rPr>
        <w:t>中小企业参加政府采购活动，应当出具</w:t>
      </w:r>
      <w:r w:rsidRPr="00BC08D9">
        <w:t>《中小企业声明函》，否则不得享受相关中小企业扶持政</w:t>
      </w:r>
      <w:r w:rsidRPr="00BC08D9">
        <w:rPr>
          <w:rFonts w:ascii="宋体" w:hAnsi="宋体" w:cs="Arial"/>
          <w:kern w:val="0"/>
          <w:szCs w:val="21"/>
        </w:rPr>
        <w:t>策。</w:t>
      </w:r>
    </w:p>
    <w:p w14:paraId="53C65496" w14:textId="77777777" w:rsidR="00AA5798" w:rsidRPr="00BC08D9" w:rsidRDefault="00AA5798"/>
    <w:p w14:paraId="7AA7F387" w14:textId="77777777" w:rsidR="00AA5798" w:rsidRPr="00BC08D9" w:rsidRDefault="00AA5798">
      <w:pPr>
        <w:autoSpaceDE w:val="0"/>
        <w:autoSpaceDN w:val="0"/>
        <w:adjustRightInd w:val="0"/>
        <w:spacing w:line="360" w:lineRule="auto"/>
        <w:outlineLvl w:val="0"/>
        <w:rPr>
          <w:rFonts w:ascii="宋体" w:hAnsi="宋体"/>
          <w:b/>
          <w:bCs/>
          <w:sz w:val="24"/>
          <w:szCs w:val="24"/>
        </w:rPr>
      </w:pPr>
    </w:p>
    <w:p w14:paraId="1836779C" w14:textId="77777777" w:rsidR="00AA5798" w:rsidRPr="00BC08D9" w:rsidRDefault="00AA5798">
      <w:pPr>
        <w:autoSpaceDE w:val="0"/>
        <w:autoSpaceDN w:val="0"/>
        <w:adjustRightInd w:val="0"/>
        <w:spacing w:line="360" w:lineRule="auto"/>
        <w:jc w:val="center"/>
        <w:outlineLvl w:val="0"/>
        <w:rPr>
          <w:rFonts w:ascii="宋体" w:hAnsi="宋体"/>
          <w:b/>
          <w:bCs/>
          <w:sz w:val="24"/>
          <w:szCs w:val="24"/>
        </w:rPr>
      </w:pPr>
    </w:p>
    <w:p w14:paraId="7C974EFF" w14:textId="77777777" w:rsidR="00AA5798" w:rsidRPr="00BC08D9" w:rsidRDefault="00AA5798">
      <w:pPr>
        <w:pStyle w:val="12"/>
      </w:pPr>
    </w:p>
    <w:p w14:paraId="53BE76BC"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lastRenderedPageBreak/>
        <w:t>4.10 残疾人福利性单位声明函</w:t>
      </w:r>
    </w:p>
    <w:p w14:paraId="4CDDEBEE" w14:textId="77777777" w:rsidR="00AA5798" w:rsidRPr="00BC08D9" w:rsidRDefault="00AA5798">
      <w:pPr>
        <w:spacing w:line="360" w:lineRule="auto"/>
        <w:rPr>
          <w:rFonts w:ascii="宋体" w:hAnsi="宋体"/>
          <w:szCs w:val="21"/>
        </w:rPr>
      </w:pPr>
    </w:p>
    <w:p w14:paraId="78B0D6EF" w14:textId="77777777" w:rsidR="00AA5798" w:rsidRPr="00BC08D9" w:rsidRDefault="00472843">
      <w:pPr>
        <w:spacing w:line="360" w:lineRule="auto"/>
        <w:ind w:firstLineChars="200" w:firstLine="420"/>
        <w:rPr>
          <w:rFonts w:ascii="宋体" w:hAnsi="宋体"/>
          <w:szCs w:val="21"/>
        </w:rPr>
      </w:pPr>
      <w:r w:rsidRPr="00BC08D9">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3287FC" w14:textId="77777777" w:rsidR="00AA5798" w:rsidRPr="00BC08D9" w:rsidRDefault="00472843">
      <w:pPr>
        <w:spacing w:line="360" w:lineRule="auto"/>
        <w:ind w:firstLineChars="200" w:firstLine="420"/>
        <w:rPr>
          <w:rFonts w:ascii="宋体" w:hAnsi="宋体"/>
          <w:szCs w:val="21"/>
        </w:rPr>
      </w:pPr>
      <w:r w:rsidRPr="00BC08D9">
        <w:rPr>
          <w:rFonts w:ascii="宋体" w:hAnsi="宋体" w:hint="eastAsia"/>
          <w:szCs w:val="21"/>
        </w:rPr>
        <w:t>本单位对上述声明的真实性负责。如有虚假，将依法承担相应责任。</w:t>
      </w:r>
    </w:p>
    <w:p w14:paraId="34979D73" w14:textId="77777777" w:rsidR="00AA5798" w:rsidRPr="00BC08D9" w:rsidRDefault="00AA5798">
      <w:pPr>
        <w:spacing w:line="360" w:lineRule="auto"/>
        <w:rPr>
          <w:rFonts w:ascii="宋体" w:hAnsi="宋体"/>
          <w:szCs w:val="21"/>
        </w:rPr>
      </w:pPr>
    </w:p>
    <w:p w14:paraId="37800285" w14:textId="77777777" w:rsidR="00AA5798" w:rsidRPr="00BC08D9" w:rsidRDefault="00AA5798">
      <w:pPr>
        <w:spacing w:line="360" w:lineRule="auto"/>
        <w:rPr>
          <w:rFonts w:ascii="宋体" w:hAnsi="宋体"/>
          <w:szCs w:val="21"/>
        </w:rPr>
      </w:pPr>
    </w:p>
    <w:p w14:paraId="44ED7591" w14:textId="77777777" w:rsidR="00AA5798" w:rsidRPr="00BC08D9" w:rsidRDefault="00AA5798">
      <w:pPr>
        <w:spacing w:line="360" w:lineRule="auto"/>
        <w:rPr>
          <w:rFonts w:ascii="宋体" w:hAnsi="宋体"/>
          <w:szCs w:val="21"/>
        </w:rPr>
      </w:pPr>
    </w:p>
    <w:p w14:paraId="64C41FEE" w14:textId="77777777" w:rsidR="00AA5798" w:rsidRPr="00BC08D9" w:rsidRDefault="00AA5798">
      <w:pPr>
        <w:spacing w:line="360" w:lineRule="auto"/>
        <w:rPr>
          <w:rFonts w:ascii="宋体" w:hAnsi="宋体"/>
          <w:szCs w:val="21"/>
        </w:rPr>
      </w:pPr>
    </w:p>
    <w:p w14:paraId="5309C8A6" w14:textId="77777777" w:rsidR="00AA5798" w:rsidRPr="00BC08D9" w:rsidRDefault="00472843">
      <w:pPr>
        <w:spacing w:line="360" w:lineRule="auto"/>
        <w:contextualSpacing/>
        <w:rPr>
          <w:rFonts w:ascii="宋体" w:hAnsi="宋体"/>
          <w:szCs w:val="21"/>
        </w:rPr>
      </w:pPr>
      <w:r w:rsidRPr="00BC08D9">
        <w:rPr>
          <w:rFonts w:asciiTheme="minorEastAsia" w:hAnsiTheme="minorEastAsia" w:cs="宋体" w:hint="eastAsia"/>
          <w:szCs w:val="21"/>
          <w:lang w:val="zh-CN"/>
        </w:rPr>
        <w:t>供应商名称（</w:t>
      </w:r>
      <w:r w:rsidRPr="00BC08D9">
        <w:rPr>
          <w:rFonts w:asciiTheme="minorEastAsia" w:hAnsiTheme="minorEastAsia" w:cs="Arial" w:hint="eastAsia"/>
          <w:szCs w:val="21"/>
        </w:rPr>
        <w:t>并加盖公章</w:t>
      </w:r>
      <w:r w:rsidRPr="00BC08D9">
        <w:rPr>
          <w:rFonts w:asciiTheme="minorEastAsia" w:hAnsiTheme="minorEastAsia" w:cs="宋体" w:hint="eastAsia"/>
          <w:szCs w:val="21"/>
          <w:lang w:val="zh-CN"/>
        </w:rPr>
        <w:t>）：</w:t>
      </w:r>
    </w:p>
    <w:p w14:paraId="39636451" w14:textId="77777777" w:rsidR="00AA5798" w:rsidRPr="00BC08D9" w:rsidRDefault="00472843">
      <w:pPr>
        <w:spacing w:line="360" w:lineRule="auto"/>
        <w:contextualSpacing/>
        <w:rPr>
          <w:rFonts w:ascii="宋体" w:hAnsi="宋体"/>
          <w:szCs w:val="21"/>
        </w:rPr>
      </w:pPr>
      <w:r w:rsidRPr="00BC08D9">
        <w:rPr>
          <w:rFonts w:ascii="宋体" w:hAnsi="宋体" w:hint="eastAsia"/>
          <w:szCs w:val="21"/>
        </w:rPr>
        <w:t xml:space="preserve">                                    日    期：      </w:t>
      </w:r>
      <w:r w:rsidRPr="00BC08D9">
        <w:rPr>
          <w:rFonts w:asciiTheme="minorEastAsia" w:hAnsiTheme="minorEastAsia" w:cs="宋体" w:hint="eastAsia"/>
          <w:szCs w:val="21"/>
        </w:rPr>
        <w:t>年    月    日</w:t>
      </w:r>
    </w:p>
    <w:p w14:paraId="350C535D" w14:textId="77777777" w:rsidR="00AA5798" w:rsidRPr="00BC08D9" w:rsidRDefault="00AA5798"/>
    <w:p w14:paraId="34E6EBC1" w14:textId="77777777" w:rsidR="00AA5798" w:rsidRPr="00BC08D9" w:rsidRDefault="00AA5798"/>
    <w:p w14:paraId="19EF2435" w14:textId="77777777" w:rsidR="00AA5798" w:rsidRPr="00BC08D9" w:rsidRDefault="00AA5798"/>
    <w:p w14:paraId="064CB79C" w14:textId="77777777" w:rsidR="00AA5798" w:rsidRPr="00BC08D9" w:rsidRDefault="00AA5798"/>
    <w:p w14:paraId="482C918C" w14:textId="77777777" w:rsidR="00AA5798" w:rsidRPr="00BC08D9" w:rsidRDefault="00AA5798"/>
    <w:p w14:paraId="70D87256" w14:textId="77777777" w:rsidR="00AA5798" w:rsidRPr="00BC08D9" w:rsidRDefault="00AA5798"/>
    <w:p w14:paraId="3AA73C36" w14:textId="77777777" w:rsidR="00AA5798" w:rsidRPr="00BC08D9" w:rsidRDefault="00472843">
      <w:pPr>
        <w:autoSpaceDE w:val="0"/>
        <w:autoSpaceDN w:val="0"/>
        <w:adjustRightInd w:val="0"/>
        <w:spacing w:line="360" w:lineRule="auto"/>
        <w:jc w:val="center"/>
        <w:outlineLvl w:val="0"/>
        <w:rPr>
          <w:rFonts w:ascii="宋体" w:hAnsi="宋体"/>
          <w:b/>
          <w:bCs/>
          <w:sz w:val="24"/>
          <w:szCs w:val="24"/>
        </w:rPr>
      </w:pPr>
      <w:r w:rsidRPr="00BC08D9">
        <w:rPr>
          <w:rFonts w:ascii="宋体" w:hAnsi="宋体" w:hint="eastAsia"/>
          <w:b/>
          <w:bCs/>
          <w:sz w:val="24"/>
          <w:szCs w:val="24"/>
        </w:rPr>
        <w:t xml:space="preserve">4.11 所投产品符合国家强制性要求承诺函 </w:t>
      </w:r>
    </w:p>
    <w:p w14:paraId="3CBDBDE8" w14:textId="77777777" w:rsidR="00AA5798" w:rsidRPr="00BC08D9" w:rsidRDefault="00AA5798">
      <w:pPr>
        <w:autoSpaceDE w:val="0"/>
        <w:autoSpaceDN w:val="0"/>
        <w:adjustRightInd w:val="0"/>
        <w:spacing w:line="360" w:lineRule="auto"/>
        <w:jc w:val="center"/>
        <w:outlineLvl w:val="0"/>
        <w:rPr>
          <w:rFonts w:ascii="宋体" w:hAnsi="宋体"/>
          <w:b/>
          <w:bCs/>
          <w:sz w:val="28"/>
          <w:szCs w:val="28"/>
        </w:rPr>
      </w:pPr>
    </w:p>
    <w:p w14:paraId="562B4266" w14:textId="77777777" w:rsidR="00AA5798" w:rsidRPr="00BC08D9" w:rsidRDefault="00472843">
      <w:pPr>
        <w:spacing w:line="360" w:lineRule="auto"/>
        <w:jc w:val="center"/>
        <w:rPr>
          <w:rFonts w:asciiTheme="minorEastAsia" w:hAnsiTheme="minorEastAsia" w:cs="黑体"/>
          <w:b/>
          <w:bCs/>
          <w:sz w:val="44"/>
          <w:szCs w:val="44"/>
          <w:lang w:val="zh-CN"/>
        </w:rPr>
      </w:pPr>
      <w:r w:rsidRPr="00BC08D9">
        <w:rPr>
          <w:rFonts w:ascii="宋体" w:hAnsi="宋体" w:cs="Arial" w:hint="eastAsia"/>
          <w:kern w:val="0"/>
          <w:szCs w:val="21"/>
        </w:rPr>
        <w:t>供应商所投产</w:t>
      </w:r>
      <w:proofErr w:type="gramStart"/>
      <w:r w:rsidRPr="00BC08D9">
        <w:rPr>
          <w:rFonts w:ascii="宋体" w:hAnsi="宋体" w:cs="Arial" w:hint="eastAsia"/>
          <w:kern w:val="0"/>
          <w:szCs w:val="21"/>
        </w:rPr>
        <w:t>品涉及</w:t>
      </w:r>
      <w:proofErr w:type="gramEnd"/>
      <w:r w:rsidRPr="00BC08D9">
        <w:rPr>
          <w:rFonts w:ascii="宋体" w:hAnsi="宋体" w:cs="Arial" w:hint="eastAsia"/>
          <w:kern w:val="0"/>
          <w:szCs w:val="21"/>
        </w:rPr>
        <w:t>国家有属强制性规定的，须承诺其所投产品符合国家强制性要求（如CCC认证，格式自拟）</w:t>
      </w:r>
    </w:p>
    <w:p w14:paraId="549F2A15" w14:textId="77777777" w:rsidR="00AA5798" w:rsidRPr="00BC08D9" w:rsidRDefault="00AA5798">
      <w:pPr>
        <w:autoSpaceDE w:val="0"/>
        <w:autoSpaceDN w:val="0"/>
        <w:adjustRightInd w:val="0"/>
        <w:spacing w:line="360" w:lineRule="auto"/>
        <w:jc w:val="center"/>
        <w:rPr>
          <w:rFonts w:asciiTheme="minorEastAsia" w:hAnsiTheme="minorEastAsia" w:cs="黑体"/>
          <w:b/>
          <w:bCs/>
          <w:sz w:val="44"/>
          <w:szCs w:val="44"/>
          <w:lang w:val="zh-CN"/>
        </w:rPr>
      </w:pPr>
    </w:p>
    <w:p w14:paraId="791E3819" w14:textId="77777777" w:rsidR="00AA5798" w:rsidRPr="00BC08D9" w:rsidRDefault="00AA5798">
      <w:pPr>
        <w:autoSpaceDE w:val="0"/>
        <w:autoSpaceDN w:val="0"/>
        <w:adjustRightInd w:val="0"/>
        <w:spacing w:line="360" w:lineRule="auto"/>
        <w:jc w:val="center"/>
        <w:rPr>
          <w:rFonts w:asciiTheme="minorEastAsia" w:hAnsiTheme="minorEastAsia" w:cs="黑体"/>
          <w:b/>
          <w:bCs/>
          <w:sz w:val="44"/>
          <w:szCs w:val="44"/>
          <w:lang w:val="zh-CN"/>
        </w:rPr>
      </w:pPr>
    </w:p>
    <w:p w14:paraId="175B1A6F" w14:textId="77777777" w:rsidR="00AA5798" w:rsidRPr="00BC08D9" w:rsidRDefault="00AA5798">
      <w:pPr>
        <w:pStyle w:val="4"/>
        <w:numPr>
          <w:ilvl w:val="3"/>
          <w:numId w:val="0"/>
        </w:numPr>
        <w:rPr>
          <w:lang w:val="zh-CN"/>
        </w:rPr>
      </w:pPr>
    </w:p>
    <w:p w14:paraId="1D11D7D6" w14:textId="77777777" w:rsidR="00AA5798" w:rsidRPr="00BC08D9" w:rsidRDefault="00472843">
      <w:pPr>
        <w:autoSpaceDE w:val="0"/>
        <w:autoSpaceDN w:val="0"/>
        <w:adjustRightInd w:val="0"/>
        <w:spacing w:line="360" w:lineRule="auto"/>
        <w:jc w:val="center"/>
        <w:rPr>
          <w:rFonts w:asciiTheme="minorEastAsia" w:hAnsiTheme="minorEastAsia" w:cs="黑体"/>
          <w:b/>
          <w:bCs/>
          <w:sz w:val="28"/>
          <w:szCs w:val="28"/>
          <w:lang w:val="zh-CN"/>
        </w:rPr>
      </w:pPr>
      <w:r w:rsidRPr="00BC08D9">
        <w:rPr>
          <w:rFonts w:asciiTheme="minorEastAsia" w:hAnsiTheme="minorEastAsia" w:cs="黑体" w:hint="eastAsia"/>
          <w:b/>
          <w:bCs/>
          <w:sz w:val="28"/>
          <w:szCs w:val="28"/>
          <w:lang w:val="zh-CN"/>
        </w:rPr>
        <w:t>五、</w:t>
      </w:r>
      <w:r w:rsidRPr="00BC08D9">
        <w:rPr>
          <w:rFonts w:asciiTheme="minorEastAsia" w:hAnsiTheme="minorEastAsia" w:cs="黑体"/>
          <w:b/>
          <w:bCs/>
          <w:sz w:val="28"/>
          <w:szCs w:val="28"/>
          <w:lang w:val="zh-CN"/>
        </w:rPr>
        <w:t>其他资料（若有）</w:t>
      </w:r>
    </w:p>
    <w:p w14:paraId="5091F978" w14:textId="77777777" w:rsidR="00AA5798" w:rsidRPr="00BC08D9" w:rsidRDefault="00AA5798"/>
    <w:p w14:paraId="0B1C4A70" w14:textId="77777777" w:rsidR="00AA5798" w:rsidRPr="00BC08D9" w:rsidRDefault="00AA5798"/>
    <w:p w14:paraId="576055FF" w14:textId="77777777" w:rsidR="00AA5798" w:rsidRPr="00BC08D9" w:rsidRDefault="00AA5798"/>
    <w:p w14:paraId="25CFF107" w14:textId="77777777" w:rsidR="00AA5798" w:rsidRPr="00BC08D9" w:rsidRDefault="00472843">
      <w:pPr>
        <w:spacing w:line="360" w:lineRule="auto"/>
        <w:jc w:val="center"/>
        <w:rPr>
          <w:rFonts w:ascii="宋体" w:hAnsi="宋体"/>
          <w:b/>
          <w:bCs/>
          <w:sz w:val="24"/>
          <w:szCs w:val="24"/>
        </w:rPr>
      </w:pPr>
      <w:proofErr w:type="gramStart"/>
      <w:r w:rsidRPr="00BC08D9">
        <w:rPr>
          <w:rFonts w:ascii="宋体" w:hAnsi="宋体"/>
          <w:b/>
          <w:bCs/>
          <w:sz w:val="24"/>
          <w:szCs w:val="24"/>
        </w:rPr>
        <w:t>除</w:t>
      </w:r>
      <w:r w:rsidRPr="00BC08D9">
        <w:rPr>
          <w:rFonts w:ascii="宋体" w:hAnsi="宋体" w:hint="eastAsia"/>
          <w:b/>
          <w:bCs/>
          <w:sz w:val="24"/>
          <w:szCs w:val="24"/>
        </w:rPr>
        <w:t>谈判</w:t>
      </w:r>
      <w:proofErr w:type="gramEnd"/>
      <w:r w:rsidRPr="00BC08D9">
        <w:rPr>
          <w:rFonts w:ascii="宋体" w:hAnsi="宋体"/>
          <w:b/>
          <w:bCs/>
          <w:sz w:val="24"/>
          <w:szCs w:val="24"/>
        </w:rPr>
        <w:t>文件另有规定外，</w:t>
      </w:r>
      <w:r w:rsidRPr="00BC08D9">
        <w:rPr>
          <w:rFonts w:ascii="宋体" w:hAnsi="宋体" w:hint="eastAsia"/>
          <w:b/>
          <w:bCs/>
          <w:sz w:val="24"/>
          <w:szCs w:val="24"/>
        </w:rPr>
        <w:t>供应商</w:t>
      </w:r>
      <w:r w:rsidRPr="00BC08D9">
        <w:rPr>
          <w:rFonts w:ascii="宋体" w:hAnsi="宋体"/>
          <w:b/>
          <w:bCs/>
          <w:sz w:val="24"/>
          <w:szCs w:val="24"/>
        </w:rPr>
        <w:t>认为需要提交的其他证明材料或资料加盖</w:t>
      </w:r>
      <w:r w:rsidRPr="00BC08D9">
        <w:rPr>
          <w:rFonts w:ascii="宋体" w:hAnsi="宋体" w:hint="eastAsia"/>
          <w:b/>
          <w:bCs/>
          <w:sz w:val="24"/>
          <w:szCs w:val="24"/>
        </w:rPr>
        <w:t>供应商</w:t>
      </w:r>
      <w:r w:rsidRPr="00BC08D9">
        <w:rPr>
          <w:rFonts w:ascii="宋体" w:hAnsi="宋体"/>
          <w:b/>
          <w:bCs/>
          <w:sz w:val="24"/>
          <w:szCs w:val="24"/>
        </w:rPr>
        <w:t>公章后应在此项下提交。</w:t>
      </w:r>
    </w:p>
    <w:p w14:paraId="355E67C5" w14:textId="77777777" w:rsidR="00AA5798" w:rsidRPr="00BC08D9" w:rsidRDefault="00472843">
      <w:pPr>
        <w:spacing w:line="360" w:lineRule="auto"/>
        <w:jc w:val="center"/>
        <w:rPr>
          <w:rFonts w:ascii="宋体" w:hAnsi="宋体"/>
          <w:b/>
          <w:bCs/>
          <w:sz w:val="28"/>
          <w:szCs w:val="28"/>
        </w:rPr>
      </w:pPr>
      <w:r w:rsidRPr="00BC08D9">
        <w:rPr>
          <w:rFonts w:ascii="宋体" w:hAnsi="宋体"/>
          <w:b/>
          <w:bCs/>
          <w:sz w:val="28"/>
          <w:szCs w:val="28"/>
        </w:rPr>
        <w:t> </w:t>
      </w:r>
    </w:p>
    <w:p w14:paraId="01BFBC53" w14:textId="77777777" w:rsidR="00AA5798" w:rsidRPr="00BC08D9" w:rsidRDefault="00AA5798"/>
    <w:p w14:paraId="33A861C4" w14:textId="77777777" w:rsidR="00AA5798" w:rsidRPr="00BC08D9" w:rsidRDefault="00AA5798"/>
    <w:p w14:paraId="5DBB7D16" w14:textId="77777777" w:rsidR="00AA5798" w:rsidRPr="00BC08D9" w:rsidRDefault="00AA5798"/>
    <w:p w14:paraId="7CBAA083" w14:textId="77777777" w:rsidR="00AA5798" w:rsidRPr="00BC08D9" w:rsidRDefault="00AA5798"/>
    <w:p w14:paraId="1EACB488" w14:textId="77777777" w:rsidR="00AA5798" w:rsidRPr="00BC08D9" w:rsidRDefault="00AA5798"/>
    <w:p w14:paraId="62969175" w14:textId="77777777" w:rsidR="00AA5798" w:rsidRPr="00BC08D9" w:rsidRDefault="00AA5798"/>
    <w:p w14:paraId="45571D5B" w14:textId="77777777" w:rsidR="00AA5798" w:rsidRPr="00BC08D9" w:rsidRDefault="00AA5798"/>
    <w:p w14:paraId="3A0DFC75" w14:textId="77777777" w:rsidR="00AA5798" w:rsidRPr="00BC08D9" w:rsidRDefault="00AA5798"/>
    <w:p w14:paraId="459AEA86" w14:textId="77777777" w:rsidR="00AA5798" w:rsidRPr="00BC08D9" w:rsidRDefault="00AA5798"/>
    <w:p w14:paraId="6323DE3C" w14:textId="77777777" w:rsidR="00AA5798" w:rsidRPr="00BC08D9" w:rsidRDefault="00AA5798"/>
    <w:p w14:paraId="72118F8B" w14:textId="77777777" w:rsidR="00AA5798" w:rsidRPr="00BC08D9" w:rsidRDefault="00AA5798"/>
    <w:p w14:paraId="26BCA8FB" w14:textId="77777777" w:rsidR="00AA5798" w:rsidRPr="00BC08D9" w:rsidRDefault="00AA5798"/>
    <w:sectPr w:rsidR="00AA5798" w:rsidRPr="00BC08D9">
      <w:footerReference w:type="default" r:id="rId16"/>
      <w:pgSz w:w="11906" w:h="16838"/>
      <w:pgMar w:top="2098" w:right="1474" w:bottom="192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07D6" w14:textId="77777777" w:rsidR="008201C7" w:rsidRDefault="00472843">
      <w:r>
        <w:separator/>
      </w:r>
    </w:p>
  </w:endnote>
  <w:endnote w:type="continuationSeparator" w:id="0">
    <w:p w14:paraId="465604C7" w14:textId="77777777" w:rsidR="008201C7" w:rsidRDefault="0047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隶书">
    <w:altName w:val="微软雅黑"/>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新宋体">
    <w:altName w:val="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302071"/>
      <w:docPartObj>
        <w:docPartGallery w:val="Page Numbers (Bottom of Page)"/>
        <w:docPartUnique/>
      </w:docPartObj>
    </w:sdtPr>
    <w:sdtEndPr/>
    <w:sdtContent>
      <w:p w14:paraId="13FA32FE" w14:textId="632D0573" w:rsidR="002C59D0" w:rsidRDefault="00CF1CD1">
        <w:pPr>
          <w:pStyle w:val="af"/>
          <w:jc w:val="center"/>
        </w:pPr>
        <w:r>
          <w:pict w14:anchorId="2D2588B4">
            <v:shapetype id="_x0000_t110" coordsize="21600,21600" o:spt="110" path="m10800,l,10800,10800,21600,21600,10800xe">
              <v:stroke joinstyle="miter"/>
              <v:path gradientshapeok="t" o:connecttype="rect" textboxrect="5400,5400,16200,16200"/>
            </v:shapetype>
            <v:shape id="AutoShape 1" o:spid="_x0000_s1025"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14:paraId="07C810CF" w14:textId="05A77577" w:rsidR="00AA5798" w:rsidRDefault="002C59D0" w:rsidP="002C59D0">
        <w:pPr>
          <w:pStyle w:val="af"/>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64CD" w14:textId="77777777" w:rsidR="008201C7" w:rsidRDefault="00472843">
      <w:r>
        <w:separator/>
      </w:r>
    </w:p>
  </w:footnote>
  <w:footnote w:type="continuationSeparator" w:id="0">
    <w:p w14:paraId="3677F0DB" w14:textId="77777777" w:rsidR="008201C7" w:rsidRDefault="0047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493672"/>
    <w:multiLevelType w:val="singleLevel"/>
    <w:tmpl w:val="EF493672"/>
    <w:lvl w:ilvl="0">
      <w:start w:val="2"/>
      <w:numFmt w:val="decimal"/>
      <w:suff w:val="nothing"/>
      <w:lvlText w:val="（%1）"/>
      <w:lvlJc w:val="left"/>
    </w:lvl>
  </w:abstractNum>
  <w:abstractNum w:abstractNumId="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15:restartNumberingAfterBreak="0">
    <w:nsid w:val="428C85BE"/>
    <w:multiLevelType w:val="singleLevel"/>
    <w:tmpl w:val="428C85BE"/>
    <w:lvl w:ilvl="0">
      <w:start w:val="2"/>
      <w:numFmt w:val="chineseCounting"/>
      <w:suff w:val="space"/>
      <w:lvlText w:val="%1、"/>
      <w:lvlJc w:val="left"/>
      <w:rPr>
        <w:rFonts w:hint="eastAsia"/>
      </w:rPr>
    </w:lvl>
  </w:abstractNum>
  <w:abstractNum w:abstractNumId="6" w15:restartNumberingAfterBreak="0">
    <w:nsid w:val="59F817E8"/>
    <w:multiLevelType w:val="singleLevel"/>
    <w:tmpl w:val="59F817E8"/>
    <w:lvl w:ilvl="0">
      <w:start w:val="1"/>
      <w:numFmt w:val="chineseCounting"/>
      <w:pStyle w:val="260"/>
      <w:suff w:val="nothing"/>
      <w:lvlText w:val="%1、"/>
      <w:lvlJc w:val="left"/>
    </w:lvl>
  </w:abstractNum>
  <w:abstractNum w:abstractNumId="7"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9"/>
  </w:num>
  <w:num w:numId="6">
    <w:abstractNumId w:val="3"/>
  </w:num>
  <w:num w:numId="7">
    <w:abstractNumId w:val="7"/>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TFmMDc0OTFiZmM1MjQ4MTUwNjM5NTQ1ZjBkNTRjZGEifQ=="/>
  </w:docVars>
  <w:rsids>
    <w:rsidRoot w:val="00D51569"/>
    <w:rsid w:val="000069EC"/>
    <w:rsid w:val="00007470"/>
    <w:rsid w:val="000112AC"/>
    <w:rsid w:val="0001195E"/>
    <w:rsid w:val="00014144"/>
    <w:rsid w:val="0001598A"/>
    <w:rsid w:val="000173D4"/>
    <w:rsid w:val="000227BF"/>
    <w:rsid w:val="00030B34"/>
    <w:rsid w:val="00031CF4"/>
    <w:rsid w:val="000418F9"/>
    <w:rsid w:val="00046E42"/>
    <w:rsid w:val="0005454B"/>
    <w:rsid w:val="0007027E"/>
    <w:rsid w:val="00072339"/>
    <w:rsid w:val="00074D05"/>
    <w:rsid w:val="00076813"/>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0099"/>
    <w:rsid w:val="000F1E89"/>
    <w:rsid w:val="0010014D"/>
    <w:rsid w:val="00107026"/>
    <w:rsid w:val="001145D4"/>
    <w:rsid w:val="001223EF"/>
    <w:rsid w:val="001236A3"/>
    <w:rsid w:val="00124418"/>
    <w:rsid w:val="00125A07"/>
    <w:rsid w:val="0013086D"/>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84C12"/>
    <w:rsid w:val="00185F4A"/>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129A"/>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59D0"/>
    <w:rsid w:val="002C6520"/>
    <w:rsid w:val="002D082A"/>
    <w:rsid w:val="002D1053"/>
    <w:rsid w:val="002D38B2"/>
    <w:rsid w:val="002D5E81"/>
    <w:rsid w:val="002D6C86"/>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5D71"/>
    <w:rsid w:val="0032784A"/>
    <w:rsid w:val="00330D3D"/>
    <w:rsid w:val="0033421C"/>
    <w:rsid w:val="003347F9"/>
    <w:rsid w:val="00336F5A"/>
    <w:rsid w:val="00337A0F"/>
    <w:rsid w:val="00346744"/>
    <w:rsid w:val="003509A7"/>
    <w:rsid w:val="003518EF"/>
    <w:rsid w:val="0037221E"/>
    <w:rsid w:val="003812AE"/>
    <w:rsid w:val="00382E5B"/>
    <w:rsid w:val="00386F17"/>
    <w:rsid w:val="003929E8"/>
    <w:rsid w:val="003A05BE"/>
    <w:rsid w:val="003A1280"/>
    <w:rsid w:val="003A17AD"/>
    <w:rsid w:val="003B103B"/>
    <w:rsid w:val="003B1D5B"/>
    <w:rsid w:val="003B34F7"/>
    <w:rsid w:val="003C0C24"/>
    <w:rsid w:val="003C481F"/>
    <w:rsid w:val="003C6D19"/>
    <w:rsid w:val="003D2645"/>
    <w:rsid w:val="003D2DF6"/>
    <w:rsid w:val="003D4E8A"/>
    <w:rsid w:val="003D6B75"/>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2843"/>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3AA7"/>
    <w:rsid w:val="004E450C"/>
    <w:rsid w:val="004E547A"/>
    <w:rsid w:val="004E5E79"/>
    <w:rsid w:val="004F1683"/>
    <w:rsid w:val="00501F13"/>
    <w:rsid w:val="00506193"/>
    <w:rsid w:val="0051114C"/>
    <w:rsid w:val="00513C0A"/>
    <w:rsid w:val="00520164"/>
    <w:rsid w:val="00521B75"/>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1763"/>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0EA6"/>
    <w:rsid w:val="005D1597"/>
    <w:rsid w:val="005D4EBE"/>
    <w:rsid w:val="005D51C3"/>
    <w:rsid w:val="005D6674"/>
    <w:rsid w:val="005F4274"/>
    <w:rsid w:val="00600324"/>
    <w:rsid w:val="00605FD5"/>
    <w:rsid w:val="00612130"/>
    <w:rsid w:val="00614C74"/>
    <w:rsid w:val="00617134"/>
    <w:rsid w:val="00622142"/>
    <w:rsid w:val="006230E7"/>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40206"/>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6B9"/>
    <w:rsid w:val="007A7C26"/>
    <w:rsid w:val="007B2B51"/>
    <w:rsid w:val="007B7FCE"/>
    <w:rsid w:val="007C0625"/>
    <w:rsid w:val="007C1E03"/>
    <w:rsid w:val="007C74CE"/>
    <w:rsid w:val="007E5B97"/>
    <w:rsid w:val="007E6BFA"/>
    <w:rsid w:val="007E6FAA"/>
    <w:rsid w:val="007E74C1"/>
    <w:rsid w:val="007F042C"/>
    <w:rsid w:val="007F216A"/>
    <w:rsid w:val="007F4688"/>
    <w:rsid w:val="00805A09"/>
    <w:rsid w:val="00813D6C"/>
    <w:rsid w:val="00814BC6"/>
    <w:rsid w:val="00815958"/>
    <w:rsid w:val="0081674C"/>
    <w:rsid w:val="008167A4"/>
    <w:rsid w:val="00816983"/>
    <w:rsid w:val="008169E7"/>
    <w:rsid w:val="0081722A"/>
    <w:rsid w:val="008201C7"/>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33F8"/>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5798"/>
    <w:rsid w:val="00AA6F4A"/>
    <w:rsid w:val="00AB37ED"/>
    <w:rsid w:val="00AC081D"/>
    <w:rsid w:val="00AC5A33"/>
    <w:rsid w:val="00AC766D"/>
    <w:rsid w:val="00AC7F46"/>
    <w:rsid w:val="00AD442D"/>
    <w:rsid w:val="00AD77A9"/>
    <w:rsid w:val="00AE142E"/>
    <w:rsid w:val="00AE3026"/>
    <w:rsid w:val="00AE3F48"/>
    <w:rsid w:val="00AE585D"/>
    <w:rsid w:val="00AE61D4"/>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08D9"/>
    <w:rsid w:val="00BC4519"/>
    <w:rsid w:val="00BC6C68"/>
    <w:rsid w:val="00BD35E0"/>
    <w:rsid w:val="00BE0803"/>
    <w:rsid w:val="00BF4562"/>
    <w:rsid w:val="00BF49BB"/>
    <w:rsid w:val="00BF6206"/>
    <w:rsid w:val="00BF6B3B"/>
    <w:rsid w:val="00BF6B88"/>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1CD1"/>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8E"/>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2BFB"/>
    <w:rsid w:val="00F9441A"/>
    <w:rsid w:val="00FA44E8"/>
    <w:rsid w:val="00FA6EDD"/>
    <w:rsid w:val="00FB2E22"/>
    <w:rsid w:val="00FB5348"/>
    <w:rsid w:val="00FB5796"/>
    <w:rsid w:val="00FB6F1A"/>
    <w:rsid w:val="00FC04EC"/>
    <w:rsid w:val="00FC302B"/>
    <w:rsid w:val="00FC5DCD"/>
    <w:rsid w:val="00FD37A3"/>
    <w:rsid w:val="00FE5AD6"/>
    <w:rsid w:val="00FF04A6"/>
    <w:rsid w:val="015E675E"/>
    <w:rsid w:val="01AC6CD8"/>
    <w:rsid w:val="01CD2E9D"/>
    <w:rsid w:val="01CF1EDD"/>
    <w:rsid w:val="02257485"/>
    <w:rsid w:val="023B7AFE"/>
    <w:rsid w:val="033321E5"/>
    <w:rsid w:val="03642F3A"/>
    <w:rsid w:val="05251973"/>
    <w:rsid w:val="05D102A2"/>
    <w:rsid w:val="0652201E"/>
    <w:rsid w:val="065C4178"/>
    <w:rsid w:val="070815CB"/>
    <w:rsid w:val="07733ED3"/>
    <w:rsid w:val="079A26F9"/>
    <w:rsid w:val="079A689E"/>
    <w:rsid w:val="0804293C"/>
    <w:rsid w:val="09C37472"/>
    <w:rsid w:val="0A2D0C1C"/>
    <w:rsid w:val="0A473E93"/>
    <w:rsid w:val="0A746776"/>
    <w:rsid w:val="0AFF60DE"/>
    <w:rsid w:val="0C981A08"/>
    <w:rsid w:val="0CDC0459"/>
    <w:rsid w:val="0CE85A8D"/>
    <w:rsid w:val="0D185B61"/>
    <w:rsid w:val="0D2622BF"/>
    <w:rsid w:val="0D6026F2"/>
    <w:rsid w:val="0D6975D2"/>
    <w:rsid w:val="0DD3723A"/>
    <w:rsid w:val="0E14442A"/>
    <w:rsid w:val="0EAA0890"/>
    <w:rsid w:val="0EE97B8E"/>
    <w:rsid w:val="0EEC3F71"/>
    <w:rsid w:val="0EED42F1"/>
    <w:rsid w:val="0EF80A44"/>
    <w:rsid w:val="0F0F0F63"/>
    <w:rsid w:val="0FDD7B3F"/>
    <w:rsid w:val="109630D4"/>
    <w:rsid w:val="11A93813"/>
    <w:rsid w:val="12EC456E"/>
    <w:rsid w:val="12F9459F"/>
    <w:rsid w:val="13706DBD"/>
    <w:rsid w:val="13C72FDB"/>
    <w:rsid w:val="13F255EB"/>
    <w:rsid w:val="144362BE"/>
    <w:rsid w:val="14737324"/>
    <w:rsid w:val="148D6DCE"/>
    <w:rsid w:val="14A37090"/>
    <w:rsid w:val="14D86122"/>
    <w:rsid w:val="14EA3CF5"/>
    <w:rsid w:val="150C4F0B"/>
    <w:rsid w:val="16884EA2"/>
    <w:rsid w:val="176C0575"/>
    <w:rsid w:val="17B30CC5"/>
    <w:rsid w:val="17CD65DD"/>
    <w:rsid w:val="17EA51A2"/>
    <w:rsid w:val="18856BD6"/>
    <w:rsid w:val="18BA00F9"/>
    <w:rsid w:val="1A181462"/>
    <w:rsid w:val="1A464258"/>
    <w:rsid w:val="1BAC3676"/>
    <w:rsid w:val="1BFD3750"/>
    <w:rsid w:val="1C0D0E22"/>
    <w:rsid w:val="1CA75985"/>
    <w:rsid w:val="1D3D2567"/>
    <w:rsid w:val="1D9A4838"/>
    <w:rsid w:val="1DD64980"/>
    <w:rsid w:val="1DE978C4"/>
    <w:rsid w:val="1DEF574F"/>
    <w:rsid w:val="1E2051B0"/>
    <w:rsid w:val="1E521E5C"/>
    <w:rsid w:val="1ED878F4"/>
    <w:rsid w:val="201B693E"/>
    <w:rsid w:val="20AB5326"/>
    <w:rsid w:val="245E55E9"/>
    <w:rsid w:val="245F1FE8"/>
    <w:rsid w:val="24844ADB"/>
    <w:rsid w:val="24B72FF5"/>
    <w:rsid w:val="24E915BF"/>
    <w:rsid w:val="254D4EA0"/>
    <w:rsid w:val="262640BE"/>
    <w:rsid w:val="27821D05"/>
    <w:rsid w:val="27FE437C"/>
    <w:rsid w:val="280110F2"/>
    <w:rsid w:val="284941DC"/>
    <w:rsid w:val="28F633C2"/>
    <w:rsid w:val="2A5C4C80"/>
    <w:rsid w:val="2A7E3A81"/>
    <w:rsid w:val="2A9B65A1"/>
    <w:rsid w:val="2AA71F8F"/>
    <w:rsid w:val="2B8A2452"/>
    <w:rsid w:val="2BB232BD"/>
    <w:rsid w:val="2BBB0CAB"/>
    <w:rsid w:val="2BF73FF5"/>
    <w:rsid w:val="2C2B746F"/>
    <w:rsid w:val="2C85169A"/>
    <w:rsid w:val="2C8B3664"/>
    <w:rsid w:val="2E5B51FD"/>
    <w:rsid w:val="2E5C09FD"/>
    <w:rsid w:val="2EC8588E"/>
    <w:rsid w:val="2F0F4330"/>
    <w:rsid w:val="2F9D4845"/>
    <w:rsid w:val="2FAB0355"/>
    <w:rsid w:val="30033BF1"/>
    <w:rsid w:val="301A7EDF"/>
    <w:rsid w:val="32493792"/>
    <w:rsid w:val="32733DFC"/>
    <w:rsid w:val="32BA2D96"/>
    <w:rsid w:val="33374AC4"/>
    <w:rsid w:val="3363327C"/>
    <w:rsid w:val="34AE374B"/>
    <w:rsid w:val="34FC3E0F"/>
    <w:rsid w:val="3560378B"/>
    <w:rsid w:val="35827561"/>
    <w:rsid w:val="35AD3EF5"/>
    <w:rsid w:val="35B07A97"/>
    <w:rsid w:val="35B53B02"/>
    <w:rsid w:val="35E717ED"/>
    <w:rsid w:val="36DC44A4"/>
    <w:rsid w:val="371619FA"/>
    <w:rsid w:val="373607C6"/>
    <w:rsid w:val="38DF726B"/>
    <w:rsid w:val="396963F9"/>
    <w:rsid w:val="398F18A7"/>
    <w:rsid w:val="3A4B28EC"/>
    <w:rsid w:val="3A860534"/>
    <w:rsid w:val="3AB0548E"/>
    <w:rsid w:val="3B1F0857"/>
    <w:rsid w:val="3B1F636E"/>
    <w:rsid w:val="3B2A07E1"/>
    <w:rsid w:val="3B5B4B17"/>
    <w:rsid w:val="3BA20695"/>
    <w:rsid w:val="3C99413F"/>
    <w:rsid w:val="3CA62872"/>
    <w:rsid w:val="3CF133C8"/>
    <w:rsid w:val="3E0D4F54"/>
    <w:rsid w:val="3EF721D5"/>
    <w:rsid w:val="3FB66E29"/>
    <w:rsid w:val="4057096D"/>
    <w:rsid w:val="40E9662B"/>
    <w:rsid w:val="40F12E27"/>
    <w:rsid w:val="417325FA"/>
    <w:rsid w:val="41E424CB"/>
    <w:rsid w:val="42745016"/>
    <w:rsid w:val="42747AC2"/>
    <w:rsid w:val="45107DD5"/>
    <w:rsid w:val="454D157F"/>
    <w:rsid w:val="459C04E5"/>
    <w:rsid w:val="4685446D"/>
    <w:rsid w:val="4748383D"/>
    <w:rsid w:val="47D81C67"/>
    <w:rsid w:val="480C2163"/>
    <w:rsid w:val="483327C3"/>
    <w:rsid w:val="484A2A04"/>
    <w:rsid w:val="48997B05"/>
    <w:rsid w:val="48DD1682"/>
    <w:rsid w:val="48FE1123"/>
    <w:rsid w:val="4918629F"/>
    <w:rsid w:val="493E22E0"/>
    <w:rsid w:val="4A895B10"/>
    <w:rsid w:val="4B4635F5"/>
    <w:rsid w:val="4BA17E79"/>
    <w:rsid w:val="4CEE64C1"/>
    <w:rsid w:val="4D6F2CBC"/>
    <w:rsid w:val="4DA218C8"/>
    <w:rsid w:val="4E6F2656"/>
    <w:rsid w:val="4EC04089"/>
    <w:rsid w:val="50777382"/>
    <w:rsid w:val="50C40376"/>
    <w:rsid w:val="51363D96"/>
    <w:rsid w:val="51385D77"/>
    <w:rsid w:val="551D69F3"/>
    <w:rsid w:val="55213467"/>
    <w:rsid w:val="552C60AE"/>
    <w:rsid w:val="55423AE9"/>
    <w:rsid w:val="557003EF"/>
    <w:rsid w:val="55765394"/>
    <w:rsid w:val="559346D9"/>
    <w:rsid w:val="55CD5ACF"/>
    <w:rsid w:val="55D41375"/>
    <w:rsid w:val="561E2226"/>
    <w:rsid w:val="570D2635"/>
    <w:rsid w:val="57321D93"/>
    <w:rsid w:val="575D02CE"/>
    <w:rsid w:val="5785131D"/>
    <w:rsid w:val="589954DC"/>
    <w:rsid w:val="59115A9D"/>
    <w:rsid w:val="5927426C"/>
    <w:rsid w:val="59B06C06"/>
    <w:rsid w:val="5A482C64"/>
    <w:rsid w:val="5AAC31FA"/>
    <w:rsid w:val="5AB00F9E"/>
    <w:rsid w:val="5BAB69DB"/>
    <w:rsid w:val="5C4442F2"/>
    <w:rsid w:val="5C727A2A"/>
    <w:rsid w:val="5CCF49AE"/>
    <w:rsid w:val="5CD214C7"/>
    <w:rsid w:val="5CD379FF"/>
    <w:rsid w:val="5CE31091"/>
    <w:rsid w:val="5D0F245D"/>
    <w:rsid w:val="5D520EA4"/>
    <w:rsid w:val="5D9728C7"/>
    <w:rsid w:val="5DB53F06"/>
    <w:rsid w:val="5DBC5230"/>
    <w:rsid w:val="5DFB2CE6"/>
    <w:rsid w:val="5FCA2E7D"/>
    <w:rsid w:val="5FCD53E2"/>
    <w:rsid w:val="5FEB7EAE"/>
    <w:rsid w:val="60755A9B"/>
    <w:rsid w:val="607C7F63"/>
    <w:rsid w:val="608821DD"/>
    <w:rsid w:val="60F77E3E"/>
    <w:rsid w:val="614A4B79"/>
    <w:rsid w:val="61B41E84"/>
    <w:rsid w:val="621D6EE4"/>
    <w:rsid w:val="62256567"/>
    <w:rsid w:val="6243006B"/>
    <w:rsid w:val="6292525E"/>
    <w:rsid w:val="62CD7249"/>
    <w:rsid w:val="640038EE"/>
    <w:rsid w:val="644B413F"/>
    <w:rsid w:val="64680489"/>
    <w:rsid w:val="64EA2CC0"/>
    <w:rsid w:val="656D5A41"/>
    <w:rsid w:val="662C3C0B"/>
    <w:rsid w:val="66A36C22"/>
    <w:rsid w:val="67F95D09"/>
    <w:rsid w:val="68133FA1"/>
    <w:rsid w:val="69983BC4"/>
    <w:rsid w:val="69DB7ED9"/>
    <w:rsid w:val="6B1322D3"/>
    <w:rsid w:val="6BC54C0A"/>
    <w:rsid w:val="6C187E23"/>
    <w:rsid w:val="6C331F42"/>
    <w:rsid w:val="6C5C6817"/>
    <w:rsid w:val="6D7F41B1"/>
    <w:rsid w:val="6DA76189"/>
    <w:rsid w:val="6DCC1A87"/>
    <w:rsid w:val="6DEA209F"/>
    <w:rsid w:val="6E371B75"/>
    <w:rsid w:val="6E3D3992"/>
    <w:rsid w:val="70086397"/>
    <w:rsid w:val="708E3211"/>
    <w:rsid w:val="70A46938"/>
    <w:rsid w:val="71570483"/>
    <w:rsid w:val="718E5927"/>
    <w:rsid w:val="719B1FB7"/>
    <w:rsid w:val="71ED2F81"/>
    <w:rsid w:val="725310CC"/>
    <w:rsid w:val="72827E86"/>
    <w:rsid w:val="72BC4BA5"/>
    <w:rsid w:val="742E153F"/>
    <w:rsid w:val="748B1FFA"/>
    <w:rsid w:val="755440B2"/>
    <w:rsid w:val="75BC2C57"/>
    <w:rsid w:val="768E15B5"/>
    <w:rsid w:val="76DA1652"/>
    <w:rsid w:val="76FC7A2C"/>
    <w:rsid w:val="770D75B6"/>
    <w:rsid w:val="77374253"/>
    <w:rsid w:val="776412E5"/>
    <w:rsid w:val="776E4D1A"/>
    <w:rsid w:val="77765373"/>
    <w:rsid w:val="77C720FB"/>
    <w:rsid w:val="78535399"/>
    <w:rsid w:val="78B362FF"/>
    <w:rsid w:val="79C40BAA"/>
    <w:rsid w:val="7A3A3C5D"/>
    <w:rsid w:val="7A5423D9"/>
    <w:rsid w:val="7B40242B"/>
    <w:rsid w:val="7B63605C"/>
    <w:rsid w:val="7B7F0BFB"/>
    <w:rsid w:val="7BA54B1B"/>
    <w:rsid w:val="7BA57168"/>
    <w:rsid w:val="7C314A06"/>
    <w:rsid w:val="7C433F8A"/>
    <w:rsid w:val="7C5B3AC3"/>
    <w:rsid w:val="7C9A726F"/>
    <w:rsid w:val="7CDF1A1D"/>
    <w:rsid w:val="7D6A2E66"/>
    <w:rsid w:val="7DA137E1"/>
    <w:rsid w:val="7DCC1688"/>
    <w:rsid w:val="7DE36F48"/>
    <w:rsid w:val="7E76666C"/>
    <w:rsid w:val="7F0005FE"/>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1F50CCC"/>
  <w15:docId w15:val="{6AACCE33-09CE-4629-AAE4-2DC5650B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uiPriority w:val="9"/>
    <w:semiHidden/>
    <w:unhideWhenUsed/>
    <w:qFormat/>
    <w:pPr>
      <w:keepNext/>
      <w:keepLines/>
      <w:spacing w:before="280" w:after="290"/>
      <w:jc w:val="center"/>
      <w:outlineLvl w:val="4"/>
    </w:pPr>
    <w:rPr>
      <w:rFonts w:ascii="Calibri" w:hAnsi="Calibr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uiPriority w:val="99"/>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7">
    <w:name w:val="Body Text Indent"/>
    <w:basedOn w:val="a"/>
    <w:next w:val="21"/>
    <w:link w:val="a8"/>
    <w:qFormat/>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7"/>
    <w:next w:val="a"/>
    <w:link w:val="22"/>
    <w:uiPriority w:val="99"/>
    <w:semiHidden/>
    <w:unhideWhenUsed/>
    <w:qFormat/>
    <w:pPr>
      <w:adjustRightInd/>
      <w:spacing w:line="240" w:lineRule="auto"/>
      <w:ind w:firstLineChars="200" w:firstLine="420"/>
      <w:jc w:val="both"/>
      <w:textAlignment w:val="auto"/>
    </w:pPr>
    <w:rPr>
      <w:kern w:val="2"/>
      <w:sz w:val="21"/>
      <w:szCs w:val="22"/>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envelope return"/>
    <w:basedOn w:val="a"/>
    <w:uiPriority w:val="99"/>
    <w:unhideWhenUsed/>
    <w:qFormat/>
    <w:pPr>
      <w:snapToGrid w:val="0"/>
    </w:pPr>
    <w:rPr>
      <w:rFonts w:ascii="Arial" w:hAnsi="Arial"/>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Pr>
      <w:rFonts w:ascii="Calibri" w:eastAsia="宋体" w:hAnsi="Calibri" w:cs="Times New Roman"/>
      <w:sz w:val="24"/>
      <w:szCs w:val="24"/>
    </w:rPr>
  </w:style>
  <w:style w:type="paragraph" w:styleId="af5">
    <w:name w:val="Body Text First Indent"/>
    <w:basedOn w:val="a0"/>
    <w:next w:val="21"/>
    <w:link w:val="af6"/>
    <w:qFormat/>
    <w:pPr>
      <w:ind w:firstLineChars="100" w:firstLine="420"/>
    </w:pPr>
    <w:rPr>
      <w:rFonts w:ascii="宋体" w:eastAsia="宋体" w:hAnsi="Times New Roman" w:cs="Times New Roman"/>
      <w:kern w:val="0"/>
      <w:sz w:val="34"/>
      <w:szCs w:val="20"/>
    </w:rPr>
  </w:style>
  <w:style w:type="table" w:styleId="a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Emphasis"/>
    <w:basedOn w:val="a1"/>
    <w:uiPriority w:val="20"/>
    <w:qFormat/>
    <w:rPr>
      <w:i/>
      <w:iCs/>
    </w:rPr>
  </w:style>
  <w:style w:type="character" w:styleId="afa">
    <w:name w:val="Hyperlink"/>
    <w:basedOn w:val="a1"/>
    <w:unhideWhenUsed/>
    <w:qFormat/>
    <w:rPr>
      <w:color w:val="0000FF"/>
      <w:u w:val="single"/>
    </w:rPr>
  </w:style>
  <w:style w:type="paragraph" w:customStyle="1" w:styleId="style4">
    <w:name w:val="style4"/>
    <w:basedOn w:val="a"/>
    <w:next w:val="23"/>
    <w:qFormat/>
    <w:pPr>
      <w:widowControl/>
      <w:spacing w:before="280" w:after="280"/>
    </w:pPr>
    <w:rPr>
      <w:rFonts w:ascii="宋体" w:eastAsia="宋体" w:hAnsi="Times New Roman" w:cs="Times New Roman"/>
      <w:sz w:val="18"/>
    </w:rPr>
  </w:style>
  <w:style w:type="paragraph" w:customStyle="1" w:styleId="23">
    <w:name w:val="2"/>
    <w:next w:val="a"/>
    <w:qFormat/>
    <w:pPr>
      <w:widowControl w:val="0"/>
      <w:jc w:val="both"/>
    </w:pPr>
    <w:rPr>
      <w:sz w:val="21"/>
      <w:szCs w:val="22"/>
    </w:rPr>
  </w:style>
  <w:style w:type="paragraph" w:customStyle="1" w:styleId="12">
    <w:name w:val="列出段落1"/>
    <w:basedOn w:val="a"/>
    <w:qFormat/>
    <w:pPr>
      <w:ind w:firstLineChars="200" w:firstLine="420"/>
    </w:pPr>
  </w:style>
  <w:style w:type="paragraph" w:customStyle="1" w:styleId="afb">
    <w:name w:val="*正文"/>
    <w:basedOn w:val="a"/>
    <w:qFormat/>
    <w:pPr>
      <w:keepNext/>
      <w:keepLines/>
      <w:spacing w:line="360" w:lineRule="auto"/>
      <w:ind w:firstLineChars="200" w:firstLine="200"/>
    </w:pPr>
    <w:rPr>
      <w:rFonts w:ascii="宋体" w:hAnsi="宋体"/>
    </w:r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4">
    <w:name w:val="正文文本 字符"/>
    <w:basedOn w:val="a1"/>
    <w:link w:val="a0"/>
    <w:uiPriority w:val="99"/>
    <w:qFormat/>
  </w:style>
  <w:style w:type="character" w:customStyle="1" w:styleId="Char">
    <w:name w:val="正文文本缩进 Char"/>
    <w:basedOn w:val="a1"/>
    <w:qFormat/>
  </w:style>
  <w:style w:type="character" w:customStyle="1" w:styleId="a8">
    <w:name w:val="正文文本缩进 字符"/>
    <w:basedOn w:val="a1"/>
    <w:link w:val="a7"/>
    <w:qFormat/>
    <w:rPr>
      <w:kern w:val="0"/>
      <w:sz w:val="24"/>
      <w:szCs w:val="20"/>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Char0">
    <w:name w:val="批注框文本 Char"/>
    <w:basedOn w:val="a1"/>
    <w:uiPriority w:val="99"/>
    <w:semiHidden/>
    <w:qFormat/>
    <w:rPr>
      <w:sz w:val="18"/>
      <w:szCs w:val="18"/>
    </w:rPr>
  </w:style>
  <w:style w:type="character" w:customStyle="1" w:styleId="ae">
    <w:name w:val="批注框文本 字符"/>
    <w:basedOn w:val="a1"/>
    <w:link w:val="ad"/>
    <w:uiPriority w:val="99"/>
    <w:semiHidden/>
    <w:qFormat/>
    <w:rPr>
      <w:sz w:val="18"/>
      <w:szCs w:val="18"/>
    </w:rPr>
  </w:style>
  <w:style w:type="character" w:customStyle="1" w:styleId="af0">
    <w:name w:val="页脚 字符"/>
    <w:basedOn w:val="a1"/>
    <w:link w:val="af"/>
    <w:uiPriority w:val="99"/>
    <w:qFormat/>
    <w:rPr>
      <w:sz w:val="18"/>
      <w:szCs w:val="18"/>
    </w:rPr>
  </w:style>
  <w:style w:type="character" w:customStyle="1" w:styleId="af3">
    <w:name w:val="页眉 字符"/>
    <w:basedOn w:val="a1"/>
    <w:link w:val="af2"/>
    <w:uiPriority w:val="99"/>
    <w:qFormat/>
    <w:rPr>
      <w:sz w:val="18"/>
      <w:szCs w:val="18"/>
    </w:rPr>
  </w:style>
  <w:style w:type="character" w:customStyle="1" w:styleId="HTMLChar">
    <w:name w:val="HTML 预设格式 Char"/>
    <w:basedOn w:val="a1"/>
    <w:uiPriority w:val="99"/>
    <w:semiHidden/>
    <w:qFormat/>
    <w:rPr>
      <w:rFonts w:ascii="宋体" w:eastAsia="宋体" w:hAnsi="宋体" w:cs="宋体"/>
      <w:kern w:val="0"/>
      <w:sz w:val="24"/>
      <w:szCs w:val="24"/>
    </w:rPr>
  </w:style>
  <w:style w:type="character" w:customStyle="1" w:styleId="HTML0">
    <w:name w:val="HTML 预设格式 字符"/>
    <w:basedOn w:val="a1"/>
    <w:link w:val="HTML"/>
    <w:uiPriority w:val="99"/>
    <w:semiHidden/>
    <w:qFormat/>
    <w:rPr>
      <w:rFonts w:ascii="Courier New" w:hAnsi="Courier New" w:cs="Courier New"/>
      <w:sz w:val="20"/>
      <w:szCs w:val="20"/>
    </w:rPr>
  </w:style>
  <w:style w:type="character" w:customStyle="1" w:styleId="af6">
    <w:name w:val="正文文本首行缩进 字符"/>
    <w:basedOn w:val="a4"/>
    <w:link w:val="af5"/>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styleId="afc">
    <w:name w:val="List Paragraph"/>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2">
    <w:name w:val="正文文本首行缩进 2 字符"/>
    <w:basedOn w:val="a8"/>
    <w:link w:val="21"/>
    <w:uiPriority w:val="99"/>
    <w:semiHidden/>
    <w:qFormat/>
    <w:rPr>
      <w:kern w:val="2"/>
      <w:sz w:val="21"/>
      <w:szCs w:val="22"/>
    </w:rPr>
  </w:style>
  <w:style w:type="paragraph" w:customStyle="1" w:styleId="ListParagraph1">
    <w:name w:val="List Paragraph1"/>
    <w:basedOn w:val="a"/>
    <w:qFormat/>
    <w:pPr>
      <w:ind w:firstLineChars="200" w:firstLine="420"/>
    </w:pPr>
    <w:rPr>
      <w:rFonts w:ascii="Calibri" w:hAnsi="Calibri" w:cs="宋体"/>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Calibri" w:hAnsi="Calibri" w:cs="Calibri"/>
      <w:b/>
      <w:color w:val="000000"/>
      <w:sz w:val="18"/>
      <w:szCs w:val="18"/>
      <w:u w:val="none"/>
    </w:rPr>
  </w:style>
  <w:style w:type="character" w:customStyle="1" w:styleId="font121">
    <w:name w:val="font121"/>
    <w:basedOn w:val="a1"/>
    <w:qFormat/>
    <w:rPr>
      <w:rFonts w:ascii="宋体" w:eastAsia="宋体" w:hAnsi="宋体" w:cs="宋体" w:hint="eastAsia"/>
      <w:color w:val="000000"/>
      <w:sz w:val="18"/>
      <w:szCs w:val="18"/>
      <w:u w:val="none"/>
    </w:rPr>
  </w:style>
  <w:style w:type="character" w:customStyle="1" w:styleId="font91">
    <w:name w:val="font91"/>
    <w:basedOn w:val="a1"/>
    <w:qFormat/>
    <w:rPr>
      <w:rFonts w:ascii="宋体" w:eastAsia="宋体" w:hAnsi="宋体" w:cs="宋体" w:hint="eastAsia"/>
      <w:color w:val="000000"/>
      <w:sz w:val="18"/>
      <w:szCs w:val="18"/>
      <w:u w:val="none"/>
    </w:rPr>
  </w:style>
  <w:style w:type="character" w:customStyle="1" w:styleId="font112">
    <w:name w:val="font112"/>
    <w:basedOn w:val="a1"/>
    <w:qFormat/>
    <w:rPr>
      <w:rFonts w:ascii="宋体" w:eastAsia="宋体" w:hAnsi="宋体" w:cs="宋体" w:hint="eastAsia"/>
      <w:color w:val="FF0000"/>
      <w:sz w:val="18"/>
      <w:szCs w:val="18"/>
      <w:u w:val="none"/>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UserStyle1">
    <w:name w:val="UserStyle_1"/>
    <w:basedOn w:val="NormalCharacter"/>
    <w:qFormat/>
    <w:rPr>
      <w:rFonts w:ascii="宋体" w:eastAsia="宋体" w:hAnsi="宋体" w:cstheme="minorBidi"/>
      <w:color w:val="000000"/>
      <w:kern w:val="2"/>
      <w:sz w:val="24"/>
      <w:szCs w:val="24"/>
      <w:lang w:val="en-US" w:eastAsia="zh-CN" w:bidi="ar-SA"/>
    </w:rPr>
  </w:style>
  <w:style w:type="character" w:customStyle="1" w:styleId="UserStyle0">
    <w:name w:val="UserStyle_0"/>
    <w:basedOn w:val="NormalCharacter"/>
    <w:qFormat/>
    <w:rPr>
      <w:rFonts w:ascii="MS Gothic" w:eastAsia="MS Gothic" w:hAnsi="MS Gothic" w:cstheme="minorBidi"/>
      <w:color w:val="000000"/>
      <w:kern w:val="2"/>
      <w:sz w:val="24"/>
      <w:szCs w:val="24"/>
      <w:lang w:val="en-US" w:eastAsia="zh-CN" w:bidi="ar-SA"/>
    </w:rPr>
  </w:style>
  <w:style w:type="paragraph" w:customStyle="1" w:styleId="16">
    <w:name w:val="1.正文"/>
    <w:qFormat/>
    <w:pPr>
      <w:widowControl w:val="0"/>
      <w:adjustRightInd w:val="0"/>
      <w:spacing w:line="360" w:lineRule="auto"/>
      <w:ind w:firstLine="397"/>
      <w:jc w:val="both"/>
      <w:textAlignment w:val="baseline"/>
    </w:pPr>
    <w:rPr>
      <w:spacing w:val="20"/>
      <w:sz w:val="24"/>
      <w:szCs w:val="2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179">
    <w:name w:val="179"/>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65817">
      <w:bodyDiv w:val="1"/>
      <w:marLeft w:val="0"/>
      <w:marRight w:val="0"/>
      <w:marTop w:val="0"/>
      <w:marBottom w:val="0"/>
      <w:divBdr>
        <w:top w:val="none" w:sz="0" w:space="0" w:color="auto"/>
        <w:left w:val="none" w:sz="0" w:space="0" w:color="auto"/>
        <w:bottom w:val="none" w:sz="0" w:space="0" w:color="auto"/>
        <w:right w:val="none" w:sz="0" w:space="0" w:color="auto"/>
      </w:divBdr>
    </w:div>
    <w:div w:id="1384021878">
      <w:bodyDiv w:val="1"/>
      <w:marLeft w:val="0"/>
      <w:marRight w:val="0"/>
      <w:marTop w:val="0"/>
      <w:marBottom w:val="0"/>
      <w:divBdr>
        <w:top w:val="none" w:sz="0" w:space="0" w:color="auto"/>
        <w:left w:val="none" w:sz="0" w:space="0" w:color="auto"/>
        <w:bottom w:val="none" w:sz="0" w:space="0" w:color="auto"/>
        <w:right w:val="none" w:sz="0" w:space="0" w:color="auto"/>
      </w:divBdr>
    </w:div>
    <w:div w:id="154305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67</Pages>
  <Words>5823</Words>
  <Characters>33193</Characters>
  <Application>Microsoft Office Word</Application>
  <DocSecurity>0</DocSecurity>
  <Lines>276</Lines>
  <Paragraphs>77</Paragraphs>
  <ScaleCrop>false</ScaleCrop>
  <Company>Organization</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河南申鑫采购招标事务所有限公司:张向飞</cp:lastModifiedBy>
  <cp:revision>23</cp:revision>
  <dcterms:created xsi:type="dcterms:W3CDTF">2022-07-17T01:45:00Z</dcterms:created>
  <dcterms:modified xsi:type="dcterms:W3CDTF">2022-08-03T04:35:00Z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051091EB99A4474ABD99145219203627</vt:lpwstr>
  </property>
</Properties>
</file>