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33D4" w14:textId="77777777" w:rsidR="00C66A9B" w:rsidRDefault="00C66A9B">
      <w:pPr>
        <w:jc w:val="center"/>
        <w:rPr>
          <w:rFonts w:asciiTheme="majorEastAsia" w:eastAsiaTheme="majorEastAsia" w:hAnsiTheme="majorEastAsia" w:cstheme="majorEastAsia"/>
          <w:b/>
          <w:bCs/>
          <w:sz w:val="44"/>
          <w:szCs w:val="44"/>
        </w:rPr>
      </w:pPr>
      <w:r w:rsidRPr="00C66A9B">
        <w:rPr>
          <w:rFonts w:asciiTheme="majorEastAsia" w:eastAsiaTheme="majorEastAsia" w:hAnsiTheme="majorEastAsia" w:cstheme="majorEastAsia" w:hint="eastAsia"/>
          <w:b/>
          <w:bCs/>
          <w:sz w:val="44"/>
          <w:szCs w:val="44"/>
        </w:rPr>
        <w:t>禹州市路灯所2022年路灯</w:t>
      </w:r>
      <w:proofErr w:type="gramStart"/>
      <w:r w:rsidRPr="00C66A9B">
        <w:rPr>
          <w:rFonts w:asciiTheme="majorEastAsia" w:eastAsiaTheme="majorEastAsia" w:hAnsiTheme="majorEastAsia" w:cstheme="majorEastAsia" w:hint="eastAsia"/>
          <w:b/>
          <w:bCs/>
          <w:sz w:val="44"/>
          <w:szCs w:val="44"/>
        </w:rPr>
        <w:t>灯</w:t>
      </w:r>
      <w:proofErr w:type="gramEnd"/>
      <w:r w:rsidRPr="00C66A9B">
        <w:rPr>
          <w:rFonts w:asciiTheme="majorEastAsia" w:eastAsiaTheme="majorEastAsia" w:hAnsiTheme="majorEastAsia" w:cstheme="majorEastAsia" w:hint="eastAsia"/>
          <w:b/>
          <w:bCs/>
          <w:sz w:val="44"/>
          <w:szCs w:val="44"/>
        </w:rPr>
        <w:t>杆灯具更换工程</w:t>
      </w:r>
    </w:p>
    <w:p w14:paraId="7C2B0A8A" w14:textId="5D81C3DF" w:rsidR="001D3E2A" w:rsidRDefault="00544D5D">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（不见面开标）</w:t>
      </w:r>
    </w:p>
    <w:p w14:paraId="1A4048B2" w14:textId="77777777" w:rsidR="001D3E2A" w:rsidRDefault="001D3E2A">
      <w:pPr>
        <w:rPr>
          <w:rFonts w:ascii="微软简隶书" w:eastAsia="微软简隶书"/>
        </w:rPr>
      </w:pPr>
    </w:p>
    <w:p w14:paraId="2F31922E" w14:textId="77777777" w:rsidR="001D3E2A" w:rsidRDefault="001D3E2A">
      <w:pPr>
        <w:rPr>
          <w:rFonts w:ascii="微软简隶书" w:eastAsia="微软简隶书"/>
        </w:rPr>
      </w:pPr>
    </w:p>
    <w:p w14:paraId="1BC1CD6C" w14:textId="77777777" w:rsidR="001D3E2A" w:rsidRPr="00C66A9B" w:rsidRDefault="001D3E2A">
      <w:pPr>
        <w:rPr>
          <w:rFonts w:ascii="微软简隶书" w:eastAsia="微软简隶书"/>
        </w:rPr>
      </w:pPr>
    </w:p>
    <w:p w14:paraId="74F2727C" w14:textId="77777777" w:rsidR="001D3E2A" w:rsidRDefault="001D3E2A">
      <w:pPr>
        <w:rPr>
          <w:rFonts w:ascii="微软简隶书" w:eastAsia="微软简隶书"/>
        </w:rPr>
      </w:pPr>
    </w:p>
    <w:p w14:paraId="141EFF7A" w14:textId="1185227C" w:rsidR="001D3E2A" w:rsidRDefault="001D3E2A">
      <w:pPr>
        <w:rPr>
          <w:rFonts w:ascii="微软简隶书" w:eastAsia="微软简隶书"/>
        </w:rPr>
      </w:pPr>
    </w:p>
    <w:p w14:paraId="3B88BA0D" w14:textId="075657BF" w:rsidR="00C66A9B" w:rsidRDefault="00C66A9B" w:rsidP="00C66A9B">
      <w:pPr>
        <w:pStyle w:val="11"/>
      </w:pPr>
    </w:p>
    <w:p w14:paraId="1670F7C1" w14:textId="12300D63" w:rsidR="00C66A9B" w:rsidRDefault="00C66A9B" w:rsidP="00C66A9B">
      <w:pPr>
        <w:pStyle w:val="11"/>
      </w:pPr>
    </w:p>
    <w:p w14:paraId="587E51BA" w14:textId="77777777" w:rsidR="00C66A9B" w:rsidRDefault="00C66A9B" w:rsidP="00C66A9B">
      <w:pPr>
        <w:pStyle w:val="11"/>
      </w:pPr>
    </w:p>
    <w:p w14:paraId="794D11F5" w14:textId="77777777" w:rsidR="00C66A9B" w:rsidRPr="00C66A9B" w:rsidRDefault="00C66A9B" w:rsidP="00C66A9B">
      <w:pPr>
        <w:pStyle w:val="11"/>
      </w:pPr>
    </w:p>
    <w:p w14:paraId="043BABB0" w14:textId="77777777" w:rsidR="001D3E2A" w:rsidRDefault="001D3E2A">
      <w:pPr>
        <w:rPr>
          <w:rFonts w:ascii="微软简隶书" w:eastAsia="微软简隶书"/>
        </w:rPr>
      </w:pPr>
    </w:p>
    <w:p w14:paraId="0036338B" w14:textId="77777777" w:rsidR="001D3E2A" w:rsidRDefault="00544D5D">
      <w:pPr>
        <w:jc w:val="center"/>
        <w:rPr>
          <w:rFonts w:ascii="华文隶书" w:eastAsia="华文隶书"/>
          <w:bCs/>
          <w:w w:val="90"/>
          <w:sz w:val="96"/>
        </w:rPr>
      </w:pPr>
      <w:r>
        <w:rPr>
          <w:rFonts w:ascii="华文隶书" w:eastAsia="华文隶书" w:hint="eastAsia"/>
          <w:bCs/>
          <w:w w:val="90"/>
          <w:sz w:val="96"/>
        </w:rPr>
        <w:t>竞争性谈判文件</w:t>
      </w:r>
    </w:p>
    <w:p w14:paraId="3A63FC3E" w14:textId="77777777" w:rsidR="001D3E2A" w:rsidRDefault="001D3E2A">
      <w:pPr>
        <w:rPr>
          <w:rFonts w:ascii="微软简隶书" w:eastAsia="微软简隶书"/>
        </w:rPr>
      </w:pPr>
    </w:p>
    <w:p w14:paraId="28D09877" w14:textId="77777777" w:rsidR="001D3E2A" w:rsidRDefault="001D3E2A">
      <w:pPr>
        <w:rPr>
          <w:rFonts w:ascii="微软简隶书" w:eastAsia="微软简隶书"/>
        </w:rPr>
      </w:pPr>
    </w:p>
    <w:p w14:paraId="6575C919" w14:textId="77777777" w:rsidR="001D3E2A" w:rsidRDefault="001D3E2A">
      <w:pPr>
        <w:rPr>
          <w:rFonts w:ascii="微软简隶书" w:eastAsia="微软简隶书"/>
        </w:rPr>
      </w:pPr>
    </w:p>
    <w:p w14:paraId="72B0A2F0" w14:textId="77777777" w:rsidR="001D3E2A" w:rsidRDefault="001D3E2A">
      <w:pPr>
        <w:rPr>
          <w:rFonts w:ascii="微软简隶书" w:eastAsia="微软简隶书"/>
        </w:rPr>
      </w:pPr>
    </w:p>
    <w:p w14:paraId="7D67CFBD" w14:textId="77777777" w:rsidR="001D3E2A" w:rsidRDefault="001D3E2A">
      <w:pPr>
        <w:rPr>
          <w:rFonts w:ascii="微软简隶书" w:eastAsia="微软简隶书"/>
        </w:rPr>
      </w:pPr>
    </w:p>
    <w:p w14:paraId="12997DEC" w14:textId="77777777" w:rsidR="001D3E2A" w:rsidRDefault="001D3E2A">
      <w:pPr>
        <w:rPr>
          <w:rFonts w:ascii="微软简隶书" w:eastAsia="微软简隶书"/>
        </w:rPr>
      </w:pPr>
    </w:p>
    <w:p w14:paraId="25808EBE" w14:textId="77777777" w:rsidR="001D3E2A" w:rsidRDefault="001D3E2A">
      <w:pPr>
        <w:rPr>
          <w:rFonts w:ascii="微软简隶书" w:eastAsia="微软简隶书"/>
        </w:rPr>
      </w:pPr>
    </w:p>
    <w:p w14:paraId="4FF0D7DA" w14:textId="1CB6E3AF" w:rsidR="001D3E2A" w:rsidRDefault="001D3E2A">
      <w:pPr>
        <w:rPr>
          <w:rFonts w:ascii="微软简隶书" w:eastAsia="微软简隶书"/>
        </w:rPr>
      </w:pPr>
    </w:p>
    <w:p w14:paraId="2F4977D5" w14:textId="3086F641" w:rsidR="00C66A9B" w:rsidRDefault="00C66A9B" w:rsidP="00C66A9B">
      <w:pPr>
        <w:pStyle w:val="11"/>
      </w:pPr>
    </w:p>
    <w:p w14:paraId="44A1E737" w14:textId="77777777" w:rsidR="00C66A9B" w:rsidRPr="00C66A9B" w:rsidRDefault="00C66A9B" w:rsidP="00C66A9B">
      <w:pPr>
        <w:pStyle w:val="11"/>
      </w:pPr>
    </w:p>
    <w:p w14:paraId="6595B550" w14:textId="77777777" w:rsidR="001D3E2A" w:rsidRDefault="001D3E2A">
      <w:pPr>
        <w:rPr>
          <w:rFonts w:ascii="微软简隶书" w:eastAsia="微软简隶书"/>
        </w:rPr>
      </w:pPr>
    </w:p>
    <w:p w14:paraId="3B59A637" w14:textId="77777777" w:rsidR="001D3E2A" w:rsidRDefault="001D3E2A">
      <w:pPr>
        <w:rPr>
          <w:rFonts w:ascii="微软简隶书" w:eastAsia="微软简隶书"/>
        </w:rPr>
      </w:pPr>
    </w:p>
    <w:p w14:paraId="794A51E3" w14:textId="400CC427" w:rsidR="001D3E2A" w:rsidRDefault="00544D5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采购编号：YZCG-T2022</w:t>
      </w:r>
      <w:r w:rsidR="00F617D3">
        <w:rPr>
          <w:rFonts w:asciiTheme="majorEastAsia" w:eastAsiaTheme="majorEastAsia" w:hAnsiTheme="majorEastAsia" w:cstheme="majorEastAsia"/>
          <w:b/>
          <w:bCs/>
          <w:sz w:val="36"/>
          <w:szCs w:val="36"/>
        </w:rPr>
        <w:t>056</w:t>
      </w:r>
    </w:p>
    <w:p w14:paraId="33345D5D" w14:textId="2F6F864B" w:rsidR="001D3E2A" w:rsidRDefault="00544D5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C66A9B">
        <w:rPr>
          <w:rFonts w:asciiTheme="majorEastAsia" w:eastAsiaTheme="majorEastAsia" w:hAnsiTheme="majorEastAsia" w:cstheme="majorEastAsia" w:hint="eastAsia"/>
          <w:b/>
          <w:bCs/>
          <w:sz w:val="36"/>
          <w:szCs w:val="36"/>
          <w:lang w:val="zh-CN"/>
        </w:rPr>
        <w:t>禹州市路灯所</w:t>
      </w:r>
    </w:p>
    <w:p w14:paraId="7AEE81D6" w14:textId="52D62571" w:rsidR="001D3E2A" w:rsidRDefault="00544D5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sidR="00364680">
        <w:rPr>
          <w:rFonts w:asciiTheme="majorEastAsia" w:eastAsiaTheme="majorEastAsia" w:hAnsiTheme="majorEastAsia" w:cstheme="majorEastAsia" w:hint="eastAsia"/>
          <w:b/>
          <w:bCs/>
          <w:sz w:val="36"/>
          <w:szCs w:val="36"/>
        </w:rPr>
        <w:t>河南大河招标有限公司</w:t>
      </w:r>
    </w:p>
    <w:p w14:paraId="2AF7F2C4" w14:textId="77777777" w:rsidR="001D3E2A" w:rsidRDefault="001D3E2A">
      <w:pPr>
        <w:rPr>
          <w:rFonts w:asciiTheme="majorEastAsia" w:eastAsiaTheme="majorEastAsia" w:hAnsiTheme="majorEastAsia" w:cstheme="majorEastAsia"/>
          <w:b/>
          <w:bCs/>
          <w:sz w:val="36"/>
          <w:szCs w:val="36"/>
        </w:rPr>
      </w:pPr>
    </w:p>
    <w:p w14:paraId="05292525" w14:textId="2632EEBD" w:rsidR="001D3E2A" w:rsidRDefault="00544D5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二〇二二年</w:t>
      </w:r>
      <w:r w:rsidR="008A5BFB">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p>
    <w:p w14:paraId="2DE8C473" w14:textId="77777777" w:rsidR="001D3E2A" w:rsidRDefault="00544D5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14:paraId="55C5487E" w14:textId="77777777" w:rsidR="001D3E2A" w:rsidRDefault="00544D5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14:paraId="0C7AE603" w14:textId="77777777" w:rsidR="001D3E2A" w:rsidRDefault="001D3E2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61D6CB91" w14:textId="77777777" w:rsidR="001D3E2A" w:rsidRDefault="00544D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084C68A6" w14:textId="77777777" w:rsidR="001D3E2A" w:rsidRDefault="00544D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76575C27" w14:textId="77777777" w:rsidR="001D3E2A" w:rsidRDefault="00544D5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14:paraId="107738AF" w14:textId="77777777" w:rsidR="001D3E2A" w:rsidRDefault="00544D5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48C6566F" w14:textId="77777777" w:rsidR="001D3E2A" w:rsidRDefault="00544D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7BEEB763" w14:textId="77777777" w:rsidR="001D3E2A" w:rsidRDefault="00544D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0FFE53B8" w14:textId="77777777" w:rsidR="001D3E2A" w:rsidRDefault="00544D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2ADE6BF9" w14:textId="77777777" w:rsidR="001D3E2A" w:rsidRDefault="00544D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31E0F6CA" w14:textId="77777777" w:rsidR="001D3E2A" w:rsidRDefault="00544D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1E687A3A" w14:textId="77777777" w:rsidR="001D3E2A" w:rsidRDefault="00544D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2925CA8E" w14:textId="77777777" w:rsidR="001D3E2A" w:rsidRDefault="00544D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9D86801" w14:textId="77777777" w:rsidR="001D3E2A" w:rsidRDefault="00544D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14:paraId="6E1AAD9A" w14:textId="77777777" w:rsidR="001D3E2A" w:rsidRDefault="00544D5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proofErr w:type="gramStart"/>
      <w:r>
        <w:rPr>
          <w:rFonts w:asciiTheme="majorEastAsia" w:eastAsiaTheme="majorEastAsia" w:hAnsiTheme="majorEastAsia" w:cstheme="majorEastAsia" w:hint="eastAsia"/>
          <w:b/>
          <w:kern w:val="0"/>
          <w:sz w:val="32"/>
          <w:szCs w:val="32"/>
        </w:rPr>
        <w:t>拟签订</w:t>
      </w:r>
      <w:proofErr w:type="gramEnd"/>
      <w:r>
        <w:rPr>
          <w:rFonts w:asciiTheme="majorEastAsia" w:eastAsiaTheme="majorEastAsia" w:hAnsiTheme="majorEastAsia" w:cstheme="majorEastAsia" w:hint="eastAsia"/>
          <w:b/>
          <w:kern w:val="0"/>
          <w:sz w:val="32"/>
          <w:szCs w:val="32"/>
        </w:rPr>
        <w:t>的合同文本</w:t>
      </w:r>
    </w:p>
    <w:p w14:paraId="1082D27A" w14:textId="77777777" w:rsidR="001D3E2A" w:rsidRDefault="00544D5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05D14A98" w14:textId="77777777" w:rsidR="001D3E2A" w:rsidRDefault="001D3E2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14:paraId="49276C81" w14:textId="77777777" w:rsidR="001D3E2A" w:rsidRDefault="00544D5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14:paraId="087A6F0D" w14:textId="6CC12BDA" w:rsidR="001D3E2A" w:rsidRPr="00544D5D" w:rsidRDefault="00544D5D" w:rsidP="00544D5D">
      <w:pPr>
        <w:pStyle w:val="af9"/>
        <w:numPr>
          <w:ilvl w:val="0"/>
          <w:numId w:val="78"/>
        </w:numPr>
        <w:ind w:firstLineChars="0"/>
        <w:jc w:val="center"/>
        <w:rPr>
          <w:rFonts w:asciiTheme="majorEastAsia" w:eastAsiaTheme="majorEastAsia" w:hAnsiTheme="majorEastAsia" w:cs="宋体"/>
          <w:b/>
          <w:kern w:val="0"/>
          <w:sz w:val="32"/>
          <w:szCs w:val="32"/>
        </w:rPr>
      </w:pPr>
      <w:r w:rsidRPr="00544D5D">
        <w:rPr>
          <w:rFonts w:asciiTheme="majorEastAsia" w:eastAsiaTheme="majorEastAsia" w:hAnsiTheme="majorEastAsia" w:cs="宋体" w:hint="eastAsia"/>
          <w:b/>
          <w:kern w:val="0"/>
          <w:sz w:val="32"/>
          <w:szCs w:val="32"/>
        </w:rPr>
        <w:lastRenderedPageBreak/>
        <w:t>谈判邀请</w:t>
      </w:r>
    </w:p>
    <w:p w14:paraId="3BB45CBD" w14:textId="77777777" w:rsidR="00544D5D" w:rsidRDefault="00544D5D" w:rsidP="00544D5D">
      <w:pPr>
        <w:widowControl/>
        <w:shd w:val="clear" w:color="auto" w:fill="FFFFFF"/>
        <w:spacing w:line="440" w:lineRule="exact"/>
        <w:ind w:firstLineChars="200" w:firstLine="643"/>
        <w:jc w:val="center"/>
        <w:rPr>
          <w:rFonts w:ascii="宋体" w:eastAsia="宋体" w:hAnsi="宋体" w:cs="Times New Roman"/>
          <w:b/>
          <w:sz w:val="32"/>
          <w:szCs w:val="32"/>
        </w:rPr>
      </w:pPr>
      <w:r w:rsidRPr="00544D5D">
        <w:rPr>
          <w:rFonts w:ascii="宋体" w:eastAsia="宋体" w:hAnsi="宋体" w:cs="Times New Roman" w:hint="eastAsia"/>
          <w:b/>
          <w:sz w:val="32"/>
          <w:szCs w:val="32"/>
        </w:rPr>
        <w:t>禹州市路灯所2022年路灯</w:t>
      </w:r>
      <w:proofErr w:type="gramStart"/>
      <w:r w:rsidRPr="00544D5D">
        <w:rPr>
          <w:rFonts w:ascii="宋体" w:eastAsia="宋体" w:hAnsi="宋体" w:cs="Times New Roman" w:hint="eastAsia"/>
          <w:b/>
          <w:sz w:val="32"/>
          <w:szCs w:val="32"/>
        </w:rPr>
        <w:t>灯</w:t>
      </w:r>
      <w:proofErr w:type="gramEnd"/>
      <w:r w:rsidRPr="00544D5D">
        <w:rPr>
          <w:rFonts w:ascii="宋体" w:eastAsia="宋体" w:hAnsi="宋体" w:cs="Times New Roman" w:hint="eastAsia"/>
          <w:b/>
          <w:sz w:val="32"/>
          <w:szCs w:val="32"/>
        </w:rPr>
        <w:t>杆灯具更换工程（不见面开标）</w:t>
      </w:r>
    </w:p>
    <w:p w14:paraId="5CE588E2" w14:textId="0C8A964A" w:rsidR="00544D5D" w:rsidRPr="00544D5D" w:rsidRDefault="00544D5D" w:rsidP="00544D5D">
      <w:pPr>
        <w:widowControl/>
        <w:shd w:val="clear" w:color="auto" w:fill="FFFFFF"/>
        <w:spacing w:line="440" w:lineRule="exact"/>
        <w:ind w:firstLineChars="200" w:firstLine="643"/>
        <w:jc w:val="center"/>
        <w:rPr>
          <w:rFonts w:ascii="宋体" w:eastAsia="宋体" w:hAnsi="宋体" w:cs="Times New Roman"/>
          <w:b/>
          <w:sz w:val="32"/>
          <w:szCs w:val="32"/>
        </w:rPr>
      </w:pPr>
      <w:r w:rsidRPr="00544D5D">
        <w:rPr>
          <w:rFonts w:ascii="宋体" w:eastAsia="宋体" w:hAnsi="宋体" w:cs="Times New Roman" w:hint="eastAsia"/>
          <w:b/>
          <w:sz w:val="32"/>
          <w:szCs w:val="32"/>
        </w:rPr>
        <w:t>竞争性谈判公告</w:t>
      </w:r>
    </w:p>
    <w:p w14:paraId="5C03058F" w14:textId="1573D6F9" w:rsidR="001D3E2A" w:rsidRDefault="00364680">
      <w:pPr>
        <w:widowControl/>
        <w:shd w:val="clear" w:color="auto" w:fill="FFFFFF"/>
        <w:spacing w:line="440" w:lineRule="exact"/>
        <w:ind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河南大河招标有限公司受</w:t>
      </w:r>
      <w:r w:rsidR="00C66A9B">
        <w:rPr>
          <w:rFonts w:asciiTheme="minorEastAsia" w:hAnsiTheme="minorEastAsia" w:cs="仿宋_GB2312" w:hint="eastAsia"/>
          <w:szCs w:val="21"/>
          <w:lang w:val="zh-CN"/>
        </w:rPr>
        <w:t>禹州市路灯所</w:t>
      </w:r>
      <w:r>
        <w:rPr>
          <w:rFonts w:asciiTheme="minorEastAsia" w:hAnsiTheme="minorEastAsia" w:cs="仿宋_GB2312" w:hint="eastAsia"/>
          <w:szCs w:val="21"/>
          <w:lang w:val="zh-CN"/>
        </w:rPr>
        <w:t>的委托，就“</w:t>
      </w:r>
      <w:r w:rsidR="00C66A9B">
        <w:rPr>
          <w:rFonts w:asciiTheme="minorEastAsia" w:hAnsiTheme="minorEastAsia" w:cs="仿宋_GB2312" w:hint="eastAsia"/>
          <w:szCs w:val="21"/>
          <w:lang w:val="zh-CN"/>
        </w:rPr>
        <w:t>禹州市路灯所2022年路灯</w:t>
      </w:r>
      <w:proofErr w:type="gramStart"/>
      <w:r w:rsidR="00C66A9B">
        <w:rPr>
          <w:rFonts w:asciiTheme="minorEastAsia" w:hAnsiTheme="minorEastAsia" w:cs="仿宋_GB2312" w:hint="eastAsia"/>
          <w:szCs w:val="21"/>
          <w:lang w:val="zh-CN"/>
        </w:rPr>
        <w:t>灯</w:t>
      </w:r>
      <w:proofErr w:type="gramEnd"/>
      <w:r w:rsidR="00C66A9B">
        <w:rPr>
          <w:rFonts w:asciiTheme="minorEastAsia" w:hAnsiTheme="minorEastAsia" w:cs="仿宋_GB2312" w:hint="eastAsia"/>
          <w:szCs w:val="21"/>
          <w:lang w:val="zh-CN"/>
        </w:rPr>
        <w:t>杆灯具更换工程</w:t>
      </w:r>
      <w:r>
        <w:rPr>
          <w:rFonts w:asciiTheme="minorEastAsia" w:hAnsiTheme="minorEastAsia" w:cs="仿宋_GB2312" w:hint="eastAsia"/>
          <w:szCs w:val="21"/>
          <w:lang w:val="zh-CN"/>
        </w:rPr>
        <w:t>”进行竞争性谈判，欢迎合格的投标人前来投标。</w:t>
      </w:r>
    </w:p>
    <w:p w14:paraId="7AF935DB" w14:textId="77777777" w:rsidR="001D3E2A" w:rsidRDefault="00544D5D">
      <w:pPr>
        <w:widowControl/>
        <w:shd w:val="clear" w:color="auto" w:fill="FFFFFF"/>
        <w:spacing w:line="440" w:lineRule="exact"/>
        <w:ind w:firstLineChars="147" w:firstLine="413"/>
        <w:jc w:val="left"/>
        <w:rPr>
          <w:rFonts w:ascii="仿宋" w:eastAsia="仿宋" w:hAnsi="仿宋" w:cs="仿宋"/>
          <w:b/>
          <w:color w:val="000000"/>
          <w:kern w:val="0"/>
          <w:sz w:val="28"/>
          <w:szCs w:val="28"/>
          <w:lang w:val="zh-CN"/>
        </w:rPr>
      </w:pPr>
      <w:r>
        <w:rPr>
          <w:rFonts w:ascii="仿宋" w:eastAsia="仿宋" w:hAnsi="仿宋" w:cs="仿宋" w:hint="eastAsia"/>
          <w:b/>
          <w:color w:val="000000"/>
          <w:kern w:val="0"/>
          <w:sz w:val="28"/>
          <w:szCs w:val="28"/>
          <w:lang w:val="zh-CN"/>
        </w:rPr>
        <w:t>一、项目基本情况</w:t>
      </w:r>
    </w:p>
    <w:p w14:paraId="45941CE0" w14:textId="2A9B62F2" w:rsidR="001D3E2A" w:rsidRDefault="00544D5D">
      <w:pPr>
        <w:widowControl/>
        <w:shd w:val="clear" w:color="auto" w:fill="FFFFFF"/>
        <w:spacing w:line="440" w:lineRule="exact"/>
        <w:ind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1、采购人：</w:t>
      </w:r>
      <w:r w:rsidR="00C66A9B">
        <w:rPr>
          <w:rFonts w:asciiTheme="minorEastAsia" w:hAnsiTheme="minorEastAsia" w:cs="仿宋_GB2312" w:hint="eastAsia"/>
          <w:szCs w:val="21"/>
          <w:lang w:val="zh-CN"/>
        </w:rPr>
        <w:t>禹州市路灯所</w:t>
      </w:r>
    </w:p>
    <w:p w14:paraId="5E24A333" w14:textId="7DE05945" w:rsidR="001D3E2A" w:rsidRDefault="00544D5D">
      <w:pPr>
        <w:widowControl/>
        <w:shd w:val="clear" w:color="auto" w:fill="FFFFFF"/>
        <w:spacing w:line="440" w:lineRule="exact"/>
        <w:ind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2、项目名称：</w:t>
      </w:r>
      <w:bookmarkStart w:id="0" w:name="_Hlk110239971"/>
      <w:r w:rsidR="00C66A9B">
        <w:rPr>
          <w:rFonts w:asciiTheme="minorEastAsia" w:hAnsiTheme="minorEastAsia" w:cs="仿宋_GB2312" w:hint="eastAsia"/>
          <w:szCs w:val="21"/>
          <w:lang w:val="zh-CN"/>
        </w:rPr>
        <w:t>禹州市路灯所2022年</w:t>
      </w:r>
      <w:bookmarkStart w:id="1" w:name="_Hlk110238530"/>
      <w:r w:rsidR="00C66A9B">
        <w:rPr>
          <w:rFonts w:asciiTheme="minorEastAsia" w:hAnsiTheme="minorEastAsia" w:cs="仿宋_GB2312" w:hint="eastAsia"/>
          <w:szCs w:val="21"/>
          <w:lang w:val="zh-CN"/>
        </w:rPr>
        <w:t>路灯</w:t>
      </w:r>
      <w:proofErr w:type="gramStart"/>
      <w:r w:rsidR="00C66A9B">
        <w:rPr>
          <w:rFonts w:asciiTheme="minorEastAsia" w:hAnsiTheme="minorEastAsia" w:cs="仿宋_GB2312" w:hint="eastAsia"/>
          <w:szCs w:val="21"/>
          <w:lang w:val="zh-CN"/>
        </w:rPr>
        <w:t>灯</w:t>
      </w:r>
      <w:proofErr w:type="gramEnd"/>
      <w:r w:rsidR="00C66A9B">
        <w:rPr>
          <w:rFonts w:asciiTheme="minorEastAsia" w:hAnsiTheme="minorEastAsia" w:cs="仿宋_GB2312" w:hint="eastAsia"/>
          <w:szCs w:val="21"/>
          <w:lang w:val="zh-CN"/>
        </w:rPr>
        <w:t>杆灯具更换工程</w:t>
      </w:r>
      <w:bookmarkEnd w:id="0"/>
      <w:bookmarkEnd w:id="1"/>
      <w:r w:rsidR="00646CC8" w:rsidRPr="00646CC8">
        <w:rPr>
          <w:rFonts w:asciiTheme="minorEastAsia" w:hAnsiTheme="minorEastAsia" w:cs="仿宋_GB2312" w:hint="eastAsia"/>
          <w:szCs w:val="21"/>
          <w:lang w:val="zh-CN"/>
        </w:rPr>
        <w:t>（</w:t>
      </w:r>
      <w:r w:rsidR="00646CC8" w:rsidRPr="00646CC8">
        <w:rPr>
          <w:rFonts w:asciiTheme="minorEastAsia" w:hAnsiTheme="minorEastAsia" w:cs="仿宋_GB2312" w:hint="eastAsia"/>
          <w:szCs w:val="21"/>
        </w:rPr>
        <w:t>不见面开标</w:t>
      </w:r>
      <w:r w:rsidR="00646CC8" w:rsidRPr="00646CC8">
        <w:rPr>
          <w:rFonts w:asciiTheme="minorEastAsia" w:hAnsiTheme="minorEastAsia" w:cs="仿宋_GB2312" w:hint="eastAsia"/>
          <w:szCs w:val="21"/>
          <w:lang w:val="zh-CN"/>
        </w:rPr>
        <w:t>）</w:t>
      </w:r>
    </w:p>
    <w:p w14:paraId="3E95D5F6" w14:textId="74E7EB88" w:rsidR="001D3E2A" w:rsidRDefault="00544D5D">
      <w:pPr>
        <w:widowControl/>
        <w:shd w:val="clear" w:color="auto" w:fill="FFFFFF"/>
        <w:spacing w:line="440" w:lineRule="exact"/>
        <w:ind w:firstLineChars="200" w:firstLine="420"/>
        <w:jc w:val="left"/>
        <w:rPr>
          <w:rFonts w:asciiTheme="minorEastAsia" w:hAnsiTheme="minorEastAsia" w:cs="仿宋_GB2312"/>
          <w:szCs w:val="21"/>
        </w:rPr>
      </w:pPr>
      <w:r>
        <w:rPr>
          <w:rFonts w:asciiTheme="minorEastAsia" w:hAnsiTheme="minorEastAsia" w:cs="仿宋_GB2312" w:hint="eastAsia"/>
          <w:szCs w:val="21"/>
          <w:lang w:val="zh-CN"/>
        </w:rPr>
        <w:t>3、采购编号：YZCG-T2022</w:t>
      </w:r>
      <w:r w:rsidR="00130F6B">
        <w:rPr>
          <w:rFonts w:asciiTheme="minorEastAsia" w:hAnsiTheme="minorEastAsia" w:cs="仿宋_GB2312"/>
          <w:szCs w:val="21"/>
          <w:lang w:val="zh-CN"/>
        </w:rPr>
        <w:t>056</w:t>
      </w:r>
    </w:p>
    <w:p w14:paraId="153E1091" w14:textId="1B820F89" w:rsidR="001D3E2A" w:rsidRDefault="00544D5D">
      <w:pPr>
        <w:widowControl/>
        <w:shd w:val="clear" w:color="auto" w:fill="FFFFFF"/>
        <w:spacing w:line="440" w:lineRule="exact"/>
        <w:ind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4、项目需求：</w:t>
      </w:r>
      <w:r w:rsidR="00646CC8" w:rsidRPr="00646CC8">
        <w:rPr>
          <w:rFonts w:asciiTheme="minorEastAsia" w:hAnsiTheme="minorEastAsia" w:cs="仿宋_GB2312" w:hint="eastAsia"/>
          <w:szCs w:val="21"/>
        </w:rPr>
        <w:t>路灯</w:t>
      </w:r>
      <w:proofErr w:type="gramStart"/>
      <w:r w:rsidR="00646CC8" w:rsidRPr="00646CC8">
        <w:rPr>
          <w:rFonts w:asciiTheme="minorEastAsia" w:hAnsiTheme="minorEastAsia" w:cs="仿宋_GB2312" w:hint="eastAsia"/>
          <w:szCs w:val="21"/>
        </w:rPr>
        <w:t>灯</w:t>
      </w:r>
      <w:proofErr w:type="gramEnd"/>
      <w:r w:rsidR="00646CC8" w:rsidRPr="00646CC8">
        <w:rPr>
          <w:rFonts w:asciiTheme="minorEastAsia" w:hAnsiTheme="minorEastAsia" w:cs="仿宋_GB2312" w:hint="eastAsia"/>
          <w:szCs w:val="21"/>
        </w:rPr>
        <w:t>杆灯具更换工程</w:t>
      </w:r>
      <w:r>
        <w:rPr>
          <w:rFonts w:asciiTheme="minorEastAsia" w:hAnsiTheme="minorEastAsia" w:cs="仿宋_GB2312" w:hint="eastAsia"/>
          <w:szCs w:val="21"/>
          <w:lang w:val="zh-CN"/>
        </w:rPr>
        <w:t>（详见谈判文件）</w:t>
      </w:r>
    </w:p>
    <w:p w14:paraId="090E481F" w14:textId="705BBDB1" w:rsidR="001D3E2A" w:rsidRDefault="00544D5D">
      <w:pPr>
        <w:widowControl/>
        <w:shd w:val="clear" w:color="auto" w:fill="FFFFFF"/>
        <w:spacing w:line="440" w:lineRule="exact"/>
        <w:ind w:firstLineChars="200" w:firstLine="420"/>
        <w:jc w:val="left"/>
        <w:rPr>
          <w:rFonts w:asciiTheme="minorEastAsia" w:hAnsiTheme="minorEastAsia" w:cs="仿宋_GB2312"/>
          <w:szCs w:val="21"/>
        </w:rPr>
      </w:pPr>
      <w:r>
        <w:rPr>
          <w:rFonts w:asciiTheme="minorEastAsia" w:hAnsiTheme="minorEastAsia" w:cs="仿宋_GB2312" w:hint="eastAsia"/>
          <w:szCs w:val="21"/>
          <w:lang w:val="zh-CN"/>
        </w:rPr>
        <w:t>5、</w:t>
      </w:r>
      <w:r w:rsidR="001D5088">
        <w:rPr>
          <w:rFonts w:asciiTheme="minorEastAsia" w:hAnsiTheme="minorEastAsia" w:cs="仿宋_GB2312" w:hint="eastAsia"/>
          <w:szCs w:val="21"/>
        </w:rPr>
        <w:t>交付（服务、完工）日期</w:t>
      </w:r>
      <w:r>
        <w:rPr>
          <w:rFonts w:asciiTheme="minorEastAsia" w:hAnsiTheme="minorEastAsia" w:cs="仿宋_GB2312" w:hint="eastAsia"/>
          <w:szCs w:val="21"/>
          <w:lang w:val="zh-CN"/>
        </w:rPr>
        <w:t>：</w:t>
      </w:r>
      <w:bookmarkStart w:id="2" w:name="_Hlk110241819"/>
      <w:r>
        <w:rPr>
          <w:rFonts w:asciiTheme="minorEastAsia" w:hAnsiTheme="minorEastAsia" w:cs="仿宋_GB2312" w:hint="eastAsia"/>
          <w:szCs w:val="21"/>
          <w:lang w:val="zh-CN"/>
        </w:rPr>
        <w:t>合同签订后</w:t>
      </w:r>
      <w:r w:rsidR="00646CC8">
        <w:rPr>
          <w:rFonts w:asciiTheme="minorEastAsia" w:hAnsiTheme="minorEastAsia" w:cs="仿宋_GB2312"/>
          <w:szCs w:val="21"/>
        </w:rPr>
        <w:t>60</w:t>
      </w:r>
      <w:proofErr w:type="gramStart"/>
      <w:r>
        <w:rPr>
          <w:rFonts w:asciiTheme="minorEastAsia" w:hAnsiTheme="minorEastAsia" w:cs="仿宋_GB2312" w:hint="eastAsia"/>
          <w:szCs w:val="21"/>
        </w:rPr>
        <w:t>日历天</w:t>
      </w:r>
      <w:proofErr w:type="gramEnd"/>
      <w:r>
        <w:rPr>
          <w:rFonts w:asciiTheme="minorEastAsia" w:hAnsiTheme="minorEastAsia" w:cs="仿宋_GB2312" w:hint="eastAsia"/>
          <w:szCs w:val="21"/>
        </w:rPr>
        <w:t>内</w:t>
      </w:r>
      <w:bookmarkEnd w:id="2"/>
    </w:p>
    <w:p w14:paraId="03F17EA5" w14:textId="613B15AA" w:rsidR="001D3E2A" w:rsidRDefault="00544D5D">
      <w:pPr>
        <w:widowControl/>
        <w:shd w:val="clear" w:color="auto" w:fill="FFFFFF"/>
        <w:spacing w:line="440" w:lineRule="exact"/>
        <w:ind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6、采购预算：</w:t>
      </w:r>
      <w:r w:rsidR="00646CC8">
        <w:rPr>
          <w:rFonts w:asciiTheme="minorEastAsia" w:hAnsiTheme="minorEastAsia" w:cs="仿宋_GB2312"/>
          <w:szCs w:val="21"/>
        </w:rPr>
        <w:t>3425025.84</w:t>
      </w:r>
      <w:r>
        <w:rPr>
          <w:rFonts w:asciiTheme="minorEastAsia" w:hAnsiTheme="minorEastAsia" w:cs="仿宋_GB2312" w:hint="eastAsia"/>
          <w:szCs w:val="21"/>
          <w:lang w:val="zh-CN"/>
        </w:rPr>
        <w:t>元</w:t>
      </w:r>
    </w:p>
    <w:p w14:paraId="629427F4" w14:textId="77777777" w:rsidR="001D3E2A" w:rsidRDefault="00544D5D">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二、需要落实的政府采购政策</w:t>
      </w:r>
    </w:p>
    <w:p w14:paraId="68CD9554" w14:textId="5B4464E2" w:rsidR="001D3E2A" w:rsidRDefault="00544D5D">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r>
        <w:rPr>
          <w:rFonts w:asciiTheme="minorEastAsia" w:hAnsiTheme="minorEastAsia" w:cs="仿宋_GB2312" w:hint="eastAsia"/>
          <w:szCs w:val="21"/>
          <w:lang w:val="zh-CN"/>
        </w:rPr>
        <w:t>根据财政部、工业和信息化部《政府采购促进中小企业发展管理办法》（财库[2020]46号，</w:t>
      </w:r>
      <w:r>
        <w:rPr>
          <w:rFonts w:asciiTheme="majorEastAsia" w:eastAsiaTheme="majorEastAsia" w:hAnsiTheme="majorEastAsia" w:cstheme="majorEastAsia" w:hint="eastAsia"/>
          <w:szCs w:val="21"/>
        </w:rPr>
        <w:t>本项目属于专门面向中小企业采购）。</w:t>
      </w:r>
    </w:p>
    <w:p w14:paraId="31E6A19E" w14:textId="77777777" w:rsidR="001D3E2A" w:rsidRDefault="00544D5D">
      <w:pPr>
        <w:widowControl/>
        <w:shd w:val="clear" w:color="auto" w:fill="FFFFFF"/>
        <w:spacing w:line="440" w:lineRule="exact"/>
        <w:ind w:firstLineChars="100" w:firstLine="281"/>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三、供应商资格要求</w:t>
      </w:r>
    </w:p>
    <w:p w14:paraId="77D2E5AA" w14:textId="77777777" w:rsidR="001D3E2A" w:rsidRDefault="00544D5D">
      <w:pPr>
        <w:widowControl/>
        <w:numPr>
          <w:ilvl w:val="0"/>
          <w:numId w:val="4"/>
        </w:numPr>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符合《政府采购法》第二十二条之规定；</w:t>
      </w:r>
    </w:p>
    <w:p w14:paraId="70C19E98" w14:textId="77777777" w:rsidR="001D3E2A" w:rsidRDefault="00544D5D">
      <w:pPr>
        <w:widowControl/>
        <w:shd w:val="clear" w:color="auto" w:fill="FFFFFF"/>
        <w:spacing w:line="360" w:lineRule="auto"/>
        <w:ind w:firstLineChars="200" w:firstLine="420"/>
        <w:jc w:val="left"/>
        <w:rPr>
          <w:rFonts w:asciiTheme="minorEastAsia" w:hAnsiTheme="minorEastAsia" w:cs="仿宋_GB2312"/>
          <w:color w:val="000000"/>
          <w:szCs w:val="21"/>
          <w:shd w:val="clear" w:color="auto" w:fill="FFFFFF"/>
        </w:rPr>
      </w:pPr>
      <w:r>
        <w:rPr>
          <w:rFonts w:hint="eastAsia"/>
        </w:rPr>
        <w:t>2</w:t>
      </w:r>
      <w:r>
        <w:rPr>
          <w:rFonts w:hint="eastAsia"/>
        </w:rPr>
        <w:t>、</w:t>
      </w:r>
      <w:r>
        <w:t>投标商须具有</w:t>
      </w:r>
      <w:r>
        <w:rPr>
          <w:rFonts w:asciiTheme="minorEastAsia" w:hAnsiTheme="minorEastAsia" w:cs="仿宋_GB2312" w:hint="eastAsia"/>
          <w:color w:val="000000"/>
          <w:szCs w:val="21"/>
          <w:shd w:val="clear" w:color="auto" w:fill="FFFFFF"/>
        </w:rPr>
        <w:t>具备市政公用工程施工总承包三级及以上资质，且具有有效安全生产许可证；拟派项目经理须为市政工程专业二级及以上注册建造师执业资格并具有有效安全生产考核合格证（B类），且未担任其他在施建设工程项目的项目经理。</w:t>
      </w:r>
    </w:p>
    <w:p w14:paraId="4EEE2687" w14:textId="77777777" w:rsidR="001D3E2A" w:rsidRDefault="00544D5D">
      <w:pPr>
        <w:widowControl/>
        <w:shd w:val="clear" w:color="auto" w:fill="FFFFFF"/>
        <w:spacing w:line="440" w:lineRule="exact"/>
        <w:ind w:left="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3、本项目不接受联合体投标。</w:t>
      </w:r>
    </w:p>
    <w:p w14:paraId="2148E5E2" w14:textId="77777777" w:rsidR="001D3E2A" w:rsidRDefault="00544D5D">
      <w:pPr>
        <w:widowControl/>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四、获取谈判文件的方式</w:t>
      </w:r>
    </w:p>
    <w:p w14:paraId="04A7C49B" w14:textId="77777777" w:rsidR="001D3E2A" w:rsidRDefault="00544D5D">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w:t>
      </w:r>
      <w:hyperlink r:id="rId9" w:history="1">
        <w:r>
          <w:rPr>
            <w:rStyle w:val="af8"/>
            <w:rFonts w:asciiTheme="minorEastAsia" w:eastAsiaTheme="minorEastAsia" w:hAnsiTheme="minorEastAsia" w:cs="仿宋_GB2312" w:hint="eastAsia"/>
            <w:color w:val="000000"/>
            <w:sz w:val="21"/>
            <w:szCs w:val="21"/>
            <w:shd w:val="clear" w:color="auto" w:fill="FFFFFF"/>
          </w:rPr>
          <w:t>http://</w:t>
        </w:r>
        <w:r>
          <w:rPr>
            <w:rStyle w:val="af8"/>
            <w:rFonts w:asciiTheme="minorEastAsia" w:eastAsiaTheme="minorEastAsia" w:hAnsiTheme="minorEastAsia" w:cs="仿宋_GB2312"/>
            <w:color w:val="000000"/>
            <w:sz w:val="21"/>
            <w:szCs w:val="21"/>
            <w:shd w:val="clear" w:color="auto" w:fill="FFFFFF"/>
          </w:rPr>
          <w:t>ggzy.xuchang.gov.cn:8088/ggzy/eps/public/RegistAllJcxx.html</w:t>
        </w:r>
        <w:r>
          <w:rPr>
            <w:rStyle w:val="af8"/>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14:paraId="332E15F2" w14:textId="77777777" w:rsidR="001D3E2A" w:rsidRDefault="00544D5D">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（二）在谈判响应截止时间前均可登录《全国公共资源交易平台（河南省·许昌市）》“投标人/供应商登录”入口</w:t>
      </w:r>
      <w:hyperlink r:id="rId10" w:history="1">
        <w:r>
          <w:rPr>
            <w:rStyle w:val="af8"/>
            <w:rFonts w:asciiTheme="minorEastAsia" w:eastAsiaTheme="minorEastAsia" w:hAnsiTheme="minorEastAsia" w:cs="仿宋_GB2312" w:hint="eastAsia"/>
            <w:color w:val="000000"/>
            <w:sz w:val="21"/>
            <w:szCs w:val="21"/>
            <w:shd w:val="clear" w:color="auto" w:fill="FFFFFF"/>
          </w:rPr>
          <w:t>（http://</w:t>
        </w:r>
        <w:r>
          <w:rPr>
            <w:rStyle w:val="af8"/>
            <w:rFonts w:asciiTheme="minorEastAsia" w:eastAsiaTheme="minorEastAsia" w:hAnsiTheme="minorEastAsia" w:cs="仿宋_GB2312"/>
            <w:color w:val="000000"/>
            <w:sz w:val="21"/>
            <w:szCs w:val="21"/>
            <w:shd w:val="clear" w:color="auto" w:fill="FFFFFF"/>
          </w:rPr>
          <w:t>ggzy.xuchang.gov.cn:8088/ggzy/</w:t>
        </w:r>
        <w:r>
          <w:rPr>
            <w:rStyle w:val="af8"/>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自行免费下载竞争性谈判文件（详见“常见问题解答-交易系统操作手册”）。</w:t>
      </w:r>
    </w:p>
    <w:p w14:paraId="0A0CC221" w14:textId="77777777" w:rsidR="001D3E2A" w:rsidRDefault="00544D5D">
      <w:pPr>
        <w:widowControl/>
        <w:shd w:val="clear" w:color="auto" w:fill="FFFFFF"/>
        <w:spacing w:line="44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五、响应文件提交截止时间及谈判响应截止时间、谈判时间</w:t>
      </w:r>
    </w:p>
    <w:p w14:paraId="26801DF8" w14:textId="056F5DCB" w:rsidR="001D3E2A" w:rsidRDefault="00544D5D">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lastRenderedPageBreak/>
        <w:t>1、响应文件提交截止时间及谈判响应截止时间、谈判时间：2022年8月</w:t>
      </w:r>
      <w:r w:rsidR="00130F6B">
        <w:rPr>
          <w:rFonts w:asciiTheme="minorEastAsia" w:hAnsiTheme="minorEastAsia" w:cs="仿宋_GB2312"/>
          <w:color w:val="000000"/>
          <w:szCs w:val="21"/>
          <w:shd w:val="clear" w:color="auto" w:fill="FFFFFF"/>
        </w:rPr>
        <w:t>11</w:t>
      </w:r>
      <w:r>
        <w:rPr>
          <w:rFonts w:asciiTheme="minorEastAsia" w:hAnsiTheme="minorEastAsia" w:cs="仿宋_GB2312" w:hint="eastAsia"/>
          <w:color w:val="000000"/>
          <w:szCs w:val="21"/>
          <w:shd w:val="clear" w:color="auto" w:fill="FFFFFF"/>
        </w:rPr>
        <w:t xml:space="preserve">日 </w:t>
      </w:r>
      <w:r w:rsidR="00130F6B">
        <w:rPr>
          <w:rFonts w:asciiTheme="minorEastAsia" w:hAnsiTheme="minorEastAsia" w:cs="仿宋_GB2312"/>
          <w:color w:val="000000"/>
          <w:szCs w:val="21"/>
          <w:shd w:val="clear" w:color="auto" w:fill="FFFFFF"/>
        </w:rPr>
        <w:t>10</w:t>
      </w:r>
      <w:r>
        <w:rPr>
          <w:rFonts w:asciiTheme="minorEastAsia" w:hAnsiTheme="minorEastAsia" w:cs="仿宋_GB2312" w:hint="eastAsia"/>
          <w:color w:val="000000"/>
          <w:szCs w:val="21"/>
          <w:shd w:val="clear" w:color="auto" w:fill="FFFFFF"/>
        </w:rPr>
        <w:t>：30  （北京时间），逾期送达或不符合规定的响应文件恕不接受。</w:t>
      </w:r>
    </w:p>
    <w:p w14:paraId="1C0A6C7E" w14:textId="77777777" w:rsidR="001D3E2A" w:rsidRDefault="00544D5D">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2、响应文件开启时间：同响应文件提交截止时间。</w:t>
      </w:r>
    </w:p>
    <w:p w14:paraId="56F0D67E" w14:textId="77777777" w:rsidR="001D3E2A" w:rsidRDefault="00544D5D">
      <w:pPr>
        <w:pStyle w:val="af3"/>
        <w:widowControl/>
        <w:shd w:val="clear" w:color="auto" w:fill="FFFFFF"/>
        <w:spacing w:line="360" w:lineRule="auto"/>
        <w:ind w:firstLine="420"/>
        <w:contextualSpacing/>
        <w:jc w:val="left"/>
        <w:rPr>
          <w:rFonts w:ascii="仿宋" w:eastAsia="仿宋" w:hAnsi="仿宋" w:cs="仿宋"/>
          <w:b/>
          <w:bCs/>
          <w:color w:val="000000"/>
          <w:sz w:val="28"/>
          <w:szCs w:val="28"/>
          <w:shd w:val="clear" w:color="auto" w:fill="FFFFFF"/>
        </w:rPr>
      </w:pPr>
      <w:r>
        <w:rPr>
          <w:rFonts w:ascii="仿宋" w:eastAsia="仿宋" w:hAnsi="仿宋" w:cs="仿宋" w:hint="eastAsia"/>
          <w:b/>
          <w:bCs/>
          <w:color w:val="000000"/>
          <w:sz w:val="28"/>
          <w:szCs w:val="28"/>
          <w:shd w:val="clear" w:color="auto" w:fill="FFFFFF"/>
        </w:rPr>
        <w:t>六、谈判响应文件开启</w:t>
      </w:r>
    </w:p>
    <w:p w14:paraId="70618CDE" w14:textId="77777777" w:rsidR="001D3E2A" w:rsidRDefault="00544D5D">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（一）谈判响应文件开启地点：禹州市公共资源交易中心九楼第二开标室。（本项目采用</w:t>
      </w:r>
      <w:proofErr w:type="gramStart"/>
      <w:r>
        <w:rPr>
          <w:rFonts w:asciiTheme="minorEastAsia" w:eastAsiaTheme="minorEastAsia" w:hAnsiTheme="minorEastAsia" w:cs="仿宋_GB2312" w:hint="eastAsia"/>
          <w:color w:val="000000"/>
          <w:sz w:val="21"/>
          <w:szCs w:val="21"/>
          <w:shd w:val="clear" w:color="auto" w:fill="FFFFFF"/>
        </w:rPr>
        <w:t>远程不</w:t>
      </w:r>
      <w:proofErr w:type="gramEnd"/>
      <w:r>
        <w:rPr>
          <w:rFonts w:asciiTheme="minorEastAsia" w:eastAsiaTheme="minorEastAsia" w:hAnsiTheme="minorEastAsia" w:cs="仿宋_GB2312" w:hint="eastAsia"/>
          <w:color w:val="000000"/>
          <w:sz w:val="21"/>
          <w:szCs w:val="21"/>
          <w:shd w:val="clear" w:color="auto" w:fill="FFFFFF"/>
        </w:rPr>
        <w:t>见面谈判，供应商无须到达现场）。</w:t>
      </w:r>
    </w:p>
    <w:p w14:paraId="69660C78" w14:textId="77777777" w:rsidR="001D3E2A" w:rsidRDefault="00544D5D">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 本项目为全流程电子化交易项目，供应商须提交电子响应文件。</w:t>
      </w:r>
    </w:p>
    <w:p w14:paraId="0AF9401F" w14:textId="77777777" w:rsidR="001D3E2A" w:rsidRDefault="00544D5D">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14:paraId="171DA7A7" w14:textId="77777777" w:rsidR="001D3E2A" w:rsidRDefault="00544D5D">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67B56298" w14:textId="77777777" w:rsidR="001D3E2A" w:rsidRDefault="00544D5D">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3、不见面开标大厅登录：供应商使用CA数字证书登录全国公共资源交易平台（河南省·许昌市）——进入公共资源交易系统</w:t>
      </w:r>
      <w:hyperlink r:id="rId11" w:history="1">
        <w:r>
          <w:rPr>
            <w:rFonts w:asciiTheme="minorEastAsia" w:eastAsiaTheme="minorEastAsia" w:hAnsiTheme="minorEastAsia" w:cs="仿宋_GB2312" w:hint="eastAsia"/>
            <w:color w:val="000000"/>
            <w:sz w:val="21"/>
            <w:szCs w:val="21"/>
            <w:shd w:val="clear" w:color="auto" w:fill="FFFFFF"/>
          </w:rPr>
          <w:t>（http://ggzy.xuchang.gov.cn:8088/ggzy/）</w:t>
        </w:r>
      </w:hyperlink>
      <w:r>
        <w:rPr>
          <w:rFonts w:asciiTheme="minorEastAsia" w:eastAsiaTheme="minorEastAsia" w:hAnsiTheme="minorEastAsia" w:cs="仿宋_GB2312" w:hint="eastAsia"/>
          <w:color w:val="000000"/>
          <w:sz w:val="21"/>
          <w:szCs w:val="21"/>
          <w:shd w:val="clear" w:color="auto" w:fill="FFFFFF"/>
        </w:rPr>
        <w:t>——点击“项目信息——项目名称”——在系统操作导航栏点击“开标——不见面开标大厅”。</w:t>
      </w:r>
    </w:p>
    <w:p w14:paraId="34945283" w14:textId="38B23B85" w:rsidR="001D3E2A" w:rsidRPr="00646CC8" w:rsidRDefault="00544D5D">
      <w:pPr>
        <w:widowControl/>
        <w:shd w:val="clear" w:color="auto" w:fill="FFFFFF"/>
        <w:spacing w:line="440" w:lineRule="exact"/>
        <w:ind w:firstLineChars="200" w:firstLine="562"/>
        <w:jc w:val="left"/>
        <w:rPr>
          <w:rFonts w:ascii="仿宋" w:eastAsia="仿宋" w:hAnsi="仿宋" w:cs="仿宋"/>
          <w:b/>
          <w:bCs/>
          <w:color w:val="000000"/>
          <w:sz w:val="28"/>
          <w:szCs w:val="28"/>
          <w:shd w:val="clear" w:color="auto" w:fill="FFFFFF"/>
        </w:rPr>
      </w:pPr>
      <w:r w:rsidRPr="00646CC8">
        <w:rPr>
          <w:rFonts w:ascii="仿宋" w:eastAsia="仿宋" w:hAnsi="仿宋" w:cs="仿宋" w:hint="eastAsia"/>
          <w:b/>
          <w:bCs/>
          <w:color w:val="000000"/>
          <w:sz w:val="28"/>
          <w:szCs w:val="28"/>
          <w:shd w:val="clear" w:color="auto" w:fill="FFFFFF"/>
        </w:rPr>
        <w:t>七、本次谈判公告同时在《</w:t>
      </w:r>
      <w:r w:rsidR="00DC7CA9" w:rsidRPr="00DC7CA9">
        <w:rPr>
          <w:rFonts w:ascii="仿宋" w:eastAsia="仿宋" w:hAnsi="仿宋" w:cs="仿宋" w:hint="eastAsia"/>
          <w:b/>
          <w:bCs/>
          <w:color w:val="000000"/>
          <w:sz w:val="28"/>
          <w:szCs w:val="28"/>
          <w:shd w:val="clear" w:color="auto" w:fill="FFFFFF"/>
        </w:rPr>
        <w:t>河南省政府采购网》</w:t>
      </w:r>
      <w:r w:rsidR="00DC7CA9">
        <w:rPr>
          <w:rFonts w:ascii="仿宋" w:eastAsia="仿宋" w:hAnsi="仿宋" w:cs="仿宋" w:hint="eastAsia"/>
          <w:b/>
          <w:bCs/>
          <w:color w:val="000000"/>
          <w:sz w:val="28"/>
          <w:szCs w:val="28"/>
          <w:shd w:val="clear" w:color="auto" w:fill="FFFFFF"/>
        </w:rPr>
        <w:t>、</w:t>
      </w:r>
      <w:r w:rsidR="00DC7CA9" w:rsidRPr="00DC7CA9">
        <w:rPr>
          <w:rFonts w:ascii="仿宋" w:eastAsia="仿宋" w:hAnsi="仿宋" w:cs="仿宋" w:hint="eastAsia"/>
          <w:b/>
          <w:bCs/>
          <w:color w:val="000000"/>
          <w:sz w:val="28"/>
          <w:szCs w:val="28"/>
          <w:shd w:val="clear" w:color="auto" w:fill="FFFFFF"/>
        </w:rPr>
        <w:t>《许昌市政府采购网</w:t>
      </w:r>
      <w:r w:rsidRPr="00646CC8">
        <w:rPr>
          <w:rFonts w:ascii="仿宋" w:eastAsia="仿宋" w:hAnsi="仿宋" w:cs="仿宋" w:hint="eastAsia"/>
          <w:b/>
          <w:bCs/>
          <w:color w:val="000000"/>
          <w:sz w:val="28"/>
          <w:szCs w:val="28"/>
          <w:shd w:val="clear" w:color="auto" w:fill="FFFFFF"/>
        </w:rPr>
        <w:t>》、《全国公共资源交易平台（河南省·许昌市）》发布等。</w:t>
      </w:r>
    </w:p>
    <w:p w14:paraId="392E37A5" w14:textId="77777777" w:rsidR="001D3E2A" w:rsidRPr="00646CC8" w:rsidRDefault="00544D5D" w:rsidP="00646CC8">
      <w:pPr>
        <w:widowControl/>
        <w:shd w:val="clear" w:color="auto" w:fill="FFFFFF"/>
        <w:spacing w:line="440" w:lineRule="exact"/>
        <w:ind w:firstLineChars="200" w:firstLine="562"/>
        <w:jc w:val="left"/>
        <w:rPr>
          <w:rFonts w:ascii="仿宋" w:eastAsia="仿宋" w:hAnsi="仿宋" w:cs="仿宋"/>
          <w:b/>
          <w:bCs/>
          <w:color w:val="000000"/>
          <w:sz w:val="28"/>
          <w:szCs w:val="28"/>
          <w:shd w:val="clear" w:color="auto" w:fill="FFFFFF"/>
        </w:rPr>
      </w:pPr>
      <w:r w:rsidRPr="00646CC8">
        <w:rPr>
          <w:rFonts w:ascii="仿宋" w:eastAsia="仿宋" w:hAnsi="仿宋" w:cs="仿宋" w:hint="eastAsia"/>
          <w:b/>
          <w:bCs/>
          <w:color w:val="000000"/>
          <w:sz w:val="28"/>
          <w:szCs w:val="28"/>
          <w:shd w:val="clear" w:color="auto" w:fill="FFFFFF"/>
        </w:rPr>
        <w:t>八、代理机构及采购单位地址、联系人、联系电话</w:t>
      </w:r>
    </w:p>
    <w:p w14:paraId="16E18FED" w14:textId="656DE805" w:rsidR="00646CC8" w:rsidRPr="00646CC8" w:rsidRDefault="00646CC8" w:rsidP="0051082A">
      <w:pPr>
        <w:spacing w:line="360" w:lineRule="auto"/>
        <w:ind w:firstLineChars="300" w:firstLine="630"/>
        <w:rPr>
          <w:rFonts w:asciiTheme="minorEastAsia" w:hAnsiTheme="minorEastAsia" w:cs="仿宋_GB2312"/>
          <w:color w:val="000000"/>
          <w:szCs w:val="21"/>
          <w:shd w:val="clear" w:color="auto" w:fill="FFFFFF"/>
        </w:rPr>
      </w:pPr>
      <w:r w:rsidRPr="00646CC8">
        <w:rPr>
          <w:rFonts w:asciiTheme="minorEastAsia" w:hAnsiTheme="minorEastAsia" w:cs="仿宋_GB2312" w:hint="eastAsia"/>
          <w:color w:val="000000"/>
          <w:szCs w:val="21"/>
          <w:shd w:val="clear" w:color="auto" w:fill="FFFFFF"/>
        </w:rPr>
        <w:t>采购人：禹州市</w:t>
      </w:r>
      <w:r w:rsidR="0051082A">
        <w:rPr>
          <w:rFonts w:asciiTheme="minorEastAsia" w:hAnsiTheme="minorEastAsia" w:cs="仿宋_GB2312" w:hint="eastAsia"/>
          <w:color w:val="000000"/>
          <w:szCs w:val="21"/>
          <w:shd w:val="clear" w:color="auto" w:fill="FFFFFF"/>
        </w:rPr>
        <w:t>路灯所</w:t>
      </w:r>
    </w:p>
    <w:p w14:paraId="665B25DA" w14:textId="53014220" w:rsidR="00646CC8" w:rsidRPr="00646CC8" w:rsidRDefault="00646CC8" w:rsidP="0051082A">
      <w:pPr>
        <w:spacing w:line="360" w:lineRule="auto"/>
        <w:ind w:firstLineChars="300" w:firstLine="630"/>
        <w:rPr>
          <w:rFonts w:asciiTheme="minorEastAsia" w:hAnsiTheme="minorEastAsia" w:cs="仿宋_GB2312"/>
          <w:color w:val="000000"/>
          <w:szCs w:val="21"/>
          <w:shd w:val="clear" w:color="auto" w:fill="FFFFFF"/>
        </w:rPr>
      </w:pPr>
      <w:r w:rsidRPr="00646CC8">
        <w:rPr>
          <w:rFonts w:asciiTheme="minorEastAsia" w:hAnsiTheme="minorEastAsia" w:cs="仿宋_GB2312" w:hint="eastAsia"/>
          <w:color w:val="000000"/>
          <w:szCs w:val="21"/>
          <w:shd w:val="clear" w:color="auto" w:fill="FFFFFF"/>
        </w:rPr>
        <w:t>地址：禹州市</w:t>
      </w:r>
      <w:r w:rsidR="0051082A">
        <w:rPr>
          <w:rFonts w:asciiTheme="minorEastAsia" w:hAnsiTheme="minorEastAsia" w:cs="仿宋_GB2312" w:hint="eastAsia"/>
          <w:color w:val="000000"/>
          <w:szCs w:val="21"/>
          <w:shd w:val="clear" w:color="auto" w:fill="FFFFFF"/>
        </w:rPr>
        <w:t>滨河大道</w:t>
      </w:r>
    </w:p>
    <w:p w14:paraId="51C80339" w14:textId="592B8CFE" w:rsidR="00646CC8" w:rsidRPr="00646CC8" w:rsidRDefault="00646CC8" w:rsidP="0051082A">
      <w:pPr>
        <w:spacing w:line="360" w:lineRule="auto"/>
        <w:ind w:firstLineChars="300" w:firstLine="630"/>
        <w:rPr>
          <w:rFonts w:asciiTheme="minorEastAsia" w:hAnsiTheme="minorEastAsia" w:cs="仿宋_GB2312"/>
          <w:color w:val="000000"/>
          <w:szCs w:val="21"/>
          <w:shd w:val="clear" w:color="auto" w:fill="FFFFFF"/>
        </w:rPr>
      </w:pPr>
      <w:r w:rsidRPr="00646CC8">
        <w:rPr>
          <w:rFonts w:asciiTheme="minorEastAsia" w:hAnsiTheme="minorEastAsia" w:cs="仿宋_GB2312" w:hint="eastAsia"/>
          <w:color w:val="000000"/>
          <w:szCs w:val="21"/>
          <w:shd w:val="clear" w:color="auto" w:fill="FFFFFF"/>
        </w:rPr>
        <w:t>联系人：</w:t>
      </w:r>
      <w:r w:rsidR="0051082A">
        <w:rPr>
          <w:rFonts w:asciiTheme="minorEastAsia" w:hAnsiTheme="minorEastAsia" w:cs="仿宋_GB2312" w:hint="eastAsia"/>
          <w:color w:val="000000"/>
          <w:szCs w:val="21"/>
          <w:shd w:val="clear" w:color="auto" w:fill="FFFFFF"/>
        </w:rPr>
        <w:t>张先生</w:t>
      </w:r>
    </w:p>
    <w:p w14:paraId="0130722F" w14:textId="12879F9B" w:rsidR="00646CC8" w:rsidRPr="00646CC8" w:rsidRDefault="00646CC8" w:rsidP="0051082A">
      <w:pPr>
        <w:spacing w:line="360" w:lineRule="auto"/>
        <w:ind w:firstLineChars="300" w:firstLine="630"/>
        <w:rPr>
          <w:rFonts w:asciiTheme="minorEastAsia" w:hAnsiTheme="minorEastAsia" w:cs="仿宋_GB2312"/>
          <w:color w:val="000000"/>
          <w:szCs w:val="21"/>
          <w:shd w:val="clear" w:color="auto" w:fill="FFFFFF"/>
        </w:rPr>
      </w:pPr>
      <w:r w:rsidRPr="00646CC8">
        <w:rPr>
          <w:rFonts w:asciiTheme="minorEastAsia" w:hAnsiTheme="minorEastAsia" w:cs="仿宋_GB2312" w:hint="eastAsia"/>
          <w:color w:val="000000"/>
          <w:szCs w:val="21"/>
          <w:shd w:val="clear" w:color="auto" w:fill="FFFFFF"/>
        </w:rPr>
        <w:t>联系电话：</w:t>
      </w:r>
      <w:r w:rsidR="0051082A" w:rsidRPr="0051082A">
        <w:rPr>
          <w:rFonts w:asciiTheme="minorEastAsia" w:hAnsiTheme="minorEastAsia" w:cs="仿宋_GB2312" w:hint="eastAsia"/>
          <w:color w:val="000000"/>
          <w:szCs w:val="21"/>
          <w:shd w:val="clear" w:color="auto" w:fill="FFFFFF"/>
        </w:rPr>
        <w:t>0374-8369180</w:t>
      </w:r>
    </w:p>
    <w:p w14:paraId="3A992BB3" w14:textId="77777777" w:rsidR="00646CC8" w:rsidRPr="00646CC8" w:rsidRDefault="00646CC8" w:rsidP="0051082A">
      <w:pPr>
        <w:spacing w:line="360" w:lineRule="auto"/>
        <w:ind w:firstLineChars="300" w:firstLine="630"/>
        <w:rPr>
          <w:rFonts w:asciiTheme="minorEastAsia" w:hAnsiTheme="minorEastAsia" w:cs="仿宋_GB2312"/>
          <w:color w:val="000000"/>
          <w:szCs w:val="21"/>
          <w:shd w:val="clear" w:color="auto" w:fill="FFFFFF"/>
        </w:rPr>
      </w:pPr>
      <w:r w:rsidRPr="00646CC8">
        <w:rPr>
          <w:rFonts w:asciiTheme="minorEastAsia" w:hAnsiTheme="minorEastAsia" w:cs="仿宋_GB2312" w:hint="eastAsia"/>
          <w:color w:val="000000"/>
          <w:szCs w:val="21"/>
          <w:shd w:val="clear" w:color="auto" w:fill="FFFFFF"/>
        </w:rPr>
        <w:t>代理机构：河南大河招标有限公司</w:t>
      </w:r>
    </w:p>
    <w:p w14:paraId="212E3577" w14:textId="77777777" w:rsidR="00646CC8" w:rsidRPr="00646CC8" w:rsidRDefault="00646CC8" w:rsidP="0051082A">
      <w:pPr>
        <w:spacing w:line="360" w:lineRule="auto"/>
        <w:ind w:firstLineChars="300" w:firstLine="630"/>
        <w:rPr>
          <w:rFonts w:asciiTheme="minorEastAsia" w:hAnsiTheme="minorEastAsia" w:cs="仿宋_GB2312"/>
          <w:color w:val="000000"/>
          <w:szCs w:val="21"/>
          <w:shd w:val="clear" w:color="auto" w:fill="FFFFFF"/>
        </w:rPr>
      </w:pPr>
      <w:r w:rsidRPr="00646CC8">
        <w:rPr>
          <w:rFonts w:asciiTheme="minorEastAsia" w:hAnsiTheme="minorEastAsia" w:cs="仿宋_GB2312" w:hint="eastAsia"/>
          <w:color w:val="000000"/>
          <w:szCs w:val="21"/>
          <w:shd w:val="clear" w:color="auto" w:fill="FFFFFF"/>
        </w:rPr>
        <w:t>联系人：张先生</w:t>
      </w:r>
    </w:p>
    <w:p w14:paraId="04C5E775" w14:textId="629E028D" w:rsidR="00646CC8" w:rsidRDefault="00646CC8" w:rsidP="0051082A">
      <w:pPr>
        <w:spacing w:line="360" w:lineRule="auto"/>
        <w:ind w:firstLineChars="300" w:firstLine="630"/>
        <w:rPr>
          <w:rFonts w:asciiTheme="minorEastAsia" w:hAnsiTheme="minorEastAsia" w:cs="仿宋_GB2312"/>
          <w:color w:val="000000"/>
          <w:szCs w:val="21"/>
          <w:shd w:val="clear" w:color="auto" w:fill="FFFFFF"/>
        </w:rPr>
      </w:pPr>
      <w:r w:rsidRPr="00646CC8">
        <w:rPr>
          <w:rFonts w:asciiTheme="minorEastAsia" w:hAnsiTheme="minorEastAsia" w:cs="仿宋_GB2312" w:hint="eastAsia"/>
          <w:color w:val="000000"/>
          <w:szCs w:val="21"/>
          <w:shd w:val="clear" w:color="auto" w:fill="FFFFFF"/>
        </w:rPr>
        <w:t>联系电话：0374-</w:t>
      </w:r>
      <w:r w:rsidRPr="00646CC8">
        <w:rPr>
          <w:rFonts w:asciiTheme="minorEastAsia" w:hAnsiTheme="minorEastAsia" w:cs="仿宋_GB2312"/>
          <w:color w:val="000000"/>
          <w:szCs w:val="21"/>
          <w:shd w:val="clear" w:color="auto" w:fill="FFFFFF"/>
        </w:rPr>
        <w:t>8235388</w:t>
      </w:r>
    </w:p>
    <w:p w14:paraId="62D4D069" w14:textId="006F94DE" w:rsidR="007C33AE" w:rsidRPr="007C33AE" w:rsidRDefault="007C33AE" w:rsidP="007C33AE">
      <w:pPr>
        <w:spacing w:line="360" w:lineRule="auto"/>
        <w:ind w:firstLineChars="300" w:firstLine="630"/>
        <w:rPr>
          <w:rFonts w:asciiTheme="minorEastAsia" w:hAnsiTheme="minorEastAsia" w:cs="仿宋_GB2312"/>
          <w:color w:val="000000"/>
          <w:szCs w:val="21"/>
          <w:shd w:val="clear" w:color="auto" w:fill="FFFFFF"/>
        </w:rPr>
      </w:pPr>
      <w:r w:rsidRPr="007C33AE">
        <w:rPr>
          <w:rFonts w:asciiTheme="minorEastAsia" w:hAnsiTheme="minorEastAsia" w:cs="仿宋_GB2312" w:hint="eastAsia"/>
          <w:color w:val="000000"/>
          <w:szCs w:val="21"/>
          <w:shd w:val="clear" w:color="auto" w:fill="FFFFFF"/>
        </w:rPr>
        <w:t>监督单位：禹州市政府采购监督管理办公室</w:t>
      </w:r>
    </w:p>
    <w:p w14:paraId="0E838817" w14:textId="71D884C5" w:rsidR="007C33AE" w:rsidRPr="00646CC8" w:rsidRDefault="007C33AE" w:rsidP="007C33AE">
      <w:pPr>
        <w:spacing w:line="360" w:lineRule="auto"/>
        <w:ind w:firstLineChars="300" w:firstLine="630"/>
        <w:rPr>
          <w:rFonts w:asciiTheme="minorEastAsia" w:hAnsiTheme="minorEastAsia" w:cs="仿宋_GB2312"/>
          <w:color w:val="000000"/>
          <w:szCs w:val="21"/>
          <w:shd w:val="clear" w:color="auto" w:fill="FFFFFF"/>
        </w:rPr>
      </w:pPr>
      <w:r w:rsidRPr="007C33AE">
        <w:rPr>
          <w:rFonts w:asciiTheme="minorEastAsia" w:hAnsiTheme="minorEastAsia" w:cs="仿宋_GB2312" w:hint="eastAsia"/>
          <w:color w:val="000000"/>
          <w:szCs w:val="21"/>
          <w:shd w:val="clear" w:color="auto" w:fill="FFFFFF"/>
        </w:rPr>
        <w:t>联系电话：0</w:t>
      </w:r>
      <w:r w:rsidRPr="007C33AE">
        <w:rPr>
          <w:rFonts w:asciiTheme="minorEastAsia" w:hAnsiTheme="minorEastAsia" w:cs="仿宋_GB2312"/>
          <w:color w:val="000000"/>
          <w:szCs w:val="21"/>
          <w:shd w:val="clear" w:color="auto" w:fill="FFFFFF"/>
        </w:rPr>
        <w:t>374-8112523</w:t>
      </w:r>
    </w:p>
    <w:p w14:paraId="35A20469" w14:textId="77777777" w:rsidR="0051082A" w:rsidRDefault="0051082A">
      <w:pPr>
        <w:spacing w:line="360" w:lineRule="auto"/>
        <w:rPr>
          <w:rFonts w:ascii="Calibri" w:eastAsia="宋体" w:hAnsi="宋体" w:cs="Times New Roman"/>
          <w:b/>
          <w:sz w:val="28"/>
          <w:szCs w:val="28"/>
        </w:rPr>
      </w:pPr>
    </w:p>
    <w:p w14:paraId="6934CAB3" w14:textId="77777777" w:rsidR="0051082A" w:rsidRDefault="0051082A" w:rsidP="007C33AE">
      <w:pPr>
        <w:spacing w:line="360" w:lineRule="auto"/>
        <w:ind w:firstLineChars="300" w:firstLine="843"/>
        <w:rPr>
          <w:rFonts w:ascii="Calibri" w:eastAsia="宋体" w:hAnsi="宋体" w:cs="Times New Roman"/>
          <w:b/>
          <w:sz w:val="28"/>
          <w:szCs w:val="28"/>
        </w:rPr>
      </w:pPr>
    </w:p>
    <w:p w14:paraId="33E48794" w14:textId="5EA6D463" w:rsidR="001D3E2A" w:rsidRDefault="00544D5D">
      <w:pPr>
        <w:spacing w:line="360" w:lineRule="auto"/>
        <w:rPr>
          <w:rFonts w:ascii="Calibri" w:eastAsia="宋体" w:hAnsi="宋体" w:cs="Times New Roman"/>
          <w:b/>
          <w:sz w:val="28"/>
          <w:szCs w:val="28"/>
        </w:rPr>
      </w:pPr>
      <w:r>
        <w:rPr>
          <w:rFonts w:ascii="Calibri" w:eastAsia="宋体" w:hAnsi="宋体" w:cs="Times New Roman" w:hint="eastAsia"/>
          <w:b/>
          <w:sz w:val="28"/>
          <w:szCs w:val="28"/>
        </w:rPr>
        <w:lastRenderedPageBreak/>
        <w:t>温馨提示：</w:t>
      </w:r>
    </w:p>
    <w:p w14:paraId="613213CD" w14:textId="77777777" w:rsidR="001D3E2A" w:rsidRDefault="00544D5D">
      <w:pPr>
        <w:tabs>
          <w:tab w:val="left" w:pos="7095"/>
        </w:tabs>
        <w:spacing w:line="360" w:lineRule="auto"/>
        <w:ind w:firstLineChars="200" w:firstLine="562"/>
        <w:contextualSpacing/>
        <w:rPr>
          <w:rFonts w:ascii="Calibri" w:eastAsia="宋体" w:hAnsi="宋体" w:cs="Times New Roman"/>
          <w:b/>
          <w:sz w:val="28"/>
          <w:szCs w:val="28"/>
        </w:rPr>
      </w:pPr>
      <w:r>
        <w:rPr>
          <w:rFonts w:ascii="Calibri" w:eastAsia="宋体" w:hAnsi="宋体" w:cs="Times New Roman" w:hint="eastAsia"/>
          <w:b/>
          <w:sz w:val="28"/>
          <w:szCs w:val="28"/>
        </w:rPr>
        <w:t>本项目为全流程电子化交易项目，请注意以下事项。</w:t>
      </w:r>
    </w:p>
    <w:p w14:paraId="592E93E9" w14:textId="77777777" w:rsidR="001D3E2A" w:rsidRDefault="00544D5D">
      <w:pPr>
        <w:numPr>
          <w:ilvl w:val="0"/>
          <w:numId w:val="6"/>
        </w:numPr>
        <w:tabs>
          <w:tab w:val="left" w:pos="7095"/>
        </w:tabs>
        <w:spacing w:line="360" w:lineRule="auto"/>
        <w:contextualSpacing/>
        <w:rPr>
          <w:rFonts w:ascii="宋体" w:eastAsia="宋体" w:hAnsi="宋体" w:cs="Times New Roman"/>
          <w:b/>
        </w:rPr>
      </w:pPr>
      <w:r>
        <w:rPr>
          <w:rFonts w:ascii="Calibri" w:eastAsia="宋体" w:hAnsi="Calibri" w:cs="Helvetica" w:hint="eastAsia"/>
        </w:rPr>
        <w:t>供应商参加本项目投标，需提前自行联系</w:t>
      </w:r>
      <w:r>
        <w:rPr>
          <w:rFonts w:ascii="Calibri" w:eastAsia="宋体" w:hAnsi="Calibri" w:cs="Helvetica" w:hint="eastAsia"/>
        </w:rPr>
        <w:t>CA</w:t>
      </w:r>
      <w:r>
        <w:rPr>
          <w:rFonts w:ascii="Calibri" w:eastAsia="宋体" w:hAnsi="Calibri" w:cs="Helvetica" w:hint="eastAsia"/>
        </w:rPr>
        <w:t>服务机构办理数字认证证书并进行电子签章。</w:t>
      </w:r>
    </w:p>
    <w:p w14:paraId="6AED35D2" w14:textId="77777777" w:rsidR="001D3E2A" w:rsidRDefault="00544D5D">
      <w:pPr>
        <w:numPr>
          <w:ilvl w:val="0"/>
          <w:numId w:val="6"/>
        </w:numPr>
        <w:tabs>
          <w:tab w:val="left" w:pos="7095"/>
        </w:tabs>
        <w:spacing w:line="360" w:lineRule="auto"/>
        <w:contextualSpacing/>
        <w:rPr>
          <w:rFonts w:ascii="Calibri" w:eastAsia="宋体" w:hAnsi="宋体" w:cs="Times New Roman"/>
        </w:rPr>
      </w:pPr>
      <w:r>
        <w:rPr>
          <w:rFonts w:ascii="Calibri" w:eastAsia="宋体" w:hAnsi="宋体" w:cs="Times New Roman" w:hint="eastAsia"/>
        </w:rPr>
        <w:t>采购文件下载、响应文件制作、提交、</w:t>
      </w:r>
      <w:proofErr w:type="gramStart"/>
      <w:r>
        <w:rPr>
          <w:rFonts w:ascii="Calibri" w:eastAsia="宋体" w:hAnsi="宋体" w:cs="Times New Roman" w:hint="eastAsia"/>
        </w:rPr>
        <w:t>远程不</w:t>
      </w:r>
      <w:proofErr w:type="gramEnd"/>
      <w:r>
        <w:rPr>
          <w:rFonts w:ascii="Calibri" w:eastAsia="宋体" w:hAnsi="宋体" w:cs="Times New Roman" w:hint="eastAsia"/>
        </w:rPr>
        <w:t>见面开标（电子投标文件的解密）环节，供应商须使用同一个</w:t>
      </w:r>
      <w:r>
        <w:rPr>
          <w:rFonts w:ascii="Calibri" w:eastAsia="宋体" w:hAnsi="宋体" w:cs="Times New Roman"/>
        </w:rPr>
        <w:t>CA</w:t>
      </w:r>
      <w:r>
        <w:rPr>
          <w:rFonts w:ascii="Calibri" w:eastAsia="宋体" w:hAnsi="宋体" w:cs="Times New Roman"/>
        </w:rPr>
        <w:t>数字证书</w:t>
      </w:r>
      <w:r>
        <w:rPr>
          <w:rFonts w:ascii="Calibri" w:eastAsia="宋体" w:hAnsi="宋体" w:cs="Times New Roman" w:hint="eastAsia"/>
        </w:rPr>
        <w:t>（证书须在有效期内并可正常使用）</w:t>
      </w:r>
      <w:r>
        <w:rPr>
          <w:rFonts w:ascii="Calibri" w:eastAsia="宋体" w:hAnsi="宋体" w:cs="Times New Roman"/>
        </w:rPr>
        <w:t>。</w:t>
      </w:r>
    </w:p>
    <w:p w14:paraId="2936B3E0" w14:textId="77777777" w:rsidR="001D3E2A" w:rsidRDefault="00544D5D">
      <w:pPr>
        <w:tabs>
          <w:tab w:val="left" w:pos="7095"/>
        </w:tabs>
        <w:spacing w:line="360" w:lineRule="auto"/>
        <w:ind w:firstLineChars="200" w:firstLine="422"/>
        <w:contextualSpacing/>
        <w:rPr>
          <w:rFonts w:ascii="Calibri" w:eastAsia="宋体" w:hAnsi="宋体" w:cs="Times New Roman"/>
          <w:b/>
          <w:szCs w:val="21"/>
        </w:rPr>
      </w:pPr>
      <w:r>
        <w:rPr>
          <w:rFonts w:ascii="宋体" w:eastAsia="宋体" w:hAnsi="宋体" w:cs="Times New Roman"/>
          <w:b/>
          <w:szCs w:val="21"/>
        </w:rPr>
        <w:t>3</w:t>
      </w:r>
      <w:r>
        <w:rPr>
          <w:rFonts w:ascii="宋体" w:eastAsia="宋体" w:hAnsi="宋体" w:cs="Times New Roman" w:hint="eastAsia"/>
          <w:b/>
          <w:szCs w:val="21"/>
        </w:rPr>
        <w:t>.</w:t>
      </w:r>
      <w:r>
        <w:rPr>
          <w:rFonts w:ascii="Calibri" w:eastAsia="宋体" w:hAnsi="宋体" w:cs="Times New Roman" w:hint="eastAsia"/>
          <w:b/>
          <w:szCs w:val="21"/>
        </w:rPr>
        <w:t>电子响应文件的制作</w:t>
      </w:r>
    </w:p>
    <w:p w14:paraId="329F5225" w14:textId="77777777" w:rsidR="001D3E2A" w:rsidRDefault="00544D5D">
      <w:pPr>
        <w:numPr>
          <w:ilvl w:val="1"/>
          <w:numId w:val="7"/>
        </w:numPr>
        <w:tabs>
          <w:tab w:val="left" w:pos="7095"/>
        </w:tabs>
        <w:spacing w:line="360" w:lineRule="auto"/>
        <w:ind w:leftChars="200" w:left="840"/>
        <w:contextualSpacing/>
        <w:rPr>
          <w:rFonts w:ascii="Calibri" w:eastAsia="宋体" w:hAnsi="宋体" w:cs="Times New Roman"/>
        </w:rPr>
      </w:pPr>
      <w:r>
        <w:rPr>
          <w:rFonts w:ascii="Calibri" w:eastAsia="宋体" w:hAnsi="宋体" w:cs="Times New Roman" w:hint="eastAsia"/>
        </w:rPr>
        <w:t>供应商登录《全国公共资源交易平台</w:t>
      </w:r>
      <w:r>
        <w:rPr>
          <w:rFonts w:ascii="宋体"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宋体" w:eastAsia="宋体" w:hAnsi="宋体" w:cs="Times New Roman" w:hint="eastAsia"/>
        </w:rPr>
        <w:t>)</w:t>
      </w:r>
      <w:r>
        <w:rPr>
          <w:rFonts w:ascii="Calibri" w:eastAsia="宋体" w:hAnsi="宋体" w:cs="Times New Roman" w:hint="eastAsia"/>
        </w:rPr>
        <w:t>》公共资源交易系统（</w:t>
      </w:r>
      <w:hyperlink r:id="rId12" w:history="1">
        <w:r>
          <w:rPr>
            <w:rFonts w:ascii="Calibri" w:eastAsia="宋体" w:hAnsi="宋体" w:cs="Times New Roman"/>
            <w:u w:val="single"/>
          </w:rPr>
          <w:t>http://221.14.6.70:8088/ggzy/</w:t>
        </w:r>
      </w:hyperlink>
      <w:r>
        <w:rPr>
          <w:rFonts w:ascii="Calibri" w:eastAsia="宋体" w:hAnsi="宋体" w:cs="Times New Roman" w:hint="eastAsia"/>
        </w:rPr>
        <w:t>）下载“许昌投标文件制作系统</w:t>
      </w:r>
      <w:r>
        <w:rPr>
          <w:rFonts w:ascii="Calibri" w:eastAsia="宋体" w:hAnsi="宋体" w:cs="Times New Roman" w:hint="eastAsia"/>
        </w:rPr>
        <w:t xml:space="preserve">SEARUN </w:t>
      </w:r>
      <w:r>
        <w:rPr>
          <w:rFonts w:ascii="Calibri" w:eastAsia="宋体" w:hAnsi="宋体" w:cs="Times New Roman" w:hint="eastAsia"/>
        </w:rPr>
        <w:t>最新版本”，制作投标文件。</w:t>
      </w:r>
    </w:p>
    <w:p w14:paraId="251F3101" w14:textId="77777777" w:rsidR="001D3E2A" w:rsidRDefault="00544D5D">
      <w:pPr>
        <w:numPr>
          <w:ilvl w:val="1"/>
          <w:numId w:val="8"/>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供应商对同一项目多个标段进行响应的，应分别下载所投标段的谈判文件，按标段制作响应文件。一个标段对应生成一个文件夹（</w:t>
      </w:r>
      <w:r>
        <w:rPr>
          <w:rFonts w:ascii="Calibri" w:eastAsia="宋体" w:hAnsi="宋体" w:cs="Times New Roman" w:hint="eastAsia"/>
        </w:rPr>
        <w:t>xxxx</w:t>
      </w:r>
      <w:r>
        <w:rPr>
          <w:rFonts w:ascii="Calibri" w:eastAsia="宋体" w:hAnsi="宋体" w:cs="Times New Roman" w:hint="eastAsia"/>
        </w:rPr>
        <w:t>项目</w:t>
      </w:r>
      <w:r>
        <w:rPr>
          <w:rFonts w:ascii="Calibri" w:eastAsia="宋体" w:hAnsi="宋体" w:cs="Times New Roman" w:hint="eastAsia"/>
        </w:rPr>
        <w:t>xx</w:t>
      </w:r>
      <w:r>
        <w:rPr>
          <w:rFonts w:ascii="Calibri" w:eastAsia="宋体" w:hAnsi="宋体" w:cs="Times New Roman" w:hint="eastAsia"/>
        </w:rPr>
        <w:t>标段）</w:t>
      </w:r>
      <w:r>
        <w:rPr>
          <w:rFonts w:ascii="Calibri" w:eastAsia="宋体" w:hAnsi="宋体" w:cs="Times New Roman" w:hint="eastAsia"/>
        </w:rPr>
        <w:t>,</w:t>
      </w:r>
      <w:r>
        <w:rPr>
          <w:rFonts w:ascii="Calibri" w:eastAsia="宋体" w:hAnsi="宋体" w:cs="Times New Roman" w:hint="eastAsia"/>
        </w:rPr>
        <w:t>其中后缀名为“</w:t>
      </w:r>
      <w:r>
        <w:rPr>
          <w:rFonts w:ascii="Calibri" w:eastAsia="宋体" w:hAnsi="宋体" w:cs="Times New Roman"/>
        </w:rPr>
        <w:t>.file</w:t>
      </w:r>
      <w:r>
        <w:rPr>
          <w:rFonts w:ascii="Calibri" w:eastAsia="宋体" w:hAnsi="宋体" w:cs="Times New Roman" w:hint="eastAsia"/>
        </w:rPr>
        <w:t>”的文件用于投标。</w:t>
      </w:r>
    </w:p>
    <w:p w14:paraId="38A7CBDB" w14:textId="77777777" w:rsidR="001D3E2A" w:rsidRDefault="00544D5D">
      <w:pPr>
        <w:numPr>
          <w:ilvl w:val="0"/>
          <w:numId w:val="9"/>
        </w:numPr>
        <w:tabs>
          <w:tab w:val="left" w:pos="7095"/>
        </w:tabs>
        <w:spacing w:line="360" w:lineRule="auto"/>
        <w:contextualSpacing/>
        <w:rPr>
          <w:rFonts w:ascii="Calibri" w:eastAsia="宋体" w:hAnsi="宋体" w:cs="Times New Roman"/>
          <w:b/>
        </w:rPr>
      </w:pPr>
      <w:r>
        <w:rPr>
          <w:rFonts w:ascii="宋体" w:eastAsia="宋体" w:hAnsi="宋体" w:cs="Times New Roman" w:hint="eastAsia"/>
          <w:b/>
        </w:rPr>
        <w:t>加密</w:t>
      </w:r>
      <w:r>
        <w:rPr>
          <w:rFonts w:ascii="Calibri" w:eastAsia="宋体" w:hAnsi="宋体" w:cs="Times New Roman" w:hint="eastAsia"/>
          <w:b/>
        </w:rPr>
        <w:t>电子投标文件的提交</w:t>
      </w:r>
    </w:p>
    <w:p w14:paraId="184457E5" w14:textId="77777777" w:rsidR="001D3E2A" w:rsidRDefault="00544D5D">
      <w:pPr>
        <w:numPr>
          <w:ilvl w:val="1"/>
          <w:numId w:val="7"/>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供应商对同一项目多个标段进行响应的，加密电子响应文件应按标段分别提交。</w:t>
      </w:r>
    </w:p>
    <w:p w14:paraId="10EC9CAC" w14:textId="77777777" w:rsidR="001D3E2A" w:rsidRDefault="00544D5D">
      <w:pPr>
        <w:numPr>
          <w:ilvl w:val="0"/>
          <w:numId w:val="10"/>
        </w:numPr>
        <w:tabs>
          <w:tab w:val="left" w:pos="7095"/>
        </w:tabs>
        <w:spacing w:line="360" w:lineRule="auto"/>
        <w:contextualSpacing/>
        <w:rPr>
          <w:rFonts w:ascii="Calibri" w:eastAsia="宋体" w:hAnsi="宋体" w:cs="Times New Roman"/>
        </w:rPr>
      </w:pPr>
      <w:r>
        <w:rPr>
          <w:rFonts w:ascii="宋体" w:eastAsia="宋体" w:hAnsi="宋体" w:cs="Times New Roman" w:hint="eastAsia"/>
        </w:rPr>
        <w:t>加密</w:t>
      </w:r>
      <w:r>
        <w:rPr>
          <w:rFonts w:ascii="Calibri" w:eastAsia="宋体" w:hAnsi="宋体" w:cs="Times New Roman" w:hint="eastAsia"/>
        </w:rPr>
        <w:t>电子响应文件成功提交后，《全国公共资源交易平台</w:t>
      </w:r>
      <w:r>
        <w:rPr>
          <w:rFonts w:ascii="Calibri"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Calibri" w:eastAsia="宋体" w:hAnsi="宋体" w:cs="Times New Roman" w:hint="eastAsia"/>
        </w:rPr>
        <w:t>)</w:t>
      </w:r>
      <w:r>
        <w:rPr>
          <w:rFonts w:ascii="Calibri" w:eastAsia="宋体" w:hAnsi="宋体" w:cs="Times New Roman" w:hint="eastAsia"/>
        </w:rPr>
        <w:t>》公共资源交易系统（</w:t>
      </w:r>
      <w:hyperlink r:id="rId13" w:history="1">
        <w:r>
          <w:rPr>
            <w:rFonts w:ascii="Calibri" w:eastAsia="宋体" w:hAnsi="宋体" w:cs="Times New Roman"/>
            <w:u w:val="single"/>
          </w:rPr>
          <w:t>http://221.14.6.70:8088/ggzy/</w:t>
        </w:r>
      </w:hyperlink>
      <w:r>
        <w:rPr>
          <w:rFonts w:ascii="Calibri" w:eastAsia="宋体" w:hAnsi="宋体" w:cs="Times New Roman" w:hint="eastAsia"/>
        </w:rPr>
        <w:t>）</w:t>
      </w:r>
      <w:r>
        <w:rPr>
          <w:rFonts w:ascii="宋体" w:eastAsia="宋体" w:hAnsi="宋体" w:cs="仿宋_GB2312" w:hint="eastAsia"/>
        </w:rPr>
        <w:t>生成“投标文件提交回执单”。</w:t>
      </w:r>
    </w:p>
    <w:p w14:paraId="604339F7" w14:textId="77777777" w:rsidR="001D3E2A" w:rsidRDefault="00544D5D">
      <w:pPr>
        <w:numPr>
          <w:ilvl w:val="0"/>
          <w:numId w:val="9"/>
        </w:numPr>
        <w:tabs>
          <w:tab w:val="left" w:pos="7095"/>
        </w:tabs>
        <w:spacing w:line="360" w:lineRule="auto"/>
        <w:contextualSpacing/>
        <w:rPr>
          <w:rFonts w:ascii="Calibri" w:eastAsia="宋体" w:hAnsi="宋体" w:cs="Times New Roman"/>
          <w:b/>
        </w:rPr>
      </w:pPr>
      <w:proofErr w:type="gramStart"/>
      <w:r>
        <w:rPr>
          <w:rFonts w:ascii="宋体" w:eastAsia="宋体" w:hAnsi="宋体" w:cs="Times New Roman" w:hint="eastAsia"/>
          <w:b/>
        </w:rPr>
        <w:t>远程不</w:t>
      </w:r>
      <w:proofErr w:type="gramEnd"/>
      <w:r>
        <w:rPr>
          <w:rFonts w:ascii="宋体" w:eastAsia="宋体" w:hAnsi="宋体" w:cs="Times New Roman" w:hint="eastAsia"/>
          <w:b/>
        </w:rPr>
        <w:t>见面开标（</w:t>
      </w:r>
      <w:r>
        <w:rPr>
          <w:rFonts w:ascii="Calibri" w:eastAsia="宋体" w:hAnsi="宋体" w:cs="Times New Roman" w:hint="eastAsia"/>
          <w:b/>
        </w:rPr>
        <w:t>电子响应文件的解密</w:t>
      </w:r>
      <w:r>
        <w:rPr>
          <w:rFonts w:ascii="宋体" w:eastAsia="宋体" w:hAnsi="宋体" w:cs="Times New Roman" w:hint="eastAsia"/>
          <w:b/>
        </w:rPr>
        <w:t>）</w:t>
      </w:r>
    </w:p>
    <w:p w14:paraId="0E139D83" w14:textId="77777777" w:rsidR="001D3E2A" w:rsidRDefault="00544D5D">
      <w:pPr>
        <w:numPr>
          <w:ilvl w:val="1"/>
          <w:numId w:val="7"/>
        </w:numPr>
        <w:tabs>
          <w:tab w:val="left" w:pos="7095"/>
        </w:tabs>
        <w:spacing w:line="360" w:lineRule="auto"/>
        <w:contextualSpacing/>
        <w:rPr>
          <w:rFonts w:ascii="Calibri" w:eastAsia="宋体" w:hAnsi="宋体" w:cs="Times New Roman"/>
        </w:rPr>
      </w:pPr>
      <w:r>
        <w:rPr>
          <w:rFonts w:ascii="Calibri" w:eastAsia="宋体" w:hAnsi="宋体" w:cs="Times New Roman" w:hint="eastAsia"/>
        </w:rPr>
        <w:t>本项目采用远程“不见面”开标方式，投标前请详细阅读全国公共资源交易平台（河南省·许昌市）首页“资料下载”栏目的《</w:t>
      </w:r>
      <w:r>
        <w:rPr>
          <w:rFonts w:hAnsi="宋体" w:hint="eastAsia"/>
          <w:color w:val="FF0000"/>
        </w:rPr>
        <w:t>许昌市不见面操作手册</w:t>
      </w:r>
      <w:r>
        <w:rPr>
          <w:rFonts w:ascii="微软雅黑" w:hAnsi="微软雅黑"/>
          <w:color w:val="FF0000"/>
        </w:rPr>
        <w:t>（代理机构</w:t>
      </w:r>
      <w:r>
        <w:rPr>
          <w:rFonts w:ascii="微软雅黑" w:hAnsi="微软雅黑"/>
          <w:color w:val="FF0000"/>
        </w:rPr>
        <w:t>/</w:t>
      </w:r>
      <w:r>
        <w:rPr>
          <w:rFonts w:ascii="微软雅黑" w:hAnsi="微软雅黑"/>
          <w:color w:val="FF0000"/>
        </w:rPr>
        <w:t>投标人）</w:t>
      </w:r>
      <w:r>
        <w:rPr>
          <w:rFonts w:ascii="Calibri" w:eastAsia="宋体" w:hAnsi="宋体" w:cs="Times New Roman" w:hint="eastAsia"/>
        </w:rPr>
        <w:t>》。</w:t>
      </w:r>
    </w:p>
    <w:p w14:paraId="218E69D5" w14:textId="77777777" w:rsidR="001D3E2A" w:rsidRDefault="00544D5D">
      <w:pPr>
        <w:numPr>
          <w:ilvl w:val="0"/>
          <w:numId w:val="11"/>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供应商提前设置不见面开标浏览器，并于开标时间前登录本项目不见面开标大厅，按照规定的开标时间准时参加网上开标。</w:t>
      </w:r>
    </w:p>
    <w:p w14:paraId="6F7ECF8A" w14:textId="77777777" w:rsidR="001D3E2A" w:rsidRDefault="00544D5D">
      <w:pPr>
        <w:numPr>
          <w:ilvl w:val="0"/>
          <w:numId w:val="12"/>
        </w:numPr>
        <w:tabs>
          <w:tab w:val="left" w:pos="7095"/>
        </w:tabs>
        <w:spacing w:line="360" w:lineRule="auto"/>
        <w:contextualSpacing/>
        <w:rPr>
          <w:rFonts w:ascii="Calibri" w:eastAsia="宋体" w:hAnsi="宋体" w:cs="Times New Roman"/>
        </w:rPr>
      </w:pPr>
      <w:r>
        <w:rPr>
          <w:rFonts w:ascii="Calibri" w:eastAsia="宋体" w:hAnsi="宋体" w:cs="Times New Roman" w:hint="eastAsia"/>
        </w:rPr>
        <w:t>根据采购代理机构在“文字互动”对话框的通知，投标人选择功能栏“解密环节”按钮进行电子响应文件解密（投标人解密应自采购代理机构点击“开标开始”按钮后</w:t>
      </w:r>
      <w:r>
        <w:rPr>
          <w:rFonts w:ascii="Calibri" w:eastAsia="宋体" w:hAnsi="宋体" w:cs="Times New Roman" w:hint="eastAsia"/>
        </w:rPr>
        <w:t>120</w:t>
      </w:r>
      <w:r>
        <w:rPr>
          <w:rFonts w:ascii="Calibri" w:eastAsia="宋体" w:hAnsi="宋体" w:cs="Times New Roman" w:hint="eastAsia"/>
        </w:rPr>
        <w:t>分钟内完成）。供应商未解密或因供应商原因解密失败的，其响应文件将被拒绝。</w:t>
      </w:r>
    </w:p>
    <w:p w14:paraId="6EECE60E" w14:textId="77777777" w:rsidR="001D3E2A" w:rsidRDefault="00544D5D">
      <w:pPr>
        <w:numPr>
          <w:ilvl w:val="0"/>
          <w:numId w:val="13"/>
        </w:numPr>
        <w:tabs>
          <w:tab w:val="left" w:pos="7095"/>
        </w:tabs>
        <w:spacing w:line="360" w:lineRule="auto"/>
        <w:contextualSpacing/>
        <w:rPr>
          <w:rFonts w:ascii="Calibri" w:eastAsia="宋体" w:hAnsi="宋体" w:cs="Times New Roman"/>
        </w:rPr>
      </w:pPr>
      <w:r>
        <w:rPr>
          <w:rFonts w:ascii="Calibri" w:eastAsia="宋体" w:hAnsi="宋体" w:cs="Times New Roman" w:hint="eastAsia"/>
        </w:rPr>
        <w:t>开标活动结束时，供应商应在《开标记录表》上进行电子签章。供应商未签章的，视同认可开标结果。</w:t>
      </w:r>
    </w:p>
    <w:p w14:paraId="114289EB" w14:textId="77777777" w:rsidR="001D3E2A" w:rsidRDefault="00544D5D">
      <w:pPr>
        <w:numPr>
          <w:ilvl w:val="0"/>
          <w:numId w:val="14"/>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供应商对开标过程和开标记录如有疑义，可在本项目不见面开标大厅“文字互动”对话框或“新增质疑”处在</w:t>
      </w:r>
      <w:proofErr w:type="gramStart"/>
      <w:r>
        <w:rPr>
          <w:rFonts w:ascii="Calibri" w:eastAsia="宋体" w:hAnsi="宋体" w:cs="Times New Roman" w:hint="eastAsia"/>
        </w:rPr>
        <w:t>线提出</w:t>
      </w:r>
      <w:proofErr w:type="gramEnd"/>
      <w:r>
        <w:rPr>
          <w:rFonts w:ascii="Calibri" w:eastAsia="宋体" w:hAnsi="宋体" w:cs="Times New Roman" w:hint="eastAsia"/>
        </w:rPr>
        <w:t>询问。</w:t>
      </w:r>
    </w:p>
    <w:p w14:paraId="40B1C653" w14:textId="77777777" w:rsidR="001D3E2A" w:rsidRDefault="00544D5D">
      <w:pPr>
        <w:numPr>
          <w:ilvl w:val="0"/>
          <w:numId w:val="15"/>
        </w:numPr>
        <w:tabs>
          <w:tab w:val="left" w:pos="7095"/>
        </w:tabs>
        <w:spacing w:line="360" w:lineRule="auto"/>
        <w:contextualSpacing/>
        <w:rPr>
          <w:rFonts w:ascii="Calibri" w:eastAsia="宋体" w:hAnsi="宋体" w:cs="Times New Roman"/>
          <w:b/>
        </w:rPr>
      </w:pPr>
      <w:r>
        <w:rPr>
          <w:rFonts w:ascii="Calibri" w:eastAsia="宋体" w:hAnsi="宋体" w:cs="Times New Roman" w:hint="eastAsia"/>
          <w:b/>
        </w:rPr>
        <w:t>评标依据</w:t>
      </w:r>
    </w:p>
    <w:p w14:paraId="7F1242B4" w14:textId="77777777" w:rsidR="001D3E2A" w:rsidRDefault="00544D5D">
      <w:pPr>
        <w:numPr>
          <w:ilvl w:val="1"/>
          <w:numId w:val="7"/>
        </w:numPr>
        <w:tabs>
          <w:tab w:val="left" w:pos="7095"/>
        </w:tabs>
        <w:spacing w:line="360" w:lineRule="auto"/>
        <w:contextualSpacing/>
        <w:rPr>
          <w:rFonts w:ascii="Calibri" w:eastAsia="宋体" w:hAnsi="宋体" w:cs="Times New Roman"/>
        </w:rPr>
      </w:pPr>
      <w:r>
        <w:rPr>
          <w:rFonts w:ascii="Calibri" w:eastAsia="宋体" w:hAnsi="宋体" w:cs="Times New Roman" w:hint="eastAsia"/>
        </w:rPr>
        <w:t>全流程电子化交易（不见面开标）项目，</w:t>
      </w:r>
      <w:r>
        <w:rPr>
          <w:rFonts w:ascii="宋体" w:eastAsia="宋体" w:hAnsi="宋体" w:cs="Times New Roman" w:hint="eastAsia"/>
          <w:szCs w:val="21"/>
        </w:rPr>
        <w:t>谈判小组</w:t>
      </w:r>
      <w:r>
        <w:rPr>
          <w:rFonts w:ascii="Calibri" w:eastAsia="宋体" w:hAnsi="宋体" w:cs="Times New Roman" w:hint="eastAsia"/>
        </w:rPr>
        <w:t>以成功上传、解密的电子响应文件为依据</w:t>
      </w:r>
      <w:r>
        <w:rPr>
          <w:rFonts w:ascii="Calibri" w:eastAsia="宋体" w:hAnsi="宋体" w:cs="Times New Roman" w:hint="eastAsia"/>
        </w:rPr>
        <w:lastRenderedPageBreak/>
        <w:t>评审。</w:t>
      </w:r>
    </w:p>
    <w:p w14:paraId="7A95EA73" w14:textId="77777777" w:rsidR="001D3E2A" w:rsidRDefault="00544D5D">
      <w:pPr>
        <w:numPr>
          <w:ilvl w:val="0"/>
          <w:numId w:val="16"/>
        </w:numPr>
        <w:tabs>
          <w:tab w:val="left" w:pos="7095"/>
        </w:tabs>
        <w:spacing w:line="360" w:lineRule="auto"/>
        <w:contextualSpacing/>
        <w:rPr>
          <w:rFonts w:ascii="Calibri" w:eastAsia="宋体" w:hAnsi="宋体" w:cs="Times New Roman"/>
        </w:rPr>
      </w:pPr>
      <w:r>
        <w:rPr>
          <w:rFonts w:asciiTheme="minorEastAsia" w:hAnsiTheme="minorEastAsia" w:hint="eastAsia"/>
          <w:szCs w:val="21"/>
        </w:rPr>
        <w:t>评审期间，供应商（参加谈判的法定代表人或其授权代表）应保持通讯手机畅通，并根据谈判小组要求在规定时间内提供：</w:t>
      </w:r>
    </w:p>
    <w:p w14:paraId="64502FBE" w14:textId="77777777" w:rsidR="001D3E2A" w:rsidRDefault="00544D5D">
      <w:pPr>
        <w:tabs>
          <w:tab w:val="left" w:pos="7095"/>
        </w:tabs>
        <w:spacing w:line="360" w:lineRule="auto"/>
        <w:ind w:firstLine="709"/>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14:paraId="73447080" w14:textId="77777777" w:rsidR="001D3E2A" w:rsidRDefault="00544D5D">
      <w:pPr>
        <w:autoSpaceDE w:val="0"/>
        <w:autoSpaceDN w:val="0"/>
        <w:spacing w:line="360" w:lineRule="auto"/>
        <w:ind w:leftChars="607" w:left="1275"/>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14:paraId="239CCE98" w14:textId="77777777" w:rsidR="001D3E2A" w:rsidRDefault="00544D5D">
      <w:pPr>
        <w:autoSpaceDE w:val="0"/>
        <w:autoSpaceDN w:val="0"/>
        <w:spacing w:line="360" w:lineRule="auto"/>
        <w:ind w:leftChars="607" w:left="1275"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14:paraId="51AE6CDE" w14:textId="77777777" w:rsidR="001D3E2A" w:rsidRDefault="00544D5D">
      <w:pPr>
        <w:autoSpaceDE w:val="0"/>
        <w:autoSpaceDN w:val="0"/>
        <w:spacing w:line="360" w:lineRule="auto"/>
        <w:ind w:leftChars="607" w:left="1275" w:right="-11" w:firstLine="1"/>
        <w:contextualSpacing/>
        <w:rPr>
          <w:rFonts w:ascii="楷体" w:eastAsia="楷体" w:hAnsi="楷体"/>
          <w:sz w:val="24"/>
          <w:szCs w:val="24"/>
        </w:rPr>
      </w:pPr>
      <w:r>
        <w:rPr>
          <w:rFonts w:ascii="楷体" w:eastAsia="楷体" w:hAnsi="楷体" w:hint="eastAsia"/>
          <w:sz w:val="24"/>
          <w:szCs w:val="24"/>
        </w:rPr>
        <w:t>②谈判文件第二章“采购需求”中“采购清单”以工程量清单提供的，供应商应以工程量清单方式提交最后报价。</w:t>
      </w:r>
    </w:p>
    <w:p w14:paraId="2B935DB6" w14:textId="77777777" w:rsidR="001D3E2A" w:rsidRDefault="00544D5D">
      <w:pPr>
        <w:tabs>
          <w:tab w:val="left" w:pos="7095"/>
        </w:tabs>
        <w:spacing w:line="360" w:lineRule="auto"/>
        <w:ind w:leftChars="607" w:left="1275" w:firstLine="1"/>
        <w:contextualSpacing/>
        <w:rPr>
          <w:rFonts w:asciiTheme="minorEastAsia" w:hAnsiTheme="minorEastAsia"/>
          <w:szCs w:val="21"/>
        </w:rPr>
      </w:pPr>
      <w:r>
        <w:rPr>
          <w:rFonts w:ascii="楷体" w:eastAsia="楷体" w:hAnsi="楷体" w:hint="eastAsia"/>
          <w:sz w:val="24"/>
          <w:szCs w:val="24"/>
        </w:rPr>
        <w:t>③请供应商根据项目情况，可提前准备分项报价。</w:t>
      </w:r>
    </w:p>
    <w:p w14:paraId="4F7ED985" w14:textId="77777777" w:rsidR="001D3E2A" w:rsidRDefault="00544D5D">
      <w:pPr>
        <w:tabs>
          <w:tab w:val="left" w:pos="7095"/>
        </w:tabs>
        <w:spacing w:line="360" w:lineRule="auto"/>
        <w:ind w:leftChars="405" w:left="1275" w:hanging="425"/>
        <w:contextualSpacing/>
        <w:rPr>
          <w:rFonts w:asciiTheme="minorEastAsia" w:hAnsiTheme="minorEastAsia"/>
          <w:szCs w:val="21"/>
        </w:rPr>
      </w:pPr>
      <w:r>
        <w:rPr>
          <w:rFonts w:asciiTheme="minorEastAsia" w:hAnsiTheme="minorEastAsia" w:hint="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p w14:paraId="506BAB51" w14:textId="7A4D664E" w:rsidR="001D3E2A" w:rsidRDefault="00544D5D">
      <w:pPr>
        <w:tabs>
          <w:tab w:val="left" w:pos="7095"/>
        </w:tabs>
        <w:spacing w:line="360" w:lineRule="auto"/>
        <w:ind w:leftChars="405" w:left="1275" w:hanging="425"/>
        <w:contextualSpacing/>
        <w:rPr>
          <w:rFonts w:asciiTheme="minorEastAsia" w:hAnsiTheme="minorEastAsia"/>
          <w:szCs w:val="21"/>
        </w:rPr>
      </w:pPr>
      <w:r>
        <w:rPr>
          <w:rFonts w:asciiTheme="minorEastAsia" w:hAnsiTheme="minorEastAsia" w:hint="eastAsia"/>
          <w:szCs w:val="21"/>
        </w:rPr>
        <w:t>6.3 如因供应商（参加谈判的法定代表人或其授权代表）自身原因导致谈判小组无法联系供应商参加谈判（最后报价）的，其风险由供应商自行承担，采购人与</w:t>
      </w:r>
      <w:r w:rsidR="00332512">
        <w:rPr>
          <w:rFonts w:asciiTheme="minorEastAsia" w:hAnsiTheme="minorEastAsia" w:hint="eastAsia"/>
          <w:szCs w:val="21"/>
        </w:rPr>
        <w:t>代理机构</w:t>
      </w:r>
      <w:r>
        <w:rPr>
          <w:rFonts w:asciiTheme="minorEastAsia" w:hAnsiTheme="minorEastAsia" w:hint="eastAsia"/>
          <w:szCs w:val="21"/>
        </w:rPr>
        <w:t>不承担任何责任。</w:t>
      </w:r>
    </w:p>
    <w:p w14:paraId="673CADC5" w14:textId="1DE34FEF" w:rsidR="0051082A" w:rsidRDefault="0051082A" w:rsidP="0051082A">
      <w:pPr>
        <w:pStyle w:val="11"/>
      </w:pPr>
    </w:p>
    <w:p w14:paraId="347E56D9" w14:textId="6DD68032" w:rsidR="0051082A" w:rsidRDefault="0051082A" w:rsidP="0051082A">
      <w:pPr>
        <w:pStyle w:val="11"/>
      </w:pPr>
    </w:p>
    <w:p w14:paraId="5900F54D" w14:textId="14CF5D9F" w:rsidR="0051082A" w:rsidRDefault="0051082A" w:rsidP="0051082A">
      <w:pPr>
        <w:pStyle w:val="11"/>
      </w:pPr>
    </w:p>
    <w:p w14:paraId="72475DA6" w14:textId="36E08EAF" w:rsidR="0051082A" w:rsidRDefault="0051082A" w:rsidP="0051082A">
      <w:pPr>
        <w:pStyle w:val="11"/>
      </w:pPr>
    </w:p>
    <w:p w14:paraId="5FCEA045" w14:textId="14E768F6" w:rsidR="0051082A" w:rsidRDefault="0051082A" w:rsidP="0051082A">
      <w:pPr>
        <w:pStyle w:val="11"/>
      </w:pPr>
    </w:p>
    <w:p w14:paraId="0CB25C71" w14:textId="319121EF" w:rsidR="0051082A" w:rsidRDefault="0051082A" w:rsidP="0051082A">
      <w:pPr>
        <w:pStyle w:val="11"/>
      </w:pPr>
    </w:p>
    <w:p w14:paraId="27CFA139" w14:textId="6368C18D" w:rsidR="0051082A" w:rsidRDefault="0051082A" w:rsidP="0051082A">
      <w:pPr>
        <w:pStyle w:val="11"/>
      </w:pPr>
    </w:p>
    <w:p w14:paraId="44D620C1" w14:textId="65B3607B" w:rsidR="0051082A" w:rsidRDefault="0051082A" w:rsidP="0051082A">
      <w:pPr>
        <w:pStyle w:val="11"/>
      </w:pPr>
    </w:p>
    <w:p w14:paraId="2D893CC1" w14:textId="04EC8B70" w:rsidR="0051082A" w:rsidRDefault="0051082A" w:rsidP="0051082A">
      <w:pPr>
        <w:pStyle w:val="11"/>
      </w:pPr>
    </w:p>
    <w:p w14:paraId="01ADFA91" w14:textId="0A724CF8" w:rsidR="0051082A" w:rsidRDefault="0051082A" w:rsidP="0051082A">
      <w:pPr>
        <w:pStyle w:val="11"/>
      </w:pPr>
    </w:p>
    <w:p w14:paraId="5DFF73BA" w14:textId="2C0788CB" w:rsidR="0051082A" w:rsidRDefault="0051082A" w:rsidP="0051082A">
      <w:pPr>
        <w:pStyle w:val="11"/>
      </w:pPr>
    </w:p>
    <w:p w14:paraId="3817A352" w14:textId="7DE156E1" w:rsidR="0051082A" w:rsidRDefault="0051082A" w:rsidP="0051082A">
      <w:pPr>
        <w:pStyle w:val="11"/>
      </w:pPr>
    </w:p>
    <w:p w14:paraId="48CEEAA0" w14:textId="065AAA76" w:rsidR="0051082A" w:rsidRDefault="0051082A" w:rsidP="0051082A">
      <w:pPr>
        <w:pStyle w:val="11"/>
      </w:pPr>
    </w:p>
    <w:p w14:paraId="5F4A288A" w14:textId="3B020E66" w:rsidR="00332512" w:rsidRDefault="00332512" w:rsidP="0051082A">
      <w:pPr>
        <w:pStyle w:val="11"/>
      </w:pPr>
    </w:p>
    <w:p w14:paraId="58EF37D8" w14:textId="6C3E3CAC" w:rsidR="00332512" w:rsidRDefault="00332512" w:rsidP="0051082A">
      <w:pPr>
        <w:pStyle w:val="11"/>
      </w:pPr>
    </w:p>
    <w:p w14:paraId="2AAA7F35" w14:textId="6E3D8E78" w:rsidR="00332512" w:rsidRDefault="00332512" w:rsidP="0051082A">
      <w:pPr>
        <w:pStyle w:val="11"/>
      </w:pPr>
    </w:p>
    <w:p w14:paraId="4A8F826F" w14:textId="7E8BCB70" w:rsidR="00324233" w:rsidRDefault="00324233" w:rsidP="0051082A">
      <w:pPr>
        <w:pStyle w:val="11"/>
      </w:pPr>
    </w:p>
    <w:p w14:paraId="54089633" w14:textId="77777777" w:rsidR="00324233" w:rsidRPr="00332512" w:rsidRDefault="00324233" w:rsidP="0051082A">
      <w:pPr>
        <w:pStyle w:val="11"/>
        <w:rPr>
          <w:rFonts w:hint="eastAsia"/>
        </w:rPr>
      </w:pPr>
    </w:p>
    <w:p w14:paraId="4D9820C3" w14:textId="77777777" w:rsidR="001D3E2A" w:rsidRDefault="00544D5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14:paraId="602DA69D" w14:textId="52362C25" w:rsidR="001D3E2A" w:rsidRPr="00DC7CA9" w:rsidRDefault="00544D5D">
      <w:pPr>
        <w:widowControl/>
        <w:shd w:val="clear" w:color="auto" w:fill="FFFFFF"/>
        <w:spacing w:line="360" w:lineRule="auto"/>
        <w:ind w:firstLineChars="200" w:firstLine="482"/>
        <w:rPr>
          <w:rFonts w:asciiTheme="minorEastAsia" w:hAnsiTheme="minorEastAsia" w:cs="宋体"/>
          <w:color w:val="000000"/>
          <w:kern w:val="0"/>
          <w:sz w:val="24"/>
          <w:szCs w:val="24"/>
          <w:lang w:val="zh-CN"/>
        </w:rPr>
      </w:pPr>
      <w:r>
        <w:rPr>
          <w:rFonts w:asciiTheme="minorEastAsia" w:hAnsiTheme="minorEastAsia" w:cs="黑体" w:hint="eastAsia"/>
          <w:b/>
          <w:bCs/>
          <w:sz w:val="24"/>
          <w:szCs w:val="24"/>
          <w:shd w:val="clear" w:color="auto" w:fill="FFFFFF"/>
        </w:rPr>
        <w:t>一、本项目需要实现的功能或目标：</w:t>
      </w:r>
      <w:r w:rsidRPr="00DC7CA9">
        <w:rPr>
          <w:rFonts w:asciiTheme="minorEastAsia" w:hAnsiTheme="minorEastAsia" w:cs="宋体" w:hint="eastAsia"/>
          <w:color w:val="000000"/>
          <w:kern w:val="0"/>
          <w:sz w:val="24"/>
          <w:szCs w:val="24"/>
          <w:lang w:val="zh-CN"/>
        </w:rPr>
        <w:t>完成</w:t>
      </w:r>
      <w:r w:rsidR="00DC7CA9" w:rsidRPr="00DC7CA9">
        <w:rPr>
          <w:rFonts w:asciiTheme="minorEastAsia" w:hAnsiTheme="minorEastAsia" w:cs="宋体" w:hint="eastAsia"/>
          <w:color w:val="000000"/>
          <w:kern w:val="0"/>
          <w:sz w:val="24"/>
          <w:szCs w:val="24"/>
          <w:lang w:val="zh-CN"/>
        </w:rPr>
        <w:t>禹州市路灯所2022年路灯</w:t>
      </w:r>
      <w:proofErr w:type="gramStart"/>
      <w:r w:rsidR="00DC7CA9" w:rsidRPr="00DC7CA9">
        <w:rPr>
          <w:rFonts w:asciiTheme="minorEastAsia" w:hAnsiTheme="minorEastAsia" w:cs="宋体" w:hint="eastAsia"/>
          <w:color w:val="000000"/>
          <w:kern w:val="0"/>
          <w:sz w:val="24"/>
          <w:szCs w:val="24"/>
          <w:lang w:val="zh-CN"/>
        </w:rPr>
        <w:t>灯</w:t>
      </w:r>
      <w:proofErr w:type="gramEnd"/>
      <w:r w:rsidR="00DC7CA9" w:rsidRPr="00DC7CA9">
        <w:rPr>
          <w:rFonts w:asciiTheme="minorEastAsia" w:hAnsiTheme="minorEastAsia" w:cs="宋体" w:hint="eastAsia"/>
          <w:color w:val="000000"/>
          <w:kern w:val="0"/>
          <w:sz w:val="24"/>
          <w:szCs w:val="24"/>
          <w:lang w:val="zh-CN"/>
        </w:rPr>
        <w:t>杆灯具更换工程</w:t>
      </w:r>
      <w:r w:rsidRPr="00DC7CA9">
        <w:rPr>
          <w:rFonts w:asciiTheme="minorEastAsia" w:hAnsiTheme="minorEastAsia" w:cs="宋体" w:hint="eastAsia"/>
          <w:color w:val="000000"/>
          <w:kern w:val="0"/>
          <w:sz w:val="24"/>
          <w:szCs w:val="24"/>
          <w:lang w:val="zh-CN"/>
        </w:rPr>
        <w:t>清单全部内容.</w:t>
      </w:r>
    </w:p>
    <w:p w14:paraId="525DC3B4" w14:textId="77777777" w:rsidR="001D3E2A" w:rsidRDefault="00544D5D">
      <w:pPr>
        <w:widowControl/>
        <w:shd w:val="clear" w:color="auto" w:fill="FFFFFF"/>
        <w:spacing w:line="360" w:lineRule="auto"/>
        <w:ind w:firstLineChars="98" w:firstLine="236"/>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二、采购内容：详见工程量清单及图纸</w:t>
      </w:r>
    </w:p>
    <w:p w14:paraId="7229B517" w14:textId="77777777" w:rsidR="001D3E2A" w:rsidRDefault="00544D5D">
      <w:pPr>
        <w:spacing w:line="360" w:lineRule="auto"/>
        <w:ind w:firstLineChars="100" w:firstLine="241"/>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三、采购标的执行标准：</w:t>
      </w:r>
      <w:r>
        <w:rPr>
          <w:rFonts w:asciiTheme="minorEastAsia" w:hAnsiTheme="minorEastAsia" w:cs="宋体" w:hint="eastAsia"/>
          <w:color w:val="000000"/>
          <w:kern w:val="0"/>
          <w:sz w:val="24"/>
          <w:szCs w:val="24"/>
          <w:lang w:val="zh-CN"/>
        </w:rPr>
        <w:t>执行国家标准、行业标准、地方标准或者其他标准、规范。</w:t>
      </w:r>
    </w:p>
    <w:p w14:paraId="4515385A" w14:textId="321C49C6" w:rsidR="001D3E2A" w:rsidRDefault="00544D5D">
      <w:pPr>
        <w:spacing w:line="360" w:lineRule="auto"/>
        <w:ind w:firstLineChars="100" w:firstLine="241"/>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四、服务标准、期限等要求：</w:t>
      </w:r>
    </w:p>
    <w:p w14:paraId="5A1FBE6B" w14:textId="77777777" w:rsidR="001D3E2A" w:rsidRDefault="00544D5D">
      <w:pPr>
        <w:spacing w:line="360" w:lineRule="auto"/>
        <w:ind w:firstLineChars="100" w:firstLine="24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1、服务标准：投标人按合同规定时限交付施工成果，并达到国家竣工验收标准。</w:t>
      </w:r>
    </w:p>
    <w:p w14:paraId="0ED8F407" w14:textId="249F5576" w:rsidR="001D3E2A" w:rsidRDefault="00544D5D">
      <w:pPr>
        <w:spacing w:line="360" w:lineRule="auto"/>
        <w:ind w:firstLineChars="100" w:firstLine="24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2、期限：</w:t>
      </w:r>
      <w:r w:rsidR="001A7CC0" w:rsidRPr="001A7CC0">
        <w:rPr>
          <w:rFonts w:asciiTheme="minorEastAsia" w:hAnsiTheme="minorEastAsia" w:cs="宋体" w:hint="eastAsia"/>
          <w:color w:val="000000"/>
          <w:kern w:val="0"/>
          <w:sz w:val="24"/>
          <w:szCs w:val="24"/>
          <w:lang w:val="zh-CN"/>
        </w:rPr>
        <w:t>合同签订后</w:t>
      </w:r>
      <w:r w:rsidR="001A7CC0" w:rsidRPr="001A7CC0">
        <w:rPr>
          <w:rFonts w:asciiTheme="minorEastAsia" w:hAnsiTheme="minorEastAsia" w:cs="宋体"/>
          <w:color w:val="000000"/>
          <w:kern w:val="0"/>
          <w:sz w:val="24"/>
          <w:szCs w:val="24"/>
        </w:rPr>
        <w:t>60</w:t>
      </w:r>
      <w:proofErr w:type="gramStart"/>
      <w:r w:rsidR="001A7CC0" w:rsidRPr="001A7CC0">
        <w:rPr>
          <w:rFonts w:asciiTheme="minorEastAsia" w:hAnsiTheme="minorEastAsia" w:cs="宋体" w:hint="eastAsia"/>
          <w:color w:val="000000"/>
          <w:kern w:val="0"/>
          <w:sz w:val="24"/>
          <w:szCs w:val="24"/>
        </w:rPr>
        <w:t>日历天</w:t>
      </w:r>
      <w:proofErr w:type="gramEnd"/>
      <w:r w:rsidR="001A7CC0" w:rsidRPr="001A7CC0">
        <w:rPr>
          <w:rFonts w:asciiTheme="minorEastAsia" w:hAnsiTheme="minorEastAsia" w:cs="宋体" w:hint="eastAsia"/>
          <w:color w:val="000000"/>
          <w:kern w:val="0"/>
          <w:sz w:val="24"/>
          <w:szCs w:val="24"/>
        </w:rPr>
        <w:t>内</w:t>
      </w:r>
    </w:p>
    <w:p w14:paraId="5B441743" w14:textId="77777777" w:rsidR="001D3E2A" w:rsidRDefault="00544D5D">
      <w:pPr>
        <w:widowControl/>
        <w:shd w:val="clear" w:color="auto" w:fill="FFFFFF"/>
        <w:spacing w:line="360" w:lineRule="auto"/>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14:paraId="5E3D45C5" w14:textId="77777777" w:rsidR="001D3E2A" w:rsidRDefault="00544D5D">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1、以上要求为最低要求，投标商不得低于以上要求，否则为无效响应文件。</w:t>
      </w:r>
    </w:p>
    <w:p w14:paraId="6FAA8E00" w14:textId="77777777" w:rsidR="001D3E2A" w:rsidRDefault="00544D5D">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2、投标商须有详细合理的实施（技术）方案，否则为无效响应文件。</w:t>
      </w:r>
    </w:p>
    <w:p w14:paraId="7D16845E" w14:textId="77777777" w:rsidR="001D3E2A" w:rsidRDefault="00544D5D">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3、投标人应就该项目完整投标（报价包括但不限于完成本项目材料费、人工费、管理费、维护费、保险费、利润、税费等所有费用），否则为无效响应文件。</w:t>
      </w:r>
    </w:p>
    <w:p w14:paraId="63E0F96A" w14:textId="77777777" w:rsidR="001D3E2A" w:rsidRDefault="00544D5D">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rPr>
        <w:t>4、</w:t>
      </w:r>
      <w:r>
        <w:rPr>
          <w:rFonts w:ascii="宋体" w:cs="宋体" w:hint="eastAsia"/>
          <w:sz w:val="24"/>
          <w:lang w:val="zh-CN"/>
        </w:rPr>
        <w:t>在本项目实施过程中发生的一切与本项目相关的安全事故及责任均由中标供应商承担，院方不承担任何责任及费用。</w:t>
      </w:r>
    </w:p>
    <w:p w14:paraId="48CD4DAB" w14:textId="77777777" w:rsidR="001D3E2A" w:rsidRDefault="00544D5D">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rPr>
        <w:t>5</w:t>
      </w:r>
      <w:r>
        <w:rPr>
          <w:rFonts w:ascii="宋体" w:cs="宋体" w:hint="eastAsia"/>
          <w:sz w:val="24"/>
          <w:lang w:val="zh-CN"/>
        </w:rPr>
        <w:t>、中标方未达到作业计划标准及工作违规或引起纠纷、被上级部门处罚等不良后果，造成重大经济损失或服务严重失误，招标方有权终止本合同，并追究中标方的经济责任；</w:t>
      </w:r>
    </w:p>
    <w:p w14:paraId="0729841F" w14:textId="77777777" w:rsidR="001D3E2A" w:rsidRDefault="00544D5D">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rPr>
        <w:t>6</w:t>
      </w:r>
      <w:r>
        <w:rPr>
          <w:rFonts w:ascii="宋体" w:cs="宋体" w:hint="eastAsia"/>
          <w:sz w:val="24"/>
          <w:lang w:val="zh-CN"/>
        </w:rPr>
        <w:t>、本次招标某些技术标准与国家所要求的标准不统一或有不兼容的地方，均以国家强制性标准或最新出台的标准为准。</w:t>
      </w:r>
    </w:p>
    <w:p w14:paraId="5EBE5B6C" w14:textId="77777777" w:rsidR="001D3E2A" w:rsidRDefault="00544D5D">
      <w:pPr>
        <w:widowControl/>
        <w:shd w:val="clear" w:color="auto" w:fill="FFFFFF"/>
        <w:spacing w:line="360" w:lineRule="auto"/>
        <w:ind w:firstLineChars="200" w:firstLine="480"/>
        <w:contextualSpacing/>
        <w:jc w:val="left"/>
        <w:rPr>
          <w:lang w:val="zh-CN"/>
        </w:rPr>
      </w:pPr>
      <w:r>
        <w:rPr>
          <w:rFonts w:ascii="宋体" w:cs="宋体" w:hint="eastAsia"/>
          <w:sz w:val="24"/>
        </w:rPr>
        <w:t>7</w:t>
      </w:r>
      <w:r>
        <w:rPr>
          <w:rFonts w:ascii="宋体" w:cs="宋体" w:hint="eastAsia"/>
          <w:sz w:val="24"/>
          <w:lang w:val="zh-CN"/>
        </w:rPr>
        <w:t>、如果未在招标文件中要求提供其相关行业标准或国家强制性标准的，则投标人有责任给予补充说明。</w:t>
      </w:r>
    </w:p>
    <w:p w14:paraId="47C626FC" w14:textId="3DF13A6D" w:rsidR="001D3E2A" w:rsidRDefault="00544D5D">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rPr>
        <w:t>8</w:t>
      </w:r>
      <w:r>
        <w:rPr>
          <w:rFonts w:ascii="宋体" w:cs="宋体" w:hint="eastAsia"/>
          <w:sz w:val="24"/>
          <w:lang w:val="zh-CN"/>
        </w:rPr>
        <w:t>、采购人确定成交人后，中标人须向</w:t>
      </w:r>
      <w:r w:rsidR="00364680">
        <w:rPr>
          <w:rFonts w:ascii="宋体" w:cs="宋体" w:hint="eastAsia"/>
          <w:sz w:val="24"/>
          <w:lang w:val="zh-CN"/>
        </w:rPr>
        <w:t>河南大河招标有限公司</w:t>
      </w:r>
      <w:r>
        <w:rPr>
          <w:rFonts w:ascii="宋体" w:cs="宋体" w:hint="eastAsia"/>
          <w:sz w:val="24"/>
          <w:lang w:val="zh-CN"/>
        </w:rPr>
        <w:t>发送投标报价及分项报价（如果货物需求中有分项的话）一览表电子档，并同时通知</w:t>
      </w:r>
      <w:r w:rsidR="00DC7CA9">
        <w:rPr>
          <w:rFonts w:ascii="宋体" w:cs="宋体" w:hint="eastAsia"/>
          <w:sz w:val="24"/>
          <w:lang w:val="zh-CN"/>
        </w:rPr>
        <w:t>代理机构</w:t>
      </w:r>
      <w:r>
        <w:rPr>
          <w:rFonts w:ascii="宋体" w:cs="宋体" w:hint="eastAsia"/>
          <w:sz w:val="24"/>
          <w:lang w:val="zh-CN"/>
        </w:rPr>
        <w:t>。邮箱：</w:t>
      </w:r>
      <w:r w:rsidR="00DC7CA9">
        <w:rPr>
          <w:rFonts w:ascii="宋体" w:cs="宋体" w:hint="eastAsia"/>
          <w:sz w:val="24"/>
          <w:lang w:val="zh-CN"/>
        </w:rPr>
        <w:t>hndhzb</w:t>
      </w:r>
      <w:r>
        <w:rPr>
          <w:rFonts w:ascii="宋体" w:cs="宋体" w:hint="eastAsia"/>
          <w:sz w:val="24"/>
          <w:lang w:val="zh-CN"/>
        </w:rPr>
        <w:t>@163.com。</w:t>
      </w:r>
    </w:p>
    <w:p w14:paraId="17D268D7" w14:textId="77777777" w:rsidR="001D3E2A" w:rsidRDefault="00544D5D">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14:paraId="7E0CCB08" w14:textId="77777777" w:rsidR="001D3E2A" w:rsidRDefault="00544D5D">
      <w:pPr>
        <w:pStyle w:val="af3"/>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4BD5E452" w14:textId="77777777" w:rsidR="001D3E2A" w:rsidRDefault="00544D5D">
      <w:pPr>
        <w:wordWrap w:val="0"/>
        <w:topLinePunct/>
        <w:spacing w:line="360" w:lineRule="auto"/>
        <w:ind w:firstLineChars="200" w:firstLine="480"/>
        <w:rPr>
          <w:rFonts w:ascii="宋体" w:cs="宋体"/>
          <w:sz w:val="24"/>
          <w:lang w:val="zh-CN"/>
        </w:rPr>
      </w:pPr>
      <w:r>
        <w:rPr>
          <w:rFonts w:ascii="宋体" w:cs="宋体" w:hint="eastAsia"/>
          <w:sz w:val="24"/>
          <w:lang w:val="zh-CN"/>
        </w:rPr>
        <w:t>1、按照采购标的相关国家标准规范验收；</w:t>
      </w:r>
    </w:p>
    <w:p w14:paraId="67A505B6" w14:textId="77777777" w:rsidR="001D3E2A" w:rsidRDefault="00544D5D">
      <w:pPr>
        <w:wordWrap w:val="0"/>
        <w:topLinePunct/>
        <w:spacing w:line="360" w:lineRule="auto"/>
        <w:ind w:firstLineChars="200" w:firstLine="480"/>
        <w:rPr>
          <w:rFonts w:asciiTheme="minorEastAsia" w:hAnsiTheme="minorEastAsia" w:cs="宋体"/>
          <w:color w:val="000000"/>
          <w:kern w:val="0"/>
          <w:sz w:val="24"/>
          <w:szCs w:val="24"/>
          <w:lang w:val="zh-CN"/>
        </w:rPr>
      </w:pPr>
      <w:r>
        <w:rPr>
          <w:rFonts w:ascii="宋体" w:cs="宋体" w:hint="eastAsia"/>
          <w:sz w:val="24"/>
          <w:lang w:val="zh-CN"/>
        </w:rPr>
        <w:t>2、按照谈判文件要求、投标文件响应和承诺验收。</w:t>
      </w:r>
    </w:p>
    <w:p w14:paraId="40D914D9" w14:textId="77777777" w:rsidR="001D3E2A" w:rsidRDefault="00544D5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七、资金支付</w:t>
      </w:r>
    </w:p>
    <w:p w14:paraId="63019ABA" w14:textId="77777777" w:rsidR="001D3E2A" w:rsidRDefault="00544D5D">
      <w:pPr>
        <w:widowControl/>
        <w:spacing w:line="360" w:lineRule="auto"/>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1、支付方式：财政支付</w:t>
      </w:r>
    </w:p>
    <w:p w14:paraId="4F99BFDD" w14:textId="77777777" w:rsidR="001D3E2A" w:rsidRDefault="00544D5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r>
        <w:rPr>
          <w:rFonts w:asciiTheme="minorEastAsia" w:hAnsiTheme="minorEastAsia" w:cs="宋体" w:hint="eastAsia"/>
          <w:color w:val="000000"/>
          <w:kern w:val="0"/>
          <w:sz w:val="24"/>
          <w:szCs w:val="24"/>
          <w:lang w:val="zh-CN"/>
        </w:rPr>
        <w:t>2、支付时间及条件：以合同为准。</w:t>
      </w:r>
    </w:p>
    <w:p w14:paraId="58626982" w14:textId="77777777" w:rsidR="001D3E2A" w:rsidRDefault="001D3E2A">
      <w:pPr>
        <w:widowControl/>
        <w:shd w:val="clear" w:color="auto" w:fill="FFFFFF"/>
        <w:spacing w:line="360" w:lineRule="auto"/>
        <w:ind w:firstLineChars="200" w:firstLine="480"/>
        <w:contextualSpacing/>
        <w:jc w:val="left"/>
        <w:rPr>
          <w:rFonts w:ascii="楷体" w:eastAsia="楷体" w:hAnsi="楷体" w:cs="宋体"/>
          <w:kern w:val="0"/>
          <w:sz w:val="24"/>
          <w:szCs w:val="24"/>
        </w:rPr>
      </w:pPr>
    </w:p>
    <w:p w14:paraId="52769377" w14:textId="77777777" w:rsidR="001D3E2A" w:rsidRDefault="00544D5D">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14:paraId="2A042402" w14:textId="77777777" w:rsidR="001D3E2A" w:rsidRDefault="00544D5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7BE62A27" w14:textId="77777777" w:rsidR="001D3E2A" w:rsidRDefault="00544D5D">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条款均为实质性要求条款，响应文件须完全响应，未实质响应的，按照无效响应处理。</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242"/>
        <w:gridCol w:w="6741"/>
      </w:tblGrid>
      <w:tr w:rsidR="001D3E2A" w14:paraId="5E28A228" w14:textId="77777777">
        <w:trPr>
          <w:trHeight w:val="324"/>
          <w:jc w:val="center"/>
        </w:trPr>
        <w:tc>
          <w:tcPr>
            <w:tcW w:w="796" w:type="dxa"/>
            <w:vAlign w:val="center"/>
          </w:tcPr>
          <w:p w14:paraId="47EC1AAB" w14:textId="77777777" w:rsidR="001D3E2A" w:rsidRDefault="00544D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42" w:type="dxa"/>
            <w:vAlign w:val="center"/>
          </w:tcPr>
          <w:p w14:paraId="47C7FFBE" w14:textId="77777777" w:rsidR="001D3E2A" w:rsidRDefault="00544D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741" w:type="dxa"/>
            <w:vAlign w:val="center"/>
          </w:tcPr>
          <w:p w14:paraId="5EAAEBE5" w14:textId="77777777" w:rsidR="001D3E2A" w:rsidRDefault="00544D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D3E2A" w14:paraId="3430B4C3" w14:textId="77777777">
        <w:trPr>
          <w:trHeight w:val="828"/>
          <w:jc w:val="center"/>
        </w:trPr>
        <w:tc>
          <w:tcPr>
            <w:tcW w:w="796" w:type="dxa"/>
            <w:vAlign w:val="center"/>
          </w:tcPr>
          <w:p w14:paraId="57E1BCEF"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42" w:type="dxa"/>
            <w:vAlign w:val="center"/>
          </w:tcPr>
          <w:p w14:paraId="0A1A05F4" w14:textId="77777777" w:rsidR="001D3E2A" w:rsidRDefault="00544D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741" w:type="dxa"/>
          </w:tcPr>
          <w:p w14:paraId="23630F0D" w14:textId="4E72EBC7" w:rsidR="001D3E2A" w:rsidRDefault="00544D5D">
            <w:pPr>
              <w:autoSpaceDE w:val="0"/>
              <w:autoSpaceDN w:val="0"/>
              <w:adjustRightInd w:val="0"/>
              <w:spacing w:line="360" w:lineRule="auto"/>
              <w:jc w:val="left"/>
              <w:rPr>
                <w:rFonts w:asciiTheme="minorEastAsia" w:hAnsiTheme="minorEastAsia" w:cs="仿宋_GB2312"/>
                <w:szCs w:val="21"/>
                <w:lang w:val="zh-CN"/>
              </w:rPr>
            </w:pPr>
            <w:r>
              <w:rPr>
                <w:rFonts w:asciiTheme="minorEastAsia" w:hAnsiTheme="minorEastAsia" w:cs="仿宋_GB2312" w:hint="eastAsia"/>
                <w:szCs w:val="21"/>
                <w:lang w:val="zh-CN"/>
              </w:rPr>
              <w:t>项目名称：</w:t>
            </w:r>
            <w:r w:rsidR="00C66A9B">
              <w:rPr>
                <w:rFonts w:asciiTheme="minorEastAsia" w:hAnsiTheme="minorEastAsia" w:cs="仿宋_GB2312" w:hint="eastAsia"/>
                <w:szCs w:val="21"/>
                <w:lang w:val="zh-CN"/>
              </w:rPr>
              <w:t>禹州市路灯所2022年路灯</w:t>
            </w:r>
            <w:proofErr w:type="gramStart"/>
            <w:r w:rsidR="00C66A9B">
              <w:rPr>
                <w:rFonts w:asciiTheme="minorEastAsia" w:hAnsiTheme="minorEastAsia" w:cs="仿宋_GB2312" w:hint="eastAsia"/>
                <w:szCs w:val="21"/>
                <w:lang w:val="zh-CN"/>
              </w:rPr>
              <w:t>灯</w:t>
            </w:r>
            <w:proofErr w:type="gramEnd"/>
            <w:r w:rsidR="00C66A9B">
              <w:rPr>
                <w:rFonts w:asciiTheme="minorEastAsia" w:hAnsiTheme="minorEastAsia" w:cs="仿宋_GB2312" w:hint="eastAsia"/>
                <w:szCs w:val="21"/>
                <w:lang w:val="zh-CN"/>
              </w:rPr>
              <w:t>杆灯具更换工程</w:t>
            </w:r>
          </w:p>
          <w:p w14:paraId="2A451C0C" w14:textId="62F0BE29" w:rsidR="001D3E2A" w:rsidRDefault="00544D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lang w:val="zh-CN"/>
              </w:rPr>
              <w:t>采购编号：YZCG-T2022</w:t>
            </w:r>
            <w:r w:rsidR="009D1C90">
              <w:rPr>
                <w:rFonts w:asciiTheme="minorEastAsia" w:hAnsiTheme="minorEastAsia" w:cs="仿宋_GB2312"/>
                <w:szCs w:val="21"/>
                <w:lang w:val="zh-CN"/>
              </w:rPr>
              <w:t>056</w:t>
            </w:r>
          </w:p>
          <w:p w14:paraId="3851C649" w14:textId="2480001E" w:rsidR="001D3E2A" w:rsidRDefault="00544D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w:t>
            </w:r>
            <w:r w:rsidR="001D5088">
              <w:rPr>
                <w:rFonts w:asciiTheme="minorEastAsia" w:hAnsiTheme="minorEastAsia" w:cs="仿宋_GB2312" w:hint="eastAsia"/>
                <w:szCs w:val="21"/>
              </w:rPr>
              <w:t>日期</w:t>
            </w:r>
            <w:r>
              <w:rPr>
                <w:rFonts w:asciiTheme="minorEastAsia" w:hAnsiTheme="minorEastAsia" w:cs="仿宋_GB2312" w:hint="eastAsia"/>
                <w:szCs w:val="21"/>
              </w:rPr>
              <w:t xml:space="preserve">： </w:t>
            </w:r>
            <w:bookmarkStart w:id="3" w:name="_Hlk110241947"/>
            <w:r>
              <w:rPr>
                <w:rFonts w:asciiTheme="minorEastAsia" w:hAnsiTheme="minorEastAsia" w:cs="仿宋_GB2312" w:hint="eastAsia"/>
                <w:szCs w:val="21"/>
                <w:lang w:val="zh-CN"/>
              </w:rPr>
              <w:t>合同签订后</w:t>
            </w:r>
            <w:r w:rsidR="00DC7CA9">
              <w:rPr>
                <w:rFonts w:asciiTheme="minorEastAsia" w:hAnsiTheme="minorEastAsia" w:cs="仿宋_GB2312"/>
                <w:szCs w:val="21"/>
              </w:rPr>
              <w:t>60</w:t>
            </w:r>
            <w:proofErr w:type="gramStart"/>
            <w:r>
              <w:rPr>
                <w:rFonts w:asciiTheme="minorEastAsia" w:hAnsiTheme="minorEastAsia" w:cs="仿宋_GB2312" w:hint="eastAsia"/>
                <w:szCs w:val="21"/>
              </w:rPr>
              <w:t>日历天</w:t>
            </w:r>
            <w:proofErr w:type="gramEnd"/>
            <w:r>
              <w:rPr>
                <w:rFonts w:asciiTheme="minorEastAsia" w:hAnsiTheme="minorEastAsia" w:cs="仿宋_GB2312" w:hint="eastAsia"/>
                <w:szCs w:val="21"/>
              </w:rPr>
              <w:t>内</w:t>
            </w:r>
            <w:bookmarkEnd w:id="3"/>
          </w:p>
        </w:tc>
      </w:tr>
      <w:tr w:rsidR="001D3E2A" w14:paraId="5E47C1F7" w14:textId="77777777">
        <w:trPr>
          <w:trHeight w:val="705"/>
          <w:jc w:val="center"/>
        </w:trPr>
        <w:tc>
          <w:tcPr>
            <w:tcW w:w="796" w:type="dxa"/>
            <w:vAlign w:val="center"/>
          </w:tcPr>
          <w:p w14:paraId="4B93794D" w14:textId="77777777" w:rsidR="001D3E2A" w:rsidRDefault="00544D5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42" w:type="dxa"/>
            <w:vAlign w:val="center"/>
          </w:tcPr>
          <w:p w14:paraId="73A15E5B" w14:textId="77777777" w:rsidR="001D3E2A" w:rsidRDefault="00544D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741" w:type="dxa"/>
            <w:vAlign w:val="center"/>
          </w:tcPr>
          <w:p w14:paraId="10ADABAB" w14:textId="69A51499" w:rsidR="001D3E2A" w:rsidRDefault="00544D5D">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采购单位：</w:t>
            </w:r>
            <w:r w:rsidR="00C66A9B">
              <w:rPr>
                <w:rFonts w:asciiTheme="minorEastAsia" w:hAnsiTheme="minorEastAsia" w:cs="仿宋_GB2312" w:hint="eastAsia"/>
                <w:color w:val="000000"/>
                <w:szCs w:val="21"/>
                <w:shd w:val="clear" w:color="auto" w:fill="FFFFFF"/>
              </w:rPr>
              <w:t>禹州市路灯所</w:t>
            </w:r>
          </w:p>
          <w:p w14:paraId="719F7418" w14:textId="7EBEDA9C" w:rsidR="001D3E2A" w:rsidRDefault="00544D5D">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w:t>
            </w:r>
            <w:r w:rsidR="00DC7CA9">
              <w:rPr>
                <w:rFonts w:asciiTheme="minorEastAsia" w:hAnsiTheme="minorEastAsia" w:cs="仿宋_GB2312" w:hint="eastAsia"/>
                <w:color w:val="000000"/>
                <w:szCs w:val="21"/>
                <w:shd w:val="clear" w:color="auto" w:fill="FFFFFF"/>
              </w:rPr>
              <w:t>滨河大道</w:t>
            </w:r>
          </w:p>
          <w:p w14:paraId="0D35A6AC" w14:textId="284947ED" w:rsidR="001D3E2A" w:rsidRPr="00DC7CA9" w:rsidRDefault="00544D5D">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w:t>
            </w:r>
            <w:r w:rsidR="00DC7CA9">
              <w:rPr>
                <w:rFonts w:asciiTheme="minorEastAsia" w:hAnsiTheme="minorEastAsia" w:cs="仿宋_GB2312" w:hint="eastAsia"/>
                <w:color w:val="000000"/>
                <w:szCs w:val="21"/>
                <w:shd w:val="clear" w:color="auto" w:fill="FFFFFF"/>
              </w:rPr>
              <w:t>张</w:t>
            </w:r>
            <w:r>
              <w:rPr>
                <w:rFonts w:asciiTheme="minorEastAsia" w:hAnsiTheme="minorEastAsia" w:cs="仿宋_GB2312" w:hint="eastAsia"/>
                <w:color w:val="000000"/>
                <w:szCs w:val="21"/>
                <w:shd w:val="clear" w:color="auto" w:fill="FFFFFF"/>
              </w:rPr>
              <w:t>先生  联系电话：</w:t>
            </w:r>
            <w:r w:rsidR="00DC7CA9" w:rsidRPr="00DC7CA9">
              <w:rPr>
                <w:rFonts w:asciiTheme="minorEastAsia" w:hAnsiTheme="minorEastAsia" w:cs="仿宋_GB2312" w:hint="eastAsia"/>
                <w:color w:val="000000"/>
                <w:szCs w:val="21"/>
                <w:shd w:val="clear" w:color="auto" w:fill="FFFFFF"/>
              </w:rPr>
              <w:t>0374-8369180</w:t>
            </w:r>
          </w:p>
        </w:tc>
      </w:tr>
      <w:tr w:rsidR="001D3E2A" w14:paraId="66105F6B" w14:textId="77777777">
        <w:trPr>
          <w:trHeight w:val="746"/>
          <w:jc w:val="center"/>
        </w:trPr>
        <w:tc>
          <w:tcPr>
            <w:tcW w:w="796" w:type="dxa"/>
            <w:vAlign w:val="center"/>
          </w:tcPr>
          <w:p w14:paraId="01E90464"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42" w:type="dxa"/>
            <w:vAlign w:val="center"/>
          </w:tcPr>
          <w:p w14:paraId="635A13C4" w14:textId="68782521" w:rsidR="001D3E2A" w:rsidRDefault="0033251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741" w:type="dxa"/>
            <w:vAlign w:val="center"/>
          </w:tcPr>
          <w:p w14:paraId="11B54330" w14:textId="0A67C054" w:rsidR="001D3E2A" w:rsidRDefault="00544D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364680">
              <w:rPr>
                <w:rFonts w:asciiTheme="minorEastAsia" w:hAnsiTheme="minorEastAsia" w:cs="仿宋_GB2312" w:hint="eastAsia"/>
                <w:szCs w:val="21"/>
              </w:rPr>
              <w:t>河南大河招标有限公司</w:t>
            </w:r>
          </w:p>
          <w:p w14:paraId="71DF5204" w14:textId="7D4D718A" w:rsidR="001D3E2A" w:rsidRDefault="00544D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5065BF" w:rsidRPr="005065BF">
              <w:rPr>
                <w:rFonts w:asciiTheme="minorEastAsia" w:hAnsiTheme="minorEastAsia" w:cs="仿宋_GB2312" w:hint="eastAsia"/>
                <w:szCs w:val="21"/>
              </w:rPr>
              <w:t>郑州市城东路112号附1号</w:t>
            </w:r>
          </w:p>
          <w:p w14:paraId="1F5A4B88" w14:textId="43117F08" w:rsidR="001D3E2A" w:rsidRDefault="00544D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5065BF">
              <w:rPr>
                <w:rFonts w:asciiTheme="minorEastAsia" w:hAnsiTheme="minorEastAsia" w:cs="仿宋_GB2312" w:hint="eastAsia"/>
                <w:szCs w:val="21"/>
              </w:rPr>
              <w:t>张先生</w:t>
            </w:r>
            <w:r>
              <w:rPr>
                <w:rFonts w:asciiTheme="minorEastAsia" w:hAnsiTheme="minorEastAsia" w:cs="仿宋_GB2312" w:hint="eastAsia"/>
                <w:szCs w:val="21"/>
              </w:rPr>
              <w:t xml:space="preserve">               电话：0374-</w:t>
            </w:r>
            <w:r w:rsidR="005065BF">
              <w:rPr>
                <w:rFonts w:asciiTheme="minorEastAsia" w:hAnsiTheme="minorEastAsia" w:cs="仿宋_GB2312"/>
                <w:szCs w:val="21"/>
              </w:rPr>
              <w:t>8235388</w:t>
            </w:r>
          </w:p>
        </w:tc>
      </w:tr>
      <w:tr w:rsidR="001D3E2A" w14:paraId="1E78711B" w14:textId="77777777">
        <w:trPr>
          <w:trHeight w:val="746"/>
          <w:jc w:val="center"/>
        </w:trPr>
        <w:tc>
          <w:tcPr>
            <w:tcW w:w="796" w:type="dxa"/>
            <w:vMerge w:val="restart"/>
            <w:vAlign w:val="center"/>
          </w:tcPr>
          <w:p w14:paraId="1D2982DC"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42" w:type="dxa"/>
            <w:vMerge w:val="restart"/>
            <w:vAlign w:val="center"/>
          </w:tcPr>
          <w:p w14:paraId="5C8DF67B" w14:textId="77777777" w:rsidR="001D3E2A" w:rsidRDefault="00544D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741" w:type="dxa"/>
            <w:vAlign w:val="center"/>
          </w:tcPr>
          <w:p w14:paraId="4D35AE3D" w14:textId="77777777" w:rsidR="001D3E2A" w:rsidRDefault="00544D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一、中小企业或者残疾人福利性单位声明函</w:t>
            </w:r>
          </w:p>
          <w:p w14:paraId="1F6A4709" w14:textId="77777777" w:rsidR="001D3E2A" w:rsidRDefault="00544D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1、中小企业出具《中小企业声明函》</w:t>
            </w:r>
          </w:p>
          <w:p w14:paraId="4B33D4D3" w14:textId="77777777" w:rsidR="001D3E2A" w:rsidRDefault="00544D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2、残疾人福利性单位出具《残疾人福利企业声明函》</w:t>
            </w:r>
          </w:p>
        </w:tc>
      </w:tr>
      <w:tr w:rsidR="001D3E2A" w14:paraId="0FA66C61" w14:textId="77777777" w:rsidTr="005065BF">
        <w:trPr>
          <w:trHeight w:val="557"/>
          <w:jc w:val="center"/>
        </w:trPr>
        <w:tc>
          <w:tcPr>
            <w:tcW w:w="796" w:type="dxa"/>
            <w:vMerge/>
            <w:vAlign w:val="center"/>
          </w:tcPr>
          <w:p w14:paraId="0D97D31B" w14:textId="77777777" w:rsidR="001D3E2A" w:rsidRDefault="001D3E2A">
            <w:pPr>
              <w:autoSpaceDE w:val="0"/>
              <w:autoSpaceDN w:val="0"/>
              <w:adjustRightInd w:val="0"/>
              <w:spacing w:line="276" w:lineRule="auto"/>
              <w:jc w:val="center"/>
              <w:rPr>
                <w:rFonts w:asciiTheme="minorEastAsia" w:hAnsiTheme="minorEastAsia" w:cs="黑体"/>
                <w:szCs w:val="21"/>
              </w:rPr>
            </w:pPr>
          </w:p>
        </w:tc>
        <w:tc>
          <w:tcPr>
            <w:tcW w:w="2242" w:type="dxa"/>
            <w:vMerge/>
            <w:vAlign w:val="center"/>
          </w:tcPr>
          <w:p w14:paraId="148A726D" w14:textId="77777777" w:rsidR="001D3E2A" w:rsidRDefault="001D3E2A">
            <w:pPr>
              <w:autoSpaceDE w:val="0"/>
              <w:autoSpaceDN w:val="0"/>
              <w:adjustRightInd w:val="0"/>
              <w:spacing w:line="276" w:lineRule="auto"/>
              <w:jc w:val="center"/>
              <w:rPr>
                <w:rFonts w:asciiTheme="minorEastAsia" w:hAnsiTheme="minorEastAsia" w:cs="微软雅黑"/>
                <w:b/>
                <w:szCs w:val="21"/>
              </w:rPr>
            </w:pPr>
          </w:p>
        </w:tc>
        <w:tc>
          <w:tcPr>
            <w:tcW w:w="6741" w:type="dxa"/>
            <w:vAlign w:val="center"/>
          </w:tcPr>
          <w:p w14:paraId="1E547B3E" w14:textId="77777777" w:rsidR="001D3E2A" w:rsidRDefault="00544D5D">
            <w:pPr>
              <w:autoSpaceDE w:val="0"/>
              <w:autoSpaceDN w:val="0"/>
              <w:adjustRightInd w:val="0"/>
              <w:spacing w:line="360" w:lineRule="auto"/>
              <w:jc w:val="left"/>
              <w:rPr>
                <w:rFonts w:asciiTheme="minorEastAsia" w:hAnsiTheme="minorEastAsia" w:cs="仿宋_GB2312"/>
                <w:b/>
                <w:color w:val="FF0000"/>
                <w:szCs w:val="21"/>
                <w:shd w:val="clear" w:color="auto" w:fill="FFFFFF"/>
              </w:rPr>
            </w:pPr>
            <w:r>
              <w:rPr>
                <w:rFonts w:asciiTheme="minorEastAsia" w:hAnsiTheme="minorEastAsia" w:cs="仿宋_GB2312" w:hint="eastAsia"/>
                <w:b/>
                <w:color w:val="FF0000"/>
                <w:szCs w:val="21"/>
                <w:shd w:val="clear" w:color="auto" w:fill="FFFFFF"/>
              </w:rPr>
              <w:t>符合《政府采购法》第二十二条规定</w:t>
            </w:r>
          </w:p>
          <w:p w14:paraId="2A08C37B" w14:textId="77777777" w:rsidR="001D3E2A" w:rsidRDefault="00544D5D">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1．具有独立承担民事责任的能力；</w:t>
            </w:r>
          </w:p>
          <w:p w14:paraId="2D4003E0" w14:textId="77777777" w:rsidR="001D3E2A" w:rsidRDefault="00544D5D">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2．具有良好的商业信誉和健全的财务会计制度；</w:t>
            </w:r>
          </w:p>
          <w:p w14:paraId="0BE17914" w14:textId="77777777" w:rsidR="001D3E2A" w:rsidRDefault="00544D5D">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3．具有履行合同所必需的设备和专业技术能力；</w:t>
            </w:r>
          </w:p>
          <w:p w14:paraId="63EE996E" w14:textId="77777777" w:rsidR="001D3E2A" w:rsidRDefault="00544D5D">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4．具有依法缴纳税收和社会保障资金的良好记录；</w:t>
            </w:r>
          </w:p>
          <w:p w14:paraId="5380EE65" w14:textId="77777777" w:rsidR="001D3E2A" w:rsidRDefault="00544D5D">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5．参加政府采购活动前三年内，在经营活动中没有重大违法记录；</w:t>
            </w:r>
          </w:p>
          <w:p w14:paraId="144685F1" w14:textId="77777777" w:rsidR="001D3E2A" w:rsidRDefault="00544D5D">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6、投标商须具有具备市政公用工程施工总承包三级及以上资质，且具有有效安全生产许可证；拟派项目经理须为市政工程专业二级及以上注册建造师执业资格并具有有效安全生产考核合格证（B类），且未担任其他在施建设工程项目的项目经理。</w:t>
            </w:r>
          </w:p>
          <w:p w14:paraId="708D1B94" w14:textId="77777777" w:rsidR="001D3E2A" w:rsidRDefault="00544D5D">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1、供应商在投标时，提供《禹州市政府采购供应商信用承诺函》（详见招标文件第八章3.7格式），无需再提交上述证明材料。</w:t>
            </w:r>
          </w:p>
          <w:p w14:paraId="70680356" w14:textId="77777777" w:rsidR="001D3E2A" w:rsidRDefault="00544D5D">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2、采购人有权在签订合同前要求成交供应商提供相关证明材料以核实成交供应商承诺事项的真实性。</w:t>
            </w:r>
          </w:p>
          <w:p w14:paraId="6154DCC5" w14:textId="77777777" w:rsidR="001D3E2A" w:rsidRDefault="00544D5D">
            <w:pPr>
              <w:adjustRightInd w:val="0"/>
              <w:spacing w:line="360" w:lineRule="auto"/>
              <w:jc w:val="left"/>
              <w:rPr>
                <w:rFonts w:asciiTheme="minorEastAsia" w:hAnsiTheme="minorEastAsia" w:cs="仿宋_GB2312"/>
                <w:color w:val="FF0000"/>
                <w:szCs w:val="21"/>
              </w:rPr>
            </w:pPr>
            <w:r>
              <w:rPr>
                <w:rFonts w:asciiTheme="minorEastAsia" w:hAnsiTheme="minorEastAsia" w:cs="宋体" w:hint="eastAsia"/>
                <w:color w:val="FF0000"/>
                <w:szCs w:val="21"/>
              </w:rPr>
              <w:t>3、供应商对信用承诺内容的真实性、合法性、有效性负责。如</w:t>
            </w:r>
            <w:proofErr w:type="gramStart"/>
            <w:r>
              <w:rPr>
                <w:rFonts w:asciiTheme="minorEastAsia" w:hAnsiTheme="minorEastAsia" w:cs="宋体" w:hint="eastAsia"/>
                <w:color w:val="FF0000"/>
                <w:szCs w:val="21"/>
              </w:rPr>
              <w:t>作出</w:t>
            </w:r>
            <w:proofErr w:type="gramEnd"/>
            <w:r>
              <w:rPr>
                <w:rFonts w:asciiTheme="minorEastAsia" w:hAnsiTheme="minorEastAsia" w:cs="宋体" w:hint="eastAsia"/>
                <w:color w:val="FF0000"/>
                <w:szCs w:val="21"/>
              </w:rPr>
              <w:t>虚假</w:t>
            </w:r>
            <w:r>
              <w:rPr>
                <w:rFonts w:asciiTheme="minorEastAsia" w:hAnsiTheme="minorEastAsia" w:cs="宋体" w:hint="eastAsia"/>
                <w:color w:val="FF0000"/>
                <w:szCs w:val="21"/>
              </w:rPr>
              <w:lastRenderedPageBreak/>
              <w:t>信用承诺，视同为“提供虚假材料谋取中标”的违法行为。</w:t>
            </w:r>
          </w:p>
        </w:tc>
      </w:tr>
      <w:tr w:rsidR="001D3E2A" w14:paraId="14E3C0D6" w14:textId="77777777">
        <w:trPr>
          <w:trHeight w:val="260"/>
          <w:jc w:val="center"/>
        </w:trPr>
        <w:tc>
          <w:tcPr>
            <w:tcW w:w="796" w:type="dxa"/>
            <w:vAlign w:val="center"/>
          </w:tcPr>
          <w:p w14:paraId="7E986D8C"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42" w:type="dxa"/>
            <w:vAlign w:val="center"/>
          </w:tcPr>
          <w:p w14:paraId="38AF896C" w14:textId="77777777" w:rsidR="001D3E2A" w:rsidRDefault="00544D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741" w:type="dxa"/>
            <w:vAlign w:val="center"/>
          </w:tcPr>
          <w:p w14:paraId="4137CDEC" w14:textId="77777777" w:rsidR="001D3E2A" w:rsidRDefault="00544D5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1D3E2A" w14:paraId="0C79393F" w14:textId="77777777">
        <w:trPr>
          <w:trHeight w:val="260"/>
          <w:jc w:val="center"/>
        </w:trPr>
        <w:tc>
          <w:tcPr>
            <w:tcW w:w="796" w:type="dxa"/>
            <w:vAlign w:val="center"/>
          </w:tcPr>
          <w:p w14:paraId="00698D04"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42" w:type="dxa"/>
            <w:vAlign w:val="center"/>
          </w:tcPr>
          <w:p w14:paraId="6C537990" w14:textId="77777777" w:rsidR="001D3E2A" w:rsidRDefault="00544D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预算金额</w:t>
            </w:r>
          </w:p>
        </w:tc>
        <w:tc>
          <w:tcPr>
            <w:tcW w:w="6741" w:type="dxa"/>
            <w:vAlign w:val="center"/>
          </w:tcPr>
          <w:p w14:paraId="596B8279" w14:textId="211AC722" w:rsidR="001D3E2A" w:rsidRDefault="005065B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仿宋_GB2312"/>
                <w:b/>
                <w:bCs/>
                <w:szCs w:val="21"/>
              </w:rPr>
              <w:t>3425025.84</w:t>
            </w:r>
            <w:r>
              <w:rPr>
                <w:rFonts w:asciiTheme="minorEastAsia" w:hAnsiTheme="minorEastAsia" w:cs="宋体" w:hint="eastAsia"/>
                <w:b/>
                <w:bCs/>
                <w:szCs w:val="21"/>
                <w:lang w:val="zh-CN"/>
              </w:rPr>
              <w:t>元</w:t>
            </w:r>
            <w:r>
              <w:rPr>
                <w:rFonts w:asciiTheme="minorEastAsia" w:hAnsiTheme="minorEastAsia" w:cs="宋体" w:hint="eastAsia"/>
                <w:bCs/>
                <w:szCs w:val="21"/>
                <w:lang w:val="zh-CN"/>
              </w:rPr>
              <w:t>，超出预算金额的响应无效。</w:t>
            </w:r>
          </w:p>
        </w:tc>
      </w:tr>
      <w:tr w:rsidR="001D3E2A" w14:paraId="4C1C988F" w14:textId="77777777">
        <w:trPr>
          <w:trHeight w:val="499"/>
          <w:jc w:val="center"/>
        </w:trPr>
        <w:tc>
          <w:tcPr>
            <w:tcW w:w="796" w:type="dxa"/>
            <w:vAlign w:val="center"/>
          </w:tcPr>
          <w:p w14:paraId="2195DED6"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42" w:type="dxa"/>
            <w:vAlign w:val="center"/>
          </w:tcPr>
          <w:p w14:paraId="0D926D05" w14:textId="77777777" w:rsidR="001D3E2A" w:rsidRDefault="00544D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741" w:type="dxa"/>
            <w:vAlign w:val="center"/>
          </w:tcPr>
          <w:p w14:paraId="456D11E9" w14:textId="77777777" w:rsidR="001D3E2A" w:rsidRDefault="00544D5D">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不组织</w:t>
            </w:r>
          </w:p>
          <w:p w14:paraId="04550139" w14:textId="77777777" w:rsidR="001D3E2A" w:rsidRDefault="00544D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D3E2A" w14:paraId="5AD02641" w14:textId="77777777">
        <w:trPr>
          <w:trHeight w:val="499"/>
          <w:jc w:val="center"/>
        </w:trPr>
        <w:tc>
          <w:tcPr>
            <w:tcW w:w="796" w:type="dxa"/>
            <w:vAlign w:val="center"/>
          </w:tcPr>
          <w:p w14:paraId="00159047"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42" w:type="dxa"/>
            <w:vAlign w:val="center"/>
          </w:tcPr>
          <w:p w14:paraId="564C9D9A" w14:textId="77777777" w:rsidR="001D3E2A" w:rsidRDefault="00544D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741" w:type="dxa"/>
            <w:vAlign w:val="center"/>
          </w:tcPr>
          <w:p w14:paraId="5447046C" w14:textId="77777777" w:rsidR="001D3E2A" w:rsidRDefault="00544D5D">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不召开</w:t>
            </w:r>
          </w:p>
          <w:p w14:paraId="438184CB" w14:textId="77777777" w:rsidR="001D3E2A" w:rsidRDefault="00544D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D3E2A" w14:paraId="6B287ED4" w14:textId="77777777">
        <w:trPr>
          <w:trHeight w:val="260"/>
          <w:jc w:val="center"/>
        </w:trPr>
        <w:tc>
          <w:tcPr>
            <w:tcW w:w="796" w:type="dxa"/>
            <w:vAlign w:val="center"/>
          </w:tcPr>
          <w:p w14:paraId="7E586287"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42" w:type="dxa"/>
            <w:vAlign w:val="center"/>
          </w:tcPr>
          <w:p w14:paraId="1FC8C9DC" w14:textId="77777777" w:rsidR="001D3E2A" w:rsidRDefault="00544D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741" w:type="dxa"/>
            <w:vAlign w:val="center"/>
          </w:tcPr>
          <w:p w14:paraId="74F4B74A" w14:textId="77777777" w:rsidR="001D3E2A" w:rsidRDefault="00544D5D">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 xml:space="preserve">不允许    </w:t>
            </w:r>
            <w:r>
              <w:rPr>
                <w:rFonts w:asciiTheme="minorEastAsia" w:hAnsiTheme="minorEastAsia" w:cs="宋体" w:hint="eastAsia"/>
                <w:b/>
                <w:bCs/>
                <w:szCs w:val="21"/>
                <w:lang w:val="zh-CN"/>
              </w:rPr>
              <w:t>□</w:t>
            </w:r>
            <w:r>
              <w:rPr>
                <w:rFonts w:asciiTheme="minorEastAsia" w:hAnsiTheme="minorEastAsia" w:hint="eastAsia"/>
                <w:szCs w:val="21"/>
              </w:rPr>
              <w:t>允许</w:t>
            </w:r>
          </w:p>
        </w:tc>
      </w:tr>
      <w:tr w:rsidR="001D3E2A" w14:paraId="200C2F5C" w14:textId="77777777">
        <w:trPr>
          <w:trHeight w:val="746"/>
          <w:jc w:val="center"/>
        </w:trPr>
        <w:tc>
          <w:tcPr>
            <w:tcW w:w="796" w:type="dxa"/>
            <w:vAlign w:val="center"/>
          </w:tcPr>
          <w:p w14:paraId="0B96690E"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42" w:type="dxa"/>
            <w:vAlign w:val="center"/>
          </w:tcPr>
          <w:p w14:paraId="2448F011" w14:textId="77777777" w:rsidR="001D3E2A" w:rsidRDefault="00544D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741" w:type="dxa"/>
            <w:vAlign w:val="center"/>
          </w:tcPr>
          <w:p w14:paraId="1D2E7593" w14:textId="77777777" w:rsidR="001D3E2A" w:rsidRDefault="00544D5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14:paraId="1A614120" w14:textId="77777777" w:rsidR="001D3E2A" w:rsidRDefault="00544D5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1D3E2A" w14:paraId="513DEBC1" w14:textId="77777777">
        <w:trPr>
          <w:trHeight w:val="746"/>
          <w:jc w:val="center"/>
        </w:trPr>
        <w:tc>
          <w:tcPr>
            <w:tcW w:w="796" w:type="dxa"/>
            <w:vAlign w:val="center"/>
          </w:tcPr>
          <w:p w14:paraId="0E81A1E2"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42" w:type="dxa"/>
            <w:vAlign w:val="center"/>
          </w:tcPr>
          <w:p w14:paraId="1E2C1D31" w14:textId="77777777" w:rsidR="001D3E2A" w:rsidRDefault="00544D5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741" w:type="dxa"/>
            <w:vAlign w:val="center"/>
          </w:tcPr>
          <w:p w14:paraId="1D689C39" w14:textId="77777777" w:rsidR="001D3E2A" w:rsidRDefault="00544D5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 xml:space="preserve">不允许   </w:t>
            </w:r>
            <w:r>
              <w:rPr>
                <w:rFonts w:asciiTheme="minorEastAsia" w:hAnsiTheme="minorEastAsia" w:cs="宋体" w:hint="eastAsia"/>
                <w:b/>
                <w:bCs/>
                <w:szCs w:val="21"/>
                <w:lang w:val="zh-CN"/>
              </w:rPr>
              <w:t>□</w:t>
            </w:r>
            <w:r>
              <w:rPr>
                <w:rFonts w:asciiTheme="minorEastAsia" w:hAnsiTheme="minorEastAsia" w:cs="仿宋_GB2312" w:hint="eastAsia"/>
                <w:szCs w:val="21"/>
              </w:rPr>
              <w:t>允许</w:t>
            </w:r>
          </w:p>
        </w:tc>
      </w:tr>
      <w:tr w:rsidR="001D3E2A" w14:paraId="2DAB12D2" w14:textId="77777777">
        <w:trPr>
          <w:trHeight w:val="746"/>
          <w:jc w:val="center"/>
        </w:trPr>
        <w:tc>
          <w:tcPr>
            <w:tcW w:w="796" w:type="dxa"/>
            <w:vAlign w:val="center"/>
          </w:tcPr>
          <w:p w14:paraId="4F8A3C08"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42" w:type="dxa"/>
            <w:vAlign w:val="center"/>
          </w:tcPr>
          <w:p w14:paraId="052DCE7C" w14:textId="77777777" w:rsidR="001D3E2A" w:rsidRDefault="00544D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741" w:type="dxa"/>
            <w:vAlign w:val="center"/>
          </w:tcPr>
          <w:p w14:paraId="49571AC7" w14:textId="4205A73A" w:rsidR="001D3E2A" w:rsidRDefault="00544D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2022</w:t>
            </w:r>
            <w:r>
              <w:rPr>
                <w:rFonts w:asciiTheme="minorEastAsia" w:hAnsiTheme="minorEastAsia" w:cs="宋体" w:hint="eastAsia"/>
                <w:bCs/>
                <w:szCs w:val="21"/>
                <w:lang w:val="zh-CN"/>
              </w:rPr>
              <w:t>年</w:t>
            </w:r>
            <w:r>
              <w:rPr>
                <w:rFonts w:asciiTheme="minorEastAsia" w:hAnsiTheme="minorEastAsia" w:cs="宋体" w:hint="eastAsia"/>
                <w:bCs/>
                <w:szCs w:val="21"/>
              </w:rPr>
              <w:t>8</w:t>
            </w:r>
            <w:r>
              <w:rPr>
                <w:rFonts w:asciiTheme="minorEastAsia" w:hAnsiTheme="minorEastAsia" w:cs="宋体" w:hint="eastAsia"/>
                <w:bCs/>
                <w:szCs w:val="21"/>
                <w:lang w:val="zh-CN"/>
              </w:rPr>
              <w:t>月</w:t>
            </w:r>
            <w:r w:rsidR="009D1C90">
              <w:rPr>
                <w:rFonts w:asciiTheme="minorEastAsia" w:hAnsiTheme="minorEastAsia" w:cs="宋体"/>
                <w:bCs/>
                <w:szCs w:val="21"/>
              </w:rPr>
              <w:t>11</w:t>
            </w:r>
            <w:r>
              <w:rPr>
                <w:rFonts w:asciiTheme="minorEastAsia" w:hAnsiTheme="minorEastAsia" w:cs="宋体" w:hint="eastAsia"/>
                <w:bCs/>
                <w:szCs w:val="21"/>
                <w:lang w:val="zh-CN"/>
              </w:rPr>
              <w:t>日</w:t>
            </w:r>
            <w:r w:rsidR="009D1C90">
              <w:rPr>
                <w:rFonts w:asciiTheme="minorEastAsia" w:hAnsiTheme="minorEastAsia" w:cs="宋体"/>
                <w:bCs/>
                <w:szCs w:val="21"/>
              </w:rPr>
              <w:t>10</w:t>
            </w:r>
            <w:r>
              <w:rPr>
                <w:rFonts w:asciiTheme="minorEastAsia" w:hAnsiTheme="minorEastAsia" w:cs="宋体" w:hint="eastAsia"/>
                <w:bCs/>
                <w:szCs w:val="21"/>
                <w:lang w:val="zh-CN"/>
              </w:rPr>
              <w:t>时30 分（北京时间）</w:t>
            </w:r>
          </w:p>
        </w:tc>
      </w:tr>
      <w:tr w:rsidR="001D3E2A" w14:paraId="37B25B9C" w14:textId="77777777">
        <w:trPr>
          <w:trHeight w:val="499"/>
          <w:jc w:val="center"/>
        </w:trPr>
        <w:tc>
          <w:tcPr>
            <w:tcW w:w="796" w:type="dxa"/>
            <w:vAlign w:val="center"/>
          </w:tcPr>
          <w:p w14:paraId="16FDC38E"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42" w:type="dxa"/>
            <w:vAlign w:val="center"/>
          </w:tcPr>
          <w:p w14:paraId="2043DA15" w14:textId="77777777" w:rsidR="001D3E2A" w:rsidRDefault="00544D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14:paraId="661213A5" w14:textId="77777777" w:rsidR="001D3E2A" w:rsidRDefault="00544D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741" w:type="dxa"/>
            <w:vAlign w:val="center"/>
          </w:tcPr>
          <w:p w14:paraId="5E888DBC" w14:textId="77777777" w:rsidR="001D3E2A" w:rsidRDefault="00544D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Arial" w:hint="eastAsia"/>
                <w:b/>
                <w:color w:val="FF0000"/>
                <w:szCs w:val="21"/>
              </w:rPr>
              <w:t>本项目采用</w:t>
            </w:r>
            <w:proofErr w:type="gramStart"/>
            <w:r>
              <w:rPr>
                <w:rFonts w:asciiTheme="minorEastAsia" w:hAnsiTheme="minorEastAsia" w:cs="Arial" w:hint="eastAsia"/>
                <w:b/>
                <w:color w:val="FF0000"/>
                <w:szCs w:val="21"/>
              </w:rPr>
              <w:t>远程不</w:t>
            </w:r>
            <w:proofErr w:type="gramEnd"/>
            <w:r>
              <w:rPr>
                <w:rFonts w:asciiTheme="minorEastAsia" w:hAnsiTheme="minorEastAsia" w:cs="Arial" w:hint="eastAsia"/>
                <w:b/>
                <w:color w:val="FF0000"/>
                <w:szCs w:val="21"/>
              </w:rPr>
              <w:t>见面谈判，供应商无须到达现场</w:t>
            </w:r>
            <w:r>
              <w:rPr>
                <w:rFonts w:asciiTheme="minorEastAsia" w:hAnsiTheme="minorEastAsia" w:cs="Arial" w:hint="eastAsia"/>
                <w:color w:val="000000"/>
                <w:szCs w:val="21"/>
              </w:rPr>
              <w:t>）</w:t>
            </w:r>
          </w:p>
        </w:tc>
      </w:tr>
      <w:tr w:rsidR="001D3E2A" w14:paraId="18536CDB" w14:textId="77777777">
        <w:trPr>
          <w:trHeight w:val="499"/>
          <w:jc w:val="center"/>
        </w:trPr>
        <w:tc>
          <w:tcPr>
            <w:tcW w:w="796" w:type="dxa"/>
            <w:vAlign w:val="center"/>
          </w:tcPr>
          <w:p w14:paraId="5071423E"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42" w:type="dxa"/>
            <w:vAlign w:val="center"/>
          </w:tcPr>
          <w:p w14:paraId="240724CF" w14:textId="77777777" w:rsidR="001D3E2A" w:rsidRDefault="00544D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741" w:type="dxa"/>
            <w:vAlign w:val="center"/>
          </w:tcPr>
          <w:p w14:paraId="411BDC56" w14:textId="77777777" w:rsidR="001D3E2A" w:rsidRDefault="00544D5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14:paraId="64E09F7D" w14:textId="77777777" w:rsidR="001D3E2A" w:rsidRDefault="00544D5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1D3E2A" w14:paraId="4BA8756C" w14:textId="77777777">
        <w:trPr>
          <w:trHeight w:val="746"/>
          <w:jc w:val="center"/>
        </w:trPr>
        <w:tc>
          <w:tcPr>
            <w:tcW w:w="796" w:type="dxa"/>
            <w:vAlign w:val="center"/>
          </w:tcPr>
          <w:p w14:paraId="5383DD5B"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42" w:type="dxa"/>
            <w:vAlign w:val="center"/>
          </w:tcPr>
          <w:p w14:paraId="04CFD70F" w14:textId="77777777" w:rsidR="001D3E2A" w:rsidRDefault="00544D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741" w:type="dxa"/>
            <w:tcBorders>
              <w:top w:val="single" w:sz="4" w:space="0" w:color="auto"/>
            </w:tcBorders>
            <w:vAlign w:val="center"/>
          </w:tcPr>
          <w:p w14:paraId="347A1C9D" w14:textId="6EC88C37" w:rsidR="001D3E2A" w:rsidRDefault="00544D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谈判公告、成交公告、变更（更正）公告、现场勘察答复等相关信息同时在以下网站发布：《河南省政府采购网》、《许昌市政府采购网》、《全国公共资源交易平台（河南省·许昌市）》</w:t>
            </w:r>
          </w:p>
        </w:tc>
      </w:tr>
      <w:tr w:rsidR="001D3E2A" w14:paraId="4B1312AA" w14:textId="77777777">
        <w:trPr>
          <w:trHeight w:val="499"/>
          <w:jc w:val="center"/>
        </w:trPr>
        <w:tc>
          <w:tcPr>
            <w:tcW w:w="796" w:type="dxa"/>
            <w:vAlign w:val="center"/>
          </w:tcPr>
          <w:p w14:paraId="18AD8787"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42" w:type="dxa"/>
            <w:vAlign w:val="center"/>
          </w:tcPr>
          <w:p w14:paraId="543510F8" w14:textId="77777777" w:rsidR="001D3E2A" w:rsidRDefault="00544D5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14:paraId="12D8EC83" w14:textId="77777777" w:rsidR="001D3E2A" w:rsidRDefault="00544D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741" w:type="dxa"/>
            <w:vAlign w:val="center"/>
          </w:tcPr>
          <w:p w14:paraId="26F61F14" w14:textId="77777777" w:rsidR="001D3E2A" w:rsidRDefault="00544D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1D3E2A" w14:paraId="39B5DFCA" w14:textId="77777777">
        <w:trPr>
          <w:trHeight w:val="499"/>
          <w:jc w:val="center"/>
        </w:trPr>
        <w:tc>
          <w:tcPr>
            <w:tcW w:w="796" w:type="dxa"/>
            <w:vAlign w:val="center"/>
          </w:tcPr>
          <w:p w14:paraId="35BFD9C7"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42" w:type="dxa"/>
            <w:vAlign w:val="center"/>
          </w:tcPr>
          <w:p w14:paraId="1C126EDA" w14:textId="77777777" w:rsidR="001D3E2A" w:rsidRDefault="00544D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14:paraId="0A336695" w14:textId="77777777" w:rsidR="001D3E2A" w:rsidRDefault="00544D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741" w:type="dxa"/>
            <w:vAlign w:val="center"/>
          </w:tcPr>
          <w:p w14:paraId="70F31D3F" w14:textId="77777777" w:rsidR="001D3E2A" w:rsidRDefault="00544D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1D3E2A" w14:paraId="2A4AAE47" w14:textId="77777777">
        <w:trPr>
          <w:trHeight w:val="1486"/>
          <w:jc w:val="center"/>
        </w:trPr>
        <w:tc>
          <w:tcPr>
            <w:tcW w:w="796" w:type="dxa"/>
            <w:vAlign w:val="center"/>
          </w:tcPr>
          <w:p w14:paraId="1157236D"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42" w:type="dxa"/>
            <w:vAlign w:val="center"/>
          </w:tcPr>
          <w:p w14:paraId="56F6B44F" w14:textId="77777777" w:rsidR="001D3E2A" w:rsidRDefault="00544D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741" w:type="dxa"/>
            <w:vAlign w:val="center"/>
          </w:tcPr>
          <w:p w14:paraId="51701EE1" w14:textId="77777777" w:rsidR="001D3E2A" w:rsidRDefault="00544D5D">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电子响应文件：成功上传至《全国公共资源交易平台（河南省·许昌市）》公共资源交易系统加密电子响应文件1份</w:t>
            </w:r>
            <w:r>
              <w:rPr>
                <w:rFonts w:hAnsi="宋体" w:cs="宋体" w:hint="eastAsia"/>
                <w:szCs w:val="21"/>
                <w:lang w:val="zh-CN"/>
              </w:rPr>
              <w:t>（文件格式为：</w:t>
            </w:r>
            <w:r>
              <w:rPr>
                <w:rFonts w:hAnsi="宋体" w:cs="宋体" w:hint="eastAsia"/>
                <w:szCs w:val="21"/>
                <w:lang w:val="zh-CN"/>
              </w:rPr>
              <w:t xml:space="preserve"> XXX</w:t>
            </w:r>
            <w:r>
              <w:rPr>
                <w:rFonts w:hAnsi="宋体" w:cs="宋体" w:hint="eastAsia"/>
                <w:szCs w:val="21"/>
                <w:lang w:val="zh-CN"/>
              </w:rPr>
              <w:t>公司</w:t>
            </w:r>
            <w:r>
              <w:rPr>
                <w:rFonts w:hAnsi="宋体" w:cs="宋体" w:hint="eastAsia"/>
                <w:szCs w:val="21"/>
                <w:lang w:val="zh-CN"/>
              </w:rPr>
              <w:t>XXX</w:t>
            </w:r>
            <w:r>
              <w:rPr>
                <w:rFonts w:hAnsi="宋体" w:cs="宋体" w:hint="eastAsia"/>
                <w:szCs w:val="21"/>
                <w:lang w:val="zh-CN"/>
              </w:rPr>
              <w:t>项目编号</w:t>
            </w:r>
            <w:r>
              <w:rPr>
                <w:rFonts w:hAnsi="宋体" w:cs="宋体" w:hint="eastAsia"/>
                <w:szCs w:val="21"/>
                <w:lang w:val="zh-CN"/>
              </w:rPr>
              <w:t>.file</w:t>
            </w:r>
            <w:r>
              <w:rPr>
                <w:rFonts w:hAnsi="宋体" w:cs="宋体" w:hint="eastAsia"/>
                <w:szCs w:val="21"/>
                <w:lang w:val="zh-CN"/>
              </w:rPr>
              <w:t>）。</w:t>
            </w:r>
          </w:p>
          <w:p w14:paraId="555D71F5" w14:textId="77777777" w:rsidR="001D3E2A" w:rsidRDefault="00544D5D">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14:paraId="7CE9A422" w14:textId="77777777" w:rsidR="001D3E2A" w:rsidRDefault="00544D5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1D3E2A" w14:paraId="66C10B8D" w14:textId="77777777">
        <w:trPr>
          <w:trHeight w:val="891"/>
          <w:jc w:val="center"/>
        </w:trPr>
        <w:tc>
          <w:tcPr>
            <w:tcW w:w="796" w:type="dxa"/>
            <w:vAlign w:val="center"/>
          </w:tcPr>
          <w:p w14:paraId="0E0CB270"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42" w:type="dxa"/>
            <w:vAlign w:val="center"/>
          </w:tcPr>
          <w:p w14:paraId="18262198" w14:textId="77777777" w:rsidR="001D3E2A" w:rsidRDefault="00544D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14:paraId="09E392D2" w14:textId="77777777" w:rsidR="001D3E2A" w:rsidRDefault="00544D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741" w:type="dxa"/>
            <w:vAlign w:val="center"/>
          </w:tcPr>
          <w:p w14:paraId="7A844A84" w14:textId="77777777" w:rsidR="001D3E2A" w:rsidRDefault="00544D5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电子响应文件：按谈判文件要求加盖供应商电子印章和法人电子印章。</w:t>
            </w:r>
          </w:p>
          <w:p w14:paraId="402BAE0D" w14:textId="77777777" w:rsidR="001D3E2A" w:rsidRDefault="00544D5D">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1D3E2A" w14:paraId="79BC7116" w14:textId="77777777">
        <w:trPr>
          <w:trHeight w:val="746"/>
          <w:jc w:val="center"/>
        </w:trPr>
        <w:tc>
          <w:tcPr>
            <w:tcW w:w="796" w:type="dxa"/>
            <w:vAlign w:val="center"/>
          </w:tcPr>
          <w:p w14:paraId="16E51078" w14:textId="77777777" w:rsidR="001D3E2A" w:rsidRDefault="00544D5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42" w:type="dxa"/>
            <w:vAlign w:val="center"/>
          </w:tcPr>
          <w:p w14:paraId="6CB582D0" w14:textId="77777777" w:rsidR="001D3E2A" w:rsidRDefault="00544D5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741" w:type="dxa"/>
            <w:vAlign w:val="center"/>
          </w:tcPr>
          <w:p w14:paraId="0A6860C0" w14:textId="77777777" w:rsidR="001D3E2A" w:rsidRDefault="00544D5D">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14:paraId="61544A8A" w14:textId="77777777" w:rsidR="001D3E2A" w:rsidRDefault="00544D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D3E2A" w14:paraId="496057EE" w14:textId="77777777">
        <w:trPr>
          <w:trHeight w:val="499"/>
          <w:jc w:val="center"/>
        </w:trPr>
        <w:tc>
          <w:tcPr>
            <w:tcW w:w="796" w:type="dxa"/>
            <w:vAlign w:val="center"/>
          </w:tcPr>
          <w:p w14:paraId="4D4B5AD8" w14:textId="77777777" w:rsidR="001D3E2A" w:rsidRDefault="00544D5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42" w:type="dxa"/>
            <w:vAlign w:val="center"/>
          </w:tcPr>
          <w:p w14:paraId="5EE8E210" w14:textId="77777777" w:rsidR="001D3E2A" w:rsidRDefault="00544D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741" w:type="dxa"/>
            <w:vAlign w:val="center"/>
          </w:tcPr>
          <w:p w14:paraId="27357899" w14:textId="77777777" w:rsidR="001D3E2A" w:rsidRDefault="00544D5D">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1D3E2A" w14:paraId="3A7412B8" w14:textId="77777777">
        <w:trPr>
          <w:trHeight w:val="2473"/>
          <w:jc w:val="center"/>
        </w:trPr>
        <w:tc>
          <w:tcPr>
            <w:tcW w:w="796" w:type="dxa"/>
            <w:vAlign w:val="center"/>
          </w:tcPr>
          <w:p w14:paraId="101A10D8"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42" w:type="dxa"/>
            <w:vAlign w:val="center"/>
          </w:tcPr>
          <w:p w14:paraId="5304D79B" w14:textId="77777777" w:rsidR="001D3E2A" w:rsidRDefault="00544D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741" w:type="dxa"/>
            <w:vAlign w:val="center"/>
          </w:tcPr>
          <w:p w14:paraId="7BD0246E" w14:textId="77777777" w:rsidR="001D3E2A" w:rsidRDefault="00544D5D">
            <w:pPr>
              <w:autoSpaceDE w:val="0"/>
              <w:autoSpaceDN w:val="0"/>
              <w:adjustRightInd w:val="0"/>
              <w:spacing w:line="360" w:lineRule="auto"/>
              <w:contextualSpacing/>
              <w:rPr>
                <w:color w:val="FF0000"/>
              </w:rPr>
            </w:pPr>
            <w:r>
              <w:rPr>
                <w:rFonts w:ascii="ˎ̥" w:hAnsi="ˎ̥" w:hint="eastAsia"/>
                <w:color w:val="FF0000"/>
              </w:rPr>
              <w:t>1</w:t>
            </w:r>
            <w:r>
              <w:rPr>
                <w:rFonts w:ascii="ˎ̥" w:hAnsi="ˎ̥" w:hint="eastAsia"/>
                <w:color w:val="FF0000"/>
              </w:rPr>
              <w:t>、</w:t>
            </w:r>
            <w:r>
              <w:rPr>
                <w:rFonts w:hint="eastAsia"/>
                <w:color w:val="FF0000"/>
              </w:rPr>
              <w:t>本项目属于专门面向中小企业采购的项目（不再执行价格评审优惠的扶持政策）；本次</w:t>
            </w:r>
            <w:r>
              <w:rPr>
                <w:color w:val="FF0000"/>
              </w:rPr>
              <w:t>采购标的对应的中小企业划分标准所属行业</w:t>
            </w:r>
            <w:r>
              <w:rPr>
                <w:rFonts w:hint="eastAsia"/>
                <w:color w:val="FF0000"/>
              </w:rPr>
              <w:t>：</w:t>
            </w:r>
          </w:p>
          <w:p w14:paraId="7B1288F8" w14:textId="77777777" w:rsidR="001D3E2A" w:rsidRDefault="00544D5D">
            <w:pPr>
              <w:autoSpaceDE w:val="0"/>
              <w:autoSpaceDN w:val="0"/>
              <w:adjustRightInd w:val="0"/>
              <w:spacing w:line="360" w:lineRule="auto"/>
              <w:contextualSpacing/>
              <w:rPr>
                <w:rFonts w:ascii="ˎ̥" w:hAnsi="ˎ̥"/>
              </w:rPr>
            </w:pPr>
            <w:r>
              <w:rPr>
                <w:rFonts w:ascii="ˎ̥" w:hAnsi="ˎ̥" w:hint="eastAsia"/>
              </w:rPr>
              <w:t>2</w:t>
            </w:r>
            <w:r>
              <w:rPr>
                <w:rFonts w:ascii="ˎ̥" w:hAnsi="ˎ̥" w:hint="eastAsia"/>
              </w:rPr>
              <w:t>、根据工信部等部委发布的《关于印发中小企业划型标准规定的通知》（工信部联企业〔</w:t>
            </w:r>
            <w:r>
              <w:rPr>
                <w:rFonts w:ascii="ˎ̥" w:hAnsi="ˎ̥" w:hint="eastAsia"/>
              </w:rPr>
              <w:t>2011</w:t>
            </w:r>
            <w:r>
              <w:rPr>
                <w:rFonts w:ascii="ˎ̥" w:hAnsi="ˎ̥" w:hint="eastAsia"/>
              </w:rPr>
              <w:t>〕</w:t>
            </w:r>
            <w:r>
              <w:rPr>
                <w:rFonts w:ascii="ˎ̥" w:hAnsi="ˎ̥" w:hint="eastAsia"/>
              </w:rPr>
              <w:t>300</w:t>
            </w:r>
            <w:r>
              <w:rPr>
                <w:rFonts w:ascii="ˎ̥" w:hAnsi="ˎ̥" w:hint="eastAsia"/>
              </w:rPr>
              <w:t>号），按照本次采购标的所属行业的划型标准，符合条件的中小企业应按照招标文件格式要求提供《中小企业声明函》，</w:t>
            </w:r>
            <w:r>
              <w:rPr>
                <w:rFonts w:ascii="ˎ̥" w:hAnsi="ˎ̥"/>
              </w:rPr>
              <w:t>否则不得享受相关中小企业扶持政策。</w:t>
            </w:r>
          </w:p>
          <w:p w14:paraId="111D796C" w14:textId="77777777" w:rsidR="001D3E2A" w:rsidRDefault="00544D5D">
            <w:pPr>
              <w:autoSpaceDE w:val="0"/>
              <w:autoSpaceDN w:val="0"/>
              <w:adjustRightInd w:val="0"/>
              <w:spacing w:line="360" w:lineRule="auto"/>
              <w:contextualSpacing/>
              <w:rPr>
                <w:rFonts w:ascii="ˎ̥" w:hAnsi="ˎ̥"/>
              </w:rPr>
            </w:pPr>
            <w:r>
              <w:rPr>
                <w:rFonts w:ascii="ˎ̥" w:hAnsi="ˎ̥" w:hint="eastAsia"/>
              </w:rPr>
              <w:t>3</w:t>
            </w:r>
            <w:r>
              <w:rPr>
                <w:rFonts w:ascii="ˎ̥" w:hAnsi="ˎ̥" w:hint="eastAsia"/>
              </w:rPr>
              <w:t>、提供由省级以上监狱管理局、戒毒管理局（含新疆生产建设兵团）出具的属于监狱企业证明文件的，视同为小型和微型企业。</w:t>
            </w:r>
          </w:p>
          <w:p w14:paraId="32C7EA4B" w14:textId="77777777" w:rsidR="001D3E2A" w:rsidRDefault="00544D5D">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4</w:t>
            </w:r>
            <w:r>
              <w:rPr>
                <w:rFonts w:ascii="ˎ̥" w:hAnsi="ˎ̥" w:hint="eastAsia"/>
              </w:rPr>
              <w:t>、符合享受政府采购支持政策的残疾人福利性单位条件且提供《残疾人福利性单位声明函》的，视同为小型和微型企业。</w:t>
            </w:r>
          </w:p>
        </w:tc>
      </w:tr>
      <w:tr w:rsidR="001D3E2A" w14:paraId="198D215F" w14:textId="77777777">
        <w:trPr>
          <w:trHeight w:val="2287"/>
          <w:jc w:val="center"/>
        </w:trPr>
        <w:tc>
          <w:tcPr>
            <w:tcW w:w="796" w:type="dxa"/>
            <w:vAlign w:val="center"/>
          </w:tcPr>
          <w:p w14:paraId="11FEDDA9"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42" w:type="dxa"/>
            <w:vAlign w:val="center"/>
          </w:tcPr>
          <w:p w14:paraId="798A5470" w14:textId="77777777" w:rsidR="001D3E2A" w:rsidRDefault="00544D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741" w:type="dxa"/>
            <w:vAlign w:val="center"/>
          </w:tcPr>
          <w:p w14:paraId="4AD647CB" w14:textId="77777777" w:rsidR="001D3E2A" w:rsidRDefault="00544D5D">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w:t>
            </w:r>
            <w:r>
              <w:rPr>
                <w:rFonts w:asciiTheme="minorEastAsia" w:hAnsiTheme="minorEastAsia" w:cs="宋体" w:hint="eastAsia"/>
                <w:bCs/>
                <w:szCs w:val="21"/>
                <w:lang w:val="zh-CN"/>
              </w:rPr>
              <w:lastRenderedPageBreak/>
              <w:t>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1D3E2A" w14:paraId="78A7A5D0" w14:textId="77777777">
        <w:trPr>
          <w:trHeight w:val="746"/>
          <w:jc w:val="center"/>
        </w:trPr>
        <w:tc>
          <w:tcPr>
            <w:tcW w:w="796" w:type="dxa"/>
            <w:vAlign w:val="center"/>
          </w:tcPr>
          <w:p w14:paraId="5645FF32"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24</w:t>
            </w:r>
          </w:p>
        </w:tc>
        <w:tc>
          <w:tcPr>
            <w:tcW w:w="2242" w:type="dxa"/>
            <w:vAlign w:val="center"/>
          </w:tcPr>
          <w:p w14:paraId="565BF828" w14:textId="77777777" w:rsidR="001D3E2A" w:rsidRDefault="00544D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741" w:type="dxa"/>
            <w:vAlign w:val="center"/>
          </w:tcPr>
          <w:p w14:paraId="214BEBF4" w14:textId="77777777" w:rsidR="001D3E2A" w:rsidRDefault="00544D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1D3E2A" w14:paraId="5DB608E4" w14:textId="77777777">
        <w:trPr>
          <w:trHeight w:val="924"/>
          <w:jc w:val="center"/>
        </w:trPr>
        <w:tc>
          <w:tcPr>
            <w:tcW w:w="796" w:type="dxa"/>
            <w:vAlign w:val="center"/>
          </w:tcPr>
          <w:p w14:paraId="529102EA"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42" w:type="dxa"/>
            <w:vAlign w:val="center"/>
          </w:tcPr>
          <w:p w14:paraId="2029A9A5" w14:textId="77777777" w:rsidR="001D3E2A" w:rsidRDefault="00544D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741" w:type="dxa"/>
            <w:vAlign w:val="center"/>
          </w:tcPr>
          <w:p w14:paraId="795DE239" w14:textId="77777777" w:rsidR="001D3E2A" w:rsidRDefault="00544D5D">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无要求</w:t>
            </w:r>
          </w:p>
          <w:p w14:paraId="21BCA942" w14:textId="77777777" w:rsidR="001D3E2A" w:rsidRDefault="00544D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szCs w:val="21"/>
              </w:rPr>
              <w:t>。中标人以支票、汇票、本票或者金融机构、担保机构出具的保函等非现金形式向采购人提交。</w:t>
            </w:r>
          </w:p>
        </w:tc>
      </w:tr>
      <w:tr w:rsidR="001D3E2A" w14:paraId="4F45BCA7" w14:textId="77777777">
        <w:trPr>
          <w:trHeight w:val="262"/>
          <w:jc w:val="center"/>
        </w:trPr>
        <w:tc>
          <w:tcPr>
            <w:tcW w:w="796" w:type="dxa"/>
            <w:vAlign w:val="center"/>
          </w:tcPr>
          <w:p w14:paraId="2B7FEA59"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42" w:type="dxa"/>
            <w:vAlign w:val="center"/>
          </w:tcPr>
          <w:p w14:paraId="654E11CD" w14:textId="77777777" w:rsidR="001D3E2A" w:rsidRDefault="00544D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741" w:type="dxa"/>
            <w:vAlign w:val="center"/>
          </w:tcPr>
          <w:p w14:paraId="7F0DCB85" w14:textId="77777777" w:rsidR="001D3E2A" w:rsidRDefault="00544D5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不收取</w:t>
            </w:r>
          </w:p>
        </w:tc>
      </w:tr>
      <w:tr w:rsidR="001D3E2A" w14:paraId="0A5DBC06" w14:textId="77777777">
        <w:trPr>
          <w:trHeight w:val="993"/>
          <w:jc w:val="center"/>
        </w:trPr>
        <w:tc>
          <w:tcPr>
            <w:tcW w:w="796" w:type="dxa"/>
            <w:vAlign w:val="center"/>
          </w:tcPr>
          <w:p w14:paraId="41633EF1"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42" w:type="dxa"/>
            <w:vAlign w:val="center"/>
          </w:tcPr>
          <w:p w14:paraId="17726916" w14:textId="77777777" w:rsidR="001D3E2A" w:rsidRDefault="00544D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741" w:type="dxa"/>
            <w:vAlign w:val="center"/>
          </w:tcPr>
          <w:p w14:paraId="1B363A0D" w14:textId="63E8497C" w:rsidR="001D3E2A" w:rsidRDefault="00544D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采购单位委派代表参加谈判小组的，须出具授权函。除授权代表外，采购单位委派纪检监察人员对谈判过程实施监督的须进入禹州市公共资源交易中心九</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监督室，并出具授权函，且不得超过2人。</w:t>
            </w:r>
          </w:p>
        </w:tc>
      </w:tr>
      <w:tr w:rsidR="001D3E2A" w14:paraId="5B6E4472" w14:textId="77777777">
        <w:trPr>
          <w:trHeight w:val="1239"/>
          <w:jc w:val="center"/>
        </w:trPr>
        <w:tc>
          <w:tcPr>
            <w:tcW w:w="796" w:type="dxa"/>
            <w:vAlign w:val="center"/>
          </w:tcPr>
          <w:p w14:paraId="4902E79A"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42" w:type="dxa"/>
            <w:vAlign w:val="center"/>
          </w:tcPr>
          <w:p w14:paraId="0F7BEC58" w14:textId="77777777" w:rsidR="001D3E2A" w:rsidRDefault="00544D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741" w:type="dxa"/>
            <w:vAlign w:val="center"/>
          </w:tcPr>
          <w:p w14:paraId="2026A6F1" w14:textId="77777777" w:rsidR="001D3E2A" w:rsidRDefault="00544D5D">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是。</w:t>
            </w:r>
            <w:r>
              <w:rPr>
                <w:rFonts w:hAnsi="宋体" w:cs="宋体" w:hint="eastAsia"/>
                <w:szCs w:val="21"/>
                <w:lang w:val="zh-CN"/>
              </w:rPr>
              <w:t>供应商投标时须成功上传、解密电子投标文件。供应商资质、业绩、荣誉及相关人员证明材料等资料原件不再提交（</w:t>
            </w:r>
            <w:proofErr w:type="gramStart"/>
            <w:r>
              <w:rPr>
                <w:rFonts w:hAnsi="宋体" w:cs="宋体" w:hint="eastAsia"/>
                <w:szCs w:val="21"/>
                <w:lang w:val="zh-CN"/>
              </w:rPr>
              <w:t>本谈判</w:t>
            </w:r>
            <w:proofErr w:type="gramEnd"/>
            <w:r>
              <w:rPr>
                <w:rFonts w:hAnsi="宋体" w:cs="宋体" w:hint="eastAsia"/>
                <w:szCs w:val="21"/>
                <w:lang w:val="zh-CN"/>
              </w:rPr>
              <w:t>文件第六章另有要求提供原件的除外）。</w:t>
            </w:r>
          </w:p>
          <w:p w14:paraId="05DF1D28" w14:textId="77777777" w:rsidR="001D3E2A" w:rsidRDefault="00544D5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□否。供应商投标时须提供纸质响应文件。供应商资质、业绩、荣誉及相关人员证明材料等资料原件根据招标文件要求提供。</w:t>
            </w:r>
          </w:p>
        </w:tc>
      </w:tr>
      <w:tr w:rsidR="001D3E2A" w14:paraId="2F92AB5C" w14:textId="77777777" w:rsidTr="00952A0B">
        <w:trPr>
          <w:trHeight w:val="1550"/>
          <w:jc w:val="center"/>
        </w:trPr>
        <w:tc>
          <w:tcPr>
            <w:tcW w:w="796" w:type="dxa"/>
            <w:vAlign w:val="center"/>
          </w:tcPr>
          <w:p w14:paraId="3044BD1B"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42" w:type="dxa"/>
            <w:vAlign w:val="center"/>
          </w:tcPr>
          <w:p w14:paraId="581779AB" w14:textId="77777777" w:rsidR="001D3E2A" w:rsidRDefault="00544D5D">
            <w:pPr>
              <w:autoSpaceDE w:val="0"/>
              <w:autoSpaceDN w:val="0"/>
              <w:adjustRightInd w:val="0"/>
              <w:spacing w:line="360" w:lineRule="auto"/>
              <w:jc w:val="center"/>
              <w:rPr>
                <w:rFonts w:asciiTheme="minorEastAsia" w:hAnsiTheme="minorEastAsia" w:cs="宋体"/>
                <w:bCs/>
                <w:szCs w:val="21"/>
              </w:rPr>
            </w:pPr>
            <w:r>
              <w:rPr>
                <w:rFonts w:asciiTheme="minorEastAsia" w:hAnsiTheme="minorEastAsia" w:cs="宋体" w:hint="eastAsia"/>
                <w:bCs/>
                <w:szCs w:val="21"/>
              </w:rPr>
              <w:t>最后报价</w:t>
            </w:r>
          </w:p>
        </w:tc>
        <w:tc>
          <w:tcPr>
            <w:tcW w:w="6741" w:type="dxa"/>
            <w:vAlign w:val="center"/>
          </w:tcPr>
          <w:p w14:paraId="17A36C31" w14:textId="77777777" w:rsidR="001D3E2A" w:rsidRDefault="00544D5D">
            <w:pPr>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登录《全国公共资源交易平台</w:t>
            </w:r>
            <w:r>
              <w:rPr>
                <w:rFonts w:ascii="ˎ̥" w:hAnsi="ˎ̥" w:hint="eastAsia"/>
              </w:rPr>
              <w:t>(</w:t>
            </w:r>
            <w:r>
              <w:rPr>
                <w:rFonts w:ascii="ˎ̥" w:hAnsi="ˎ̥" w:hint="eastAsia"/>
              </w:rPr>
              <w:t>河南省▪许昌市</w:t>
            </w:r>
            <w:r>
              <w:rPr>
                <w:rFonts w:ascii="ˎ̥" w:hAnsi="ˎ̥" w:hint="eastAsia"/>
              </w:rPr>
              <w:t>)</w:t>
            </w:r>
            <w:r>
              <w:rPr>
                <w:rFonts w:ascii="ˎ̥" w:hAnsi="ˎ̥" w:hint="eastAsia"/>
              </w:rPr>
              <w:t>》公共资源交易系统（</w:t>
            </w:r>
            <w:r>
              <w:rPr>
                <w:rFonts w:ascii="ˎ̥" w:hAnsi="ˎ̥"/>
              </w:rPr>
              <w:t>http://ggzy.xuchang.gov.cn:8088/ggzy/</w:t>
            </w:r>
            <w:r>
              <w:rPr>
                <w:rFonts w:ascii="ˎ̥" w:hAnsi="ˎ̥" w:hint="eastAsia"/>
              </w:rPr>
              <w:t>）进行最后报价，最后报价应包括：①总报价②分项报价。</w:t>
            </w:r>
          </w:p>
          <w:p w14:paraId="737A49D2" w14:textId="77777777" w:rsidR="001D3E2A" w:rsidRDefault="00544D5D">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14:paraId="356EFC12" w14:textId="77777777" w:rsidR="001D3E2A" w:rsidRDefault="00544D5D">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14:paraId="7DC8FEE6" w14:textId="77777777" w:rsidR="001D3E2A" w:rsidRDefault="00544D5D">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lastRenderedPageBreak/>
              <w:t>②采购文件第二章“采购需求”中“采购清单”以工程量清单提供的，供应商应以工程量清单方式提交最后报价。</w:t>
            </w:r>
          </w:p>
          <w:p w14:paraId="22E7BEE2" w14:textId="77777777" w:rsidR="001D3E2A" w:rsidRDefault="00544D5D">
            <w:pPr>
              <w:autoSpaceDE w:val="0"/>
              <w:autoSpaceDN w:val="0"/>
              <w:adjustRightInd w:val="0"/>
              <w:spacing w:line="360" w:lineRule="auto"/>
              <w:ind w:right="-11"/>
              <w:rPr>
                <w:rFonts w:ascii="ˎ̥" w:hAnsi="ˎ̥"/>
              </w:rPr>
            </w:pPr>
            <w:r>
              <w:rPr>
                <w:rFonts w:ascii="楷体" w:eastAsia="楷体" w:hAnsi="楷体" w:cs="仿宋_GB2312" w:hint="eastAsia"/>
                <w:sz w:val="24"/>
                <w:szCs w:val="24"/>
                <w:lang w:val="zh-CN"/>
              </w:rPr>
              <w:t>③请供应商根据项目情况，可提前准备分项报价。</w:t>
            </w:r>
          </w:p>
        </w:tc>
      </w:tr>
      <w:tr w:rsidR="001D3E2A" w14:paraId="09963E7B" w14:textId="77777777">
        <w:trPr>
          <w:trHeight w:val="2226"/>
          <w:jc w:val="center"/>
        </w:trPr>
        <w:tc>
          <w:tcPr>
            <w:tcW w:w="796" w:type="dxa"/>
            <w:vAlign w:val="center"/>
          </w:tcPr>
          <w:p w14:paraId="28C4B84C"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30</w:t>
            </w:r>
          </w:p>
        </w:tc>
        <w:tc>
          <w:tcPr>
            <w:tcW w:w="2242" w:type="dxa"/>
            <w:vAlign w:val="center"/>
          </w:tcPr>
          <w:p w14:paraId="1DDF0737" w14:textId="77777777" w:rsidR="001D3E2A" w:rsidRDefault="00544D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741" w:type="dxa"/>
            <w:vAlign w:val="center"/>
          </w:tcPr>
          <w:p w14:paraId="10248706" w14:textId="77777777" w:rsidR="001D3E2A" w:rsidRDefault="00544D5D">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14:paraId="645CB3F0" w14:textId="77777777" w:rsidR="001D3E2A" w:rsidRDefault="00544D5D">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14:paraId="536FF852" w14:textId="77777777" w:rsidR="001D3E2A" w:rsidRDefault="00544D5D">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评审专家应严格按照要求查看“硬件特征码”相关信息并进行评审，在评审报告中显示“不同投标人电子投标文件制作硬件特征码”是否雷同的分析及判定结果。</w:t>
            </w:r>
          </w:p>
        </w:tc>
      </w:tr>
      <w:tr w:rsidR="001D3E2A" w14:paraId="068B87CE" w14:textId="77777777">
        <w:trPr>
          <w:trHeight w:val="6672"/>
          <w:jc w:val="center"/>
        </w:trPr>
        <w:tc>
          <w:tcPr>
            <w:tcW w:w="796" w:type="dxa"/>
            <w:vAlign w:val="center"/>
          </w:tcPr>
          <w:p w14:paraId="63E79C3E" w14:textId="77777777" w:rsidR="001D3E2A" w:rsidRDefault="00544D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31</w:t>
            </w:r>
          </w:p>
        </w:tc>
        <w:tc>
          <w:tcPr>
            <w:tcW w:w="2242" w:type="dxa"/>
            <w:vAlign w:val="center"/>
          </w:tcPr>
          <w:p w14:paraId="4761F321" w14:textId="77777777" w:rsidR="001D3E2A" w:rsidRDefault="00544D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741" w:type="dxa"/>
            <w:vAlign w:val="center"/>
          </w:tcPr>
          <w:p w14:paraId="13B91574" w14:textId="3D092A7E" w:rsidR="001D3E2A" w:rsidRDefault="00544D5D">
            <w:pPr>
              <w:autoSpaceDE w:val="0"/>
              <w:autoSpaceDN w:val="0"/>
              <w:adjustRightInd w:val="0"/>
              <w:spacing w:line="360" w:lineRule="auto"/>
              <w:ind w:right="-11"/>
              <w:rPr>
                <w:rFonts w:ascii="ˎ̥" w:hAnsi="ˎ̥"/>
                <w:color w:val="FF0000"/>
              </w:rPr>
            </w:pPr>
            <w:r>
              <w:rPr>
                <w:rFonts w:ascii="ˎ̥" w:hAnsi="ˎ̥" w:hint="eastAsia"/>
                <w:color w:val="FF0000"/>
              </w:rPr>
              <w:t>供应商在成交后，应将由《禹州市政府采购供应商信用承诺函》替代的证明材料提交采购人核验，经核验无误后，发出成交通知书。</w:t>
            </w:r>
          </w:p>
          <w:p w14:paraId="3E78BC29" w14:textId="77777777" w:rsidR="001D3E2A" w:rsidRDefault="00544D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14:paraId="38D75380" w14:textId="77777777" w:rsidR="001D3E2A" w:rsidRDefault="00544D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14:paraId="37AB30D7" w14:textId="77777777" w:rsidR="001D3E2A" w:rsidRDefault="00544D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14:paraId="3D7D6BB1" w14:textId="77777777" w:rsidR="001D3E2A" w:rsidRDefault="00544D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14:paraId="0F993900" w14:textId="77777777" w:rsidR="001D3E2A" w:rsidRDefault="00544D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14:paraId="042C645C" w14:textId="77777777" w:rsidR="001D3E2A" w:rsidRDefault="00544D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14:paraId="3612C91B" w14:textId="77777777" w:rsidR="001D3E2A" w:rsidRDefault="00544D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14:paraId="09B9E6AE" w14:textId="77777777" w:rsidR="001D3E2A" w:rsidRDefault="00544D5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14:paraId="3BD35AD5" w14:textId="77777777" w:rsidR="001D3E2A" w:rsidRDefault="00544D5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14:paraId="36506B01" w14:textId="77777777" w:rsidR="001D3E2A" w:rsidRDefault="00544D5D">
            <w:pPr>
              <w:spacing w:line="360" w:lineRule="auto"/>
              <w:rPr>
                <w:rFonts w:asciiTheme="minorEastAsia" w:hAnsiTheme="minorEastAsia"/>
                <w:bCs/>
                <w:szCs w:val="21"/>
              </w:rPr>
            </w:pPr>
            <w:r>
              <w:rPr>
                <w:rFonts w:asciiTheme="minorEastAsia" w:hAnsiTheme="minorEastAsia" w:hint="eastAsia"/>
                <w:bCs/>
                <w:szCs w:val="21"/>
              </w:rPr>
              <w:t>①2021年度经审计的财务报告，包括资产负债表、利润表、现金流量表、所有者权益变动表及其附注；</w:t>
            </w:r>
          </w:p>
          <w:p w14:paraId="4625E618" w14:textId="77777777" w:rsidR="001D3E2A" w:rsidRDefault="00544D5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36F913AA" w14:textId="77777777" w:rsidR="001D3E2A" w:rsidRDefault="00544D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0C743EA5" w14:textId="77777777" w:rsidR="001D3E2A" w:rsidRDefault="00544D5D">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sz w:val="24"/>
                <w:szCs w:val="24"/>
              </w:rPr>
              <w:t>①～③其中之一即可。</w:t>
            </w:r>
          </w:p>
          <w:p w14:paraId="62940A45" w14:textId="77777777" w:rsidR="001D3E2A" w:rsidRDefault="00544D5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14:paraId="645ADA19" w14:textId="77777777" w:rsidR="001D3E2A" w:rsidRDefault="00544D5D">
            <w:pPr>
              <w:spacing w:line="360" w:lineRule="auto"/>
              <w:rPr>
                <w:rFonts w:asciiTheme="minorEastAsia" w:hAnsiTheme="minorEastAsia"/>
                <w:bCs/>
                <w:szCs w:val="21"/>
              </w:rPr>
            </w:pPr>
            <w:r>
              <w:rPr>
                <w:rFonts w:asciiTheme="minorEastAsia" w:hAnsiTheme="minorEastAsia" w:hint="eastAsia"/>
                <w:bCs/>
                <w:szCs w:val="21"/>
              </w:rPr>
              <w:t>①2021年度经审计的财务报告，包括资产负债表、利润表、现金流量表、所有者权益变动表及其附注；</w:t>
            </w:r>
          </w:p>
          <w:p w14:paraId="0C6DD38B" w14:textId="77777777" w:rsidR="001D3E2A" w:rsidRDefault="00544D5D">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6C592288" w14:textId="77777777" w:rsidR="001D3E2A" w:rsidRDefault="00544D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328EAD99" w14:textId="77777777" w:rsidR="001D3E2A" w:rsidRDefault="00544D5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14:paraId="26A69988" w14:textId="77777777" w:rsidR="001D3E2A" w:rsidRDefault="00544D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14:paraId="605CACCD" w14:textId="77777777" w:rsidR="001D3E2A" w:rsidRDefault="00544D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参加本次政府采购项目谈判响应截止时间前一年内任意一个月缴纳税收凭据。（依法免税的供应商，应提供相应文件证明依法免税）</w:t>
            </w:r>
          </w:p>
          <w:p w14:paraId="5E5E2FBA" w14:textId="77777777" w:rsidR="001D3E2A" w:rsidRDefault="00544D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14:paraId="5E59EB0E" w14:textId="77777777" w:rsidR="001D3E2A" w:rsidRDefault="00544D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3A9B54EC" w14:textId="77777777" w:rsidR="001D3E2A" w:rsidRDefault="00544D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14:paraId="7415BD98" w14:textId="77777777" w:rsidR="001D3E2A" w:rsidRDefault="00544D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14:paraId="01176496" w14:textId="77777777" w:rsidR="001D3E2A" w:rsidRDefault="00544D5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14:paraId="797A8569" w14:textId="77777777" w:rsidR="001D3E2A" w:rsidRDefault="00544D5D">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14:paraId="6C5D12D1" w14:textId="77777777" w:rsidR="001D3E2A" w:rsidRDefault="00544D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14:paraId="49A7C31A" w14:textId="77777777" w:rsidR="001D3E2A" w:rsidRDefault="00544D5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14:paraId="43F49AEE" w14:textId="77777777" w:rsidR="001D3E2A" w:rsidRDefault="00544D5D">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未被列入“信用中国”网站(www.creditchina.gov.cn)失信被执行人、税收违法黑名单的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“中国社会组织政务服务平台”网站（</w:t>
            </w:r>
            <w:r>
              <w:rPr>
                <w:rFonts w:asciiTheme="minorEastAsia" w:hAnsiTheme="minorEastAsia" w:cs="仿宋_GB2312"/>
                <w:b/>
                <w:szCs w:val="21"/>
                <w:shd w:val="clear" w:color="auto" w:fill="FFFFFF"/>
              </w:rPr>
              <w:t>https://chinanpo.mca.gov.cn</w:t>
            </w:r>
            <w:r>
              <w:rPr>
                <w:rFonts w:asciiTheme="minorEastAsia" w:hAnsiTheme="minorEastAsia" w:cs="仿宋_GB2312" w:hint="eastAsia"/>
                <w:b/>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w:t>
            </w:r>
            <w:r>
              <w:rPr>
                <w:rFonts w:asciiTheme="minorEastAsia" w:hAnsiTheme="minorEastAsia" w:cs="宋体" w:hint="eastAsia"/>
                <w:kern w:val="0"/>
                <w:szCs w:val="21"/>
              </w:rPr>
              <w:lastRenderedPageBreak/>
              <w:t>视同联合体存在不良信用记录）。</w:t>
            </w:r>
          </w:p>
          <w:p w14:paraId="19E8782D" w14:textId="77777777" w:rsidR="001D3E2A" w:rsidRDefault="00544D5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14:paraId="0657166A" w14:textId="77777777" w:rsidR="001D3E2A" w:rsidRDefault="00544D5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4" w:history="1">
              <w:r>
                <w:rPr>
                  <w:rFonts w:cs="宋体" w:hint="eastAsia"/>
                  <w:kern w:val="0"/>
                </w:rPr>
                <w:t>www.creditchina.gov.cn</w:t>
              </w:r>
            </w:hyperlink>
            <w:r>
              <w:rPr>
                <w:rFonts w:asciiTheme="minorEastAsia" w:hAnsiTheme="minorEastAsia" w:cs="宋体" w:hint="eastAsia"/>
                <w:kern w:val="0"/>
                <w:szCs w:val="21"/>
              </w:rPr>
              <w:t>）</w:t>
            </w:r>
          </w:p>
          <w:p w14:paraId="56039F99" w14:textId="77777777" w:rsidR="001D3E2A" w:rsidRDefault="00544D5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14:paraId="640E882C" w14:textId="77777777" w:rsidR="001D3E2A" w:rsidRDefault="00544D5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https://chinanpo.mca.gov.cn</w:t>
            </w:r>
            <w:r>
              <w:rPr>
                <w:rFonts w:asciiTheme="minorEastAsia" w:hAnsiTheme="minorEastAsia" w:cs="宋体" w:hint="eastAsia"/>
                <w:kern w:val="0"/>
                <w:szCs w:val="21"/>
              </w:rPr>
              <w:t>）（仅查询社会组织）；</w:t>
            </w:r>
          </w:p>
          <w:p w14:paraId="1C8AE6CA" w14:textId="77777777" w:rsidR="001D3E2A" w:rsidRDefault="00544D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14:paraId="17C48EF4" w14:textId="77777777" w:rsidR="001D3E2A" w:rsidRDefault="00544D5D">
            <w:pPr>
              <w:autoSpaceDE w:val="0"/>
              <w:autoSpaceDN w:val="0"/>
              <w:spacing w:line="360" w:lineRule="auto"/>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3、信用信息的使用原则：经采购人认定的被列入失信被执行人、税收违法黑名单、政府采购严重违法失信行为记录名单的投标人、严重违法失信社会组织，将拒绝其参与本次政府采购活动。</w:t>
            </w:r>
          </w:p>
          <w:p w14:paraId="6AACE9A0" w14:textId="77777777" w:rsidR="001D3E2A" w:rsidRDefault="00544D5D">
            <w:pPr>
              <w:autoSpaceDE w:val="0"/>
              <w:autoSpaceDN w:val="0"/>
              <w:spacing w:line="360" w:lineRule="auto"/>
              <w:contextualSpacing/>
            </w:pPr>
            <w:r>
              <w:rPr>
                <w:rFonts w:asciiTheme="minorEastAsia" w:hAnsiTheme="minorEastAsia" w:cs="宋体" w:hint="eastAsia"/>
                <w:kern w:val="0"/>
                <w:szCs w:val="21"/>
              </w:rPr>
              <w:t>八、</w:t>
            </w:r>
            <w:r>
              <w:rPr>
                <w:rFonts w:asciiTheme="minorEastAsia" w:hAnsiTheme="minorEastAsia" w:cs="宋体" w:hint="eastAsia"/>
                <w:kern w:val="0"/>
                <w:szCs w:val="21"/>
                <w:lang w:val="zh-CN"/>
              </w:rPr>
              <w:t>投标商须具有具备市政公用工程施工总承包三级及以上资质，且具有有效安全生产许可证；拟派项目经理须为市政工程专业二级及以上注册建造师执业资格并具有有效安全生产考核合格证（B类），且未担任其他在施建设工程项目的项目经理。</w:t>
            </w:r>
          </w:p>
        </w:tc>
      </w:tr>
    </w:tbl>
    <w:p w14:paraId="31E593CC" w14:textId="77777777" w:rsidR="001D3E2A" w:rsidRDefault="001D3E2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4F63C828" w14:textId="77777777" w:rsidR="001D3E2A" w:rsidRDefault="001D3E2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42029893" w14:textId="77777777" w:rsidR="001D3E2A" w:rsidRDefault="001D3E2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78A40468" w14:textId="77777777" w:rsidR="001D3E2A" w:rsidRDefault="001D3E2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474A1526" w14:textId="77777777" w:rsidR="001D3E2A" w:rsidRDefault="001D3E2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001A26F4" w14:textId="77777777" w:rsidR="001D3E2A" w:rsidRDefault="001D3E2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06551172" w14:textId="77777777" w:rsidR="001D3E2A" w:rsidRDefault="001D3E2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088AFBBD" w14:textId="23B00435" w:rsidR="001D3E2A" w:rsidRDefault="001D3E2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29E3654" w14:textId="7A96FC85" w:rsidR="00952A0B" w:rsidRDefault="00952A0B" w:rsidP="00952A0B">
      <w:pPr>
        <w:pStyle w:val="11"/>
      </w:pPr>
    </w:p>
    <w:p w14:paraId="0D626983" w14:textId="13768F59" w:rsidR="00952A0B" w:rsidRDefault="00952A0B" w:rsidP="00952A0B">
      <w:pPr>
        <w:pStyle w:val="11"/>
      </w:pPr>
    </w:p>
    <w:p w14:paraId="46660B1E" w14:textId="53C56A2B" w:rsidR="00952A0B" w:rsidRDefault="00952A0B" w:rsidP="00952A0B">
      <w:pPr>
        <w:pStyle w:val="11"/>
      </w:pPr>
    </w:p>
    <w:p w14:paraId="5786DF84" w14:textId="77777777" w:rsidR="00952A0B" w:rsidRPr="00952A0B" w:rsidRDefault="00952A0B" w:rsidP="00952A0B">
      <w:pPr>
        <w:pStyle w:val="11"/>
      </w:pPr>
    </w:p>
    <w:p w14:paraId="56E841C9" w14:textId="77777777" w:rsidR="001D3E2A" w:rsidRDefault="001D3E2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2730918D" w14:textId="77777777" w:rsidR="001D3E2A" w:rsidRDefault="00544D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14:paraId="0D4CA1FF" w14:textId="77777777" w:rsidR="001D3E2A" w:rsidRDefault="001D3E2A">
      <w:pPr>
        <w:tabs>
          <w:tab w:val="left" w:pos="1260"/>
        </w:tabs>
        <w:autoSpaceDE w:val="0"/>
        <w:autoSpaceDN w:val="0"/>
        <w:adjustRightInd w:val="0"/>
        <w:spacing w:line="360" w:lineRule="auto"/>
        <w:contextualSpacing/>
        <w:rPr>
          <w:rFonts w:asciiTheme="minorEastAsia" w:hAnsiTheme="minorEastAsia" w:cs="宋体"/>
          <w:b/>
          <w:kern w:val="0"/>
          <w:sz w:val="28"/>
          <w:szCs w:val="28"/>
        </w:rPr>
      </w:pPr>
    </w:p>
    <w:p w14:paraId="4FEF69F6" w14:textId="77777777" w:rsidR="001D3E2A" w:rsidRDefault="00544D5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14:paraId="2EC0D04B" w14:textId="77777777" w:rsidR="001D3E2A" w:rsidRDefault="00544D5D">
      <w:pPr>
        <w:pStyle w:val="af9"/>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14:paraId="3603A37D" w14:textId="77777777" w:rsidR="001D3E2A" w:rsidRDefault="00544D5D">
      <w:pPr>
        <w:pStyle w:val="af9"/>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14:paraId="44A3CEDF" w14:textId="6C765FA3" w:rsidR="001D3E2A" w:rsidRDefault="00544D5D">
      <w:pPr>
        <w:pStyle w:val="af9"/>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w:t>
      </w:r>
      <w:r w:rsidR="00332512">
        <w:rPr>
          <w:rFonts w:asciiTheme="minorEastAsia" w:hAnsiTheme="minorEastAsia" w:cs="宋体" w:hint="eastAsia"/>
          <w:kern w:val="0"/>
          <w:szCs w:val="21"/>
        </w:rPr>
        <w:t>代理机构</w:t>
      </w:r>
      <w:r>
        <w:rPr>
          <w:rFonts w:asciiTheme="minorEastAsia" w:hAnsiTheme="minorEastAsia" w:cs="宋体" w:hint="eastAsia"/>
          <w:kern w:val="0"/>
          <w:szCs w:val="21"/>
        </w:rPr>
        <w:t>。</w:t>
      </w:r>
    </w:p>
    <w:p w14:paraId="5F9BA54C" w14:textId="77777777" w:rsidR="001D3E2A" w:rsidRDefault="00544D5D">
      <w:pPr>
        <w:pStyle w:val="af9"/>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14:paraId="71212FF2" w14:textId="77777777" w:rsidR="001D3E2A" w:rsidRDefault="00544D5D">
      <w:pPr>
        <w:pStyle w:val="af9"/>
        <w:numPr>
          <w:ilvl w:val="0"/>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14:paraId="213940DD" w14:textId="0BA9C912" w:rsidR="001D3E2A" w:rsidRDefault="00544D5D">
      <w:pPr>
        <w:pStyle w:val="af9"/>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w:t>
      </w:r>
      <w:r w:rsidR="00332512">
        <w:rPr>
          <w:rFonts w:asciiTheme="minorEastAsia" w:hAnsiTheme="minorEastAsia" w:cs="宋体" w:hint="eastAsia"/>
          <w:kern w:val="0"/>
          <w:szCs w:val="21"/>
        </w:rPr>
        <w:t>代理机构</w:t>
      </w:r>
      <w:r>
        <w:rPr>
          <w:rFonts w:asciiTheme="minorEastAsia" w:hAnsiTheme="minorEastAsia" w:cs="宋体" w:hint="eastAsia"/>
          <w:kern w:val="0"/>
          <w:szCs w:val="21"/>
        </w:rPr>
        <w:t>”：</w:t>
      </w:r>
      <w:r>
        <w:rPr>
          <w:rFonts w:ascii="宋体" w:hAnsi="宋体" w:hint="eastAsia"/>
          <w:szCs w:val="21"/>
        </w:rPr>
        <w:t>系指“供应商须知前附表”中所述的组织本次采购的</w:t>
      </w:r>
      <w:r w:rsidR="00332512">
        <w:rPr>
          <w:rFonts w:ascii="宋体" w:hAnsi="宋体" w:hint="eastAsia"/>
          <w:szCs w:val="21"/>
        </w:rPr>
        <w:t>代理机构</w:t>
      </w:r>
      <w:r>
        <w:rPr>
          <w:rFonts w:ascii="宋体" w:hAnsi="宋体" w:hint="eastAsia"/>
          <w:szCs w:val="21"/>
        </w:rPr>
        <w:t>和采购人。</w:t>
      </w:r>
    </w:p>
    <w:p w14:paraId="2C7A3222" w14:textId="2B460BC4" w:rsidR="001D3E2A" w:rsidRDefault="00544D5D">
      <w:pPr>
        <w:pStyle w:val="af9"/>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w:t>
      </w:r>
      <w:r w:rsidR="00332512">
        <w:rPr>
          <w:rFonts w:ascii="宋体" w:hAnsi="宋体" w:hint="eastAsia"/>
          <w:szCs w:val="21"/>
        </w:rPr>
        <w:t>代理机构</w:t>
      </w:r>
      <w:r>
        <w:rPr>
          <w:rFonts w:ascii="宋体" w:hAnsi="宋体" w:hint="eastAsia"/>
          <w:szCs w:val="21"/>
        </w:rPr>
        <w:t>处按规定获取谈判文件，并按照谈判文件向采购人、</w:t>
      </w:r>
      <w:r w:rsidR="00332512">
        <w:rPr>
          <w:rFonts w:ascii="宋体" w:hAnsi="宋体" w:hint="eastAsia"/>
          <w:szCs w:val="21"/>
        </w:rPr>
        <w:t>代理机构</w:t>
      </w:r>
      <w:r>
        <w:rPr>
          <w:rFonts w:ascii="宋体" w:hAnsi="宋体" w:hint="eastAsia"/>
          <w:szCs w:val="21"/>
        </w:rPr>
        <w:t>提交响应文件的供应商。</w:t>
      </w:r>
    </w:p>
    <w:p w14:paraId="66E1FFA4" w14:textId="77777777" w:rsidR="001D3E2A" w:rsidRDefault="00544D5D">
      <w:pPr>
        <w:pStyle w:val="af9"/>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14:paraId="071926C0" w14:textId="77777777" w:rsidR="001D3E2A" w:rsidRDefault="00544D5D">
      <w:pPr>
        <w:pStyle w:val="af9"/>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“甲方”系指采购人。</w:t>
      </w:r>
    </w:p>
    <w:p w14:paraId="6AF04400" w14:textId="77777777" w:rsidR="001D3E2A" w:rsidRDefault="00544D5D">
      <w:pPr>
        <w:pStyle w:val="af9"/>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14:paraId="1E6DB34E" w14:textId="77777777" w:rsidR="001D3E2A" w:rsidRDefault="00544D5D">
      <w:pPr>
        <w:pStyle w:val="af9"/>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14:paraId="71848230" w14:textId="77777777" w:rsidR="001D3E2A" w:rsidRDefault="00544D5D">
      <w:pPr>
        <w:pStyle w:val="af9"/>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14:paraId="038356E4" w14:textId="77777777" w:rsidR="001D3E2A" w:rsidRDefault="00544D5D">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14:paraId="60A90839" w14:textId="77777777" w:rsidR="001D3E2A" w:rsidRDefault="00544D5D">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14:paraId="4FAD50AB" w14:textId="77777777" w:rsidR="001D3E2A" w:rsidRDefault="00544D5D">
      <w:pPr>
        <w:pStyle w:val="af9"/>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谈判文件中凡标有“★”的条款均系实质性要求条款。</w:t>
      </w:r>
    </w:p>
    <w:p w14:paraId="5FFDC2C8" w14:textId="77777777" w:rsidR="001D3E2A" w:rsidRDefault="00544D5D">
      <w:pPr>
        <w:pStyle w:val="af9"/>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14:paraId="2526557D" w14:textId="77777777" w:rsidR="001D3E2A" w:rsidRDefault="00544D5D">
      <w:pPr>
        <w:pStyle w:val="af9"/>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14:paraId="4AAA664A" w14:textId="77777777" w:rsidR="001D3E2A" w:rsidRDefault="00544D5D">
      <w:pPr>
        <w:pStyle w:val="af9"/>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14:paraId="06230279" w14:textId="77777777" w:rsidR="001D3E2A" w:rsidRDefault="00544D5D">
      <w:pPr>
        <w:pStyle w:val="af9"/>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严重违法失信社会组织名单（联合体形</w:t>
      </w:r>
      <w:r>
        <w:rPr>
          <w:rFonts w:asciiTheme="minorEastAsia" w:hAnsiTheme="minorEastAsia" w:cs="宋体" w:hint="eastAsia"/>
          <w:kern w:val="0"/>
          <w:szCs w:val="21"/>
        </w:rPr>
        <w:lastRenderedPageBreak/>
        <w:t>式投标的，联合体成员存在不良信用记录，视同联合体存在不良信用记录）。</w:t>
      </w:r>
    </w:p>
    <w:p w14:paraId="08228A6B" w14:textId="77777777" w:rsidR="001D3E2A" w:rsidRDefault="00544D5D">
      <w:pPr>
        <w:pStyle w:val="af9"/>
        <w:numPr>
          <w:ilvl w:val="0"/>
          <w:numId w:val="2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）、“中国社会组织政务服务平台”网站（</w:t>
      </w:r>
      <w:hyperlink r:id="rId15" w:history="1">
        <w:r>
          <w:rPr>
            <w:rStyle w:val="af8"/>
            <w:rFonts w:asciiTheme="minorEastAsia" w:hAnsiTheme="minorEastAsia" w:cs="宋体"/>
            <w:color w:val="auto"/>
            <w:szCs w:val="21"/>
          </w:rPr>
          <w:t>https://chinanpo.mca.gov.cn</w:t>
        </w:r>
      </w:hyperlink>
      <w:r>
        <w:rPr>
          <w:rFonts w:asciiTheme="minorEastAsia" w:hAnsiTheme="minorEastAsia" w:cs="宋体" w:hint="eastAsia"/>
          <w:kern w:val="0"/>
          <w:szCs w:val="21"/>
        </w:rPr>
        <w:t>）；</w:t>
      </w:r>
    </w:p>
    <w:p w14:paraId="3024CFAA" w14:textId="77777777" w:rsidR="001D3E2A" w:rsidRDefault="00544D5D">
      <w:pPr>
        <w:pStyle w:val="af9"/>
        <w:numPr>
          <w:ilvl w:val="0"/>
          <w:numId w:val="2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14:paraId="0F3F675B" w14:textId="77777777" w:rsidR="001D3E2A" w:rsidRDefault="00544D5D">
      <w:pPr>
        <w:pStyle w:val="af9"/>
        <w:numPr>
          <w:ilvl w:val="0"/>
          <w:numId w:val="2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14:paraId="0E6CC330" w14:textId="77777777" w:rsidR="001D3E2A" w:rsidRDefault="00544D5D">
      <w:pPr>
        <w:pStyle w:val="af9"/>
        <w:numPr>
          <w:ilvl w:val="0"/>
          <w:numId w:val="2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14:paraId="7D88B398" w14:textId="77777777" w:rsidR="001D3E2A" w:rsidRDefault="00544D5D">
      <w:pPr>
        <w:pStyle w:val="af9"/>
        <w:numPr>
          <w:ilvl w:val="0"/>
          <w:numId w:val="2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005EC00A" w14:textId="77777777" w:rsidR="001D3E2A" w:rsidRDefault="00544D5D">
      <w:pPr>
        <w:pStyle w:val="af9"/>
        <w:numPr>
          <w:ilvl w:val="0"/>
          <w:numId w:val="2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14:paraId="4DF9EFD0" w14:textId="77777777" w:rsidR="001D3E2A" w:rsidRDefault="00544D5D">
      <w:pPr>
        <w:pStyle w:val="af9"/>
        <w:numPr>
          <w:ilvl w:val="0"/>
          <w:numId w:val="2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14:paraId="0871D08A" w14:textId="77777777" w:rsidR="001D3E2A" w:rsidRDefault="00544D5D">
      <w:pPr>
        <w:pStyle w:val="af9"/>
        <w:numPr>
          <w:ilvl w:val="0"/>
          <w:numId w:val="2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14:paraId="1159F50F" w14:textId="77777777" w:rsidR="001D3E2A" w:rsidRDefault="00544D5D">
      <w:pPr>
        <w:pStyle w:val="af9"/>
        <w:numPr>
          <w:ilvl w:val="0"/>
          <w:numId w:val="2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14:paraId="431AF965" w14:textId="77777777" w:rsidR="001D3E2A" w:rsidRDefault="00544D5D">
      <w:pPr>
        <w:pStyle w:val="af9"/>
        <w:numPr>
          <w:ilvl w:val="0"/>
          <w:numId w:val="2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14:paraId="7CDE7353" w14:textId="77777777" w:rsidR="001D3E2A" w:rsidRDefault="00544D5D">
      <w:pPr>
        <w:pStyle w:val="af9"/>
        <w:numPr>
          <w:ilvl w:val="0"/>
          <w:numId w:val="2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14:paraId="7CFB3CF9" w14:textId="77777777" w:rsidR="001D3E2A" w:rsidRDefault="00544D5D">
      <w:pPr>
        <w:pStyle w:val="af9"/>
        <w:numPr>
          <w:ilvl w:val="0"/>
          <w:numId w:val="2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14:paraId="4D5F062E" w14:textId="77777777" w:rsidR="001D3E2A" w:rsidRDefault="00544D5D">
      <w:pPr>
        <w:pStyle w:val="af9"/>
        <w:numPr>
          <w:ilvl w:val="0"/>
          <w:numId w:val="2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hint="eastAsia"/>
        </w:rPr>
        <w:t>。</w:t>
      </w:r>
    </w:p>
    <w:p w14:paraId="517CF7F0" w14:textId="77777777" w:rsidR="001D3E2A" w:rsidRDefault="00544D5D">
      <w:pPr>
        <w:pStyle w:val="af9"/>
        <w:numPr>
          <w:ilvl w:val="0"/>
          <w:numId w:val="2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14:paraId="43903FF6"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14:paraId="0FF2A12E" w14:textId="77777777" w:rsidR="001D3E2A" w:rsidRDefault="00544D5D">
      <w:pPr>
        <w:pStyle w:val="af9"/>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w:t>
      </w:r>
      <w:r>
        <w:rPr>
          <w:rFonts w:asciiTheme="minorEastAsia" w:hAnsiTheme="minorEastAsia" w:cs="宋体" w:hint="eastAsia"/>
          <w:kern w:val="0"/>
          <w:szCs w:val="21"/>
        </w:rPr>
        <w:lastRenderedPageBreak/>
        <w:t>者符合采购目的的特定标准确定。</w:t>
      </w:r>
    </w:p>
    <w:p w14:paraId="6A1E08E5" w14:textId="77777777" w:rsidR="001D3E2A" w:rsidRDefault="00544D5D">
      <w:pPr>
        <w:pStyle w:val="af9"/>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14:paraId="1D483952" w14:textId="77777777" w:rsidR="001D3E2A" w:rsidRDefault="00544D5D">
      <w:pPr>
        <w:pStyle w:val="af9"/>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76CBC97D" w14:textId="77777777" w:rsidR="001D3E2A" w:rsidRDefault="00544D5D">
      <w:pPr>
        <w:pStyle w:val="af9"/>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4" w:name="baidusnap0"/>
      <w:bookmarkEnd w:id="4"/>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14:paraId="5C5FF25E"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14:paraId="67E1F5C9" w14:textId="23017AC9" w:rsidR="001D3E2A" w:rsidRDefault="00544D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w:t>
      </w:r>
      <w:r w:rsidR="00332512">
        <w:rPr>
          <w:rFonts w:asciiTheme="minorEastAsia" w:hAnsiTheme="minorEastAsia" w:cs="宋体" w:hint="eastAsia"/>
          <w:kern w:val="0"/>
          <w:szCs w:val="21"/>
        </w:rPr>
        <w:t>代理机构</w:t>
      </w:r>
      <w:r>
        <w:rPr>
          <w:rFonts w:asciiTheme="minorEastAsia" w:hAnsiTheme="minorEastAsia" w:cs="宋体" w:hint="eastAsia"/>
          <w:kern w:val="0"/>
          <w:szCs w:val="21"/>
        </w:rPr>
        <w:t>在任何情况下均无义务和责任承担这些费用。</w:t>
      </w:r>
    </w:p>
    <w:p w14:paraId="0C596B41"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14:paraId="5D745D33" w14:textId="03E1FF4E" w:rsidR="001D3E2A" w:rsidRDefault="00544D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w:t>
      </w:r>
      <w:r w:rsidR="00332512">
        <w:rPr>
          <w:rFonts w:asciiTheme="minorEastAsia" w:hAnsiTheme="minorEastAsia" w:cs="宋体" w:hint="eastAsia"/>
          <w:kern w:val="0"/>
          <w:szCs w:val="21"/>
        </w:rPr>
        <w:t>代理机构</w:t>
      </w:r>
      <w:r>
        <w:rPr>
          <w:rFonts w:asciiTheme="minorEastAsia" w:hAnsiTheme="minorEastAsia" w:cs="宋体" w:hint="eastAsia"/>
          <w:kern w:val="0"/>
          <w:szCs w:val="21"/>
        </w:rPr>
        <w:t>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sidR="00332512">
        <w:rPr>
          <w:rFonts w:asciiTheme="minorEastAsia" w:hAnsiTheme="minorEastAsia" w:cs="宋体" w:hint="eastAsia"/>
          <w:kern w:val="0"/>
          <w:szCs w:val="21"/>
        </w:rPr>
        <w:t>代理机构</w:t>
      </w:r>
      <w:r>
        <w:rPr>
          <w:rFonts w:asciiTheme="minorEastAsia" w:hAnsiTheme="minorEastAsia" w:cs="宋体" w:hint="eastAsia"/>
          <w:kern w:val="0"/>
          <w:szCs w:val="21"/>
        </w:rPr>
        <w:t>在任何情况下均不对此承担任何责任。</w:t>
      </w:r>
    </w:p>
    <w:p w14:paraId="2B93CCCD"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14:paraId="60249788" w14:textId="77777777" w:rsidR="001D3E2A" w:rsidRDefault="00544D5D">
      <w:pPr>
        <w:pStyle w:val="af9"/>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本项目不收取代理费用。详见供应商须知前附表。</w:t>
      </w:r>
    </w:p>
    <w:p w14:paraId="1164BAEE"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14:paraId="6063E598" w14:textId="77777777" w:rsidR="001D3E2A" w:rsidRDefault="00544D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736BEDB4" w14:textId="77777777" w:rsidR="001D3E2A" w:rsidRDefault="001D3E2A">
      <w:pPr>
        <w:autoSpaceDE w:val="0"/>
        <w:autoSpaceDN w:val="0"/>
        <w:spacing w:line="360" w:lineRule="auto"/>
        <w:ind w:left="964"/>
        <w:contextualSpacing/>
        <w:rPr>
          <w:rFonts w:asciiTheme="minorEastAsia" w:hAnsiTheme="minorEastAsia" w:cs="宋体"/>
          <w:kern w:val="0"/>
          <w:szCs w:val="21"/>
        </w:rPr>
      </w:pPr>
    </w:p>
    <w:p w14:paraId="0E8B0B67" w14:textId="1B44A498" w:rsidR="001D3E2A" w:rsidRDefault="001D3E2A">
      <w:pPr>
        <w:autoSpaceDE w:val="0"/>
        <w:autoSpaceDN w:val="0"/>
        <w:spacing w:line="360" w:lineRule="auto"/>
        <w:contextualSpacing/>
        <w:rPr>
          <w:rFonts w:asciiTheme="minorEastAsia" w:hAnsiTheme="minorEastAsia" w:cs="宋体"/>
          <w:kern w:val="0"/>
          <w:szCs w:val="21"/>
        </w:rPr>
      </w:pPr>
    </w:p>
    <w:p w14:paraId="336B0CD3" w14:textId="2CD7B792" w:rsidR="00A75BEF" w:rsidRDefault="00A75BEF" w:rsidP="00A75BEF">
      <w:pPr>
        <w:pStyle w:val="11"/>
      </w:pPr>
    </w:p>
    <w:p w14:paraId="6AAA295D" w14:textId="77777777" w:rsidR="00A75BEF" w:rsidRPr="00A75BEF" w:rsidRDefault="00A75BEF" w:rsidP="00A75BEF">
      <w:pPr>
        <w:pStyle w:val="11"/>
      </w:pPr>
    </w:p>
    <w:p w14:paraId="07412F62" w14:textId="77777777" w:rsidR="001D3E2A" w:rsidRDefault="00544D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14:paraId="6AC38895"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14:paraId="6A5BAEFE" w14:textId="77777777" w:rsidR="001D3E2A" w:rsidRDefault="00544D5D">
      <w:pPr>
        <w:pStyle w:val="af9"/>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14:paraId="5A553192" w14:textId="77777777" w:rsidR="001D3E2A" w:rsidRDefault="00544D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14:paraId="115B8C14" w14:textId="77777777" w:rsidR="001D3E2A" w:rsidRDefault="00544D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14:paraId="00198D2C" w14:textId="77777777" w:rsidR="001D3E2A" w:rsidRDefault="00544D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14:paraId="6F498369" w14:textId="77777777" w:rsidR="001D3E2A" w:rsidRDefault="00544D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14:paraId="72433659" w14:textId="77777777" w:rsidR="001D3E2A" w:rsidRDefault="00544D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14:paraId="1788EED8" w14:textId="77777777" w:rsidR="001D3E2A" w:rsidRDefault="00544D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14:paraId="7B3F8757" w14:textId="77777777" w:rsidR="001D3E2A" w:rsidRDefault="00544D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w:t>
      </w:r>
      <w:proofErr w:type="gramStart"/>
      <w:r>
        <w:rPr>
          <w:rFonts w:asciiTheme="minorEastAsia" w:hAnsiTheme="minorEastAsia" w:cs="宋体" w:hint="eastAsia"/>
          <w:kern w:val="0"/>
          <w:szCs w:val="21"/>
        </w:rPr>
        <w:t>拟签订</w:t>
      </w:r>
      <w:proofErr w:type="gramEnd"/>
      <w:r>
        <w:rPr>
          <w:rFonts w:asciiTheme="minorEastAsia" w:hAnsiTheme="minorEastAsia" w:cs="宋体" w:hint="eastAsia"/>
          <w:kern w:val="0"/>
          <w:szCs w:val="21"/>
        </w:rPr>
        <w:t>的合同文本</w:t>
      </w:r>
    </w:p>
    <w:p w14:paraId="4F38219F" w14:textId="77777777" w:rsidR="001D3E2A" w:rsidRDefault="00544D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14:paraId="376EA4E8" w14:textId="77777777" w:rsidR="001D3E2A" w:rsidRDefault="00544D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14:paraId="2AB93173" w14:textId="77777777" w:rsidR="001D3E2A" w:rsidRDefault="00544D5D">
      <w:pPr>
        <w:pStyle w:val="af9"/>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DAAC21A" w14:textId="77777777" w:rsidR="001D3E2A" w:rsidRDefault="00544D5D">
      <w:pPr>
        <w:pStyle w:val="af9"/>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14:paraId="046920B0"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14:paraId="5017C58C" w14:textId="77777777" w:rsidR="001D3E2A" w:rsidRDefault="00544D5D">
      <w:pPr>
        <w:pStyle w:val="af9"/>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14:paraId="3B026761" w14:textId="36B93EE5" w:rsidR="001D3E2A" w:rsidRDefault="00544D5D">
      <w:pPr>
        <w:pStyle w:val="af9"/>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w:t>
      </w:r>
      <w:r w:rsidR="00332512">
        <w:rPr>
          <w:rFonts w:asciiTheme="minorEastAsia" w:hAnsiTheme="minorEastAsia" w:cs="宋体" w:hint="eastAsia"/>
          <w:kern w:val="0"/>
          <w:szCs w:val="21"/>
        </w:rPr>
        <w:t>代理机构</w:t>
      </w:r>
      <w:r>
        <w:rPr>
          <w:rFonts w:asciiTheme="minorEastAsia" w:hAnsiTheme="minorEastAsia" w:cs="宋体" w:hint="eastAsia"/>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6644D4D2" w14:textId="77777777" w:rsidR="001D3E2A" w:rsidRDefault="00544D5D">
      <w:pPr>
        <w:pStyle w:val="af9"/>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14:paraId="79A55B4C" w14:textId="73DC3ED7" w:rsidR="001D3E2A" w:rsidRDefault="00544D5D">
      <w:pPr>
        <w:pStyle w:val="af9"/>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w:t>
      </w:r>
      <w:r w:rsidR="00332512">
        <w:rPr>
          <w:rFonts w:asciiTheme="minorEastAsia" w:hAnsiTheme="minorEastAsia" w:cs="宋体" w:hint="eastAsia"/>
          <w:kern w:val="0"/>
          <w:szCs w:val="21"/>
        </w:rPr>
        <w:t>代理机构</w:t>
      </w:r>
      <w:r>
        <w:rPr>
          <w:rFonts w:asciiTheme="minorEastAsia" w:hAnsiTheme="minorEastAsia" w:cs="宋体" w:hint="eastAsia"/>
          <w:kern w:val="0"/>
          <w:szCs w:val="21"/>
        </w:rPr>
        <w:t>将顺延提交响应文件的截止时间。</w:t>
      </w:r>
    </w:p>
    <w:p w14:paraId="57AC58BC" w14:textId="77777777" w:rsidR="001D3E2A" w:rsidRDefault="001D3E2A">
      <w:pPr>
        <w:autoSpaceDE w:val="0"/>
        <w:autoSpaceDN w:val="0"/>
        <w:spacing w:line="360" w:lineRule="auto"/>
        <w:contextualSpacing/>
        <w:rPr>
          <w:rFonts w:asciiTheme="minorEastAsia" w:hAnsiTheme="minorEastAsia" w:cs="宋体"/>
          <w:kern w:val="0"/>
          <w:szCs w:val="21"/>
        </w:rPr>
      </w:pPr>
    </w:p>
    <w:p w14:paraId="09D51451" w14:textId="77777777" w:rsidR="001D3E2A" w:rsidRDefault="001D3E2A">
      <w:pPr>
        <w:autoSpaceDE w:val="0"/>
        <w:autoSpaceDN w:val="0"/>
        <w:spacing w:line="360" w:lineRule="auto"/>
        <w:contextualSpacing/>
        <w:rPr>
          <w:rFonts w:asciiTheme="minorEastAsia" w:hAnsiTheme="minorEastAsia" w:cs="宋体"/>
          <w:kern w:val="0"/>
          <w:szCs w:val="21"/>
        </w:rPr>
      </w:pPr>
    </w:p>
    <w:p w14:paraId="4E79301B" w14:textId="77777777" w:rsidR="001D3E2A" w:rsidRDefault="00544D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三、响应文件的编制</w:t>
      </w:r>
    </w:p>
    <w:p w14:paraId="1A375CFE"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14:paraId="58F7464D" w14:textId="022749DE" w:rsidR="001D3E2A" w:rsidRDefault="00544D5D">
      <w:pPr>
        <w:pStyle w:val="af9"/>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w:t>
      </w:r>
      <w:r w:rsidR="00332512">
        <w:rPr>
          <w:rFonts w:asciiTheme="minorEastAsia" w:hAnsiTheme="minorEastAsia" w:cs="宋体" w:hint="eastAsia"/>
          <w:kern w:val="0"/>
          <w:szCs w:val="21"/>
        </w:rPr>
        <w:t>代理机构</w:t>
      </w:r>
      <w:r>
        <w:rPr>
          <w:rFonts w:asciiTheme="minorEastAsia" w:hAnsiTheme="minorEastAsia" w:cs="宋体" w:hint="eastAsia"/>
          <w:kern w:val="0"/>
          <w:szCs w:val="21"/>
        </w:rPr>
        <w:t>就有关采购事宜的所有来往书面文件均应使用中文。除签名、盖章、专用名称等特殊情形外，以中文以外的文字表述的响应文件视同未提供。</w:t>
      </w:r>
    </w:p>
    <w:p w14:paraId="2150E37F" w14:textId="77777777" w:rsidR="001D3E2A" w:rsidRDefault="00544D5D">
      <w:pPr>
        <w:pStyle w:val="af9"/>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14:paraId="6C497761"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14:paraId="5975C484" w14:textId="77777777" w:rsidR="001D3E2A" w:rsidRDefault="00544D5D">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14:paraId="1600D499" w14:textId="77777777" w:rsidR="001D3E2A" w:rsidRDefault="00544D5D">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14:paraId="38E8A07D" w14:textId="77777777" w:rsidR="001D3E2A" w:rsidRDefault="00544D5D">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14:paraId="4F61AA02" w14:textId="77777777" w:rsidR="001D3E2A" w:rsidRDefault="00544D5D">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70C3FD51" w14:textId="77777777" w:rsidR="001D3E2A" w:rsidRDefault="00544D5D">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14:paraId="29DA1087" w14:textId="77777777" w:rsidR="001D3E2A" w:rsidRDefault="00544D5D">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14:paraId="2DB8C783" w14:textId="77777777" w:rsidR="001D3E2A" w:rsidRDefault="00544D5D">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14:paraId="0FC6F72F"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14:paraId="5F057487" w14:textId="77777777" w:rsidR="001D3E2A" w:rsidRDefault="00544D5D">
      <w:pPr>
        <w:pStyle w:val="af9"/>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14:paraId="6F54508F" w14:textId="77777777" w:rsidR="001D3E2A" w:rsidRDefault="00544D5D">
      <w:pPr>
        <w:pStyle w:val="af9"/>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书面答复。在延长的报价有效期内，供应商将不会被要求和允许修正其报价。</w:t>
      </w:r>
    </w:p>
    <w:p w14:paraId="10A35EE9" w14:textId="77777777" w:rsidR="001D3E2A" w:rsidRDefault="00544D5D">
      <w:pPr>
        <w:pStyle w:val="af9"/>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14:paraId="5BC1A7D4"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14:paraId="2F505997" w14:textId="77777777" w:rsidR="001D3E2A" w:rsidRDefault="00544D5D">
      <w:pPr>
        <w:pStyle w:val="af9"/>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14:paraId="3889CD13" w14:textId="77777777" w:rsidR="001D3E2A" w:rsidRDefault="00544D5D">
      <w:pPr>
        <w:pStyle w:val="af9"/>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14:paraId="198D15DD" w14:textId="77777777" w:rsidR="001D3E2A" w:rsidRDefault="00544D5D">
      <w:pPr>
        <w:pStyle w:val="af9"/>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14:paraId="548C8F75" w14:textId="77777777" w:rsidR="001D3E2A" w:rsidRDefault="00544D5D">
      <w:pPr>
        <w:pStyle w:val="af9"/>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2F6862FB" w14:textId="77777777" w:rsidR="001D3E2A" w:rsidRDefault="00544D5D">
      <w:pPr>
        <w:pStyle w:val="af9"/>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14:paraId="52AA0B1A" w14:textId="77777777" w:rsidR="001D3E2A" w:rsidRDefault="00544D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14:paraId="15ACAB3A"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14:paraId="1C3180B4" w14:textId="77777777" w:rsidR="001D3E2A" w:rsidRDefault="00544D5D">
      <w:pPr>
        <w:pStyle w:val="af9"/>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32232872" w14:textId="77777777" w:rsidR="001D3E2A" w:rsidRDefault="00544D5D">
      <w:pPr>
        <w:pStyle w:val="af9"/>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谈判文件未提供标准格式的供应商可自行拟定。</w:t>
      </w:r>
    </w:p>
    <w:p w14:paraId="10FA45A2"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14:paraId="6C4E0FF8" w14:textId="77777777" w:rsidR="001D3E2A" w:rsidRDefault="00544D5D">
      <w:pPr>
        <w:pStyle w:val="af9"/>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14:paraId="09C79F2C" w14:textId="77777777" w:rsidR="001D3E2A" w:rsidRDefault="00544D5D">
      <w:pPr>
        <w:pStyle w:val="af9"/>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14:paraId="7F4480CF"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14:paraId="020E8328" w14:textId="77777777" w:rsidR="001D3E2A" w:rsidRDefault="00544D5D">
      <w:pPr>
        <w:pStyle w:val="af9"/>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14:paraId="01CA560C" w14:textId="77777777" w:rsidR="001D3E2A" w:rsidRDefault="00544D5D">
      <w:pPr>
        <w:pStyle w:val="af9"/>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14:paraId="0BE8696C" w14:textId="77777777" w:rsidR="001D3E2A" w:rsidRDefault="00544D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14:paraId="6E210636"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14:paraId="03F82561" w14:textId="75FEAA0C" w:rsidR="001D3E2A" w:rsidRDefault="00544D5D">
      <w:pPr>
        <w:pStyle w:val="af9"/>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w:t>
      </w:r>
      <w:r w:rsidR="00332512">
        <w:rPr>
          <w:rFonts w:asciiTheme="minorEastAsia" w:hAnsiTheme="minorEastAsia" w:cs="宋体" w:hint="eastAsia"/>
          <w:kern w:val="0"/>
          <w:szCs w:val="21"/>
        </w:rPr>
        <w:t>代理机构</w:t>
      </w:r>
      <w:r>
        <w:rPr>
          <w:rFonts w:cs="微软雅黑" w:hint="eastAsia"/>
        </w:rPr>
        <w:t>将予以拒绝。</w:t>
      </w:r>
    </w:p>
    <w:p w14:paraId="61BEB31B" w14:textId="1E8B0FB8" w:rsidR="001D3E2A" w:rsidRDefault="00544D5D">
      <w:pPr>
        <w:pStyle w:val="af9"/>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w:t>
      </w:r>
      <w:r w:rsidR="00332512">
        <w:rPr>
          <w:rFonts w:asciiTheme="minorEastAsia" w:hAnsiTheme="minorEastAsia" w:cs="宋体" w:hint="eastAsia"/>
          <w:kern w:val="0"/>
          <w:szCs w:val="21"/>
        </w:rPr>
        <w:t>代理机构</w:t>
      </w:r>
      <w:r>
        <w:rPr>
          <w:rFonts w:asciiTheme="minorEastAsia" w:hAnsiTheme="minorEastAsia" w:cs="宋体" w:hint="eastAsia"/>
          <w:kern w:val="0"/>
          <w:szCs w:val="21"/>
        </w:rPr>
        <w:t>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14:paraId="0D21D4B0"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迟交的响应文件</w:t>
      </w:r>
    </w:p>
    <w:p w14:paraId="65E926D9" w14:textId="4C3D4F7B" w:rsidR="001D3E2A" w:rsidRDefault="00544D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w:t>
      </w:r>
      <w:r w:rsidR="00332512">
        <w:rPr>
          <w:rFonts w:asciiTheme="minorEastAsia" w:hAnsiTheme="minorEastAsia" w:cs="宋体" w:hint="eastAsia"/>
          <w:kern w:val="0"/>
          <w:szCs w:val="21"/>
        </w:rPr>
        <w:t>代理机构</w:t>
      </w:r>
      <w:r>
        <w:rPr>
          <w:rFonts w:asciiTheme="minorEastAsia" w:hAnsiTheme="minorEastAsia" w:cs="宋体" w:hint="eastAsia"/>
          <w:kern w:val="0"/>
          <w:szCs w:val="21"/>
        </w:rPr>
        <w:t>将将拒绝接收。</w:t>
      </w:r>
    </w:p>
    <w:p w14:paraId="36E06694"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14:paraId="59CC0A70" w14:textId="2E10CDE9" w:rsidR="001D3E2A" w:rsidRDefault="00544D5D">
      <w:pPr>
        <w:pStyle w:val="af9"/>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w:t>
      </w:r>
      <w:r w:rsidR="00332512">
        <w:rPr>
          <w:rFonts w:asciiTheme="minorEastAsia" w:hAnsiTheme="minorEastAsia" w:cs="宋体" w:hint="eastAsia"/>
          <w:kern w:val="0"/>
          <w:szCs w:val="21"/>
        </w:rPr>
        <w:t>代理机构</w:t>
      </w:r>
      <w:r>
        <w:rPr>
          <w:rFonts w:asciiTheme="minorEastAsia" w:hAnsiTheme="minorEastAsia" w:cs="宋体" w:hint="eastAsia"/>
          <w:kern w:val="0"/>
          <w:szCs w:val="21"/>
        </w:rPr>
        <w:t>。</w:t>
      </w:r>
    </w:p>
    <w:p w14:paraId="03B96041" w14:textId="77777777" w:rsidR="001D3E2A" w:rsidRDefault="00544D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14:paraId="79AE50DC" w14:textId="77777777" w:rsidR="001D3E2A" w:rsidRDefault="00544D5D">
      <w:pPr>
        <w:pStyle w:val="af9"/>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14:paraId="2F61116B" w14:textId="77777777" w:rsidR="001D3E2A" w:rsidRDefault="00544D5D">
      <w:pPr>
        <w:pStyle w:val="af9"/>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供应商不得在响应有效期内撤销响应文件，否则供应商将承担违背谈判承诺函的责任追究。</w:t>
      </w:r>
    </w:p>
    <w:p w14:paraId="4601B850" w14:textId="77777777" w:rsidR="001D3E2A" w:rsidRDefault="00544D5D">
      <w:pPr>
        <w:pStyle w:val="af9"/>
        <w:numPr>
          <w:ilvl w:val="0"/>
          <w:numId w:val="22"/>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14:paraId="260572C8" w14:textId="77777777" w:rsidR="001D3E2A" w:rsidRDefault="00544D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14:paraId="3A113A66" w14:textId="77777777" w:rsidR="001D3E2A" w:rsidRDefault="00544D5D">
      <w:pPr>
        <w:pStyle w:val="af9"/>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14:paraId="41FA296E" w14:textId="77777777" w:rsidR="001D3E2A" w:rsidRDefault="00544D5D">
      <w:pPr>
        <w:pStyle w:val="af9"/>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和地点解密电子响应文件。由代理机构主持，供应商无须到现场。</w:t>
      </w:r>
    </w:p>
    <w:p w14:paraId="35143AA7" w14:textId="77777777" w:rsidR="001D3E2A" w:rsidRDefault="00544D5D">
      <w:pPr>
        <w:pStyle w:val="af9"/>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szCs w:val="21"/>
        </w:rPr>
        <w:t>谈判响应截止时间</w:t>
      </w:r>
      <w:r>
        <w:rPr>
          <w:rFonts w:asciiTheme="minorEastAsia" w:hAnsiTheme="minorEastAsia" w:cs="宋体" w:hint="eastAsia"/>
          <w:kern w:val="0"/>
          <w:szCs w:val="21"/>
        </w:rPr>
        <w:t>，由代理机构开通</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14:paraId="641ADC67" w14:textId="77777777" w:rsidR="001D3E2A" w:rsidRDefault="00544D5D">
      <w:pPr>
        <w:pStyle w:val="af9"/>
        <w:numPr>
          <w:ilvl w:val="0"/>
          <w:numId w:val="40"/>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14:paraId="75863D0C" w14:textId="77777777" w:rsidR="001D3E2A" w:rsidRDefault="00544D5D">
      <w:pPr>
        <w:pStyle w:val="af9"/>
        <w:numPr>
          <w:ilvl w:val="0"/>
          <w:numId w:val="4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14:paraId="39E0E933" w14:textId="52AAEE86" w:rsidR="001D3E2A" w:rsidRDefault="00332512">
      <w:pPr>
        <w:pStyle w:val="af9"/>
        <w:numPr>
          <w:ilvl w:val="0"/>
          <w:numId w:val="4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14:paraId="045F1C7A" w14:textId="77777777" w:rsidR="001D3E2A" w:rsidRDefault="00544D5D">
      <w:pPr>
        <w:pStyle w:val="af9"/>
        <w:numPr>
          <w:ilvl w:val="0"/>
          <w:numId w:val="4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szCs w:val="21"/>
        </w:rPr>
        <w:t>供应商未在规定时间内解密或</w:t>
      </w:r>
      <w:r>
        <w:rPr>
          <w:rFonts w:asciiTheme="minorEastAsia" w:hAnsiTheme="minorEastAsia" w:cs="宋体" w:hint="eastAsia"/>
          <w:kern w:val="0"/>
          <w:szCs w:val="21"/>
        </w:rPr>
        <w:t>因供应商原因解密失败的，其响应文件将被拒绝。</w:t>
      </w:r>
    </w:p>
    <w:p w14:paraId="4FD42AB8" w14:textId="77777777" w:rsidR="001D3E2A" w:rsidRDefault="00544D5D">
      <w:pPr>
        <w:pStyle w:val="af9"/>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政府</w:t>
      </w:r>
      <w:proofErr w:type="gramStart"/>
      <w:r>
        <w:rPr>
          <w:rFonts w:asciiTheme="minorEastAsia" w:hAnsiTheme="minorEastAsia" w:cs="宋体" w:hint="eastAsia"/>
          <w:kern w:val="0"/>
          <w:szCs w:val="21"/>
        </w:rPr>
        <w:t>采购非</w:t>
      </w:r>
      <w:proofErr w:type="gramEnd"/>
      <w:r>
        <w:rPr>
          <w:rFonts w:asciiTheme="minorEastAsia" w:hAnsiTheme="minorEastAsia" w:cs="宋体" w:hint="eastAsia"/>
          <w:kern w:val="0"/>
          <w:szCs w:val="21"/>
        </w:rPr>
        <w:t>招标采购方式管理办法</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14:paraId="1977A9BD" w14:textId="05C90ED2" w:rsidR="001D3E2A" w:rsidRDefault="00544D5D">
      <w:pPr>
        <w:pStyle w:val="af9"/>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w:t>
      </w:r>
      <w:r w:rsidR="00332512">
        <w:rPr>
          <w:rFonts w:asciiTheme="minorEastAsia" w:hAnsiTheme="minorEastAsia" w:cs="宋体" w:hint="eastAsia"/>
          <w:kern w:val="0"/>
          <w:szCs w:val="21"/>
        </w:rPr>
        <w:t>代理机构</w:t>
      </w:r>
      <w:r>
        <w:rPr>
          <w:rFonts w:asciiTheme="minorEastAsia" w:hAnsiTheme="minorEastAsia" w:cs="宋体" w:hint="eastAsia"/>
          <w:kern w:val="0"/>
          <w:szCs w:val="21"/>
        </w:rPr>
        <w:t>负责记录。</w:t>
      </w:r>
    </w:p>
    <w:p w14:paraId="1EB789C9" w14:textId="7303B94D" w:rsidR="001D3E2A" w:rsidRDefault="00544D5D">
      <w:pPr>
        <w:pStyle w:val="af9"/>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w:t>
      </w:r>
      <w:r w:rsidR="00332512">
        <w:rPr>
          <w:rFonts w:asciiTheme="minorEastAsia" w:hAnsiTheme="minorEastAsia" w:cs="宋体" w:hint="eastAsia"/>
          <w:kern w:val="0"/>
          <w:szCs w:val="21"/>
        </w:rPr>
        <w:t>代理机构</w:t>
      </w:r>
      <w:r>
        <w:rPr>
          <w:rFonts w:asciiTheme="minorEastAsia" w:hAnsiTheme="minorEastAsia" w:cs="宋体" w:hint="eastAsia"/>
          <w:kern w:val="0"/>
          <w:szCs w:val="21"/>
        </w:rPr>
        <w:t>相关工作人员有需要回避的情形的，应当场提出询问或者回避申请。采购人、采购代理机构对供应商提出的询问或者回避申请应当及时处理。</w:t>
      </w:r>
    </w:p>
    <w:p w14:paraId="022D9A7F" w14:textId="77777777" w:rsidR="001D3E2A" w:rsidRDefault="00544D5D">
      <w:pPr>
        <w:pStyle w:val="af9"/>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szCs w:val="21"/>
        </w:rPr>
        <w:lastRenderedPageBreak/>
        <w:t>响应文件</w:t>
      </w:r>
      <w:r>
        <w:rPr>
          <w:rFonts w:hAnsi="宋体" w:hint="eastAsia"/>
          <w:szCs w:val="21"/>
        </w:rPr>
        <w:t>解密活动结束时，供应商应在《开标记录表》上进行电子签章。供应商未签章的，视同认可解密结果。</w:t>
      </w:r>
    </w:p>
    <w:p w14:paraId="55060831" w14:textId="77777777" w:rsidR="001D3E2A" w:rsidRDefault="00544D5D">
      <w:pPr>
        <w:pStyle w:val="af9"/>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14:paraId="63753583" w14:textId="77777777" w:rsidR="001D3E2A" w:rsidRDefault="00544D5D">
      <w:pPr>
        <w:pStyle w:val="af9"/>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14:paraId="2292CA25" w14:textId="77777777" w:rsidR="001D3E2A" w:rsidRDefault="00544D5D">
      <w:pPr>
        <w:pStyle w:val="af9"/>
        <w:numPr>
          <w:ilvl w:val="0"/>
          <w:numId w:val="44"/>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14:paraId="7461A1F7" w14:textId="77777777" w:rsidR="001D3E2A" w:rsidRDefault="00544D5D">
      <w:pPr>
        <w:pStyle w:val="af9"/>
        <w:numPr>
          <w:ilvl w:val="0"/>
          <w:numId w:val="44"/>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14:paraId="608F673B" w14:textId="77777777" w:rsidR="001D3E2A" w:rsidRDefault="001D3E2A">
      <w:pPr>
        <w:pStyle w:val="af9"/>
        <w:numPr>
          <w:ilvl w:val="1"/>
          <w:numId w:val="42"/>
        </w:numPr>
        <w:autoSpaceDE w:val="0"/>
        <w:autoSpaceDN w:val="0"/>
        <w:spacing w:line="360" w:lineRule="auto"/>
        <w:ind w:firstLineChars="0"/>
        <w:contextualSpacing/>
        <w:rPr>
          <w:rFonts w:ascii="ˎ̥" w:hAnsi="ˎ̥"/>
          <w:vanish/>
        </w:rPr>
      </w:pPr>
    </w:p>
    <w:p w14:paraId="78782EDA" w14:textId="77777777" w:rsidR="001D3E2A" w:rsidRDefault="00544D5D">
      <w:pPr>
        <w:pStyle w:val="af9"/>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14:paraId="35AA5B08" w14:textId="77777777" w:rsidR="001D3E2A" w:rsidRDefault="00544D5D">
      <w:pPr>
        <w:pStyle w:val="af9"/>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14:paraId="637302DE" w14:textId="77777777" w:rsidR="001D3E2A" w:rsidRDefault="00544D5D">
      <w:pPr>
        <w:pStyle w:val="af9"/>
        <w:numPr>
          <w:ilvl w:val="0"/>
          <w:numId w:val="45"/>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14:paraId="4E41EAFF" w14:textId="77777777" w:rsidR="001D3E2A" w:rsidRDefault="00544D5D">
      <w:pPr>
        <w:pStyle w:val="af9"/>
        <w:numPr>
          <w:ilvl w:val="0"/>
          <w:numId w:val="45"/>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14:paraId="51E10523" w14:textId="77777777" w:rsidR="001D3E2A" w:rsidRDefault="00544D5D">
      <w:pPr>
        <w:pStyle w:val="af9"/>
        <w:numPr>
          <w:ilvl w:val="0"/>
          <w:numId w:val="45"/>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14:paraId="408EFB03" w14:textId="77777777" w:rsidR="001D3E2A" w:rsidRDefault="001D3E2A">
      <w:pPr>
        <w:pStyle w:val="af9"/>
        <w:numPr>
          <w:ilvl w:val="0"/>
          <w:numId w:val="46"/>
        </w:numPr>
        <w:autoSpaceDE w:val="0"/>
        <w:autoSpaceDN w:val="0"/>
        <w:spacing w:line="360" w:lineRule="auto"/>
        <w:ind w:firstLineChars="0"/>
        <w:contextualSpacing/>
        <w:rPr>
          <w:rFonts w:asciiTheme="minorEastAsia" w:hAnsiTheme="minorEastAsia" w:cs="宋体"/>
          <w:vanish/>
          <w:kern w:val="0"/>
          <w:szCs w:val="21"/>
        </w:rPr>
      </w:pPr>
    </w:p>
    <w:p w14:paraId="48408020" w14:textId="281C53AD" w:rsidR="001D3E2A" w:rsidRDefault="00544D5D">
      <w:pPr>
        <w:pStyle w:val="af9"/>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w:t>
      </w:r>
      <w:r w:rsidR="00332512">
        <w:rPr>
          <w:rFonts w:asciiTheme="minorEastAsia" w:hAnsiTheme="minorEastAsia" w:cs="宋体" w:hint="eastAsia"/>
          <w:kern w:val="0"/>
          <w:szCs w:val="21"/>
        </w:rPr>
        <w:t>代理机构</w:t>
      </w:r>
      <w:r>
        <w:rPr>
          <w:rFonts w:asciiTheme="minorEastAsia" w:hAnsiTheme="minorEastAsia" w:cs="宋体" w:hint="eastAsia"/>
          <w:kern w:val="0"/>
          <w:szCs w:val="21"/>
        </w:rPr>
        <w:t>发现评审专家与参加采购活动的供应商有利害关系的,应当要求其回避。</w:t>
      </w:r>
    </w:p>
    <w:p w14:paraId="6D8023E3" w14:textId="77777777" w:rsidR="001D3E2A" w:rsidRDefault="00544D5D">
      <w:pPr>
        <w:pStyle w:val="af9"/>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14:paraId="67EDBA9E" w14:textId="77777777" w:rsidR="001D3E2A" w:rsidRDefault="00544D5D">
      <w:pPr>
        <w:pStyle w:val="af9"/>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14:paraId="46C83A89" w14:textId="77777777" w:rsidR="001D3E2A" w:rsidRDefault="00544D5D">
      <w:pPr>
        <w:pStyle w:val="af9"/>
        <w:numPr>
          <w:ilvl w:val="0"/>
          <w:numId w:val="4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14:paraId="0A7A84FF" w14:textId="77777777" w:rsidR="001D3E2A" w:rsidRDefault="00544D5D">
      <w:pPr>
        <w:pStyle w:val="af9"/>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14:paraId="194CDB58" w14:textId="77777777" w:rsidR="001D3E2A" w:rsidRDefault="00544D5D">
      <w:pPr>
        <w:pStyle w:val="af9"/>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14:paraId="348774FE" w14:textId="77777777" w:rsidR="001D3E2A" w:rsidRDefault="001D3E2A">
      <w:pPr>
        <w:pStyle w:val="af9"/>
        <w:numPr>
          <w:ilvl w:val="0"/>
          <w:numId w:val="22"/>
        </w:numPr>
        <w:autoSpaceDE w:val="0"/>
        <w:autoSpaceDN w:val="0"/>
        <w:spacing w:line="360" w:lineRule="auto"/>
        <w:ind w:firstLineChars="0"/>
        <w:contextualSpacing/>
        <w:rPr>
          <w:rFonts w:asciiTheme="minorEastAsia" w:hAnsiTheme="minorEastAsia" w:cs="宋体"/>
          <w:vanish/>
          <w:kern w:val="0"/>
          <w:szCs w:val="21"/>
        </w:rPr>
      </w:pPr>
    </w:p>
    <w:p w14:paraId="4BA00CB0" w14:textId="77777777" w:rsidR="001D3E2A" w:rsidRDefault="001D3E2A">
      <w:pPr>
        <w:pStyle w:val="af9"/>
        <w:numPr>
          <w:ilvl w:val="0"/>
          <w:numId w:val="22"/>
        </w:numPr>
        <w:autoSpaceDE w:val="0"/>
        <w:autoSpaceDN w:val="0"/>
        <w:spacing w:line="360" w:lineRule="auto"/>
        <w:ind w:firstLineChars="0"/>
        <w:contextualSpacing/>
        <w:rPr>
          <w:rFonts w:asciiTheme="minorEastAsia" w:hAnsiTheme="minorEastAsia" w:cs="宋体"/>
          <w:vanish/>
          <w:kern w:val="0"/>
          <w:szCs w:val="21"/>
        </w:rPr>
      </w:pPr>
    </w:p>
    <w:p w14:paraId="5613A2AA" w14:textId="77777777" w:rsidR="001D3E2A" w:rsidRDefault="001D3E2A">
      <w:pPr>
        <w:pStyle w:val="af9"/>
        <w:numPr>
          <w:ilvl w:val="1"/>
          <w:numId w:val="22"/>
        </w:numPr>
        <w:autoSpaceDE w:val="0"/>
        <w:autoSpaceDN w:val="0"/>
        <w:spacing w:line="360" w:lineRule="auto"/>
        <w:ind w:firstLineChars="0"/>
        <w:contextualSpacing/>
        <w:rPr>
          <w:rFonts w:asciiTheme="minorEastAsia" w:hAnsiTheme="minorEastAsia" w:cs="宋体"/>
          <w:vanish/>
          <w:kern w:val="0"/>
          <w:szCs w:val="21"/>
        </w:rPr>
      </w:pPr>
    </w:p>
    <w:p w14:paraId="4A542EB8" w14:textId="77777777" w:rsidR="001D3E2A" w:rsidRDefault="00544D5D">
      <w:pPr>
        <w:pStyle w:val="af9"/>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响应。</w:t>
      </w:r>
    </w:p>
    <w:p w14:paraId="4FDD835D" w14:textId="77777777" w:rsidR="001D3E2A" w:rsidRDefault="00544D5D">
      <w:pPr>
        <w:pStyle w:val="af9"/>
        <w:numPr>
          <w:ilvl w:val="0"/>
          <w:numId w:val="4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14:paraId="00055AA2" w14:textId="77777777" w:rsidR="001D3E2A" w:rsidRDefault="00544D5D">
      <w:pPr>
        <w:pStyle w:val="af9"/>
        <w:numPr>
          <w:ilvl w:val="0"/>
          <w:numId w:val="48"/>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14:paraId="6872B624" w14:textId="77777777" w:rsidR="001D3E2A" w:rsidRDefault="00544D5D">
      <w:pPr>
        <w:pStyle w:val="af9"/>
        <w:numPr>
          <w:ilvl w:val="0"/>
          <w:numId w:val="4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w:t>
      </w:r>
      <w:r>
        <w:rPr>
          <w:rFonts w:ascii="ˎ̥" w:hAnsi="ˎ̥"/>
        </w:rPr>
        <w:lastRenderedPageBreak/>
        <w:t>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14:paraId="13C27340" w14:textId="77777777" w:rsidR="001D3E2A" w:rsidRDefault="00544D5D">
      <w:pPr>
        <w:pStyle w:val="af9"/>
        <w:numPr>
          <w:ilvl w:val="0"/>
          <w:numId w:val="4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14:paraId="22690BE1" w14:textId="77777777" w:rsidR="001D3E2A" w:rsidRDefault="00544D5D">
      <w:pPr>
        <w:pStyle w:val="af9"/>
        <w:numPr>
          <w:ilvl w:val="0"/>
          <w:numId w:val="4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14:paraId="32F98663" w14:textId="77777777" w:rsidR="001D3E2A" w:rsidRDefault="00544D5D">
      <w:pPr>
        <w:pStyle w:val="af9"/>
        <w:numPr>
          <w:ilvl w:val="1"/>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14:paraId="29A56107" w14:textId="77777777" w:rsidR="001D3E2A" w:rsidRDefault="00544D5D">
      <w:pPr>
        <w:pStyle w:val="af9"/>
        <w:numPr>
          <w:ilvl w:val="1"/>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14:paraId="488813F2" w14:textId="77777777" w:rsidR="001D3E2A" w:rsidRDefault="00544D5D">
      <w:pPr>
        <w:pStyle w:val="af9"/>
        <w:numPr>
          <w:ilvl w:val="1"/>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14:paraId="5E4C7957" w14:textId="77777777" w:rsidR="001D3E2A" w:rsidRDefault="00544D5D">
      <w:pPr>
        <w:pStyle w:val="af9"/>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14:paraId="36D7F2BF" w14:textId="77777777" w:rsidR="001D3E2A" w:rsidRDefault="00544D5D">
      <w:pPr>
        <w:pStyle w:val="af9"/>
        <w:numPr>
          <w:ilvl w:val="0"/>
          <w:numId w:val="5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14:paraId="158851B2"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29B2D802"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4D157CFF"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4C692C49"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79D4CAB4"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73714197"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5AEE34C4"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7F6B273B"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4CCCEF14"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6CFCBACA"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3696C022"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5055AFCB"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0245D79D"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4C6D65D8"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1BE8F813"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5381AAE5"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308603A9"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20473686"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67037B22"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0B97B9FF"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56C71BAA"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2F7D3328"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71205CAC"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019015D8"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0FA2AD8E"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6EE8C8E5" w14:textId="77777777" w:rsidR="001D3E2A" w:rsidRDefault="001D3E2A">
      <w:pPr>
        <w:pStyle w:val="af9"/>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14:paraId="736FFA41" w14:textId="77777777" w:rsidR="001D3E2A" w:rsidRDefault="00544D5D">
      <w:pPr>
        <w:pStyle w:val="af9"/>
        <w:numPr>
          <w:ilvl w:val="0"/>
          <w:numId w:val="52"/>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未按照谈判文件的规定提交《禹州市政府采购供应商信用承诺函》的；</w:t>
      </w:r>
    </w:p>
    <w:p w14:paraId="29E077FD" w14:textId="77777777" w:rsidR="001D3E2A" w:rsidRDefault="00544D5D">
      <w:pPr>
        <w:pStyle w:val="af9"/>
        <w:numPr>
          <w:ilvl w:val="0"/>
          <w:numId w:val="52"/>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14:paraId="2367FFCD" w14:textId="77777777" w:rsidR="001D3E2A" w:rsidRDefault="00544D5D">
      <w:pPr>
        <w:pStyle w:val="af9"/>
        <w:numPr>
          <w:ilvl w:val="0"/>
          <w:numId w:val="5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14:paraId="67CD1B9C" w14:textId="77777777" w:rsidR="001D3E2A" w:rsidRDefault="00544D5D">
      <w:pPr>
        <w:pStyle w:val="af9"/>
        <w:numPr>
          <w:ilvl w:val="0"/>
          <w:numId w:val="5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14:paraId="42A91C18" w14:textId="77777777" w:rsidR="001D3E2A" w:rsidRDefault="00544D5D">
      <w:pPr>
        <w:pStyle w:val="af9"/>
        <w:numPr>
          <w:ilvl w:val="0"/>
          <w:numId w:val="5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响应文件含有采购人不能接受的附加条件的。</w:t>
      </w:r>
    </w:p>
    <w:p w14:paraId="6CA79830" w14:textId="77777777" w:rsidR="001D3E2A" w:rsidRDefault="00544D5D">
      <w:pPr>
        <w:pStyle w:val="af9"/>
        <w:numPr>
          <w:ilvl w:val="0"/>
          <w:numId w:val="5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根据《河南省财政厅关于防范供应商串通投标促进政府采购公平竞争的通知》（</w:t>
      </w:r>
      <w:proofErr w:type="gramStart"/>
      <w:r>
        <w:rPr>
          <w:rFonts w:asciiTheme="minorEastAsia" w:hAnsiTheme="minorEastAsia" w:cs="宋体" w:hint="eastAsia"/>
          <w:kern w:val="0"/>
          <w:szCs w:val="21"/>
        </w:rPr>
        <w:t>豫财购</w:t>
      </w:r>
      <w:proofErr w:type="gramEnd"/>
      <w:r>
        <w:rPr>
          <w:rFonts w:asciiTheme="minorEastAsia" w:hAnsiTheme="minorEastAsia" w:cs="宋体" w:hint="eastAsia"/>
          <w:kern w:val="0"/>
          <w:szCs w:val="21"/>
        </w:rPr>
        <w:t>﹝2021﹞6号）要求，参与同一个标段的供应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下列情形之一的，其投标文件无效：</w:t>
      </w:r>
    </w:p>
    <w:p w14:paraId="7486509C" w14:textId="77777777" w:rsidR="001D3E2A" w:rsidRDefault="00544D5D">
      <w:pPr>
        <w:pStyle w:val="af9"/>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不同供应商的电子响应文件上传计算机的网卡MAC地址、CPU序列号和硬盘序列号等硬件信息相同的；</w:t>
      </w:r>
    </w:p>
    <w:p w14:paraId="5FCF7585" w14:textId="77777777" w:rsidR="001D3E2A" w:rsidRDefault="00544D5D">
      <w:pPr>
        <w:pStyle w:val="af9"/>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不同供应商的响应文件由同一电子设备编制、打印加密或者上传；</w:t>
      </w:r>
    </w:p>
    <w:p w14:paraId="34DC4B1B" w14:textId="77777777" w:rsidR="001D3E2A" w:rsidRDefault="00544D5D">
      <w:pPr>
        <w:pStyle w:val="af9"/>
        <w:numPr>
          <w:ilvl w:val="0"/>
          <w:numId w:val="5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不同供应商的响应文件由同一电子设备打印、复印；</w:t>
      </w:r>
    </w:p>
    <w:p w14:paraId="023A11D8" w14:textId="77777777" w:rsidR="001D3E2A" w:rsidRDefault="00544D5D">
      <w:pPr>
        <w:pStyle w:val="af9"/>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不同供应商的响应文件由同一人送达或者分发，或者不同供应商联系人为同一人或不同联系人的联系电话一致的；</w:t>
      </w:r>
    </w:p>
    <w:p w14:paraId="08CB4671" w14:textId="77777777" w:rsidR="001D3E2A" w:rsidRDefault="00544D5D">
      <w:pPr>
        <w:pStyle w:val="af9"/>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不同供应商的响应文件的内容存在两处以上细节错误一致；</w:t>
      </w:r>
    </w:p>
    <w:p w14:paraId="795A0EA7" w14:textId="77777777" w:rsidR="001D3E2A" w:rsidRDefault="00544D5D">
      <w:pPr>
        <w:pStyle w:val="af9"/>
        <w:numPr>
          <w:ilvl w:val="0"/>
          <w:numId w:val="5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不同供应商的法定代表人、委托代理人、项目经理、项目负责人等由同一个单位缴纳社会保险或者领取报酬的；</w:t>
      </w:r>
    </w:p>
    <w:p w14:paraId="0EF116F2" w14:textId="77777777" w:rsidR="001D3E2A" w:rsidRDefault="00544D5D">
      <w:pPr>
        <w:pStyle w:val="af9"/>
        <w:numPr>
          <w:ilvl w:val="0"/>
          <w:numId w:val="6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不同供应商响应文件中法定代表人或者负责人签字出自同一人之手；</w:t>
      </w:r>
    </w:p>
    <w:p w14:paraId="5209F70A" w14:textId="77777777" w:rsidR="001D3E2A" w:rsidRDefault="00544D5D">
      <w:pPr>
        <w:pStyle w:val="af9"/>
        <w:numPr>
          <w:ilvl w:val="0"/>
          <w:numId w:val="6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其它涉嫌串通的情形。</w:t>
      </w:r>
    </w:p>
    <w:p w14:paraId="63570C27" w14:textId="77777777" w:rsidR="001D3E2A" w:rsidRDefault="00544D5D">
      <w:pPr>
        <w:pStyle w:val="af9"/>
        <w:numPr>
          <w:ilvl w:val="0"/>
          <w:numId w:val="5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有下列情形之一的，视为供应商串通谈判，其响应无效：</w:t>
      </w:r>
    </w:p>
    <w:p w14:paraId="1D7A25FD" w14:textId="77777777" w:rsidR="001D3E2A" w:rsidRDefault="00544D5D">
      <w:pPr>
        <w:pStyle w:val="af9"/>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14:paraId="72100B03" w14:textId="77777777" w:rsidR="001D3E2A" w:rsidRDefault="00544D5D">
      <w:pPr>
        <w:pStyle w:val="af9"/>
        <w:numPr>
          <w:ilvl w:val="0"/>
          <w:numId w:val="6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14:paraId="6C836374" w14:textId="77777777" w:rsidR="001D3E2A" w:rsidRDefault="00544D5D">
      <w:pPr>
        <w:pStyle w:val="af9"/>
        <w:numPr>
          <w:ilvl w:val="0"/>
          <w:numId w:val="6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14:paraId="078B529A" w14:textId="77777777" w:rsidR="001D3E2A" w:rsidRDefault="00544D5D">
      <w:pPr>
        <w:pStyle w:val="af9"/>
        <w:numPr>
          <w:ilvl w:val="0"/>
          <w:numId w:val="6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14:paraId="06ECA25C" w14:textId="77777777" w:rsidR="001D3E2A" w:rsidRDefault="00544D5D">
      <w:pPr>
        <w:pStyle w:val="af9"/>
        <w:numPr>
          <w:ilvl w:val="0"/>
          <w:numId w:val="6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14:paraId="3F1D50AE" w14:textId="77777777" w:rsidR="001D3E2A" w:rsidRDefault="00544D5D">
      <w:pPr>
        <w:pStyle w:val="af9"/>
        <w:numPr>
          <w:ilvl w:val="0"/>
          <w:numId w:val="50"/>
        </w:numPr>
        <w:autoSpaceDE w:val="0"/>
        <w:autoSpaceDN w:val="0"/>
        <w:adjustRightInd w:val="0"/>
        <w:spacing w:line="360" w:lineRule="auto"/>
        <w:ind w:firstLineChars="0"/>
        <w:contextualSpacing/>
        <w:rPr>
          <w:rFonts w:ascii="ˎ̥" w:hAnsi="ˎ̥"/>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2ACF1F5" w14:textId="77777777" w:rsidR="001D3E2A" w:rsidRDefault="00544D5D">
      <w:pPr>
        <w:pStyle w:val="af9"/>
        <w:numPr>
          <w:ilvl w:val="0"/>
          <w:numId w:val="5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1FCB4089" w14:textId="77777777" w:rsidR="001D3E2A" w:rsidRDefault="00544D5D">
      <w:pPr>
        <w:pStyle w:val="af9"/>
        <w:numPr>
          <w:ilvl w:val="0"/>
          <w:numId w:val="5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法律、法规和响应文件规定的其他无效情形。</w:t>
      </w:r>
    </w:p>
    <w:p w14:paraId="2ED8F6D9" w14:textId="77777777" w:rsidR="001D3E2A" w:rsidRDefault="00544D5D">
      <w:pPr>
        <w:pStyle w:val="af9"/>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14:paraId="54829EB3" w14:textId="77777777" w:rsidR="001D3E2A" w:rsidRDefault="00544D5D">
      <w:pPr>
        <w:pStyle w:val="af9"/>
        <w:numPr>
          <w:ilvl w:val="0"/>
          <w:numId w:val="6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14:paraId="320F17E3" w14:textId="77777777" w:rsidR="001D3E2A" w:rsidRDefault="00544D5D">
      <w:pPr>
        <w:pStyle w:val="af9"/>
        <w:numPr>
          <w:ilvl w:val="0"/>
          <w:numId w:val="67"/>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14:paraId="081437A9" w14:textId="77777777" w:rsidR="001D3E2A" w:rsidRDefault="00544D5D">
      <w:pPr>
        <w:pStyle w:val="af9"/>
        <w:numPr>
          <w:ilvl w:val="0"/>
          <w:numId w:val="67"/>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rPr>
        <w:t>在谈判中，谈判的任何一方不得透露与谈判有关的其他供应商的技术资料、价格和其他信息。</w:t>
      </w:r>
    </w:p>
    <w:p w14:paraId="0AA7F9DB" w14:textId="77777777" w:rsidR="001D3E2A" w:rsidRDefault="00544D5D">
      <w:pPr>
        <w:pStyle w:val="af9"/>
        <w:numPr>
          <w:ilvl w:val="0"/>
          <w:numId w:val="67"/>
        </w:numPr>
        <w:autoSpaceDE w:val="0"/>
        <w:autoSpaceDN w:val="0"/>
        <w:spacing w:line="360" w:lineRule="auto"/>
        <w:ind w:left="993" w:firstLineChars="0" w:hanging="993"/>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rPr>
        <w:t>。</w:t>
      </w:r>
      <w:r>
        <w:rPr>
          <w:rFonts w:cs="微软雅黑"/>
        </w:rPr>
        <w:t>对谈判文件</w:t>
      </w:r>
      <w:proofErr w:type="gramStart"/>
      <w:r>
        <w:rPr>
          <w:rFonts w:cs="微软雅黑"/>
        </w:rPr>
        <w:t>作出</w:t>
      </w:r>
      <w:proofErr w:type="gramEnd"/>
      <w:r>
        <w:rPr>
          <w:rFonts w:cs="微软雅黑"/>
        </w:rPr>
        <w:t>的实质性变动是谈判文件的有效组成部分，谈判小组应当及时以书面形式同时通知所有参加谈判的供应商</w:t>
      </w:r>
      <w:r>
        <w:rPr>
          <w:rFonts w:cs="微软雅黑" w:hint="eastAsia"/>
        </w:rPr>
        <w:t>。</w:t>
      </w:r>
    </w:p>
    <w:p w14:paraId="69290785" w14:textId="77777777" w:rsidR="001D3E2A" w:rsidRDefault="00544D5D">
      <w:pPr>
        <w:pStyle w:val="af9"/>
        <w:numPr>
          <w:ilvl w:val="0"/>
          <w:numId w:val="67"/>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14:paraId="661265A9" w14:textId="77777777" w:rsidR="001D3E2A" w:rsidRDefault="00544D5D">
      <w:pPr>
        <w:pStyle w:val="af9"/>
        <w:numPr>
          <w:ilvl w:val="0"/>
          <w:numId w:val="67"/>
        </w:numPr>
        <w:autoSpaceDE w:val="0"/>
        <w:autoSpaceDN w:val="0"/>
        <w:spacing w:line="360" w:lineRule="auto"/>
        <w:ind w:left="964" w:firstLineChars="0" w:hanging="993"/>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w:t>
      </w:r>
      <w:proofErr w:type="gramStart"/>
      <w:r>
        <w:rPr>
          <w:rFonts w:asciiTheme="minorEastAsia" w:hAnsiTheme="minorEastAsia" w:cs="宋体" w:hint="eastAsia"/>
          <w:kern w:val="0"/>
          <w:szCs w:val="21"/>
        </w:rPr>
        <w:lastRenderedPageBreak/>
        <w:t>《《</w:t>
      </w:r>
      <w:proofErr w:type="gramEnd"/>
      <w:r>
        <w:rPr>
          <w:rFonts w:asciiTheme="minorEastAsia" w:hAnsiTheme="minorEastAsia" w:cs="宋体" w:hint="eastAsia"/>
          <w:kern w:val="0"/>
          <w:szCs w:val="21"/>
        </w:rPr>
        <w:t>政府</w:t>
      </w:r>
      <w:proofErr w:type="gramStart"/>
      <w:r>
        <w:rPr>
          <w:rFonts w:asciiTheme="minorEastAsia" w:hAnsiTheme="minorEastAsia" w:cs="宋体" w:hint="eastAsia"/>
          <w:kern w:val="0"/>
          <w:szCs w:val="21"/>
        </w:rPr>
        <w:t>采购非</w:t>
      </w:r>
      <w:proofErr w:type="gramEnd"/>
      <w:r>
        <w:rPr>
          <w:rFonts w:asciiTheme="minorEastAsia" w:hAnsiTheme="minorEastAsia" w:cs="宋体" w:hint="eastAsia"/>
          <w:kern w:val="0"/>
          <w:szCs w:val="21"/>
        </w:rPr>
        <w:t>招标采购方式管理办法</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14:paraId="6AD2F742" w14:textId="77777777" w:rsidR="001D3E2A" w:rsidRDefault="00544D5D">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14:paraId="3A648A46" w14:textId="77777777" w:rsidR="001D3E2A" w:rsidRDefault="00544D5D">
      <w:pPr>
        <w:pStyle w:val="af9"/>
        <w:numPr>
          <w:ilvl w:val="0"/>
          <w:numId w:val="67"/>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14:paraId="3E197D77" w14:textId="77777777" w:rsidR="001D3E2A" w:rsidRDefault="00544D5D">
      <w:pPr>
        <w:pStyle w:val="af9"/>
        <w:numPr>
          <w:ilvl w:val="0"/>
          <w:numId w:val="67"/>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14:paraId="72EF167E" w14:textId="77777777" w:rsidR="001D3E2A" w:rsidRDefault="00544D5D">
      <w:pPr>
        <w:pStyle w:val="af9"/>
        <w:numPr>
          <w:ilvl w:val="0"/>
          <w:numId w:val="67"/>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proofErr w:type="gramStart"/>
      <w:r>
        <w:rPr>
          <w:rFonts w:ascii="ˎ̥" w:hAnsi="ˎ̥" w:hint="eastAsia"/>
        </w:rPr>
        <w:t>关信息</w:t>
      </w:r>
      <w:proofErr w:type="gramEnd"/>
      <w:r>
        <w:rPr>
          <w:rFonts w:ascii="ˎ̥" w:hAnsi="ˎ̥" w:hint="eastAsia"/>
        </w:rPr>
        <w:t>并进行评审。</w:t>
      </w:r>
    </w:p>
    <w:p w14:paraId="5BFB0D60" w14:textId="77777777" w:rsidR="001D3E2A" w:rsidRDefault="00544D5D">
      <w:pPr>
        <w:pStyle w:val="af9"/>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14:paraId="493D0F90" w14:textId="77777777" w:rsidR="001D3E2A" w:rsidRDefault="00544D5D">
      <w:pPr>
        <w:pStyle w:val="af9"/>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14:paraId="70021620" w14:textId="77777777" w:rsidR="001D3E2A" w:rsidRDefault="00544D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14:paraId="1B17C868" w14:textId="77777777" w:rsidR="001D3E2A" w:rsidRDefault="00544D5D">
      <w:pPr>
        <w:pStyle w:val="af9"/>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14:paraId="7A6FFE24" w14:textId="77777777" w:rsidR="001D3E2A" w:rsidRDefault="00544D5D">
      <w:pPr>
        <w:pStyle w:val="af9"/>
        <w:numPr>
          <w:ilvl w:val="0"/>
          <w:numId w:val="6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w:t>
      </w:r>
      <w:r>
        <w:rPr>
          <w:rFonts w:ascii="ˎ̥" w:hAnsi="ˎ̥" w:hint="eastAsia"/>
        </w:rPr>
        <w:t>告</w:t>
      </w:r>
      <w:r>
        <w:rPr>
          <w:rFonts w:asciiTheme="minorEastAsia" w:hAnsiTheme="minorEastAsia" w:cs="宋体" w:hint="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asciiTheme="minorEastAsia" w:hAnsiTheme="minorEastAsia" w:cs="宋体" w:hint="eastAsia"/>
          <w:color w:val="FF0000"/>
          <w:kern w:val="0"/>
          <w:szCs w:val="21"/>
        </w:rPr>
        <w:t>（核验成交供应商由《禹州市政府采购供应商信用承诺函》替代的证明材料）</w:t>
      </w:r>
      <w:r>
        <w:rPr>
          <w:rFonts w:asciiTheme="minorEastAsia" w:hAnsiTheme="minorEastAsia" w:cs="宋体" w:hint="eastAsia"/>
          <w:kern w:val="0"/>
          <w:szCs w:val="21"/>
        </w:rPr>
        <w:t>。</w:t>
      </w:r>
    </w:p>
    <w:p w14:paraId="3575AC68" w14:textId="77777777" w:rsidR="001D3E2A" w:rsidRDefault="00544D5D">
      <w:pPr>
        <w:pStyle w:val="af9"/>
        <w:numPr>
          <w:ilvl w:val="0"/>
          <w:numId w:val="6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578A2481" w14:textId="77777777" w:rsidR="001D3E2A" w:rsidRDefault="00544D5D">
      <w:pPr>
        <w:pStyle w:val="af9"/>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14:paraId="69A75AFA" w14:textId="77777777" w:rsidR="001D3E2A" w:rsidRDefault="00544D5D">
      <w:pPr>
        <w:pStyle w:val="af9"/>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14:paraId="545A1B29" w14:textId="77777777" w:rsidR="001D3E2A" w:rsidRDefault="001D3E2A">
      <w:pPr>
        <w:pStyle w:val="af9"/>
        <w:numPr>
          <w:ilvl w:val="0"/>
          <w:numId w:val="49"/>
        </w:numPr>
        <w:autoSpaceDE w:val="0"/>
        <w:autoSpaceDN w:val="0"/>
        <w:spacing w:line="360" w:lineRule="auto"/>
        <w:ind w:firstLineChars="0"/>
        <w:contextualSpacing/>
        <w:rPr>
          <w:rFonts w:asciiTheme="minorEastAsia" w:hAnsiTheme="minorEastAsia" w:cs="宋体"/>
          <w:vanish/>
          <w:kern w:val="0"/>
          <w:szCs w:val="21"/>
        </w:rPr>
      </w:pPr>
    </w:p>
    <w:p w14:paraId="1FD0D4C7" w14:textId="77777777" w:rsidR="001D3E2A" w:rsidRDefault="00544D5D">
      <w:pPr>
        <w:pStyle w:val="af9"/>
        <w:numPr>
          <w:ilvl w:val="0"/>
          <w:numId w:val="69"/>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14:paraId="297FAAD0" w14:textId="77777777" w:rsidR="001D3E2A" w:rsidRDefault="00544D5D">
      <w:pPr>
        <w:pStyle w:val="af9"/>
        <w:numPr>
          <w:ilvl w:val="0"/>
          <w:numId w:val="69"/>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14:paraId="21C8C335" w14:textId="77777777" w:rsidR="001D3E2A" w:rsidRDefault="00544D5D">
      <w:pPr>
        <w:pStyle w:val="af9"/>
        <w:numPr>
          <w:ilvl w:val="0"/>
          <w:numId w:val="69"/>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14:paraId="4121FDDE" w14:textId="77777777" w:rsidR="001D3E2A" w:rsidRDefault="00544D5D">
      <w:pPr>
        <w:pStyle w:val="af9"/>
        <w:numPr>
          <w:ilvl w:val="0"/>
          <w:numId w:val="7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14:paraId="50150D42" w14:textId="0D434A23" w:rsidR="001D3E2A" w:rsidRDefault="00544D5D">
      <w:pPr>
        <w:pStyle w:val="af9"/>
        <w:numPr>
          <w:ilvl w:val="0"/>
          <w:numId w:val="71"/>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采购人确认成交人后公告成交结果的同时，</w:t>
      </w:r>
      <w:r w:rsidR="00364680">
        <w:rPr>
          <w:rFonts w:asciiTheme="minorEastAsia" w:hAnsiTheme="minorEastAsia" w:hint="eastAsia"/>
        </w:rPr>
        <w:t>河南大河招标有限公司</w:t>
      </w:r>
      <w:r>
        <w:rPr>
          <w:rFonts w:asciiTheme="minorEastAsia" w:hAnsiTheme="minorEastAsia" w:hint="eastAsia"/>
        </w:rPr>
        <w:t>向成交人发出成交通知书。</w:t>
      </w:r>
    </w:p>
    <w:p w14:paraId="52AA6E20" w14:textId="77777777" w:rsidR="001D3E2A" w:rsidRDefault="00544D5D">
      <w:pPr>
        <w:pStyle w:val="af9"/>
        <w:numPr>
          <w:ilvl w:val="0"/>
          <w:numId w:val="7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14:paraId="5A6B28A7" w14:textId="77777777" w:rsidR="001D3E2A" w:rsidRDefault="00544D5D">
      <w:pPr>
        <w:pStyle w:val="af9"/>
        <w:numPr>
          <w:ilvl w:val="0"/>
          <w:numId w:val="7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14:paraId="5C037E3C" w14:textId="77777777" w:rsidR="001D3E2A" w:rsidRDefault="00544D5D">
      <w:pPr>
        <w:pStyle w:val="af9"/>
        <w:numPr>
          <w:ilvl w:val="0"/>
          <w:numId w:val="7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r>
        <w:rPr>
          <w:rFonts w:asciiTheme="minorEastAsia" w:hAnsiTheme="minorEastAsia" w:cs="宋体" w:hint="eastAsia"/>
          <w:kern w:val="0"/>
          <w:szCs w:val="21"/>
        </w:rPr>
        <w:t>提出时应按照《政府采购质疑和投诉办法》（财政部令第94号）第十二条规定提交质疑函和必要的证明材料，如未提出视为全面接受。</w:t>
      </w:r>
    </w:p>
    <w:p w14:paraId="0D0EAF66" w14:textId="77777777" w:rsidR="001D3E2A" w:rsidRDefault="00544D5D">
      <w:pPr>
        <w:pStyle w:val="af9"/>
        <w:numPr>
          <w:ilvl w:val="0"/>
          <w:numId w:val="7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使用CA数字证书登录《全国公共资源交易平台（河南省·许昌市）》，通过许昌公共资源交易系统一次性提出，逾期提交或未按照要求提交的</w:t>
      </w:r>
      <w:proofErr w:type="gramStart"/>
      <w:r>
        <w:rPr>
          <w:rFonts w:asciiTheme="minorEastAsia" w:hAnsiTheme="minorEastAsia" w:cs="宋体" w:hint="eastAsia"/>
          <w:kern w:val="0"/>
          <w:szCs w:val="21"/>
        </w:rPr>
        <w:t>质疑函将不予</w:t>
      </w:r>
      <w:proofErr w:type="gramEnd"/>
      <w:r>
        <w:rPr>
          <w:rFonts w:asciiTheme="minorEastAsia" w:hAnsiTheme="minorEastAsia" w:cs="宋体" w:hint="eastAsia"/>
          <w:kern w:val="0"/>
          <w:szCs w:val="21"/>
        </w:rPr>
        <w:t>受理。质疑提出后</w:t>
      </w:r>
      <w:r>
        <w:rPr>
          <w:rFonts w:asciiTheme="minorEastAsia" w:hAnsiTheme="minorEastAsia" w:cs="宋体"/>
          <w:kern w:val="0"/>
          <w:szCs w:val="21"/>
        </w:rPr>
        <w:t>潜在</w:t>
      </w:r>
      <w:r>
        <w:rPr>
          <w:rFonts w:asciiTheme="minorEastAsia" w:hAnsiTheme="minorEastAsia" w:cs="宋体" w:hint="eastAsia"/>
          <w:kern w:val="0"/>
          <w:szCs w:val="21"/>
        </w:rPr>
        <w:t>投标人应及时联系招标公告中集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w:t>
      </w:r>
    </w:p>
    <w:p w14:paraId="076B893D" w14:textId="77777777" w:rsidR="001D3E2A" w:rsidRDefault="00544D5D">
      <w:pPr>
        <w:pStyle w:val="af9"/>
        <w:numPr>
          <w:ilvl w:val="0"/>
          <w:numId w:val="75"/>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w:t>
      </w:r>
      <w:proofErr w:type="gramStart"/>
      <w:r>
        <w:rPr>
          <w:rFonts w:asciiTheme="minorEastAsia" w:hAnsiTheme="minorEastAsia" w:cs="宋体" w:hint="eastAsia"/>
          <w:kern w:val="0"/>
          <w:szCs w:val="21"/>
        </w:rPr>
        <w:t>质疑函将不予</w:t>
      </w:r>
      <w:proofErr w:type="gramEnd"/>
      <w:r>
        <w:rPr>
          <w:rFonts w:asciiTheme="minorEastAsia" w:hAnsiTheme="minorEastAsia" w:cs="宋体" w:hint="eastAsia"/>
          <w:kern w:val="0"/>
          <w:szCs w:val="21"/>
        </w:rPr>
        <w:t>受理。质疑提出后投标人应及时联系招标公告中集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w:t>
      </w:r>
    </w:p>
    <w:p w14:paraId="437CB0F1" w14:textId="77777777" w:rsidR="001D3E2A" w:rsidRDefault="00544D5D">
      <w:pPr>
        <w:pStyle w:val="af9"/>
        <w:numPr>
          <w:ilvl w:val="0"/>
          <w:numId w:val="75"/>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w:t>
      </w:r>
      <w:proofErr w:type="gramStart"/>
      <w:r>
        <w:rPr>
          <w:rFonts w:asciiTheme="minorEastAsia" w:hAnsiTheme="minorEastAsia" w:cs="宋体" w:hint="eastAsia"/>
          <w:kern w:val="0"/>
          <w:szCs w:val="21"/>
        </w:rPr>
        <w:t>质疑函将不予</w:t>
      </w:r>
      <w:proofErr w:type="gramEnd"/>
      <w:r>
        <w:rPr>
          <w:rFonts w:asciiTheme="minorEastAsia" w:hAnsiTheme="minorEastAsia" w:cs="宋体" w:hint="eastAsia"/>
          <w:kern w:val="0"/>
          <w:szCs w:val="21"/>
        </w:rPr>
        <w:t>受理。质疑提出后投标人应及时联系招标公告中集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w:t>
      </w:r>
    </w:p>
    <w:p w14:paraId="219CE7D7" w14:textId="77777777" w:rsidR="001D3E2A" w:rsidRDefault="00544D5D">
      <w:pPr>
        <w:pStyle w:val="af9"/>
        <w:numPr>
          <w:ilvl w:val="0"/>
          <w:numId w:val="7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w:t>
      </w:r>
      <w:r>
        <w:rPr>
          <w:rFonts w:asciiTheme="minorEastAsia" w:hAnsiTheme="minorEastAsia" w:cs="宋体" w:hint="eastAsia"/>
          <w:kern w:val="0"/>
          <w:szCs w:val="21"/>
        </w:rPr>
        <w:t>在收到质疑函7个工作日内通过《全国公共资源交易平台（河南省·许昌市）》交易系统</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答复，并</w:t>
      </w:r>
      <w:r>
        <w:rPr>
          <w:rFonts w:asciiTheme="minorEastAsia" w:hAnsiTheme="minorEastAsia" w:cs="宋体"/>
          <w:kern w:val="0"/>
          <w:szCs w:val="21"/>
        </w:rPr>
        <w:t>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w:t>
      </w:r>
      <w:r>
        <w:rPr>
          <w:rFonts w:asciiTheme="minorEastAsia" w:hAnsiTheme="minorEastAsia" w:cs="宋体" w:hint="eastAsia"/>
          <w:kern w:val="0"/>
          <w:szCs w:val="21"/>
        </w:rPr>
        <w:t>在收到质疑函7个工作日内通过《全国公共资源交易平台（河南省·许昌市）》交易系统</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答复，并</w:t>
      </w:r>
      <w:r>
        <w:rPr>
          <w:rFonts w:asciiTheme="minorEastAsia" w:hAnsiTheme="minorEastAsia" w:cs="宋体"/>
          <w:kern w:val="0"/>
          <w:szCs w:val="21"/>
        </w:rPr>
        <w:t>按照下列情况处理：</w:t>
      </w:r>
    </w:p>
    <w:p w14:paraId="1B76F83A" w14:textId="77777777" w:rsidR="001D3E2A" w:rsidRDefault="00544D5D">
      <w:pPr>
        <w:pStyle w:val="af9"/>
        <w:numPr>
          <w:ilvl w:val="0"/>
          <w:numId w:val="76"/>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14:paraId="3E1D89BC" w14:textId="77777777" w:rsidR="001D3E2A" w:rsidRDefault="00544D5D">
      <w:pPr>
        <w:pStyle w:val="af9"/>
        <w:numPr>
          <w:ilvl w:val="0"/>
          <w:numId w:val="76"/>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14:paraId="0E39C1C6" w14:textId="77777777" w:rsidR="001D3E2A" w:rsidRDefault="001D3E2A">
      <w:pPr>
        <w:autoSpaceDE w:val="0"/>
        <w:autoSpaceDN w:val="0"/>
        <w:spacing w:line="360" w:lineRule="auto"/>
        <w:ind w:left="964"/>
        <w:contextualSpacing/>
        <w:rPr>
          <w:rFonts w:asciiTheme="minorEastAsia" w:hAnsiTheme="minorEastAsia" w:cs="宋体"/>
          <w:kern w:val="0"/>
          <w:szCs w:val="21"/>
        </w:rPr>
      </w:pPr>
    </w:p>
    <w:p w14:paraId="58CB7F8D" w14:textId="77777777" w:rsidR="001D3E2A" w:rsidRDefault="00544D5D">
      <w:pPr>
        <w:pStyle w:val="af9"/>
        <w:numPr>
          <w:ilvl w:val="0"/>
          <w:numId w:val="7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14:paraId="11E92E06" w14:textId="77777777" w:rsidR="001D3E2A" w:rsidRDefault="00544D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w:t>
      </w:r>
      <w:r>
        <w:rPr>
          <w:rFonts w:asciiTheme="minorEastAsia" w:hAnsiTheme="minorEastAsia" w:cs="宋体" w:hint="eastAsia"/>
          <w:kern w:val="0"/>
          <w:szCs w:val="21"/>
        </w:rPr>
        <w:t>2</w:t>
      </w:r>
      <w:r>
        <w:rPr>
          <w:rFonts w:asciiTheme="minorEastAsia" w:hAnsiTheme="minorEastAsia" w:cs="宋体"/>
          <w:kern w:val="0"/>
          <w:szCs w:val="21"/>
        </w:rPr>
        <w:t>日内，</w:t>
      </w:r>
      <w:r>
        <w:rPr>
          <w:rFonts w:asciiTheme="minorEastAsia" w:hAnsiTheme="minorEastAsia" w:cs="宋体" w:hint="eastAsia"/>
          <w:kern w:val="0"/>
          <w:szCs w:val="21"/>
        </w:rPr>
        <w:t>按照采购文件和成交人投标文件的规定，与成交人签订书面合同。所签订的合同不得对采购文件确定的事项和成交人投标文件作实质性修改。</w:t>
      </w:r>
    </w:p>
    <w:p w14:paraId="399761F0" w14:textId="77777777" w:rsidR="001D3E2A" w:rsidRDefault="00544D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采购人自采购合同签订之日起，1个</w:t>
      </w:r>
      <w:r>
        <w:rPr>
          <w:rFonts w:asciiTheme="minorEastAsia" w:hAnsiTheme="minorEastAsia" w:cs="宋体"/>
          <w:kern w:val="0"/>
          <w:szCs w:val="21"/>
        </w:rPr>
        <w:t>工作日内</w:t>
      </w:r>
      <w:r>
        <w:rPr>
          <w:rFonts w:asciiTheme="minorEastAsia" w:hAnsiTheme="minorEastAsia" w:cs="宋体" w:hint="eastAsia"/>
          <w:kern w:val="0"/>
          <w:szCs w:val="21"/>
        </w:rPr>
        <w:t>到禹州市政府采购监督管理办公室进行合同备案，并登陆“河南省政府采购网”进行网上备案。</w:t>
      </w:r>
    </w:p>
    <w:p w14:paraId="14E60D1B" w14:textId="77777777" w:rsidR="001D3E2A" w:rsidRDefault="00544D5D">
      <w:pPr>
        <w:pStyle w:val="af9"/>
        <w:numPr>
          <w:ilvl w:val="0"/>
          <w:numId w:val="7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14:paraId="58917B6E" w14:textId="77777777" w:rsidR="001D3E2A" w:rsidRDefault="00544D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08DE429A" w14:textId="77777777" w:rsidR="001D3E2A" w:rsidRDefault="00544D5D">
      <w:pPr>
        <w:pStyle w:val="af9"/>
        <w:numPr>
          <w:ilvl w:val="0"/>
          <w:numId w:val="7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政府采购合同融资</w:t>
      </w:r>
    </w:p>
    <w:p w14:paraId="51ADC58B" w14:textId="77777777" w:rsidR="001D3E2A" w:rsidRDefault="00544D5D">
      <w:pPr>
        <w:pStyle w:val="af9"/>
        <w:numPr>
          <w:ilvl w:val="1"/>
          <w:numId w:val="77"/>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缓解中小企业融资难题</w:t>
      </w:r>
    </w:p>
    <w:p w14:paraId="128036CC" w14:textId="77777777" w:rsidR="001D3E2A" w:rsidRDefault="00544D5D">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w:t>
      </w:r>
      <w:proofErr w:type="gramStart"/>
      <w:r>
        <w:rPr>
          <w:rFonts w:asciiTheme="minorEastAsia" w:hAnsiTheme="minorEastAsia" w:cs="宋体" w:hint="eastAsia"/>
          <w:kern w:val="0"/>
          <w:szCs w:val="21"/>
        </w:rPr>
        <w:t>微企业</w:t>
      </w:r>
      <w:proofErr w:type="gramEnd"/>
      <w:r>
        <w:rPr>
          <w:rFonts w:asciiTheme="minorEastAsia" w:hAnsiTheme="minorEastAsia" w:cs="宋体" w:hint="eastAsia"/>
          <w:kern w:val="0"/>
          <w:szCs w:val="21"/>
        </w:rPr>
        <w:t>发展，针对参与政府采购活动的供应商融资难、融资</w:t>
      </w:r>
      <w:proofErr w:type="gramStart"/>
      <w:r>
        <w:rPr>
          <w:rFonts w:asciiTheme="minorEastAsia" w:hAnsiTheme="minorEastAsia" w:cs="宋体" w:hint="eastAsia"/>
          <w:kern w:val="0"/>
          <w:szCs w:val="21"/>
        </w:rPr>
        <w:t>贵问题</w:t>
      </w:r>
      <w:proofErr w:type="gramEnd"/>
      <w:r>
        <w:rPr>
          <w:rFonts w:asciiTheme="minorEastAsia" w:hAnsiTheme="minorEastAsia" w:cs="宋体" w:hint="eastAsia"/>
          <w:kern w:val="0"/>
          <w:szCs w:val="21"/>
        </w:rPr>
        <w:t>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w:t>
      </w:r>
      <w:proofErr w:type="gramStart"/>
      <w:r>
        <w:rPr>
          <w:rFonts w:asciiTheme="minorEastAsia" w:hAnsiTheme="minorEastAsia" w:cs="宋体" w:hint="eastAsia"/>
          <w:kern w:val="0"/>
          <w:szCs w:val="21"/>
        </w:rPr>
        <w:t>豫财购</w:t>
      </w:r>
      <w:proofErr w:type="gramEnd"/>
      <w:r>
        <w:rPr>
          <w:rFonts w:asciiTheme="minorEastAsia" w:hAnsiTheme="minorEastAsia" w:cs="宋体" w:hint="eastAsia"/>
          <w:kern w:val="0"/>
          <w:szCs w:val="21"/>
        </w:rPr>
        <w:t>〔2017〕10号），按照双方自愿的原则提供便捷、优惠的贷款服务。</w:t>
      </w:r>
    </w:p>
    <w:p w14:paraId="5BC2E6A8" w14:textId="77777777" w:rsidR="001D3E2A" w:rsidRDefault="00544D5D">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36.2  合作金融机构（排名不分先后）</w:t>
      </w:r>
    </w:p>
    <w:p w14:paraId="5F179DDC" w14:textId="77777777" w:rsidR="001D3E2A" w:rsidRDefault="00544D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w:t>
      </w:r>
      <w:proofErr w:type="gramStart"/>
      <w:r>
        <w:rPr>
          <w:rFonts w:asciiTheme="minorEastAsia" w:hAnsiTheme="minorEastAsia" w:cs="宋体" w:hint="eastAsia"/>
          <w:kern w:val="0"/>
          <w:szCs w:val="21"/>
        </w:rPr>
        <w:t>微金融</w:t>
      </w:r>
      <w:proofErr w:type="gramEnd"/>
      <w:r>
        <w:rPr>
          <w:rFonts w:asciiTheme="minorEastAsia" w:hAnsiTheme="minorEastAsia" w:cs="宋体" w:hint="eastAsia"/>
          <w:kern w:val="0"/>
          <w:szCs w:val="21"/>
        </w:rPr>
        <w:t>部）</w:t>
      </w:r>
    </w:p>
    <w:p w14:paraId="280FF12B" w14:textId="77777777" w:rsidR="001D3E2A" w:rsidRDefault="00544D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14:paraId="06A3B5D9" w14:textId="77777777" w:rsidR="001D3E2A" w:rsidRDefault="00544D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14:paraId="5183F449" w14:textId="77777777" w:rsidR="001D3E2A" w:rsidRDefault="00544D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14:paraId="4E3F8609" w14:textId="77777777" w:rsidR="001D3E2A" w:rsidRDefault="00544D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14:paraId="7605E839" w14:textId="77777777" w:rsidR="001D3E2A" w:rsidRDefault="00544D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w:t>
      </w:r>
      <w:proofErr w:type="gramStart"/>
      <w:r>
        <w:rPr>
          <w:rFonts w:asciiTheme="minorEastAsia" w:hAnsiTheme="minorEastAsia" w:cs="宋体" w:hint="eastAsia"/>
          <w:kern w:val="0"/>
          <w:szCs w:val="21"/>
        </w:rPr>
        <w:t>禹州市禹王</w:t>
      </w:r>
      <w:proofErr w:type="gramEnd"/>
      <w:r>
        <w:rPr>
          <w:rFonts w:asciiTheme="minorEastAsia" w:hAnsiTheme="minorEastAsia" w:cs="宋体" w:hint="eastAsia"/>
          <w:kern w:val="0"/>
          <w:szCs w:val="21"/>
        </w:rPr>
        <w:t>大道与府东路交叉口</w:t>
      </w:r>
    </w:p>
    <w:p w14:paraId="5BAAD48E" w14:textId="77777777" w:rsidR="001D3E2A" w:rsidRDefault="001D3E2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065103D" w14:textId="77777777" w:rsidR="001D3E2A" w:rsidRDefault="001D3E2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02CEA05" w14:textId="77777777" w:rsidR="001D3E2A" w:rsidRDefault="00544D5D">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14:paraId="061AB762" w14:textId="77777777" w:rsidR="001D3E2A" w:rsidRDefault="00544D5D">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14:paraId="49F9DDED" w14:textId="77777777" w:rsidR="001D3E2A" w:rsidRDefault="001D3E2A">
      <w:pPr>
        <w:jc w:val="center"/>
        <w:rPr>
          <w:rFonts w:asciiTheme="majorEastAsia" w:eastAsiaTheme="majorEastAsia" w:hAnsiTheme="majorEastAsia" w:cs="宋体"/>
          <w:b/>
          <w:kern w:val="0"/>
          <w:sz w:val="36"/>
          <w:szCs w:val="36"/>
        </w:rPr>
      </w:pPr>
    </w:p>
    <w:p w14:paraId="11C3B733" w14:textId="77777777" w:rsidR="001D3E2A" w:rsidRDefault="00544D5D">
      <w:pPr>
        <w:pStyle w:val="a9"/>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1C57DACC" w14:textId="77777777" w:rsidR="001D3E2A" w:rsidRDefault="00544D5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14:paraId="71719195" w14:textId="77777777" w:rsidR="001D3E2A" w:rsidRDefault="00544D5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采购政府强</w:t>
      </w:r>
      <w:r>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2CEAFA4A" w14:textId="77777777" w:rsidR="001D3E2A" w:rsidRDefault="00544D5D">
      <w:pPr>
        <w:pStyle w:val="a9"/>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14:paraId="4D90B7C8" w14:textId="77777777" w:rsidR="001D3E2A" w:rsidRDefault="00544D5D">
      <w:pPr>
        <w:topLinePunct/>
        <w:spacing w:line="360" w:lineRule="auto"/>
        <w:ind w:firstLineChars="200" w:firstLine="420"/>
        <w:contextualSpacing/>
        <w:rPr>
          <w:rFonts w:ascii="ˎ̥" w:hAnsi="ˎ̥"/>
        </w:rPr>
      </w:pPr>
      <w:r>
        <w:rPr>
          <w:rFonts w:ascii="ˎ̥" w:hAnsi="ˎ̥" w:hint="eastAsia"/>
        </w:rPr>
        <w:t>（一）</w:t>
      </w:r>
      <w:r>
        <w:rPr>
          <w:rFonts w:asciiTheme="minorEastAsia" w:hAnsiTheme="minorEastAsia" w:cs="仿宋_GB2312" w:hint="eastAsia"/>
          <w:szCs w:val="21"/>
          <w:lang w:val="zh-CN"/>
        </w:rPr>
        <w:t>专门面向中小企业预留采购份额</w:t>
      </w:r>
    </w:p>
    <w:p w14:paraId="43E757C3" w14:textId="77777777" w:rsidR="001D3E2A" w:rsidRDefault="00544D5D">
      <w:pPr>
        <w:topLinePunct/>
        <w:spacing w:line="360" w:lineRule="auto"/>
        <w:ind w:firstLineChars="200" w:firstLine="420"/>
        <w:contextualSpacing/>
        <w:rPr>
          <w:rFonts w:ascii="ˎ̥" w:hAnsi="ˎ̥"/>
        </w:rPr>
      </w:pPr>
      <w:r>
        <w:rPr>
          <w:rFonts w:ascii="ˎ̥" w:hAnsi="ˎ̥" w:hint="eastAsia"/>
        </w:rPr>
        <w:t>（二）非</w:t>
      </w:r>
      <w:r>
        <w:rPr>
          <w:rFonts w:asciiTheme="minorEastAsia" w:hAnsiTheme="minorEastAsia" w:cs="仿宋_GB2312" w:hint="eastAsia"/>
          <w:szCs w:val="21"/>
          <w:lang w:val="zh-CN"/>
        </w:rPr>
        <w:t>专门面向中小企业预留采购份额</w:t>
      </w:r>
    </w:p>
    <w:p w14:paraId="1D1EA118" w14:textId="77777777" w:rsidR="001D3E2A" w:rsidRDefault="00544D5D">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w:t>
      </w:r>
      <w:r>
        <w:rPr>
          <w:rFonts w:asciiTheme="minorEastAsia" w:hAnsiTheme="minorEastAsia" w:cs="仿宋_GB2312" w:hint="eastAsia"/>
          <w:szCs w:val="21"/>
          <w:lang w:val="zh-CN"/>
        </w:rPr>
        <w:t>根据财政部、工业和信息化部《政府采购促进中小企业发展管理办法》（财库[2020]46号）、</w:t>
      </w:r>
      <w:r>
        <w:rPr>
          <w:rFonts w:ascii="ˎ̥" w:hAnsi="ˎ̥" w:hint="eastAsia"/>
          <w:color w:val="FF0000"/>
        </w:rPr>
        <w:t>《关于进一步加大政府采购支持中小企业力度的通知》（财库〔</w:t>
      </w:r>
      <w:r>
        <w:rPr>
          <w:rFonts w:ascii="ˎ̥" w:hAnsi="ˎ̥" w:hint="eastAsia"/>
          <w:color w:val="FF0000"/>
        </w:rPr>
        <w:t>2022</w:t>
      </w:r>
      <w:r>
        <w:rPr>
          <w:rFonts w:ascii="ˎ̥" w:hAnsi="ˎ̥" w:hint="eastAsia"/>
          <w:color w:val="FF0000"/>
        </w:rPr>
        <w:t>〕</w:t>
      </w:r>
      <w:r>
        <w:rPr>
          <w:rFonts w:ascii="ˎ̥" w:hAnsi="ˎ̥" w:hint="eastAsia"/>
          <w:color w:val="FF0000"/>
        </w:rPr>
        <w:t>19</w:t>
      </w:r>
      <w:r>
        <w:rPr>
          <w:rFonts w:ascii="ˎ̥" w:hAnsi="ˎ̥" w:hint="eastAsia"/>
          <w:color w:val="FF0000"/>
        </w:rPr>
        <w:t>号）</w:t>
      </w:r>
      <w:r>
        <w:rPr>
          <w:rFonts w:asciiTheme="minorEastAsia" w:hAnsiTheme="minorEastAsia" w:cs="仿宋_GB2312" w:hint="eastAsia"/>
          <w:szCs w:val="21"/>
          <w:lang w:val="zh-CN"/>
        </w:rPr>
        <w:t>规定，对符合该办法规定的小型和微型企业报价给予</w:t>
      </w:r>
      <w:r>
        <w:rPr>
          <w:rFonts w:asciiTheme="minorEastAsia" w:hAnsiTheme="minorEastAsia" w:cs="仿宋_GB2312" w:hint="eastAsia"/>
          <w:color w:val="FF0000"/>
          <w:szCs w:val="21"/>
          <w:lang w:val="zh-CN"/>
        </w:rPr>
        <w:t>10%-20%</w:t>
      </w:r>
      <w:r>
        <w:rPr>
          <w:rFonts w:asciiTheme="minorEastAsia" w:hAnsiTheme="minorEastAsia" w:cs="仿宋_GB2312" w:hint="eastAsia"/>
          <w:szCs w:val="21"/>
          <w:lang w:val="zh-CN"/>
        </w:rPr>
        <w:t>的扣除，用扣除后的价格参与评审。</w:t>
      </w:r>
    </w:p>
    <w:p w14:paraId="3B16D39C" w14:textId="77777777" w:rsidR="001D3E2A" w:rsidRDefault="00544D5D">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14:paraId="75C0E2DB" w14:textId="77777777" w:rsidR="001D3E2A" w:rsidRDefault="00544D5D">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w:t>
      </w:r>
      <w:proofErr w:type="gramStart"/>
      <w:r>
        <w:rPr>
          <w:rFonts w:ascii="ˎ̥" w:hAnsi="ˎ̥"/>
        </w:rPr>
        <w:t>式参加</w:t>
      </w:r>
      <w:proofErr w:type="gramEnd"/>
      <w:r>
        <w:rPr>
          <w:rFonts w:ascii="ˎ̥" w:hAnsi="ˎ̥"/>
        </w:rPr>
        <w:t>政府采购活动，联合体各方均为中小企业的，联合体视同中小企业。其中，联合体各方均为小</w:t>
      </w:r>
      <w:proofErr w:type="gramStart"/>
      <w:r>
        <w:rPr>
          <w:rFonts w:ascii="ˎ̥" w:hAnsi="ˎ̥"/>
        </w:rPr>
        <w:t>微企业</w:t>
      </w:r>
      <w:proofErr w:type="gramEnd"/>
      <w:r>
        <w:rPr>
          <w:rFonts w:ascii="ˎ̥" w:hAnsi="ˎ̥"/>
        </w:rPr>
        <w:t>的，联合体视同小微企业。</w:t>
      </w:r>
    </w:p>
    <w:p w14:paraId="03CBEDF0" w14:textId="77777777" w:rsidR="001D3E2A" w:rsidRDefault="00544D5D">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w:t>
      </w:r>
      <w:proofErr w:type="gramStart"/>
      <w:r>
        <w:rPr>
          <w:rFonts w:ascii="ˎ̥" w:hAnsi="ˎ̥"/>
        </w:rPr>
        <w:t>微企业</w:t>
      </w:r>
      <w:proofErr w:type="gramEnd"/>
      <w:r>
        <w:rPr>
          <w:rFonts w:ascii="ˎ̥" w:hAnsi="ˎ̥"/>
        </w:rPr>
        <w:t>组成联合体或者允许大中型企业向一家或者多家小</w:t>
      </w:r>
      <w:proofErr w:type="gramStart"/>
      <w:r>
        <w:rPr>
          <w:rFonts w:ascii="ˎ̥" w:hAnsi="ˎ̥"/>
        </w:rPr>
        <w:t>微企业</w:t>
      </w:r>
      <w:proofErr w:type="gramEnd"/>
      <w:r>
        <w:rPr>
          <w:rFonts w:ascii="ˎ̥" w:hAnsi="ˎ̥"/>
        </w:rPr>
        <w:t>分包的采购项目，对于联合协议或者分包意向协议约定小</w:t>
      </w:r>
      <w:proofErr w:type="gramStart"/>
      <w:r>
        <w:rPr>
          <w:rFonts w:ascii="ˎ̥" w:hAnsi="ˎ̥"/>
        </w:rPr>
        <w:t>微企业</w:t>
      </w:r>
      <w:proofErr w:type="gramEnd"/>
      <w:r>
        <w:rPr>
          <w:rFonts w:ascii="ˎ̥" w:hAnsi="ˎ̥"/>
        </w:rPr>
        <w:t>的合同份额占到合同总金额</w:t>
      </w:r>
      <w:r>
        <w:rPr>
          <w:rFonts w:ascii="ˎ̥" w:hAnsi="ˎ̥"/>
        </w:rPr>
        <w:t>30%</w:t>
      </w:r>
      <w:r>
        <w:rPr>
          <w:rFonts w:ascii="ˎ̥" w:hAnsi="ˎ̥"/>
        </w:rPr>
        <w:t>以上的，对联合体或者大中型企业的报价给予</w:t>
      </w:r>
      <w:r>
        <w:rPr>
          <w:rFonts w:ascii="ˎ̥" w:hAnsi="ˎ̥" w:hint="eastAsia"/>
          <w:color w:val="FF0000"/>
        </w:rPr>
        <w:t>4-6</w:t>
      </w:r>
      <w:r>
        <w:rPr>
          <w:rFonts w:ascii="ˎ̥" w:hAnsi="ˎ̥"/>
        </w:rPr>
        <w:t>%</w:t>
      </w:r>
      <w:r>
        <w:rPr>
          <w:rFonts w:ascii="ˎ̥" w:hAnsi="ˎ̥"/>
        </w:rPr>
        <w:t>的扣除，用扣除后的价格参加评审。组成联合体或者接受分包的小</w:t>
      </w:r>
      <w:proofErr w:type="gramStart"/>
      <w:r>
        <w:rPr>
          <w:rFonts w:ascii="ˎ̥" w:hAnsi="ˎ̥"/>
        </w:rPr>
        <w:t>微企业</w:t>
      </w:r>
      <w:proofErr w:type="gramEnd"/>
      <w:r>
        <w:rPr>
          <w:rFonts w:ascii="ˎ̥" w:hAnsi="ˎ̥"/>
        </w:rPr>
        <w:t>与联合体内其他企业、分包企业之间存在直接控股、管理关系的，不享受价格扣除优惠政策。</w:t>
      </w:r>
    </w:p>
    <w:p w14:paraId="4173C5C3" w14:textId="77777777" w:rsidR="001D3E2A" w:rsidRDefault="00544D5D">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、按照本次采购标的所属行业的划型标准，符合条件的中小企业应按照采购文件格式要求提供《中小企业声明函》，</w:t>
      </w:r>
      <w:r>
        <w:rPr>
          <w:rFonts w:ascii="ˎ̥" w:hAnsi="ˎ̥"/>
        </w:rPr>
        <w:t>否则不得享受相关中小企业扶持政策。</w:t>
      </w:r>
    </w:p>
    <w:p w14:paraId="11769ED0" w14:textId="77777777" w:rsidR="001D3E2A" w:rsidRDefault="00544D5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14:paraId="0EB7444B" w14:textId="77777777" w:rsidR="001D3E2A" w:rsidRDefault="00544D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按照财政部、司法部发布的《关于政府采购支持监狱企业发展有关问题的通知》（</w:t>
      </w:r>
      <w:bookmarkStart w:id="5" w:name="OLE_LINK6"/>
      <w:r>
        <w:rPr>
          <w:rFonts w:asciiTheme="minorEastAsia" w:hAnsiTheme="minorEastAsia" w:cs="仿宋_GB2312" w:hint="eastAsia"/>
          <w:szCs w:val="21"/>
          <w:lang w:val="zh-CN"/>
        </w:rPr>
        <w:t>财库[2014]68号</w:t>
      </w:r>
      <w:bookmarkEnd w:id="5"/>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7C3A39A" w14:textId="77777777" w:rsidR="001D3E2A" w:rsidRDefault="00544D5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14:paraId="176800D2" w14:textId="77777777" w:rsidR="001D3E2A" w:rsidRDefault="00544D5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14:paraId="0BF442C5" w14:textId="77777777" w:rsidR="001D3E2A" w:rsidRDefault="00544D5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14:paraId="34B2482C" w14:textId="77777777" w:rsidR="001D3E2A" w:rsidRDefault="00544D5D">
      <w:pPr>
        <w:pStyle w:val="a9"/>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14:paraId="36879A33" w14:textId="77777777" w:rsidR="001D3E2A" w:rsidRDefault="001D3E2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0B3364AE" w14:textId="77777777" w:rsidR="001D3E2A" w:rsidRDefault="001D3E2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4DAA2BFF" w14:textId="77777777" w:rsidR="001D3E2A" w:rsidRDefault="00544D5D">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14:paraId="1466A5BD" w14:textId="77777777" w:rsidR="001D3E2A" w:rsidRDefault="00544D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14:paraId="40F0FDCE" w14:textId="77777777" w:rsidR="001D3E2A" w:rsidRDefault="001D3E2A">
      <w:pPr>
        <w:pStyle w:val="a9"/>
        <w:spacing w:line="360" w:lineRule="auto"/>
        <w:contextualSpacing/>
        <w:rPr>
          <w:rFonts w:asciiTheme="minorEastAsia" w:hAnsiTheme="minorEastAsia" w:cs="仿宋_GB2312"/>
          <w:lang w:val="zh-CN"/>
        </w:rPr>
      </w:pPr>
    </w:p>
    <w:p w14:paraId="78459FE0" w14:textId="77777777" w:rsidR="001D3E2A" w:rsidRDefault="00544D5D">
      <w:pPr>
        <w:pStyle w:val="a9"/>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14:paraId="22133EA0" w14:textId="77777777" w:rsidR="001D3E2A" w:rsidRDefault="00544D5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政府</w:t>
      </w:r>
      <w:proofErr w:type="gramStart"/>
      <w:r>
        <w:rPr>
          <w:rFonts w:asciiTheme="minorEastAsia" w:hAnsiTheme="minorEastAsia" w:cs="宋体" w:hint="eastAsia"/>
          <w:kern w:val="0"/>
          <w:szCs w:val="21"/>
        </w:rPr>
        <w:t>采购非</w:t>
      </w:r>
      <w:proofErr w:type="gramEnd"/>
      <w:r>
        <w:rPr>
          <w:rFonts w:asciiTheme="minorEastAsia" w:hAnsiTheme="minorEastAsia" w:cs="宋体" w:hint="eastAsia"/>
          <w:kern w:val="0"/>
          <w:szCs w:val="21"/>
        </w:rPr>
        <w:t>招标采购方式管理办法</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14:paraId="5756497B" w14:textId="77777777" w:rsidR="001D3E2A" w:rsidRDefault="00544D5D">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14:paraId="244DC6DB" w14:textId="77777777" w:rsidR="001D3E2A" w:rsidRDefault="00544D5D">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1D3E2A" w14:paraId="475F2341" w14:textId="77777777">
        <w:trPr>
          <w:trHeight w:val="567"/>
        </w:trPr>
        <w:tc>
          <w:tcPr>
            <w:tcW w:w="675" w:type="dxa"/>
            <w:vAlign w:val="center"/>
          </w:tcPr>
          <w:p w14:paraId="56D28ADC" w14:textId="77777777" w:rsidR="001D3E2A" w:rsidRDefault="00544D5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14:paraId="662608D0" w14:textId="77777777" w:rsidR="001D3E2A" w:rsidRDefault="00544D5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14:paraId="5C2D0D2B" w14:textId="77777777" w:rsidR="001D3E2A" w:rsidRDefault="00544D5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D3E2A" w14:paraId="1DAC31B2" w14:textId="77777777">
        <w:trPr>
          <w:trHeight w:val="567"/>
        </w:trPr>
        <w:tc>
          <w:tcPr>
            <w:tcW w:w="675" w:type="dxa"/>
            <w:vAlign w:val="center"/>
          </w:tcPr>
          <w:p w14:paraId="27D85F63" w14:textId="77777777" w:rsidR="001D3E2A" w:rsidRDefault="00544D5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14:paraId="32D02C96" w14:textId="77777777" w:rsidR="001D3E2A" w:rsidRDefault="00544D5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14:paraId="774B453D" w14:textId="77777777" w:rsidR="001D3E2A" w:rsidRDefault="00544D5D">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1D3E2A" w14:paraId="3D6B5C35" w14:textId="77777777">
        <w:tc>
          <w:tcPr>
            <w:tcW w:w="675" w:type="dxa"/>
            <w:vAlign w:val="center"/>
          </w:tcPr>
          <w:p w14:paraId="71FB28F1" w14:textId="77777777" w:rsidR="001D3E2A" w:rsidRDefault="00544D5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14:paraId="4B5E96FE" w14:textId="77777777" w:rsidR="001D3E2A" w:rsidRDefault="00544D5D">
            <w:pPr>
              <w:spacing w:line="360" w:lineRule="auto"/>
              <w:jc w:val="center"/>
              <w:rPr>
                <w:rFonts w:asciiTheme="minorEastAsia" w:hAnsiTheme="minorEastAsia"/>
                <w:b/>
                <w:bCs/>
                <w:szCs w:val="21"/>
              </w:rPr>
            </w:pPr>
            <w:r>
              <w:rPr>
                <w:rFonts w:asciiTheme="minorEastAsia" w:hAnsiTheme="minorEastAsia" w:hint="eastAsia"/>
                <w:b/>
                <w:bCs/>
                <w:szCs w:val="21"/>
              </w:rPr>
              <w:t>中小企业</w:t>
            </w:r>
          </w:p>
        </w:tc>
        <w:tc>
          <w:tcPr>
            <w:tcW w:w="5954" w:type="dxa"/>
            <w:vAlign w:val="center"/>
          </w:tcPr>
          <w:p w14:paraId="06D3686A" w14:textId="77777777" w:rsidR="001D3E2A" w:rsidRDefault="00544D5D">
            <w:pPr>
              <w:spacing w:line="360" w:lineRule="auto"/>
              <w:jc w:val="left"/>
              <w:rPr>
                <w:rFonts w:asciiTheme="minorEastAsia" w:hAnsiTheme="minorEastAsia"/>
                <w:bCs/>
                <w:szCs w:val="21"/>
              </w:rPr>
            </w:pPr>
            <w:r>
              <w:rPr>
                <w:rFonts w:asciiTheme="minorEastAsia" w:hAnsiTheme="minorEastAsia" w:hint="eastAsia"/>
                <w:bCs/>
                <w:szCs w:val="21"/>
              </w:rPr>
              <w:t>（1）中小企业出具《中小企业声明函》</w:t>
            </w:r>
          </w:p>
          <w:p w14:paraId="775971B0" w14:textId="77777777" w:rsidR="001D3E2A" w:rsidRDefault="00544D5D">
            <w:pPr>
              <w:spacing w:line="360" w:lineRule="auto"/>
              <w:jc w:val="left"/>
              <w:rPr>
                <w:rFonts w:asciiTheme="minorEastAsia" w:hAnsiTheme="minorEastAsia"/>
                <w:bCs/>
                <w:szCs w:val="21"/>
              </w:rPr>
            </w:pPr>
            <w:r>
              <w:rPr>
                <w:rFonts w:asciiTheme="minorEastAsia" w:hAnsiTheme="minorEastAsia" w:hint="eastAsia"/>
                <w:bCs/>
                <w:szCs w:val="21"/>
              </w:rPr>
              <w:t>（2）残疾人福利性单位出具《残疾人福利企业声明函》</w:t>
            </w:r>
          </w:p>
        </w:tc>
      </w:tr>
      <w:tr w:rsidR="001D3E2A" w14:paraId="0CC835D9" w14:textId="77777777">
        <w:tc>
          <w:tcPr>
            <w:tcW w:w="675" w:type="dxa"/>
            <w:vAlign w:val="center"/>
          </w:tcPr>
          <w:p w14:paraId="5ABD2D0D" w14:textId="77777777" w:rsidR="001D3E2A" w:rsidRDefault="00544D5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14:paraId="267636B9" w14:textId="77777777" w:rsidR="001D3E2A" w:rsidRDefault="00544D5D">
            <w:pPr>
              <w:spacing w:line="360" w:lineRule="auto"/>
              <w:jc w:val="center"/>
              <w:rPr>
                <w:rFonts w:asciiTheme="minorEastAsia" w:hAnsiTheme="minorEastAsia"/>
                <w:b/>
                <w:color w:val="FF0000"/>
                <w:szCs w:val="21"/>
              </w:rPr>
            </w:pPr>
            <w:r>
              <w:rPr>
                <w:rFonts w:asciiTheme="minorEastAsia" w:hAnsiTheme="minorEastAsia" w:hint="eastAsia"/>
                <w:b/>
                <w:color w:val="FF0000"/>
                <w:szCs w:val="21"/>
              </w:rPr>
              <w:t>禹</w:t>
            </w:r>
            <w:r>
              <w:rPr>
                <w:rFonts w:asciiTheme="minorEastAsia" w:hAnsiTheme="minorEastAsia"/>
                <w:b/>
                <w:color w:val="FF0000"/>
                <w:szCs w:val="21"/>
              </w:rPr>
              <w:t>州市政府采购</w:t>
            </w:r>
          </w:p>
          <w:p w14:paraId="201E195F" w14:textId="77777777" w:rsidR="001D3E2A" w:rsidRDefault="00544D5D">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14:paraId="3DC013E6" w14:textId="77777777" w:rsidR="001D3E2A" w:rsidRDefault="00544D5D">
            <w:pPr>
              <w:spacing w:line="360" w:lineRule="auto"/>
              <w:jc w:val="left"/>
              <w:rPr>
                <w:rFonts w:asciiTheme="minorEastAsia" w:hAnsiTheme="minorEastAsia"/>
                <w:b/>
                <w:bCs/>
                <w:color w:val="FF0000"/>
                <w:szCs w:val="21"/>
              </w:rPr>
            </w:pPr>
            <w:r>
              <w:rPr>
                <w:rFonts w:ascii="宋体" w:hAnsi="宋体" w:cs="微软雅黑" w:hint="eastAsia"/>
                <w:bCs/>
                <w:color w:val="FF0000"/>
                <w:szCs w:val="21"/>
              </w:rPr>
              <w:t>按照招标文件第八章3.7格式填写</w:t>
            </w:r>
          </w:p>
        </w:tc>
      </w:tr>
      <w:tr w:rsidR="001D3E2A" w14:paraId="7441417A" w14:textId="77777777">
        <w:tc>
          <w:tcPr>
            <w:tcW w:w="675" w:type="dxa"/>
            <w:vAlign w:val="center"/>
          </w:tcPr>
          <w:p w14:paraId="77C690C2" w14:textId="77777777" w:rsidR="001D3E2A" w:rsidRDefault="00544D5D">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14:paraId="17AC54E5" w14:textId="77777777" w:rsidR="001D3E2A" w:rsidRDefault="00544D5D">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14:paraId="494196C1" w14:textId="77777777" w:rsidR="001D3E2A" w:rsidRDefault="00544D5D">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1D3E2A" w14:paraId="37FE9B9E" w14:textId="77777777">
        <w:tc>
          <w:tcPr>
            <w:tcW w:w="675" w:type="dxa"/>
            <w:vAlign w:val="center"/>
          </w:tcPr>
          <w:p w14:paraId="0679DD96" w14:textId="77777777" w:rsidR="001D3E2A" w:rsidRDefault="00544D5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14:paraId="0C366523" w14:textId="77777777" w:rsidR="001D3E2A" w:rsidRDefault="00544D5D">
            <w:pPr>
              <w:spacing w:line="360" w:lineRule="auto"/>
              <w:rPr>
                <w:rFonts w:asciiTheme="minorEastAsia" w:hAnsiTheme="minorEastAsia"/>
                <w:szCs w:val="21"/>
              </w:rPr>
            </w:pPr>
            <w:r>
              <w:rPr>
                <w:rFonts w:asciiTheme="minorEastAsia" w:hAnsiTheme="minorEastAsia" w:hint="eastAsia"/>
                <w:b/>
                <w:szCs w:val="21"/>
              </w:rPr>
              <w:t>谈判承诺函</w:t>
            </w:r>
          </w:p>
        </w:tc>
        <w:tc>
          <w:tcPr>
            <w:tcW w:w="5954" w:type="dxa"/>
            <w:vAlign w:val="center"/>
          </w:tcPr>
          <w:p w14:paraId="1DD2B88C" w14:textId="77777777" w:rsidR="001D3E2A" w:rsidRDefault="00544D5D">
            <w:pPr>
              <w:spacing w:line="360" w:lineRule="auto"/>
              <w:rPr>
                <w:rFonts w:asciiTheme="minorEastAsia" w:hAnsiTheme="minorEastAsia"/>
                <w:b/>
                <w:szCs w:val="21"/>
              </w:rPr>
            </w:pPr>
            <w:r>
              <w:rPr>
                <w:rFonts w:asciiTheme="minorEastAsia" w:hAnsiTheme="minorEastAsia" w:hint="eastAsia"/>
                <w:szCs w:val="21"/>
              </w:rPr>
              <w:t>供应商以谈判承诺函的形式替代响应保证金。</w:t>
            </w:r>
          </w:p>
        </w:tc>
      </w:tr>
      <w:tr w:rsidR="001D3E2A" w14:paraId="1F5B81B5" w14:textId="77777777">
        <w:tc>
          <w:tcPr>
            <w:tcW w:w="675" w:type="dxa"/>
            <w:vAlign w:val="center"/>
          </w:tcPr>
          <w:p w14:paraId="3DA4BE30" w14:textId="77777777" w:rsidR="001D3E2A" w:rsidRDefault="00544D5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14:paraId="7420FD58" w14:textId="77777777" w:rsidR="001D3E2A" w:rsidRDefault="00544D5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14:paraId="30A404DE" w14:textId="77777777" w:rsidR="001D3E2A" w:rsidRDefault="00544D5D">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1D3E2A" w14:paraId="7A9B2937" w14:textId="77777777">
        <w:tc>
          <w:tcPr>
            <w:tcW w:w="675" w:type="dxa"/>
            <w:vAlign w:val="center"/>
          </w:tcPr>
          <w:p w14:paraId="148BB40E" w14:textId="77777777" w:rsidR="001D3E2A" w:rsidRDefault="00544D5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14:paraId="4E873282" w14:textId="77777777" w:rsidR="001D3E2A" w:rsidRDefault="00544D5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14:paraId="33A9929F" w14:textId="77777777" w:rsidR="001D3E2A" w:rsidRDefault="00544D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14:paraId="0B6ABF19" w14:textId="77777777" w:rsidR="001D3E2A" w:rsidRDefault="00544D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14:paraId="1931D3B0" w14:textId="77777777" w:rsidR="001D3E2A" w:rsidRDefault="00544D5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2792C3DB" w14:textId="77777777" w:rsidR="001D3E2A" w:rsidRDefault="00544D5D">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①企业（银行、保险、石油石化、电力、电信等行业除外）、事业单位和社会团体以法人身份参加谈判的，法</w:t>
            </w:r>
            <w:r>
              <w:rPr>
                <w:rFonts w:ascii="楷体" w:eastAsia="楷体" w:hAnsi="楷体" w:hint="eastAsia"/>
                <w:sz w:val="24"/>
                <w:szCs w:val="24"/>
              </w:rPr>
              <w:lastRenderedPageBreak/>
              <w:t>定代表人应与实际提交的“营业执照等证明文件”载明的一致。</w:t>
            </w:r>
          </w:p>
          <w:p w14:paraId="447075E2" w14:textId="77777777" w:rsidR="001D3E2A" w:rsidRDefault="00544D5D">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sz w:val="24"/>
                <w:szCs w:val="24"/>
              </w:rPr>
              <w:t>指代表</w:t>
            </w:r>
            <w:proofErr w:type="gramEnd"/>
            <w:r>
              <w:rPr>
                <w:rFonts w:ascii="楷体" w:eastAsia="楷体" w:hAnsi="楷体" w:hint="eastAsia"/>
                <w:sz w:val="24"/>
                <w:szCs w:val="24"/>
              </w:rPr>
              <w:t>单位行使职权的主要负责人，应与实际提交的“营业执照等证明文件”载明的一致。</w:t>
            </w:r>
          </w:p>
          <w:p w14:paraId="29674A53" w14:textId="77777777" w:rsidR="001D3E2A" w:rsidRDefault="00544D5D">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1D3E2A" w14:paraId="447AE752" w14:textId="77777777">
        <w:tc>
          <w:tcPr>
            <w:tcW w:w="675" w:type="dxa"/>
            <w:vAlign w:val="center"/>
          </w:tcPr>
          <w:p w14:paraId="2D8925BB" w14:textId="77777777" w:rsidR="001D3E2A" w:rsidRDefault="00544D5D">
            <w:pPr>
              <w:spacing w:line="360" w:lineRule="auto"/>
              <w:jc w:val="center"/>
              <w:rPr>
                <w:rFonts w:asciiTheme="minorEastAsia" w:hAnsiTheme="minorEastAsia"/>
                <w:b/>
                <w:bCs/>
                <w:szCs w:val="21"/>
              </w:rPr>
            </w:pPr>
            <w:r>
              <w:rPr>
                <w:rFonts w:asciiTheme="minorEastAsia" w:hAnsiTheme="minorEastAsia" w:hint="eastAsia"/>
                <w:b/>
                <w:bCs/>
                <w:szCs w:val="21"/>
              </w:rPr>
              <w:lastRenderedPageBreak/>
              <w:t>8</w:t>
            </w:r>
          </w:p>
        </w:tc>
        <w:tc>
          <w:tcPr>
            <w:tcW w:w="2410" w:type="dxa"/>
            <w:vAlign w:val="center"/>
          </w:tcPr>
          <w:p w14:paraId="01794F6E" w14:textId="77777777" w:rsidR="001D3E2A" w:rsidRDefault="00544D5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14:paraId="25E8CFEE" w14:textId="77777777" w:rsidR="001D3E2A" w:rsidRDefault="00544D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14:paraId="6F7DB44D" w14:textId="77777777" w:rsidR="001D3E2A" w:rsidRDefault="001D3E2A">
            <w:pPr>
              <w:spacing w:line="360" w:lineRule="auto"/>
              <w:rPr>
                <w:rFonts w:asciiTheme="minorEastAsia" w:hAnsiTheme="minorEastAsia" w:cs="仿宋_GB2312"/>
                <w:szCs w:val="21"/>
                <w:lang w:val="zh-CN"/>
              </w:rPr>
            </w:pPr>
          </w:p>
        </w:tc>
      </w:tr>
      <w:tr w:rsidR="001D3E2A" w14:paraId="7C6D028E" w14:textId="77777777">
        <w:tc>
          <w:tcPr>
            <w:tcW w:w="675" w:type="dxa"/>
            <w:vAlign w:val="center"/>
          </w:tcPr>
          <w:p w14:paraId="3A0901E4" w14:textId="77777777" w:rsidR="001D3E2A" w:rsidRDefault="00544D5D">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14:paraId="069A5E26" w14:textId="77777777" w:rsidR="001D3E2A" w:rsidRDefault="00544D5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14:paraId="6B1A94DE" w14:textId="77777777" w:rsidR="001D3E2A" w:rsidRDefault="00544D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14:paraId="75CE0A45" w14:textId="77777777" w:rsidR="001D3E2A" w:rsidRDefault="001D3E2A">
            <w:pPr>
              <w:spacing w:line="360" w:lineRule="auto"/>
              <w:rPr>
                <w:rFonts w:asciiTheme="minorEastAsia" w:hAnsiTheme="minorEastAsia"/>
                <w:bCs/>
                <w:szCs w:val="21"/>
              </w:rPr>
            </w:pPr>
          </w:p>
        </w:tc>
      </w:tr>
    </w:tbl>
    <w:p w14:paraId="7D080DC6" w14:textId="77777777" w:rsidR="001D3E2A" w:rsidRDefault="00544D5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14:paraId="39055F70" w14:textId="77777777" w:rsidR="001D3E2A" w:rsidRDefault="00544D5D">
      <w:pPr>
        <w:pStyle w:val="a9"/>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14:paraId="1E2B24EE" w14:textId="77777777" w:rsidR="001D3E2A" w:rsidRDefault="00544D5D">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14:paraId="78347EBF" w14:textId="77777777" w:rsidR="001D3E2A" w:rsidRDefault="00544D5D">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14:paraId="10EF5FBF" w14:textId="77777777" w:rsidR="001D3E2A" w:rsidRDefault="00544D5D">
      <w:pPr>
        <w:pStyle w:val="a9"/>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14:paraId="4A38EDB0" w14:textId="77777777" w:rsidR="001D3E2A" w:rsidRDefault="00544D5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14:paraId="050367D6" w14:textId="77777777" w:rsidR="001D3E2A" w:rsidRDefault="00544D5D">
      <w:pPr>
        <w:pStyle w:val="a9"/>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Arial" w:hAnsi="Arial" w:cs="Arial" w:hint="eastAsia"/>
          <w:sz w:val="21"/>
          <w:szCs w:val="21"/>
          <w:shd w:val="clear" w:color="auto" w:fill="FFFFFF"/>
        </w:rPr>
        <w:t>作出</w:t>
      </w:r>
      <w:proofErr w:type="gramEnd"/>
      <w:r>
        <w:rPr>
          <w:rFonts w:ascii="Arial" w:hAnsi="Arial" w:cs="Arial" w:hint="eastAsia"/>
          <w:sz w:val="21"/>
          <w:szCs w:val="21"/>
          <w:shd w:val="clear" w:color="auto" w:fill="FFFFFF"/>
        </w:rPr>
        <w:t>必要的澄清、说明或者更正。供应商的澄清、说明或者更正不得超出响应文件的范围或者改变响应文件的实质性内容。</w:t>
      </w:r>
    </w:p>
    <w:p w14:paraId="6EB3299F" w14:textId="77777777" w:rsidR="001D3E2A" w:rsidRDefault="00544D5D">
      <w:pPr>
        <w:pStyle w:val="a9"/>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w:t>
      </w:r>
      <w:proofErr w:type="gramStart"/>
      <w:r>
        <w:rPr>
          <w:rFonts w:ascii="Arial" w:hAnsi="Arial" w:cs="Arial" w:hint="eastAsia"/>
          <w:sz w:val="21"/>
          <w:szCs w:val="21"/>
          <w:shd w:val="clear" w:color="auto" w:fill="FFFFFF"/>
        </w:rPr>
        <w:t>作出</w:t>
      </w:r>
      <w:proofErr w:type="gramEnd"/>
      <w:r>
        <w:rPr>
          <w:rFonts w:ascii="Arial" w:hAnsi="Arial" w:cs="Arial" w:hint="eastAsia"/>
          <w:sz w:val="21"/>
          <w:szCs w:val="21"/>
          <w:shd w:val="clear" w:color="auto" w:fill="FFFFFF"/>
        </w:rPr>
        <w:t>。供应商的澄清、说明或者更</w:t>
      </w:r>
      <w:r>
        <w:rPr>
          <w:rFonts w:ascii="Arial" w:hAnsi="Arial" w:cs="Arial" w:hint="eastAsia"/>
          <w:sz w:val="21"/>
          <w:szCs w:val="21"/>
          <w:shd w:val="clear" w:color="auto" w:fill="FFFFFF"/>
        </w:rPr>
        <w:lastRenderedPageBreak/>
        <w:t>正应当由法定代表人或其授权代表签字或者加盖公章。由授权代表签字的，应当附法定代表人授权书。供应商为自然人的，应当由本人签字并附身份证明。</w:t>
      </w:r>
    </w:p>
    <w:p w14:paraId="6A50B165" w14:textId="77777777" w:rsidR="001D3E2A" w:rsidRDefault="00544D5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14:paraId="34B25A9D" w14:textId="77777777" w:rsidR="001D3E2A" w:rsidRDefault="00544D5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hint="eastAsia"/>
          <w:b/>
          <w:sz w:val="21"/>
          <w:szCs w:val="21"/>
        </w:rPr>
        <w:t>强制采购节能产品和优先采购节能产品、优先采购环保产品</w:t>
      </w:r>
    </w:p>
    <w:p w14:paraId="394B1A98" w14:textId="77777777" w:rsidR="001D3E2A" w:rsidRDefault="00544D5D">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投标人投标文件中应提供具有国家确定的认证机构出具的、处于有效期之内的节能产品认证证书，否则将承担其投标被视为非实质性响应投标的风险。</w:t>
      </w:r>
    </w:p>
    <w:p w14:paraId="1147FFBB" w14:textId="77777777" w:rsidR="001D3E2A" w:rsidRDefault="00544D5D">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w:t>
      </w:r>
      <w:proofErr w:type="gramStart"/>
      <w:r>
        <w:rPr>
          <w:rFonts w:asciiTheme="minorEastAsia" w:eastAsiaTheme="minorEastAsia" w:hAnsiTheme="minorEastAsia" w:cs="仿宋_GB2312" w:hint="eastAsia"/>
          <w:sz w:val="21"/>
          <w:szCs w:val="21"/>
          <w:lang w:val="zh-CN"/>
        </w:rPr>
        <w:t>投产品若属于</w:t>
      </w:r>
      <w:proofErr w:type="gramEnd"/>
      <w:r>
        <w:rPr>
          <w:rFonts w:asciiTheme="minorEastAsia" w:eastAsiaTheme="minorEastAsia" w:hAnsiTheme="minorEastAsia" w:cs="仿宋_GB2312" w:hint="eastAsia"/>
          <w:sz w:val="21"/>
          <w:szCs w:val="21"/>
          <w:lang w:val="zh-CN"/>
        </w:rPr>
        <w:t>《节能产品政府采购品目清单》优先采购产品，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14:paraId="122A597E" w14:textId="77777777" w:rsidR="001D3E2A" w:rsidRDefault="00544D5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w:t>
      </w:r>
      <w:proofErr w:type="gramStart"/>
      <w:r>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14:paraId="7DB7DEDB" w14:textId="77777777" w:rsidR="001D3E2A" w:rsidRDefault="00544D5D">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（2）信息产品要求</w:t>
      </w:r>
    </w:p>
    <w:p w14:paraId="11ED7E95" w14:textId="77777777" w:rsidR="001D3E2A" w:rsidRDefault="00544D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szCs w:val="21"/>
          <w:lang w:val="zh-CN"/>
        </w:rPr>
        <w:t>，</w:t>
      </w:r>
      <w:r>
        <w:rPr>
          <w:rFonts w:asciiTheme="minorEastAsia" w:hAnsiTheme="minorEastAsia" w:cs="仿宋_GB2312" w:hint="eastAsia"/>
          <w:szCs w:val="21"/>
          <w:lang w:val="zh-CN"/>
        </w:rPr>
        <w:t>应提供由中国信息安全认证中心按国家标准认证颁发的有效认证证书。</w:t>
      </w:r>
    </w:p>
    <w:p w14:paraId="5F1DD9E4" w14:textId="77777777" w:rsidR="001D3E2A" w:rsidRDefault="00544D5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（3）投标无效情形</w:t>
      </w:r>
    </w:p>
    <w:p w14:paraId="173CEFC6" w14:textId="77777777" w:rsidR="001D3E2A" w:rsidRDefault="00544D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17C740A5" w14:textId="77777777" w:rsidR="001D3E2A" w:rsidRDefault="00544D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2）符合性审查资料未按采购文件要求签署、盖章的；</w:t>
      </w:r>
    </w:p>
    <w:p w14:paraId="5207B8E1" w14:textId="77777777" w:rsidR="001D3E2A" w:rsidRDefault="00544D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14:paraId="0D4C7FC2" w14:textId="77777777" w:rsidR="001D3E2A" w:rsidRDefault="00544D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a.不同供应商的投标文件由同一单位或者个人编制；</w:t>
      </w:r>
    </w:p>
    <w:p w14:paraId="4ACDFE28" w14:textId="77777777" w:rsidR="001D3E2A" w:rsidRDefault="00544D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b.不同供应商委托同一单位或者个人办理投标事宜；</w:t>
      </w:r>
    </w:p>
    <w:p w14:paraId="5B9C25B6" w14:textId="77777777" w:rsidR="001D3E2A" w:rsidRDefault="00544D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c.不同供应商的投标文件载明的项目管理成员或者联系人员为同一人；</w:t>
      </w:r>
    </w:p>
    <w:p w14:paraId="105FA783" w14:textId="77777777" w:rsidR="001D3E2A" w:rsidRDefault="00544D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d.不同供应商的投标文件异常一致或者投标报价呈规律性差异；</w:t>
      </w:r>
    </w:p>
    <w:p w14:paraId="40AA11C0" w14:textId="77777777" w:rsidR="001D3E2A" w:rsidRDefault="00544D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e.不同供应商的投标文件相互混装；</w:t>
      </w:r>
    </w:p>
    <w:p w14:paraId="5777BF53" w14:textId="77777777" w:rsidR="001D3E2A" w:rsidRDefault="00544D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27F3C56B" w14:textId="77777777" w:rsidR="001D3E2A" w:rsidRDefault="00544D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14:paraId="4DE973C9" w14:textId="77777777" w:rsidR="001D3E2A" w:rsidRDefault="00544D5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四、评审方法</w:t>
      </w:r>
    </w:p>
    <w:p w14:paraId="100BBEAA" w14:textId="77777777" w:rsidR="001D3E2A" w:rsidRDefault="00544D5D">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14:paraId="2D9E2EAA" w14:textId="77777777" w:rsidR="001D3E2A" w:rsidRDefault="00544D5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14:paraId="2870FE5C" w14:textId="77777777" w:rsidR="001D3E2A" w:rsidRDefault="00544D5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1DAD7A8" w14:textId="77777777" w:rsidR="001D3E2A" w:rsidRDefault="00544D5D">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138FFF68" w14:textId="77777777" w:rsidR="001D3E2A" w:rsidRDefault="001D3E2A">
      <w:pPr>
        <w:pStyle w:val="a9"/>
        <w:spacing w:line="360" w:lineRule="auto"/>
        <w:contextualSpacing/>
        <w:rPr>
          <w:rFonts w:asciiTheme="minorEastAsia" w:eastAsiaTheme="minorEastAsia" w:hAnsiTheme="minorEastAsia" w:cs="仿宋_GB2312"/>
          <w:b/>
          <w:sz w:val="21"/>
          <w:szCs w:val="21"/>
          <w:lang w:val="zh-CN"/>
        </w:rPr>
      </w:pPr>
    </w:p>
    <w:p w14:paraId="1645F52D" w14:textId="77777777" w:rsidR="001D3E2A" w:rsidRDefault="001D3E2A">
      <w:pPr>
        <w:adjustRightInd w:val="0"/>
        <w:snapToGrid w:val="0"/>
        <w:spacing w:line="360" w:lineRule="auto"/>
        <w:ind w:firstLineChars="200" w:firstLine="420"/>
        <w:rPr>
          <w:rFonts w:ascii="宋体" w:hAnsi="宋体" w:cs="Courier New"/>
          <w:szCs w:val="21"/>
        </w:rPr>
      </w:pPr>
    </w:p>
    <w:p w14:paraId="14DB8243" w14:textId="77777777" w:rsidR="001D3E2A" w:rsidRDefault="001D3E2A">
      <w:pPr>
        <w:adjustRightInd w:val="0"/>
        <w:snapToGrid w:val="0"/>
        <w:spacing w:line="360" w:lineRule="auto"/>
        <w:ind w:firstLineChars="200" w:firstLine="420"/>
        <w:rPr>
          <w:rFonts w:ascii="宋体" w:hAnsi="宋体" w:cs="Courier New"/>
          <w:szCs w:val="21"/>
        </w:rPr>
      </w:pPr>
    </w:p>
    <w:p w14:paraId="4420FFAF" w14:textId="77777777" w:rsidR="001D3E2A" w:rsidRDefault="00544D5D">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14:paraId="40FDB105" w14:textId="77777777" w:rsidR="001D3E2A" w:rsidRDefault="00544D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第七章 </w:t>
      </w:r>
      <w:proofErr w:type="gramStart"/>
      <w:r>
        <w:rPr>
          <w:rFonts w:asciiTheme="majorEastAsia" w:eastAsiaTheme="majorEastAsia" w:hAnsiTheme="majorEastAsia" w:cstheme="majorEastAsia" w:hint="eastAsia"/>
          <w:b/>
          <w:kern w:val="0"/>
          <w:sz w:val="32"/>
          <w:szCs w:val="32"/>
        </w:rPr>
        <w:t>拟签订</w:t>
      </w:r>
      <w:proofErr w:type="gramEnd"/>
      <w:r>
        <w:rPr>
          <w:rFonts w:asciiTheme="majorEastAsia" w:eastAsiaTheme="majorEastAsia" w:hAnsiTheme="majorEastAsia" w:cstheme="majorEastAsia" w:hint="eastAsia"/>
          <w:b/>
          <w:kern w:val="0"/>
          <w:sz w:val="32"/>
          <w:szCs w:val="32"/>
        </w:rPr>
        <w:t>的合同文本</w:t>
      </w:r>
    </w:p>
    <w:p w14:paraId="5F7CDB7D" w14:textId="77777777" w:rsidR="001D3E2A" w:rsidRDefault="001D3E2A">
      <w:pPr>
        <w:pStyle w:val="a9"/>
        <w:spacing w:line="360" w:lineRule="auto"/>
        <w:contextualSpacing/>
        <w:jc w:val="center"/>
        <w:rPr>
          <w:rFonts w:asciiTheme="majorEastAsia" w:eastAsiaTheme="majorEastAsia" w:hAnsiTheme="majorEastAsia" w:cs="宋体"/>
          <w:b/>
          <w:kern w:val="0"/>
          <w:sz w:val="36"/>
          <w:szCs w:val="36"/>
        </w:rPr>
      </w:pPr>
    </w:p>
    <w:p w14:paraId="53FD3FF9" w14:textId="77777777" w:rsidR="001D3E2A" w:rsidRDefault="00544D5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14:paraId="358C0D12" w14:textId="77777777" w:rsidR="001D3E2A" w:rsidRDefault="00544D5D">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14:paraId="0CA237A4" w14:textId="77777777" w:rsidR="001D3E2A" w:rsidRDefault="00544D5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463D4BA5" w14:textId="77777777" w:rsidR="001D3E2A" w:rsidRDefault="00544D5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388BD434" w14:textId="77777777" w:rsidR="001D3E2A" w:rsidRDefault="00544D5D">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6758B1DE"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50AC8FD4"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07168D5D"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0739D7FE"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14:paraId="511FEF62"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512F60B6"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219E055A"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640225D"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25732D5E"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EA031FC"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72AA6B48"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0EE2A817"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28572272"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31D129B6"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14:paraId="4039EABB"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08EEE9F2"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50918C81"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14:paraId="7AC8156A"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8EA7A91"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6.2本项目是否邀请其他投标人参与验收：</w:t>
      </w:r>
    </w:p>
    <w:p w14:paraId="066CFEA5"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1E71BDFC"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14:paraId="0C922F50"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5F2DBD78"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78CA8147"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0BCE7516"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0A6E7CE0"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BB95379"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1FC42858"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34C7436"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671316F4"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2647896"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43730C8D"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2FB552F1"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5A3BB999"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404BF873"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3D8733C3"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06D98D78"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6314EEF6"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14:paraId="35204050"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31501AF3"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6926A69B"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14:paraId="0AD26958"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45201110"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7A3B6036"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52E6E9CF"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7FA47D24"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6461D133" w14:textId="77777777" w:rsidR="001D3E2A" w:rsidRDefault="00544D5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17A38CF0" w14:textId="77777777" w:rsidR="001D3E2A" w:rsidRDefault="00544D5D">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78628CE1" w14:textId="77777777" w:rsidR="001D3E2A" w:rsidRDefault="00544D5D">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77C38EB1" w14:textId="77777777" w:rsidR="001D3E2A" w:rsidRDefault="00544D5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24461F5A" w14:textId="77777777" w:rsidR="001D3E2A" w:rsidRDefault="00544D5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312D8DB2" w14:textId="77777777" w:rsidR="001D3E2A" w:rsidRDefault="00544D5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3BA1C2E0" w14:textId="77777777" w:rsidR="001D3E2A" w:rsidRDefault="00544D5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47BDE3B7" w14:textId="77777777" w:rsidR="001D3E2A" w:rsidRDefault="00544D5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5AD5C33D" w14:textId="77777777" w:rsidR="001D3E2A" w:rsidRDefault="00544D5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55AFDA3E" w14:textId="77777777" w:rsidR="001D3E2A" w:rsidRDefault="00544D5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5654699E" w14:textId="77777777" w:rsidR="001D3E2A" w:rsidRDefault="00544D5D">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7F64BE37" w14:textId="77777777" w:rsidR="001D3E2A" w:rsidRDefault="00544D5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56E252CB" w14:textId="77777777" w:rsidR="001D3E2A" w:rsidRDefault="00544D5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438F17AD" w14:textId="77777777" w:rsidR="001D3E2A" w:rsidRDefault="001D3E2A">
      <w:pPr>
        <w:pStyle w:val="a9"/>
        <w:spacing w:line="360" w:lineRule="auto"/>
        <w:contextualSpacing/>
        <w:jc w:val="center"/>
        <w:rPr>
          <w:rFonts w:asciiTheme="majorEastAsia" w:eastAsiaTheme="majorEastAsia" w:hAnsiTheme="majorEastAsia" w:cs="宋体"/>
          <w:b/>
          <w:kern w:val="0"/>
          <w:sz w:val="36"/>
          <w:szCs w:val="36"/>
        </w:rPr>
      </w:pPr>
    </w:p>
    <w:p w14:paraId="63C1FFA4" w14:textId="77777777" w:rsidR="00B2793C" w:rsidRPr="00B2793C" w:rsidRDefault="00B2793C" w:rsidP="00B2793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2793C">
        <w:rPr>
          <w:rFonts w:asciiTheme="majorEastAsia" w:eastAsiaTheme="majorEastAsia" w:hAnsiTheme="majorEastAsia" w:cs="宋体" w:hint="eastAsia"/>
          <w:b/>
          <w:kern w:val="0"/>
          <w:sz w:val="32"/>
          <w:szCs w:val="32"/>
        </w:rPr>
        <w:lastRenderedPageBreak/>
        <w:t>第八章 响应文件有关格式</w:t>
      </w:r>
    </w:p>
    <w:p w14:paraId="24793595" w14:textId="77777777" w:rsidR="00B2793C" w:rsidRPr="00B2793C" w:rsidRDefault="00B2793C" w:rsidP="00B2793C">
      <w:pPr>
        <w:spacing w:line="480" w:lineRule="exact"/>
        <w:ind w:firstLineChars="192" w:firstLine="540"/>
        <w:rPr>
          <w:rFonts w:ascii="宋体" w:eastAsia="宋体" w:hAnsi="宋体" w:cs="黑体"/>
          <w:b/>
          <w:color w:val="000000"/>
          <w:kern w:val="0"/>
          <w:sz w:val="28"/>
          <w:szCs w:val="28"/>
        </w:rPr>
      </w:pPr>
      <w:r w:rsidRPr="00B2793C">
        <w:rPr>
          <w:rFonts w:ascii="宋体" w:eastAsia="宋体" w:hAnsi="宋体" w:cs="黑体" w:hint="eastAsia"/>
          <w:b/>
          <w:color w:val="000000"/>
          <w:kern w:val="0"/>
          <w:sz w:val="28"/>
          <w:szCs w:val="28"/>
        </w:rPr>
        <w:t>注：</w:t>
      </w:r>
    </w:p>
    <w:p w14:paraId="59096A65" w14:textId="77777777" w:rsidR="00B2793C" w:rsidRPr="00B2793C" w:rsidRDefault="00B2793C" w:rsidP="00B2793C">
      <w:pPr>
        <w:spacing w:line="480" w:lineRule="exact"/>
        <w:ind w:firstLineChars="192" w:firstLine="463"/>
        <w:rPr>
          <w:rFonts w:ascii="宋体" w:eastAsia="宋体" w:hAnsi="宋体" w:cs="黑体"/>
          <w:b/>
          <w:color w:val="000000"/>
          <w:kern w:val="0"/>
          <w:sz w:val="24"/>
          <w:szCs w:val="24"/>
        </w:rPr>
      </w:pPr>
      <w:r w:rsidRPr="00B2793C">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594399A7" w14:textId="77777777" w:rsidR="00B2793C" w:rsidRPr="00B2793C" w:rsidRDefault="00B2793C" w:rsidP="00B2793C">
      <w:pPr>
        <w:spacing w:line="480" w:lineRule="exact"/>
        <w:ind w:firstLineChars="192" w:firstLine="463"/>
        <w:rPr>
          <w:rFonts w:ascii="宋体" w:eastAsia="宋体" w:hAnsi="宋体" w:cs="黑体"/>
          <w:b/>
          <w:color w:val="000000"/>
          <w:kern w:val="0"/>
          <w:sz w:val="24"/>
          <w:szCs w:val="24"/>
        </w:rPr>
      </w:pPr>
      <w:r w:rsidRPr="00B2793C">
        <w:rPr>
          <w:rFonts w:ascii="宋体" w:eastAsia="宋体" w:hAnsi="宋体" w:cs="黑体" w:hint="eastAsia"/>
          <w:b/>
          <w:color w:val="000000"/>
          <w:kern w:val="0"/>
          <w:sz w:val="24"/>
          <w:szCs w:val="24"/>
        </w:rPr>
        <w:t>2.没有给定格式的，投标人可以自行设计。</w:t>
      </w:r>
    </w:p>
    <w:p w14:paraId="116A8A44" w14:textId="77777777" w:rsidR="00B2793C" w:rsidRPr="00B2793C" w:rsidRDefault="00B2793C" w:rsidP="00B2793C">
      <w:pPr>
        <w:spacing w:after="120"/>
        <w:ind w:firstLineChars="100" w:firstLine="340"/>
        <w:rPr>
          <w:rFonts w:ascii="宋体" w:eastAsia="宋体" w:hAnsi="Times New Roman" w:cs="Times New Roman"/>
          <w:kern w:val="0"/>
          <w:sz w:val="34"/>
          <w:szCs w:val="20"/>
        </w:rPr>
      </w:pPr>
    </w:p>
    <w:p w14:paraId="3F470A13" w14:textId="77777777" w:rsidR="00B2793C" w:rsidRPr="00B2793C" w:rsidRDefault="00B2793C" w:rsidP="00B2793C">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235A5DA9" w14:textId="77777777" w:rsidR="00B2793C" w:rsidRPr="00B2793C" w:rsidRDefault="00B2793C" w:rsidP="00B2793C">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5CC7DF4E" w14:textId="77777777" w:rsidR="00B2793C" w:rsidRPr="00B2793C" w:rsidRDefault="00B2793C" w:rsidP="00B2793C">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7ACE950A" w14:textId="77777777" w:rsidR="00B2793C" w:rsidRPr="00B2793C" w:rsidRDefault="00B2793C" w:rsidP="00B2793C">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62389B70" w14:textId="77777777" w:rsidR="00B2793C" w:rsidRPr="00B2793C" w:rsidRDefault="00B2793C" w:rsidP="00B2793C">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30B00CCD" w14:textId="77777777" w:rsidR="00B2793C" w:rsidRPr="00B2793C" w:rsidRDefault="00B2793C" w:rsidP="00B2793C">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6CE7EAA3" w14:textId="77777777" w:rsidR="00B2793C" w:rsidRPr="00B2793C" w:rsidRDefault="00B2793C" w:rsidP="00B2793C">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18216B13" w14:textId="77777777" w:rsidR="00B2793C" w:rsidRPr="00B2793C" w:rsidRDefault="00B2793C" w:rsidP="00B2793C">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5515751E" w14:textId="77777777" w:rsidR="00B2793C" w:rsidRPr="00B2793C" w:rsidRDefault="00B2793C" w:rsidP="00B2793C">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333AE919" w14:textId="77777777" w:rsidR="00B2793C" w:rsidRPr="00B2793C" w:rsidRDefault="00B2793C" w:rsidP="00B2793C">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760D3ED1" w14:textId="77777777" w:rsidR="00B2793C" w:rsidRPr="00B2793C" w:rsidRDefault="00B2793C" w:rsidP="00B2793C">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752FD6DA" w14:textId="77777777" w:rsidR="00B2793C" w:rsidRPr="00B2793C" w:rsidRDefault="00B2793C" w:rsidP="00B2793C">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47525E02" w14:textId="77777777" w:rsidR="00B2793C" w:rsidRPr="00B2793C" w:rsidRDefault="00B2793C" w:rsidP="00B2793C">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3DED5376" w14:textId="77777777" w:rsidR="00B2793C" w:rsidRPr="00B2793C" w:rsidRDefault="00B2793C" w:rsidP="00B2793C">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3D29C5AA" w14:textId="77777777" w:rsidR="00B2793C" w:rsidRPr="00B2793C" w:rsidRDefault="00B2793C" w:rsidP="00B2793C">
      <w:pPr>
        <w:spacing w:line="480" w:lineRule="auto"/>
        <w:jc w:val="center"/>
        <w:rPr>
          <w:rFonts w:ascii="宋体" w:hAnsi="宋体" w:cs="宋体"/>
          <w:sz w:val="24"/>
        </w:rPr>
      </w:pPr>
      <w:r w:rsidRPr="00B2793C">
        <w:rPr>
          <w:rFonts w:ascii="宋体" w:hAnsi="宋体" w:cs="宋体" w:hint="eastAsia"/>
          <w:sz w:val="36"/>
          <w:szCs w:val="36"/>
          <w:u w:val="single"/>
        </w:rPr>
        <w:lastRenderedPageBreak/>
        <w:t xml:space="preserve">                        （项目名称）</w:t>
      </w:r>
    </w:p>
    <w:p w14:paraId="0690D517" w14:textId="77777777" w:rsidR="00B2793C" w:rsidRPr="00B2793C" w:rsidRDefault="00B2793C" w:rsidP="00B2793C">
      <w:pPr>
        <w:spacing w:line="380" w:lineRule="exact"/>
        <w:rPr>
          <w:rFonts w:ascii="宋体" w:hAnsi="宋体" w:cs="宋体"/>
          <w:sz w:val="24"/>
        </w:rPr>
      </w:pPr>
    </w:p>
    <w:p w14:paraId="7D4B8E05" w14:textId="77777777" w:rsidR="00B2793C" w:rsidRPr="00B2793C" w:rsidRDefault="00B2793C" w:rsidP="00B2793C">
      <w:pPr>
        <w:spacing w:line="380" w:lineRule="exact"/>
        <w:rPr>
          <w:rFonts w:ascii="宋体" w:hAnsi="宋体" w:cs="宋体"/>
          <w:sz w:val="24"/>
        </w:rPr>
      </w:pPr>
    </w:p>
    <w:p w14:paraId="56945EA2" w14:textId="77777777" w:rsidR="00B2793C" w:rsidRPr="00B2793C" w:rsidRDefault="00B2793C" w:rsidP="00B2793C">
      <w:pPr>
        <w:spacing w:line="380" w:lineRule="exact"/>
        <w:rPr>
          <w:rFonts w:ascii="宋体" w:hAnsi="宋体" w:cs="宋体"/>
          <w:sz w:val="24"/>
        </w:rPr>
      </w:pPr>
    </w:p>
    <w:p w14:paraId="14FF60C5" w14:textId="77777777" w:rsidR="00B2793C" w:rsidRPr="00B2793C" w:rsidRDefault="00B2793C" w:rsidP="00B2793C">
      <w:pPr>
        <w:spacing w:line="380" w:lineRule="exact"/>
        <w:rPr>
          <w:rFonts w:ascii="宋体" w:hAnsi="宋体" w:cs="宋体"/>
          <w:sz w:val="24"/>
        </w:rPr>
      </w:pPr>
    </w:p>
    <w:p w14:paraId="243018F8" w14:textId="77777777" w:rsidR="00B2793C" w:rsidRPr="00B2793C" w:rsidRDefault="00B2793C" w:rsidP="00B2793C">
      <w:pPr>
        <w:spacing w:line="380" w:lineRule="exact"/>
        <w:jc w:val="center"/>
        <w:rPr>
          <w:rFonts w:ascii="宋体" w:hAnsi="宋体" w:cs="宋体"/>
          <w:b/>
          <w:bCs/>
          <w:sz w:val="48"/>
          <w:szCs w:val="48"/>
        </w:rPr>
      </w:pPr>
    </w:p>
    <w:p w14:paraId="643AACCC" w14:textId="77777777" w:rsidR="00B2793C" w:rsidRPr="00B2793C" w:rsidRDefault="00B2793C" w:rsidP="00B2793C">
      <w:pPr>
        <w:spacing w:after="120"/>
        <w:ind w:firstLineChars="100" w:firstLine="340"/>
        <w:rPr>
          <w:rFonts w:ascii="宋体" w:eastAsia="宋体" w:hAnsi="Times New Roman" w:cs="Times New Roman"/>
          <w:kern w:val="0"/>
          <w:sz w:val="34"/>
          <w:szCs w:val="20"/>
        </w:rPr>
      </w:pPr>
    </w:p>
    <w:p w14:paraId="3A03EB9F" w14:textId="77777777" w:rsidR="00B2793C" w:rsidRPr="00B2793C" w:rsidRDefault="00B2793C" w:rsidP="00B2793C">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4373009D" w14:textId="77777777" w:rsidR="00B2793C" w:rsidRPr="00B2793C" w:rsidRDefault="00B2793C" w:rsidP="00B2793C">
      <w:pPr>
        <w:spacing w:line="380" w:lineRule="exact"/>
        <w:jc w:val="center"/>
        <w:rPr>
          <w:rFonts w:ascii="宋体" w:hAnsi="宋体" w:cs="宋体"/>
          <w:b/>
          <w:bCs/>
          <w:sz w:val="48"/>
          <w:szCs w:val="48"/>
        </w:rPr>
      </w:pPr>
    </w:p>
    <w:p w14:paraId="2DEB5650" w14:textId="77777777" w:rsidR="00B2793C" w:rsidRPr="00B2793C" w:rsidRDefault="00B2793C" w:rsidP="00B2793C">
      <w:pPr>
        <w:spacing w:line="380" w:lineRule="exact"/>
        <w:jc w:val="center"/>
        <w:rPr>
          <w:rFonts w:ascii="宋体" w:hAnsi="宋体" w:cs="宋体"/>
          <w:b/>
          <w:bCs/>
          <w:sz w:val="48"/>
          <w:szCs w:val="48"/>
        </w:rPr>
      </w:pPr>
    </w:p>
    <w:p w14:paraId="385AF548" w14:textId="77777777" w:rsidR="00B2793C" w:rsidRPr="00B2793C" w:rsidRDefault="00B2793C" w:rsidP="00B2793C">
      <w:pPr>
        <w:spacing w:line="480" w:lineRule="auto"/>
        <w:jc w:val="center"/>
        <w:rPr>
          <w:rFonts w:ascii="宋体" w:hAnsi="宋体" w:cs="宋体"/>
          <w:b/>
          <w:bCs/>
          <w:sz w:val="72"/>
          <w:szCs w:val="72"/>
        </w:rPr>
      </w:pPr>
      <w:r w:rsidRPr="00B2793C">
        <w:rPr>
          <w:rFonts w:ascii="宋体" w:hAnsi="宋体" w:cs="宋体" w:hint="eastAsia"/>
          <w:b/>
          <w:bCs/>
          <w:sz w:val="72"/>
          <w:szCs w:val="72"/>
        </w:rPr>
        <w:t>投  标 文 件</w:t>
      </w:r>
    </w:p>
    <w:p w14:paraId="1480AA2B" w14:textId="77777777" w:rsidR="00B2793C" w:rsidRPr="00B2793C" w:rsidRDefault="00B2793C" w:rsidP="00B2793C">
      <w:pPr>
        <w:spacing w:line="380" w:lineRule="exact"/>
        <w:rPr>
          <w:rFonts w:ascii="宋体" w:hAnsi="宋体" w:cs="宋体"/>
          <w:sz w:val="24"/>
        </w:rPr>
      </w:pPr>
    </w:p>
    <w:p w14:paraId="270CF363" w14:textId="77777777" w:rsidR="00B2793C" w:rsidRPr="00B2793C" w:rsidRDefault="00B2793C" w:rsidP="00B2793C">
      <w:pPr>
        <w:spacing w:line="380" w:lineRule="exact"/>
        <w:rPr>
          <w:rFonts w:ascii="宋体" w:hAnsi="宋体" w:cs="宋体"/>
          <w:sz w:val="24"/>
        </w:rPr>
      </w:pPr>
    </w:p>
    <w:p w14:paraId="36E1E68C" w14:textId="77777777" w:rsidR="00B2793C" w:rsidRPr="00B2793C" w:rsidRDefault="00B2793C" w:rsidP="00B2793C">
      <w:pPr>
        <w:spacing w:after="120"/>
        <w:ind w:firstLineChars="100" w:firstLine="340"/>
        <w:rPr>
          <w:rFonts w:ascii="宋体" w:eastAsia="宋体" w:hAnsi="Times New Roman" w:cs="Times New Roman"/>
          <w:kern w:val="0"/>
          <w:sz w:val="34"/>
          <w:szCs w:val="20"/>
        </w:rPr>
      </w:pPr>
    </w:p>
    <w:p w14:paraId="13564A93" w14:textId="77777777" w:rsidR="00B2793C" w:rsidRPr="00B2793C" w:rsidRDefault="00B2793C" w:rsidP="00B2793C">
      <w:pPr>
        <w:spacing w:line="380" w:lineRule="exact"/>
        <w:rPr>
          <w:rFonts w:ascii="宋体" w:hAnsi="宋体" w:cs="宋体"/>
          <w:sz w:val="24"/>
        </w:rPr>
      </w:pPr>
    </w:p>
    <w:p w14:paraId="7077A857" w14:textId="77777777" w:rsidR="00B2793C" w:rsidRPr="00B2793C" w:rsidRDefault="00B2793C" w:rsidP="00B2793C">
      <w:pPr>
        <w:spacing w:line="380" w:lineRule="exact"/>
        <w:rPr>
          <w:rFonts w:ascii="宋体" w:hAnsi="宋体" w:cs="宋体"/>
          <w:sz w:val="24"/>
        </w:rPr>
      </w:pPr>
    </w:p>
    <w:p w14:paraId="398201A0" w14:textId="77777777" w:rsidR="00B2793C" w:rsidRPr="00B2793C" w:rsidRDefault="00B2793C" w:rsidP="00B2793C">
      <w:pPr>
        <w:spacing w:line="380" w:lineRule="exact"/>
        <w:rPr>
          <w:rFonts w:ascii="宋体" w:hAnsi="宋体" w:cs="宋体"/>
          <w:sz w:val="24"/>
        </w:rPr>
      </w:pPr>
    </w:p>
    <w:p w14:paraId="4B851FE1" w14:textId="77777777" w:rsidR="00B2793C" w:rsidRPr="00B2793C" w:rsidRDefault="00B2793C" w:rsidP="00B2793C">
      <w:pPr>
        <w:spacing w:after="120"/>
        <w:ind w:left="63" w:right="63" w:firstLineChars="100" w:firstLine="340"/>
        <w:rPr>
          <w:rFonts w:ascii="宋体" w:eastAsia="宋体" w:hAnsi="Times New Roman" w:cs="Times New Roman"/>
          <w:kern w:val="0"/>
          <w:sz w:val="34"/>
          <w:szCs w:val="20"/>
        </w:rPr>
      </w:pPr>
    </w:p>
    <w:p w14:paraId="4D24E2E3" w14:textId="77777777" w:rsidR="00B2793C" w:rsidRPr="00B2793C" w:rsidRDefault="00B2793C" w:rsidP="00B2793C">
      <w:pPr>
        <w:spacing w:after="120"/>
        <w:ind w:firstLineChars="100" w:firstLine="340"/>
        <w:rPr>
          <w:rFonts w:ascii="宋体" w:eastAsia="宋体" w:hAnsi="Times New Roman" w:cs="Times New Roman"/>
          <w:kern w:val="0"/>
          <w:sz w:val="34"/>
          <w:szCs w:val="20"/>
        </w:rPr>
      </w:pPr>
    </w:p>
    <w:p w14:paraId="1B210ABD" w14:textId="77777777" w:rsidR="00B2793C" w:rsidRPr="00B2793C" w:rsidRDefault="00B2793C" w:rsidP="00B2793C">
      <w:pPr>
        <w:spacing w:line="380" w:lineRule="exact"/>
        <w:rPr>
          <w:rFonts w:ascii="宋体" w:hAnsi="宋体" w:cs="宋体"/>
          <w:sz w:val="24"/>
        </w:rPr>
      </w:pPr>
    </w:p>
    <w:p w14:paraId="5DA5BA31" w14:textId="77777777" w:rsidR="00B2793C" w:rsidRPr="00B2793C" w:rsidRDefault="00B2793C" w:rsidP="00B2793C">
      <w:pPr>
        <w:spacing w:line="380" w:lineRule="exact"/>
        <w:rPr>
          <w:rFonts w:ascii="宋体" w:hAnsi="宋体" w:cs="宋体"/>
          <w:sz w:val="24"/>
        </w:rPr>
      </w:pPr>
    </w:p>
    <w:p w14:paraId="39E4D938" w14:textId="77777777" w:rsidR="00B2793C" w:rsidRPr="00B2793C" w:rsidRDefault="00B2793C" w:rsidP="00B2793C">
      <w:pPr>
        <w:spacing w:line="480" w:lineRule="auto"/>
        <w:rPr>
          <w:rFonts w:ascii="宋体" w:hAnsi="宋体" w:cs="宋体"/>
          <w:sz w:val="24"/>
        </w:rPr>
      </w:pPr>
      <w:bookmarkStart w:id="6" w:name="_Toc27760_WPSOffice_Level1"/>
      <w:bookmarkStart w:id="7" w:name="_Toc7428_WPSOffice_Level1"/>
      <w:r w:rsidRPr="00B2793C">
        <w:rPr>
          <w:rFonts w:ascii="宋体" w:hAnsi="宋体" w:cs="宋体" w:hint="eastAsia"/>
          <w:sz w:val="28"/>
          <w:szCs w:val="28"/>
        </w:rPr>
        <w:t>投 标 人：（全称并加盖公章）</w:t>
      </w:r>
      <w:bookmarkEnd w:id="6"/>
      <w:bookmarkEnd w:id="7"/>
    </w:p>
    <w:p w14:paraId="1B6E1702" w14:textId="77777777" w:rsidR="00B2793C" w:rsidRPr="00B2793C" w:rsidRDefault="00B2793C" w:rsidP="00B2793C">
      <w:pPr>
        <w:spacing w:line="480" w:lineRule="auto"/>
        <w:rPr>
          <w:rFonts w:ascii="宋体" w:hAnsi="宋体" w:cs="宋体"/>
          <w:b/>
          <w:bCs/>
          <w:sz w:val="28"/>
          <w:szCs w:val="28"/>
        </w:rPr>
      </w:pPr>
      <w:bookmarkStart w:id="8" w:name="_Toc28157_WPSOffice_Level1"/>
      <w:bookmarkStart w:id="9" w:name="_Toc4840_WPSOffice_Level1"/>
      <w:r w:rsidRPr="00B2793C">
        <w:rPr>
          <w:rFonts w:ascii="宋体" w:hAnsi="宋体" w:cs="宋体" w:hint="eastAsia"/>
          <w:sz w:val="28"/>
          <w:szCs w:val="28"/>
        </w:rPr>
        <w:t>法定代表人或委托代理人（签字）：</w:t>
      </w:r>
      <w:bookmarkEnd w:id="8"/>
      <w:bookmarkEnd w:id="9"/>
    </w:p>
    <w:p w14:paraId="69755D26" w14:textId="77777777" w:rsidR="00B2793C" w:rsidRPr="00B2793C" w:rsidRDefault="00B2793C" w:rsidP="00B2793C">
      <w:pPr>
        <w:spacing w:line="480" w:lineRule="auto"/>
        <w:rPr>
          <w:rFonts w:ascii="宋体" w:hAnsi="宋体" w:cs="宋体"/>
          <w:sz w:val="28"/>
          <w:szCs w:val="28"/>
        </w:rPr>
      </w:pPr>
      <w:bookmarkStart w:id="10" w:name="_Toc15640_WPSOffice_Level1"/>
      <w:bookmarkStart w:id="11" w:name="_Toc2311_WPSOffice_Level1"/>
      <w:r w:rsidRPr="00B2793C">
        <w:rPr>
          <w:rFonts w:ascii="宋体" w:hAnsi="宋体" w:cs="宋体" w:hint="eastAsia"/>
          <w:sz w:val="28"/>
          <w:szCs w:val="28"/>
        </w:rPr>
        <w:t>日    期：年 月 日</w:t>
      </w:r>
      <w:bookmarkEnd w:id="10"/>
      <w:bookmarkEnd w:id="11"/>
    </w:p>
    <w:p w14:paraId="56836833" w14:textId="77777777" w:rsidR="00B2793C" w:rsidRPr="00B2793C" w:rsidRDefault="00B2793C" w:rsidP="00B2793C">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B2793C">
        <w:rPr>
          <w:rFonts w:ascii="宋体" w:eastAsia="宋体" w:hAnsi="宋体" w:cs="黑体" w:hint="eastAsia"/>
          <w:b/>
          <w:bCs/>
          <w:sz w:val="44"/>
          <w:szCs w:val="44"/>
          <w:lang w:val="zh-CN"/>
        </w:rPr>
        <w:lastRenderedPageBreak/>
        <w:t>目录</w:t>
      </w:r>
    </w:p>
    <w:p w14:paraId="0A414DDD" w14:textId="77777777" w:rsidR="00B2793C" w:rsidRPr="00B2793C" w:rsidRDefault="00B2793C" w:rsidP="00B2793C">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0654C8E4" w14:textId="63E08362" w:rsidR="00B2793C" w:rsidRPr="00B2793C" w:rsidRDefault="00B2793C" w:rsidP="00B2793C">
      <w:pPr>
        <w:autoSpaceDE w:val="0"/>
        <w:autoSpaceDN w:val="0"/>
        <w:adjustRightInd w:val="0"/>
        <w:spacing w:line="360" w:lineRule="auto"/>
        <w:ind w:firstLineChars="200" w:firstLine="643"/>
        <w:jc w:val="left"/>
        <w:rPr>
          <w:rFonts w:ascii="宋体" w:hAnsi="宋体" w:cs="黑体"/>
          <w:b/>
          <w:bCs/>
          <w:sz w:val="32"/>
          <w:szCs w:val="32"/>
          <w:lang w:val="zh-CN"/>
        </w:rPr>
      </w:pPr>
      <w:r w:rsidRPr="00B2793C">
        <w:rPr>
          <w:rFonts w:ascii="宋体" w:hAnsi="宋体" w:cs="黑体" w:hint="eastAsia"/>
          <w:b/>
          <w:bCs/>
          <w:sz w:val="32"/>
          <w:szCs w:val="32"/>
          <w:lang w:val="zh-CN"/>
        </w:rPr>
        <w:t>一、</w:t>
      </w:r>
      <w:r w:rsidR="00C50700" w:rsidRPr="00C50700">
        <w:rPr>
          <w:rFonts w:ascii="宋体" w:hAnsi="宋体" w:cs="黑体" w:hint="eastAsia"/>
          <w:b/>
          <w:bCs/>
          <w:sz w:val="32"/>
          <w:szCs w:val="32"/>
          <w:lang w:val="zh-CN"/>
        </w:rPr>
        <w:t>供应商应答索引表</w:t>
      </w:r>
    </w:p>
    <w:p w14:paraId="7DAB8FBE" w14:textId="77777777" w:rsidR="00B2793C" w:rsidRPr="00B2793C" w:rsidRDefault="00B2793C" w:rsidP="00B2793C">
      <w:pPr>
        <w:autoSpaceDE w:val="0"/>
        <w:autoSpaceDN w:val="0"/>
        <w:adjustRightInd w:val="0"/>
        <w:spacing w:line="360" w:lineRule="auto"/>
        <w:ind w:firstLineChars="200" w:firstLine="643"/>
        <w:jc w:val="left"/>
        <w:rPr>
          <w:rFonts w:ascii="宋体" w:hAnsi="宋体" w:cs="黑体"/>
          <w:b/>
          <w:bCs/>
          <w:sz w:val="32"/>
          <w:szCs w:val="32"/>
          <w:lang w:val="zh-CN"/>
        </w:rPr>
      </w:pPr>
      <w:r w:rsidRPr="00B2793C">
        <w:rPr>
          <w:rFonts w:ascii="宋体" w:hAnsi="宋体" w:cs="黑体" w:hint="eastAsia"/>
          <w:b/>
          <w:bCs/>
          <w:sz w:val="32"/>
          <w:szCs w:val="32"/>
          <w:lang w:val="zh-CN"/>
        </w:rPr>
        <w:t>二、</w:t>
      </w:r>
      <w:r w:rsidRPr="00B2793C">
        <w:rPr>
          <w:rFonts w:ascii="宋体" w:hAnsi="宋体" w:cs="黑体" w:hint="eastAsia"/>
          <w:b/>
          <w:bCs/>
          <w:sz w:val="32"/>
          <w:szCs w:val="32"/>
        </w:rPr>
        <w:t>第一次报价一览表</w:t>
      </w:r>
    </w:p>
    <w:p w14:paraId="39B65FB7" w14:textId="77777777" w:rsidR="00B2793C" w:rsidRPr="00B2793C" w:rsidRDefault="00B2793C" w:rsidP="00B2793C">
      <w:pPr>
        <w:autoSpaceDE w:val="0"/>
        <w:autoSpaceDN w:val="0"/>
        <w:adjustRightInd w:val="0"/>
        <w:spacing w:line="360" w:lineRule="auto"/>
        <w:ind w:firstLineChars="200" w:firstLine="643"/>
        <w:jc w:val="left"/>
        <w:rPr>
          <w:rFonts w:ascii="宋体" w:hAnsi="宋体" w:cs="黑体"/>
          <w:b/>
          <w:bCs/>
          <w:sz w:val="32"/>
          <w:szCs w:val="32"/>
          <w:lang w:val="zh-CN"/>
        </w:rPr>
      </w:pPr>
      <w:r w:rsidRPr="00B2793C">
        <w:rPr>
          <w:rFonts w:ascii="宋体" w:hAnsi="宋体" w:cs="黑体" w:hint="eastAsia"/>
          <w:b/>
          <w:bCs/>
          <w:sz w:val="32"/>
          <w:szCs w:val="32"/>
          <w:lang w:val="zh-CN"/>
        </w:rPr>
        <w:t>三、资格审查证明材料</w:t>
      </w:r>
    </w:p>
    <w:p w14:paraId="2482B457" w14:textId="500F7967" w:rsidR="00B2793C" w:rsidRPr="00B2793C" w:rsidRDefault="00B2793C" w:rsidP="00B2793C">
      <w:pPr>
        <w:autoSpaceDE w:val="0"/>
        <w:autoSpaceDN w:val="0"/>
        <w:adjustRightInd w:val="0"/>
        <w:spacing w:line="360" w:lineRule="auto"/>
        <w:ind w:firstLineChars="200" w:firstLine="643"/>
        <w:jc w:val="left"/>
        <w:rPr>
          <w:rFonts w:ascii="宋体" w:hAnsi="宋体" w:cs="黑体"/>
          <w:b/>
          <w:bCs/>
          <w:sz w:val="32"/>
          <w:szCs w:val="32"/>
          <w:lang w:val="zh-CN"/>
        </w:rPr>
      </w:pPr>
      <w:r w:rsidRPr="00B2793C">
        <w:rPr>
          <w:rFonts w:ascii="宋体" w:hAnsi="宋体" w:cs="黑体" w:hint="eastAsia"/>
          <w:b/>
          <w:bCs/>
          <w:sz w:val="32"/>
          <w:szCs w:val="32"/>
          <w:lang w:val="zh-CN"/>
        </w:rPr>
        <w:t>四、</w:t>
      </w:r>
      <w:r w:rsidR="00333130">
        <w:rPr>
          <w:rFonts w:asciiTheme="minorEastAsia" w:hAnsiTheme="minorEastAsia" w:cs="黑体" w:hint="eastAsia"/>
          <w:b/>
          <w:bCs/>
          <w:sz w:val="28"/>
          <w:szCs w:val="28"/>
          <w:lang w:val="zh-CN"/>
        </w:rPr>
        <w:t>响应文件审查相关材料</w:t>
      </w:r>
    </w:p>
    <w:p w14:paraId="454D44AC" w14:textId="77777777" w:rsidR="00B2793C" w:rsidRPr="00B2793C" w:rsidRDefault="00B2793C" w:rsidP="00B2793C">
      <w:pPr>
        <w:autoSpaceDE w:val="0"/>
        <w:autoSpaceDN w:val="0"/>
        <w:adjustRightInd w:val="0"/>
        <w:spacing w:line="360" w:lineRule="auto"/>
        <w:ind w:firstLineChars="200" w:firstLine="643"/>
        <w:jc w:val="left"/>
        <w:rPr>
          <w:rFonts w:ascii="宋体" w:hAnsi="宋体" w:cs="黑体"/>
          <w:b/>
          <w:bCs/>
          <w:sz w:val="32"/>
          <w:szCs w:val="32"/>
          <w:lang w:val="zh-CN"/>
        </w:rPr>
      </w:pPr>
      <w:r w:rsidRPr="00B2793C">
        <w:rPr>
          <w:rFonts w:ascii="宋体" w:hAnsi="宋体" w:cs="黑体" w:hint="eastAsia"/>
          <w:b/>
          <w:bCs/>
          <w:sz w:val="32"/>
          <w:szCs w:val="32"/>
          <w:lang w:val="zh-CN"/>
        </w:rPr>
        <w:t>五、</w:t>
      </w:r>
      <w:r w:rsidRPr="00B2793C">
        <w:rPr>
          <w:rFonts w:ascii="宋体" w:hAnsi="宋体" w:cs="黑体"/>
          <w:b/>
          <w:bCs/>
          <w:sz w:val="32"/>
          <w:szCs w:val="32"/>
          <w:lang w:val="zh-CN"/>
        </w:rPr>
        <w:t>其他资料（若有）</w:t>
      </w:r>
    </w:p>
    <w:p w14:paraId="405056DF" w14:textId="77777777" w:rsidR="00B2793C" w:rsidRPr="00B2793C" w:rsidRDefault="00B2793C" w:rsidP="00B2793C">
      <w:pPr>
        <w:spacing w:after="120"/>
        <w:ind w:firstLineChars="100" w:firstLine="340"/>
        <w:rPr>
          <w:rFonts w:ascii="宋体" w:eastAsia="宋体" w:hAnsi="Times New Roman" w:cs="Times New Roman"/>
          <w:kern w:val="0"/>
          <w:sz w:val="34"/>
          <w:szCs w:val="20"/>
        </w:rPr>
      </w:pPr>
    </w:p>
    <w:p w14:paraId="26F1112A" w14:textId="2D5FB4C5" w:rsidR="00B2793C" w:rsidRDefault="00B2793C" w:rsidP="00B2793C">
      <w:pPr>
        <w:pStyle w:val="11"/>
      </w:pPr>
    </w:p>
    <w:p w14:paraId="4BA6B984" w14:textId="5627CF86" w:rsidR="00B2793C" w:rsidRDefault="00B2793C" w:rsidP="00B2793C">
      <w:pPr>
        <w:pStyle w:val="11"/>
      </w:pPr>
    </w:p>
    <w:p w14:paraId="505127F6" w14:textId="5476F1DE" w:rsidR="00B2793C" w:rsidRDefault="00B2793C" w:rsidP="00B2793C">
      <w:pPr>
        <w:pStyle w:val="11"/>
      </w:pPr>
    </w:p>
    <w:p w14:paraId="7229A1E5" w14:textId="4234BCA3" w:rsidR="00B2793C" w:rsidRDefault="00B2793C" w:rsidP="00B2793C">
      <w:pPr>
        <w:pStyle w:val="11"/>
      </w:pPr>
    </w:p>
    <w:p w14:paraId="7C358929" w14:textId="2CDBE2D5" w:rsidR="00B2793C" w:rsidRDefault="00B2793C" w:rsidP="00B2793C">
      <w:pPr>
        <w:pStyle w:val="11"/>
      </w:pPr>
    </w:p>
    <w:p w14:paraId="0A99BF74" w14:textId="47526FDA" w:rsidR="00B2793C" w:rsidRDefault="00B2793C" w:rsidP="00B2793C">
      <w:pPr>
        <w:pStyle w:val="11"/>
      </w:pPr>
    </w:p>
    <w:p w14:paraId="4099C634" w14:textId="665581B8" w:rsidR="00B2793C" w:rsidRDefault="00B2793C" w:rsidP="00B2793C">
      <w:pPr>
        <w:pStyle w:val="11"/>
      </w:pPr>
    </w:p>
    <w:p w14:paraId="795E5EF6" w14:textId="346DEB85" w:rsidR="00B2793C" w:rsidRDefault="00B2793C" w:rsidP="00B2793C">
      <w:pPr>
        <w:pStyle w:val="11"/>
      </w:pPr>
    </w:p>
    <w:p w14:paraId="77F1135F" w14:textId="76811D58" w:rsidR="00B2793C" w:rsidRDefault="00B2793C" w:rsidP="00B2793C">
      <w:pPr>
        <w:pStyle w:val="11"/>
      </w:pPr>
    </w:p>
    <w:p w14:paraId="524FA04B" w14:textId="53C549AB" w:rsidR="00B2793C" w:rsidRDefault="00B2793C" w:rsidP="00B2793C">
      <w:pPr>
        <w:pStyle w:val="11"/>
      </w:pPr>
    </w:p>
    <w:p w14:paraId="52A7F897" w14:textId="10F8A009" w:rsidR="00B2793C" w:rsidRDefault="00B2793C" w:rsidP="00B2793C">
      <w:pPr>
        <w:pStyle w:val="11"/>
      </w:pPr>
    </w:p>
    <w:p w14:paraId="2D203151" w14:textId="4710C52B" w:rsidR="00B2793C" w:rsidRDefault="00B2793C" w:rsidP="00B2793C">
      <w:pPr>
        <w:pStyle w:val="11"/>
      </w:pPr>
    </w:p>
    <w:p w14:paraId="6968ED2B" w14:textId="795F6FB2" w:rsidR="00B2793C" w:rsidRDefault="00B2793C" w:rsidP="00B2793C">
      <w:pPr>
        <w:pStyle w:val="11"/>
      </w:pPr>
    </w:p>
    <w:p w14:paraId="5D4D0124" w14:textId="6E31971F" w:rsidR="00B2793C" w:rsidRDefault="00B2793C" w:rsidP="00B2793C">
      <w:pPr>
        <w:pStyle w:val="11"/>
      </w:pPr>
    </w:p>
    <w:p w14:paraId="7F7F6051" w14:textId="549EFE88" w:rsidR="00B2793C" w:rsidRDefault="00B2793C" w:rsidP="00B2793C">
      <w:pPr>
        <w:pStyle w:val="11"/>
      </w:pPr>
    </w:p>
    <w:p w14:paraId="72979207" w14:textId="3BCA0297" w:rsidR="00B2793C" w:rsidRDefault="00B2793C" w:rsidP="00B2793C">
      <w:pPr>
        <w:pStyle w:val="11"/>
      </w:pPr>
    </w:p>
    <w:p w14:paraId="4FD231FF" w14:textId="4DD4E6FE" w:rsidR="00B2793C" w:rsidRDefault="00B2793C" w:rsidP="00B2793C">
      <w:pPr>
        <w:pStyle w:val="11"/>
      </w:pPr>
    </w:p>
    <w:p w14:paraId="7BAE7290" w14:textId="6E6E0BC6" w:rsidR="00B2793C" w:rsidRDefault="00B2793C" w:rsidP="00B2793C">
      <w:pPr>
        <w:pStyle w:val="11"/>
      </w:pPr>
    </w:p>
    <w:p w14:paraId="0EC6A8BD" w14:textId="76440D3C" w:rsidR="00B2793C" w:rsidRDefault="00B2793C" w:rsidP="00B2793C">
      <w:pPr>
        <w:pStyle w:val="11"/>
      </w:pPr>
    </w:p>
    <w:p w14:paraId="2BBCA7F1" w14:textId="7F8386D0" w:rsidR="00B2793C" w:rsidRDefault="00B2793C" w:rsidP="00B2793C">
      <w:pPr>
        <w:pStyle w:val="11"/>
      </w:pPr>
    </w:p>
    <w:p w14:paraId="73D7D797" w14:textId="3A76A9C7" w:rsidR="00B2793C" w:rsidRDefault="00B2793C" w:rsidP="00B2793C">
      <w:pPr>
        <w:pStyle w:val="11"/>
      </w:pPr>
    </w:p>
    <w:p w14:paraId="755BFCC0" w14:textId="64FC3A33" w:rsidR="00B2793C" w:rsidRDefault="00B2793C" w:rsidP="00B2793C">
      <w:pPr>
        <w:pStyle w:val="11"/>
      </w:pPr>
    </w:p>
    <w:p w14:paraId="3B519876" w14:textId="4452A9DA" w:rsidR="00B2793C" w:rsidRDefault="00B2793C" w:rsidP="00B2793C">
      <w:pPr>
        <w:pStyle w:val="11"/>
      </w:pPr>
    </w:p>
    <w:p w14:paraId="324AF8DF" w14:textId="013A5357" w:rsidR="00B2793C" w:rsidRDefault="00B2793C" w:rsidP="00B2793C">
      <w:pPr>
        <w:pStyle w:val="11"/>
      </w:pPr>
    </w:p>
    <w:p w14:paraId="359BD94B" w14:textId="77777777" w:rsidR="00B2793C" w:rsidRPr="00B2793C" w:rsidRDefault="00B2793C" w:rsidP="00B2793C">
      <w:pPr>
        <w:pStyle w:val="11"/>
      </w:pPr>
    </w:p>
    <w:p w14:paraId="20D2C2EC" w14:textId="77777777" w:rsidR="001D3E2A" w:rsidRDefault="00544D5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3751"/>
        <w:gridCol w:w="1559"/>
        <w:gridCol w:w="1560"/>
        <w:gridCol w:w="2018"/>
      </w:tblGrid>
      <w:tr w:rsidR="001D3E2A" w14:paraId="3043C7DA" w14:textId="77777777">
        <w:tc>
          <w:tcPr>
            <w:tcW w:w="468" w:type="dxa"/>
            <w:vAlign w:val="center"/>
          </w:tcPr>
          <w:p w14:paraId="508CADE7" w14:textId="77777777" w:rsidR="001D3E2A" w:rsidRDefault="00544D5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vAlign w:val="center"/>
          </w:tcPr>
          <w:p w14:paraId="3FF84C69" w14:textId="77777777" w:rsidR="001D3E2A" w:rsidRDefault="00544D5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33983BA6" w14:textId="77777777" w:rsidR="001D3E2A" w:rsidRDefault="00544D5D">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72353188" w14:textId="77777777" w:rsidR="001D3E2A" w:rsidRDefault="00544D5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7DBA33A0" w14:textId="77777777" w:rsidR="001D3E2A" w:rsidRDefault="00544D5D">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6B5B7FD4" w14:textId="77777777" w:rsidR="001D3E2A" w:rsidRDefault="00544D5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D3E2A" w14:paraId="699C35E5" w14:textId="77777777" w:rsidTr="00B2793C">
        <w:trPr>
          <w:trHeight w:hRule="exact" w:val="454"/>
        </w:trPr>
        <w:tc>
          <w:tcPr>
            <w:tcW w:w="468" w:type="dxa"/>
            <w:vAlign w:val="center"/>
          </w:tcPr>
          <w:p w14:paraId="3356B5F6"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14:paraId="208F67F3" w14:textId="77777777" w:rsidR="001D3E2A" w:rsidRDefault="00544D5D">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389396FE" w14:textId="77777777" w:rsidR="001D3E2A" w:rsidRDefault="001D3E2A">
            <w:pPr>
              <w:snapToGrid w:val="0"/>
              <w:spacing w:line="400" w:lineRule="exact"/>
              <w:jc w:val="center"/>
              <w:rPr>
                <w:rFonts w:ascii="宋体" w:hAnsi="宋体" w:cs="微软雅黑"/>
                <w:szCs w:val="21"/>
              </w:rPr>
            </w:pPr>
          </w:p>
        </w:tc>
        <w:tc>
          <w:tcPr>
            <w:tcW w:w="1560" w:type="dxa"/>
            <w:vAlign w:val="center"/>
          </w:tcPr>
          <w:p w14:paraId="11144D37" w14:textId="77777777" w:rsidR="001D3E2A" w:rsidRDefault="001D3E2A">
            <w:pPr>
              <w:snapToGrid w:val="0"/>
              <w:spacing w:line="400" w:lineRule="exact"/>
              <w:rPr>
                <w:rFonts w:ascii="宋体" w:hAnsi="宋体" w:cs="微软雅黑"/>
                <w:szCs w:val="21"/>
              </w:rPr>
            </w:pPr>
          </w:p>
        </w:tc>
        <w:tc>
          <w:tcPr>
            <w:tcW w:w="2018" w:type="dxa"/>
            <w:vAlign w:val="center"/>
          </w:tcPr>
          <w:p w14:paraId="52E300A2" w14:textId="77777777" w:rsidR="001D3E2A" w:rsidRDefault="001D3E2A">
            <w:pPr>
              <w:snapToGrid w:val="0"/>
              <w:spacing w:line="400" w:lineRule="exact"/>
              <w:rPr>
                <w:rFonts w:ascii="宋体" w:hAnsi="宋体" w:cs="微软雅黑"/>
                <w:szCs w:val="21"/>
              </w:rPr>
            </w:pPr>
          </w:p>
        </w:tc>
      </w:tr>
      <w:tr w:rsidR="001D3E2A" w14:paraId="6E87753D" w14:textId="77777777" w:rsidTr="00B2793C">
        <w:trPr>
          <w:trHeight w:hRule="exact" w:val="454"/>
        </w:trPr>
        <w:tc>
          <w:tcPr>
            <w:tcW w:w="468" w:type="dxa"/>
            <w:vAlign w:val="center"/>
          </w:tcPr>
          <w:p w14:paraId="28CC7360"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14:paraId="4672F3E7" w14:textId="77777777" w:rsidR="001D3E2A" w:rsidRDefault="00544D5D">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4303D071" w14:textId="77777777" w:rsidR="001D3E2A" w:rsidRDefault="001D3E2A">
            <w:pPr>
              <w:snapToGrid w:val="0"/>
              <w:spacing w:line="400" w:lineRule="exact"/>
              <w:jc w:val="center"/>
              <w:rPr>
                <w:rFonts w:ascii="宋体" w:hAnsi="宋体" w:cs="微软雅黑"/>
                <w:szCs w:val="21"/>
              </w:rPr>
            </w:pPr>
          </w:p>
        </w:tc>
        <w:tc>
          <w:tcPr>
            <w:tcW w:w="1560" w:type="dxa"/>
            <w:vAlign w:val="center"/>
          </w:tcPr>
          <w:p w14:paraId="04604BA2" w14:textId="77777777" w:rsidR="001D3E2A" w:rsidRDefault="001D3E2A">
            <w:pPr>
              <w:snapToGrid w:val="0"/>
              <w:spacing w:line="400" w:lineRule="exact"/>
              <w:rPr>
                <w:rFonts w:ascii="宋体" w:hAnsi="宋体" w:cs="微软雅黑"/>
                <w:szCs w:val="21"/>
              </w:rPr>
            </w:pPr>
          </w:p>
        </w:tc>
        <w:tc>
          <w:tcPr>
            <w:tcW w:w="2018" w:type="dxa"/>
            <w:vAlign w:val="center"/>
          </w:tcPr>
          <w:p w14:paraId="7D422B63" w14:textId="77777777" w:rsidR="001D3E2A" w:rsidRDefault="001D3E2A">
            <w:pPr>
              <w:snapToGrid w:val="0"/>
              <w:spacing w:line="400" w:lineRule="exact"/>
              <w:rPr>
                <w:rFonts w:ascii="宋体" w:hAnsi="宋体" w:cs="微软雅黑"/>
                <w:szCs w:val="21"/>
              </w:rPr>
            </w:pPr>
          </w:p>
        </w:tc>
      </w:tr>
      <w:tr w:rsidR="001D3E2A" w14:paraId="2B4FE0D7" w14:textId="77777777" w:rsidTr="00B2793C">
        <w:trPr>
          <w:trHeight w:hRule="exact" w:val="454"/>
        </w:trPr>
        <w:tc>
          <w:tcPr>
            <w:tcW w:w="468" w:type="dxa"/>
            <w:vAlign w:val="center"/>
          </w:tcPr>
          <w:p w14:paraId="5DA9A42A"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14:paraId="500BB49A" w14:textId="77777777" w:rsidR="001D3E2A" w:rsidRDefault="00544D5D">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14:paraId="6C1C4D83" w14:textId="77777777" w:rsidR="001D3E2A" w:rsidRDefault="001D3E2A">
            <w:pPr>
              <w:snapToGrid w:val="0"/>
              <w:spacing w:line="400" w:lineRule="exact"/>
              <w:jc w:val="center"/>
              <w:rPr>
                <w:rFonts w:ascii="宋体" w:hAnsi="宋体" w:cs="微软雅黑"/>
                <w:szCs w:val="21"/>
              </w:rPr>
            </w:pPr>
          </w:p>
        </w:tc>
        <w:tc>
          <w:tcPr>
            <w:tcW w:w="1560" w:type="dxa"/>
            <w:vAlign w:val="center"/>
          </w:tcPr>
          <w:p w14:paraId="14D68511" w14:textId="77777777" w:rsidR="001D3E2A" w:rsidRDefault="001D3E2A">
            <w:pPr>
              <w:snapToGrid w:val="0"/>
              <w:spacing w:line="400" w:lineRule="exact"/>
              <w:rPr>
                <w:rFonts w:ascii="宋体" w:hAnsi="宋体" w:cs="微软雅黑"/>
                <w:szCs w:val="21"/>
              </w:rPr>
            </w:pPr>
          </w:p>
        </w:tc>
        <w:tc>
          <w:tcPr>
            <w:tcW w:w="2018" w:type="dxa"/>
            <w:vAlign w:val="center"/>
          </w:tcPr>
          <w:p w14:paraId="04BB9500" w14:textId="77777777" w:rsidR="001D3E2A" w:rsidRDefault="001D3E2A">
            <w:pPr>
              <w:snapToGrid w:val="0"/>
              <w:spacing w:line="400" w:lineRule="exact"/>
              <w:rPr>
                <w:rFonts w:ascii="宋体" w:hAnsi="宋体" w:cs="微软雅黑"/>
                <w:szCs w:val="21"/>
              </w:rPr>
            </w:pPr>
          </w:p>
        </w:tc>
      </w:tr>
      <w:tr w:rsidR="001D3E2A" w14:paraId="3303C1A5" w14:textId="77777777" w:rsidTr="00B2793C">
        <w:trPr>
          <w:trHeight w:hRule="exact" w:val="454"/>
        </w:trPr>
        <w:tc>
          <w:tcPr>
            <w:tcW w:w="468" w:type="dxa"/>
            <w:vAlign w:val="center"/>
          </w:tcPr>
          <w:p w14:paraId="327168A8"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14:paraId="43C8B29F" w14:textId="77777777" w:rsidR="001D3E2A" w:rsidRDefault="00544D5D">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05796371" w14:textId="77777777" w:rsidR="001D3E2A" w:rsidRDefault="001D3E2A">
            <w:pPr>
              <w:snapToGrid w:val="0"/>
              <w:spacing w:line="400" w:lineRule="exact"/>
              <w:jc w:val="center"/>
              <w:rPr>
                <w:rFonts w:ascii="宋体" w:hAnsi="宋体" w:cs="微软雅黑"/>
                <w:szCs w:val="21"/>
              </w:rPr>
            </w:pPr>
          </w:p>
        </w:tc>
        <w:tc>
          <w:tcPr>
            <w:tcW w:w="1560" w:type="dxa"/>
            <w:vAlign w:val="center"/>
          </w:tcPr>
          <w:p w14:paraId="1CE8AC30" w14:textId="77777777" w:rsidR="001D3E2A" w:rsidRDefault="001D3E2A">
            <w:pPr>
              <w:snapToGrid w:val="0"/>
              <w:spacing w:line="400" w:lineRule="exact"/>
              <w:rPr>
                <w:rFonts w:ascii="宋体" w:hAnsi="宋体" w:cs="微软雅黑"/>
                <w:szCs w:val="21"/>
              </w:rPr>
            </w:pPr>
          </w:p>
        </w:tc>
        <w:tc>
          <w:tcPr>
            <w:tcW w:w="2018" w:type="dxa"/>
            <w:vAlign w:val="center"/>
          </w:tcPr>
          <w:p w14:paraId="25226184" w14:textId="77777777" w:rsidR="001D3E2A" w:rsidRDefault="001D3E2A">
            <w:pPr>
              <w:snapToGrid w:val="0"/>
              <w:spacing w:line="400" w:lineRule="exact"/>
              <w:rPr>
                <w:rFonts w:ascii="宋体" w:hAnsi="宋体" w:cs="微软雅黑"/>
                <w:szCs w:val="21"/>
              </w:rPr>
            </w:pPr>
          </w:p>
        </w:tc>
      </w:tr>
      <w:tr w:rsidR="001D3E2A" w14:paraId="492D7DBA" w14:textId="77777777" w:rsidTr="00B2793C">
        <w:trPr>
          <w:trHeight w:hRule="exact" w:val="454"/>
        </w:trPr>
        <w:tc>
          <w:tcPr>
            <w:tcW w:w="468" w:type="dxa"/>
            <w:vAlign w:val="center"/>
          </w:tcPr>
          <w:p w14:paraId="3228B5BA"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14:paraId="5ED071CB" w14:textId="77777777" w:rsidR="001D3E2A" w:rsidRDefault="00544D5D">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7DAA4EAF" w14:textId="77777777" w:rsidR="001D3E2A" w:rsidRDefault="001D3E2A">
            <w:pPr>
              <w:snapToGrid w:val="0"/>
              <w:spacing w:line="400" w:lineRule="exact"/>
              <w:jc w:val="center"/>
              <w:rPr>
                <w:rFonts w:ascii="宋体" w:hAnsi="宋体" w:cs="微软雅黑"/>
                <w:szCs w:val="21"/>
              </w:rPr>
            </w:pPr>
          </w:p>
        </w:tc>
        <w:tc>
          <w:tcPr>
            <w:tcW w:w="1560" w:type="dxa"/>
            <w:vAlign w:val="center"/>
          </w:tcPr>
          <w:p w14:paraId="09999CE5" w14:textId="77777777" w:rsidR="001D3E2A" w:rsidRDefault="001D3E2A">
            <w:pPr>
              <w:snapToGrid w:val="0"/>
              <w:spacing w:line="400" w:lineRule="exact"/>
              <w:rPr>
                <w:rFonts w:ascii="宋体" w:hAnsi="宋体" w:cs="微软雅黑"/>
                <w:szCs w:val="21"/>
              </w:rPr>
            </w:pPr>
          </w:p>
        </w:tc>
        <w:tc>
          <w:tcPr>
            <w:tcW w:w="2018" w:type="dxa"/>
            <w:vAlign w:val="center"/>
          </w:tcPr>
          <w:p w14:paraId="6524A07B" w14:textId="77777777" w:rsidR="001D3E2A" w:rsidRDefault="001D3E2A">
            <w:pPr>
              <w:snapToGrid w:val="0"/>
              <w:spacing w:line="400" w:lineRule="exact"/>
              <w:rPr>
                <w:rFonts w:ascii="宋体" w:hAnsi="宋体" w:cs="微软雅黑"/>
                <w:szCs w:val="21"/>
              </w:rPr>
            </w:pPr>
          </w:p>
        </w:tc>
      </w:tr>
      <w:tr w:rsidR="001D3E2A" w14:paraId="5BBD890B" w14:textId="77777777" w:rsidTr="00B2793C">
        <w:trPr>
          <w:trHeight w:hRule="exact" w:val="454"/>
        </w:trPr>
        <w:tc>
          <w:tcPr>
            <w:tcW w:w="468" w:type="dxa"/>
            <w:vAlign w:val="center"/>
          </w:tcPr>
          <w:p w14:paraId="713D29C0"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14:paraId="52779B24" w14:textId="77777777" w:rsidR="001D3E2A" w:rsidRDefault="00544D5D">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中小企业声明函</w:t>
            </w:r>
          </w:p>
        </w:tc>
        <w:tc>
          <w:tcPr>
            <w:tcW w:w="1559" w:type="dxa"/>
            <w:vAlign w:val="center"/>
          </w:tcPr>
          <w:p w14:paraId="51879F99" w14:textId="77777777" w:rsidR="001D3E2A" w:rsidRDefault="001D3E2A">
            <w:pPr>
              <w:snapToGrid w:val="0"/>
              <w:spacing w:line="400" w:lineRule="exact"/>
              <w:jc w:val="center"/>
              <w:rPr>
                <w:rFonts w:ascii="宋体" w:hAnsi="宋体" w:cs="微软雅黑"/>
                <w:szCs w:val="21"/>
              </w:rPr>
            </w:pPr>
          </w:p>
        </w:tc>
        <w:tc>
          <w:tcPr>
            <w:tcW w:w="1560" w:type="dxa"/>
            <w:vAlign w:val="center"/>
          </w:tcPr>
          <w:p w14:paraId="5B02A385" w14:textId="77777777" w:rsidR="001D3E2A" w:rsidRDefault="001D3E2A">
            <w:pPr>
              <w:snapToGrid w:val="0"/>
              <w:spacing w:line="400" w:lineRule="exact"/>
              <w:rPr>
                <w:rFonts w:ascii="宋体" w:hAnsi="宋体" w:cs="微软雅黑"/>
                <w:szCs w:val="21"/>
              </w:rPr>
            </w:pPr>
          </w:p>
        </w:tc>
        <w:tc>
          <w:tcPr>
            <w:tcW w:w="2018" w:type="dxa"/>
            <w:vAlign w:val="center"/>
          </w:tcPr>
          <w:p w14:paraId="0F481796" w14:textId="77777777" w:rsidR="001D3E2A" w:rsidRDefault="001D3E2A">
            <w:pPr>
              <w:snapToGrid w:val="0"/>
              <w:spacing w:line="400" w:lineRule="exact"/>
              <w:rPr>
                <w:rFonts w:ascii="宋体" w:hAnsi="宋体" w:cs="微软雅黑"/>
                <w:szCs w:val="21"/>
              </w:rPr>
            </w:pPr>
          </w:p>
        </w:tc>
      </w:tr>
      <w:tr w:rsidR="001D3E2A" w14:paraId="648BA89E" w14:textId="77777777" w:rsidTr="00B2793C">
        <w:trPr>
          <w:trHeight w:hRule="exact" w:val="454"/>
        </w:trPr>
        <w:tc>
          <w:tcPr>
            <w:tcW w:w="468" w:type="dxa"/>
            <w:vAlign w:val="center"/>
          </w:tcPr>
          <w:p w14:paraId="113F43A4"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14:paraId="4312997C" w14:textId="77777777" w:rsidR="001D3E2A" w:rsidRDefault="00544D5D">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残疾人福利企业声明函</w:t>
            </w:r>
          </w:p>
        </w:tc>
        <w:tc>
          <w:tcPr>
            <w:tcW w:w="1559" w:type="dxa"/>
            <w:vAlign w:val="center"/>
          </w:tcPr>
          <w:p w14:paraId="3B96F8A6" w14:textId="77777777" w:rsidR="001D3E2A" w:rsidRDefault="001D3E2A">
            <w:pPr>
              <w:snapToGrid w:val="0"/>
              <w:spacing w:line="400" w:lineRule="exact"/>
              <w:jc w:val="center"/>
              <w:rPr>
                <w:rFonts w:ascii="宋体" w:hAnsi="宋体" w:cs="微软雅黑"/>
                <w:szCs w:val="21"/>
              </w:rPr>
            </w:pPr>
          </w:p>
        </w:tc>
        <w:tc>
          <w:tcPr>
            <w:tcW w:w="1560" w:type="dxa"/>
            <w:vAlign w:val="center"/>
          </w:tcPr>
          <w:p w14:paraId="29CDC08A" w14:textId="77777777" w:rsidR="001D3E2A" w:rsidRDefault="001D3E2A">
            <w:pPr>
              <w:snapToGrid w:val="0"/>
              <w:spacing w:line="400" w:lineRule="exact"/>
              <w:rPr>
                <w:rFonts w:ascii="宋体" w:hAnsi="宋体" w:cs="微软雅黑"/>
                <w:szCs w:val="21"/>
              </w:rPr>
            </w:pPr>
          </w:p>
        </w:tc>
        <w:tc>
          <w:tcPr>
            <w:tcW w:w="2018" w:type="dxa"/>
            <w:vAlign w:val="center"/>
          </w:tcPr>
          <w:p w14:paraId="55602581" w14:textId="77777777" w:rsidR="001D3E2A" w:rsidRDefault="001D3E2A">
            <w:pPr>
              <w:snapToGrid w:val="0"/>
              <w:spacing w:line="400" w:lineRule="exact"/>
              <w:rPr>
                <w:rFonts w:ascii="宋体" w:hAnsi="宋体" w:cs="微软雅黑"/>
                <w:szCs w:val="21"/>
              </w:rPr>
            </w:pPr>
          </w:p>
        </w:tc>
      </w:tr>
      <w:tr w:rsidR="001D3E2A" w14:paraId="0E66F2F3" w14:textId="77777777" w:rsidTr="00B2793C">
        <w:trPr>
          <w:trHeight w:hRule="exact" w:val="454"/>
        </w:trPr>
        <w:tc>
          <w:tcPr>
            <w:tcW w:w="468" w:type="dxa"/>
            <w:vAlign w:val="center"/>
          </w:tcPr>
          <w:p w14:paraId="5CD09EAC"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14:paraId="4A640E31" w14:textId="77777777" w:rsidR="001D3E2A" w:rsidRDefault="00544D5D">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7B81423E" w14:textId="77777777" w:rsidR="001D3E2A" w:rsidRDefault="001D3E2A">
            <w:pPr>
              <w:snapToGrid w:val="0"/>
              <w:spacing w:line="400" w:lineRule="exact"/>
              <w:jc w:val="center"/>
              <w:rPr>
                <w:rFonts w:ascii="宋体" w:hAnsi="宋体" w:cs="微软雅黑"/>
                <w:szCs w:val="21"/>
              </w:rPr>
            </w:pPr>
          </w:p>
        </w:tc>
        <w:tc>
          <w:tcPr>
            <w:tcW w:w="1560" w:type="dxa"/>
            <w:vAlign w:val="center"/>
          </w:tcPr>
          <w:p w14:paraId="28D73990" w14:textId="77777777" w:rsidR="001D3E2A" w:rsidRDefault="001D3E2A">
            <w:pPr>
              <w:snapToGrid w:val="0"/>
              <w:spacing w:line="400" w:lineRule="exact"/>
              <w:rPr>
                <w:rFonts w:ascii="宋体" w:hAnsi="宋体" w:cs="微软雅黑"/>
                <w:szCs w:val="21"/>
              </w:rPr>
            </w:pPr>
          </w:p>
        </w:tc>
        <w:tc>
          <w:tcPr>
            <w:tcW w:w="2018" w:type="dxa"/>
            <w:vAlign w:val="center"/>
          </w:tcPr>
          <w:p w14:paraId="63C818A9" w14:textId="77777777" w:rsidR="001D3E2A" w:rsidRDefault="001D3E2A">
            <w:pPr>
              <w:snapToGrid w:val="0"/>
              <w:spacing w:line="400" w:lineRule="exact"/>
              <w:rPr>
                <w:rFonts w:ascii="宋体" w:hAnsi="宋体" w:cs="微软雅黑"/>
                <w:szCs w:val="21"/>
              </w:rPr>
            </w:pPr>
          </w:p>
        </w:tc>
      </w:tr>
      <w:tr w:rsidR="001D3E2A" w14:paraId="12218773" w14:textId="77777777" w:rsidTr="00B2793C">
        <w:trPr>
          <w:trHeight w:hRule="exact" w:val="454"/>
        </w:trPr>
        <w:tc>
          <w:tcPr>
            <w:tcW w:w="468" w:type="dxa"/>
            <w:vAlign w:val="center"/>
          </w:tcPr>
          <w:p w14:paraId="1E8308CE"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14:paraId="23F586FA" w14:textId="77777777" w:rsidR="001D3E2A" w:rsidRDefault="00544D5D">
            <w:pPr>
              <w:pStyle w:val="a9"/>
              <w:kinsoku w:val="0"/>
              <w:overflowPunct w:val="0"/>
              <w:autoSpaceDE w:val="0"/>
              <w:autoSpaceDN w:val="0"/>
              <w:spacing w:line="320" w:lineRule="exact"/>
              <w:rPr>
                <w:rFonts w:hAnsi="宋体"/>
                <w:kern w:val="0"/>
                <w:sz w:val="21"/>
                <w:szCs w:val="21"/>
              </w:rPr>
            </w:pPr>
            <w:r>
              <w:rPr>
                <w:rFonts w:hAnsi="宋体" w:hint="eastAsia"/>
                <w:color w:val="FF0000"/>
                <w:kern w:val="0"/>
                <w:sz w:val="21"/>
                <w:szCs w:val="21"/>
              </w:rPr>
              <w:t>禹州市政府采购供应商信用承诺函</w:t>
            </w:r>
          </w:p>
        </w:tc>
        <w:tc>
          <w:tcPr>
            <w:tcW w:w="1559" w:type="dxa"/>
            <w:vAlign w:val="center"/>
          </w:tcPr>
          <w:p w14:paraId="1D47EAE1" w14:textId="77777777" w:rsidR="001D3E2A" w:rsidRDefault="001D3E2A">
            <w:pPr>
              <w:snapToGrid w:val="0"/>
              <w:spacing w:line="400" w:lineRule="exact"/>
              <w:jc w:val="center"/>
              <w:rPr>
                <w:rFonts w:ascii="宋体" w:hAnsi="宋体" w:cs="微软雅黑"/>
                <w:szCs w:val="21"/>
              </w:rPr>
            </w:pPr>
          </w:p>
        </w:tc>
        <w:tc>
          <w:tcPr>
            <w:tcW w:w="1560" w:type="dxa"/>
            <w:vAlign w:val="center"/>
          </w:tcPr>
          <w:p w14:paraId="6B0A8D35" w14:textId="77777777" w:rsidR="001D3E2A" w:rsidRDefault="001D3E2A">
            <w:pPr>
              <w:snapToGrid w:val="0"/>
              <w:spacing w:line="400" w:lineRule="exact"/>
              <w:rPr>
                <w:rFonts w:ascii="宋体" w:hAnsi="宋体" w:cs="微软雅黑"/>
                <w:szCs w:val="21"/>
              </w:rPr>
            </w:pPr>
          </w:p>
        </w:tc>
        <w:tc>
          <w:tcPr>
            <w:tcW w:w="2018" w:type="dxa"/>
            <w:vAlign w:val="center"/>
          </w:tcPr>
          <w:p w14:paraId="0ED8116F" w14:textId="77777777" w:rsidR="001D3E2A" w:rsidRDefault="001D3E2A">
            <w:pPr>
              <w:snapToGrid w:val="0"/>
              <w:spacing w:line="400" w:lineRule="exact"/>
              <w:rPr>
                <w:rFonts w:ascii="宋体" w:hAnsi="宋体" w:cs="微软雅黑"/>
                <w:szCs w:val="21"/>
              </w:rPr>
            </w:pPr>
          </w:p>
        </w:tc>
      </w:tr>
      <w:tr w:rsidR="001D3E2A" w14:paraId="4AE6E7D7" w14:textId="77777777" w:rsidTr="00B2793C">
        <w:trPr>
          <w:trHeight w:hRule="exact" w:val="454"/>
        </w:trPr>
        <w:tc>
          <w:tcPr>
            <w:tcW w:w="468" w:type="dxa"/>
            <w:vAlign w:val="center"/>
          </w:tcPr>
          <w:p w14:paraId="2B55FC21"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vAlign w:val="center"/>
          </w:tcPr>
          <w:p w14:paraId="1CB63E0E" w14:textId="77777777" w:rsidR="001D3E2A" w:rsidRDefault="00544D5D">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16775E2E" w14:textId="77777777" w:rsidR="001D3E2A" w:rsidRDefault="001D3E2A">
            <w:pPr>
              <w:jc w:val="center"/>
              <w:rPr>
                <w:szCs w:val="21"/>
              </w:rPr>
            </w:pPr>
          </w:p>
        </w:tc>
        <w:tc>
          <w:tcPr>
            <w:tcW w:w="1560" w:type="dxa"/>
            <w:vAlign w:val="center"/>
          </w:tcPr>
          <w:p w14:paraId="7C64BBEF" w14:textId="77777777" w:rsidR="001D3E2A" w:rsidRDefault="001D3E2A">
            <w:pPr>
              <w:snapToGrid w:val="0"/>
              <w:spacing w:line="400" w:lineRule="exact"/>
              <w:rPr>
                <w:rFonts w:ascii="宋体" w:hAnsi="宋体" w:cs="微软雅黑"/>
                <w:szCs w:val="21"/>
              </w:rPr>
            </w:pPr>
          </w:p>
        </w:tc>
        <w:tc>
          <w:tcPr>
            <w:tcW w:w="2018" w:type="dxa"/>
            <w:vAlign w:val="center"/>
          </w:tcPr>
          <w:p w14:paraId="3F8ACCFD" w14:textId="77777777" w:rsidR="001D3E2A" w:rsidRDefault="001D3E2A">
            <w:pPr>
              <w:snapToGrid w:val="0"/>
              <w:spacing w:line="400" w:lineRule="exact"/>
              <w:rPr>
                <w:rFonts w:ascii="宋体" w:hAnsi="宋体" w:cs="微软雅黑"/>
                <w:szCs w:val="21"/>
              </w:rPr>
            </w:pPr>
          </w:p>
        </w:tc>
      </w:tr>
      <w:tr w:rsidR="001D3E2A" w14:paraId="3DAED28C" w14:textId="77777777" w:rsidTr="00B2793C">
        <w:trPr>
          <w:trHeight w:hRule="exact" w:val="1060"/>
        </w:trPr>
        <w:tc>
          <w:tcPr>
            <w:tcW w:w="468" w:type="dxa"/>
            <w:vAlign w:val="center"/>
          </w:tcPr>
          <w:p w14:paraId="17590C75"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vAlign w:val="center"/>
          </w:tcPr>
          <w:p w14:paraId="4E3FA6D1" w14:textId="77777777" w:rsidR="001D3E2A" w:rsidRDefault="00544D5D">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14:paraId="7AEF703F" w14:textId="77777777" w:rsidR="001D3E2A" w:rsidRDefault="001D3E2A">
            <w:pPr>
              <w:jc w:val="center"/>
              <w:rPr>
                <w:szCs w:val="21"/>
              </w:rPr>
            </w:pPr>
          </w:p>
        </w:tc>
        <w:tc>
          <w:tcPr>
            <w:tcW w:w="1560" w:type="dxa"/>
            <w:vAlign w:val="center"/>
          </w:tcPr>
          <w:p w14:paraId="4EB2164C" w14:textId="77777777" w:rsidR="001D3E2A" w:rsidRDefault="001D3E2A">
            <w:pPr>
              <w:snapToGrid w:val="0"/>
              <w:spacing w:line="400" w:lineRule="exact"/>
              <w:rPr>
                <w:rFonts w:ascii="宋体" w:hAnsi="宋体" w:cs="微软雅黑"/>
                <w:szCs w:val="21"/>
              </w:rPr>
            </w:pPr>
          </w:p>
        </w:tc>
        <w:tc>
          <w:tcPr>
            <w:tcW w:w="2018" w:type="dxa"/>
            <w:vAlign w:val="center"/>
          </w:tcPr>
          <w:p w14:paraId="210E53BA" w14:textId="77777777" w:rsidR="001D3E2A" w:rsidRDefault="001D3E2A">
            <w:pPr>
              <w:snapToGrid w:val="0"/>
              <w:spacing w:line="400" w:lineRule="exact"/>
              <w:rPr>
                <w:rFonts w:ascii="宋体" w:hAnsi="宋体" w:cs="微软雅黑"/>
                <w:szCs w:val="21"/>
              </w:rPr>
            </w:pPr>
          </w:p>
        </w:tc>
      </w:tr>
      <w:tr w:rsidR="001D3E2A" w14:paraId="18CA65ED" w14:textId="77777777" w:rsidTr="006656CA">
        <w:trPr>
          <w:trHeight w:hRule="exact" w:val="1133"/>
        </w:trPr>
        <w:tc>
          <w:tcPr>
            <w:tcW w:w="468" w:type="dxa"/>
            <w:vAlign w:val="center"/>
          </w:tcPr>
          <w:p w14:paraId="76D025BD"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vAlign w:val="center"/>
          </w:tcPr>
          <w:p w14:paraId="2A44BE8B" w14:textId="77777777" w:rsidR="001D3E2A" w:rsidRDefault="00544D5D">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2A4EB024" w14:textId="77777777" w:rsidR="001D3E2A" w:rsidRDefault="001D3E2A">
            <w:pPr>
              <w:jc w:val="center"/>
              <w:rPr>
                <w:szCs w:val="21"/>
              </w:rPr>
            </w:pPr>
          </w:p>
        </w:tc>
        <w:tc>
          <w:tcPr>
            <w:tcW w:w="1560" w:type="dxa"/>
            <w:vAlign w:val="center"/>
          </w:tcPr>
          <w:p w14:paraId="27C82028" w14:textId="77777777" w:rsidR="001D3E2A" w:rsidRDefault="001D3E2A">
            <w:pPr>
              <w:snapToGrid w:val="0"/>
              <w:spacing w:line="400" w:lineRule="exact"/>
              <w:rPr>
                <w:rFonts w:ascii="宋体" w:hAnsi="宋体" w:cs="微软雅黑"/>
                <w:szCs w:val="21"/>
              </w:rPr>
            </w:pPr>
          </w:p>
        </w:tc>
        <w:tc>
          <w:tcPr>
            <w:tcW w:w="2018" w:type="dxa"/>
            <w:vAlign w:val="center"/>
          </w:tcPr>
          <w:p w14:paraId="43867885" w14:textId="77777777" w:rsidR="001D3E2A" w:rsidRDefault="001D3E2A">
            <w:pPr>
              <w:snapToGrid w:val="0"/>
              <w:spacing w:line="400" w:lineRule="exact"/>
              <w:rPr>
                <w:rFonts w:ascii="宋体" w:hAnsi="宋体" w:cs="微软雅黑"/>
                <w:szCs w:val="21"/>
              </w:rPr>
            </w:pPr>
          </w:p>
        </w:tc>
      </w:tr>
      <w:tr w:rsidR="001D3E2A" w14:paraId="5FBCB80B" w14:textId="77777777" w:rsidTr="00B2793C">
        <w:trPr>
          <w:trHeight w:hRule="exact" w:val="454"/>
        </w:trPr>
        <w:tc>
          <w:tcPr>
            <w:tcW w:w="468" w:type="dxa"/>
            <w:tcBorders>
              <w:top w:val="double" w:sz="4" w:space="0" w:color="auto"/>
            </w:tcBorders>
            <w:vAlign w:val="center"/>
          </w:tcPr>
          <w:p w14:paraId="27B5063F"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tcBorders>
              <w:top w:val="double" w:sz="4" w:space="0" w:color="auto"/>
            </w:tcBorders>
            <w:vAlign w:val="center"/>
          </w:tcPr>
          <w:p w14:paraId="66BD6DDC" w14:textId="77777777" w:rsidR="001D3E2A" w:rsidRDefault="00544D5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14:paraId="0C2C7BFF" w14:textId="77777777" w:rsidR="001D3E2A" w:rsidRDefault="001D3E2A">
            <w:pPr>
              <w:jc w:val="center"/>
              <w:rPr>
                <w:szCs w:val="21"/>
              </w:rPr>
            </w:pPr>
          </w:p>
        </w:tc>
        <w:tc>
          <w:tcPr>
            <w:tcW w:w="1560" w:type="dxa"/>
            <w:tcBorders>
              <w:top w:val="double" w:sz="4" w:space="0" w:color="auto"/>
            </w:tcBorders>
            <w:vAlign w:val="center"/>
          </w:tcPr>
          <w:p w14:paraId="219DAEC5" w14:textId="77777777" w:rsidR="001D3E2A" w:rsidRDefault="001D3E2A">
            <w:pPr>
              <w:snapToGrid w:val="0"/>
              <w:spacing w:line="400" w:lineRule="exact"/>
              <w:rPr>
                <w:rFonts w:ascii="宋体" w:hAnsi="宋体" w:cs="微软雅黑"/>
                <w:szCs w:val="21"/>
              </w:rPr>
            </w:pPr>
          </w:p>
        </w:tc>
        <w:tc>
          <w:tcPr>
            <w:tcW w:w="2018" w:type="dxa"/>
            <w:tcBorders>
              <w:top w:val="double" w:sz="4" w:space="0" w:color="auto"/>
            </w:tcBorders>
            <w:vAlign w:val="center"/>
          </w:tcPr>
          <w:p w14:paraId="394679D5" w14:textId="77777777" w:rsidR="001D3E2A" w:rsidRDefault="001D3E2A">
            <w:pPr>
              <w:snapToGrid w:val="0"/>
              <w:spacing w:line="400" w:lineRule="exact"/>
              <w:rPr>
                <w:rFonts w:ascii="宋体" w:hAnsi="宋体" w:cs="微软雅黑"/>
                <w:szCs w:val="21"/>
              </w:rPr>
            </w:pPr>
          </w:p>
        </w:tc>
      </w:tr>
      <w:tr w:rsidR="001D3E2A" w14:paraId="4A4CF33C" w14:textId="77777777" w:rsidTr="00B2793C">
        <w:trPr>
          <w:trHeight w:hRule="exact" w:val="454"/>
        </w:trPr>
        <w:tc>
          <w:tcPr>
            <w:tcW w:w="468" w:type="dxa"/>
            <w:vAlign w:val="center"/>
          </w:tcPr>
          <w:p w14:paraId="65ED6BC4"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14:paraId="604C1C03" w14:textId="77777777" w:rsidR="001D3E2A" w:rsidRDefault="00544D5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62DB88D0" w14:textId="77777777" w:rsidR="001D3E2A" w:rsidRDefault="001D3E2A">
            <w:pPr>
              <w:jc w:val="center"/>
              <w:rPr>
                <w:szCs w:val="21"/>
              </w:rPr>
            </w:pPr>
          </w:p>
        </w:tc>
        <w:tc>
          <w:tcPr>
            <w:tcW w:w="1560" w:type="dxa"/>
            <w:vAlign w:val="center"/>
          </w:tcPr>
          <w:p w14:paraId="1B1C78B8" w14:textId="77777777" w:rsidR="001D3E2A" w:rsidRDefault="001D3E2A">
            <w:pPr>
              <w:snapToGrid w:val="0"/>
              <w:spacing w:line="400" w:lineRule="exact"/>
              <w:rPr>
                <w:rFonts w:ascii="宋体" w:hAnsi="宋体" w:cs="微软雅黑"/>
                <w:szCs w:val="21"/>
              </w:rPr>
            </w:pPr>
          </w:p>
        </w:tc>
        <w:tc>
          <w:tcPr>
            <w:tcW w:w="2018" w:type="dxa"/>
            <w:vAlign w:val="center"/>
          </w:tcPr>
          <w:p w14:paraId="2E4FE690" w14:textId="77777777" w:rsidR="001D3E2A" w:rsidRDefault="001D3E2A">
            <w:pPr>
              <w:snapToGrid w:val="0"/>
              <w:spacing w:line="400" w:lineRule="exact"/>
              <w:rPr>
                <w:rFonts w:ascii="宋体" w:hAnsi="宋体" w:cs="微软雅黑"/>
                <w:szCs w:val="21"/>
              </w:rPr>
            </w:pPr>
          </w:p>
        </w:tc>
      </w:tr>
      <w:tr w:rsidR="001D3E2A" w14:paraId="57D505BF" w14:textId="77777777" w:rsidTr="00B2793C">
        <w:trPr>
          <w:trHeight w:hRule="exact" w:val="454"/>
        </w:trPr>
        <w:tc>
          <w:tcPr>
            <w:tcW w:w="468" w:type="dxa"/>
            <w:vAlign w:val="center"/>
          </w:tcPr>
          <w:p w14:paraId="051C253C"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14:paraId="23CD1982" w14:textId="77777777" w:rsidR="001D3E2A" w:rsidRDefault="00544D5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0E58583C" w14:textId="77777777" w:rsidR="001D3E2A" w:rsidRDefault="001D3E2A">
            <w:pPr>
              <w:jc w:val="center"/>
              <w:rPr>
                <w:szCs w:val="21"/>
              </w:rPr>
            </w:pPr>
          </w:p>
        </w:tc>
        <w:tc>
          <w:tcPr>
            <w:tcW w:w="1560" w:type="dxa"/>
            <w:vAlign w:val="center"/>
          </w:tcPr>
          <w:p w14:paraId="6E3DBEA0" w14:textId="77777777" w:rsidR="001D3E2A" w:rsidRDefault="001D3E2A">
            <w:pPr>
              <w:snapToGrid w:val="0"/>
              <w:spacing w:line="400" w:lineRule="exact"/>
              <w:rPr>
                <w:rFonts w:ascii="宋体" w:hAnsi="宋体" w:cs="微软雅黑"/>
                <w:szCs w:val="21"/>
              </w:rPr>
            </w:pPr>
          </w:p>
        </w:tc>
        <w:tc>
          <w:tcPr>
            <w:tcW w:w="2018" w:type="dxa"/>
            <w:vAlign w:val="center"/>
          </w:tcPr>
          <w:p w14:paraId="51C6EF3E" w14:textId="77777777" w:rsidR="001D3E2A" w:rsidRDefault="001D3E2A">
            <w:pPr>
              <w:snapToGrid w:val="0"/>
              <w:spacing w:line="400" w:lineRule="exact"/>
              <w:rPr>
                <w:rFonts w:ascii="宋体" w:hAnsi="宋体" w:cs="微软雅黑"/>
                <w:szCs w:val="21"/>
              </w:rPr>
            </w:pPr>
          </w:p>
        </w:tc>
      </w:tr>
      <w:tr w:rsidR="001D3E2A" w14:paraId="377BDDFC" w14:textId="77777777" w:rsidTr="00B2793C">
        <w:trPr>
          <w:trHeight w:hRule="exact" w:val="454"/>
        </w:trPr>
        <w:tc>
          <w:tcPr>
            <w:tcW w:w="468" w:type="dxa"/>
            <w:vAlign w:val="center"/>
          </w:tcPr>
          <w:p w14:paraId="224A63A1"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14:paraId="1ADCD8E7" w14:textId="77777777" w:rsidR="001D3E2A" w:rsidRDefault="00544D5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2579DF5A" w14:textId="77777777" w:rsidR="001D3E2A" w:rsidRDefault="001D3E2A">
            <w:pPr>
              <w:jc w:val="center"/>
              <w:rPr>
                <w:szCs w:val="21"/>
              </w:rPr>
            </w:pPr>
          </w:p>
        </w:tc>
        <w:tc>
          <w:tcPr>
            <w:tcW w:w="1560" w:type="dxa"/>
            <w:tcBorders>
              <w:top w:val="single" w:sz="4" w:space="0" w:color="auto"/>
            </w:tcBorders>
            <w:vAlign w:val="center"/>
          </w:tcPr>
          <w:p w14:paraId="4F7A3378" w14:textId="77777777" w:rsidR="001D3E2A" w:rsidRDefault="001D3E2A">
            <w:pPr>
              <w:snapToGrid w:val="0"/>
              <w:spacing w:line="400" w:lineRule="exact"/>
              <w:rPr>
                <w:rFonts w:ascii="宋体" w:hAnsi="宋体" w:cs="微软雅黑"/>
                <w:szCs w:val="21"/>
              </w:rPr>
            </w:pPr>
          </w:p>
        </w:tc>
        <w:tc>
          <w:tcPr>
            <w:tcW w:w="2018" w:type="dxa"/>
            <w:tcBorders>
              <w:top w:val="single" w:sz="4" w:space="0" w:color="auto"/>
            </w:tcBorders>
            <w:vAlign w:val="center"/>
          </w:tcPr>
          <w:p w14:paraId="1E157024" w14:textId="77777777" w:rsidR="001D3E2A" w:rsidRDefault="001D3E2A">
            <w:pPr>
              <w:snapToGrid w:val="0"/>
              <w:spacing w:line="400" w:lineRule="exact"/>
              <w:rPr>
                <w:rFonts w:ascii="宋体" w:hAnsi="宋体" w:cs="微软雅黑"/>
                <w:szCs w:val="21"/>
              </w:rPr>
            </w:pPr>
          </w:p>
        </w:tc>
      </w:tr>
      <w:tr w:rsidR="001D3E2A" w14:paraId="04D1AA4B" w14:textId="77777777" w:rsidTr="00B2793C">
        <w:trPr>
          <w:trHeight w:hRule="exact" w:val="454"/>
        </w:trPr>
        <w:tc>
          <w:tcPr>
            <w:tcW w:w="468" w:type="dxa"/>
            <w:vAlign w:val="center"/>
          </w:tcPr>
          <w:p w14:paraId="25FFDC46"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14:paraId="63B22718" w14:textId="77777777" w:rsidR="001D3E2A" w:rsidRDefault="00544D5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4492B05D" w14:textId="77777777" w:rsidR="001D3E2A" w:rsidRDefault="001D3E2A">
            <w:pPr>
              <w:jc w:val="center"/>
              <w:rPr>
                <w:szCs w:val="21"/>
              </w:rPr>
            </w:pPr>
          </w:p>
        </w:tc>
        <w:tc>
          <w:tcPr>
            <w:tcW w:w="1560" w:type="dxa"/>
            <w:vAlign w:val="center"/>
          </w:tcPr>
          <w:p w14:paraId="4A84C829" w14:textId="77777777" w:rsidR="001D3E2A" w:rsidRDefault="001D3E2A">
            <w:pPr>
              <w:snapToGrid w:val="0"/>
              <w:spacing w:line="400" w:lineRule="exact"/>
              <w:rPr>
                <w:rFonts w:ascii="宋体" w:hAnsi="宋体" w:cs="微软雅黑"/>
                <w:szCs w:val="21"/>
              </w:rPr>
            </w:pPr>
          </w:p>
        </w:tc>
        <w:tc>
          <w:tcPr>
            <w:tcW w:w="2018" w:type="dxa"/>
            <w:vAlign w:val="center"/>
          </w:tcPr>
          <w:p w14:paraId="62FFA7B5" w14:textId="77777777" w:rsidR="001D3E2A" w:rsidRDefault="001D3E2A">
            <w:pPr>
              <w:snapToGrid w:val="0"/>
              <w:spacing w:line="400" w:lineRule="exact"/>
              <w:rPr>
                <w:rFonts w:ascii="宋体" w:hAnsi="宋体" w:cs="微软雅黑"/>
                <w:szCs w:val="21"/>
              </w:rPr>
            </w:pPr>
          </w:p>
        </w:tc>
      </w:tr>
      <w:tr w:rsidR="001D3E2A" w14:paraId="2A74F71B" w14:textId="77777777" w:rsidTr="00B2793C">
        <w:trPr>
          <w:trHeight w:hRule="exact" w:val="454"/>
        </w:trPr>
        <w:tc>
          <w:tcPr>
            <w:tcW w:w="468" w:type="dxa"/>
            <w:vAlign w:val="center"/>
          </w:tcPr>
          <w:p w14:paraId="7A7EA30F"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14:paraId="67426FE8" w14:textId="77777777" w:rsidR="001D3E2A" w:rsidRDefault="00544D5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7ACC020D" w14:textId="77777777" w:rsidR="001D3E2A" w:rsidRDefault="001D3E2A">
            <w:pPr>
              <w:jc w:val="center"/>
              <w:rPr>
                <w:szCs w:val="21"/>
              </w:rPr>
            </w:pPr>
          </w:p>
        </w:tc>
        <w:tc>
          <w:tcPr>
            <w:tcW w:w="1560" w:type="dxa"/>
            <w:vAlign w:val="center"/>
          </w:tcPr>
          <w:p w14:paraId="7F77A6B4" w14:textId="77777777" w:rsidR="001D3E2A" w:rsidRDefault="001D3E2A">
            <w:pPr>
              <w:snapToGrid w:val="0"/>
              <w:spacing w:line="400" w:lineRule="exact"/>
              <w:rPr>
                <w:rFonts w:ascii="宋体" w:hAnsi="宋体" w:cs="微软雅黑"/>
                <w:szCs w:val="21"/>
              </w:rPr>
            </w:pPr>
          </w:p>
        </w:tc>
        <w:tc>
          <w:tcPr>
            <w:tcW w:w="2018" w:type="dxa"/>
            <w:vAlign w:val="center"/>
          </w:tcPr>
          <w:p w14:paraId="2C433C81" w14:textId="77777777" w:rsidR="001D3E2A" w:rsidRDefault="001D3E2A">
            <w:pPr>
              <w:snapToGrid w:val="0"/>
              <w:spacing w:line="400" w:lineRule="exact"/>
              <w:rPr>
                <w:rFonts w:ascii="宋体" w:hAnsi="宋体" w:cs="微软雅黑"/>
                <w:szCs w:val="21"/>
              </w:rPr>
            </w:pPr>
          </w:p>
        </w:tc>
      </w:tr>
      <w:tr w:rsidR="001D3E2A" w14:paraId="7891D369" w14:textId="77777777" w:rsidTr="00B2793C">
        <w:trPr>
          <w:trHeight w:hRule="exact" w:val="678"/>
        </w:trPr>
        <w:tc>
          <w:tcPr>
            <w:tcW w:w="468" w:type="dxa"/>
            <w:vAlign w:val="center"/>
          </w:tcPr>
          <w:p w14:paraId="6438A345"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14:paraId="6BDC6D73" w14:textId="77777777" w:rsidR="001D3E2A" w:rsidRDefault="00544D5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025FB763" w14:textId="77777777" w:rsidR="001D3E2A" w:rsidRDefault="001D3E2A">
            <w:pPr>
              <w:jc w:val="center"/>
              <w:rPr>
                <w:szCs w:val="21"/>
              </w:rPr>
            </w:pPr>
          </w:p>
        </w:tc>
        <w:tc>
          <w:tcPr>
            <w:tcW w:w="1560" w:type="dxa"/>
            <w:vAlign w:val="center"/>
          </w:tcPr>
          <w:p w14:paraId="2D0B05F1" w14:textId="77777777" w:rsidR="001D3E2A" w:rsidRDefault="001D3E2A">
            <w:pPr>
              <w:snapToGrid w:val="0"/>
              <w:spacing w:line="400" w:lineRule="exact"/>
              <w:rPr>
                <w:rFonts w:ascii="宋体" w:hAnsi="宋体" w:cs="微软雅黑"/>
                <w:szCs w:val="21"/>
              </w:rPr>
            </w:pPr>
          </w:p>
        </w:tc>
        <w:tc>
          <w:tcPr>
            <w:tcW w:w="2018" w:type="dxa"/>
            <w:vAlign w:val="center"/>
          </w:tcPr>
          <w:p w14:paraId="1AEFB224" w14:textId="77777777" w:rsidR="001D3E2A" w:rsidRDefault="001D3E2A">
            <w:pPr>
              <w:snapToGrid w:val="0"/>
              <w:spacing w:line="400" w:lineRule="exact"/>
              <w:rPr>
                <w:rFonts w:ascii="宋体" w:hAnsi="宋体" w:cs="微软雅黑"/>
                <w:szCs w:val="21"/>
              </w:rPr>
            </w:pPr>
          </w:p>
        </w:tc>
      </w:tr>
      <w:tr w:rsidR="001D3E2A" w14:paraId="2C55D5E3" w14:textId="77777777" w:rsidTr="00B2793C">
        <w:trPr>
          <w:trHeight w:hRule="exact" w:val="785"/>
        </w:trPr>
        <w:tc>
          <w:tcPr>
            <w:tcW w:w="468" w:type="dxa"/>
            <w:vAlign w:val="center"/>
          </w:tcPr>
          <w:p w14:paraId="0D68562A"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vAlign w:val="center"/>
          </w:tcPr>
          <w:p w14:paraId="76BE35D6" w14:textId="77777777" w:rsidR="001D3E2A" w:rsidRDefault="00544D5D">
            <w:pPr>
              <w:pStyle w:val="a9"/>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14:paraId="7A2455DD" w14:textId="77777777" w:rsidR="001D3E2A" w:rsidRDefault="001D3E2A">
            <w:pPr>
              <w:jc w:val="center"/>
              <w:rPr>
                <w:szCs w:val="21"/>
              </w:rPr>
            </w:pPr>
          </w:p>
        </w:tc>
        <w:tc>
          <w:tcPr>
            <w:tcW w:w="1560" w:type="dxa"/>
            <w:vAlign w:val="center"/>
          </w:tcPr>
          <w:p w14:paraId="5EFEFAB1" w14:textId="77777777" w:rsidR="001D3E2A" w:rsidRDefault="001D3E2A">
            <w:pPr>
              <w:snapToGrid w:val="0"/>
              <w:spacing w:line="400" w:lineRule="exact"/>
              <w:rPr>
                <w:rFonts w:ascii="宋体" w:hAnsi="宋体" w:cs="微软雅黑"/>
                <w:szCs w:val="21"/>
              </w:rPr>
            </w:pPr>
          </w:p>
        </w:tc>
        <w:tc>
          <w:tcPr>
            <w:tcW w:w="2018" w:type="dxa"/>
            <w:vAlign w:val="center"/>
          </w:tcPr>
          <w:p w14:paraId="76E4386E" w14:textId="77777777" w:rsidR="001D3E2A" w:rsidRDefault="001D3E2A">
            <w:pPr>
              <w:snapToGrid w:val="0"/>
              <w:spacing w:line="400" w:lineRule="exact"/>
              <w:rPr>
                <w:rFonts w:ascii="宋体" w:hAnsi="宋体" w:cs="微软雅黑"/>
                <w:szCs w:val="21"/>
              </w:rPr>
            </w:pPr>
          </w:p>
        </w:tc>
      </w:tr>
      <w:tr w:rsidR="001D3E2A" w14:paraId="14AB4A1F" w14:textId="77777777" w:rsidTr="00B2793C">
        <w:trPr>
          <w:trHeight w:hRule="exact" w:val="454"/>
        </w:trPr>
        <w:tc>
          <w:tcPr>
            <w:tcW w:w="468" w:type="dxa"/>
            <w:vAlign w:val="center"/>
          </w:tcPr>
          <w:p w14:paraId="73FB3E1A"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vAlign w:val="center"/>
          </w:tcPr>
          <w:p w14:paraId="088A6715" w14:textId="77777777" w:rsidR="001D3E2A" w:rsidRDefault="00544D5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40A13904" w14:textId="77777777" w:rsidR="001D3E2A" w:rsidRDefault="001D3E2A">
            <w:pPr>
              <w:jc w:val="center"/>
              <w:rPr>
                <w:szCs w:val="21"/>
              </w:rPr>
            </w:pPr>
          </w:p>
        </w:tc>
        <w:tc>
          <w:tcPr>
            <w:tcW w:w="1560" w:type="dxa"/>
            <w:vAlign w:val="center"/>
          </w:tcPr>
          <w:p w14:paraId="041524A0" w14:textId="77777777" w:rsidR="001D3E2A" w:rsidRDefault="001D3E2A">
            <w:pPr>
              <w:snapToGrid w:val="0"/>
              <w:spacing w:line="400" w:lineRule="exact"/>
              <w:rPr>
                <w:rFonts w:ascii="宋体" w:hAnsi="宋体" w:cs="微软雅黑"/>
                <w:szCs w:val="21"/>
              </w:rPr>
            </w:pPr>
          </w:p>
        </w:tc>
        <w:tc>
          <w:tcPr>
            <w:tcW w:w="2018" w:type="dxa"/>
            <w:vAlign w:val="center"/>
          </w:tcPr>
          <w:p w14:paraId="3A2ABD41" w14:textId="77777777" w:rsidR="001D3E2A" w:rsidRDefault="001D3E2A">
            <w:pPr>
              <w:snapToGrid w:val="0"/>
              <w:spacing w:line="400" w:lineRule="exact"/>
              <w:rPr>
                <w:rFonts w:ascii="宋体" w:hAnsi="宋体" w:cs="微软雅黑"/>
                <w:szCs w:val="21"/>
              </w:rPr>
            </w:pPr>
          </w:p>
        </w:tc>
      </w:tr>
      <w:tr w:rsidR="001D3E2A" w14:paraId="34E9D164" w14:textId="77777777" w:rsidTr="00B2793C">
        <w:trPr>
          <w:trHeight w:hRule="exact" w:val="741"/>
        </w:trPr>
        <w:tc>
          <w:tcPr>
            <w:tcW w:w="468" w:type="dxa"/>
            <w:vAlign w:val="center"/>
          </w:tcPr>
          <w:p w14:paraId="0A474322"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vAlign w:val="center"/>
          </w:tcPr>
          <w:p w14:paraId="6AE727D8" w14:textId="77777777" w:rsidR="001D3E2A" w:rsidRDefault="00544D5D">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bCs/>
                <w:sz w:val="21"/>
                <w:szCs w:val="21"/>
                <w:lang w:val="zh-CN"/>
              </w:rPr>
              <w:t>中国信息安全认证中心按国家标准认证颁发的</w:t>
            </w:r>
            <w:r>
              <w:rPr>
                <w:rFonts w:asciiTheme="minorEastAsia" w:hAnsiTheme="minorEastAsia" w:cs="宋体"/>
                <w:kern w:val="0"/>
                <w:sz w:val="21"/>
                <w:szCs w:val="21"/>
              </w:rPr>
              <w:t>信息安全产品</w:t>
            </w:r>
            <w:r>
              <w:rPr>
                <w:rFonts w:asciiTheme="minorEastAsia" w:hAnsiTheme="minorEastAsia" w:cs="宋体" w:hint="eastAsia"/>
                <w:bCs/>
                <w:sz w:val="21"/>
                <w:szCs w:val="21"/>
                <w:lang w:val="zh-CN"/>
              </w:rPr>
              <w:t>有效认证证书</w:t>
            </w:r>
          </w:p>
        </w:tc>
        <w:tc>
          <w:tcPr>
            <w:tcW w:w="1559" w:type="dxa"/>
            <w:vAlign w:val="center"/>
          </w:tcPr>
          <w:p w14:paraId="40F08806" w14:textId="77777777" w:rsidR="001D3E2A" w:rsidRDefault="001D3E2A">
            <w:pPr>
              <w:jc w:val="center"/>
              <w:rPr>
                <w:szCs w:val="21"/>
              </w:rPr>
            </w:pPr>
          </w:p>
        </w:tc>
        <w:tc>
          <w:tcPr>
            <w:tcW w:w="1560" w:type="dxa"/>
            <w:vAlign w:val="center"/>
          </w:tcPr>
          <w:p w14:paraId="669F2013" w14:textId="77777777" w:rsidR="001D3E2A" w:rsidRDefault="001D3E2A">
            <w:pPr>
              <w:snapToGrid w:val="0"/>
              <w:spacing w:line="400" w:lineRule="exact"/>
              <w:rPr>
                <w:rFonts w:ascii="宋体" w:hAnsi="宋体" w:cs="微软雅黑"/>
                <w:szCs w:val="21"/>
              </w:rPr>
            </w:pPr>
          </w:p>
        </w:tc>
        <w:tc>
          <w:tcPr>
            <w:tcW w:w="2018" w:type="dxa"/>
            <w:vAlign w:val="center"/>
          </w:tcPr>
          <w:p w14:paraId="019E6733" w14:textId="77777777" w:rsidR="001D3E2A" w:rsidRDefault="001D3E2A">
            <w:pPr>
              <w:snapToGrid w:val="0"/>
              <w:spacing w:line="400" w:lineRule="exact"/>
              <w:rPr>
                <w:rFonts w:ascii="宋体" w:hAnsi="宋体" w:cs="微软雅黑"/>
                <w:szCs w:val="21"/>
              </w:rPr>
            </w:pPr>
          </w:p>
        </w:tc>
      </w:tr>
      <w:tr w:rsidR="001D3E2A" w14:paraId="299F943A" w14:textId="77777777" w:rsidTr="00B2793C">
        <w:trPr>
          <w:trHeight w:hRule="exact" w:val="454"/>
        </w:trPr>
        <w:tc>
          <w:tcPr>
            <w:tcW w:w="468" w:type="dxa"/>
            <w:vAlign w:val="center"/>
          </w:tcPr>
          <w:p w14:paraId="0912B636" w14:textId="77777777" w:rsidR="001D3E2A" w:rsidRDefault="00544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vAlign w:val="center"/>
          </w:tcPr>
          <w:p w14:paraId="2DE4DC2B" w14:textId="77777777" w:rsidR="001D3E2A" w:rsidRDefault="00544D5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3FDF35B3" w14:textId="77777777" w:rsidR="001D3E2A" w:rsidRDefault="001D3E2A">
            <w:pPr>
              <w:jc w:val="center"/>
              <w:rPr>
                <w:szCs w:val="21"/>
              </w:rPr>
            </w:pPr>
          </w:p>
        </w:tc>
        <w:tc>
          <w:tcPr>
            <w:tcW w:w="1560" w:type="dxa"/>
            <w:vAlign w:val="center"/>
          </w:tcPr>
          <w:p w14:paraId="711BEE93" w14:textId="77777777" w:rsidR="001D3E2A" w:rsidRDefault="001D3E2A">
            <w:pPr>
              <w:snapToGrid w:val="0"/>
              <w:spacing w:line="400" w:lineRule="exact"/>
              <w:rPr>
                <w:rFonts w:ascii="宋体" w:hAnsi="宋体" w:cs="微软雅黑"/>
                <w:szCs w:val="21"/>
              </w:rPr>
            </w:pPr>
          </w:p>
        </w:tc>
        <w:tc>
          <w:tcPr>
            <w:tcW w:w="2018" w:type="dxa"/>
            <w:vAlign w:val="center"/>
          </w:tcPr>
          <w:p w14:paraId="579C7E21" w14:textId="77777777" w:rsidR="001D3E2A" w:rsidRDefault="001D3E2A">
            <w:pPr>
              <w:snapToGrid w:val="0"/>
              <w:spacing w:line="400" w:lineRule="exact"/>
              <w:rPr>
                <w:rFonts w:ascii="宋体" w:hAnsi="宋体" w:cs="微软雅黑"/>
                <w:szCs w:val="21"/>
              </w:rPr>
            </w:pPr>
          </w:p>
        </w:tc>
      </w:tr>
    </w:tbl>
    <w:p w14:paraId="5D93AAD9" w14:textId="77777777" w:rsidR="001A7CC0" w:rsidRDefault="001A7CC0" w:rsidP="001A7CC0">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w:t>
      </w:r>
      <w:bookmarkStart w:id="12" w:name="_Hlk110244356"/>
      <w:r>
        <w:rPr>
          <w:rFonts w:asciiTheme="majorEastAsia" w:eastAsiaTheme="majorEastAsia" w:hAnsiTheme="majorEastAsia" w:hint="eastAsia"/>
          <w:b/>
          <w:snapToGrid w:val="0"/>
          <w:kern w:val="0"/>
          <w:sz w:val="28"/>
          <w:szCs w:val="28"/>
        </w:rPr>
        <w:t>第一次报价一览表</w:t>
      </w:r>
      <w:bookmarkEnd w:id="12"/>
    </w:p>
    <w:p w14:paraId="050E37FA" w14:textId="77777777" w:rsidR="001A7CC0" w:rsidRDefault="001A7CC0" w:rsidP="001A7CC0">
      <w:pPr>
        <w:spacing w:before="50" w:afterLines="50" w:after="156" w:line="360" w:lineRule="auto"/>
        <w:contextualSpacing/>
        <w:jc w:val="left"/>
        <w:rPr>
          <w:rFonts w:ascii="宋体" w:eastAsia="宋体" w:hAnsi="宋体" w:cs="Times New Roman"/>
          <w:color w:val="000000"/>
          <w:szCs w:val="21"/>
        </w:rPr>
      </w:pPr>
    </w:p>
    <w:p w14:paraId="0D862FF0" w14:textId="77777777" w:rsidR="001A7CC0" w:rsidRPr="000F3252" w:rsidRDefault="001A7CC0" w:rsidP="001A7CC0">
      <w:pPr>
        <w:spacing w:before="50" w:afterLines="50" w:after="156" w:line="360" w:lineRule="auto"/>
        <w:contextualSpacing/>
        <w:jc w:val="left"/>
        <w:rPr>
          <w:rFonts w:ascii="宋体" w:eastAsia="宋体" w:hAnsi="宋体" w:cs="Times New Roman"/>
          <w:color w:val="000000"/>
          <w:szCs w:val="21"/>
        </w:rPr>
      </w:pPr>
      <w:r w:rsidRPr="000F3252">
        <w:rPr>
          <w:rFonts w:ascii="宋体" w:eastAsia="宋体" w:hAnsi="宋体" w:cs="Times New Roman" w:hint="eastAsia"/>
          <w:color w:val="000000"/>
          <w:szCs w:val="21"/>
        </w:rPr>
        <w:t>项目编号：</w:t>
      </w:r>
    </w:p>
    <w:p w14:paraId="6FE9D3EA" w14:textId="77777777" w:rsidR="001A7CC0" w:rsidRPr="000F3252" w:rsidRDefault="001A7CC0" w:rsidP="001A7CC0">
      <w:pPr>
        <w:spacing w:line="360" w:lineRule="auto"/>
        <w:contextualSpacing/>
        <w:rPr>
          <w:rFonts w:ascii="宋体" w:eastAsia="宋体" w:hAnsi="宋体" w:cs="Times New Roman"/>
          <w:color w:val="000000"/>
          <w:szCs w:val="21"/>
        </w:rPr>
      </w:pPr>
      <w:r w:rsidRPr="000F3252">
        <w:rPr>
          <w:rFonts w:ascii="宋体" w:eastAsia="宋体" w:hAnsi="宋体" w:cs="Times New Roman" w:hint="eastAsia"/>
          <w:color w:val="000000"/>
          <w:szCs w:val="21"/>
        </w:rPr>
        <w:t xml:space="preserve">项目名称：                                                      </w:t>
      </w:r>
      <w:r w:rsidRPr="000F3252">
        <w:rPr>
          <w:rFonts w:ascii="宋体" w:eastAsia="宋体" w:hAnsi="宋体" w:cs="Arial" w:hint="eastAsia"/>
          <w:szCs w:val="21"/>
        </w:rPr>
        <w:t>单位：元（人民币）</w:t>
      </w:r>
    </w:p>
    <w:tbl>
      <w:tblPr>
        <w:tblW w:w="9280" w:type="dxa"/>
        <w:tblLayout w:type="fixed"/>
        <w:tblLook w:val="04A0" w:firstRow="1" w:lastRow="0" w:firstColumn="1" w:lastColumn="0" w:noHBand="0" w:noVBand="1"/>
      </w:tblPr>
      <w:tblGrid>
        <w:gridCol w:w="2080"/>
        <w:gridCol w:w="4161"/>
        <w:gridCol w:w="2080"/>
        <w:gridCol w:w="959"/>
      </w:tblGrid>
      <w:tr w:rsidR="001A7CC0" w:rsidRPr="000F3252" w14:paraId="23CBBCB2" w14:textId="77777777" w:rsidTr="007156ED">
        <w:trPr>
          <w:trHeight w:val="1050"/>
        </w:trPr>
        <w:tc>
          <w:tcPr>
            <w:tcW w:w="2080" w:type="dxa"/>
            <w:tcBorders>
              <w:top w:val="single" w:sz="6" w:space="0" w:color="auto"/>
              <w:left w:val="single" w:sz="6" w:space="0" w:color="auto"/>
              <w:bottom w:val="single" w:sz="6" w:space="0" w:color="auto"/>
              <w:right w:val="single" w:sz="6" w:space="0" w:color="auto"/>
            </w:tcBorders>
            <w:shd w:val="clear" w:color="auto" w:fill="F2F2F2"/>
            <w:vAlign w:val="center"/>
          </w:tcPr>
          <w:p w14:paraId="7873AE04" w14:textId="77777777" w:rsidR="001A7CC0" w:rsidRPr="000F3252" w:rsidRDefault="001A7CC0" w:rsidP="007156ED">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项目名称</w:t>
            </w:r>
          </w:p>
        </w:tc>
        <w:tc>
          <w:tcPr>
            <w:tcW w:w="4161" w:type="dxa"/>
            <w:tcBorders>
              <w:top w:val="single" w:sz="6" w:space="0" w:color="auto"/>
              <w:left w:val="single" w:sz="6" w:space="0" w:color="auto"/>
              <w:bottom w:val="single" w:sz="6" w:space="0" w:color="auto"/>
              <w:right w:val="single" w:sz="6" w:space="0" w:color="auto"/>
            </w:tcBorders>
            <w:shd w:val="clear" w:color="auto" w:fill="F2F2F2"/>
            <w:vAlign w:val="center"/>
          </w:tcPr>
          <w:p w14:paraId="08E7D2F5" w14:textId="77777777" w:rsidR="001A7CC0" w:rsidRPr="000F3252" w:rsidRDefault="001A7CC0" w:rsidP="007156ED">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投标报价</w:t>
            </w:r>
          </w:p>
        </w:tc>
        <w:tc>
          <w:tcPr>
            <w:tcW w:w="2080" w:type="dxa"/>
            <w:tcBorders>
              <w:top w:val="single" w:sz="6" w:space="0" w:color="auto"/>
              <w:left w:val="single" w:sz="6" w:space="0" w:color="auto"/>
              <w:bottom w:val="single" w:sz="6" w:space="0" w:color="auto"/>
              <w:right w:val="single" w:sz="6" w:space="0" w:color="auto"/>
            </w:tcBorders>
            <w:shd w:val="clear" w:color="auto" w:fill="F2F2F2"/>
            <w:vAlign w:val="center"/>
          </w:tcPr>
          <w:p w14:paraId="4094AC17" w14:textId="21684E0D" w:rsidR="001A7CC0" w:rsidRPr="001A7CC0" w:rsidRDefault="001A7CC0" w:rsidP="007156ED">
            <w:pPr>
              <w:autoSpaceDE w:val="0"/>
              <w:autoSpaceDN w:val="0"/>
              <w:adjustRightInd w:val="0"/>
              <w:spacing w:line="480" w:lineRule="exact"/>
              <w:jc w:val="center"/>
              <w:rPr>
                <w:rFonts w:ascii="宋体" w:eastAsia="宋体" w:hAnsi="宋体" w:cs="宋体"/>
                <w:b/>
                <w:bCs/>
                <w:szCs w:val="21"/>
                <w:lang w:val="zh-CN"/>
              </w:rPr>
            </w:pPr>
            <w:r w:rsidRPr="001A7CC0">
              <w:rPr>
                <w:rFonts w:asciiTheme="minorEastAsia" w:hAnsiTheme="minorEastAsia" w:cs="仿宋_GB2312" w:hint="eastAsia"/>
                <w:b/>
                <w:bCs/>
                <w:szCs w:val="21"/>
              </w:rPr>
              <w:t>交付日期</w:t>
            </w:r>
          </w:p>
        </w:tc>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14:paraId="229AB2D8" w14:textId="77777777" w:rsidR="001A7CC0" w:rsidRPr="000F3252" w:rsidRDefault="001A7CC0" w:rsidP="007156ED">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备注</w:t>
            </w:r>
          </w:p>
        </w:tc>
      </w:tr>
      <w:tr w:rsidR="001A7CC0" w:rsidRPr="000F3252" w14:paraId="2379491C" w14:textId="77777777" w:rsidTr="007156ED">
        <w:trPr>
          <w:trHeight w:val="1050"/>
        </w:trPr>
        <w:tc>
          <w:tcPr>
            <w:tcW w:w="2080" w:type="dxa"/>
            <w:tcBorders>
              <w:top w:val="single" w:sz="6" w:space="0" w:color="auto"/>
              <w:left w:val="single" w:sz="6" w:space="0" w:color="auto"/>
              <w:bottom w:val="single" w:sz="6" w:space="0" w:color="auto"/>
              <w:right w:val="single" w:sz="6" w:space="0" w:color="auto"/>
            </w:tcBorders>
            <w:vAlign w:val="center"/>
          </w:tcPr>
          <w:p w14:paraId="5A12C34B" w14:textId="77777777" w:rsidR="001A7CC0" w:rsidRPr="000F3252" w:rsidRDefault="001A7CC0" w:rsidP="007156ED">
            <w:pPr>
              <w:autoSpaceDE w:val="0"/>
              <w:autoSpaceDN w:val="0"/>
              <w:adjustRightInd w:val="0"/>
              <w:spacing w:line="480" w:lineRule="exact"/>
              <w:ind w:firstLine="240"/>
              <w:rPr>
                <w:rFonts w:ascii="宋体" w:eastAsia="宋体" w:hAnsi="宋体" w:cs="Times New Roman"/>
                <w:szCs w:val="21"/>
              </w:rPr>
            </w:pPr>
          </w:p>
        </w:tc>
        <w:tc>
          <w:tcPr>
            <w:tcW w:w="4161" w:type="dxa"/>
            <w:tcBorders>
              <w:top w:val="single" w:sz="6" w:space="0" w:color="auto"/>
              <w:left w:val="single" w:sz="6" w:space="0" w:color="auto"/>
              <w:bottom w:val="single" w:sz="6" w:space="0" w:color="auto"/>
              <w:right w:val="single" w:sz="6" w:space="0" w:color="auto"/>
            </w:tcBorders>
            <w:vAlign w:val="center"/>
          </w:tcPr>
          <w:p w14:paraId="1CDAEACA" w14:textId="77777777" w:rsidR="001A7CC0" w:rsidRPr="000F3252" w:rsidRDefault="001A7CC0" w:rsidP="007156ED">
            <w:pPr>
              <w:autoSpaceDE w:val="0"/>
              <w:autoSpaceDN w:val="0"/>
              <w:adjustRightInd w:val="0"/>
              <w:spacing w:line="480" w:lineRule="exact"/>
              <w:rPr>
                <w:rFonts w:ascii="宋体" w:eastAsia="宋体" w:hAnsi="宋体" w:cs="宋体"/>
                <w:szCs w:val="21"/>
                <w:lang w:val="zh-CN"/>
              </w:rPr>
            </w:pPr>
            <w:r w:rsidRPr="000F3252">
              <w:rPr>
                <w:rFonts w:ascii="宋体" w:eastAsia="宋体" w:hAnsi="宋体" w:cs="宋体" w:hint="eastAsia"/>
                <w:szCs w:val="21"/>
                <w:lang w:val="zh-CN"/>
              </w:rPr>
              <w:t>大写：　　　　　　小写：</w:t>
            </w:r>
          </w:p>
        </w:tc>
        <w:tc>
          <w:tcPr>
            <w:tcW w:w="2080" w:type="dxa"/>
            <w:tcBorders>
              <w:top w:val="single" w:sz="6" w:space="0" w:color="auto"/>
              <w:left w:val="single" w:sz="6" w:space="0" w:color="auto"/>
              <w:bottom w:val="single" w:sz="6" w:space="0" w:color="auto"/>
              <w:right w:val="single" w:sz="6" w:space="0" w:color="auto"/>
            </w:tcBorders>
            <w:vAlign w:val="center"/>
          </w:tcPr>
          <w:p w14:paraId="156E195B" w14:textId="77777777" w:rsidR="001A7CC0" w:rsidRPr="000F3252" w:rsidRDefault="001A7CC0" w:rsidP="007156ED">
            <w:pPr>
              <w:autoSpaceDE w:val="0"/>
              <w:autoSpaceDN w:val="0"/>
              <w:adjustRightInd w:val="0"/>
              <w:spacing w:line="480" w:lineRule="exact"/>
              <w:ind w:firstLine="240"/>
              <w:rPr>
                <w:rFonts w:ascii="宋体" w:eastAsia="宋体" w:hAnsi="宋体" w:cs="宋体"/>
                <w:szCs w:val="21"/>
                <w:lang w:val="zh-CN"/>
              </w:rPr>
            </w:pPr>
          </w:p>
        </w:tc>
        <w:tc>
          <w:tcPr>
            <w:tcW w:w="959" w:type="dxa"/>
            <w:tcBorders>
              <w:top w:val="single" w:sz="6" w:space="0" w:color="auto"/>
              <w:left w:val="single" w:sz="6" w:space="0" w:color="auto"/>
              <w:bottom w:val="single" w:sz="6" w:space="0" w:color="auto"/>
              <w:right w:val="single" w:sz="6" w:space="0" w:color="auto"/>
            </w:tcBorders>
            <w:vAlign w:val="center"/>
          </w:tcPr>
          <w:p w14:paraId="3BCF86F5" w14:textId="77777777" w:rsidR="001A7CC0" w:rsidRPr="000F3252" w:rsidRDefault="001A7CC0" w:rsidP="007156ED">
            <w:pPr>
              <w:autoSpaceDE w:val="0"/>
              <w:autoSpaceDN w:val="0"/>
              <w:adjustRightInd w:val="0"/>
              <w:spacing w:line="480" w:lineRule="exact"/>
              <w:ind w:firstLine="240"/>
              <w:rPr>
                <w:rFonts w:ascii="宋体" w:eastAsia="宋体" w:hAnsi="宋体" w:cs="宋体"/>
                <w:szCs w:val="21"/>
                <w:lang w:val="zh-CN"/>
              </w:rPr>
            </w:pPr>
          </w:p>
        </w:tc>
      </w:tr>
    </w:tbl>
    <w:p w14:paraId="7EF6846B" w14:textId="77777777" w:rsidR="001A7CC0" w:rsidRPr="000F3252" w:rsidRDefault="001A7CC0" w:rsidP="001A7CC0">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投标人名称：</w:t>
      </w:r>
      <w:r w:rsidRPr="000F3252">
        <w:rPr>
          <w:rFonts w:ascii="宋体" w:eastAsia="宋体" w:hAnsi="宋体" w:cs="宋体" w:hint="eastAsia"/>
          <w:szCs w:val="21"/>
          <w:u w:val="single"/>
          <w:lang w:val="zh-CN"/>
        </w:rPr>
        <w:t xml:space="preserve">     （全称）   </w:t>
      </w:r>
      <w:r w:rsidRPr="000F3252">
        <w:rPr>
          <w:rFonts w:ascii="宋体" w:eastAsia="宋体" w:hAnsi="宋体" w:cs="宋体" w:hint="eastAsia"/>
          <w:szCs w:val="21"/>
          <w:lang w:val="zh-CN"/>
        </w:rPr>
        <w:t>（公章）：</w:t>
      </w:r>
    </w:p>
    <w:p w14:paraId="5243077D" w14:textId="77777777" w:rsidR="001A7CC0" w:rsidRPr="000F3252" w:rsidRDefault="001A7CC0" w:rsidP="001A7CC0">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投标人法定代表人（单位负责人）或授权代表签字：</w:t>
      </w:r>
    </w:p>
    <w:p w14:paraId="708321BF" w14:textId="77777777" w:rsidR="001A7CC0" w:rsidRPr="000F3252" w:rsidRDefault="001A7CC0" w:rsidP="001A7CC0">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日期：   年    月    日</w:t>
      </w:r>
    </w:p>
    <w:p w14:paraId="786EB68E" w14:textId="77777777" w:rsidR="001D3E2A" w:rsidRDefault="001D3E2A">
      <w:pPr>
        <w:autoSpaceDE w:val="0"/>
        <w:autoSpaceDN w:val="0"/>
        <w:adjustRightInd w:val="0"/>
        <w:spacing w:line="360" w:lineRule="auto"/>
        <w:rPr>
          <w:rFonts w:ascii="宋体" w:cs="宋体"/>
          <w:sz w:val="24"/>
          <w:lang w:val="zh-CN"/>
        </w:rPr>
      </w:pPr>
    </w:p>
    <w:p w14:paraId="4A5E6078" w14:textId="77777777" w:rsidR="001D3E2A" w:rsidRDefault="001D3E2A">
      <w:pPr>
        <w:autoSpaceDE w:val="0"/>
        <w:autoSpaceDN w:val="0"/>
        <w:adjustRightInd w:val="0"/>
        <w:spacing w:line="360" w:lineRule="auto"/>
        <w:rPr>
          <w:rFonts w:ascii="宋体" w:cs="宋体"/>
          <w:sz w:val="24"/>
          <w:lang w:val="zh-CN"/>
        </w:rPr>
      </w:pPr>
    </w:p>
    <w:p w14:paraId="21A7B13D" w14:textId="77777777" w:rsidR="001D3E2A" w:rsidRDefault="001D3E2A">
      <w:pPr>
        <w:autoSpaceDE w:val="0"/>
        <w:autoSpaceDN w:val="0"/>
        <w:adjustRightInd w:val="0"/>
        <w:spacing w:line="360" w:lineRule="auto"/>
        <w:rPr>
          <w:rFonts w:ascii="宋体" w:cs="宋体"/>
          <w:sz w:val="24"/>
          <w:lang w:val="zh-CN"/>
        </w:rPr>
      </w:pPr>
    </w:p>
    <w:p w14:paraId="39473C3D" w14:textId="77777777" w:rsidR="001D3E2A" w:rsidRDefault="001D3E2A">
      <w:pPr>
        <w:autoSpaceDE w:val="0"/>
        <w:autoSpaceDN w:val="0"/>
        <w:adjustRightInd w:val="0"/>
        <w:spacing w:line="360" w:lineRule="auto"/>
        <w:rPr>
          <w:rFonts w:ascii="宋体" w:cs="宋体"/>
          <w:sz w:val="24"/>
          <w:lang w:val="zh-CN"/>
        </w:rPr>
      </w:pPr>
    </w:p>
    <w:p w14:paraId="7CDECA25" w14:textId="77777777" w:rsidR="001D3E2A" w:rsidRDefault="001D3E2A">
      <w:pPr>
        <w:autoSpaceDE w:val="0"/>
        <w:autoSpaceDN w:val="0"/>
        <w:adjustRightInd w:val="0"/>
        <w:spacing w:line="360" w:lineRule="auto"/>
        <w:rPr>
          <w:rFonts w:ascii="宋体" w:cs="宋体"/>
          <w:sz w:val="24"/>
          <w:lang w:val="zh-CN"/>
        </w:rPr>
      </w:pPr>
    </w:p>
    <w:p w14:paraId="09FDF36B" w14:textId="77777777" w:rsidR="001D3E2A" w:rsidRDefault="001D3E2A">
      <w:pPr>
        <w:autoSpaceDE w:val="0"/>
        <w:autoSpaceDN w:val="0"/>
        <w:adjustRightInd w:val="0"/>
        <w:spacing w:line="360" w:lineRule="auto"/>
        <w:rPr>
          <w:rFonts w:ascii="宋体" w:cs="宋体"/>
          <w:sz w:val="24"/>
          <w:lang w:val="zh-CN"/>
        </w:rPr>
      </w:pPr>
    </w:p>
    <w:p w14:paraId="6E6FFAA7" w14:textId="6C4F30EC" w:rsidR="001D3E2A" w:rsidRDefault="001D3E2A">
      <w:pPr>
        <w:autoSpaceDE w:val="0"/>
        <w:autoSpaceDN w:val="0"/>
        <w:adjustRightInd w:val="0"/>
        <w:spacing w:line="360" w:lineRule="auto"/>
        <w:rPr>
          <w:rFonts w:asciiTheme="minorEastAsia" w:hAnsiTheme="minorEastAsia" w:cs="黑体"/>
          <w:b/>
          <w:bCs/>
          <w:sz w:val="44"/>
          <w:szCs w:val="44"/>
          <w:lang w:val="zh-CN"/>
        </w:rPr>
      </w:pPr>
    </w:p>
    <w:p w14:paraId="3514C1F3" w14:textId="786156A0" w:rsidR="00FB0892" w:rsidRDefault="00FB0892" w:rsidP="00FB0892">
      <w:pPr>
        <w:pStyle w:val="11"/>
        <w:rPr>
          <w:lang w:val="zh-CN"/>
        </w:rPr>
      </w:pPr>
    </w:p>
    <w:p w14:paraId="49451FAD" w14:textId="7BDD0AE2" w:rsidR="00FB0892" w:rsidRDefault="00FB0892" w:rsidP="00FB0892">
      <w:pPr>
        <w:pStyle w:val="11"/>
        <w:rPr>
          <w:lang w:val="zh-CN"/>
        </w:rPr>
      </w:pPr>
    </w:p>
    <w:p w14:paraId="69F7748A" w14:textId="553EB676" w:rsidR="00FB0892" w:rsidRDefault="00FB0892" w:rsidP="00FB0892">
      <w:pPr>
        <w:pStyle w:val="11"/>
        <w:rPr>
          <w:lang w:val="zh-CN"/>
        </w:rPr>
      </w:pPr>
    </w:p>
    <w:p w14:paraId="61EAAF06" w14:textId="03495113" w:rsidR="00FB0892" w:rsidRDefault="00FB0892" w:rsidP="00FB0892">
      <w:pPr>
        <w:pStyle w:val="11"/>
        <w:rPr>
          <w:lang w:val="zh-CN"/>
        </w:rPr>
      </w:pPr>
    </w:p>
    <w:p w14:paraId="2EB7FBDA" w14:textId="6345ABA5" w:rsidR="00FB0892" w:rsidRDefault="00FB0892" w:rsidP="00FB0892">
      <w:pPr>
        <w:pStyle w:val="11"/>
        <w:rPr>
          <w:lang w:val="zh-CN"/>
        </w:rPr>
      </w:pPr>
    </w:p>
    <w:p w14:paraId="02D6B46F" w14:textId="01D4B17D" w:rsidR="00FB0892" w:rsidRDefault="00FB0892" w:rsidP="00FB0892">
      <w:pPr>
        <w:pStyle w:val="11"/>
        <w:rPr>
          <w:lang w:val="zh-CN"/>
        </w:rPr>
      </w:pPr>
    </w:p>
    <w:p w14:paraId="57A9AD80" w14:textId="41427EB3" w:rsidR="00FB0892" w:rsidRDefault="00FB0892" w:rsidP="00FB0892">
      <w:pPr>
        <w:pStyle w:val="11"/>
        <w:rPr>
          <w:lang w:val="zh-CN"/>
        </w:rPr>
      </w:pPr>
    </w:p>
    <w:p w14:paraId="2F0376B0" w14:textId="32ED19BA" w:rsidR="008C623E" w:rsidRDefault="008C623E" w:rsidP="00FB0892">
      <w:pPr>
        <w:pStyle w:val="11"/>
        <w:rPr>
          <w:lang w:val="zh-CN"/>
        </w:rPr>
      </w:pPr>
    </w:p>
    <w:p w14:paraId="4D00BB9A" w14:textId="3029E447" w:rsidR="008C623E" w:rsidRDefault="008C623E" w:rsidP="00FB0892">
      <w:pPr>
        <w:pStyle w:val="11"/>
        <w:rPr>
          <w:lang w:val="zh-CN"/>
        </w:rPr>
      </w:pPr>
    </w:p>
    <w:p w14:paraId="52274FC2" w14:textId="492BA8C2" w:rsidR="008C623E" w:rsidRDefault="008C623E" w:rsidP="00FB0892">
      <w:pPr>
        <w:pStyle w:val="11"/>
        <w:rPr>
          <w:lang w:val="zh-CN"/>
        </w:rPr>
      </w:pPr>
    </w:p>
    <w:p w14:paraId="2AF5E7CE" w14:textId="36CA8EB2" w:rsidR="008C623E" w:rsidRDefault="008C623E" w:rsidP="00FB0892">
      <w:pPr>
        <w:pStyle w:val="11"/>
        <w:rPr>
          <w:lang w:val="zh-CN"/>
        </w:rPr>
      </w:pPr>
    </w:p>
    <w:p w14:paraId="13D119BC" w14:textId="57D4F752" w:rsidR="008C623E" w:rsidRDefault="008C623E" w:rsidP="00FB0892">
      <w:pPr>
        <w:pStyle w:val="11"/>
        <w:rPr>
          <w:lang w:val="zh-CN"/>
        </w:rPr>
      </w:pPr>
    </w:p>
    <w:p w14:paraId="2020DD35" w14:textId="77777777" w:rsidR="008C623E" w:rsidRPr="00FB0892" w:rsidRDefault="008C623E" w:rsidP="00FB0892">
      <w:pPr>
        <w:pStyle w:val="11"/>
        <w:rPr>
          <w:lang w:val="zh-CN"/>
        </w:rPr>
      </w:pPr>
    </w:p>
    <w:p w14:paraId="58EFCE01" w14:textId="77777777" w:rsidR="001D3E2A" w:rsidRDefault="00544D5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三、资格审查相关材料</w:t>
      </w:r>
    </w:p>
    <w:p w14:paraId="02BEE797" w14:textId="77777777" w:rsidR="001D3E2A" w:rsidRDefault="00544D5D">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14:paraId="70C73C8E" w14:textId="77777777" w:rsidR="001D3E2A" w:rsidRDefault="001D3E2A">
      <w:pPr>
        <w:pStyle w:val="a9"/>
        <w:spacing w:line="360" w:lineRule="auto"/>
        <w:jc w:val="center"/>
        <w:rPr>
          <w:rFonts w:asciiTheme="majorEastAsia" w:eastAsiaTheme="majorEastAsia" w:hAnsiTheme="majorEastAsia"/>
          <w:b/>
          <w:snapToGrid w:val="0"/>
          <w:kern w:val="0"/>
          <w:sz w:val="28"/>
          <w:szCs w:val="28"/>
        </w:rPr>
      </w:pPr>
    </w:p>
    <w:p w14:paraId="266B1657" w14:textId="67A5F15A" w:rsidR="001D3E2A" w:rsidRDefault="00544D5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364680">
        <w:rPr>
          <w:rFonts w:asciiTheme="minorEastAsia" w:hAnsiTheme="minorEastAsia" w:hint="eastAsia"/>
          <w:snapToGrid w:val="0"/>
          <w:kern w:val="0"/>
          <w:szCs w:val="21"/>
        </w:rPr>
        <w:t>河南大河招标有限公司</w:t>
      </w:r>
    </w:p>
    <w:p w14:paraId="7544D0A8" w14:textId="77777777" w:rsidR="001D3E2A" w:rsidRDefault="00544D5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14:paraId="6C05C10D" w14:textId="77777777" w:rsidR="001D3E2A" w:rsidRDefault="00544D5D">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14:paraId="33CC1206" w14:textId="77777777" w:rsidR="001D3E2A" w:rsidRDefault="00544D5D">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36DC4539" w14:textId="77777777" w:rsidR="001D3E2A" w:rsidRDefault="00544D5D">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3B587BC4" w14:textId="77777777" w:rsidR="001D3E2A" w:rsidRDefault="00544D5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14:paraId="4C90E2CC" w14:textId="77777777" w:rsidR="001D3E2A" w:rsidRDefault="00544D5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6D5988B8" w14:textId="77777777" w:rsidR="001D3E2A" w:rsidRDefault="00544D5D">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1EDEE82B" w14:textId="77777777" w:rsidR="001D3E2A" w:rsidRDefault="00544D5D">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14:paraId="687D6DB2" w14:textId="77777777" w:rsidR="001D3E2A" w:rsidRDefault="00544D5D">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报价。</w:t>
      </w:r>
    </w:p>
    <w:p w14:paraId="2EE628B8" w14:textId="77777777" w:rsidR="001D3E2A" w:rsidRDefault="00544D5D">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4EB4F9A1" w14:textId="77777777" w:rsidR="001D3E2A" w:rsidRDefault="00544D5D">
      <w:pPr>
        <w:pStyle w:val="af3"/>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0FD966B7" w14:textId="77777777" w:rsidR="001D3E2A" w:rsidRDefault="00544D5D">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22462A10" w14:textId="77777777" w:rsidR="001D3E2A" w:rsidRDefault="00544D5D">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78C86866" w14:textId="77777777" w:rsidR="001D3E2A" w:rsidRDefault="00544D5D">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w:t>
      </w:r>
      <w:r>
        <w:rPr>
          <w:rFonts w:asciiTheme="minorEastAsia" w:eastAsiaTheme="minorEastAsia" w:hAnsiTheme="minorEastAsia" w:cs="Arial" w:hint="eastAsia"/>
          <w:sz w:val="21"/>
          <w:szCs w:val="21"/>
        </w:rPr>
        <w:lastRenderedPageBreak/>
        <w:t>执照（或事业法人登记证或身份证等相关证明）。</w:t>
      </w:r>
    </w:p>
    <w:p w14:paraId="3B5A00EC" w14:textId="77777777" w:rsidR="001D3E2A" w:rsidRDefault="00544D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14:paraId="06E23EEC" w14:textId="77777777" w:rsidR="001D3E2A" w:rsidRDefault="00544D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14:paraId="30948767" w14:textId="77777777" w:rsidR="001D3E2A" w:rsidRDefault="00544D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14:paraId="4D1B3F94" w14:textId="77777777" w:rsidR="001D3E2A" w:rsidRDefault="00544D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14:paraId="2962DD58" w14:textId="77777777" w:rsidR="001D3E2A" w:rsidRDefault="00544D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14:paraId="50D244DF" w14:textId="77777777" w:rsidR="001D3E2A" w:rsidRDefault="00544D5D">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2DA8F8ED" w14:textId="77777777" w:rsidR="001D3E2A" w:rsidRDefault="00544D5D">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466274BD" w14:textId="77777777" w:rsidR="001D3E2A" w:rsidRDefault="001D3E2A">
      <w:pPr>
        <w:pStyle w:val="a9"/>
        <w:adjustRightInd w:val="0"/>
        <w:snapToGrid w:val="0"/>
        <w:spacing w:line="360" w:lineRule="auto"/>
        <w:rPr>
          <w:rFonts w:asciiTheme="minorEastAsia" w:eastAsiaTheme="minorEastAsia" w:hAnsiTheme="minorEastAsia"/>
          <w:sz w:val="21"/>
          <w:szCs w:val="21"/>
        </w:rPr>
      </w:pPr>
    </w:p>
    <w:p w14:paraId="4A254BEE" w14:textId="77777777" w:rsidR="001D3E2A" w:rsidRDefault="001D3E2A">
      <w:pPr>
        <w:pStyle w:val="a9"/>
        <w:adjustRightInd w:val="0"/>
        <w:snapToGrid w:val="0"/>
        <w:spacing w:line="360" w:lineRule="auto"/>
        <w:rPr>
          <w:rFonts w:asciiTheme="minorEastAsia" w:eastAsiaTheme="minorEastAsia" w:hAnsiTheme="minorEastAsia"/>
          <w:sz w:val="21"/>
          <w:szCs w:val="21"/>
        </w:rPr>
      </w:pPr>
    </w:p>
    <w:p w14:paraId="13DEB810" w14:textId="77777777" w:rsidR="001D3E2A" w:rsidRDefault="00544D5D">
      <w:pPr>
        <w:pStyle w:val="a9"/>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联系：</w:t>
      </w:r>
    </w:p>
    <w:p w14:paraId="6248060B" w14:textId="77777777" w:rsidR="001D3E2A" w:rsidRDefault="00544D5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14:paraId="001CB1BC" w14:textId="77777777" w:rsidR="001D3E2A" w:rsidRDefault="00544D5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14:paraId="67DB35B0" w14:textId="77777777" w:rsidR="001D3E2A" w:rsidRDefault="00544D5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手    机：. 固定电话：.</w:t>
      </w:r>
    </w:p>
    <w:p w14:paraId="5FA78A36" w14:textId="77777777" w:rsidR="001D3E2A" w:rsidRDefault="00544D5D">
      <w:pPr>
        <w:adjustRightInd w:val="0"/>
        <w:snapToGrid w:val="0"/>
        <w:spacing w:line="360" w:lineRule="auto"/>
        <w:rPr>
          <w:rFonts w:asciiTheme="minorEastAsia" w:hAnsiTheme="minorEastAsia" w:cs="宋体"/>
          <w:b/>
          <w:szCs w:val="21"/>
        </w:rPr>
      </w:pPr>
      <w:r>
        <w:rPr>
          <w:rFonts w:asciiTheme="minorEastAsia" w:hAnsiTheme="minorEastAsia" w:cs="宋体" w:hint="eastAsia"/>
          <w:b/>
          <w:szCs w:val="21"/>
        </w:rPr>
        <w:t>注：</w:t>
      </w:r>
    </w:p>
    <w:p w14:paraId="396E29B6" w14:textId="77777777" w:rsidR="001D3E2A" w:rsidRDefault="00544D5D">
      <w:pPr>
        <w:adjustRightInd w:val="0"/>
        <w:snapToGrid w:val="0"/>
        <w:spacing w:line="360" w:lineRule="auto"/>
        <w:rPr>
          <w:rFonts w:asciiTheme="minorEastAsia" w:hAnsiTheme="minorEastAsia" w:cs="宋体"/>
          <w:b/>
          <w:szCs w:val="21"/>
        </w:rPr>
      </w:pPr>
      <w:r>
        <w:rPr>
          <w:rFonts w:asciiTheme="minorEastAsia" w:hAnsiTheme="minorEastAsia" w:cs="宋体" w:hint="eastAsia"/>
          <w:b/>
          <w:szCs w:val="21"/>
        </w:rPr>
        <w:t>供应商代表应为参加谈判的法定代表人（单位负责人）或</w:t>
      </w:r>
      <w:r>
        <w:rPr>
          <w:rFonts w:asciiTheme="minorEastAsia" w:hAnsiTheme="minorEastAsia" w:cs="Arial" w:hint="eastAsia"/>
          <w:b/>
          <w:szCs w:val="21"/>
        </w:rPr>
        <w:t>法定代表人（单位负责人）</w:t>
      </w:r>
      <w:r>
        <w:rPr>
          <w:rFonts w:asciiTheme="minorEastAsia" w:hAnsiTheme="minorEastAsia" w:hint="eastAsia"/>
          <w:b/>
          <w:szCs w:val="21"/>
        </w:rPr>
        <w:t>授权代表。</w:t>
      </w:r>
    </w:p>
    <w:p w14:paraId="5242FAC4" w14:textId="77777777" w:rsidR="001D3E2A" w:rsidRDefault="001D3E2A">
      <w:pPr>
        <w:adjustRightInd w:val="0"/>
        <w:snapToGrid w:val="0"/>
        <w:spacing w:line="360" w:lineRule="auto"/>
        <w:rPr>
          <w:rFonts w:asciiTheme="minorEastAsia" w:hAnsiTheme="minorEastAsia" w:cs="宋体"/>
          <w:szCs w:val="21"/>
          <w:u w:val="single"/>
        </w:rPr>
      </w:pPr>
    </w:p>
    <w:p w14:paraId="6E9B0E43" w14:textId="77777777" w:rsidR="001D3E2A" w:rsidRDefault="001D3E2A">
      <w:pPr>
        <w:adjustRightInd w:val="0"/>
        <w:snapToGrid w:val="0"/>
        <w:spacing w:line="360" w:lineRule="auto"/>
        <w:rPr>
          <w:rFonts w:asciiTheme="minorEastAsia" w:hAnsiTheme="minorEastAsia" w:cs="宋体"/>
          <w:szCs w:val="21"/>
          <w:u w:val="single"/>
        </w:rPr>
      </w:pPr>
    </w:p>
    <w:p w14:paraId="4D7F111B" w14:textId="77777777" w:rsidR="001D3E2A" w:rsidRDefault="001D3E2A">
      <w:pPr>
        <w:adjustRightInd w:val="0"/>
        <w:snapToGrid w:val="0"/>
        <w:spacing w:line="360" w:lineRule="auto"/>
        <w:rPr>
          <w:rFonts w:asciiTheme="minorEastAsia" w:hAnsiTheme="minorEastAsia" w:cs="宋体"/>
          <w:szCs w:val="21"/>
          <w:u w:val="single"/>
        </w:rPr>
      </w:pPr>
    </w:p>
    <w:p w14:paraId="1EC020E3" w14:textId="77777777" w:rsidR="001D3E2A" w:rsidRDefault="00544D5D">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14:paraId="4BBA6367" w14:textId="77777777" w:rsidR="001D3E2A" w:rsidRDefault="001D3E2A">
      <w:pPr>
        <w:adjustRightInd w:val="0"/>
        <w:snapToGrid w:val="0"/>
        <w:spacing w:line="360" w:lineRule="auto"/>
        <w:ind w:firstLineChars="2050" w:firstLine="4305"/>
        <w:rPr>
          <w:rFonts w:asciiTheme="minorEastAsia" w:hAnsiTheme="minorEastAsia" w:cs="宋体"/>
          <w:szCs w:val="21"/>
        </w:rPr>
      </w:pPr>
    </w:p>
    <w:p w14:paraId="48845670" w14:textId="77777777" w:rsidR="001D3E2A" w:rsidRDefault="00544D5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14:paraId="17F4CF5F" w14:textId="2371F4F8" w:rsidR="001D3E2A" w:rsidRDefault="001D3E2A">
      <w:pPr>
        <w:adjustRightInd w:val="0"/>
        <w:snapToGrid w:val="0"/>
        <w:spacing w:line="360" w:lineRule="auto"/>
        <w:ind w:firstLineChars="2050" w:firstLine="4305"/>
        <w:rPr>
          <w:rFonts w:asciiTheme="minorEastAsia" w:hAnsiTheme="minorEastAsia" w:cs="宋体"/>
          <w:szCs w:val="21"/>
        </w:rPr>
      </w:pPr>
    </w:p>
    <w:p w14:paraId="65CF8863" w14:textId="65B023F1" w:rsidR="00FB0892" w:rsidRDefault="00FB0892" w:rsidP="00FB0892">
      <w:pPr>
        <w:pStyle w:val="11"/>
      </w:pPr>
    </w:p>
    <w:p w14:paraId="315FB68F" w14:textId="3FEB55E7" w:rsidR="00FB0892" w:rsidRDefault="00FB0892" w:rsidP="00FB0892">
      <w:pPr>
        <w:pStyle w:val="11"/>
      </w:pPr>
    </w:p>
    <w:p w14:paraId="424B6379" w14:textId="6133E9A7" w:rsidR="00FB0892" w:rsidRDefault="00FB0892" w:rsidP="00FB0892">
      <w:pPr>
        <w:pStyle w:val="11"/>
      </w:pPr>
    </w:p>
    <w:p w14:paraId="1F979D90" w14:textId="16845463" w:rsidR="00FB0892" w:rsidRDefault="00FB0892" w:rsidP="00FB0892">
      <w:pPr>
        <w:pStyle w:val="11"/>
      </w:pPr>
    </w:p>
    <w:p w14:paraId="6DA620D8" w14:textId="1946F83B" w:rsidR="00FB0892" w:rsidRDefault="00FB0892" w:rsidP="00FB0892">
      <w:pPr>
        <w:pStyle w:val="11"/>
      </w:pPr>
    </w:p>
    <w:p w14:paraId="52ADA95A" w14:textId="6B46CB31" w:rsidR="00FB0892" w:rsidRDefault="00FB0892" w:rsidP="00FB0892">
      <w:pPr>
        <w:pStyle w:val="11"/>
      </w:pPr>
    </w:p>
    <w:p w14:paraId="15EE0D6A" w14:textId="688563A9" w:rsidR="00FB0892" w:rsidRDefault="00FB0892" w:rsidP="00FB0892">
      <w:pPr>
        <w:pStyle w:val="11"/>
      </w:pPr>
    </w:p>
    <w:p w14:paraId="604D4786" w14:textId="0FBDC68F" w:rsidR="00FB0892" w:rsidRDefault="00FB0892" w:rsidP="00FB0892">
      <w:pPr>
        <w:pStyle w:val="11"/>
      </w:pPr>
    </w:p>
    <w:p w14:paraId="7E771E7B" w14:textId="77777777" w:rsidR="00FB0892" w:rsidRPr="00FB0892" w:rsidRDefault="00FB0892" w:rsidP="00FB0892">
      <w:pPr>
        <w:pStyle w:val="11"/>
      </w:pPr>
    </w:p>
    <w:p w14:paraId="25C42A55" w14:textId="77777777" w:rsidR="001D3E2A" w:rsidRDefault="00544D5D">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14:paraId="7198C8E8" w14:textId="77777777" w:rsidR="001D3E2A" w:rsidRDefault="001D3E2A">
      <w:pPr>
        <w:autoSpaceDE w:val="0"/>
        <w:autoSpaceDN w:val="0"/>
        <w:adjustRightInd w:val="0"/>
        <w:spacing w:line="480" w:lineRule="auto"/>
        <w:ind w:firstLineChars="257" w:firstLine="617"/>
        <w:rPr>
          <w:rFonts w:ascii="宋体" w:hAnsi="宋体"/>
          <w:sz w:val="24"/>
          <w:szCs w:val="24"/>
        </w:rPr>
      </w:pPr>
    </w:p>
    <w:p w14:paraId="0D6057CF" w14:textId="77777777" w:rsidR="001D3E2A" w:rsidRDefault="00544D5D">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14:paraId="4415467D" w14:textId="77777777" w:rsidR="001D3E2A" w:rsidRDefault="00544D5D">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14:paraId="7F3DFC47" w14:textId="77777777" w:rsidR="001D3E2A" w:rsidRDefault="00544D5D">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14:paraId="08042BF4" w14:textId="77777777" w:rsidR="001D3E2A" w:rsidRDefault="00544D5D">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w:t>
      </w:r>
      <w:proofErr w:type="gramStart"/>
      <w:r>
        <w:rPr>
          <w:rFonts w:asciiTheme="minorEastAsia" w:hAnsiTheme="minorEastAsia" w:hint="eastAsia"/>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竞争性谈判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14:paraId="2316E25F" w14:textId="77777777" w:rsidR="001D3E2A" w:rsidRDefault="00544D5D">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14:paraId="3FF708DD" w14:textId="77777777" w:rsidR="001D3E2A" w:rsidRDefault="00544D5D">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14:paraId="031BE287" w14:textId="77777777" w:rsidR="001D3E2A" w:rsidRDefault="001D3E2A">
      <w:pPr>
        <w:pStyle w:val="13"/>
        <w:spacing w:line="480" w:lineRule="auto"/>
        <w:ind w:firstLineChars="225" w:firstLine="473"/>
        <w:jc w:val="left"/>
        <w:rPr>
          <w:rFonts w:asciiTheme="minorEastAsia" w:hAnsiTheme="minorEastAsia"/>
          <w:sz w:val="21"/>
          <w:szCs w:val="21"/>
        </w:rPr>
      </w:pPr>
    </w:p>
    <w:p w14:paraId="5FCDF928" w14:textId="77777777" w:rsidR="001D3E2A" w:rsidRDefault="001D3E2A">
      <w:pPr>
        <w:pStyle w:val="13"/>
        <w:spacing w:line="480" w:lineRule="auto"/>
        <w:ind w:firstLineChars="225" w:firstLine="473"/>
        <w:jc w:val="left"/>
        <w:rPr>
          <w:rFonts w:asciiTheme="minorEastAsia" w:hAnsiTheme="minorEastAsia"/>
          <w:sz w:val="21"/>
          <w:szCs w:val="21"/>
        </w:rPr>
      </w:pPr>
    </w:p>
    <w:p w14:paraId="7BDC6280" w14:textId="77777777" w:rsidR="001D3E2A" w:rsidRDefault="00544D5D">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14:paraId="50BBB9B7" w14:textId="77777777" w:rsidR="001D3E2A" w:rsidRDefault="001D3E2A">
      <w:pPr>
        <w:pStyle w:val="13"/>
        <w:spacing w:line="480" w:lineRule="auto"/>
        <w:ind w:leftChars="-256" w:left="-538" w:firstLineChars="257" w:firstLine="540"/>
        <w:jc w:val="center"/>
        <w:rPr>
          <w:rFonts w:asciiTheme="minorEastAsia" w:hAnsiTheme="minorEastAsia"/>
          <w:bCs/>
          <w:sz w:val="21"/>
          <w:szCs w:val="21"/>
        </w:rPr>
      </w:pPr>
    </w:p>
    <w:p w14:paraId="4CD08D01" w14:textId="77777777" w:rsidR="001D3E2A" w:rsidRDefault="001D3E2A">
      <w:pPr>
        <w:autoSpaceDE w:val="0"/>
        <w:autoSpaceDN w:val="0"/>
        <w:adjustRightInd w:val="0"/>
        <w:spacing w:line="360" w:lineRule="auto"/>
        <w:ind w:right="-11"/>
        <w:rPr>
          <w:rFonts w:asciiTheme="minorEastAsia" w:hAnsiTheme="minorEastAsia" w:cs="宋体"/>
          <w:szCs w:val="21"/>
          <w:lang w:val="zh-CN"/>
        </w:rPr>
      </w:pPr>
    </w:p>
    <w:p w14:paraId="77BE2BF0" w14:textId="77777777" w:rsidR="001D3E2A" w:rsidRDefault="001D3E2A">
      <w:pPr>
        <w:autoSpaceDE w:val="0"/>
        <w:autoSpaceDN w:val="0"/>
        <w:adjustRightInd w:val="0"/>
        <w:spacing w:line="360" w:lineRule="auto"/>
        <w:ind w:right="-11"/>
        <w:rPr>
          <w:rFonts w:asciiTheme="minorEastAsia" w:hAnsiTheme="minorEastAsia" w:cs="宋体"/>
          <w:szCs w:val="21"/>
          <w:lang w:val="zh-CN"/>
        </w:rPr>
      </w:pPr>
    </w:p>
    <w:p w14:paraId="55A88874" w14:textId="77777777" w:rsidR="001D3E2A" w:rsidRDefault="001D3E2A">
      <w:pPr>
        <w:autoSpaceDE w:val="0"/>
        <w:autoSpaceDN w:val="0"/>
        <w:adjustRightInd w:val="0"/>
        <w:spacing w:line="360" w:lineRule="auto"/>
        <w:ind w:right="-11"/>
        <w:rPr>
          <w:rFonts w:asciiTheme="minorEastAsia" w:hAnsiTheme="minorEastAsia" w:cs="宋体"/>
          <w:szCs w:val="21"/>
          <w:lang w:val="zh-CN"/>
        </w:rPr>
      </w:pPr>
    </w:p>
    <w:p w14:paraId="3D87A421" w14:textId="77777777" w:rsidR="001D3E2A" w:rsidRDefault="00544D5D">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14:paraId="17B06599" w14:textId="77777777" w:rsidR="001D3E2A" w:rsidRDefault="00544D5D">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14:paraId="65366FBA" w14:textId="77777777" w:rsidR="001D3E2A" w:rsidRDefault="001D3E2A">
      <w:pPr>
        <w:pStyle w:val="14"/>
        <w:spacing w:line="480" w:lineRule="auto"/>
        <w:rPr>
          <w:rFonts w:asciiTheme="minorEastAsia" w:hAnsiTheme="minorEastAsia" w:cs="Arial"/>
          <w:sz w:val="21"/>
          <w:szCs w:val="21"/>
        </w:rPr>
      </w:pPr>
    </w:p>
    <w:p w14:paraId="746927E8" w14:textId="77777777" w:rsidR="001D3E2A" w:rsidRDefault="001D3E2A">
      <w:pPr>
        <w:rPr>
          <w:szCs w:val="21"/>
        </w:rPr>
      </w:pPr>
    </w:p>
    <w:p w14:paraId="012CDA5C" w14:textId="77777777" w:rsidR="001D3E2A" w:rsidRDefault="00544D5D">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14:paraId="30C19E44" w14:textId="3AD96047" w:rsidR="001D3E2A" w:rsidRDefault="001D3E2A">
      <w:pPr>
        <w:spacing w:line="320" w:lineRule="exact"/>
        <w:ind w:firstLineChars="200" w:firstLine="420"/>
        <w:rPr>
          <w:rFonts w:asciiTheme="minorEastAsia" w:hAnsiTheme="minorEastAsia"/>
          <w:bCs/>
          <w:kern w:val="12"/>
          <w:szCs w:val="21"/>
        </w:rPr>
      </w:pPr>
    </w:p>
    <w:p w14:paraId="404F468E" w14:textId="3C52895B" w:rsidR="00FB0892" w:rsidRDefault="00FB0892" w:rsidP="00FB0892">
      <w:pPr>
        <w:pStyle w:val="11"/>
      </w:pPr>
    </w:p>
    <w:p w14:paraId="456C44BF" w14:textId="6596214F" w:rsidR="00FB0892" w:rsidRDefault="00FB0892" w:rsidP="00FB0892">
      <w:pPr>
        <w:pStyle w:val="11"/>
      </w:pPr>
    </w:p>
    <w:p w14:paraId="4B88D04E" w14:textId="77777777" w:rsidR="00FB0892" w:rsidRPr="00FB0892" w:rsidRDefault="00FB0892" w:rsidP="00FB0892">
      <w:pPr>
        <w:pStyle w:val="11"/>
      </w:pPr>
    </w:p>
    <w:p w14:paraId="0EE15BF1" w14:textId="77777777" w:rsidR="001D3E2A" w:rsidRDefault="00544D5D">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14:paraId="7690E53B" w14:textId="77777777" w:rsidR="001D3E2A" w:rsidRDefault="001D3E2A">
      <w:pPr>
        <w:spacing w:line="480" w:lineRule="exact"/>
        <w:jc w:val="center"/>
        <w:rPr>
          <w:rFonts w:ascii="宋体" w:hAnsi="宋体"/>
          <w:b/>
          <w:bCs/>
          <w:sz w:val="36"/>
          <w:szCs w:val="36"/>
        </w:rPr>
      </w:pPr>
    </w:p>
    <w:p w14:paraId="2FB7053A" w14:textId="77777777" w:rsidR="001D3E2A" w:rsidRDefault="00544D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14:paraId="1B505CD0" w14:textId="77777777" w:rsidR="001D3E2A" w:rsidRDefault="00544D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750549C3" w14:textId="77777777" w:rsidR="001D3E2A" w:rsidRDefault="00544D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6EBB280" w14:textId="77777777" w:rsidR="001D3E2A" w:rsidRDefault="00544D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7B2BD1A8" w14:textId="77777777" w:rsidR="001D3E2A" w:rsidRDefault="00544D5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5B170F38" w14:textId="77777777" w:rsidR="001D3E2A" w:rsidRDefault="00544D5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14:paraId="1EAFB47B" w14:textId="77777777" w:rsidR="001D3E2A" w:rsidRDefault="00544D5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14:paraId="55ABA40E" w14:textId="77777777" w:rsidR="001D3E2A" w:rsidRDefault="00544D5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D3E2A" w14:paraId="2712E34E" w14:textId="77777777">
        <w:trPr>
          <w:gridAfter w:val="1"/>
          <w:wAfter w:w="14" w:type="dxa"/>
          <w:trHeight w:val="2636"/>
        </w:trPr>
        <w:tc>
          <w:tcPr>
            <w:tcW w:w="4484" w:type="dxa"/>
            <w:vAlign w:val="center"/>
          </w:tcPr>
          <w:p w14:paraId="34C190F7" w14:textId="77777777" w:rsidR="001D3E2A" w:rsidRDefault="00544D5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00E33272" w14:textId="77777777" w:rsidR="001D3E2A" w:rsidRDefault="00544D5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D3E2A" w14:paraId="5669FCAB" w14:textId="77777777">
        <w:trPr>
          <w:trHeight w:val="2781"/>
        </w:trPr>
        <w:tc>
          <w:tcPr>
            <w:tcW w:w="4491" w:type="dxa"/>
            <w:gridSpan w:val="2"/>
            <w:vAlign w:val="center"/>
          </w:tcPr>
          <w:p w14:paraId="1AA70167" w14:textId="77777777" w:rsidR="001D3E2A" w:rsidRDefault="00544D5D">
            <w:pPr>
              <w:jc w:val="center"/>
              <w:rPr>
                <w:rFonts w:asciiTheme="minorEastAsia" w:hAnsiTheme="minorEastAsia"/>
                <w:szCs w:val="21"/>
              </w:rPr>
            </w:pPr>
            <w:r>
              <w:rPr>
                <w:rFonts w:asciiTheme="minorEastAsia" w:hAnsiTheme="minorEastAsia" w:hint="eastAsia"/>
                <w:szCs w:val="21"/>
              </w:rPr>
              <w:t>法定代表人（单位负责人）授权代表身份证</w:t>
            </w:r>
          </w:p>
          <w:p w14:paraId="13ED9823" w14:textId="77777777" w:rsidR="001D3E2A" w:rsidRDefault="00544D5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1CF22C07" w14:textId="77777777" w:rsidR="001D3E2A" w:rsidRDefault="00544D5D">
            <w:pPr>
              <w:jc w:val="center"/>
              <w:rPr>
                <w:rFonts w:asciiTheme="minorEastAsia" w:hAnsiTheme="minorEastAsia"/>
                <w:szCs w:val="21"/>
              </w:rPr>
            </w:pPr>
            <w:r>
              <w:rPr>
                <w:rFonts w:asciiTheme="minorEastAsia" w:hAnsiTheme="minorEastAsia" w:hint="eastAsia"/>
                <w:szCs w:val="21"/>
              </w:rPr>
              <w:t>法定代表人（单位负责人）授权代表身份证</w:t>
            </w:r>
          </w:p>
          <w:p w14:paraId="118FD84F" w14:textId="77777777" w:rsidR="001D3E2A" w:rsidRDefault="00544D5D">
            <w:pPr>
              <w:jc w:val="center"/>
              <w:rPr>
                <w:rFonts w:asciiTheme="minorEastAsia" w:hAnsiTheme="minorEastAsia"/>
                <w:szCs w:val="21"/>
              </w:rPr>
            </w:pPr>
            <w:r>
              <w:rPr>
                <w:rFonts w:asciiTheme="minorEastAsia" w:hAnsiTheme="minorEastAsia" w:hint="eastAsia"/>
                <w:szCs w:val="21"/>
              </w:rPr>
              <w:t>（反面）</w:t>
            </w:r>
          </w:p>
        </w:tc>
      </w:tr>
    </w:tbl>
    <w:p w14:paraId="3B0F0387" w14:textId="5AAC1CCC" w:rsidR="001D3E2A" w:rsidRDefault="001D3E2A">
      <w:pPr>
        <w:autoSpaceDE w:val="0"/>
        <w:autoSpaceDN w:val="0"/>
        <w:adjustRightInd w:val="0"/>
        <w:spacing w:line="360" w:lineRule="auto"/>
        <w:jc w:val="center"/>
        <w:outlineLvl w:val="0"/>
        <w:rPr>
          <w:rFonts w:ascii="宋体" w:hAnsi="宋体"/>
          <w:b/>
          <w:bCs/>
          <w:sz w:val="24"/>
          <w:szCs w:val="24"/>
        </w:rPr>
      </w:pPr>
    </w:p>
    <w:p w14:paraId="17D99D7F" w14:textId="127BCD62" w:rsidR="00FB0892" w:rsidRDefault="00FB0892" w:rsidP="00FB0892">
      <w:pPr>
        <w:pStyle w:val="11"/>
      </w:pPr>
    </w:p>
    <w:p w14:paraId="3282DD94" w14:textId="77777777" w:rsidR="00FB0892" w:rsidRPr="00FB0892" w:rsidRDefault="00FB0892" w:rsidP="00FB0892">
      <w:pPr>
        <w:pStyle w:val="11"/>
      </w:pPr>
    </w:p>
    <w:p w14:paraId="4A071447" w14:textId="77777777" w:rsidR="001D3E2A" w:rsidRDefault="00544D5D">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3.4     中小企业声明函（工程）</w:t>
      </w:r>
    </w:p>
    <w:p w14:paraId="0CA1D784" w14:textId="77777777" w:rsidR="001D3E2A" w:rsidRDefault="001D3E2A">
      <w:pPr>
        <w:spacing w:line="360" w:lineRule="auto"/>
        <w:jc w:val="center"/>
        <w:rPr>
          <w:rFonts w:ascii="宋体" w:hAnsi="宋体"/>
          <w:b/>
          <w:bCs/>
          <w:szCs w:val="21"/>
        </w:rPr>
      </w:pPr>
    </w:p>
    <w:p w14:paraId="37D58FC3" w14:textId="77777777" w:rsidR="001D3E2A" w:rsidRDefault="00544D5D">
      <w:pPr>
        <w:spacing w:line="360" w:lineRule="auto"/>
        <w:ind w:firstLineChars="337" w:firstLine="708"/>
        <w:jc w:val="left"/>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i/>
          <w:u w:val="single"/>
        </w:rPr>
        <w:t>（单位名称）</w:t>
      </w:r>
      <w:r>
        <w:rPr>
          <w:rFonts w:hint="eastAsia"/>
        </w:rPr>
        <w:t>的</w:t>
      </w:r>
      <w:r>
        <w:rPr>
          <w:rFonts w:hint="eastAsia"/>
          <w:i/>
          <w:u w:val="single"/>
        </w:rPr>
        <w:t>（项目名称）</w:t>
      </w:r>
      <w:r>
        <w:rPr>
          <w:rFonts w:hint="eastAsia"/>
        </w:rPr>
        <w:t>采购活动，提供的工程全部由符合政策要求的中小企业制造。相关企业（含联合体中的中小企业、签订分包意向协议的中小企业）的具体情况如下：</w:t>
      </w:r>
    </w:p>
    <w:p w14:paraId="16F8F725" w14:textId="77777777" w:rsidR="001D3E2A" w:rsidRDefault="00544D5D">
      <w:pPr>
        <w:spacing w:line="360" w:lineRule="auto"/>
        <w:ind w:firstLineChars="337" w:firstLine="708"/>
        <w:jc w:val="left"/>
      </w:pPr>
      <w:r>
        <w:t xml:space="preserve">1.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14:paraId="682E0EF8" w14:textId="77777777" w:rsidR="001D3E2A" w:rsidRDefault="00544D5D">
      <w:pPr>
        <w:spacing w:line="360" w:lineRule="auto"/>
        <w:ind w:firstLineChars="337" w:firstLine="708"/>
        <w:jc w:val="left"/>
      </w:pPr>
      <w:r>
        <w:t xml:space="preserve">2.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14:paraId="4A0139B4" w14:textId="77777777" w:rsidR="001D3E2A" w:rsidRDefault="00544D5D">
      <w:pPr>
        <w:spacing w:line="360" w:lineRule="auto"/>
        <w:ind w:firstLineChars="337" w:firstLine="708"/>
        <w:jc w:val="left"/>
      </w:pPr>
      <w:r>
        <w:t xml:space="preserve">…… </w:t>
      </w:r>
    </w:p>
    <w:p w14:paraId="2C0F80AA" w14:textId="77777777" w:rsidR="001D3E2A" w:rsidRDefault="00544D5D">
      <w:pPr>
        <w:spacing w:line="360" w:lineRule="auto"/>
        <w:ind w:firstLineChars="337" w:firstLine="708"/>
        <w:jc w:val="left"/>
      </w:pPr>
      <w:r>
        <w:rPr>
          <w:rFonts w:hint="eastAsia"/>
        </w:rPr>
        <w:t>以上企业，不属于大企业的分支机构，不存在控股股东为大企业的情形，也不存在与大企业的负责人为同一人的情形。</w:t>
      </w:r>
    </w:p>
    <w:p w14:paraId="69C7BE2A" w14:textId="77777777" w:rsidR="001D3E2A" w:rsidRDefault="00544D5D">
      <w:pPr>
        <w:spacing w:line="360" w:lineRule="auto"/>
        <w:ind w:firstLineChars="337" w:firstLine="708"/>
        <w:jc w:val="left"/>
      </w:pPr>
      <w:r>
        <w:rPr>
          <w:rFonts w:hint="eastAsia"/>
        </w:rPr>
        <w:t>本企业对上述声明内容的真实性负责。如有虚假，将依法承担相应责任。</w:t>
      </w:r>
    </w:p>
    <w:p w14:paraId="2ED74B3E" w14:textId="77777777" w:rsidR="001D3E2A" w:rsidRDefault="001D3E2A">
      <w:pPr>
        <w:spacing w:line="360" w:lineRule="auto"/>
        <w:ind w:firstLineChars="337" w:firstLine="708"/>
        <w:jc w:val="left"/>
      </w:pPr>
    </w:p>
    <w:p w14:paraId="146E5847" w14:textId="77777777" w:rsidR="001D3E2A" w:rsidRDefault="001D3E2A">
      <w:pPr>
        <w:spacing w:line="360" w:lineRule="auto"/>
        <w:ind w:firstLineChars="337" w:firstLine="708"/>
        <w:jc w:val="left"/>
      </w:pPr>
    </w:p>
    <w:p w14:paraId="683D4B98" w14:textId="77777777" w:rsidR="001D3E2A" w:rsidRDefault="00544D5D">
      <w:pPr>
        <w:spacing w:line="480" w:lineRule="auto"/>
        <w:ind w:firstLineChars="2837" w:firstLine="5958"/>
        <w:jc w:val="left"/>
      </w:pPr>
      <w:r>
        <w:rPr>
          <w:rFonts w:hint="eastAsia"/>
        </w:rPr>
        <w:t>企业名称（盖章）：</w:t>
      </w:r>
    </w:p>
    <w:p w14:paraId="128A0214" w14:textId="77777777" w:rsidR="001D3E2A" w:rsidRDefault="00544D5D">
      <w:pPr>
        <w:spacing w:line="480" w:lineRule="auto"/>
        <w:ind w:firstLineChars="2837" w:firstLine="5958"/>
        <w:jc w:val="left"/>
        <w:rPr>
          <w:rFonts w:asciiTheme="minorEastAsia" w:hAnsiTheme="minorEastAsia" w:cs="Arial"/>
          <w:szCs w:val="21"/>
        </w:rPr>
      </w:pPr>
      <w:r>
        <w:rPr>
          <w:rFonts w:hint="eastAsia"/>
        </w:rPr>
        <w:t>日期：</w:t>
      </w:r>
    </w:p>
    <w:p w14:paraId="537E7668" w14:textId="77777777" w:rsidR="001D3E2A" w:rsidRDefault="001D3E2A">
      <w:pPr>
        <w:spacing w:line="480" w:lineRule="auto"/>
        <w:ind w:leftChars="2075" w:left="4358"/>
        <w:rPr>
          <w:rFonts w:asciiTheme="minorEastAsia" w:hAnsiTheme="minorEastAsia" w:cs="Arial"/>
          <w:szCs w:val="21"/>
        </w:rPr>
      </w:pPr>
    </w:p>
    <w:p w14:paraId="35915603" w14:textId="77777777" w:rsidR="001D3E2A" w:rsidRDefault="00544D5D">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14:paraId="239D8FF3" w14:textId="77777777" w:rsidR="001D3E2A" w:rsidRDefault="00544D5D">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Pr>
          <w:rFonts w:hint="eastAsia"/>
        </w:rPr>
        <w:t>从业人员、营业收入、资产总额填报上一年度数据，无上</w:t>
      </w:r>
      <w:proofErr w:type="gramStart"/>
      <w:r>
        <w:rPr>
          <w:rFonts w:hint="eastAsia"/>
        </w:rPr>
        <w:t>一</w:t>
      </w:r>
      <w:proofErr w:type="gramEnd"/>
      <w:r>
        <w:rPr>
          <w:rFonts w:hint="eastAsia"/>
        </w:rPr>
        <w:t>年度数据的新成立企业可不填报。</w:t>
      </w:r>
    </w:p>
    <w:p w14:paraId="6EA83577" w14:textId="77777777" w:rsidR="001D3E2A" w:rsidRDefault="00544D5D">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2、中小企业参加政府采购活动，应当出具</w:t>
      </w:r>
      <w:r>
        <w:rPr>
          <w:rFonts w:hint="eastAsia"/>
        </w:rPr>
        <w:t>《中小企业声明函》，否则不得享受相关中小企业扶持政</w:t>
      </w:r>
      <w:r>
        <w:rPr>
          <w:rFonts w:ascii="宋体" w:hAnsi="宋体" w:cs="Arial" w:hint="eastAsia"/>
          <w:kern w:val="0"/>
          <w:szCs w:val="21"/>
        </w:rPr>
        <w:t>策。</w:t>
      </w:r>
    </w:p>
    <w:p w14:paraId="46180E6A" w14:textId="77777777" w:rsidR="001D3E2A" w:rsidRDefault="001D3E2A">
      <w:pPr>
        <w:autoSpaceDE w:val="0"/>
        <w:autoSpaceDN w:val="0"/>
        <w:adjustRightInd w:val="0"/>
        <w:spacing w:line="360" w:lineRule="auto"/>
        <w:jc w:val="center"/>
        <w:outlineLvl w:val="0"/>
        <w:rPr>
          <w:rFonts w:ascii="宋体" w:hAnsi="宋体"/>
          <w:b/>
          <w:bCs/>
          <w:sz w:val="24"/>
          <w:szCs w:val="24"/>
        </w:rPr>
      </w:pPr>
    </w:p>
    <w:p w14:paraId="23EDDFD6" w14:textId="617B3A59" w:rsidR="001D3E2A" w:rsidRDefault="001D3E2A">
      <w:pPr>
        <w:widowControl/>
        <w:spacing w:before="100" w:beforeAutospacing="1" w:after="100" w:afterAutospacing="1" w:line="360" w:lineRule="auto"/>
        <w:jc w:val="center"/>
        <w:rPr>
          <w:rFonts w:ascii="宋体" w:hAnsi="宋体"/>
          <w:b/>
          <w:bCs/>
          <w:sz w:val="24"/>
          <w:szCs w:val="24"/>
        </w:rPr>
      </w:pPr>
    </w:p>
    <w:p w14:paraId="4F7A6264" w14:textId="251D6C0C" w:rsidR="00FB0892" w:rsidRDefault="00FB0892" w:rsidP="00FB0892">
      <w:pPr>
        <w:pStyle w:val="11"/>
      </w:pPr>
    </w:p>
    <w:p w14:paraId="74C6DA67" w14:textId="7BD5A93F" w:rsidR="00FB0892" w:rsidRDefault="00FB0892" w:rsidP="00FB0892">
      <w:pPr>
        <w:pStyle w:val="11"/>
      </w:pPr>
    </w:p>
    <w:p w14:paraId="4ECAD4BD" w14:textId="1343284B" w:rsidR="00FB0892" w:rsidRDefault="00FB0892" w:rsidP="00FB0892">
      <w:pPr>
        <w:pStyle w:val="11"/>
      </w:pPr>
    </w:p>
    <w:p w14:paraId="126D840A" w14:textId="571F6DD4" w:rsidR="00FB0892" w:rsidRDefault="00FB0892" w:rsidP="00FB0892">
      <w:pPr>
        <w:pStyle w:val="11"/>
      </w:pPr>
    </w:p>
    <w:p w14:paraId="6BC55573" w14:textId="68EE0AD7" w:rsidR="00FB0892" w:rsidRDefault="00FB0892" w:rsidP="00FB0892">
      <w:pPr>
        <w:pStyle w:val="11"/>
      </w:pPr>
    </w:p>
    <w:p w14:paraId="0F22BE23" w14:textId="77777777" w:rsidR="00FB0892" w:rsidRPr="00FB0892" w:rsidRDefault="00FB0892" w:rsidP="00FB0892">
      <w:pPr>
        <w:pStyle w:val="11"/>
      </w:pPr>
    </w:p>
    <w:p w14:paraId="77B0DAB9" w14:textId="77777777" w:rsidR="001D3E2A" w:rsidRDefault="00544D5D">
      <w:pPr>
        <w:autoSpaceDE w:val="0"/>
        <w:autoSpaceDN w:val="0"/>
        <w:adjustRightInd w:val="0"/>
        <w:spacing w:line="360" w:lineRule="auto"/>
        <w:jc w:val="center"/>
        <w:outlineLvl w:val="0"/>
        <w:rPr>
          <w:rFonts w:ascii="宋体" w:hAnsi="宋体"/>
          <w:b/>
          <w:bCs/>
          <w:sz w:val="24"/>
          <w:szCs w:val="24"/>
        </w:rPr>
      </w:pPr>
      <w:bookmarkStart w:id="13" w:name="OLE_LINK13"/>
      <w:bookmarkStart w:id="14" w:name="OLE_LINK14"/>
      <w:r>
        <w:rPr>
          <w:rFonts w:ascii="宋体" w:hAnsi="宋体" w:hint="eastAsia"/>
          <w:b/>
          <w:bCs/>
          <w:sz w:val="24"/>
          <w:szCs w:val="24"/>
        </w:rPr>
        <w:lastRenderedPageBreak/>
        <w:t>3.5 残疾人福利性单位声明函</w:t>
      </w:r>
    </w:p>
    <w:bookmarkEnd w:id="13"/>
    <w:bookmarkEnd w:id="14"/>
    <w:p w14:paraId="56C3DE12" w14:textId="77777777" w:rsidR="001D3E2A" w:rsidRDefault="001D3E2A">
      <w:pPr>
        <w:spacing w:line="360" w:lineRule="auto"/>
        <w:rPr>
          <w:rFonts w:ascii="宋体" w:hAnsi="宋体"/>
          <w:szCs w:val="21"/>
        </w:rPr>
      </w:pPr>
    </w:p>
    <w:p w14:paraId="332B43EA" w14:textId="77777777" w:rsidR="001D3E2A" w:rsidRDefault="00544D5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DD926A6" w14:textId="77777777" w:rsidR="001D3E2A" w:rsidRDefault="00544D5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2EAC8273" w14:textId="77777777" w:rsidR="001D3E2A" w:rsidRDefault="001D3E2A">
      <w:pPr>
        <w:spacing w:line="360" w:lineRule="auto"/>
        <w:rPr>
          <w:rFonts w:ascii="宋体" w:hAnsi="宋体"/>
          <w:szCs w:val="21"/>
        </w:rPr>
      </w:pPr>
    </w:p>
    <w:p w14:paraId="6B82533B" w14:textId="77777777" w:rsidR="001D3E2A" w:rsidRDefault="001D3E2A">
      <w:pPr>
        <w:spacing w:line="360" w:lineRule="auto"/>
        <w:rPr>
          <w:rFonts w:ascii="宋体" w:hAnsi="宋体"/>
          <w:szCs w:val="21"/>
        </w:rPr>
      </w:pPr>
    </w:p>
    <w:p w14:paraId="01BFFCEB" w14:textId="77777777" w:rsidR="001D3E2A" w:rsidRDefault="00544D5D">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14:paraId="2665E595" w14:textId="1EC1FF74" w:rsidR="001D3E2A" w:rsidRPr="00FB0892" w:rsidRDefault="00544D5D" w:rsidP="00FB0892">
      <w:pPr>
        <w:spacing w:line="480" w:lineRule="auto"/>
        <w:ind w:leftChars="2075" w:left="4358"/>
        <w:rPr>
          <w:rFonts w:asciiTheme="minorEastAsia" w:hAnsiTheme="minorEastAsia" w:cs="Arial"/>
          <w:szCs w:val="21"/>
        </w:rPr>
      </w:pPr>
      <w:r>
        <w:rPr>
          <w:rFonts w:asciiTheme="minorEastAsia" w:hAnsiTheme="minorEastAsia" w:cs="Arial" w:hint="eastAsia"/>
          <w:szCs w:val="21"/>
        </w:rPr>
        <w:t xml:space="preserve"> 日    期：      年    月    日</w:t>
      </w:r>
    </w:p>
    <w:p w14:paraId="2EB2E3C0" w14:textId="77777777" w:rsidR="00855533" w:rsidRDefault="00855533">
      <w:pPr>
        <w:widowControl/>
        <w:spacing w:before="100" w:beforeAutospacing="1" w:after="100" w:afterAutospacing="1" w:line="360" w:lineRule="auto"/>
        <w:jc w:val="center"/>
        <w:rPr>
          <w:rFonts w:ascii="宋体" w:hAnsi="宋体"/>
          <w:b/>
          <w:bCs/>
          <w:sz w:val="24"/>
          <w:szCs w:val="24"/>
        </w:rPr>
      </w:pPr>
    </w:p>
    <w:p w14:paraId="2E255F7E" w14:textId="48F30926" w:rsidR="001D3E2A" w:rsidRDefault="00544D5D">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3.6 谈判承诺函</w:t>
      </w:r>
    </w:p>
    <w:p w14:paraId="6ACD40DC" w14:textId="77777777" w:rsidR="001D3E2A" w:rsidRDefault="001D3E2A">
      <w:pPr>
        <w:autoSpaceDE w:val="0"/>
        <w:autoSpaceDN w:val="0"/>
        <w:snapToGrid w:val="0"/>
        <w:spacing w:line="360" w:lineRule="auto"/>
        <w:jc w:val="center"/>
        <w:rPr>
          <w:rFonts w:ascii="宋体" w:hAnsi="宋体"/>
          <w:b/>
          <w:bCs/>
          <w:sz w:val="24"/>
          <w:szCs w:val="24"/>
        </w:rPr>
      </w:pPr>
    </w:p>
    <w:p w14:paraId="5F3E1AD3" w14:textId="10E4427A" w:rsidR="001D3E2A" w:rsidRDefault="00364680">
      <w:pPr>
        <w:spacing w:beforeLines="50" w:before="156" w:afterLines="50" w:after="156" w:line="360" w:lineRule="auto"/>
        <w:contextualSpacing/>
        <w:rPr>
          <w:rFonts w:ascii="宋体" w:eastAsia="宋体" w:hAnsi="宋体" w:cs="宋体"/>
          <w:szCs w:val="21"/>
          <w:lang w:val="zh-CN"/>
        </w:rPr>
      </w:pPr>
      <w:r>
        <w:rPr>
          <w:rFonts w:ascii="宋体" w:eastAsia="宋体" w:hAnsi="宋体" w:cs="宋体" w:hint="eastAsia"/>
          <w:szCs w:val="21"/>
          <w:lang w:val="zh-CN"/>
        </w:rPr>
        <w:t>河南大河招标有限公司</w:t>
      </w:r>
      <w:r>
        <w:rPr>
          <w:rFonts w:ascii="宋体" w:eastAsia="宋体" w:hAnsi="宋体" w:cs="宋体"/>
          <w:szCs w:val="21"/>
          <w:lang w:val="zh-CN"/>
        </w:rPr>
        <w:t>：</w:t>
      </w:r>
    </w:p>
    <w:p w14:paraId="6C9807DC" w14:textId="77777777" w:rsidR="001D3E2A" w:rsidRDefault="00544D5D">
      <w:pPr>
        <w:spacing w:beforeLines="50" w:before="156" w:afterLines="50" w:after="156"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14:paraId="1F7282C0" w14:textId="77777777" w:rsidR="001D3E2A" w:rsidRDefault="00544D5D">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14:paraId="070ED519" w14:textId="77777777" w:rsidR="001D3E2A" w:rsidRDefault="00544D5D">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14:paraId="5F11CF49" w14:textId="77777777" w:rsidR="001D3E2A" w:rsidRDefault="00544D5D">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14:paraId="494A0DFE" w14:textId="77777777" w:rsidR="001D3E2A" w:rsidRDefault="00544D5D">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14:paraId="3907A762" w14:textId="77777777" w:rsidR="001D3E2A" w:rsidRDefault="00544D5D">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14:paraId="75AD39D5" w14:textId="77777777" w:rsidR="001D3E2A" w:rsidRDefault="001D3E2A">
      <w:pPr>
        <w:rPr>
          <w:sz w:val="28"/>
          <w:szCs w:val="28"/>
          <w:u w:val="single"/>
        </w:rPr>
      </w:pPr>
    </w:p>
    <w:p w14:paraId="73A6EEDF" w14:textId="77777777" w:rsidR="001D3E2A" w:rsidRDefault="00544D5D" w:rsidP="001A7CC0">
      <w:pPr>
        <w:spacing w:line="480" w:lineRule="auto"/>
        <w:ind w:firstLineChars="2900" w:firstLine="6090"/>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14:paraId="6626D825" w14:textId="1C599799" w:rsidR="001D3E2A" w:rsidRDefault="00544D5D" w:rsidP="00855533">
      <w:pPr>
        <w:spacing w:line="480" w:lineRule="auto"/>
        <w:ind w:firstLineChars="2875" w:firstLine="6038"/>
        <w:rPr>
          <w:rFonts w:asciiTheme="minorEastAsia" w:hAnsiTheme="minorEastAsia" w:cs="Arial"/>
          <w:szCs w:val="21"/>
        </w:rPr>
      </w:pPr>
      <w:r>
        <w:rPr>
          <w:rFonts w:asciiTheme="minorEastAsia" w:hAnsiTheme="minorEastAsia" w:cs="Arial" w:hint="eastAsia"/>
          <w:szCs w:val="21"/>
        </w:rPr>
        <w:t>日　  期：</w:t>
      </w:r>
      <w:r w:rsidR="00855533">
        <w:rPr>
          <w:rFonts w:asciiTheme="minorEastAsia" w:hAnsiTheme="minorEastAsia" w:cs="Arial" w:hint="eastAsia"/>
          <w:szCs w:val="21"/>
        </w:rPr>
        <w:t xml:space="preserve"> </w:t>
      </w:r>
      <w:r w:rsidR="00855533">
        <w:rPr>
          <w:rFonts w:asciiTheme="minorEastAsia" w:hAnsiTheme="minorEastAsia" w:cs="Arial"/>
          <w:szCs w:val="21"/>
        </w:rPr>
        <w:t xml:space="preserve">   </w:t>
      </w:r>
      <w:r>
        <w:rPr>
          <w:rFonts w:asciiTheme="minorEastAsia" w:hAnsiTheme="minorEastAsia" w:cs="Arial" w:hint="eastAsia"/>
          <w:szCs w:val="21"/>
        </w:rPr>
        <w:t xml:space="preserve"> 年    月    日</w:t>
      </w:r>
    </w:p>
    <w:p w14:paraId="113797D3" w14:textId="77777777" w:rsidR="001D3E2A" w:rsidRDefault="00544D5D">
      <w:pPr>
        <w:spacing w:line="360" w:lineRule="auto"/>
        <w:jc w:val="center"/>
        <w:rPr>
          <w:rFonts w:ascii="宋体" w:hAnsi="宋体"/>
          <w:b/>
          <w:bCs/>
          <w:sz w:val="24"/>
          <w:szCs w:val="24"/>
        </w:rPr>
      </w:pPr>
      <w:r>
        <w:rPr>
          <w:rFonts w:ascii="宋体" w:hAnsi="宋体" w:hint="eastAsia"/>
          <w:b/>
          <w:bCs/>
          <w:sz w:val="24"/>
          <w:szCs w:val="24"/>
        </w:rPr>
        <w:lastRenderedPageBreak/>
        <w:t>3.7       禹州市政府采购供应商信用承诺函</w:t>
      </w:r>
    </w:p>
    <w:p w14:paraId="1CC821EE" w14:textId="77777777" w:rsidR="001D3E2A" w:rsidRDefault="001D3E2A">
      <w:pPr>
        <w:rPr>
          <w:rFonts w:asciiTheme="minorEastAsia" w:hAnsiTheme="minorEastAsia" w:cs="宋体"/>
          <w:szCs w:val="21"/>
          <w:lang w:val="zh-CN"/>
        </w:rPr>
      </w:pPr>
    </w:p>
    <w:p w14:paraId="44CA5FFF" w14:textId="77777777" w:rsidR="001D3E2A" w:rsidRDefault="00544D5D">
      <w:pPr>
        <w:spacing w:line="600" w:lineRule="exact"/>
        <w:rPr>
          <w:rFonts w:asciiTheme="minorEastAsia" w:hAnsiTheme="minorEastAsia" w:cs="宋体"/>
          <w:szCs w:val="21"/>
          <w:lang w:val="zh-CN"/>
        </w:rPr>
      </w:pPr>
      <w:r>
        <w:rPr>
          <w:rFonts w:asciiTheme="minorEastAsia" w:hAnsiTheme="minorEastAsia" w:cs="宋体"/>
          <w:szCs w:val="21"/>
          <w:lang w:val="zh-CN"/>
        </w:rPr>
        <w:t>致（采购人或采购代理机构）：</w:t>
      </w:r>
    </w:p>
    <w:p w14:paraId="22D18222"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单位名称（自然人姓名）:</w:t>
      </w:r>
    </w:p>
    <w:p w14:paraId="5A7A0EE4"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统一社会信用代码（身份证号码）:</w:t>
      </w:r>
    </w:p>
    <w:p w14:paraId="179A380B"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w:t>
      </w:r>
    </w:p>
    <w:p w14:paraId="1264B11A"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联系地址和电话：</w:t>
      </w:r>
    </w:p>
    <w:p w14:paraId="3BEAE147"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为维护公平、公正、公开的政府采购市场秩序，树立诚实守信的政府采购供应商形象，我单位（本人）自愿</w:t>
      </w:r>
      <w:proofErr w:type="gramStart"/>
      <w:r>
        <w:rPr>
          <w:rFonts w:asciiTheme="minorEastAsia" w:hAnsiTheme="minorEastAsia" w:cs="宋体"/>
          <w:szCs w:val="21"/>
          <w:lang w:val="zh-CN"/>
        </w:rPr>
        <w:t>作出</w:t>
      </w:r>
      <w:proofErr w:type="gramEnd"/>
      <w:r>
        <w:rPr>
          <w:rFonts w:asciiTheme="minorEastAsia" w:hAnsiTheme="minorEastAsia" w:cs="宋体"/>
          <w:szCs w:val="21"/>
          <w:lang w:val="zh-CN"/>
        </w:rPr>
        <w:t>以下承诺：</w:t>
      </w:r>
    </w:p>
    <w:p w14:paraId="3CD1286D"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w:t>
      </w:r>
      <w:proofErr w:type="gramStart"/>
      <w:r>
        <w:rPr>
          <w:rFonts w:asciiTheme="minorEastAsia" w:hAnsiTheme="minorEastAsia" w:cs="宋体"/>
          <w:szCs w:val="21"/>
          <w:lang w:val="zh-CN"/>
        </w:rPr>
        <w:t>本承诺</w:t>
      </w:r>
      <w:proofErr w:type="gramEnd"/>
      <w:r>
        <w:rPr>
          <w:rFonts w:asciiTheme="minorEastAsia" w:hAnsiTheme="minorEastAsia" w:cs="宋体"/>
          <w:szCs w:val="21"/>
          <w:lang w:val="zh-CN"/>
        </w:rPr>
        <w:t>书的条件：</w:t>
      </w:r>
    </w:p>
    <w:p w14:paraId="3F08A9F3"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（一）具有独立承担民事责任的能力；</w:t>
      </w:r>
    </w:p>
    <w:p w14:paraId="4A6CACA3"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（二）具有良好的商业信誉和健全的财务会计制度；</w:t>
      </w:r>
    </w:p>
    <w:p w14:paraId="4627CF7E"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（三）具有履行合同所必需的设备和专业技术能力；</w:t>
      </w:r>
    </w:p>
    <w:p w14:paraId="004FEC4B"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（四）有依法缴纳税收和社会保障资金的良好记录；</w:t>
      </w:r>
    </w:p>
    <w:p w14:paraId="1528B2B8"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（五）参加政府采购活动前三年内，在经营活动中没有重大违法记录；</w:t>
      </w:r>
    </w:p>
    <w:p w14:paraId="555CFC89"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14:paraId="6B50E4BF"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（七）未被相关监管部门</w:t>
      </w:r>
      <w:proofErr w:type="gramStart"/>
      <w:r>
        <w:rPr>
          <w:rFonts w:asciiTheme="minorEastAsia" w:hAnsiTheme="minorEastAsia" w:cs="宋体"/>
          <w:szCs w:val="21"/>
          <w:lang w:val="zh-CN"/>
        </w:rPr>
        <w:t>作出</w:t>
      </w:r>
      <w:proofErr w:type="gramEnd"/>
      <w:r>
        <w:rPr>
          <w:rFonts w:asciiTheme="minorEastAsia" w:hAnsiTheme="minorEastAsia" w:cs="宋体"/>
          <w:szCs w:val="21"/>
          <w:lang w:val="zh-CN"/>
        </w:rPr>
        <w:t>行政处罚且尚在处罚有效期的；</w:t>
      </w:r>
    </w:p>
    <w:p w14:paraId="196462A8"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（八）未曾</w:t>
      </w:r>
      <w:proofErr w:type="gramStart"/>
      <w:r>
        <w:rPr>
          <w:rFonts w:asciiTheme="minorEastAsia" w:hAnsiTheme="minorEastAsia" w:cs="宋体"/>
          <w:szCs w:val="21"/>
          <w:lang w:val="zh-CN"/>
        </w:rPr>
        <w:t>作出</w:t>
      </w:r>
      <w:proofErr w:type="gramEnd"/>
      <w:r>
        <w:rPr>
          <w:rFonts w:asciiTheme="minorEastAsia" w:hAnsiTheme="minorEastAsia" w:cs="宋体"/>
          <w:szCs w:val="21"/>
          <w:lang w:val="zh-CN"/>
        </w:rPr>
        <w:t>虚假采购承诺；</w:t>
      </w:r>
    </w:p>
    <w:p w14:paraId="3B2996D5"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（九）符合法律、行政法规规定的其他条件。</w:t>
      </w:r>
    </w:p>
    <w:p w14:paraId="458C2E03"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二、我单位（本人）保证上述承诺事项的真实性。如有弄虚作假或其他违法违规行为，自愿按照规定</w:t>
      </w:r>
      <w:r>
        <w:rPr>
          <w:rFonts w:asciiTheme="minorEastAsia" w:hAnsiTheme="minorEastAsia" w:cs="宋体"/>
          <w:szCs w:val="21"/>
          <w:lang w:val="zh-CN"/>
        </w:rPr>
        <w:lastRenderedPageBreak/>
        <w:t>将违背承诺行为作为失信行为记录到社会信用信息平台，并视同为“提供虚假材料谋取中标、成交”按照《政府采购法》第七十七、七十九条规定，处以采购金额千分之五以上千</w:t>
      </w:r>
      <w:proofErr w:type="gramStart"/>
      <w:r>
        <w:rPr>
          <w:rFonts w:asciiTheme="minorEastAsia" w:hAnsiTheme="minorEastAsia" w:cs="宋体"/>
          <w:szCs w:val="21"/>
          <w:lang w:val="zh-CN"/>
        </w:rPr>
        <w:t>分之十</w:t>
      </w:r>
      <w:proofErr w:type="gramEnd"/>
      <w:r>
        <w:rPr>
          <w:rFonts w:asciiTheme="minorEastAsia" w:hAnsiTheme="minorEastAsia" w:cs="宋体"/>
          <w:szCs w:val="21"/>
          <w:lang w:val="zh-CN"/>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DCE119E"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供应商（电子章）:</w:t>
      </w:r>
    </w:p>
    <w:p w14:paraId="55869CC9"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法定代表人、负责人、本人、或授权代表（签字或电子印章）:</w:t>
      </w:r>
    </w:p>
    <w:p w14:paraId="2839A250" w14:textId="77777777" w:rsidR="001D3E2A" w:rsidRDefault="00544D5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日期：</w:t>
      </w:r>
      <w:r>
        <w:rPr>
          <w:rFonts w:asciiTheme="minorEastAsia" w:hAnsiTheme="minorEastAsia" w:cs="宋体" w:hint="eastAsia"/>
          <w:szCs w:val="21"/>
          <w:lang w:val="zh-CN"/>
        </w:rPr>
        <w:t xml:space="preserve">    </w:t>
      </w:r>
      <w:r>
        <w:rPr>
          <w:rFonts w:asciiTheme="minorEastAsia" w:hAnsiTheme="minorEastAsia" w:cs="宋体"/>
          <w:szCs w:val="21"/>
          <w:lang w:val="zh-CN"/>
        </w:rPr>
        <w:t>年</w:t>
      </w:r>
      <w:r>
        <w:rPr>
          <w:rFonts w:asciiTheme="minorEastAsia" w:hAnsiTheme="minorEastAsia" w:cs="宋体" w:hint="eastAsia"/>
          <w:szCs w:val="21"/>
          <w:lang w:val="zh-CN"/>
        </w:rPr>
        <w:t xml:space="preserve">    </w:t>
      </w:r>
      <w:r>
        <w:rPr>
          <w:rFonts w:asciiTheme="minorEastAsia" w:hAnsiTheme="minorEastAsia" w:cs="宋体"/>
          <w:szCs w:val="21"/>
          <w:lang w:val="zh-CN"/>
        </w:rPr>
        <w:t>月</w:t>
      </w:r>
      <w:r>
        <w:rPr>
          <w:rFonts w:asciiTheme="minorEastAsia" w:hAnsiTheme="minorEastAsia" w:cs="宋体" w:hint="eastAsia"/>
          <w:szCs w:val="21"/>
          <w:lang w:val="zh-CN"/>
        </w:rPr>
        <w:t xml:space="preserve">      </w:t>
      </w:r>
      <w:r>
        <w:rPr>
          <w:rFonts w:asciiTheme="minorEastAsia" w:hAnsiTheme="minorEastAsia" w:cs="宋体"/>
          <w:szCs w:val="21"/>
          <w:lang w:val="zh-CN"/>
        </w:rPr>
        <w:t>日</w:t>
      </w:r>
    </w:p>
    <w:p w14:paraId="4614A1FE" w14:textId="77777777" w:rsidR="001D3E2A" w:rsidRDefault="001D3E2A">
      <w:pPr>
        <w:rPr>
          <w:rFonts w:asciiTheme="minorEastAsia" w:hAnsiTheme="minorEastAsia" w:cs="宋体"/>
          <w:szCs w:val="21"/>
          <w:lang w:val="zh-CN"/>
        </w:rPr>
      </w:pPr>
    </w:p>
    <w:p w14:paraId="20975954" w14:textId="77777777" w:rsidR="001D3E2A" w:rsidRDefault="001D3E2A">
      <w:pPr>
        <w:rPr>
          <w:rFonts w:ascii="仿宋" w:eastAsia="仿宋" w:hAnsi="仿宋" w:cs="华文仿宋"/>
          <w:szCs w:val="21"/>
        </w:rPr>
      </w:pPr>
    </w:p>
    <w:p w14:paraId="694AAD00" w14:textId="77777777" w:rsidR="001D3E2A" w:rsidRDefault="00544D5D">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14:paraId="70DBCFC2" w14:textId="77777777" w:rsidR="001D3E2A" w:rsidRDefault="00544D5D">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14:paraId="3BBE41DC" w14:textId="4E891BED" w:rsidR="001D3E2A" w:rsidRDefault="001D3E2A">
      <w:pPr>
        <w:rPr>
          <w:rFonts w:ascii="仿宋" w:eastAsia="仿宋" w:hAnsi="仿宋"/>
          <w:sz w:val="32"/>
          <w:szCs w:val="32"/>
        </w:rPr>
      </w:pPr>
    </w:p>
    <w:p w14:paraId="7D012DE8" w14:textId="314B232E" w:rsidR="00DE044B" w:rsidRDefault="00DE044B" w:rsidP="00DE044B">
      <w:pPr>
        <w:pStyle w:val="11"/>
      </w:pPr>
    </w:p>
    <w:p w14:paraId="2A9165F7" w14:textId="27018ECC" w:rsidR="00DE044B" w:rsidRDefault="00DE044B" w:rsidP="00DE044B">
      <w:pPr>
        <w:pStyle w:val="11"/>
      </w:pPr>
    </w:p>
    <w:p w14:paraId="01CFE854" w14:textId="2010852E" w:rsidR="00DE044B" w:rsidRDefault="00DE044B" w:rsidP="00DE044B">
      <w:pPr>
        <w:pStyle w:val="11"/>
      </w:pPr>
    </w:p>
    <w:p w14:paraId="34D20510" w14:textId="78190F00" w:rsidR="00DE044B" w:rsidRDefault="00DE044B" w:rsidP="00DE044B">
      <w:pPr>
        <w:pStyle w:val="11"/>
      </w:pPr>
    </w:p>
    <w:p w14:paraId="74616B2F" w14:textId="5859D166" w:rsidR="00DE044B" w:rsidRDefault="00DE044B" w:rsidP="00DE044B">
      <w:pPr>
        <w:pStyle w:val="11"/>
      </w:pPr>
    </w:p>
    <w:p w14:paraId="08C3227B" w14:textId="410E75CA" w:rsidR="00DE044B" w:rsidRDefault="00DE044B" w:rsidP="00DE044B">
      <w:pPr>
        <w:pStyle w:val="11"/>
      </w:pPr>
    </w:p>
    <w:p w14:paraId="62C9AD8F" w14:textId="6E14255B" w:rsidR="00DE044B" w:rsidRDefault="00DE044B" w:rsidP="00DE044B">
      <w:pPr>
        <w:pStyle w:val="11"/>
      </w:pPr>
    </w:p>
    <w:p w14:paraId="15EA0F2B" w14:textId="4F54A8E1" w:rsidR="00DE044B" w:rsidRDefault="00DE044B" w:rsidP="00DE044B">
      <w:pPr>
        <w:pStyle w:val="11"/>
      </w:pPr>
    </w:p>
    <w:p w14:paraId="7DDFABC8" w14:textId="08CE1504" w:rsidR="00DE044B" w:rsidRDefault="00DE044B" w:rsidP="00DE044B">
      <w:pPr>
        <w:pStyle w:val="11"/>
      </w:pPr>
    </w:p>
    <w:p w14:paraId="6508E995" w14:textId="21F5DCA3" w:rsidR="00DE044B" w:rsidRDefault="00DE044B" w:rsidP="00DE044B">
      <w:pPr>
        <w:pStyle w:val="11"/>
      </w:pPr>
    </w:p>
    <w:p w14:paraId="701E1514" w14:textId="4D1BA57D" w:rsidR="00DE044B" w:rsidRDefault="00DE044B" w:rsidP="00DE044B">
      <w:pPr>
        <w:pStyle w:val="11"/>
      </w:pPr>
    </w:p>
    <w:p w14:paraId="38A884C0" w14:textId="33F99982" w:rsidR="00DE044B" w:rsidRDefault="00DE044B" w:rsidP="00DE044B">
      <w:pPr>
        <w:pStyle w:val="11"/>
      </w:pPr>
    </w:p>
    <w:p w14:paraId="0982EF50" w14:textId="7F2396CB" w:rsidR="00DE044B" w:rsidRDefault="00DE044B" w:rsidP="00DE044B">
      <w:pPr>
        <w:pStyle w:val="11"/>
      </w:pPr>
    </w:p>
    <w:p w14:paraId="135CD592" w14:textId="6B7A0433" w:rsidR="00DE044B" w:rsidRDefault="00DE044B" w:rsidP="00DE044B">
      <w:pPr>
        <w:pStyle w:val="11"/>
      </w:pPr>
    </w:p>
    <w:p w14:paraId="43000147" w14:textId="723DD83B" w:rsidR="00DE044B" w:rsidRDefault="00DE044B" w:rsidP="00DE044B">
      <w:pPr>
        <w:pStyle w:val="11"/>
      </w:pPr>
    </w:p>
    <w:p w14:paraId="499D4EA9" w14:textId="32DF93B8" w:rsidR="00DE044B" w:rsidRDefault="00DE044B" w:rsidP="00DE044B">
      <w:pPr>
        <w:pStyle w:val="11"/>
      </w:pPr>
    </w:p>
    <w:p w14:paraId="4632CA04" w14:textId="257CE2EE" w:rsidR="00DE044B" w:rsidRDefault="00DE044B" w:rsidP="00DE044B">
      <w:pPr>
        <w:pStyle w:val="11"/>
      </w:pPr>
    </w:p>
    <w:p w14:paraId="431A9861" w14:textId="6E54ABDC" w:rsidR="00DE044B" w:rsidRDefault="00DE044B" w:rsidP="00DE044B">
      <w:pPr>
        <w:pStyle w:val="11"/>
      </w:pPr>
    </w:p>
    <w:p w14:paraId="415202F8" w14:textId="77777777" w:rsidR="00DE044B" w:rsidRPr="00DE044B" w:rsidRDefault="00DE044B" w:rsidP="00DE044B">
      <w:pPr>
        <w:pStyle w:val="11"/>
      </w:pPr>
    </w:p>
    <w:p w14:paraId="7ECAC010" w14:textId="43372C9C" w:rsidR="00FB0892" w:rsidRDefault="00FB0892">
      <w:pPr>
        <w:pStyle w:val="a5"/>
        <w:rPr>
          <w:rFonts w:ascii="宋体" w:cs="宋体"/>
          <w:sz w:val="24"/>
          <w:lang w:val="zh-CN"/>
        </w:rPr>
      </w:pPr>
    </w:p>
    <w:p w14:paraId="30E7FE56" w14:textId="77777777" w:rsidR="001D3E2A" w:rsidRDefault="00544D5D">
      <w:pPr>
        <w:spacing w:line="360" w:lineRule="auto"/>
        <w:jc w:val="center"/>
        <w:rPr>
          <w:rFonts w:ascii="宋体" w:hAnsi="宋体"/>
          <w:b/>
          <w:bCs/>
          <w:sz w:val="24"/>
          <w:szCs w:val="24"/>
        </w:rPr>
      </w:pPr>
      <w:r>
        <w:rPr>
          <w:rFonts w:ascii="宋体" w:hAnsi="宋体" w:hint="eastAsia"/>
          <w:b/>
          <w:bCs/>
          <w:sz w:val="24"/>
          <w:szCs w:val="24"/>
        </w:rPr>
        <w:lastRenderedPageBreak/>
        <w:t>3.8投标人提供与参加本项目投标的其他供应商之间，单位负责人不为同一人并且不存在直接控股、管理关系承诺函</w:t>
      </w:r>
    </w:p>
    <w:p w14:paraId="4F14F90A" w14:textId="77777777" w:rsidR="001D3E2A" w:rsidRDefault="00544D5D">
      <w:pPr>
        <w:spacing w:line="360" w:lineRule="auto"/>
        <w:jc w:val="center"/>
        <w:rPr>
          <w:rFonts w:ascii="宋体" w:hAnsi="宋体"/>
          <w:bCs/>
          <w:sz w:val="24"/>
          <w:szCs w:val="24"/>
        </w:rPr>
      </w:pPr>
      <w:r>
        <w:rPr>
          <w:rFonts w:ascii="宋体" w:hAnsi="宋体" w:hint="eastAsia"/>
          <w:bCs/>
          <w:sz w:val="24"/>
          <w:szCs w:val="24"/>
        </w:rPr>
        <w:t>（承诺函格式自拟）</w:t>
      </w:r>
    </w:p>
    <w:p w14:paraId="72A2DFA1" w14:textId="77777777" w:rsidR="001D3E2A" w:rsidRDefault="001D3E2A">
      <w:pPr>
        <w:autoSpaceDE w:val="0"/>
        <w:autoSpaceDN w:val="0"/>
        <w:adjustRightInd w:val="0"/>
        <w:spacing w:line="360" w:lineRule="auto"/>
        <w:jc w:val="center"/>
        <w:outlineLvl w:val="0"/>
        <w:rPr>
          <w:rFonts w:ascii="宋体" w:hAnsi="宋体"/>
          <w:b/>
          <w:bCs/>
          <w:sz w:val="24"/>
          <w:szCs w:val="24"/>
        </w:rPr>
      </w:pPr>
    </w:p>
    <w:p w14:paraId="6D6A0C03" w14:textId="0248BB3D" w:rsidR="001D3E2A" w:rsidRDefault="001D3E2A">
      <w:pPr>
        <w:autoSpaceDE w:val="0"/>
        <w:autoSpaceDN w:val="0"/>
        <w:adjustRightInd w:val="0"/>
        <w:spacing w:line="360" w:lineRule="auto"/>
        <w:jc w:val="center"/>
        <w:outlineLvl w:val="0"/>
        <w:rPr>
          <w:rFonts w:ascii="宋体" w:hAnsi="宋体"/>
          <w:b/>
          <w:bCs/>
          <w:sz w:val="24"/>
          <w:szCs w:val="24"/>
        </w:rPr>
      </w:pPr>
    </w:p>
    <w:p w14:paraId="3B43D027" w14:textId="33953C77" w:rsidR="00DE044B" w:rsidRDefault="00DE044B" w:rsidP="00DE044B">
      <w:pPr>
        <w:pStyle w:val="11"/>
      </w:pPr>
    </w:p>
    <w:p w14:paraId="7F3D78F8" w14:textId="6A5C0AE9" w:rsidR="00DE044B" w:rsidRDefault="00DE044B" w:rsidP="00DE044B">
      <w:pPr>
        <w:pStyle w:val="11"/>
      </w:pPr>
    </w:p>
    <w:p w14:paraId="681B8188" w14:textId="35983539" w:rsidR="00DE044B" w:rsidRDefault="00DE044B" w:rsidP="00DE044B">
      <w:pPr>
        <w:pStyle w:val="11"/>
      </w:pPr>
    </w:p>
    <w:p w14:paraId="2B3EA925" w14:textId="77777777" w:rsidR="00DE044B" w:rsidRDefault="00DE044B" w:rsidP="00DE044B">
      <w:pPr>
        <w:pStyle w:val="11"/>
      </w:pPr>
    </w:p>
    <w:p w14:paraId="3DB0E338" w14:textId="6A32B7E4" w:rsidR="00DE044B" w:rsidRDefault="00DE044B" w:rsidP="00DE044B">
      <w:pPr>
        <w:pStyle w:val="11"/>
      </w:pPr>
    </w:p>
    <w:p w14:paraId="36C596E5" w14:textId="553AACB3" w:rsidR="00DE044B" w:rsidRDefault="00DE044B" w:rsidP="00DE044B">
      <w:pPr>
        <w:pStyle w:val="11"/>
      </w:pPr>
    </w:p>
    <w:p w14:paraId="4700433E" w14:textId="702070CC" w:rsidR="00DE044B" w:rsidRDefault="00DE044B" w:rsidP="00DE044B">
      <w:pPr>
        <w:pStyle w:val="11"/>
      </w:pPr>
    </w:p>
    <w:p w14:paraId="279422B2" w14:textId="77777777" w:rsidR="00DE044B" w:rsidRDefault="00DE044B" w:rsidP="00DE044B">
      <w:pPr>
        <w:pStyle w:val="11"/>
      </w:pPr>
    </w:p>
    <w:p w14:paraId="7C422BB6" w14:textId="1193D596" w:rsidR="00DE044B" w:rsidRDefault="00DE044B" w:rsidP="00DE044B">
      <w:pPr>
        <w:pStyle w:val="11"/>
      </w:pPr>
    </w:p>
    <w:p w14:paraId="6F75A7B1" w14:textId="77777777" w:rsidR="00DE044B" w:rsidRPr="00DE044B" w:rsidRDefault="00DE044B" w:rsidP="00DE044B">
      <w:pPr>
        <w:pStyle w:val="11"/>
      </w:pPr>
    </w:p>
    <w:p w14:paraId="185BB7EB" w14:textId="2C65A044" w:rsidR="001D3E2A" w:rsidRDefault="001D3E2A">
      <w:pPr>
        <w:widowControl/>
        <w:jc w:val="left"/>
        <w:rPr>
          <w:rFonts w:ascii="宋体" w:hAnsi="宋体"/>
          <w:b/>
          <w:bCs/>
          <w:sz w:val="24"/>
          <w:szCs w:val="24"/>
        </w:rPr>
      </w:pPr>
    </w:p>
    <w:p w14:paraId="11AB6A58" w14:textId="77777777" w:rsidR="001D3E2A" w:rsidRDefault="00544D5D">
      <w:pPr>
        <w:spacing w:line="360" w:lineRule="auto"/>
        <w:jc w:val="center"/>
        <w:rPr>
          <w:rFonts w:ascii="宋体" w:hAnsi="宋体"/>
          <w:b/>
          <w:bCs/>
          <w:sz w:val="24"/>
          <w:szCs w:val="24"/>
        </w:rPr>
      </w:pPr>
      <w:r>
        <w:rPr>
          <w:rFonts w:ascii="宋体" w:hAnsi="宋体" w:hint="eastAsia"/>
          <w:b/>
          <w:bCs/>
          <w:sz w:val="24"/>
          <w:szCs w:val="24"/>
        </w:rPr>
        <w:t>3.9投标人提供未为本项目提供整体设计、规范编制或者项目管理、监理、检测等服务承诺函</w:t>
      </w:r>
    </w:p>
    <w:p w14:paraId="781B7FBE" w14:textId="77777777" w:rsidR="001D3E2A" w:rsidRDefault="00544D5D">
      <w:pPr>
        <w:spacing w:line="360" w:lineRule="auto"/>
        <w:jc w:val="center"/>
        <w:rPr>
          <w:rFonts w:ascii="宋体" w:hAnsi="宋体"/>
          <w:bCs/>
          <w:sz w:val="24"/>
          <w:szCs w:val="24"/>
        </w:rPr>
      </w:pPr>
      <w:r>
        <w:rPr>
          <w:rFonts w:ascii="宋体" w:hAnsi="宋体" w:hint="eastAsia"/>
          <w:bCs/>
          <w:sz w:val="24"/>
          <w:szCs w:val="24"/>
        </w:rPr>
        <w:t>（承诺函格式自拟）</w:t>
      </w:r>
    </w:p>
    <w:p w14:paraId="52008AB1" w14:textId="77777777" w:rsidR="001D3E2A" w:rsidRDefault="001D3E2A">
      <w:pPr>
        <w:autoSpaceDE w:val="0"/>
        <w:autoSpaceDN w:val="0"/>
        <w:adjustRightInd w:val="0"/>
        <w:spacing w:line="360" w:lineRule="auto"/>
        <w:jc w:val="center"/>
        <w:outlineLvl w:val="0"/>
        <w:rPr>
          <w:rFonts w:ascii="宋体" w:hAnsi="宋体"/>
          <w:b/>
          <w:bCs/>
          <w:sz w:val="24"/>
          <w:szCs w:val="24"/>
        </w:rPr>
      </w:pPr>
    </w:p>
    <w:p w14:paraId="79D58D13" w14:textId="0FAF2717" w:rsidR="001D3E2A" w:rsidRDefault="001D3E2A">
      <w:pPr>
        <w:autoSpaceDE w:val="0"/>
        <w:autoSpaceDN w:val="0"/>
        <w:adjustRightInd w:val="0"/>
        <w:spacing w:line="360" w:lineRule="auto"/>
        <w:jc w:val="center"/>
        <w:outlineLvl w:val="0"/>
        <w:rPr>
          <w:rFonts w:ascii="宋体" w:hAnsi="宋体"/>
          <w:b/>
          <w:bCs/>
          <w:sz w:val="24"/>
          <w:szCs w:val="24"/>
        </w:rPr>
      </w:pPr>
    </w:p>
    <w:p w14:paraId="4D7B6583" w14:textId="11F2295C" w:rsidR="00DE044B" w:rsidRDefault="00DE044B" w:rsidP="00DE044B">
      <w:pPr>
        <w:pStyle w:val="11"/>
      </w:pPr>
    </w:p>
    <w:p w14:paraId="12296EF0" w14:textId="1DEBB753" w:rsidR="00DE044B" w:rsidRDefault="00DE044B" w:rsidP="00DE044B">
      <w:pPr>
        <w:pStyle w:val="11"/>
      </w:pPr>
    </w:p>
    <w:p w14:paraId="76E4BE8B" w14:textId="77777777" w:rsidR="00DE044B" w:rsidRDefault="00DE044B" w:rsidP="00DE044B">
      <w:pPr>
        <w:pStyle w:val="11"/>
      </w:pPr>
    </w:p>
    <w:p w14:paraId="220F3170" w14:textId="7903BF62" w:rsidR="00DE044B" w:rsidRDefault="00DE044B" w:rsidP="00DE044B">
      <w:pPr>
        <w:pStyle w:val="11"/>
      </w:pPr>
    </w:p>
    <w:p w14:paraId="1FD1FFB3" w14:textId="564B3B7C" w:rsidR="00DE044B" w:rsidRDefault="00DE044B" w:rsidP="00DE044B">
      <w:pPr>
        <w:pStyle w:val="11"/>
      </w:pPr>
    </w:p>
    <w:p w14:paraId="1F35EC80" w14:textId="72BEA5EA" w:rsidR="00DE044B" w:rsidRDefault="00DE044B" w:rsidP="00DE044B">
      <w:pPr>
        <w:pStyle w:val="11"/>
      </w:pPr>
    </w:p>
    <w:p w14:paraId="16F003C9" w14:textId="10CE0094" w:rsidR="00DE044B" w:rsidRDefault="00DE044B" w:rsidP="00DE044B">
      <w:pPr>
        <w:pStyle w:val="11"/>
      </w:pPr>
    </w:p>
    <w:p w14:paraId="49F8D6FA" w14:textId="77777777" w:rsidR="00DE044B" w:rsidRDefault="00DE044B" w:rsidP="00DE044B">
      <w:pPr>
        <w:pStyle w:val="11"/>
      </w:pPr>
    </w:p>
    <w:p w14:paraId="5B9327AD" w14:textId="3765F8A8" w:rsidR="00DE044B" w:rsidRDefault="00DE044B" w:rsidP="00DE044B">
      <w:pPr>
        <w:pStyle w:val="11"/>
      </w:pPr>
    </w:p>
    <w:p w14:paraId="5E011295" w14:textId="77777777" w:rsidR="00DE044B" w:rsidRPr="00DE044B" w:rsidRDefault="00DE044B" w:rsidP="00DE044B">
      <w:pPr>
        <w:pStyle w:val="11"/>
      </w:pPr>
    </w:p>
    <w:p w14:paraId="10921DDF" w14:textId="77777777" w:rsidR="001D3E2A" w:rsidRDefault="001D3E2A">
      <w:pPr>
        <w:autoSpaceDE w:val="0"/>
        <w:autoSpaceDN w:val="0"/>
        <w:adjustRightInd w:val="0"/>
        <w:spacing w:line="360" w:lineRule="auto"/>
        <w:jc w:val="center"/>
        <w:outlineLvl w:val="0"/>
        <w:rPr>
          <w:rFonts w:ascii="宋体" w:hAnsi="宋体"/>
          <w:b/>
          <w:bCs/>
          <w:sz w:val="24"/>
          <w:szCs w:val="24"/>
        </w:rPr>
      </w:pPr>
    </w:p>
    <w:p w14:paraId="5A36A3E8" w14:textId="77777777" w:rsidR="001D3E2A" w:rsidRDefault="00544D5D" w:rsidP="00FB0892">
      <w:pPr>
        <w:autoSpaceDE w:val="0"/>
        <w:autoSpaceDN w:val="0"/>
        <w:adjustRightInd w:val="0"/>
        <w:spacing w:line="360" w:lineRule="auto"/>
        <w:outlineLvl w:val="0"/>
        <w:rPr>
          <w:rFonts w:ascii="宋体" w:hAnsi="宋体"/>
          <w:b/>
          <w:bCs/>
          <w:sz w:val="24"/>
          <w:szCs w:val="24"/>
        </w:rPr>
      </w:pPr>
      <w:r>
        <w:rPr>
          <w:rFonts w:ascii="宋体" w:hAnsi="宋体" w:hint="eastAsia"/>
          <w:b/>
          <w:bCs/>
          <w:sz w:val="24"/>
          <w:szCs w:val="24"/>
        </w:rPr>
        <w:t xml:space="preserve">3.10 其他资格证书或材料 </w:t>
      </w:r>
    </w:p>
    <w:p w14:paraId="09F39451" w14:textId="77777777" w:rsidR="001D3E2A" w:rsidRDefault="001D3E2A" w:rsidP="00FB0892">
      <w:pPr>
        <w:autoSpaceDE w:val="0"/>
        <w:autoSpaceDN w:val="0"/>
        <w:adjustRightInd w:val="0"/>
        <w:spacing w:line="360" w:lineRule="auto"/>
        <w:outlineLvl w:val="0"/>
        <w:rPr>
          <w:rFonts w:eastAsia="宋体" w:hAnsi="宋体"/>
          <w:b/>
          <w:snapToGrid w:val="0"/>
          <w:kern w:val="0"/>
          <w:sz w:val="36"/>
          <w:szCs w:val="36"/>
        </w:rPr>
      </w:pPr>
    </w:p>
    <w:p w14:paraId="608D9521" w14:textId="406EE111" w:rsidR="001D3E2A" w:rsidRDefault="001D3E2A">
      <w:pPr>
        <w:autoSpaceDE w:val="0"/>
        <w:autoSpaceDN w:val="0"/>
        <w:adjustRightInd w:val="0"/>
        <w:spacing w:line="360" w:lineRule="auto"/>
        <w:jc w:val="center"/>
        <w:outlineLvl w:val="0"/>
        <w:rPr>
          <w:rFonts w:eastAsia="宋体" w:hAnsi="宋体"/>
          <w:b/>
          <w:snapToGrid w:val="0"/>
          <w:kern w:val="0"/>
          <w:sz w:val="36"/>
          <w:szCs w:val="36"/>
        </w:rPr>
      </w:pPr>
    </w:p>
    <w:p w14:paraId="78BD2BB4" w14:textId="0C429320" w:rsidR="00DE044B" w:rsidRDefault="00DE044B" w:rsidP="00DE044B">
      <w:pPr>
        <w:pStyle w:val="11"/>
      </w:pPr>
    </w:p>
    <w:p w14:paraId="7112FA7B" w14:textId="77777777" w:rsidR="00DE044B" w:rsidRPr="00DE044B" w:rsidRDefault="00DE044B" w:rsidP="00DE044B">
      <w:pPr>
        <w:pStyle w:val="11"/>
      </w:pPr>
    </w:p>
    <w:p w14:paraId="4D082912" w14:textId="77777777" w:rsidR="001D3E2A" w:rsidRDefault="00544D5D" w:rsidP="00445314">
      <w:pPr>
        <w:widowControl/>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四、响应文件审查相关材料</w:t>
      </w:r>
    </w:p>
    <w:p w14:paraId="4D1C8815" w14:textId="77777777" w:rsidR="001D3E2A" w:rsidRDefault="001D3E2A">
      <w:pPr>
        <w:autoSpaceDE w:val="0"/>
        <w:autoSpaceDN w:val="0"/>
        <w:adjustRightInd w:val="0"/>
        <w:spacing w:line="360" w:lineRule="auto"/>
        <w:jc w:val="center"/>
        <w:outlineLvl w:val="0"/>
        <w:rPr>
          <w:rFonts w:eastAsia="宋体" w:hAnsi="宋体"/>
          <w:b/>
          <w:snapToGrid w:val="0"/>
          <w:kern w:val="0"/>
          <w:sz w:val="36"/>
          <w:szCs w:val="36"/>
        </w:rPr>
      </w:pPr>
    </w:p>
    <w:p w14:paraId="5A9D60B9" w14:textId="77777777" w:rsidR="001D3E2A" w:rsidRDefault="001D3E2A">
      <w:pPr>
        <w:autoSpaceDE w:val="0"/>
        <w:autoSpaceDN w:val="0"/>
        <w:adjustRightInd w:val="0"/>
        <w:spacing w:line="360" w:lineRule="auto"/>
        <w:jc w:val="center"/>
        <w:outlineLvl w:val="0"/>
        <w:rPr>
          <w:rFonts w:eastAsia="宋体" w:hAnsi="宋体"/>
          <w:b/>
          <w:snapToGrid w:val="0"/>
          <w:kern w:val="0"/>
          <w:sz w:val="36"/>
          <w:szCs w:val="36"/>
        </w:rPr>
      </w:pPr>
    </w:p>
    <w:p w14:paraId="769527EE" w14:textId="77777777" w:rsidR="001D3E2A" w:rsidRDefault="00544D5D" w:rsidP="00445314">
      <w:pPr>
        <w:autoSpaceDE w:val="0"/>
        <w:autoSpaceDN w:val="0"/>
        <w:adjustRightInd w:val="0"/>
        <w:spacing w:line="360" w:lineRule="auto"/>
        <w:ind w:firstLineChars="1500" w:firstLine="3614"/>
        <w:outlineLvl w:val="0"/>
        <w:rPr>
          <w:rFonts w:ascii="宋体" w:hAnsi="宋体"/>
          <w:b/>
          <w:bCs/>
          <w:color w:val="000000"/>
          <w:sz w:val="24"/>
          <w:szCs w:val="24"/>
        </w:rPr>
      </w:pPr>
      <w:r>
        <w:rPr>
          <w:rFonts w:ascii="宋体" w:hAnsi="宋体" w:hint="eastAsia"/>
          <w:b/>
          <w:bCs/>
          <w:color w:val="000000"/>
          <w:sz w:val="24"/>
          <w:szCs w:val="24"/>
        </w:rPr>
        <w:t>4.1    工程量清单</w:t>
      </w:r>
    </w:p>
    <w:p w14:paraId="5329CEB2" w14:textId="77777777" w:rsidR="001D3E2A" w:rsidRDefault="001D3E2A">
      <w:pPr>
        <w:autoSpaceDE w:val="0"/>
        <w:autoSpaceDN w:val="0"/>
        <w:adjustRightInd w:val="0"/>
        <w:spacing w:line="360" w:lineRule="auto"/>
        <w:jc w:val="center"/>
        <w:outlineLvl w:val="0"/>
        <w:rPr>
          <w:rFonts w:eastAsia="宋体" w:hAnsi="宋体"/>
          <w:b/>
          <w:snapToGrid w:val="0"/>
          <w:kern w:val="0"/>
          <w:sz w:val="36"/>
          <w:szCs w:val="36"/>
        </w:rPr>
      </w:pPr>
    </w:p>
    <w:p w14:paraId="05EB589C" w14:textId="77777777" w:rsidR="001D3E2A" w:rsidRDefault="001D3E2A">
      <w:pPr>
        <w:autoSpaceDE w:val="0"/>
        <w:autoSpaceDN w:val="0"/>
        <w:adjustRightInd w:val="0"/>
        <w:spacing w:line="360" w:lineRule="auto"/>
        <w:jc w:val="center"/>
        <w:outlineLvl w:val="0"/>
        <w:rPr>
          <w:rFonts w:eastAsia="宋体" w:hAnsi="宋体"/>
          <w:b/>
          <w:snapToGrid w:val="0"/>
          <w:kern w:val="0"/>
          <w:sz w:val="36"/>
          <w:szCs w:val="36"/>
        </w:rPr>
      </w:pPr>
    </w:p>
    <w:p w14:paraId="30B31943" w14:textId="77777777" w:rsidR="001D3E2A" w:rsidRDefault="001D3E2A">
      <w:pPr>
        <w:pStyle w:val="11"/>
      </w:pPr>
    </w:p>
    <w:p w14:paraId="61DCE8D8" w14:textId="77777777" w:rsidR="001D3E2A" w:rsidRDefault="001D3E2A">
      <w:pPr>
        <w:pStyle w:val="11"/>
      </w:pPr>
    </w:p>
    <w:p w14:paraId="72DD8793" w14:textId="77777777" w:rsidR="001D3E2A" w:rsidRDefault="001D3E2A">
      <w:pPr>
        <w:autoSpaceDE w:val="0"/>
        <w:autoSpaceDN w:val="0"/>
        <w:adjustRightInd w:val="0"/>
        <w:spacing w:line="480" w:lineRule="auto"/>
        <w:rPr>
          <w:rFonts w:asciiTheme="minorEastAsia" w:hAnsiTheme="minorEastAsia" w:cs="宋体"/>
          <w:szCs w:val="21"/>
          <w:lang w:val="zh-CN"/>
        </w:rPr>
      </w:pPr>
    </w:p>
    <w:p w14:paraId="37A6FBD4" w14:textId="4F8978FD" w:rsidR="001D3E2A" w:rsidRDefault="00445314">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 xml:space="preserve"> </w:t>
      </w:r>
      <w:r>
        <w:rPr>
          <w:rFonts w:ascii="宋体" w:hAnsi="宋体" w:hint="eastAsia"/>
          <w:b/>
          <w:bCs/>
          <w:color w:val="000000"/>
          <w:sz w:val="24"/>
          <w:szCs w:val="24"/>
        </w:rPr>
        <w:t>4.2 技术方案（施工方案）</w:t>
      </w:r>
    </w:p>
    <w:p w14:paraId="1C17BD5F" w14:textId="77777777" w:rsidR="001D3E2A" w:rsidRDefault="001D3E2A">
      <w:pPr>
        <w:snapToGrid w:val="0"/>
        <w:spacing w:line="360" w:lineRule="auto"/>
        <w:jc w:val="center"/>
        <w:rPr>
          <w:rFonts w:eastAsia="宋体" w:hAnsi="宋体"/>
          <w:b/>
          <w:snapToGrid w:val="0"/>
          <w:kern w:val="0"/>
          <w:sz w:val="36"/>
          <w:szCs w:val="36"/>
        </w:rPr>
      </w:pPr>
    </w:p>
    <w:p w14:paraId="55C8B8AE" w14:textId="77777777" w:rsidR="001D3E2A" w:rsidRDefault="00544D5D" w:rsidP="0044531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14:paraId="1061DCE1" w14:textId="77777777" w:rsidR="001D3E2A" w:rsidRDefault="001D3E2A">
      <w:pPr>
        <w:snapToGrid w:val="0"/>
        <w:spacing w:line="360" w:lineRule="auto"/>
        <w:jc w:val="center"/>
        <w:rPr>
          <w:rFonts w:eastAsia="宋体" w:hAnsi="宋体"/>
          <w:b/>
          <w:snapToGrid w:val="0"/>
          <w:kern w:val="0"/>
          <w:sz w:val="36"/>
          <w:szCs w:val="36"/>
        </w:rPr>
      </w:pPr>
    </w:p>
    <w:p w14:paraId="15636C46" w14:textId="77777777" w:rsidR="001D3E2A" w:rsidRDefault="001D3E2A">
      <w:pPr>
        <w:snapToGrid w:val="0"/>
        <w:spacing w:line="360" w:lineRule="auto"/>
        <w:jc w:val="center"/>
        <w:rPr>
          <w:rFonts w:eastAsia="宋体" w:hAnsi="宋体"/>
          <w:b/>
          <w:snapToGrid w:val="0"/>
          <w:kern w:val="0"/>
          <w:sz w:val="36"/>
          <w:szCs w:val="36"/>
        </w:rPr>
      </w:pPr>
    </w:p>
    <w:p w14:paraId="223D6650" w14:textId="77777777" w:rsidR="001D3E2A" w:rsidRDefault="001D3E2A">
      <w:pPr>
        <w:snapToGrid w:val="0"/>
        <w:spacing w:line="360" w:lineRule="auto"/>
        <w:jc w:val="center"/>
        <w:rPr>
          <w:rFonts w:eastAsia="宋体" w:hAnsi="宋体"/>
          <w:b/>
          <w:snapToGrid w:val="0"/>
          <w:kern w:val="0"/>
          <w:sz w:val="36"/>
          <w:szCs w:val="36"/>
        </w:rPr>
      </w:pPr>
    </w:p>
    <w:p w14:paraId="288ADD56" w14:textId="77777777" w:rsidR="001D3E2A" w:rsidRDefault="001D3E2A">
      <w:pPr>
        <w:snapToGrid w:val="0"/>
        <w:spacing w:line="360" w:lineRule="auto"/>
        <w:jc w:val="center"/>
        <w:rPr>
          <w:rFonts w:eastAsia="宋体" w:hAnsi="宋体"/>
          <w:b/>
          <w:snapToGrid w:val="0"/>
          <w:kern w:val="0"/>
          <w:sz w:val="36"/>
          <w:szCs w:val="36"/>
        </w:rPr>
      </w:pPr>
    </w:p>
    <w:p w14:paraId="7259F0A6" w14:textId="77777777" w:rsidR="001D3E2A" w:rsidRDefault="001D3E2A">
      <w:pPr>
        <w:snapToGrid w:val="0"/>
        <w:spacing w:line="360" w:lineRule="auto"/>
        <w:rPr>
          <w:rFonts w:eastAsia="宋体" w:hAnsi="宋体"/>
          <w:b/>
          <w:snapToGrid w:val="0"/>
          <w:kern w:val="0"/>
          <w:sz w:val="36"/>
          <w:szCs w:val="36"/>
        </w:rPr>
      </w:pPr>
    </w:p>
    <w:p w14:paraId="7F720A49" w14:textId="77777777" w:rsidR="001D3E2A" w:rsidRDefault="001D3E2A">
      <w:pPr>
        <w:snapToGrid w:val="0"/>
        <w:spacing w:line="360" w:lineRule="auto"/>
        <w:jc w:val="center"/>
        <w:rPr>
          <w:rFonts w:eastAsia="宋体" w:hAnsi="宋体"/>
          <w:b/>
          <w:snapToGrid w:val="0"/>
          <w:kern w:val="0"/>
          <w:sz w:val="36"/>
          <w:szCs w:val="36"/>
        </w:rPr>
      </w:pPr>
    </w:p>
    <w:p w14:paraId="550187A2" w14:textId="77777777" w:rsidR="001D3E2A" w:rsidRDefault="001D3E2A">
      <w:pPr>
        <w:autoSpaceDE w:val="0"/>
        <w:autoSpaceDN w:val="0"/>
        <w:adjustRightInd w:val="0"/>
        <w:spacing w:line="360" w:lineRule="auto"/>
        <w:jc w:val="center"/>
        <w:outlineLvl w:val="0"/>
        <w:rPr>
          <w:rFonts w:ascii="宋体" w:hAnsi="宋体"/>
          <w:b/>
          <w:bCs/>
          <w:color w:val="000000"/>
          <w:sz w:val="24"/>
          <w:szCs w:val="24"/>
        </w:rPr>
      </w:pPr>
    </w:p>
    <w:p w14:paraId="36BD2818" w14:textId="77777777" w:rsidR="001D3E2A" w:rsidRDefault="001D3E2A">
      <w:pPr>
        <w:autoSpaceDE w:val="0"/>
        <w:autoSpaceDN w:val="0"/>
        <w:adjustRightInd w:val="0"/>
        <w:spacing w:line="360" w:lineRule="auto"/>
        <w:jc w:val="center"/>
        <w:outlineLvl w:val="0"/>
        <w:rPr>
          <w:rFonts w:ascii="宋体" w:hAnsi="宋体"/>
          <w:b/>
          <w:bCs/>
          <w:color w:val="000000"/>
          <w:sz w:val="24"/>
          <w:szCs w:val="24"/>
        </w:rPr>
      </w:pPr>
    </w:p>
    <w:p w14:paraId="11B7FD2F" w14:textId="77777777" w:rsidR="001D3E2A" w:rsidRDefault="001D3E2A">
      <w:pPr>
        <w:autoSpaceDE w:val="0"/>
        <w:autoSpaceDN w:val="0"/>
        <w:adjustRightInd w:val="0"/>
        <w:spacing w:line="360" w:lineRule="auto"/>
        <w:jc w:val="center"/>
        <w:outlineLvl w:val="0"/>
        <w:rPr>
          <w:rFonts w:ascii="宋体" w:hAnsi="宋体"/>
          <w:b/>
          <w:bCs/>
          <w:color w:val="000000"/>
          <w:sz w:val="24"/>
          <w:szCs w:val="24"/>
        </w:rPr>
      </w:pPr>
    </w:p>
    <w:p w14:paraId="5A78AD18" w14:textId="77777777" w:rsidR="001D3E2A" w:rsidRDefault="001D3E2A">
      <w:pPr>
        <w:autoSpaceDE w:val="0"/>
        <w:autoSpaceDN w:val="0"/>
        <w:adjustRightInd w:val="0"/>
        <w:spacing w:line="360" w:lineRule="auto"/>
        <w:jc w:val="center"/>
        <w:outlineLvl w:val="0"/>
        <w:rPr>
          <w:rFonts w:ascii="宋体" w:hAnsi="宋体"/>
          <w:b/>
          <w:bCs/>
          <w:color w:val="000000"/>
          <w:sz w:val="24"/>
          <w:szCs w:val="24"/>
        </w:rPr>
      </w:pPr>
    </w:p>
    <w:p w14:paraId="62955453" w14:textId="77777777" w:rsidR="001D3E2A" w:rsidRDefault="001D3E2A">
      <w:pPr>
        <w:autoSpaceDE w:val="0"/>
        <w:autoSpaceDN w:val="0"/>
        <w:adjustRightInd w:val="0"/>
        <w:spacing w:line="360" w:lineRule="auto"/>
        <w:jc w:val="center"/>
        <w:outlineLvl w:val="0"/>
        <w:rPr>
          <w:rFonts w:ascii="宋体" w:hAnsi="宋体"/>
          <w:b/>
          <w:bCs/>
          <w:color w:val="000000"/>
          <w:sz w:val="24"/>
          <w:szCs w:val="24"/>
        </w:rPr>
      </w:pPr>
    </w:p>
    <w:p w14:paraId="15D0CF7E" w14:textId="002021F2" w:rsidR="001D3E2A" w:rsidRDefault="001D3E2A">
      <w:pPr>
        <w:autoSpaceDE w:val="0"/>
        <w:autoSpaceDN w:val="0"/>
        <w:adjustRightInd w:val="0"/>
        <w:spacing w:line="360" w:lineRule="auto"/>
        <w:jc w:val="center"/>
        <w:outlineLvl w:val="0"/>
        <w:rPr>
          <w:rFonts w:ascii="宋体" w:hAnsi="宋体"/>
          <w:b/>
          <w:bCs/>
          <w:color w:val="000000"/>
          <w:sz w:val="24"/>
          <w:szCs w:val="24"/>
        </w:rPr>
      </w:pPr>
    </w:p>
    <w:p w14:paraId="6BC2EBB2" w14:textId="2FD90101" w:rsidR="00DE044B" w:rsidRDefault="00DE044B" w:rsidP="00DE044B">
      <w:pPr>
        <w:pStyle w:val="11"/>
      </w:pPr>
    </w:p>
    <w:p w14:paraId="33085676" w14:textId="77777777" w:rsidR="00DE044B" w:rsidRPr="00DE044B" w:rsidRDefault="00DE044B" w:rsidP="00DE044B">
      <w:pPr>
        <w:pStyle w:val="11"/>
      </w:pPr>
    </w:p>
    <w:p w14:paraId="06B4D85D" w14:textId="77777777" w:rsidR="001D3E2A" w:rsidRDefault="00544D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业绩情况表</w:t>
      </w:r>
    </w:p>
    <w:p w14:paraId="62DD151D" w14:textId="77777777" w:rsidR="001D3E2A" w:rsidRDefault="001D3E2A">
      <w:pPr>
        <w:autoSpaceDE w:val="0"/>
        <w:autoSpaceDN w:val="0"/>
        <w:adjustRightInd w:val="0"/>
        <w:spacing w:line="360" w:lineRule="auto"/>
        <w:jc w:val="center"/>
        <w:outlineLvl w:val="0"/>
        <w:rPr>
          <w:rFonts w:ascii="宋体" w:hAnsi="宋体"/>
          <w:b/>
          <w:bCs/>
          <w:color w:val="000000"/>
          <w:sz w:val="28"/>
          <w:szCs w:val="28"/>
        </w:rPr>
      </w:pPr>
    </w:p>
    <w:p w14:paraId="567FF59E" w14:textId="77777777" w:rsidR="001D3E2A" w:rsidRDefault="00544D5D">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05FE8073" w14:textId="77777777" w:rsidR="001D3E2A" w:rsidRDefault="00544D5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D3E2A" w14:paraId="48FDED69" w14:textId="77777777">
        <w:trPr>
          <w:trHeight w:val="777"/>
        </w:trPr>
        <w:tc>
          <w:tcPr>
            <w:tcW w:w="712" w:type="dxa"/>
            <w:shd w:val="clear" w:color="auto" w:fill="F3F3F3"/>
            <w:vAlign w:val="center"/>
          </w:tcPr>
          <w:p w14:paraId="0F926B49" w14:textId="77777777" w:rsidR="001D3E2A" w:rsidRDefault="00544D5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7F2A8923" w14:textId="77777777" w:rsidR="001D3E2A" w:rsidRDefault="00544D5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1DDBF7B5" w14:textId="77777777" w:rsidR="001D3E2A" w:rsidRDefault="00544D5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1ABA9520" w14:textId="77777777" w:rsidR="001D3E2A" w:rsidRDefault="00544D5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14:paraId="02F7B336" w14:textId="77777777" w:rsidR="001D3E2A" w:rsidRDefault="00544D5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73A2D623" w14:textId="77777777" w:rsidR="001D3E2A" w:rsidRDefault="00544D5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D3E2A" w14:paraId="6977CA67" w14:textId="77777777">
        <w:trPr>
          <w:trHeight w:val="680"/>
        </w:trPr>
        <w:tc>
          <w:tcPr>
            <w:tcW w:w="712" w:type="dxa"/>
            <w:vAlign w:val="center"/>
          </w:tcPr>
          <w:p w14:paraId="5089A6E4" w14:textId="77777777" w:rsidR="001D3E2A" w:rsidRDefault="00544D5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4BD4592F" w14:textId="77777777" w:rsidR="001D3E2A" w:rsidRDefault="001D3E2A">
            <w:pPr>
              <w:pStyle w:val="a4"/>
              <w:spacing w:line="360" w:lineRule="auto"/>
              <w:rPr>
                <w:rFonts w:ascii="宋体" w:eastAsia="宋体" w:hAnsi="宋体" w:cs="Times New Roman"/>
                <w:sz w:val="21"/>
                <w:szCs w:val="21"/>
              </w:rPr>
            </w:pPr>
          </w:p>
        </w:tc>
        <w:tc>
          <w:tcPr>
            <w:tcW w:w="3579" w:type="dxa"/>
            <w:vAlign w:val="center"/>
          </w:tcPr>
          <w:p w14:paraId="2C6E508B" w14:textId="77777777" w:rsidR="001D3E2A" w:rsidRDefault="001D3E2A">
            <w:pPr>
              <w:pStyle w:val="a4"/>
              <w:spacing w:line="360" w:lineRule="auto"/>
              <w:rPr>
                <w:rFonts w:ascii="宋体" w:eastAsia="宋体" w:hAnsi="宋体" w:cs="Times New Roman"/>
                <w:sz w:val="21"/>
                <w:szCs w:val="21"/>
              </w:rPr>
            </w:pPr>
          </w:p>
        </w:tc>
        <w:tc>
          <w:tcPr>
            <w:tcW w:w="1440" w:type="dxa"/>
            <w:vAlign w:val="center"/>
          </w:tcPr>
          <w:p w14:paraId="1F14B0A0" w14:textId="77777777" w:rsidR="001D3E2A" w:rsidRDefault="001D3E2A">
            <w:pPr>
              <w:pStyle w:val="a4"/>
              <w:spacing w:line="360" w:lineRule="auto"/>
              <w:rPr>
                <w:rFonts w:ascii="宋体" w:eastAsia="宋体" w:hAnsi="宋体" w:cs="Times New Roman"/>
                <w:sz w:val="21"/>
                <w:szCs w:val="21"/>
              </w:rPr>
            </w:pPr>
          </w:p>
        </w:tc>
        <w:tc>
          <w:tcPr>
            <w:tcW w:w="1706" w:type="dxa"/>
            <w:vAlign w:val="center"/>
          </w:tcPr>
          <w:p w14:paraId="77C8B294" w14:textId="77777777" w:rsidR="001D3E2A" w:rsidRDefault="001D3E2A">
            <w:pPr>
              <w:pStyle w:val="a4"/>
              <w:spacing w:line="360" w:lineRule="auto"/>
              <w:rPr>
                <w:rFonts w:ascii="宋体" w:eastAsia="宋体" w:hAnsi="宋体" w:cs="Times New Roman"/>
                <w:sz w:val="21"/>
                <w:szCs w:val="21"/>
              </w:rPr>
            </w:pPr>
          </w:p>
        </w:tc>
      </w:tr>
      <w:tr w:rsidR="001D3E2A" w14:paraId="36F94952" w14:textId="77777777">
        <w:trPr>
          <w:trHeight w:val="680"/>
        </w:trPr>
        <w:tc>
          <w:tcPr>
            <w:tcW w:w="712" w:type="dxa"/>
            <w:vAlign w:val="center"/>
          </w:tcPr>
          <w:p w14:paraId="339CCE53" w14:textId="77777777" w:rsidR="001D3E2A" w:rsidRDefault="00544D5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21A41820" w14:textId="77777777" w:rsidR="001D3E2A" w:rsidRDefault="001D3E2A">
            <w:pPr>
              <w:pStyle w:val="a4"/>
              <w:spacing w:line="360" w:lineRule="auto"/>
              <w:rPr>
                <w:rFonts w:ascii="宋体" w:eastAsia="宋体" w:hAnsi="宋体" w:cs="Times New Roman"/>
                <w:sz w:val="21"/>
                <w:szCs w:val="21"/>
              </w:rPr>
            </w:pPr>
          </w:p>
        </w:tc>
        <w:tc>
          <w:tcPr>
            <w:tcW w:w="3579" w:type="dxa"/>
            <w:vAlign w:val="center"/>
          </w:tcPr>
          <w:p w14:paraId="2F3E5287" w14:textId="77777777" w:rsidR="001D3E2A" w:rsidRDefault="001D3E2A">
            <w:pPr>
              <w:pStyle w:val="a4"/>
              <w:spacing w:line="360" w:lineRule="auto"/>
              <w:rPr>
                <w:rFonts w:ascii="宋体" w:eastAsia="宋体" w:hAnsi="宋体" w:cs="Times New Roman"/>
                <w:sz w:val="21"/>
                <w:szCs w:val="21"/>
              </w:rPr>
            </w:pPr>
          </w:p>
        </w:tc>
        <w:tc>
          <w:tcPr>
            <w:tcW w:w="1440" w:type="dxa"/>
            <w:vAlign w:val="center"/>
          </w:tcPr>
          <w:p w14:paraId="04F0C2CA" w14:textId="77777777" w:rsidR="001D3E2A" w:rsidRDefault="001D3E2A">
            <w:pPr>
              <w:pStyle w:val="a4"/>
              <w:spacing w:line="360" w:lineRule="auto"/>
              <w:rPr>
                <w:rFonts w:ascii="宋体" w:eastAsia="宋体" w:hAnsi="宋体" w:cs="Times New Roman"/>
                <w:sz w:val="21"/>
                <w:szCs w:val="21"/>
              </w:rPr>
            </w:pPr>
          </w:p>
        </w:tc>
        <w:tc>
          <w:tcPr>
            <w:tcW w:w="1706" w:type="dxa"/>
            <w:vAlign w:val="center"/>
          </w:tcPr>
          <w:p w14:paraId="236D6646" w14:textId="77777777" w:rsidR="001D3E2A" w:rsidRDefault="001D3E2A">
            <w:pPr>
              <w:pStyle w:val="a4"/>
              <w:spacing w:line="360" w:lineRule="auto"/>
              <w:rPr>
                <w:rFonts w:ascii="宋体" w:eastAsia="宋体" w:hAnsi="宋体" w:cs="Times New Roman"/>
                <w:sz w:val="21"/>
                <w:szCs w:val="21"/>
              </w:rPr>
            </w:pPr>
          </w:p>
        </w:tc>
      </w:tr>
      <w:tr w:rsidR="001D3E2A" w14:paraId="70130272" w14:textId="77777777">
        <w:trPr>
          <w:trHeight w:val="680"/>
        </w:trPr>
        <w:tc>
          <w:tcPr>
            <w:tcW w:w="712" w:type="dxa"/>
            <w:vAlign w:val="center"/>
          </w:tcPr>
          <w:p w14:paraId="147EA9FB" w14:textId="77777777" w:rsidR="001D3E2A" w:rsidRDefault="00544D5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5A4BB7D5" w14:textId="77777777" w:rsidR="001D3E2A" w:rsidRDefault="001D3E2A">
            <w:pPr>
              <w:pStyle w:val="a4"/>
              <w:spacing w:line="360" w:lineRule="auto"/>
              <w:rPr>
                <w:rFonts w:ascii="宋体" w:eastAsia="宋体" w:hAnsi="宋体" w:cs="Times New Roman"/>
                <w:sz w:val="21"/>
                <w:szCs w:val="21"/>
              </w:rPr>
            </w:pPr>
          </w:p>
        </w:tc>
        <w:tc>
          <w:tcPr>
            <w:tcW w:w="3579" w:type="dxa"/>
            <w:vAlign w:val="center"/>
          </w:tcPr>
          <w:p w14:paraId="25D84251" w14:textId="77777777" w:rsidR="001D3E2A" w:rsidRDefault="001D3E2A">
            <w:pPr>
              <w:pStyle w:val="a4"/>
              <w:spacing w:line="360" w:lineRule="auto"/>
              <w:rPr>
                <w:rFonts w:ascii="宋体" w:eastAsia="宋体" w:hAnsi="宋体" w:cs="Times New Roman"/>
                <w:sz w:val="21"/>
                <w:szCs w:val="21"/>
              </w:rPr>
            </w:pPr>
          </w:p>
        </w:tc>
        <w:tc>
          <w:tcPr>
            <w:tcW w:w="1440" w:type="dxa"/>
            <w:vAlign w:val="center"/>
          </w:tcPr>
          <w:p w14:paraId="7474F264" w14:textId="77777777" w:rsidR="001D3E2A" w:rsidRDefault="001D3E2A">
            <w:pPr>
              <w:pStyle w:val="a4"/>
              <w:spacing w:line="360" w:lineRule="auto"/>
              <w:rPr>
                <w:rFonts w:ascii="宋体" w:eastAsia="宋体" w:hAnsi="宋体" w:cs="Times New Roman"/>
                <w:sz w:val="21"/>
                <w:szCs w:val="21"/>
              </w:rPr>
            </w:pPr>
          </w:p>
        </w:tc>
        <w:tc>
          <w:tcPr>
            <w:tcW w:w="1706" w:type="dxa"/>
            <w:vAlign w:val="center"/>
          </w:tcPr>
          <w:p w14:paraId="4583E5C8" w14:textId="77777777" w:rsidR="001D3E2A" w:rsidRDefault="001D3E2A">
            <w:pPr>
              <w:pStyle w:val="a4"/>
              <w:spacing w:line="360" w:lineRule="auto"/>
              <w:rPr>
                <w:rFonts w:ascii="宋体" w:eastAsia="宋体" w:hAnsi="宋体" w:cs="Times New Roman"/>
                <w:sz w:val="21"/>
                <w:szCs w:val="21"/>
              </w:rPr>
            </w:pPr>
          </w:p>
        </w:tc>
      </w:tr>
      <w:tr w:rsidR="001D3E2A" w14:paraId="36EAE145" w14:textId="77777777">
        <w:trPr>
          <w:trHeight w:val="680"/>
        </w:trPr>
        <w:tc>
          <w:tcPr>
            <w:tcW w:w="712" w:type="dxa"/>
            <w:vAlign w:val="center"/>
          </w:tcPr>
          <w:p w14:paraId="2451B29F" w14:textId="77777777" w:rsidR="001D3E2A" w:rsidRDefault="00544D5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6D3E441E" w14:textId="77777777" w:rsidR="001D3E2A" w:rsidRDefault="001D3E2A">
            <w:pPr>
              <w:rPr>
                <w:rFonts w:ascii="宋体"/>
                <w:szCs w:val="21"/>
              </w:rPr>
            </w:pPr>
          </w:p>
        </w:tc>
        <w:tc>
          <w:tcPr>
            <w:tcW w:w="3579" w:type="dxa"/>
            <w:vAlign w:val="center"/>
          </w:tcPr>
          <w:p w14:paraId="08C8223F" w14:textId="77777777" w:rsidR="001D3E2A" w:rsidRDefault="001D3E2A">
            <w:pPr>
              <w:rPr>
                <w:rFonts w:ascii="宋体"/>
                <w:szCs w:val="21"/>
              </w:rPr>
            </w:pPr>
          </w:p>
        </w:tc>
        <w:tc>
          <w:tcPr>
            <w:tcW w:w="1440" w:type="dxa"/>
            <w:vAlign w:val="center"/>
          </w:tcPr>
          <w:p w14:paraId="00D67B5F" w14:textId="77777777" w:rsidR="001D3E2A" w:rsidRDefault="001D3E2A">
            <w:pPr>
              <w:rPr>
                <w:rFonts w:ascii="宋体"/>
                <w:szCs w:val="21"/>
              </w:rPr>
            </w:pPr>
          </w:p>
        </w:tc>
        <w:tc>
          <w:tcPr>
            <w:tcW w:w="1706" w:type="dxa"/>
            <w:vAlign w:val="center"/>
          </w:tcPr>
          <w:p w14:paraId="3F478CA1" w14:textId="77777777" w:rsidR="001D3E2A" w:rsidRDefault="001D3E2A">
            <w:pPr>
              <w:rPr>
                <w:rFonts w:ascii="宋体"/>
                <w:szCs w:val="21"/>
              </w:rPr>
            </w:pPr>
          </w:p>
        </w:tc>
      </w:tr>
      <w:tr w:rsidR="001D3E2A" w14:paraId="177DC9B0" w14:textId="77777777">
        <w:trPr>
          <w:trHeight w:val="680"/>
        </w:trPr>
        <w:tc>
          <w:tcPr>
            <w:tcW w:w="712" w:type="dxa"/>
            <w:vAlign w:val="center"/>
          </w:tcPr>
          <w:p w14:paraId="6BD0DEC4" w14:textId="77777777" w:rsidR="001D3E2A" w:rsidRDefault="00544D5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46FF0914" w14:textId="77777777" w:rsidR="001D3E2A" w:rsidRDefault="001D3E2A">
            <w:pPr>
              <w:rPr>
                <w:rFonts w:ascii="宋体"/>
                <w:szCs w:val="21"/>
              </w:rPr>
            </w:pPr>
          </w:p>
        </w:tc>
        <w:tc>
          <w:tcPr>
            <w:tcW w:w="3579" w:type="dxa"/>
            <w:vAlign w:val="center"/>
          </w:tcPr>
          <w:p w14:paraId="410C121E" w14:textId="77777777" w:rsidR="001D3E2A" w:rsidRDefault="001D3E2A">
            <w:pPr>
              <w:rPr>
                <w:rFonts w:ascii="宋体"/>
                <w:szCs w:val="21"/>
              </w:rPr>
            </w:pPr>
          </w:p>
        </w:tc>
        <w:tc>
          <w:tcPr>
            <w:tcW w:w="1440" w:type="dxa"/>
            <w:vAlign w:val="center"/>
          </w:tcPr>
          <w:p w14:paraId="071FD82D" w14:textId="77777777" w:rsidR="001D3E2A" w:rsidRDefault="001D3E2A">
            <w:pPr>
              <w:rPr>
                <w:rFonts w:ascii="宋体"/>
                <w:szCs w:val="21"/>
              </w:rPr>
            </w:pPr>
          </w:p>
        </w:tc>
        <w:tc>
          <w:tcPr>
            <w:tcW w:w="1706" w:type="dxa"/>
            <w:vAlign w:val="center"/>
          </w:tcPr>
          <w:p w14:paraId="6BB4F091" w14:textId="77777777" w:rsidR="001D3E2A" w:rsidRDefault="001D3E2A">
            <w:pPr>
              <w:rPr>
                <w:rFonts w:ascii="宋体"/>
                <w:szCs w:val="21"/>
              </w:rPr>
            </w:pPr>
          </w:p>
        </w:tc>
      </w:tr>
    </w:tbl>
    <w:p w14:paraId="4FAF24B3" w14:textId="77777777" w:rsidR="001D3E2A" w:rsidRDefault="001D3E2A">
      <w:pPr>
        <w:autoSpaceDE w:val="0"/>
        <w:autoSpaceDN w:val="0"/>
        <w:adjustRightInd w:val="0"/>
        <w:spacing w:line="480" w:lineRule="auto"/>
        <w:rPr>
          <w:rFonts w:asciiTheme="minorEastAsia" w:hAnsiTheme="minorEastAsia" w:cs="宋体"/>
          <w:szCs w:val="21"/>
          <w:lang w:val="zh-CN"/>
        </w:rPr>
      </w:pPr>
    </w:p>
    <w:p w14:paraId="0D1FD6F9" w14:textId="77777777" w:rsidR="001D3E2A" w:rsidRDefault="00544D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14:paraId="1986D02C" w14:textId="77777777" w:rsidR="001D3E2A" w:rsidRDefault="001D3E2A">
      <w:pPr>
        <w:autoSpaceDE w:val="0"/>
        <w:autoSpaceDN w:val="0"/>
        <w:adjustRightInd w:val="0"/>
        <w:spacing w:line="480" w:lineRule="auto"/>
        <w:rPr>
          <w:rFonts w:asciiTheme="minorEastAsia" w:hAnsiTheme="minorEastAsia" w:cs="宋体"/>
          <w:szCs w:val="21"/>
          <w:lang w:val="zh-CN"/>
        </w:rPr>
      </w:pPr>
    </w:p>
    <w:p w14:paraId="361FC5EF" w14:textId="77777777" w:rsidR="001D3E2A" w:rsidRDefault="001D3E2A">
      <w:pPr>
        <w:autoSpaceDE w:val="0"/>
        <w:autoSpaceDN w:val="0"/>
        <w:adjustRightInd w:val="0"/>
        <w:spacing w:line="480" w:lineRule="auto"/>
        <w:rPr>
          <w:rFonts w:asciiTheme="minorEastAsia" w:hAnsiTheme="minorEastAsia" w:cs="宋体"/>
          <w:sz w:val="24"/>
          <w:szCs w:val="24"/>
          <w:lang w:val="zh-CN"/>
        </w:rPr>
      </w:pPr>
    </w:p>
    <w:p w14:paraId="7BF92E66" w14:textId="77777777" w:rsidR="001D3E2A" w:rsidRDefault="001D3E2A">
      <w:pPr>
        <w:autoSpaceDE w:val="0"/>
        <w:autoSpaceDN w:val="0"/>
        <w:adjustRightInd w:val="0"/>
        <w:spacing w:line="480" w:lineRule="auto"/>
        <w:rPr>
          <w:rFonts w:asciiTheme="minorEastAsia" w:hAnsiTheme="minorEastAsia" w:cs="宋体"/>
          <w:sz w:val="24"/>
          <w:szCs w:val="24"/>
          <w:lang w:val="zh-CN"/>
        </w:rPr>
      </w:pPr>
    </w:p>
    <w:p w14:paraId="2175F153" w14:textId="77777777" w:rsidR="001D3E2A" w:rsidRDefault="00544D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售后服务方案</w:t>
      </w:r>
    </w:p>
    <w:p w14:paraId="44B7B0C7" w14:textId="77777777" w:rsidR="001D3E2A" w:rsidRDefault="001D3E2A">
      <w:pPr>
        <w:autoSpaceDE w:val="0"/>
        <w:autoSpaceDN w:val="0"/>
        <w:adjustRightInd w:val="0"/>
        <w:spacing w:line="360" w:lineRule="auto"/>
        <w:jc w:val="center"/>
        <w:outlineLvl w:val="0"/>
        <w:rPr>
          <w:rFonts w:ascii="宋体" w:hAnsi="宋体"/>
          <w:b/>
          <w:bCs/>
          <w:color w:val="000000"/>
          <w:sz w:val="36"/>
          <w:szCs w:val="36"/>
        </w:rPr>
      </w:pPr>
    </w:p>
    <w:p w14:paraId="5605A1E7" w14:textId="77777777" w:rsidR="001D3E2A" w:rsidRDefault="00544D5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14:paraId="3120EC11" w14:textId="77777777" w:rsidR="001D3E2A" w:rsidRDefault="001D3E2A">
      <w:pPr>
        <w:autoSpaceDE w:val="0"/>
        <w:autoSpaceDN w:val="0"/>
        <w:adjustRightInd w:val="0"/>
        <w:spacing w:line="360" w:lineRule="auto"/>
        <w:jc w:val="center"/>
        <w:outlineLvl w:val="0"/>
        <w:rPr>
          <w:rFonts w:ascii="宋体" w:hAnsi="宋体"/>
          <w:b/>
          <w:bCs/>
          <w:color w:val="000000"/>
          <w:sz w:val="36"/>
          <w:szCs w:val="36"/>
        </w:rPr>
      </w:pPr>
    </w:p>
    <w:p w14:paraId="570D1726" w14:textId="77777777" w:rsidR="001D3E2A" w:rsidRDefault="001D3E2A">
      <w:pPr>
        <w:autoSpaceDE w:val="0"/>
        <w:autoSpaceDN w:val="0"/>
        <w:adjustRightInd w:val="0"/>
        <w:spacing w:line="360" w:lineRule="auto"/>
        <w:jc w:val="center"/>
        <w:outlineLvl w:val="0"/>
        <w:rPr>
          <w:rFonts w:ascii="宋体" w:hAnsi="宋体"/>
          <w:b/>
          <w:bCs/>
          <w:color w:val="000000"/>
          <w:sz w:val="36"/>
          <w:szCs w:val="36"/>
        </w:rPr>
      </w:pPr>
    </w:p>
    <w:p w14:paraId="2C3DF7E1" w14:textId="77777777" w:rsidR="001D3E2A" w:rsidRDefault="001D3E2A">
      <w:pPr>
        <w:autoSpaceDE w:val="0"/>
        <w:autoSpaceDN w:val="0"/>
        <w:adjustRightInd w:val="0"/>
        <w:spacing w:line="360" w:lineRule="auto"/>
        <w:jc w:val="center"/>
        <w:outlineLvl w:val="0"/>
        <w:rPr>
          <w:rFonts w:ascii="宋体" w:hAnsi="宋体"/>
          <w:b/>
          <w:bCs/>
          <w:color w:val="000000"/>
          <w:sz w:val="36"/>
          <w:szCs w:val="36"/>
        </w:rPr>
      </w:pPr>
    </w:p>
    <w:p w14:paraId="605B3BDE" w14:textId="61E9B133" w:rsidR="001D3E2A" w:rsidRDefault="001D3E2A">
      <w:pPr>
        <w:autoSpaceDE w:val="0"/>
        <w:autoSpaceDN w:val="0"/>
        <w:adjustRightInd w:val="0"/>
        <w:spacing w:line="360" w:lineRule="auto"/>
        <w:jc w:val="center"/>
        <w:outlineLvl w:val="0"/>
        <w:rPr>
          <w:rFonts w:ascii="宋体" w:hAnsi="宋体"/>
          <w:b/>
          <w:bCs/>
          <w:color w:val="000000"/>
          <w:sz w:val="36"/>
          <w:szCs w:val="36"/>
        </w:rPr>
      </w:pPr>
    </w:p>
    <w:p w14:paraId="5D3FE48A" w14:textId="77777777" w:rsidR="00DE044B" w:rsidRPr="00DE044B" w:rsidRDefault="00DE044B" w:rsidP="00DE044B">
      <w:pPr>
        <w:pStyle w:val="11"/>
      </w:pPr>
    </w:p>
    <w:p w14:paraId="3462F943" w14:textId="77777777" w:rsidR="001D3E2A" w:rsidRDefault="00544D5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14:paraId="54014E9D" w14:textId="77777777" w:rsidR="001D3E2A" w:rsidRDefault="001D3E2A"/>
    <w:p w14:paraId="5131BD9E" w14:textId="77777777" w:rsidR="001D3E2A" w:rsidRDefault="001D3E2A"/>
    <w:p w14:paraId="7C443567" w14:textId="77777777" w:rsidR="001D3E2A" w:rsidRDefault="001D3E2A"/>
    <w:p w14:paraId="5FC1BCE8" w14:textId="77777777" w:rsidR="001D3E2A" w:rsidRDefault="00544D5D">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14:paraId="2679004D" w14:textId="77777777" w:rsidR="001D3E2A" w:rsidRDefault="00544D5D">
      <w:pPr>
        <w:spacing w:line="360" w:lineRule="auto"/>
        <w:jc w:val="center"/>
        <w:rPr>
          <w:rFonts w:ascii="宋体" w:hAnsi="宋体"/>
          <w:b/>
          <w:bCs/>
          <w:color w:val="000000"/>
          <w:sz w:val="28"/>
          <w:szCs w:val="28"/>
        </w:rPr>
      </w:pPr>
      <w:r>
        <w:rPr>
          <w:rFonts w:ascii="宋体" w:hAnsi="宋体"/>
          <w:b/>
          <w:bCs/>
          <w:color w:val="000000"/>
          <w:sz w:val="28"/>
          <w:szCs w:val="28"/>
        </w:rPr>
        <w:t> </w:t>
      </w:r>
    </w:p>
    <w:p w14:paraId="0B0D52A8" w14:textId="77777777" w:rsidR="001D3E2A" w:rsidRDefault="001D3E2A"/>
    <w:p w14:paraId="1928B1DA" w14:textId="77777777" w:rsidR="001D3E2A" w:rsidRDefault="001D3E2A"/>
    <w:p w14:paraId="493BC239" w14:textId="77777777" w:rsidR="001D3E2A" w:rsidRDefault="001D3E2A">
      <w:pPr>
        <w:autoSpaceDE w:val="0"/>
        <w:autoSpaceDN w:val="0"/>
        <w:adjustRightInd w:val="0"/>
        <w:spacing w:line="360" w:lineRule="auto"/>
        <w:jc w:val="center"/>
        <w:outlineLvl w:val="0"/>
        <w:rPr>
          <w:rFonts w:eastAsia="宋体" w:hAnsi="宋体"/>
          <w:b/>
          <w:snapToGrid w:val="0"/>
          <w:kern w:val="0"/>
          <w:sz w:val="36"/>
          <w:szCs w:val="36"/>
        </w:rPr>
      </w:pPr>
    </w:p>
    <w:p w14:paraId="1496F03B" w14:textId="77777777" w:rsidR="001D3E2A" w:rsidRDefault="001D3E2A">
      <w:pPr>
        <w:autoSpaceDE w:val="0"/>
        <w:autoSpaceDN w:val="0"/>
        <w:adjustRightInd w:val="0"/>
        <w:spacing w:line="360" w:lineRule="auto"/>
        <w:jc w:val="center"/>
        <w:outlineLvl w:val="0"/>
        <w:rPr>
          <w:rFonts w:eastAsia="宋体" w:hAnsi="宋体"/>
          <w:b/>
          <w:snapToGrid w:val="0"/>
          <w:kern w:val="0"/>
          <w:sz w:val="36"/>
          <w:szCs w:val="36"/>
        </w:rPr>
      </w:pPr>
    </w:p>
    <w:p w14:paraId="7D8AD402" w14:textId="77777777" w:rsidR="001D3E2A" w:rsidRDefault="001D3E2A">
      <w:pPr>
        <w:autoSpaceDE w:val="0"/>
        <w:autoSpaceDN w:val="0"/>
        <w:adjustRightInd w:val="0"/>
        <w:spacing w:line="360" w:lineRule="auto"/>
        <w:jc w:val="center"/>
        <w:outlineLvl w:val="0"/>
        <w:rPr>
          <w:rFonts w:eastAsia="宋体" w:hAnsi="宋体"/>
          <w:b/>
          <w:snapToGrid w:val="0"/>
          <w:kern w:val="0"/>
          <w:sz w:val="36"/>
          <w:szCs w:val="36"/>
        </w:rPr>
      </w:pPr>
    </w:p>
    <w:p w14:paraId="51F442FE" w14:textId="77777777" w:rsidR="001D3E2A" w:rsidRDefault="001D3E2A">
      <w:pPr>
        <w:autoSpaceDE w:val="0"/>
        <w:autoSpaceDN w:val="0"/>
        <w:adjustRightInd w:val="0"/>
        <w:spacing w:line="360" w:lineRule="auto"/>
        <w:jc w:val="center"/>
        <w:outlineLvl w:val="0"/>
        <w:rPr>
          <w:rFonts w:eastAsia="宋体" w:hAnsi="宋体"/>
          <w:b/>
          <w:snapToGrid w:val="0"/>
          <w:kern w:val="0"/>
          <w:sz w:val="36"/>
          <w:szCs w:val="36"/>
        </w:rPr>
      </w:pPr>
    </w:p>
    <w:p w14:paraId="22BAE444" w14:textId="77777777" w:rsidR="001D3E2A" w:rsidRDefault="001D3E2A">
      <w:pPr>
        <w:autoSpaceDE w:val="0"/>
        <w:autoSpaceDN w:val="0"/>
        <w:adjustRightInd w:val="0"/>
        <w:spacing w:line="360" w:lineRule="auto"/>
        <w:jc w:val="center"/>
        <w:outlineLvl w:val="0"/>
        <w:rPr>
          <w:rFonts w:eastAsia="宋体" w:hAnsi="宋体"/>
          <w:b/>
          <w:snapToGrid w:val="0"/>
          <w:kern w:val="0"/>
          <w:sz w:val="36"/>
          <w:szCs w:val="36"/>
        </w:rPr>
      </w:pPr>
    </w:p>
    <w:p w14:paraId="76D3BDF2" w14:textId="77777777" w:rsidR="001D3E2A" w:rsidRDefault="001D3E2A">
      <w:pPr>
        <w:autoSpaceDE w:val="0"/>
        <w:autoSpaceDN w:val="0"/>
        <w:adjustRightInd w:val="0"/>
        <w:spacing w:line="360" w:lineRule="auto"/>
        <w:jc w:val="center"/>
        <w:outlineLvl w:val="0"/>
        <w:rPr>
          <w:rFonts w:eastAsia="宋体" w:hAnsi="宋体"/>
          <w:b/>
          <w:snapToGrid w:val="0"/>
          <w:kern w:val="0"/>
          <w:sz w:val="36"/>
          <w:szCs w:val="36"/>
        </w:rPr>
      </w:pPr>
    </w:p>
    <w:p w14:paraId="342AE46D" w14:textId="77777777" w:rsidR="001D3E2A" w:rsidRDefault="001D3E2A">
      <w:pPr>
        <w:autoSpaceDE w:val="0"/>
        <w:autoSpaceDN w:val="0"/>
        <w:adjustRightInd w:val="0"/>
        <w:spacing w:line="360" w:lineRule="auto"/>
        <w:jc w:val="center"/>
        <w:outlineLvl w:val="0"/>
        <w:rPr>
          <w:rFonts w:eastAsia="宋体" w:hAnsi="宋体"/>
          <w:b/>
          <w:snapToGrid w:val="0"/>
          <w:kern w:val="0"/>
          <w:sz w:val="36"/>
          <w:szCs w:val="36"/>
        </w:rPr>
      </w:pPr>
    </w:p>
    <w:p w14:paraId="6C89F8A5" w14:textId="77777777" w:rsidR="001D3E2A" w:rsidRDefault="001D3E2A">
      <w:pPr>
        <w:autoSpaceDE w:val="0"/>
        <w:autoSpaceDN w:val="0"/>
        <w:adjustRightInd w:val="0"/>
        <w:spacing w:line="360" w:lineRule="auto"/>
        <w:jc w:val="center"/>
        <w:outlineLvl w:val="0"/>
        <w:rPr>
          <w:rFonts w:eastAsia="宋体" w:hAnsi="宋体"/>
          <w:b/>
          <w:snapToGrid w:val="0"/>
          <w:kern w:val="0"/>
          <w:sz w:val="36"/>
          <w:szCs w:val="36"/>
        </w:rPr>
      </w:pPr>
    </w:p>
    <w:p w14:paraId="0414C3FC" w14:textId="77777777" w:rsidR="001D3E2A" w:rsidRDefault="001D3E2A">
      <w:pPr>
        <w:autoSpaceDE w:val="0"/>
        <w:autoSpaceDN w:val="0"/>
        <w:adjustRightInd w:val="0"/>
        <w:spacing w:line="360" w:lineRule="auto"/>
        <w:jc w:val="center"/>
        <w:outlineLvl w:val="0"/>
        <w:rPr>
          <w:rFonts w:eastAsia="宋体" w:hAnsi="宋体"/>
          <w:b/>
          <w:snapToGrid w:val="0"/>
          <w:kern w:val="0"/>
          <w:sz w:val="36"/>
          <w:szCs w:val="36"/>
        </w:rPr>
      </w:pPr>
    </w:p>
    <w:p w14:paraId="2D541427" w14:textId="1249647C" w:rsidR="001D3E2A" w:rsidRDefault="001D3E2A">
      <w:pPr>
        <w:widowControl/>
        <w:jc w:val="left"/>
        <w:rPr>
          <w:rFonts w:ascii="宋体" w:hAnsi="宋体"/>
          <w:b/>
          <w:bCs/>
          <w:sz w:val="24"/>
          <w:szCs w:val="24"/>
        </w:rPr>
      </w:pPr>
    </w:p>
    <w:sectPr w:rsidR="001D3E2A" w:rsidSect="00C66A9B">
      <w:footerReference w:type="default" r:id="rId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C0A1" w14:textId="77777777" w:rsidR="006A5A40" w:rsidRDefault="006A5A40">
      <w:r>
        <w:separator/>
      </w:r>
    </w:p>
  </w:endnote>
  <w:endnote w:type="continuationSeparator" w:id="0">
    <w:p w14:paraId="102ABADB" w14:textId="77777777" w:rsidR="006A5A40" w:rsidRDefault="006A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CE9C" w14:textId="77777777" w:rsidR="001D3E2A" w:rsidRDefault="00544D5D">
    <w:pPr>
      <w:pStyle w:val="af"/>
    </w:pPr>
    <w:r>
      <w:rPr>
        <w:noProof/>
      </w:rPr>
      <mc:AlternateContent>
        <mc:Choice Requires="wps">
          <w:drawing>
            <wp:anchor distT="0" distB="0" distL="114300" distR="114300" simplePos="0" relativeHeight="251659264" behindDoc="0" locked="0" layoutInCell="1" allowOverlap="1" wp14:anchorId="2BF78FB6" wp14:editId="5350FA6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64A23D18" w14:textId="77777777" w:rsidR="001D3E2A" w:rsidRDefault="00544D5D">
                          <w:pPr>
                            <w:pStyle w:val="af"/>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type w14:anchorId="2BF78FB6"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" filled="f" stroked="f">
              <v:textbox style="mso-fit-shape-to-text:t" inset="0,0,0,0">
                <w:txbxContent>
                  <w:p w14:paraId="64A23D18" w14:textId="77777777" w:rsidR="001D3E2A" w:rsidRDefault="00544D5D">
                    <w:pPr>
                      <w:pStyle w:val="af"/>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0CEAD" w14:textId="77777777" w:rsidR="006A5A40" w:rsidRDefault="006A5A40">
      <w:r>
        <w:separator/>
      </w:r>
    </w:p>
  </w:footnote>
  <w:footnote w:type="continuationSeparator" w:id="0">
    <w:p w14:paraId="70904E8C" w14:textId="77777777" w:rsidR="006A5A40" w:rsidRDefault="006A5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36EA58"/>
    <w:multiLevelType w:val="singleLevel"/>
    <w:tmpl w:val="B336EA58"/>
    <w:lvl w:ilvl="0">
      <w:start w:val="2"/>
      <w:numFmt w:val="chineseCounting"/>
      <w:suff w:val="nothing"/>
      <w:lvlText w:val="（%1）"/>
      <w:lvlJc w:val="left"/>
      <w:rPr>
        <w:rFonts w:hint="eastAsia"/>
      </w:rPr>
    </w:lvl>
  </w:abstractNum>
  <w:abstractNum w:abstractNumId="1"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0EB69CD"/>
    <w:multiLevelType w:val="multilevel"/>
    <w:tmpl w:val="00EB69CD"/>
    <w:lvl w:ilvl="0">
      <w:start w:val="27"/>
      <w:numFmt w:val="decimal"/>
      <w:lvlText w:val="%1.2.4"/>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4"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15:restartNumberingAfterBreak="0">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15:restartNumberingAfterBreak="0">
    <w:nsid w:val="086F417B"/>
    <w:multiLevelType w:val="hybridMultilevel"/>
    <w:tmpl w:val="CCDCD40C"/>
    <w:lvl w:ilvl="0" w:tplc="4BF21818">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15:restartNumberingAfterBreak="0">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077BE7"/>
    <w:multiLevelType w:val="multilevel"/>
    <w:tmpl w:val="11077BE7"/>
    <w:lvl w:ilvl="0">
      <w:start w:val="27"/>
      <w:numFmt w:val="decimal"/>
      <w:lvlText w:val="%1.2.8"/>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11" w15:restartNumberingAfterBreak="0">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2" w15:restartNumberingAfterBreak="0">
    <w:nsid w:val="11831104"/>
    <w:multiLevelType w:val="multilevel"/>
    <w:tmpl w:val="11831104"/>
    <w:lvl w:ilvl="0">
      <w:start w:val="27"/>
      <w:numFmt w:val="decimal"/>
      <w:lvlText w:val="%1.3.1"/>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3" w15:restartNumberingAfterBreak="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15:restartNumberingAfterBreak="0">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7" w15:restartNumberingAfterBreak="0">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8" w15:restartNumberingAfterBreak="0">
    <w:nsid w:val="1B791889"/>
    <w:multiLevelType w:val="multilevel"/>
    <w:tmpl w:val="1B791889"/>
    <w:lvl w:ilvl="0">
      <w:start w:val="27"/>
      <w:numFmt w:val="decimal"/>
      <w:lvlText w:val="%1.3.3"/>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15:restartNumberingAfterBreak="0">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15:restartNumberingAfterBreak="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15:restartNumberingAfterBreak="0">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15:restartNumberingAfterBreak="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75F273D"/>
    <w:multiLevelType w:val="multilevel"/>
    <w:tmpl w:val="275F273D"/>
    <w:lvl w:ilvl="0">
      <w:start w:val="27"/>
      <w:numFmt w:val="decimal"/>
      <w:lvlText w:val="%1.2.1"/>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15:restartNumberingAfterBreak="0">
    <w:nsid w:val="297E0DFA"/>
    <w:multiLevelType w:val="multilevel"/>
    <w:tmpl w:val="297E0DFA"/>
    <w:lvl w:ilvl="0">
      <w:start w:val="27"/>
      <w:numFmt w:val="decimal"/>
      <w:lvlText w:val="%1.2.3"/>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9" w15:restartNumberingAfterBreak="0">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15:restartNumberingAfterBreak="0">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15:restartNumberingAfterBreak="0">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15:restartNumberingAfterBreak="0">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15:restartNumberingAfterBreak="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6" w15:restartNumberingAfterBreak="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15:restartNumberingAfterBreak="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15:restartNumberingAfterBreak="0">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3F26D24"/>
    <w:multiLevelType w:val="multilevel"/>
    <w:tmpl w:val="43F26D24"/>
    <w:lvl w:ilvl="0">
      <w:start w:val="33"/>
      <w:numFmt w:val="decimal"/>
      <w:lvlText w:val="%1."/>
      <w:lvlJc w:val="left"/>
      <w:pPr>
        <w:ind w:left="420" w:hanging="420"/>
      </w:pPr>
      <w:rPr>
        <w:rFonts w:hint="eastAsia"/>
        <w:color w:val="auto"/>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15:restartNumberingAfterBreak="0">
    <w:nsid w:val="47ED0DC8"/>
    <w:multiLevelType w:val="multilevel"/>
    <w:tmpl w:val="47ED0DC8"/>
    <w:lvl w:ilvl="0">
      <w:start w:val="3"/>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41" w15:restartNumberingAfterBreak="0">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42" w15:restartNumberingAfterBreak="0">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15:restartNumberingAfterBreak="0">
    <w:nsid w:val="50C71C04"/>
    <w:multiLevelType w:val="multilevel"/>
    <w:tmpl w:val="50C71C04"/>
    <w:lvl w:ilvl="0">
      <w:start w:val="27"/>
      <w:numFmt w:val="decimal"/>
      <w:lvlText w:val="%1.2.2"/>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15:restartNumberingAfterBreak="0">
    <w:nsid w:val="53397A47"/>
    <w:multiLevelType w:val="multilevel"/>
    <w:tmpl w:val="53397A47"/>
    <w:lvl w:ilvl="0">
      <w:start w:val="27"/>
      <w:numFmt w:val="decimal"/>
      <w:lvlText w:val="%1.3.2"/>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15:restartNumberingAfterBreak="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7" w15:restartNumberingAfterBreak="0">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15:restartNumberingAfterBreak="0">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85E5313"/>
    <w:multiLevelType w:val="multilevel"/>
    <w:tmpl w:val="585E5313"/>
    <w:lvl w:ilvl="0">
      <w:start w:val="27"/>
      <w:numFmt w:val="decimal"/>
      <w:lvlText w:val="%1.2.7"/>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51" w15:restartNumberingAfterBreak="0">
    <w:nsid w:val="592D6ABA"/>
    <w:multiLevelType w:val="multilevel"/>
    <w:tmpl w:val="592D6ABA"/>
    <w:lvl w:ilvl="0">
      <w:start w:val="1"/>
      <w:numFmt w:val="decimal"/>
      <w:lvlText w:val="27.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9F817E8"/>
    <w:multiLevelType w:val="singleLevel"/>
    <w:tmpl w:val="59F817E8"/>
    <w:lvl w:ilvl="0">
      <w:start w:val="1"/>
      <w:numFmt w:val="chineseCounting"/>
      <w:pStyle w:val="260"/>
      <w:suff w:val="nothing"/>
      <w:lvlText w:val="%1、"/>
      <w:lvlJc w:val="left"/>
    </w:lvl>
  </w:abstractNum>
  <w:abstractNum w:abstractNumId="53" w15:restartNumberingAfterBreak="0">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15:restartNumberingAfterBreak="0">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37A176A"/>
    <w:multiLevelType w:val="multilevel"/>
    <w:tmpl w:val="637A176A"/>
    <w:lvl w:ilvl="0">
      <w:start w:val="27"/>
      <w:numFmt w:val="decimal"/>
      <w:lvlText w:val="%1.3.4"/>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7" w15:restartNumberingAfterBreak="0">
    <w:nsid w:val="654E26F6"/>
    <w:multiLevelType w:val="singleLevel"/>
    <w:tmpl w:val="654E26F6"/>
    <w:lvl w:ilvl="0">
      <w:start w:val="1"/>
      <w:numFmt w:val="decimal"/>
      <w:suff w:val="nothing"/>
      <w:lvlText w:val="%1、"/>
      <w:lvlJc w:val="left"/>
    </w:lvl>
  </w:abstractNum>
  <w:abstractNum w:abstractNumId="58" w15:restartNumberingAfterBreak="0">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9"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0" w15:restartNumberingAfterBreak="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1"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3" w15:restartNumberingAfterBreak="0">
    <w:nsid w:val="72A571BA"/>
    <w:multiLevelType w:val="multilevel"/>
    <w:tmpl w:val="72A571BA"/>
    <w:lvl w:ilvl="0">
      <w:start w:val="27"/>
      <w:numFmt w:val="decimal"/>
      <w:lvlText w:val="%1.3.5"/>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4" w15:restartNumberingAfterBreak="0">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6" w15:restartNumberingAfterBreak="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7" w15:restartNumberingAfterBreak="0">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8" w15:restartNumberingAfterBreak="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69" w15:restartNumberingAfterBreak="0">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2" w15:restartNumberingAfterBreak="0">
    <w:nsid w:val="79661C85"/>
    <w:multiLevelType w:val="multilevel"/>
    <w:tmpl w:val="79661C85"/>
    <w:lvl w:ilvl="0">
      <w:start w:val="27"/>
      <w:numFmt w:val="decimal"/>
      <w:lvlText w:val="%1.2.5"/>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4" w15:restartNumberingAfterBreak="0">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7CB627DC"/>
    <w:multiLevelType w:val="multilevel"/>
    <w:tmpl w:val="7CB627DC"/>
    <w:lvl w:ilvl="0">
      <w:start w:val="27"/>
      <w:numFmt w:val="decimal"/>
      <w:lvlText w:val="%1.2.6"/>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933903969">
    <w:abstractNumId w:val="1"/>
  </w:num>
  <w:num w:numId="2" w16cid:durableId="1709647506">
    <w:abstractNumId w:val="2"/>
  </w:num>
  <w:num w:numId="3" w16cid:durableId="1965042722">
    <w:abstractNumId w:val="52"/>
  </w:num>
  <w:num w:numId="4" w16cid:durableId="269122780">
    <w:abstractNumId w:val="57"/>
  </w:num>
  <w:num w:numId="5" w16cid:durableId="2083991434">
    <w:abstractNumId w:val="0"/>
  </w:num>
  <w:num w:numId="6" w16cid:durableId="519586464">
    <w:abstractNumId w:val="11"/>
  </w:num>
  <w:num w:numId="7" w16cid:durableId="2069718959">
    <w:abstractNumId w:val="9"/>
  </w:num>
  <w:num w:numId="8" w16cid:durableId="4017774">
    <w:abstractNumId w:val="40"/>
  </w:num>
  <w:num w:numId="9" w16cid:durableId="1569263713">
    <w:abstractNumId w:val="54"/>
  </w:num>
  <w:num w:numId="10" w16cid:durableId="1108620858">
    <w:abstractNumId w:val="69"/>
  </w:num>
  <w:num w:numId="11" w16cid:durableId="181020510">
    <w:abstractNumId w:val="74"/>
  </w:num>
  <w:num w:numId="12" w16cid:durableId="368648139">
    <w:abstractNumId w:val="38"/>
  </w:num>
  <w:num w:numId="13" w16cid:durableId="1193960632">
    <w:abstractNumId w:val="47"/>
  </w:num>
  <w:num w:numId="14" w16cid:durableId="1382096167">
    <w:abstractNumId w:val="49"/>
  </w:num>
  <w:num w:numId="15" w16cid:durableId="1347705443">
    <w:abstractNumId w:val="64"/>
  </w:num>
  <w:num w:numId="16" w16cid:durableId="656500317">
    <w:abstractNumId w:val="32"/>
  </w:num>
  <w:num w:numId="17" w16cid:durableId="1790123450">
    <w:abstractNumId w:val="19"/>
  </w:num>
  <w:num w:numId="18" w16cid:durableId="189337960">
    <w:abstractNumId w:val="20"/>
  </w:num>
  <w:num w:numId="19" w16cid:durableId="1080250101">
    <w:abstractNumId w:val="60"/>
  </w:num>
  <w:num w:numId="20" w16cid:durableId="579214377">
    <w:abstractNumId w:val="73"/>
  </w:num>
  <w:num w:numId="21" w16cid:durableId="38169092">
    <w:abstractNumId w:val="71"/>
  </w:num>
  <w:num w:numId="22" w16cid:durableId="1691487072">
    <w:abstractNumId w:val="59"/>
  </w:num>
  <w:num w:numId="23" w16cid:durableId="2077779362">
    <w:abstractNumId w:val="28"/>
  </w:num>
  <w:num w:numId="24" w16cid:durableId="616910636">
    <w:abstractNumId w:val="21"/>
  </w:num>
  <w:num w:numId="25" w16cid:durableId="490103158">
    <w:abstractNumId w:val="62"/>
  </w:num>
  <w:num w:numId="26" w16cid:durableId="400098436">
    <w:abstractNumId w:val="55"/>
  </w:num>
  <w:num w:numId="27" w16cid:durableId="161700704">
    <w:abstractNumId w:val="70"/>
  </w:num>
  <w:num w:numId="28" w16cid:durableId="549418139">
    <w:abstractNumId w:val="42"/>
  </w:num>
  <w:num w:numId="29" w16cid:durableId="1085684853">
    <w:abstractNumId w:val="16"/>
  </w:num>
  <w:num w:numId="30" w16cid:durableId="219677541">
    <w:abstractNumId w:val="48"/>
  </w:num>
  <w:num w:numId="31" w16cid:durableId="886720087">
    <w:abstractNumId w:val="7"/>
  </w:num>
  <w:num w:numId="32" w16cid:durableId="1093697190">
    <w:abstractNumId w:val="26"/>
  </w:num>
  <w:num w:numId="33" w16cid:durableId="265429566">
    <w:abstractNumId w:val="44"/>
  </w:num>
  <w:num w:numId="34" w16cid:durableId="1145509773">
    <w:abstractNumId w:val="5"/>
  </w:num>
  <w:num w:numId="35" w16cid:durableId="1011952713">
    <w:abstractNumId w:val="66"/>
  </w:num>
  <w:num w:numId="36" w16cid:durableId="2101753808">
    <w:abstractNumId w:val="15"/>
  </w:num>
  <w:num w:numId="37" w16cid:durableId="1061177272">
    <w:abstractNumId w:val="31"/>
  </w:num>
  <w:num w:numId="38" w16cid:durableId="2046252116">
    <w:abstractNumId w:val="36"/>
  </w:num>
  <w:num w:numId="39" w16cid:durableId="287589569">
    <w:abstractNumId w:val="22"/>
  </w:num>
  <w:num w:numId="40" w16cid:durableId="101731715">
    <w:abstractNumId w:val="53"/>
  </w:num>
  <w:num w:numId="41" w16cid:durableId="1767920235">
    <w:abstractNumId w:val="29"/>
  </w:num>
  <w:num w:numId="42" w16cid:durableId="607932957">
    <w:abstractNumId w:val="65"/>
  </w:num>
  <w:num w:numId="43" w16cid:durableId="733966392">
    <w:abstractNumId w:val="37"/>
  </w:num>
  <w:num w:numId="44" w16cid:durableId="712078062">
    <w:abstractNumId w:val="68"/>
  </w:num>
  <w:num w:numId="45" w16cid:durableId="1407845198">
    <w:abstractNumId w:val="17"/>
  </w:num>
  <w:num w:numId="46" w16cid:durableId="1660771781">
    <w:abstractNumId w:val="4"/>
  </w:num>
  <w:num w:numId="47" w16cid:durableId="1502355190">
    <w:abstractNumId w:val="13"/>
  </w:num>
  <w:num w:numId="48" w16cid:durableId="1767771698">
    <w:abstractNumId w:val="8"/>
  </w:num>
  <w:num w:numId="49" w16cid:durableId="1937058563">
    <w:abstractNumId w:val="34"/>
  </w:num>
  <w:num w:numId="50" w16cid:durableId="1156840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590512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6174491">
    <w:abstractNumId w:val="35"/>
  </w:num>
  <w:num w:numId="53" w16cid:durableId="15762826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88197514">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46681452">
    <w:abstractNumId w:val="4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93381666">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752199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33239164">
    <w:abstractNumId w:val="7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35396568">
    <w:abstractNumId w:val="7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7843937">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2573269">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87999652">
    <w:abstractNumId w:val="12"/>
  </w:num>
  <w:num w:numId="63" w16cid:durableId="466045440">
    <w:abstractNumId w:val="45"/>
  </w:num>
  <w:num w:numId="64" w16cid:durableId="1863788366">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435633">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14549473">
    <w:abstractNumId w:val="6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67245537">
    <w:abstractNumId w:val="33"/>
  </w:num>
  <w:num w:numId="68" w16cid:durableId="129828379">
    <w:abstractNumId w:val="67"/>
  </w:num>
  <w:num w:numId="69" w16cid:durableId="1027023410">
    <w:abstractNumId w:val="46"/>
  </w:num>
  <w:num w:numId="70" w16cid:durableId="19355836">
    <w:abstractNumId w:val="23"/>
  </w:num>
  <w:num w:numId="71" w16cid:durableId="435247930">
    <w:abstractNumId w:val="30"/>
  </w:num>
  <w:num w:numId="72" w16cid:durableId="1827890614">
    <w:abstractNumId w:val="39"/>
  </w:num>
  <w:num w:numId="73" w16cid:durableId="898517949">
    <w:abstractNumId w:val="58"/>
  </w:num>
  <w:num w:numId="74" w16cid:durableId="1253323425">
    <w:abstractNumId w:val="76"/>
  </w:num>
  <w:num w:numId="75" w16cid:durableId="1760518868">
    <w:abstractNumId w:val="14"/>
  </w:num>
  <w:num w:numId="76" w16cid:durableId="512495559">
    <w:abstractNumId w:val="41"/>
  </w:num>
  <w:num w:numId="77" w16cid:durableId="562258718">
    <w:abstractNumId w:val="24"/>
  </w:num>
  <w:num w:numId="78" w16cid:durableId="869222989">
    <w:abstractNumId w:val="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hkODY3N2EzODAyZWJiZjgzMjVjMGIyMjY2YTY3OTYifQ=="/>
  </w:docVars>
  <w:rsids>
    <w:rsidRoot w:val="00D51569"/>
    <w:rsid w:val="000017BD"/>
    <w:rsid w:val="000069EC"/>
    <w:rsid w:val="00007470"/>
    <w:rsid w:val="000112AC"/>
    <w:rsid w:val="0001195E"/>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3387"/>
    <w:rsid w:val="0008414A"/>
    <w:rsid w:val="00085343"/>
    <w:rsid w:val="00087510"/>
    <w:rsid w:val="00091C9C"/>
    <w:rsid w:val="00095387"/>
    <w:rsid w:val="00095D9A"/>
    <w:rsid w:val="00096224"/>
    <w:rsid w:val="0009640F"/>
    <w:rsid w:val="0009646E"/>
    <w:rsid w:val="000A02BB"/>
    <w:rsid w:val="000A73BC"/>
    <w:rsid w:val="000B10C2"/>
    <w:rsid w:val="000B3383"/>
    <w:rsid w:val="000B4057"/>
    <w:rsid w:val="000B4BAC"/>
    <w:rsid w:val="000B7263"/>
    <w:rsid w:val="000C0D70"/>
    <w:rsid w:val="000C0F8B"/>
    <w:rsid w:val="000C2A7B"/>
    <w:rsid w:val="000C6111"/>
    <w:rsid w:val="000D1CF1"/>
    <w:rsid w:val="000D30B8"/>
    <w:rsid w:val="000D6633"/>
    <w:rsid w:val="000D798A"/>
    <w:rsid w:val="000E2FFC"/>
    <w:rsid w:val="000E57E7"/>
    <w:rsid w:val="000F1E89"/>
    <w:rsid w:val="0010014D"/>
    <w:rsid w:val="00100FE9"/>
    <w:rsid w:val="001145D4"/>
    <w:rsid w:val="001223EF"/>
    <w:rsid w:val="001236A3"/>
    <w:rsid w:val="00130F6B"/>
    <w:rsid w:val="001341A1"/>
    <w:rsid w:val="00134561"/>
    <w:rsid w:val="0013796A"/>
    <w:rsid w:val="001408F1"/>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BE6"/>
    <w:rsid w:val="00183B7D"/>
    <w:rsid w:val="00186162"/>
    <w:rsid w:val="00191A00"/>
    <w:rsid w:val="00191DEB"/>
    <w:rsid w:val="00193679"/>
    <w:rsid w:val="001946AC"/>
    <w:rsid w:val="001957E3"/>
    <w:rsid w:val="0019757C"/>
    <w:rsid w:val="001A2E65"/>
    <w:rsid w:val="001A7CC0"/>
    <w:rsid w:val="001B0DF5"/>
    <w:rsid w:val="001C0A13"/>
    <w:rsid w:val="001C1C1F"/>
    <w:rsid w:val="001C26CD"/>
    <w:rsid w:val="001C2837"/>
    <w:rsid w:val="001C2B6A"/>
    <w:rsid w:val="001C761E"/>
    <w:rsid w:val="001D06FF"/>
    <w:rsid w:val="001D1CBB"/>
    <w:rsid w:val="001D33AD"/>
    <w:rsid w:val="001D33DA"/>
    <w:rsid w:val="001D3E2A"/>
    <w:rsid w:val="001D4C00"/>
    <w:rsid w:val="001D5088"/>
    <w:rsid w:val="001E25D9"/>
    <w:rsid w:val="001E5052"/>
    <w:rsid w:val="001E592F"/>
    <w:rsid w:val="001F3418"/>
    <w:rsid w:val="001F680F"/>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38B2"/>
    <w:rsid w:val="002D5078"/>
    <w:rsid w:val="002E0D3B"/>
    <w:rsid w:val="002E18BD"/>
    <w:rsid w:val="002E3D0E"/>
    <w:rsid w:val="002E6378"/>
    <w:rsid w:val="002F11CE"/>
    <w:rsid w:val="002F23BC"/>
    <w:rsid w:val="002F2D13"/>
    <w:rsid w:val="002F3BDA"/>
    <w:rsid w:val="002F4580"/>
    <w:rsid w:val="003011BE"/>
    <w:rsid w:val="00302DE1"/>
    <w:rsid w:val="00303F10"/>
    <w:rsid w:val="0030443F"/>
    <w:rsid w:val="003073D8"/>
    <w:rsid w:val="00307D84"/>
    <w:rsid w:val="0031002E"/>
    <w:rsid w:val="00313A25"/>
    <w:rsid w:val="003158D3"/>
    <w:rsid w:val="00316363"/>
    <w:rsid w:val="003169BF"/>
    <w:rsid w:val="00324233"/>
    <w:rsid w:val="0032784A"/>
    <w:rsid w:val="00330D3D"/>
    <w:rsid w:val="00332512"/>
    <w:rsid w:val="00333130"/>
    <w:rsid w:val="0033421C"/>
    <w:rsid w:val="003347F9"/>
    <w:rsid w:val="00336F5A"/>
    <w:rsid w:val="003518EF"/>
    <w:rsid w:val="0036208A"/>
    <w:rsid w:val="00362641"/>
    <w:rsid w:val="00362B77"/>
    <w:rsid w:val="00364680"/>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B19"/>
    <w:rsid w:val="00416591"/>
    <w:rsid w:val="004330FE"/>
    <w:rsid w:val="00435E0B"/>
    <w:rsid w:val="00440D16"/>
    <w:rsid w:val="0044232F"/>
    <w:rsid w:val="00444482"/>
    <w:rsid w:val="00445314"/>
    <w:rsid w:val="00445910"/>
    <w:rsid w:val="004464C2"/>
    <w:rsid w:val="0044739E"/>
    <w:rsid w:val="0045301E"/>
    <w:rsid w:val="0045781E"/>
    <w:rsid w:val="00460A24"/>
    <w:rsid w:val="00463754"/>
    <w:rsid w:val="00464D64"/>
    <w:rsid w:val="0047231A"/>
    <w:rsid w:val="0047378F"/>
    <w:rsid w:val="004739A7"/>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3082"/>
    <w:rsid w:val="004D4B04"/>
    <w:rsid w:val="004D7BED"/>
    <w:rsid w:val="004E0DFB"/>
    <w:rsid w:val="004E450C"/>
    <w:rsid w:val="004E547A"/>
    <w:rsid w:val="004E5E79"/>
    <w:rsid w:val="004F1683"/>
    <w:rsid w:val="00501F13"/>
    <w:rsid w:val="0050316F"/>
    <w:rsid w:val="00506193"/>
    <w:rsid w:val="005065BF"/>
    <w:rsid w:val="0051082A"/>
    <w:rsid w:val="00510B61"/>
    <w:rsid w:val="00520164"/>
    <w:rsid w:val="005222C3"/>
    <w:rsid w:val="005229DC"/>
    <w:rsid w:val="005254AD"/>
    <w:rsid w:val="00527604"/>
    <w:rsid w:val="00532D1B"/>
    <w:rsid w:val="00535B8D"/>
    <w:rsid w:val="00536DD2"/>
    <w:rsid w:val="005411DE"/>
    <w:rsid w:val="00541AD8"/>
    <w:rsid w:val="00544D5D"/>
    <w:rsid w:val="00546251"/>
    <w:rsid w:val="0055332A"/>
    <w:rsid w:val="00555EDE"/>
    <w:rsid w:val="005711DE"/>
    <w:rsid w:val="00573241"/>
    <w:rsid w:val="00575C9D"/>
    <w:rsid w:val="005779B2"/>
    <w:rsid w:val="00581F58"/>
    <w:rsid w:val="00586CD2"/>
    <w:rsid w:val="005872CC"/>
    <w:rsid w:val="005940FF"/>
    <w:rsid w:val="00596914"/>
    <w:rsid w:val="005A047A"/>
    <w:rsid w:val="005A33DA"/>
    <w:rsid w:val="005A49BE"/>
    <w:rsid w:val="005A7E7E"/>
    <w:rsid w:val="005B01E4"/>
    <w:rsid w:val="005B1144"/>
    <w:rsid w:val="005B14F6"/>
    <w:rsid w:val="005B180E"/>
    <w:rsid w:val="005B4048"/>
    <w:rsid w:val="005C09F8"/>
    <w:rsid w:val="005D1597"/>
    <w:rsid w:val="005D4EBE"/>
    <w:rsid w:val="005D51C3"/>
    <w:rsid w:val="005D6674"/>
    <w:rsid w:val="00600324"/>
    <w:rsid w:val="00605FD5"/>
    <w:rsid w:val="00622142"/>
    <w:rsid w:val="0062372C"/>
    <w:rsid w:val="00630932"/>
    <w:rsid w:val="00631795"/>
    <w:rsid w:val="00633C14"/>
    <w:rsid w:val="00636AAD"/>
    <w:rsid w:val="00637A19"/>
    <w:rsid w:val="0064072E"/>
    <w:rsid w:val="0064175E"/>
    <w:rsid w:val="00646CC8"/>
    <w:rsid w:val="00651710"/>
    <w:rsid w:val="00652F79"/>
    <w:rsid w:val="006533B0"/>
    <w:rsid w:val="00654154"/>
    <w:rsid w:val="00654267"/>
    <w:rsid w:val="006560E7"/>
    <w:rsid w:val="0065614C"/>
    <w:rsid w:val="00660D3A"/>
    <w:rsid w:val="006616D3"/>
    <w:rsid w:val="0066238D"/>
    <w:rsid w:val="006656CA"/>
    <w:rsid w:val="0066706E"/>
    <w:rsid w:val="00667837"/>
    <w:rsid w:val="00667D06"/>
    <w:rsid w:val="006717A9"/>
    <w:rsid w:val="0067327E"/>
    <w:rsid w:val="00675A3C"/>
    <w:rsid w:val="006778F4"/>
    <w:rsid w:val="00680364"/>
    <w:rsid w:val="0069574E"/>
    <w:rsid w:val="00695B12"/>
    <w:rsid w:val="006A1483"/>
    <w:rsid w:val="006A29B6"/>
    <w:rsid w:val="006A4956"/>
    <w:rsid w:val="006A5A40"/>
    <w:rsid w:val="006A6187"/>
    <w:rsid w:val="006A6D68"/>
    <w:rsid w:val="006A6E3E"/>
    <w:rsid w:val="006B25F5"/>
    <w:rsid w:val="006B34C4"/>
    <w:rsid w:val="006C23FE"/>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46403"/>
    <w:rsid w:val="00752B33"/>
    <w:rsid w:val="00752DA3"/>
    <w:rsid w:val="00763CD2"/>
    <w:rsid w:val="0076522A"/>
    <w:rsid w:val="007707E3"/>
    <w:rsid w:val="00770DAF"/>
    <w:rsid w:val="00772353"/>
    <w:rsid w:val="0077399E"/>
    <w:rsid w:val="0078097A"/>
    <w:rsid w:val="00783715"/>
    <w:rsid w:val="0078489C"/>
    <w:rsid w:val="007873DE"/>
    <w:rsid w:val="0078798E"/>
    <w:rsid w:val="007900FF"/>
    <w:rsid w:val="00791B7A"/>
    <w:rsid w:val="007A1051"/>
    <w:rsid w:val="007A2AB5"/>
    <w:rsid w:val="007C0625"/>
    <w:rsid w:val="007C33AE"/>
    <w:rsid w:val="007C5494"/>
    <w:rsid w:val="007C74CE"/>
    <w:rsid w:val="007D72D5"/>
    <w:rsid w:val="007E5B97"/>
    <w:rsid w:val="007E6BFA"/>
    <w:rsid w:val="007E6FAA"/>
    <w:rsid w:val="007F042C"/>
    <w:rsid w:val="007F0EF2"/>
    <w:rsid w:val="007F216A"/>
    <w:rsid w:val="007F4688"/>
    <w:rsid w:val="007F6AAE"/>
    <w:rsid w:val="0080123B"/>
    <w:rsid w:val="00802785"/>
    <w:rsid w:val="00811779"/>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533"/>
    <w:rsid w:val="0085561E"/>
    <w:rsid w:val="0085589E"/>
    <w:rsid w:val="00867743"/>
    <w:rsid w:val="00870292"/>
    <w:rsid w:val="0087084F"/>
    <w:rsid w:val="0087132C"/>
    <w:rsid w:val="008814AB"/>
    <w:rsid w:val="00883016"/>
    <w:rsid w:val="00887377"/>
    <w:rsid w:val="00890942"/>
    <w:rsid w:val="008953C5"/>
    <w:rsid w:val="008A2C19"/>
    <w:rsid w:val="008A5BFB"/>
    <w:rsid w:val="008A6416"/>
    <w:rsid w:val="008B04E0"/>
    <w:rsid w:val="008B110D"/>
    <w:rsid w:val="008B3378"/>
    <w:rsid w:val="008B618F"/>
    <w:rsid w:val="008C1522"/>
    <w:rsid w:val="008C623E"/>
    <w:rsid w:val="008C64CC"/>
    <w:rsid w:val="008C728F"/>
    <w:rsid w:val="008D05C1"/>
    <w:rsid w:val="008D2E1A"/>
    <w:rsid w:val="008E16F1"/>
    <w:rsid w:val="008E7FBF"/>
    <w:rsid w:val="008F2C11"/>
    <w:rsid w:val="008F4729"/>
    <w:rsid w:val="008F52FA"/>
    <w:rsid w:val="008F67AC"/>
    <w:rsid w:val="008F7EDB"/>
    <w:rsid w:val="00900545"/>
    <w:rsid w:val="00900F1C"/>
    <w:rsid w:val="00905B70"/>
    <w:rsid w:val="00910752"/>
    <w:rsid w:val="00914A10"/>
    <w:rsid w:val="00923781"/>
    <w:rsid w:val="009302C2"/>
    <w:rsid w:val="0093043A"/>
    <w:rsid w:val="009316AE"/>
    <w:rsid w:val="0093555D"/>
    <w:rsid w:val="009378B5"/>
    <w:rsid w:val="009420C2"/>
    <w:rsid w:val="00946F0D"/>
    <w:rsid w:val="00951D5E"/>
    <w:rsid w:val="00952A0B"/>
    <w:rsid w:val="009564F5"/>
    <w:rsid w:val="0096341B"/>
    <w:rsid w:val="00964DC0"/>
    <w:rsid w:val="00965EE4"/>
    <w:rsid w:val="009703B2"/>
    <w:rsid w:val="00971959"/>
    <w:rsid w:val="00971CF1"/>
    <w:rsid w:val="00971DF8"/>
    <w:rsid w:val="009748D7"/>
    <w:rsid w:val="009757E6"/>
    <w:rsid w:val="00983B30"/>
    <w:rsid w:val="009853BF"/>
    <w:rsid w:val="0098663F"/>
    <w:rsid w:val="00990C49"/>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C302F"/>
    <w:rsid w:val="009D0218"/>
    <w:rsid w:val="009D173B"/>
    <w:rsid w:val="009D1C90"/>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75BEF"/>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F6E1F"/>
    <w:rsid w:val="00B007A9"/>
    <w:rsid w:val="00B00EBD"/>
    <w:rsid w:val="00B010D9"/>
    <w:rsid w:val="00B03A96"/>
    <w:rsid w:val="00B03AE3"/>
    <w:rsid w:val="00B05B6E"/>
    <w:rsid w:val="00B060ED"/>
    <w:rsid w:val="00B12972"/>
    <w:rsid w:val="00B17A0C"/>
    <w:rsid w:val="00B22360"/>
    <w:rsid w:val="00B22DAC"/>
    <w:rsid w:val="00B26927"/>
    <w:rsid w:val="00B2793C"/>
    <w:rsid w:val="00B30929"/>
    <w:rsid w:val="00B3357A"/>
    <w:rsid w:val="00B33C7F"/>
    <w:rsid w:val="00B3585D"/>
    <w:rsid w:val="00B35F15"/>
    <w:rsid w:val="00B3774D"/>
    <w:rsid w:val="00B41653"/>
    <w:rsid w:val="00B44C64"/>
    <w:rsid w:val="00B51CBD"/>
    <w:rsid w:val="00B52793"/>
    <w:rsid w:val="00B5412E"/>
    <w:rsid w:val="00B569F5"/>
    <w:rsid w:val="00B60777"/>
    <w:rsid w:val="00B6230B"/>
    <w:rsid w:val="00B62649"/>
    <w:rsid w:val="00B62715"/>
    <w:rsid w:val="00B72ABF"/>
    <w:rsid w:val="00B7472A"/>
    <w:rsid w:val="00B80BDE"/>
    <w:rsid w:val="00B81DDB"/>
    <w:rsid w:val="00B87403"/>
    <w:rsid w:val="00B94DFB"/>
    <w:rsid w:val="00BA4CBF"/>
    <w:rsid w:val="00BA6F2D"/>
    <w:rsid w:val="00BA703E"/>
    <w:rsid w:val="00BB0837"/>
    <w:rsid w:val="00BB0BAC"/>
    <w:rsid w:val="00BB1626"/>
    <w:rsid w:val="00BB60EF"/>
    <w:rsid w:val="00BB6478"/>
    <w:rsid w:val="00BB6D0A"/>
    <w:rsid w:val="00BC5E0B"/>
    <w:rsid w:val="00BC6C68"/>
    <w:rsid w:val="00BD35E0"/>
    <w:rsid w:val="00BE0803"/>
    <w:rsid w:val="00BF3437"/>
    <w:rsid w:val="00BF45BD"/>
    <w:rsid w:val="00BF6206"/>
    <w:rsid w:val="00BF6B3B"/>
    <w:rsid w:val="00C02173"/>
    <w:rsid w:val="00C13A29"/>
    <w:rsid w:val="00C14BFB"/>
    <w:rsid w:val="00C21F92"/>
    <w:rsid w:val="00C24F01"/>
    <w:rsid w:val="00C25F2B"/>
    <w:rsid w:val="00C27457"/>
    <w:rsid w:val="00C32265"/>
    <w:rsid w:val="00C32CFE"/>
    <w:rsid w:val="00C32DA0"/>
    <w:rsid w:val="00C3589C"/>
    <w:rsid w:val="00C41C8A"/>
    <w:rsid w:val="00C43592"/>
    <w:rsid w:val="00C44F98"/>
    <w:rsid w:val="00C456F0"/>
    <w:rsid w:val="00C46F35"/>
    <w:rsid w:val="00C50700"/>
    <w:rsid w:val="00C513E0"/>
    <w:rsid w:val="00C51450"/>
    <w:rsid w:val="00C53C71"/>
    <w:rsid w:val="00C54034"/>
    <w:rsid w:val="00C54556"/>
    <w:rsid w:val="00C56D2B"/>
    <w:rsid w:val="00C57617"/>
    <w:rsid w:val="00C60B8E"/>
    <w:rsid w:val="00C66A9B"/>
    <w:rsid w:val="00C67918"/>
    <w:rsid w:val="00C711DF"/>
    <w:rsid w:val="00C738AA"/>
    <w:rsid w:val="00C73C00"/>
    <w:rsid w:val="00C73DB4"/>
    <w:rsid w:val="00C75839"/>
    <w:rsid w:val="00C80C5C"/>
    <w:rsid w:val="00C83353"/>
    <w:rsid w:val="00C8359A"/>
    <w:rsid w:val="00C84321"/>
    <w:rsid w:val="00C87D15"/>
    <w:rsid w:val="00C968BF"/>
    <w:rsid w:val="00CA3DC9"/>
    <w:rsid w:val="00CB62E0"/>
    <w:rsid w:val="00CC1310"/>
    <w:rsid w:val="00CC1F2F"/>
    <w:rsid w:val="00CD4B44"/>
    <w:rsid w:val="00CD7E1E"/>
    <w:rsid w:val="00CE67CF"/>
    <w:rsid w:val="00CF1B6F"/>
    <w:rsid w:val="00CF35E8"/>
    <w:rsid w:val="00D02114"/>
    <w:rsid w:val="00D03A94"/>
    <w:rsid w:val="00D16DEC"/>
    <w:rsid w:val="00D17F85"/>
    <w:rsid w:val="00D206C6"/>
    <w:rsid w:val="00D23C5E"/>
    <w:rsid w:val="00D26DD1"/>
    <w:rsid w:val="00D26DE5"/>
    <w:rsid w:val="00D30AC2"/>
    <w:rsid w:val="00D30CA6"/>
    <w:rsid w:val="00D31AF4"/>
    <w:rsid w:val="00D440EC"/>
    <w:rsid w:val="00D4766B"/>
    <w:rsid w:val="00D47B48"/>
    <w:rsid w:val="00D51569"/>
    <w:rsid w:val="00D51C46"/>
    <w:rsid w:val="00D528AD"/>
    <w:rsid w:val="00D62770"/>
    <w:rsid w:val="00D631F7"/>
    <w:rsid w:val="00D70A72"/>
    <w:rsid w:val="00D70D13"/>
    <w:rsid w:val="00D75B1F"/>
    <w:rsid w:val="00D75FD1"/>
    <w:rsid w:val="00D8051F"/>
    <w:rsid w:val="00D80C5E"/>
    <w:rsid w:val="00D82261"/>
    <w:rsid w:val="00D82300"/>
    <w:rsid w:val="00D82E65"/>
    <w:rsid w:val="00D955CB"/>
    <w:rsid w:val="00DA2DBB"/>
    <w:rsid w:val="00DB0E94"/>
    <w:rsid w:val="00DB2FB6"/>
    <w:rsid w:val="00DB3D3C"/>
    <w:rsid w:val="00DB633A"/>
    <w:rsid w:val="00DB6873"/>
    <w:rsid w:val="00DC1A17"/>
    <w:rsid w:val="00DC2D6F"/>
    <w:rsid w:val="00DC7CA9"/>
    <w:rsid w:val="00DD0743"/>
    <w:rsid w:val="00DD3761"/>
    <w:rsid w:val="00DD3EB1"/>
    <w:rsid w:val="00DD5E68"/>
    <w:rsid w:val="00DE044B"/>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529D"/>
    <w:rsid w:val="00E635CF"/>
    <w:rsid w:val="00E7046A"/>
    <w:rsid w:val="00E7064E"/>
    <w:rsid w:val="00E73C1D"/>
    <w:rsid w:val="00E77ABE"/>
    <w:rsid w:val="00E817AC"/>
    <w:rsid w:val="00E83FE3"/>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2D15"/>
    <w:rsid w:val="00F03E1C"/>
    <w:rsid w:val="00F16292"/>
    <w:rsid w:val="00F179EF"/>
    <w:rsid w:val="00F25F89"/>
    <w:rsid w:val="00F2770F"/>
    <w:rsid w:val="00F363B0"/>
    <w:rsid w:val="00F37ED1"/>
    <w:rsid w:val="00F42763"/>
    <w:rsid w:val="00F4380C"/>
    <w:rsid w:val="00F44C16"/>
    <w:rsid w:val="00F45E08"/>
    <w:rsid w:val="00F509A1"/>
    <w:rsid w:val="00F55770"/>
    <w:rsid w:val="00F617D3"/>
    <w:rsid w:val="00F64A3F"/>
    <w:rsid w:val="00F67C47"/>
    <w:rsid w:val="00F70F0E"/>
    <w:rsid w:val="00F77BE2"/>
    <w:rsid w:val="00F80181"/>
    <w:rsid w:val="00F80C67"/>
    <w:rsid w:val="00F82BA2"/>
    <w:rsid w:val="00F90F17"/>
    <w:rsid w:val="00F91AB1"/>
    <w:rsid w:val="00F948B8"/>
    <w:rsid w:val="00FA44E8"/>
    <w:rsid w:val="00FA6EDD"/>
    <w:rsid w:val="00FB0892"/>
    <w:rsid w:val="00FB2E22"/>
    <w:rsid w:val="00FB5348"/>
    <w:rsid w:val="00FB5796"/>
    <w:rsid w:val="00FB6F1A"/>
    <w:rsid w:val="00FC04EC"/>
    <w:rsid w:val="00FC302B"/>
    <w:rsid w:val="00FC5DCD"/>
    <w:rsid w:val="00FE5AD6"/>
    <w:rsid w:val="00FF04A6"/>
    <w:rsid w:val="013A1508"/>
    <w:rsid w:val="02C01778"/>
    <w:rsid w:val="062126AF"/>
    <w:rsid w:val="09E9787D"/>
    <w:rsid w:val="0A943D39"/>
    <w:rsid w:val="0B5B49D2"/>
    <w:rsid w:val="0CA34773"/>
    <w:rsid w:val="12E7492B"/>
    <w:rsid w:val="150536CC"/>
    <w:rsid w:val="192D0E48"/>
    <w:rsid w:val="19D41C13"/>
    <w:rsid w:val="1BA26B6D"/>
    <w:rsid w:val="21823BC8"/>
    <w:rsid w:val="259809DB"/>
    <w:rsid w:val="27CB1FDF"/>
    <w:rsid w:val="27D33D9C"/>
    <w:rsid w:val="2C423374"/>
    <w:rsid w:val="2E8C0D89"/>
    <w:rsid w:val="307A7AF5"/>
    <w:rsid w:val="31B6148A"/>
    <w:rsid w:val="322369AC"/>
    <w:rsid w:val="364C52C5"/>
    <w:rsid w:val="392D778D"/>
    <w:rsid w:val="3C91782F"/>
    <w:rsid w:val="3D90677F"/>
    <w:rsid w:val="423053ED"/>
    <w:rsid w:val="44894B89"/>
    <w:rsid w:val="476615BC"/>
    <w:rsid w:val="4B77599F"/>
    <w:rsid w:val="514C3FA8"/>
    <w:rsid w:val="54A37489"/>
    <w:rsid w:val="586236D9"/>
    <w:rsid w:val="5AF41484"/>
    <w:rsid w:val="5B1F7CA3"/>
    <w:rsid w:val="61DE12AA"/>
    <w:rsid w:val="64DC124E"/>
    <w:rsid w:val="669E465B"/>
    <w:rsid w:val="6AEF1B2B"/>
    <w:rsid w:val="6AFE76B8"/>
    <w:rsid w:val="6E484B11"/>
    <w:rsid w:val="78045832"/>
    <w:rsid w:val="784C73F8"/>
    <w:rsid w:val="7B901F91"/>
    <w:rsid w:val="7CE01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6B482"/>
  <w15:docId w15:val="{9F13DF2E-7EB8-4848-AA1B-FB0A9DFE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1"/>
    <w:qFormat/>
    <w:pPr>
      <w:widowControl w:val="0"/>
      <w:jc w:val="both"/>
    </w:pPr>
    <w:rPr>
      <w:kern w:val="2"/>
      <w:sz w:val="21"/>
      <w:szCs w:val="22"/>
    </w:rPr>
  </w:style>
  <w:style w:type="paragraph" w:styleId="1">
    <w:name w:val="heading 1"/>
    <w:basedOn w:val="a"/>
    <w:next w:val="a"/>
    <w:link w:val="12"/>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qFormat/>
    <w:pPr>
      <w:ind w:firstLineChars="200" w:firstLine="420"/>
    </w:pPr>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a5">
    <w:name w:val="Body Text"/>
    <w:basedOn w:val="a"/>
    <w:link w:val="a6"/>
    <w:uiPriority w:val="99"/>
    <w:semiHidden/>
    <w:unhideWhenUsed/>
    <w:qFormat/>
    <w:pPr>
      <w:spacing w:after="120"/>
    </w:pPr>
  </w:style>
  <w:style w:type="paragraph" w:styleId="a7">
    <w:name w:val="Body Text Indent"/>
    <w:basedOn w:val="a"/>
    <w:link w:val="a8"/>
    <w:qFormat/>
    <w:pPr>
      <w:adjustRightInd w:val="0"/>
      <w:spacing w:after="120" w:line="360" w:lineRule="atLeast"/>
      <w:ind w:leftChars="200" w:left="420"/>
      <w:jc w:val="left"/>
      <w:textAlignment w:val="baseline"/>
    </w:pPr>
    <w:rPr>
      <w:kern w:val="0"/>
      <w:sz w:val="24"/>
      <w:szCs w:val="20"/>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paragraph" w:styleId="af4">
    <w:name w:val="Body Text First Indent"/>
    <w:basedOn w:val="a5"/>
    <w:link w:val="af5"/>
    <w:qFormat/>
    <w:pPr>
      <w:ind w:firstLineChars="100" w:firstLine="420"/>
    </w:pPr>
    <w:rPr>
      <w:rFonts w:ascii="宋体" w:eastAsia="宋体" w:hAnsi="Times New Roman" w:cs="Times New Roman"/>
      <w:kern w:val="0"/>
      <w:sz w:val="34"/>
      <w:szCs w:val="20"/>
    </w:rPr>
  </w:style>
  <w:style w:type="paragraph" w:styleId="21">
    <w:name w:val="Body Text First Indent 2"/>
    <w:basedOn w:val="a7"/>
    <w:qFormat/>
    <w:pPr>
      <w:ind w:firstLineChars="200" w:firstLine="420"/>
    </w:pPr>
    <w:rPr>
      <w:rFonts w:eastAsia="宋体"/>
    </w:rPr>
  </w:style>
  <w:style w:type="character" w:styleId="af6">
    <w:name w:val="Strong"/>
    <w:basedOn w:val="a0"/>
    <w:uiPriority w:val="22"/>
    <w:qFormat/>
    <w:rPr>
      <w:b/>
      <w:bCs/>
    </w:rPr>
  </w:style>
  <w:style w:type="character" w:styleId="af7">
    <w:name w:val="Emphasis"/>
    <w:basedOn w:val="a0"/>
    <w:uiPriority w:val="20"/>
    <w:qFormat/>
    <w:rPr>
      <w:i/>
      <w:iCs/>
    </w:rPr>
  </w:style>
  <w:style w:type="character" w:styleId="af8">
    <w:name w:val="Hyperlink"/>
    <w:basedOn w:val="a0"/>
    <w:uiPriority w:val="99"/>
    <w:unhideWhenUsed/>
    <w:qFormat/>
    <w:rPr>
      <w:color w:val="0000FF"/>
      <w:u w:val="single"/>
    </w:rPr>
  </w:style>
  <w:style w:type="character" w:customStyle="1" w:styleId="12">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宋体" w:eastAsia="宋体" w:hAnsi="宋体" w:cs="Times New Roman"/>
      <w:b/>
      <w:color w:val="000000"/>
      <w:kern w:val="0"/>
      <w:sz w:val="24"/>
      <w:szCs w:val="20"/>
      <w:lang w:val="en-GB"/>
    </w:rPr>
  </w:style>
  <w:style w:type="character" w:customStyle="1" w:styleId="40">
    <w:name w:val="标题 4 字符"/>
    <w:basedOn w:val="a0"/>
    <w:link w:val="4"/>
    <w:qFormat/>
    <w:rPr>
      <w:rFonts w:ascii="Arial" w:eastAsia="黑体" w:hAnsi="Arial" w:cs="Times New Roman"/>
      <w:b/>
      <w:bCs/>
      <w:sz w:val="28"/>
      <w:szCs w:val="28"/>
    </w:rPr>
  </w:style>
  <w:style w:type="character" w:customStyle="1" w:styleId="32">
    <w:name w:val="正文文本 3 字符"/>
    <w:basedOn w:val="a0"/>
    <w:link w:val="31"/>
    <w:qFormat/>
    <w:rPr>
      <w:rFonts w:ascii="Times New Roman" w:eastAsia="宋体" w:hAnsi="Times New Roman" w:cs="Times New Roman"/>
      <w:color w:val="FF0000"/>
      <w:sz w:val="24"/>
      <w:szCs w:val="24"/>
    </w:rPr>
  </w:style>
  <w:style w:type="character" w:customStyle="1" w:styleId="a6">
    <w:name w:val="正文文本 字符"/>
    <w:basedOn w:val="a0"/>
    <w:link w:val="a5"/>
    <w:uiPriority w:val="99"/>
    <w:semiHidden/>
    <w:qFormat/>
  </w:style>
  <w:style w:type="character" w:customStyle="1" w:styleId="Char">
    <w:name w:val="正文文本缩进 Char"/>
    <w:basedOn w:val="a0"/>
    <w:qFormat/>
  </w:style>
  <w:style w:type="character" w:customStyle="1" w:styleId="a8">
    <w:name w:val="正文文本缩进 字符"/>
    <w:basedOn w:val="a0"/>
    <w:link w:val="a7"/>
    <w:qFormat/>
    <w:rPr>
      <w:kern w:val="0"/>
      <w:sz w:val="24"/>
      <w:szCs w:val="20"/>
    </w:rPr>
  </w:style>
  <w:style w:type="character" w:customStyle="1" w:styleId="aa">
    <w:name w:val="纯文本 字符"/>
    <w:basedOn w:val="a0"/>
    <w:link w:val="a9"/>
    <w:qFormat/>
    <w:rPr>
      <w:rFonts w:eastAsia="宋体"/>
      <w:sz w:val="24"/>
    </w:rPr>
  </w:style>
  <w:style w:type="character" w:customStyle="1" w:styleId="ac">
    <w:name w:val="日期 字符"/>
    <w:basedOn w:val="a0"/>
    <w:link w:val="ab"/>
    <w:uiPriority w:val="99"/>
    <w:qFormat/>
  </w:style>
  <w:style w:type="character" w:customStyle="1" w:styleId="Char0">
    <w:name w:val="批注框文本 Char"/>
    <w:basedOn w:val="a0"/>
    <w:uiPriority w:val="99"/>
    <w:semiHidden/>
    <w:qFormat/>
    <w:rPr>
      <w:sz w:val="18"/>
      <w:szCs w:val="18"/>
    </w:rPr>
  </w:style>
  <w:style w:type="character" w:customStyle="1" w:styleId="ae">
    <w:name w:val="批注框文本 字符"/>
    <w:basedOn w:val="a0"/>
    <w:link w:val="ad"/>
    <w:uiPriority w:val="99"/>
    <w:semiHidden/>
    <w:qFormat/>
    <w:rPr>
      <w:sz w:val="18"/>
      <w:szCs w:val="18"/>
    </w:rPr>
  </w:style>
  <w:style w:type="character" w:customStyle="1" w:styleId="af0">
    <w:name w:val="页脚 字符"/>
    <w:basedOn w:val="a0"/>
    <w:link w:val="af"/>
    <w:uiPriority w:val="99"/>
    <w:qFormat/>
    <w:rPr>
      <w:sz w:val="18"/>
      <w:szCs w:val="18"/>
    </w:rPr>
  </w:style>
  <w:style w:type="character" w:customStyle="1" w:styleId="af2">
    <w:name w:val="页眉 字符"/>
    <w:basedOn w:val="a0"/>
    <w:link w:val="af1"/>
    <w:uiPriority w:val="99"/>
    <w:qFormat/>
    <w:rPr>
      <w:sz w:val="18"/>
      <w:szCs w:val="18"/>
    </w:rPr>
  </w:style>
  <w:style w:type="character" w:customStyle="1" w:styleId="HTMLChar">
    <w:name w:val="HTML 预设格式 Char"/>
    <w:basedOn w:val="a0"/>
    <w:uiPriority w:val="99"/>
    <w:semiHidden/>
    <w:qFormat/>
    <w:rPr>
      <w:rFonts w:ascii="宋体" w:eastAsia="宋体" w:hAnsi="宋体" w:cs="宋体"/>
      <w:kern w:val="0"/>
      <w:sz w:val="24"/>
      <w:szCs w:val="24"/>
    </w:rPr>
  </w:style>
  <w:style w:type="character" w:customStyle="1" w:styleId="HTML0">
    <w:name w:val="HTML 预设格式 字符"/>
    <w:basedOn w:val="a0"/>
    <w:link w:val="HTML"/>
    <w:uiPriority w:val="99"/>
    <w:semiHidden/>
    <w:qFormat/>
    <w:rPr>
      <w:rFonts w:ascii="Courier New" w:hAnsi="Courier New" w:cs="Courier New"/>
      <w:sz w:val="20"/>
      <w:szCs w:val="20"/>
    </w:rPr>
  </w:style>
  <w:style w:type="character" w:customStyle="1" w:styleId="af5">
    <w:name w:val="正文文本首行缩进 字符"/>
    <w:basedOn w:val="a6"/>
    <w:link w:val="af4"/>
    <w:qFormat/>
    <w:rPr>
      <w:rFonts w:ascii="宋体" w:eastAsia="宋体" w:hAnsi="Times New Roman" w:cs="Times New Roman"/>
      <w:kern w:val="0"/>
      <w:sz w:val="34"/>
      <w:szCs w:val="20"/>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f9">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a">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hinanpo.gov.cn"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716B3DD-3969-44D6-B8C9-935BD8E0F3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54</Pages>
  <Words>4887</Words>
  <Characters>27862</Characters>
  <Application>Microsoft Office Word</Application>
  <DocSecurity>0</DocSecurity>
  <Lines>232</Lines>
  <Paragraphs>65</Paragraphs>
  <ScaleCrop>false</ScaleCrop>
  <Company>Microsoft</Company>
  <LinksUpToDate>false</LinksUpToDate>
  <CharactersWithSpaces>32684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河南大河招标有限公司:朱松伟</cp:lastModifiedBy>
  <cp:revision>115</cp:revision>
  <cp:lastPrinted>2021-05-12T07:15:00Z</cp:lastPrinted>
  <dcterms:created xsi:type="dcterms:W3CDTF">2021-10-25T09:31:00Z</dcterms:created>
  <dcterms:modified xsi:type="dcterms:W3CDTF">2022-08-04T01:42:00Z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739D0C69DCDB44DCB92F94625EE2760D</vt:lpwstr>
  </property>
</Properties>
</file>