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BB" w:rsidRPr="003B7A0D" w:rsidRDefault="001137BB">
      <w:pPr>
        <w:jc w:val="center"/>
        <w:rPr>
          <w:rFonts w:asciiTheme="minorEastAsia" w:hAnsiTheme="minorEastAsia" w:cs="仿宋"/>
          <w:b/>
          <w:sz w:val="44"/>
          <w:szCs w:val="48"/>
        </w:rPr>
      </w:pPr>
      <w:r w:rsidRPr="003B7A0D">
        <w:rPr>
          <w:rFonts w:asciiTheme="minorEastAsia" w:hAnsiTheme="minorEastAsia" w:cs="仿宋" w:hint="eastAsia"/>
          <w:b/>
          <w:sz w:val="44"/>
          <w:szCs w:val="48"/>
        </w:rPr>
        <w:t>襄城县特困供养机构护理床采购项目</w:t>
      </w:r>
      <w:r w:rsidR="00333F7D" w:rsidRPr="003B7A0D">
        <w:rPr>
          <w:rFonts w:asciiTheme="minorEastAsia" w:hAnsiTheme="minorEastAsia" w:cs="仿宋" w:hint="eastAsia"/>
          <w:b/>
          <w:sz w:val="44"/>
          <w:szCs w:val="48"/>
        </w:rPr>
        <w:t>二次</w:t>
      </w:r>
    </w:p>
    <w:p w:rsidR="00B606C7" w:rsidRPr="003B7A0D" w:rsidRDefault="004E0EDD">
      <w:pPr>
        <w:jc w:val="center"/>
        <w:rPr>
          <w:rFonts w:asciiTheme="minorEastAsia" w:hAnsiTheme="minorEastAsia" w:cs="仿宋"/>
          <w:b/>
          <w:sz w:val="44"/>
          <w:szCs w:val="48"/>
        </w:rPr>
      </w:pPr>
      <w:r w:rsidRPr="003B7A0D">
        <w:rPr>
          <w:rFonts w:asciiTheme="minorEastAsia" w:hAnsiTheme="minorEastAsia" w:cs="仿宋" w:hint="eastAsia"/>
          <w:b/>
          <w:sz w:val="44"/>
          <w:szCs w:val="48"/>
        </w:rPr>
        <w:t xml:space="preserve">(不见面开标) </w:t>
      </w:r>
    </w:p>
    <w:p w:rsidR="00B606C7" w:rsidRPr="003B7A0D" w:rsidRDefault="00B606C7">
      <w:pPr>
        <w:jc w:val="center"/>
        <w:rPr>
          <w:rFonts w:asciiTheme="minorEastAsia" w:hAnsiTheme="minorEastAsia" w:cs="仿宋"/>
          <w:b/>
          <w:sz w:val="48"/>
          <w:szCs w:val="48"/>
        </w:rPr>
      </w:pPr>
    </w:p>
    <w:p w:rsidR="00B606C7" w:rsidRPr="003B7A0D" w:rsidRDefault="00B606C7" w:rsidP="00486B20">
      <w:pPr>
        <w:jc w:val="cente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ind w:firstLineChars="150" w:firstLine="1650"/>
        <w:rPr>
          <w:rFonts w:asciiTheme="majorEastAsia" w:eastAsiaTheme="majorEastAsia" w:hAnsiTheme="majorEastAsia"/>
          <w:sz w:val="110"/>
          <w:szCs w:val="110"/>
        </w:rPr>
      </w:pPr>
    </w:p>
    <w:p w:rsidR="00B606C7" w:rsidRPr="003B7A0D" w:rsidRDefault="00721AEF">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7B3948" w:rsidRPr="003B7A0D" w:rsidRDefault="00721AEF" w:rsidP="000A7040">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w:t>
      </w:r>
      <w:r w:rsidR="00CD01A3" w:rsidRPr="003B7A0D">
        <w:rPr>
          <w:rFonts w:ascii="宋体" w:eastAsia="宋体" w:hAnsi="宋体" w:cs="仿宋" w:hint="eastAsia"/>
          <w:sz w:val="36"/>
          <w:szCs w:val="36"/>
        </w:rPr>
        <w:t>2</w:t>
      </w:r>
      <w:r w:rsidRPr="003B7A0D">
        <w:rPr>
          <w:rFonts w:ascii="宋体" w:eastAsia="宋体" w:hAnsi="宋体" w:cs="仿宋" w:hint="eastAsia"/>
          <w:sz w:val="36"/>
          <w:szCs w:val="36"/>
        </w:rPr>
        <w:t>-</w:t>
      </w:r>
      <w:r w:rsidR="00CD01A3" w:rsidRPr="003B7A0D">
        <w:rPr>
          <w:rFonts w:ascii="宋体" w:eastAsia="宋体" w:hAnsi="宋体" w:cs="仿宋" w:hint="eastAsia"/>
          <w:sz w:val="36"/>
          <w:szCs w:val="36"/>
        </w:rPr>
        <w:t>1</w:t>
      </w:r>
      <w:r w:rsidR="001137BB" w:rsidRPr="003B7A0D">
        <w:rPr>
          <w:rFonts w:ascii="宋体" w:eastAsia="宋体" w:hAnsi="宋体" w:cs="仿宋" w:hint="eastAsia"/>
          <w:sz w:val="36"/>
          <w:szCs w:val="36"/>
        </w:rPr>
        <w:t>3</w:t>
      </w:r>
    </w:p>
    <w:p w:rsidR="00B606C7" w:rsidRPr="003B7A0D" w:rsidRDefault="00721AEF">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w:t>
      </w:r>
      <w:r w:rsidR="007B3948" w:rsidRPr="003B7A0D">
        <w:rPr>
          <w:rFonts w:ascii="宋体" w:eastAsia="宋体" w:hAnsi="宋体" w:cstheme="majorEastAsia" w:hint="eastAsia"/>
          <w:bCs/>
          <w:sz w:val="36"/>
          <w:szCs w:val="36"/>
        </w:rPr>
        <w:t>襄城县</w:t>
      </w:r>
      <w:r w:rsidR="001137BB" w:rsidRPr="003B7A0D">
        <w:rPr>
          <w:rFonts w:ascii="宋体" w:eastAsia="宋体" w:hAnsi="宋体" w:cstheme="majorEastAsia" w:hint="eastAsia"/>
          <w:bCs/>
          <w:sz w:val="36"/>
          <w:szCs w:val="36"/>
        </w:rPr>
        <w:t>民政局</w:t>
      </w:r>
    </w:p>
    <w:p w:rsidR="00B606C7" w:rsidRPr="003B7A0D" w:rsidRDefault="00721AEF">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B606C7" w:rsidRPr="003B7A0D" w:rsidRDefault="00B606C7">
      <w:pPr>
        <w:ind w:firstLineChars="700" w:firstLine="2520"/>
        <w:rPr>
          <w:rFonts w:asciiTheme="majorEastAsia" w:eastAsiaTheme="majorEastAsia" w:hAnsiTheme="majorEastAsia" w:cstheme="majorEastAsia"/>
          <w:bCs/>
          <w:sz w:val="36"/>
          <w:szCs w:val="36"/>
        </w:rPr>
      </w:pPr>
    </w:p>
    <w:p w:rsidR="00B606C7" w:rsidRPr="003B7A0D" w:rsidRDefault="00721AEF">
      <w:pPr>
        <w:ind w:firstLineChars="700" w:firstLine="2520"/>
        <w:rPr>
          <w:rFonts w:asciiTheme="majorEastAsia" w:eastAsiaTheme="majorEastAsia" w:hAnsiTheme="majorEastAsia" w:cstheme="majorEastAsia"/>
          <w:bCs/>
          <w:sz w:val="36"/>
          <w:szCs w:val="36"/>
        </w:rPr>
      </w:pPr>
      <w:r w:rsidRPr="003B7A0D">
        <w:rPr>
          <w:rFonts w:asciiTheme="majorEastAsia" w:eastAsiaTheme="majorEastAsia" w:hAnsiTheme="majorEastAsia" w:cstheme="majorEastAsia" w:hint="eastAsia"/>
          <w:bCs/>
          <w:sz w:val="36"/>
          <w:szCs w:val="36"/>
        </w:rPr>
        <w:t>二</w:t>
      </w:r>
      <w:proofErr w:type="gramStart"/>
      <w:r w:rsidRPr="003B7A0D">
        <w:rPr>
          <w:rFonts w:asciiTheme="majorEastAsia" w:eastAsiaTheme="majorEastAsia" w:hAnsiTheme="majorEastAsia" w:cstheme="majorEastAsia" w:hint="eastAsia"/>
          <w:bCs/>
          <w:sz w:val="36"/>
          <w:szCs w:val="36"/>
        </w:rPr>
        <w:t>0二</w:t>
      </w:r>
      <w:r w:rsidR="00CD7E58" w:rsidRPr="003B7A0D">
        <w:rPr>
          <w:rFonts w:asciiTheme="majorEastAsia" w:eastAsiaTheme="majorEastAsia" w:hAnsiTheme="majorEastAsia" w:cstheme="majorEastAsia" w:hint="eastAsia"/>
          <w:bCs/>
          <w:sz w:val="36"/>
          <w:szCs w:val="36"/>
        </w:rPr>
        <w:t>二</w:t>
      </w:r>
      <w:proofErr w:type="gramEnd"/>
      <w:r w:rsidRPr="003B7A0D">
        <w:rPr>
          <w:rFonts w:asciiTheme="majorEastAsia" w:eastAsiaTheme="majorEastAsia" w:hAnsiTheme="majorEastAsia" w:cstheme="majorEastAsia" w:hint="eastAsia"/>
          <w:bCs/>
          <w:sz w:val="36"/>
          <w:szCs w:val="36"/>
        </w:rPr>
        <w:t>年</w:t>
      </w:r>
      <w:r w:rsidR="00333F7D" w:rsidRPr="003B7A0D">
        <w:rPr>
          <w:rFonts w:asciiTheme="majorEastAsia" w:eastAsiaTheme="majorEastAsia" w:hAnsiTheme="majorEastAsia" w:cstheme="majorEastAsia" w:hint="eastAsia"/>
          <w:bCs/>
          <w:sz w:val="36"/>
          <w:szCs w:val="36"/>
        </w:rPr>
        <w:t>八</w:t>
      </w:r>
      <w:r w:rsidRPr="003B7A0D">
        <w:rPr>
          <w:rFonts w:asciiTheme="majorEastAsia" w:eastAsiaTheme="majorEastAsia" w:hAnsiTheme="majorEastAsia" w:cstheme="majorEastAsia" w:hint="eastAsia"/>
          <w:bCs/>
          <w:sz w:val="36"/>
          <w:szCs w:val="36"/>
        </w:rPr>
        <w:t>月</w:t>
      </w:r>
    </w:p>
    <w:p w:rsidR="00B606C7" w:rsidRPr="003B7A0D" w:rsidRDefault="00721AEF">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B606C7" w:rsidRPr="003B7A0D"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Pr="003B7A0D" w:rsidRDefault="00721AEF">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D72FFF" w:rsidRPr="003B7A0D" w:rsidRDefault="00D72FFF" w:rsidP="00D72FFF">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D72FFF" w:rsidRPr="003B7A0D" w:rsidRDefault="00D72FFF" w:rsidP="001137BB">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Pr="003B7A0D">
        <w:rPr>
          <w:rFonts w:asciiTheme="minorEastAsia" w:hAnsiTheme="minorEastAsia" w:hint="eastAsia"/>
          <w:sz w:val="24"/>
          <w:szCs w:val="24"/>
        </w:rPr>
        <w:t xml:space="preserve"> </w:t>
      </w:r>
      <w:r w:rsidR="00FA70F9" w:rsidRPr="003B7A0D">
        <w:rPr>
          <w:rFonts w:asciiTheme="minorEastAsia" w:hAnsiTheme="minorEastAsia" w:hint="eastAsia"/>
          <w:sz w:val="24"/>
          <w:szCs w:val="24"/>
        </w:rPr>
        <w:t>襄城县</w:t>
      </w:r>
      <w:r w:rsidR="001137BB" w:rsidRPr="003B7A0D">
        <w:rPr>
          <w:rFonts w:asciiTheme="minorEastAsia" w:hAnsiTheme="minorEastAsia" w:hint="eastAsia"/>
          <w:sz w:val="24"/>
          <w:szCs w:val="24"/>
        </w:rPr>
        <w:t>民政局</w:t>
      </w:r>
      <w:r w:rsidRPr="003B7A0D">
        <w:rPr>
          <w:rFonts w:asciiTheme="minorEastAsia" w:hAnsiTheme="minorEastAsia" w:hint="eastAsia"/>
          <w:sz w:val="24"/>
          <w:szCs w:val="24"/>
        </w:rPr>
        <w:t>“</w:t>
      </w:r>
      <w:r w:rsidR="001137BB" w:rsidRPr="003B7A0D">
        <w:rPr>
          <w:rFonts w:asciiTheme="minorEastAsia" w:hAnsiTheme="minorEastAsia" w:hint="eastAsia"/>
          <w:sz w:val="24"/>
          <w:szCs w:val="24"/>
        </w:rPr>
        <w:t>襄城县特困供养机构护理床采购项目</w:t>
      </w:r>
      <w:r w:rsidR="00333F7D" w:rsidRPr="003B7A0D">
        <w:rPr>
          <w:rFonts w:asciiTheme="minorEastAsia" w:hAnsiTheme="minorEastAsia" w:hint="eastAsia"/>
          <w:sz w:val="24"/>
          <w:szCs w:val="24"/>
        </w:rPr>
        <w:t>二次</w:t>
      </w:r>
      <w:r w:rsidR="00FA70F9" w:rsidRPr="003B7A0D">
        <w:rPr>
          <w:rFonts w:asciiTheme="minorEastAsia" w:hAnsiTheme="minorEastAsia" w:hint="eastAsia"/>
          <w:sz w:val="24"/>
          <w:szCs w:val="24"/>
        </w:rPr>
        <w:t>(不见面开标)</w:t>
      </w:r>
      <w:r w:rsidRPr="003B7A0D">
        <w:rPr>
          <w:rFonts w:asciiTheme="minorEastAsia" w:hAnsiTheme="minorEastAsia" w:hint="eastAsia"/>
          <w:sz w:val="24"/>
          <w:szCs w:val="24"/>
        </w:rPr>
        <w:t>”采购项目的潜在投标人应在《全国公共资源交易平台（河南省·许昌市）》（</w:t>
      </w:r>
      <w:hyperlink r:id="rId10" w:history="1">
        <w:r w:rsidRPr="003B7A0D">
          <w:rPr>
            <w:rFonts w:asciiTheme="minorEastAsia" w:hAnsiTheme="minorEastAsia" w:hint="eastAsia"/>
            <w:sz w:val="24"/>
            <w:szCs w:val="24"/>
          </w:rPr>
          <w:t>http://ggzy.xuchang.gov.cn/</w:t>
        </w:r>
      </w:hyperlink>
      <w:r w:rsidRPr="003B7A0D">
        <w:rPr>
          <w:rFonts w:asciiTheme="minorEastAsia" w:hAnsiTheme="minorEastAsia" w:hint="eastAsia"/>
          <w:sz w:val="24"/>
          <w:szCs w:val="24"/>
        </w:rPr>
        <w:t>）获取招标文件，并于202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hint="eastAsia"/>
          <w:sz w:val="24"/>
          <w:szCs w:val="24"/>
        </w:rPr>
        <w:t>月</w:t>
      </w:r>
      <w:r w:rsidR="00333F7D" w:rsidRPr="003B7A0D">
        <w:rPr>
          <w:rFonts w:asciiTheme="minorEastAsia" w:hAnsiTheme="minorEastAsia" w:hint="eastAsia"/>
          <w:sz w:val="24"/>
          <w:szCs w:val="24"/>
        </w:rPr>
        <w:t>16</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0分（北京时间）前提交（上传）</w:t>
      </w:r>
      <w:r w:rsidR="000A4364" w:rsidRPr="003B7A0D">
        <w:rPr>
          <w:rFonts w:asciiTheme="minorEastAsia" w:hAnsiTheme="minorEastAsia" w:hint="eastAsia"/>
          <w:sz w:val="24"/>
          <w:szCs w:val="24"/>
        </w:rPr>
        <w:t>响应</w:t>
      </w:r>
      <w:r w:rsidRPr="003B7A0D">
        <w:rPr>
          <w:rFonts w:asciiTheme="minorEastAsia" w:hAnsiTheme="minorEastAsia" w:hint="eastAsia"/>
          <w:sz w:val="24"/>
          <w:szCs w:val="24"/>
        </w:rPr>
        <w:t>文件。</w:t>
      </w:r>
    </w:p>
    <w:p w:rsidR="00D72FFF" w:rsidRPr="003B7A0D" w:rsidRDefault="00D72FFF" w:rsidP="00D72FFF">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D72FFF" w:rsidRPr="003B7A0D"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CD01A3"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CD01A3" w:rsidRPr="003B7A0D">
        <w:rPr>
          <w:rFonts w:asciiTheme="minorEastAsia" w:hAnsiTheme="minorEastAsia" w:cs="仿宋" w:hint="eastAsia"/>
          <w:sz w:val="24"/>
          <w:szCs w:val="24"/>
        </w:rPr>
        <w:t>1</w:t>
      </w:r>
      <w:r w:rsidR="001137BB" w:rsidRPr="003B7A0D">
        <w:rPr>
          <w:rFonts w:asciiTheme="minorEastAsia" w:hAnsiTheme="minorEastAsia" w:cs="仿宋" w:hint="eastAsia"/>
          <w:sz w:val="24"/>
          <w:szCs w:val="24"/>
        </w:rPr>
        <w:t>3</w:t>
      </w:r>
    </w:p>
    <w:p w:rsidR="00E7433A" w:rsidRPr="003B7A0D" w:rsidRDefault="00D72FFF" w:rsidP="00FA70F9">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r w:rsidR="001137BB" w:rsidRPr="003B7A0D">
        <w:rPr>
          <w:rFonts w:asciiTheme="minorEastAsia" w:hAnsiTheme="minorEastAsia" w:hint="eastAsia"/>
          <w:sz w:val="24"/>
          <w:szCs w:val="24"/>
        </w:rPr>
        <w:t>襄城县特困供养机构护理床采购项目</w:t>
      </w:r>
      <w:r w:rsidR="00333F7D" w:rsidRPr="003B7A0D">
        <w:rPr>
          <w:rFonts w:asciiTheme="minorEastAsia" w:hAnsiTheme="minorEastAsia" w:hint="eastAsia"/>
          <w:sz w:val="24"/>
          <w:szCs w:val="24"/>
        </w:rPr>
        <w:t>二次</w:t>
      </w:r>
      <w:r w:rsidR="00FA70F9" w:rsidRPr="003B7A0D">
        <w:rPr>
          <w:rFonts w:asciiTheme="minorEastAsia" w:hAnsiTheme="minorEastAsia" w:hint="eastAsia"/>
          <w:sz w:val="24"/>
          <w:szCs w:val="24"/>
        </w:rPr>
        <w:t xml:space="preserve">(不见面开标) </w:t>
      </w:r>
      <w:r w:rsidRPr="003B7A0D">
        <w:rPr>
          <w:rFonts w:asciiTheme="minorEastAsia" w:hAnsiTheme="minorEastAsia" w:hint="eastAsia"/>
          <w:sz w:val="24"/>
          <w:szCs w:val="24"/>
        </w:rPr>
        <w:t xml:space="preserve"> </w:t>
      </w:r>
    </w:p>
    <w:p w:rsidR="00D72FFF" w:rsidRPr="003B7A0D" w:rsidRDefault="00D72FFF" w:rsidP="00067863">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D72FFF" w:rsidRPr="003B7A0D"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3B7A0D">
        <w:rPr>
          <w:rFonts w:asciiTheme="minorEastAsia" w:hAnsiTheme="minorEastAsia" w:hint="eastAsia"/>
          <w:bCs/>
          <w:sz w:val="24"/>
          <w:szCs w:val="24"/>
        </w:rPr>
        <w:t>4.预算金额：</w:t>
      </w:r>
      <w:r w:rsidR="001137BB" w:rsidRPr="003B7A0D">
        <w:rPr>
          <w:rFonts w:asciiTheme="minorEastAsia" w:hAnsiTheme="minorEastAsia" w:cs="宋体" w:hint="eastAsia"/>
          <w:kern w:val="0"/>
          <w:sz w:val="24"/>
          <w:szCs w:val="24"/>
          <w:shd w:val="clear" w:color="auto" w:fill="FFFFFF"/>
        </w:rPr>
        <w:t>1620000.00</w:t>
      </w:r>
      <w:r w:rsidR="007F3415" w:rsidRPr="003B7A0D">
        <w:rPr>
          <w:rFonts w:asciiTheme="minorEastAsia" w:hAnsiTheme="minorEastAsia" w:cs="宋体" w:hint="eastAsia"/>
          <w:kern w:val="0"/>
          <w:sz w:val="24"/>
          <w:szCs w:val="24"/>
        </w:rPr>
        <w:t>元</w:t>
      </w:r>
      <w:r w:rsidR="00C66F6F" w:rsidRPr="003B7A0D">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3B7A0D" w:rsidRPr="003B7A0D"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3B7A0D" w:rsidRPr="003B7A0D"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1137BB">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w:t>
            </w:r>
            <w:r w:rsidR="00CD01A3" w:rsidRPr="003B7A0D">
              <w:rPr>
                <w:rFonts w:asciiTheme="minorEastAsia" w:hAnsiTheme="minorEastAsia" w:cs="宋体" w:hint="eastAsia"/>
                <w:kern w:val="0"/>
                <w:sz w:val="24"/>
                <w:szCs w:val="24"/>
                <w:shd w:val="clear" w:color="auto" w:fill="FFFFFF"/>
              </w:rPr>
              <w:t>2</w:t>
            </w:r>
            <w:r w:rsidRPr="003B7A0D">
              <w:rPr>
                <w:rFonts w:asciiTheme="minorEastAsia" w:hAnsiTheme="minorEastAsia" w:cs="宋体" w:hint="eastAsia"/>
                <w:kern w:val="0"/>
                <w:sz w:val="24"/>
                <w:szCs w:val="24"/>
                <w:shd w:val="clear" w:color="auto" w:fill="FFFFFF"/>
              </w:rPr>
              <w:t>-</w:t>
            </w:r>
            <w:r w:rsidR="00CD01A3" w:rsidRPr="003B7A0D">
              <w:rPr>
                <w:rFonts w:asciiTheme="minorEastAsia" w:hAnsiTheme="minorEastAsia" w:cs="宋体" w:hint="eastAsia"/>
                <w:kern w:val="0"/>
                <w:sz w:val="24"/>
                <w:szCs w:val="24"/>
                <w:shd w:val="clear" w:color="auto" w:fill="FFFFFF"/>
              </w:rPr>
              <w:t>1</w:t>
            </w:r>
            <w:r w:rsidR="001137BB" w:rsidRPr="003B7A0D">
              <w:rPr>
                <w:rFonts w:asciiTheme="minorEastAsia" w:hAnsiTheme="minorEastAsia" w:cs="宋体" w:hint="eastAsia"/>
                <w:kern w:val="0"/>
                <w:sz w:val="24"/>
                <w:szCs w:val="24"/>
                <w:shd w:val="clear" w:color="auto" w:fill="FFFFFF"/>
              </w:rPr>
              <w:t>3</w:t>
            </w:r>
            <w:r w:rsidR="007F3415"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C1108B" w:rsidP="009B4CF6">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w:t>
            </w:r>
            <w:r w:rsidR="009B4CF6" w:rsidRPr="003B7A0D">
              <w:rPr>
                <w:rFonts w:asciiTheme="minorEastAsia" w:hAnsiTheme="minorEastAsia" w:cs="Arial" w:hint="eastAsia"/>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1137BB" w:rsidP="002911F0">
            <w:pPr>
              <w:widowControl/>
              <w:jc w:val="center"/>
              <w:rPr>
                <w:rFonts w:asciiTheme="minorEastAsia" w:hAnsiTheme="minorEastAsia" w:cs="宋体"/>
                <w:kern w:val="0"/>
                <w:sz w:val="24"/>
                <w:szCs w:val="24"/>
                <w:shd w:val="clear" w:color="auto" w:fill="FFFFFF"/>
              </w:rPr>
            </w:pPr>
            <w:r w:rsidRPr="003B7A0D">
              <w:rPr>
                <w:rFonts w:asciiTheme="minorEastAsia" w:hAnsiTheme="minorEastAsia" w:cs="宋体" w:hint="eastAsia"/>
                <w:kern w:val="0"/>
                <w:sz w:val="24"/>
                <w:szCs w:val="24"/>
                <w:shd w:val="clear" w:color="auto" w:fill="FFFFFF"/>
              </w:rPr>
              <w:t>1620000.00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1137BB" w:rsidP="00CD01A3">
            <w:pPr>
              <w:widowControl/>
              <w:jc w:val="center"/>
              <w:rPr>
                <w:rFonts w:asciiTheme="minorEastAsia" w:hAnsiTheme="minorEastAsia" w:cs="宋体"/>
                <w:kern w:val="0"/>
                <w:sz w:val="24"/>
                <w:szCs w:val="24"/>
                <w:shd w:val="clear" w:color="auto" w:fill="FFFFFF"/>
              </w:rPr>
            </w:pPr>
            <w:r w:rsidRPr="003B7A0D">
              <w:rPr>
                <w:rFonts w:asciiTheme="minorEastAsia" w:hAnsiTheme="minorEastAsia" w:cs="宋体" w:hint="eastAsia"/>
                <w:kern w:val="0"/>
                <w:sz w:val="24"/>
                <w:szCs w:val="24"/>
                <w:shd w:val="clear" w:color="auto" w:fill="FFFFFF"/>
              </w:rPr>
              <w:t>1620000.00</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cs="Arial"/>
          <w:kern w:val="0"/>
          <w:sz w:val="24"/>
          <w:szCs w:val="24"/>
        </w:rPr>
      </w:pPr>
      <w:r w:rsidRPr="003B7A0D">
        <w:rPr>
          <w:rFonts w:asciiTheme="minorEastAsia" w:hAnsiTheme="minorEastAsia" w:hint="eastAsia"/>
          <w:bCs/>
          <w:sz w:val="24"/>
          <w:szCs w:val="24"/>
        </w:rPr>
        <w:t>5.采购需求</w:t>
      </w:r>
      <w:r w:rsidRPr="003B7A0D">
        <w:rPr>
          <w:rFonts w:asciiTheme="minorEastAsia" w:hAnsiTheme="minorEastAsia" w:cs="Arial" w:hint="eastAsia"/>
          <w:kern w:val="0"/>
          <w:sz w:val="24"/>
          <w:szCs w:val="24"/>
        </w:rPr>
        <w:t>：</w:t>
      </w:r>
      <w:r w:rsidR="008659C1" w:rsidRPr="003B7A0D">
        <w:rPr>
          <w:rFonts w:asciiTheme="minorEastAsia" w:hAnsiTheme="minorEastAsia" w:cs="Arial" w:hint="eastAsia"/>
          <w:kern w:val="0"/>
          <w:sz w:val="24"/>
          <w:szCs w:val="24"/>
        </w:rPr>
        <w:t>项目采购</w:t>
      </w:r>
      <w:r w:rsidR="008659C1" w:rsidRPr="003B7A0D">
        <w:rPr>
          <w:rFonts w:asciiTheme="minorEastAsia" w:hAnsiTheme="minorEastAsia" w:hint="eastAsia"/>
          <w:sz w:val="24"/>
          <w:szCs w:val="24"/>
        </w:rPr>
        <w:t>全县敬老院失能、半失能老人采购护理床，打造护理型床位等</w:t>
      </w:r>
      <w:r w:rsidR="008659C1" w:rsidRPr="003B7A0D">
        <w:rPr>
          <w:rFonts w:asciiTheme="minorEastAsia" w:hAnsiTheme="minorEastAsia" w:cs="仿宋" w:hint="eastAsia"/>
          <w:sz w:val="24"/>
          <w:szCs w:val="24"/>
        </w:rPr>
        <w:t>（具体要求详见询价文件）</w:t>
      </w:r>
      <w:r w:rsidRPr="003B7A0D">
        <w:rPr>
          <w:rFonts w:asciiTheme="minorEastAsia" w:hAnsiTheme="minorEastAsia" w:cs="仿宋" w:hint="eastAsia"/>
          <w:sz w:val="24"/>
          <w:szCs w:val="24"/>
        </w:rPr>
        <w:t>。</w:t>
      </w:r>
    </w:p>
    <w:p w:rsidR="0069676F" w:rsidRPr="003B7A0D" w:rsidRDefault="00D72FFF" w:rsidP="008659C1">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8659C1" w:rsidRPr="003B7A0D">
        <w:rPr>
          <w:rFonts w:asciiTheme="minorEastAsia" w:hAnsiTheme="minorEastAsia" w:cs="仿宋" w:hint="eastAsia"/>
          <w:sz w:val="24"/>
          <w:szCs w:val="24"/>
        </w:rPr>
        <w:t>合同签订之日起20天内供货完毕，因疫情等突发事件原因顺延</w:t>
      </w:r>
      <w:r w:rsidR="007B3948" w:rsidRPr="003B7A0D">
        <w:rPr>
          <w:rFonts w:asciiTheme="minorEastAsia" w:hAnsiTheme="minorEastAsia" w:cs="仿宋" w:hint="eastAsia"/>
          <w:sz w:val="24"/>
          <w:szCs w:val="24"/>
        </w:rPr>
        <w:t>。</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w:t>
      </w:r>
      <w:r w:rsidR="00E071EB" w:rsidRPr="003B7A0D">
        <w:rPr>
          <w:rFonts w:asciiTheme="minorEastAsia" w:hAnsiTheme="minorEastAsia" w:hint="eastAsia"/>
          <w:sz w:val="24"/>
          <w:szCs w:val="24"/>
        </w:rPr>
        <w:t>是否</w:t>
      </w:r>
      <w:r w:rsidRPr="003B7A0D">
        <w:rPr>
          <w:rFonts w:asciiTheme="minorEastAsia" w:hAnsiTheme="minorEastAsia" w:hint="eastAsia"/>
          <w:sz w:val="24"/>
          <w:szCs w:val="24"/>
        </w:rPr>
        <w:t>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067863">
            <w:pPr>
              <w:widowControl/>
              <w:ind w:firstLineChars="150" w:firstLine="360"/>
              <w:jc w:val="left"/>
              <w:rPr>
                <w:rFonts w:asciiTheme="minorEastAsia" w:hAnsiTheme="minorEastAsia" w:cs="Arial"/>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D72FFF" w:rsidRPr="003B7A0D" w:rsidRDefault="00D72FFF" w:rsidP="00D72FFF">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C5502F" w:rsidRPr="003B7A0D" w:rsidRDefault="00C5502F" w:rsidP="00C5502F">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p>
    <w:p w:rsidR="008659C1" w:rsidRPr="003B7A0D" w:rsidRDefault="00C5502F" w:rsidP="00C5502F">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cs="仿宋" w:hint="eastAsia"/>
          <w:sz w:val="24"/>
          <w:szCs w:val="24"/>
        </w:rPr>
        <w:t>3.1</w:t>
      </w:r>
      <w:r w:rsidR="008659C1" w:rsidRPr="003B7A0D">
        <w:rPr>
          <w:rFonts w:asciiTheme="minorEastAsia" w:hAnsiTheme="minorEastAsia" w:cs="仿宋" w:hint="eastAsia"/>
          <w:sz w:val="24"/>
          <w:szCs w:val="24"/>
        </w:rPr>
        <w:t>投标人若为生产企业（制造商），须具有医疗器械生产许可证，有效期内的产品备案凭证；投标人若为代理商（销售商），须具有医疗器械经营许可证或第二类医疗器械经营备案凭证;</w:t>
      </w:r>
    </w:p>
    <w:p w:rsidR="00D72FFF" w:rsidRPr="003B7A0D" w:rsidRDefault="00D72FFF" w:rsidP="00D72FFF">
      <w:pPr>
        <w:shd w:val="clear" w:color="auto" w:fill="FFFFFF"/>
        <w:spacing w:line="360" w:lineRule="auto"/>
        <w:jc w:val="left"/>
        <w:rPr>
          <w:rFonts w:asciiTheme="minorEastAsia" w:hAnsiTheme="minorEastAsia"/>
          <w:b/>
          <w:sz w:val="24"/>
          <w:szCs w:val="24"/>
        </w:rPr>
      </w:pPr>
      <w:bookmarkStart w:id="11" w:name="_GoBack"/>
      <w:bookmarkEnd w:id="11"/>
      <w:r w:rsidRPr="003B7A0D">
        <w:rPr>
          <w:rFonts w:asciiTheme="minorEastAsia" w:hAnsiTheme="minorEastAsia" w:hint="eastAsia"/>
          <w:b/>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333F7D">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2" w:name="_Toc35393624"/>
            <w:bookmarkStart w:id="13" w:name="_Toc28359005"/>
            <w:bookmarkStart w:id="14" w:name="_Toc35393793"/>
            <w:bookmarkStart w:id="15" w:name="_Toc28359082"/>
            <w:bookmarkEnd w:id="12"/>
            <w:bookmarkEnd w:id="13"/>
            <w:bookmarkEnd w:id="14"/>
            <w:bookmarkEnd w:id="15"/>
            <w:r w:rsidRPr="003B7A0D">
              <w:rPr>
                <w:rFonts w:asciiTheme="minorEastAsia" w:hAnsiTheme="minorEastAsia" w:cs="Arial"/>
                <w:kern w:val="0"/>
                <w:sz w:val="24"/>
                <w:szCs w:val="24"/>
                <w:shd w:val="clear" w:color="auto" w:fill="FFFFFF"/>
              </w:rPr>
              <w:t>1.时间：202</w:t>
            </w:r>
            <w:r w:rsidR="00C2244B"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333F7D"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sidR="00333F7D" w:rsidRPr="003B7A0D">
              <w:rPr>
                <w:rFonts w:asciiTheme="minorEastAsia" w:hAnsiTheme="minorEastAsia" w:cs="Arial" w:hint="eastAsia"/>
                <w:kern w:val="0"/>
                <w:sz w:val="24"/>
                <w:szCs w:val="24"/>
                <w:shd w:val="clear" w:color="auto" w:fill="FFFFFF"/>
              </w:rPr>
              <w:t>10</w:t>
            </w:r>
            <w:r w:rsidRPr="003B7A0D">
              <w:rPr>
                <w:rFonts w:asciiTheme="minorEastAsia" w:hAnsiTheme="minorEastAsia" w:cs="Arial"/>
                <w:kern w:val="0"/>
                <w:sz w:val="24"/>
                <w:szCs w:val="24"/>
                <w:shd w:val="clear" w:color="auto" w:fill="FFFFFF"/>
              </w:rPr>
              <w:t>日至202</w:t>
            </w:r>
            <w:r w:rsidR="002911F0"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333F7D"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sidR="00333F7D" w:rsidRPr="003B7A0D">
              <w:rPr>
                <w:rFonts w:asciiTheme="minorEastAsia" w:hAnsiTheme="minorEastAsia" w:cs="Arial" w:hint="eastAsia"/>
                <w:kern w:val="0"/>
                <w:sz w:val="24"/>
                <w:szCs w:val="24"/>
                <w:shd w:val="clear" w:color="auto" w:fill="FFFFFF"/>
              </w:rPr>
              <w:t>16</w:t>
            </w:r>
            <w:r w:rsidR="000A4364" w:rsidRPr="003B7A0D">
              <w:rPr>
                <w:rFonts w:asciiTheme="minorEastAsia" w:hAnsiTheme="minorEastAsia" w:cs="Arial"/>
                <w:kern w:val="0"/>
                <w:sz w:val="24"/>
                <w:szCs w:val="24"/>
                <w:shd w:val="clear" w:color="auto" w:fill="FFFFFF"/>
              </w:rPr>
              <w:t>日</w:t>
            </w:r>
            <w:r w:rsidRPr="003B7A0D">
              <w:rPr>
                <w:rFonts w:asciiTheme="minorEastAsia" w:hAnsiTheme="minorEastAsia" w:cs="Arial"/>
                <w:kern w:val="0"/>
                <w:sz w:val="24"/>
                <w:szCs w:val="24"/>
                <w:shd w:val="clear" w:color="auto" w:fill="FFFFFF"/>
              </w:rPr>
              <w:t>（北京时间，法定节假日除外）</w:t>
            </w:r>
          </w:p>
        </w:tc>
      </w:tr>
      <w:tr w:rsidR="003B7A0D" w:rsidRPr="003B7A0D" w:rsidTr="00D72FFF">
        <w:trPr>
          <w:tblCellSpacing w:w="15" w:type="dxa"/>
        </w:trPr>
        <w:tc>
          <w:tcPr>
            <w:tcW w:w="4928" w:type="pct"/>
            <w:vAlign w:val="center"/>
          </w:tcPr>
          <w:p w:rsidR="006B4C6A"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2.地点：《全国公共资源交易平台（河南省？许昌市）》</w:t>
            </w:r>
          </w:p>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（http://ggzy.xuchang.gov.cn/）</w:t>
            </w:r>
          </w:p>
        </w:tc>
      </w:tr>
      <w:tr w:rsidR="003B7A0D" w:rsidRPr="003B7A0D" w:rsidTr="00D72FFF">
        <w:trPr>
          <w:tblCellSpacing w:w="15" w:type="dxa"/>
        </w:trPr>
        <w:tc>
          <w:tcPr>
            <w:tcW w:w="4928" w:type="pct"/>
            <w:vAlign w:val="center"/>
          </w:tcPr>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3.方式：在线下载</w:t>
            </w:r>
          </w:p>
        </w:tc>
      </w:tr>
      <w:tr w:rsidR="003B7A0D" w:rsidRPr="003B7A0D" w:rsidTr="00D72FFF">
        <w:trPr>
          <w:tblCellSpacing w:w="15" w:type="dxa"/>
        </w:trPr>
        <w:tc>
          <w:tcPr>
            <w:tcW w:w="4928" w:type="pct"/>
            <w:vAlign w:val="center"/>
          </w:tcPr>
          <w:p w:rsidR="00D72FFF" w:rsidRPr="003B7A0D" w:rsidRDefault="00D72FFF" w:rsidP="00067863">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hint="eastAsia"/>
          <w:sz w:val="24"/>
          <w:szCs w:val="24"/>
        </w:rPr>
        <w:t>月</w:t>
      </w:r>
      <w:r w:rsidR="00333F7D" w:rsidRPr="003B7A0D">
        <w:rPr>
          <w:rFonts w:asciiTheme="minorEastAsia" w:hAnsiTheme="minorEastAsia" w:hint="eastAsia"/>
          <w:sz w:val="24"/>
          <w:szCs w:val="24"/>
        </w:rPr>
        <w:t>16</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w:t>
      </w:r>
      <w:r w:rsidR="009E3112" w:rsidRPr="003B7A0D">
        <w:rPr>
          <w:rFonts w:asciiTheme="minorEastAsia" w:hAnsiTheme="minorEastAsia" w:hint="eastAsia"/>
          <w:sz w:val="24"/>
          <w:szCs w:val="24"/>
        </w:rPr>
        <w:t>本项目为全流程电子化交易项目，投标人必须通过许昌公共资源交易系统下载“许昌投标文件制作系统</w:t>
      </w:r>
      <w:r w:rsidR="009E3112" w:rsidRPr="003B7A0D">
        <w:rPr>
          <w:rFonts w:asciiTheme="minorEastAsia" w:hAnsiTheme="minorEastAsia"/>
          <w:sz w:val="24"/>
          <w:szCs w:val="24"/>
        </w:rPr>
        <w:t xml:space="preserve">SEARUN </w:t>
      </w:r>
      <w:r w:rsidR="009E3112"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3B7A0D" w:rsidRPr="003B7A0D" w:rsidTr="00067863">
        <w:trPr>
          <w:gridAfter w:val="1"/>
          <w:tblCellSpacing w:w="15" w:type="dxa"/>
        </w:trPr>
        <w:tc>
          <w:tcPr>
            <w:tcW w:w="4811" w:type="pct"/>
            <w:vAlign w:val="center"/>
          </w:tcPr>
          <w:p w:rsidR="00D72FFF" w:rsidRPr="003B7A0D" w:rsidRDefault="00D72FFF" w:rsidP="00067863">
            <w:pPr>
              <w:widowControl/>
              <w:ind w:firstLineChars="200" w:firstLine="482"/>
              <w:jc w:val="left"/>
              <w:rPr>
                <w:rFonts w:asciiTheme="minorEastAsia" w:hAnsiTheme="minorEastAsia"/>
                <w:b/>
                <w:sz w:val="24"/>
                <w:szCs w:val="24"/>
              </w:rPr>
            </w:pPr>
            <w:bookmarkStart w:id="16" w:name="_Toc35393627"/>
            <w:bookmarkStart w:id="17" w:name="_Toc28359085"/>
            <w:bookmarkStart w:id="18" w:name="_Toc35393796"/>
            <w:bookmarkStart w:id="19" w:name="_Toc28359008"/>
            <w:bookmarkEnd w:id="16"/>
            <w:bookmarkEnd w:id="17"/>
            <w:bookmarkEnd w:id="18"/>
            <w:bookmarkEnd w:id="19"/>
            <w:r w:rsidRPr="003B7A0D">
              <w:rPr>
                <w:rFonts w:asciiTheme="minorEastAsia" w:hAnsiTheme="minorEastAsia"/>
                <w:b/>
                <w:sz w:val="24"/>
                <w:szCs w:val="24"/>
              </w:rPr>
              <w:t>五、响应文件开启</w:t>
            </w:r>
          </w:p>
        </w:tc>
      </w:tr>
      <w:tr w:rsidR="003B7A0D" w:rsidRPr="003B7A0D" w:rsidTr="00067863">
        <w:trPr>
          <w:gridAfter w:val="1"/>
          <w:tblCellSpacing w:w="15" w:type="dxa"/>
        </w:trPr>
        <w:tc>
          <w:tcPr>
            <w:tcW w:w="4811" w:type="pct"/>
            <w:vAlign w:val="center"/>
          </w:tcPr>
          <w:p w:rsidR="00D72FFF" w:rsidRPr="003B7A0D" w:rsidRDefault="00D72FFF" w:rsidP="00333F7D">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002911F0" w:rsidRPr="003B7A0D">
              <w:rPr>
                <w:rFonts w:asciiTheme="minorEastAsia" w:hAnsiTheme="minorEastAsia" w:hint="eastAsia"/>
                <w:sz w:val="24"/>
                <w:szCs w:val="24"/>
              </w:rPr>
              <w:t>2</w:t>
            </w:r>
            <w:r w:rsidRPr="003B7A0D">
              <w:rPr>
                <w:rFonts w:asciiTheme="minorEastAsia" w:hAnsiTheme="minor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sz w:val="24"/>
                <w:szCs w:val="24"/>
              </w:rPr>
              <w:t>月</w:t>
            </w:r>
            <w:r w:rsidR="00333F7D" w:rsidRPr="003B7A0D">
              <w:rPr>
                <w:rFonts w:asciiTheme="minorEastAsia" w:hAnsiTheme="minorEastAsia" w:hint="eastAsia"/>
                <w:sz w:val="24"/>
                <w:szCs w:val="24"/>
              </w:rPr>
              <w:t>16</w:t>
            </w:r>
            <w:r w:rsidRPr="003B7A0D">
              <w:rPr>
                <w:rFonts w:asciiTheme="minorEastAsia" w:hAnsiTheme="minor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sz w:val="24"/>
                <w:szCs w:val="24"/>
              </w:rPr>
              <w:t>时</w:t>
            </w:r>
            <w:r w:rsidR="00B462AF" w:rsidRPr="003B7A0D">
              <w:rPr>
                <w:rFonts w:asciiTheme="minorEastAsia" w:hAnsiTheme="minorEastAsia" w:hint="eastAsia"/>
                <w:sz w:val="24"/>
                <w:szCs w:val="24"/>
              </w:rPr>
              <w:t>0</w:t>
            </w:r>
            <w:r w:rsidRPr="003B7A0D">
              <w:rPr>
                <w:rFonts w:asciiTheme="minorEastAsia" w:hAnsiTheme="minorEastAsia"/>
                <w:sz w:val="24"/>
                <w:szCs w:val="24"/>
              </w:rPr>
              <w:t>0分（北京时间）</w:t>
            </w:r>
          </w:p>
        </w:tc>
      </w:tr>
      <w:tr w:rsidR="003B7A0D" w:rsidRPr="003B7A0D" w:rsidTr="00067863">
        <w:trPr>
          <w:tblCellSpacing w:w="15" w:type="dxa"/>
        </w:trPr>
        <w:tc>
          <w:tcPr>
            <w:tcW w:w="4811" w:type="pct"/>
            <w:vAlign w:val="center"/>
          </w:tcPr>
          <w:p w:rsidR="00067863" w:rsidRPr="003B7A0D" w:rsidRDefault="00067863" w:rsidP="00067863">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067863" w:rsidRPr="003B7A0D" w:rsidRDefault="00067863" w:rsidP="004B0D12">
            <w:pPr>
              <w:widowControl/>
              <w:jc w:val="left"/>
              <w:rPr>
                <w:rFonts w:asciiTheme="minorEastAsia" w:hAnsiTheme="minorEastAsia" w:cs="Times New Roman"/>
                <w:kern w:val="0"/>
                <w:sz w:val="24"/>
                <w:szCs w:val="24"/>
              </w:rPr>
            </w:pPr>
          </w:p>
        </w:tc>
      </w:tr>
      <w:tr w:rsidR="003B7A0D" w:rsidRPr="003B7A0D" w:rsidTr="00067863">
        <w:trPr>
          <w:gridAfter w:val="1"/>
          <w:tblCellSpacing w:w="15" w:type="dxa"/>
        </w:trPr>
        <w:tc>
          <w:tcPr>
            <w:tcW w:w="4811" w:type="pct"/>
            <w:vAlign w:val="center"/>
          </w:tcPr>
          <w:p w:rsidR="00067863" w:rsidRPr="003B7A0D" w:rsidRDefault="00067863" w:rsidP="00067863">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067863" w:rsidRPr="003B7A0D" w:rsidRDefault="00067863" w:rsidP="00067863">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.投标供应商在电子系统使用过程中遇到涉及系统使用的问题，可致电0374-2961598进行咨询。</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t>八、对本次招标提出询问，请按以下方式联系</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lastRenderedPageBreak/>
        <w:t>1.采购人信息</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ED63C4" w:rsidRPr="003B7A0D">
        <w:rPr>
          <w:rFonts w:asciiTheme="minorEastAsia" w:hAnsiTheme="minorEastAsia" w:hint="eastAsia"/>
          <w:sz w:val="24"/>
          <w:szCs w:val="24"/>
        </w:rPr>
        <w:t>襄城县</w:t>
      </w:r>
      <w:r w:rsidR="001137BB" w:rsidRPr="003B7A0D">
        <w:rPr>
          <w:rFonts w:asciiTheme="minorEastAsia" w:hAnsiTheme="minorEastAsia" w:hint="eastAsia"/>
          <w:sz w:val="24"/>
          <w:szCs w:val="24"/>
        </w:rPr>
        <w:t>民政局</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
    <w:p w:rsidR="00D72FFF" w:rsidRPr="003B7A0D" w:rsidRDefault="00D72FFF" w:rsidP="00067863">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联系方式：</w:t>
      </w:r>
      <w:bookmarkStart w:id="20" w:name="_Toc28359009"/>
      <w:bookmarkStart w:id="21" w:name="_Toc28359086"/>
      <w:bookmarkEnd w:id="20"/>
      <w:bookmarkEnd w:id="21"/>
      <w:r w:rsidR="001137BB" w:rsidRPr="003B7A0D">
        <w:rPr>
          <w:rFonts w:asciiTheme="minorEastAsia" w:hAnsiTheme="minorEastAsia" w:hint="eastAsia"/>
          <w:sz w:val="24"/>
          <w:szCs w:val="24"/>
        </w:rPr>
        <w:t>韩</w:t>
      </w:r>
      <w:r w:rsidR="00CC003F" w:rsidRPr="003B7A0D">
        <w:rPr>
          <w:rFonts w:asciiTheme="minorEastAsia" w:hAnsiTheme="minorEastAsia" w:hint="eastAsia"/>
          <w:sz w:val="24"/>
          <w:szCs w:val="24"/>
        </w:rPr>
        <w:t>增乾</w:t>
      </w:r>
      <w:r w:rsidRPr="003B7A0D">
        <w:rPr>
          <w:rFonts w:asciiTheme="minorEastAsia" w:hAnsiTheme="minorEastAsia" w:hint="eastAsia"/>
          <w:sz w:val="24"/>
          <w:szCs w:val="24"/>
        </w:rPr>
        <w:t>  联系电话：</w:t>
      </w:r>
      <w:r w:rsidR="001137BB" w:rsidRPr="003B7A0D">
        <w:rPr>
          <w:rFonts w:asciiTheme="minorEastAsia" w:hAnsiTheme="minorEastAsia" w:hint="eastAsia"/>
          <w:sz w:val="24"/>
          <w:szCs w:val="24"/>
        </w:rPr>
        <w:t>13271291588</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F42907" w:rsidRPr="003B7A0D" w:rsidRDefault="00F42907" w:rsidP="00067863">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w:t>
      </w:r>
      <w:r w:rsidR="00FA70F9" w:rsidRPr="003B7A0D">
        <w:rPr>
          <w:rFonts w:asciiTheme="minorEastAsia" w:eastAsiaTheme="minorEastAsia" w:hAnsiTheme="minorEastAsia" w:cstheme="minorBidi" w:hint="eastAsia"/>
          <w:bCs/>
          <w:color w:val="auto"/>
          <w:kern w:val="2"/>
        </w:rPr>
        <w:t>李</w:t>
      </w:r>
      <w:r w:rsidRPr="003B7A0D">
        <w:rPr>
          <w:rFonts w:asciiTheme="minorEastAsia" w:eastAsiaTheme="minorEastAsia" w:hAnsiTheme="minorEastAsia" w:cstheme="minorBidi" w:hint="eastAsia"/>
          <w:bCs/>
          <w:color w:val="auto"/>
          <w:kern w:val="2"/>
        </w:rPr>
        <w:t>先生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D72FFF" w:rsidRPr="003B7A0D" w:rsidRDefault="00D72FFF" w:rsidP="00D72FFF">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w:t>
      </w:r>
      <w:r w:rsidR="00FA70F9" w:rsidRPr="003B7A0D">
        <w:rPr>
          <w:rFonts w:asciiTheme="minorEastAsia" w:hAnsiTheme="minorEastAsia" w:hint="eastAsia"/>
          <w:sz w:val="24"/>
          <w:szCs w:val="24"/>
        </w:rPr>
        <w:t>李</w:t>
      </w:r>
      <w:r w:rsidRPr="003B7A0D">
        <w:rPr>
          <w:rFonts w:asciiTheme="minorEastAsia" w:hAnsiTheme="minorEastAsia" w:hint="eastAsia"/>
          <w:sz w:val="24"/>
          <w:szCs w:val="24"/>
        </w:rPr>
        <w:t>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311B00" w:rsidRPr="003B7A0D" w:rsidRDefault="00311B00">
      <w:pPr>
        <w:spacing w:line="360" w:lineRule="auto"/>
        <w:rPr>
          <w:rFonts w:asciiTheme="minorEastAsia" w:hAnsiTheme="minorEastAsia"/>
          <w:b/>
          <w:sz w:val="30"/>
          <w:szCs w:val="30"/>
        </w:rPr>
      </w:pPr>
    </w:p>
    <w:p w:rsidR="00B606C7" w:rsidRPr="003B7A0D" w:rsidRDefault="00721AEF">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B606C7" w:rsidRPr="003B7A0D" w:rsidRDefault="00721AEF" w:rsidP="00067863">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11"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w:t>
      </w:r>
      <w:r w:rsidRPr="003B7A0D">
        <w:rPr>
          <w:rFonts w:asciiTheme="minorEastAsia" w:hAnsiTheme="minorEastAsia" w:hint="eastAsia"/>
          <w:sz w:val="24"/>
          <w:szCs w:val="24"/>
        </w:rPr>
        <w:lastRenderedPageBreak/>
        <w:t>按标段制作电子投标文件，并按询价文件要求在相应位置加盖投标人电子印章和法人电子印章。</w:t>
      </w:r>
    </w:p>
    <w:p w:rsidR="00B606C7" w:rsidRPr="003B7A0D" w:rsidRDefault="00721AEF">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”的文件用于电子投标使用。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B606C7" w:rsidRPr="003B7A0D" w:rsidRDefault="00721AEF">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2"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3"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）生成“投标文件提交回执单”。</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w:t>
      </w:r>
      <w:r w:rsidRPr="003B7A0D">
        <w:rPr>
          <w:rFonts w:asciiTheme="minorEastAsia" w:hAnsiTheme="minorEastAsia" w:hint="eastAsia"/>
          <w:sz w:val="24"/>
          <w:szCs w:val="24"/>
        </w:rPr>
        <w:lastRenderedPageBreak/>
        <w:t>章。投标人未签章的，视同认可开标结果。</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6.1全流程电子化交易（不见面开标）项目，评标委员会以成功上传、解密的电子投标文件为依据评审。</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B606C7" w:rsidRPr="003B7A0D" w:rsidRDefault="00721AEF" w:rsidP="00067863">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B606C7" w:rsidRPr="003B7A0D" w:rsidRDefault="00B606C7">
      <w:pPr>
        <w:tabs>
          <w:tab w:val="left" w:pos="7095"/>
        </w:tabs>
        <w:spacing w:line="360" w:lineRule="auto"/>
        <w:contextualSpacing/>
        <w:rPr>
          <w:rFonts w:hAnsi="宋体"/>
          <w:sz w:val="24"/>
          <w:szCs w:val="24"/>
        </w:rPr>
        <w:sectPr w:rsidR="00B606C7" w:rsidRPr="003B7A0D">
          <w:footerReference w:type="default" r:id="rId14"/>
          <w:pgSz w:w="11906" w:h="16838"/>
          <w:pgMar w:top="2098" w:right="1474" w:bottom="1928" w:left="1588" w:header="851" w:footer="992" w:gutter="0"/>
          <w:cols w:space="425"/>
          <w:docGrid w:type="lines" w:linePitch="312"/>
        </w:sectPr>
      </w:pP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B606C7" w:rsidRPr="003B7A0D" w:rsidRDefault="00B606C7">
      <w:pPr>
        <w:rPr>
          <w:rFonts w:asciiTheme="majorEastAsia" w:eastAsiaTheme="majorEastAsia" w:hAnsiTheme="majorEastAsia" w:cs="宋体"/>
          <w:szCs w:val="32"/>
        </w:rPr>
      </w:pPr>
    </w:p>
    <w:p w:rsidR="00B606C7" w:rsidRPr="003B7A0D" w:rsidRDefault="00721AEF">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416EB6" w:rsidRPr="003B7A0D" w:rsidRDefault="00B82F6A" w:rsidP="00416EB6">
      <w:pPr>
        <w:spacing w:line="360" w:lineRule="auto"/>
        <w:ind w:leftChars="57" w:left="120" w:firstLineChars="200" w:firstLine="480"/>
        <w:jc w:val="left"/>
        <w:rPr>
          <w:rFonts w:ascii="宋体" w:hAnsi="宋体" w:cs="宋体"/>
          <w:b/>
          <w:bCs/>
          <w:spacing w:val="1"/>
          <w:position w:val="1"/>
          <w:sz w:val="24"/>
          <w:szCs w:val="24"/>
        </w:rPr>
      </w:pPr>
      <w:r w:rsidRPr="003B7A0D">
        <w:rPr>
          <w:rFonts w:ascii="微软雅黑" w:eastAsia="微软雅黑" w:hAnsi="微软雅黑" w:cs="微软雅黑" w:hint="eastAsia"/>
          <w:bCs/>
          <w:kern w:val="0"/>
          <w:sz w:val="24"/>
          <w:szCs w:val="24"/>
        </w:rPr>
        <w:t>本</w:t>
      </w:r>
      <w:r w:rsidR="00721AEF" w:rsidRPr="003B7A0D">
        <w:rPr>
          <w:rFonts w:ascii="宋体" w:hAnsi="宋体" w:cs="宋体" w:hint="eastAsia"/>
          <w:b/>
          <w:bCs/>
          <w:spacing w:val="1"/>
          <w:position w:val="1"/>
          <w:sz w:val="24"/>
          <w:szCs w:val="24"/>
        </w:rPr>
        <w:t>项目</w:t>
      </w:r>
      <w:r w:rsidRPr="003B7A0D">
        <w:rPr>
          <w:rFonts w:ascii="宋体" w:hAnsi="宋体" w:cs="宋体" w:hint="eastAsia"/>
          <w:b/>
          <w:bCs/>
          <w:spacing w:val="1"/>
          <w:position w:val="1"/>
          <w:sz w:val="24"/>
          <w:szCs w:val="24"/>
        </w:rPr>
        <w:t>采购</w:t>
      </w:r>
      <w:r w:rsidR="00416EB6" w:rsidRPr="003B7A0D">
        <w:rPr>
          <w:rFonts w:ascii="宋体" w:hAnsi="宋体" w:cs="宋体" w:hint="eastAsia"/>
          <w:b/>
          <w:bCs/>
          <w:spacing w:val="1"/>
          <w:position w:val="1"/>
          <w:sz w:val="24"/>
          <w:szCs w:val="24"/>
        </w:rPr>
        <w:t>全县敬老院失能、半失能老人采购护理床，打造护理型床位等。</w:t>
      </w:r>
    </w:p>
    <w:p w:rsidR="00B606C7" w:rsidRPr="003B7A0D" w:rsidRDefault="00721AEF" w:rsidP="00D545F1">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w:t>
      </w:r>
      <w:r w:rsidR="00436D86" w:rsidRPr="003B7A0D">
        <w:rPr>
          <w:rFonts w:ascii="宋体" w:hAnsi="宋体" w:cs="宋体" w:hint="eastAsia"/>
          <w:b/>
          <w:bCs/>
          <w:spacing w:val="1"/>
          <w:position w:val="1"/>
          <w:sz w:val="24"/>
          <w:szCs w:val="24"/>
        </w:rPr>
        <w:t>清单</w:t>
      </w:r>
    </w:p>
    <w:p w:rsidR="008659C1" w:rsidRPr="003B7A0D" w:rsidRDefault="008659C1" w:rsidP="00416EB6">
      <w:pPr>
        <w:pStyle w:val="af6"/>
        <w:numPr>
          <w:ilvl w:val="0"/>
          <w:numId w:val="27"/>
        </w:numPr>
        <w:spacing w:line="360" w:lineRule="auto"/>
        <w:ind w:firstLineChars="0"/>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采购内容</w:t>
      </w:r>
    </w:p>
    <w:p w:rsidR="00EF23ED" w:rsidRPr="003B7A0D" w:rsidRDefault="00EF23ED" w:rsidP="00EF23ED">
      <w:pPr>
        <w:pStyle w:val="af6"/>
        <w:spacing w:line="360" w:lineRule="auto"/>
        <w:ind w:left="841" w:firstLineChars="0" w:firstLine="0"/>
        <w:jc w:val="left"/>
        <w:rPr>
          <w:rFonts w:ascii="宋体" w:hAnsi="宋体" w:cs="宋体"/>
          <w:bCs/>
          <w:spacing w:val="1"/>
          <w:position w:val="1"/>
          <w:sz w:val="24"/>
          <w:szCs w:val="24"/>
        </w:rPr>
      </w:pPr>
      <w:r w:rsidRPr="003B7A0D">
        <w:rPr>
          <w:rFonts w:ascii="宋体" w:hAnsi="宋体" w:cs="宋体" w:hint="eastAsia"/>
          <w:bCs/>
          <w:spacing w:val="1"/>
          <w:position w:val="1"/>
          <w:sz w:val="24"/>
          <w:szCs w:val="24"/>
        </w:rPr>
        <w:t>主要为全县敬老院失能、半失能老人采购护理床，打造护理型床位，每张床包括：床规格，2110mm*1020mm*500mm；床体骨架采用80mm*40mm*1.5mm成型方管焊接而成；床腿采用60mm*40mm*1.8mm成型方管焊接而成;刹车脚轮轮径不小于150mm；床头、床尾、</w:t>
      </w:r>
      <w:proofErr w:type="gramStart"/>
      <w:r w:rsidRPr="003B7A0D">
        <w:rPr>
          <w:rFonts w:ascii="宋体" w:hAnsi="宋体" w:cs="宋体" w:hint="eastAsia"/>
          <w:bCs/>
          <w:spacing w:val="1"/>
          <w:position w:val="1"/>
          <w:sz w:val="24"/>
          <w:szCs w:val="24"/>
        </w:rPr>
        <w:t>护栏均</w:t>
      </w:r>
      <w:proofErr w:type="gramEnd"/>
      <w:r w:rsidRPr="003B7A0D">
        <w:rPr>
          <w:rFonts w:ascii="宋体" w:hAnsi="宋体" w:cs="宋体" w:hint="eastAsia"/>
          <w:bCs/>
          <w:spacing w:val="1"/>
          <w:position w:val="1"/>
          <w:sz w:val="24"/>
          <w:szCs w:val="24"/>
        </w:rPr>
        <w:t>采用胡桃木材料，护栏全封闭，护栏高度可手动调节3档位，背部调节 腿部调节 背膝联动；床头柜，长50cm、宽度45cm、高度65cm，材质防火饰面板刨花板基材，2mm厚PVC封边，优质五金链接件，颜色要求原木色；配置</w:t>
      </w:r>
      <w:proofErr w:type="gramStart"/>
      <w:r w:rsidRPr="003B7A0D">
        <w:rPr>
          <w:rFonts w:ascii="宋体" w:hAnsi="宋体" w:cs="宋体" w:hint="eastAsia"/>
          <w:bCs/>
          <w:spacing w:val="1"/>
          <w:position w:val="1"/>
          <w:sz w:val="24"/>
          <w:szCs w:val="24"/>
        </w:rPr>
        <w:t>半棕半海绵</w:t>
      </w:r>
      <w:proofErr w:type="gramEnd"/>
      <w:r w:rsidRPr="003B7A0D">
        <w:rPr>
          <w:rFonts w:ascii="宋体" w:hAnsi="宋体" w:cs="宋体" w:hint="eastAsia"/>
          <w:bCs/>
          <w:spacing w:val="1"/>
          <w:position w:val="1"/>
          <w:sz w:val="24"/>
          <w:szCs w:val="24"/>
        </w:rPr>
        <w:t>床垫,床垫厚度8cm,4cm环保棕，4cm高密度海绵。</w:t>
      </w:r>
    </w:p>
    <w:p w:rsidR="008659C1" w:rsidRPr="003B7A0D" w:rsidRDefault="00EF23ED" w:rsidP="00EF23ED">
      <w:pPr>
        <w:spacing w:line="360" w:lineRule="auto"/>
        <w:ind w:firstLineChars="100" w:firstLine="243"/>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2、</w:t>
      </w:r>
      <w:r w:rsidR="008659C1" w:rsidRPr="003B7A0D">
        <w:rPr>
          <w:rFonts w:ascii="宋体" w:hAnsi="宋体" w:cs="宋体" w:hint="eastAsia"/>
          <w:b/>
          <w:bCs/>
          <w:spacing w:val="1"/>
          <w:position w:val="1"/>
          <w:sz w:val="24"/>
          <w:szCs w:val="24"/>
        </w:rPr>
        <w:t>采购数量、价格</w:t>
      </w:r>
    </w:p>
    <w:p w:rsidR="008659C1" w:rsidRPr="003B7A0D" w:rsidRDefault="008659C1" w:rsidP="00EF23ED">
      <w:pPr>
        <w:pStyle w:val="af6"/>
        <w:spacing w:line="360" w:lineRule="auto"/>
        <w:ind w:leftChars="174" w:left="365" w:firstLineChars="0" w:firstLine="0"/>
        <w:jc w:val="left"/>
        <w:rPr>
          <w:rFonts w:ascii="宋体" w:hAnsi="宋体" w:cs="宋体"/>
          <w:bCs/>
          <w:spacing w:val="1"/>
          <w:position w:val="1"/>
          <w:sz w:val="24"/>
          <w:szCs w:val="24"/>
        </w:rPr>
      </w:pPr>
      <w:r w:rsidRPr="003B7A0D">
        <w:rPr>
          <w:rFonts w:ascii="宋体" w:hAnsi="宋体" w:cs="宋体" w:hint="eastAsia"/>
          <w:bCs/>
          <w:spacing w:val="1"/>
          <w:position w:val="1"/>
          <w:sz w:val="24"/>
          <w:szCs w:val="24"/>
        </w:rPr>
        <w:t>本次采购预算为1620000.00元，采用</w:t>
      </w:r>
      <w:proofErr w:type="gramStart"/>
      <w:r w:rsidRPr="003B7A0D">
        <w:rPr>
          <w:rFonts w:ascii="宋体" w:hAnsi="宋体" w:cs="宋体" w:hint="eastAsia"/>
          <w:bCs/>
          <w:spacing w:val="1"/>
          <w:position w:val="1"/>
          <w:sz w:val="24"/>
          <w:szCs w:val="24"/>
        </w:rPr>
        <w:t>固定价</w:t>
      </w:r>
      <w:proofErr w:type="gramEnd"/>
      <w:r w:rsidRPr="003B7A0D">
        <w:rPr>
          <w:rFonts w:ascii="宋体" w:hAnsi="宋体" w:cs="宋体" w:hint="eastAsia"/>
          <w:bCs/>
          <w:spacing w:val="1"/>
          <w:position w:val="1"/>
          <w:sz w:val="24"/>
          <w:szCs w:val="24"/>
        </w:rPr>
        <w:t>招数量的方式进行，最低招标控制数量为450张。</w:t>
      </w:r>
    </w:p>
    <w:p w:rsidR="00B606C7" w:rsidRPr="003B7A0D" w:rsidRDefault="00721AEF" w:rsidP="00752889">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2、投标人应就本项目（每包或者标段）完整投标，</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3、所投产品必须符合国家质量检测标准和本招标文件规定标准的</w:t>
      </w:r>
      <w:r w:rsidRPr="003B7A0D">
        <w:rPr>
          <w:rFonts w:ascii="宋体" w:cs="宋体"/>
          <w:b/>
          <w:lang w:val="zh-CN" w:bidi="zh-CN"/>
        </w:rPr>
        <w:t>全新正品现货</w:t>
      </w:r>
      <w:r w:rsidRPr="003B7A0D">
        <w:rPr>
          <w:rFonts w:ascii="宋体" w:cs="宋体"/>
          <w:lang w:val="zh-CN" w:bidi="zh-CN"/>
        </w:rPr>
        <w:t>。</w:t>
      </w:r>
    </w:p>
    <w:p w:rsidR="00B606C7" w:rsidRPr="003B7A0D" w:rsidRDefault="001E4210" w:rsidP="00752889">
      <w:pPr>
        <w:pStyle w:val="ae"/>
        <w:widowControl/>
        <w:shd w:val="clear" w:color="auto" w:fill="FFFFFF"/>
        <w:spacing w:line="360" w:lineRule="auto"/>
        <w:contextualSpacing/>
        <w:rPr>
          <w:rFonts w:ascii="宋体" w:cs="宋体"/>
          <w:lang w:bidi="zh-CN"/>
        </w:rPr>
      </w:pPr>
      <w:r w:rsidRPr="003B7A0D">
        <w:rPr>
          <w:rFonts w:ascii="宋体" w:cs="宋体" w:hint="eastAsia"/>
          <w:lang w:val="zh-CN" w:bidi="zh-CN"/>
        </w:rPr>
        <w:t>4、</w:t>
      </w:r>
      <w:r w:rsidR="00721AEF" w:rsidRPr="003B7A0D">
        <w:rPr>
          <w:rFonts w:ascii="宋体" w:cs="宋体"/>
          <w:lang w:val="zh-CN" w:bidi="zh-CN"/>
        </w:rPr>
        <w:t>本项目为</w:t>
      </w:r>
      <w:r w:rsidR="00721AEF" w:rsidRPr="003B7A0D">
        <w:rPr>
          <w:rFonts w:ascii="宋体" w:cs="宋体"/>
          <w:b/>
          <w:lang w:val="zh-CN" w:bidi="zh-CN"/>
        </w:rPr>
        <w:t>交钥匙工程。</w:t>
      </w:r>
    </w:p>
    <w:p w:rsidR="00B606C7" w:rsidRPr="003B7A0D" w:rsidRDefault="006D4AAC" w:rsidP="00752889">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00721AEF" w:rsidRPr="003B7A0D">
        <w:rPr>
          <w:rFonts w:ascii="宋体" w:cs="宋体"/>
          <w:b/>
          <w:lang w:val="zh-CN" w:bidi="zh-CN"/>
        </w:rPr>
        <w:t>、验收标准</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3B7A0D">
        <w:rPr>
          <w:rFonts w:ascii="宋体" w:cs="宋体"/>
          <w:lang w:val="zh-CN" w:bidi="zh-CN"/>
        </w:rPr>
        <w:t>验收书</w:t>
      </w:r>
      <w:proofErr w:type="gramEnd"/>
      <w:r w:rsidRPr="003B7A0D">
        <w:rPr>
          <w:rFonts w:ascii="宋体" w:cs="宋体"/>
          <w:lang w:val="zh-CN" w:bidi="zh-CN"/>
        </w:rPr>
        <w:t>,列明各项标准的验收情况及项目总体评价,由验收双方共同签署</w:t>
      </w:r>
      <w:r w:rsidRPr="003B7A0D">
        <w:rPr>
          <w:rFonts w:ascii="宋体" w:cs="宋体" w:hint="eastAsia"/>
          <w:lang w:val="zh-CN" w:bidi="zh-CN"/>
        </w:rPr>
        <w:t>；</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lastRenderedPageBreak/>
        <w:t>2、按照招标文件要求、投标文件响应和承诺验收；</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3、按照国家相关标准、行业标准、地方标准或者其他标准、规范验收（与采购标的执行标准一致）。</w:t>
      </w:r>
    </w:p>
    <w:p w:rsidR="00B606C7" w:rsidRPr="003B7A0D"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00721AEF" w:rsidRPr="003B7A0D">
        <w:rPr>
          <w:rFonts w:asciiTheme="minorEastAsia" w:eastAsiaTheme="minorEastAsia" w:hAnsiTheme="minorEastAsia" w:cs="黑体" w:hint="eastAsia"/>
          <w:b/>
          <w:bCs/>
          <w:shd w:val="clear" w:color="auto" w:fill="FFFFFF"/>
        </w:rPr>
        <w:t>、本项目预算金额</w:t>
      </w:r>
      <w:r w:rsidR="00E074FE" w:rsidRPr="003B7A0D">
        <w:rPr>
          <w:rFonts w:asciiTheme="minorEastAsia" w:eastAsiaTheme="minorEastAsia" w:hAnsiTheme="minorEastAsia" w:cs="黑体" w:hint="eastAsia"/>
          <w:b/>
          <w:bCs/>
          <w:shd w:val="clear" w:color="auto" w:fill="FFFFFF"/>
        </w:rPr>
        <w:t>：</w:t>
      </w:r>
      <w:r w:rsidR="008659C1" w:rsidRPr="003B7A0D">
        <w:rPr>
          <w:rFonts w:asciiTheme="minorEastAsia" w:eastAsiaTheme="minorEastAsia" w:hAnsiTheme="minorEastAsia" w:cs="黑体" w:hint="eastAsia"/>
          <w:b/>
          <w:bCs/>
          <w:shd w:val="clear" w:color="auto" w:fill="FFFFFF"/>
        </w:rPr>
        <w:t>1620000.00</w:t>
      </w:r>
      <w:r w:rsidR="00E074FE" w:rsidRPr="003B7A0D">
        <w:rPr>
          <w:rFonts w:asciiTheme="minorEastAsia" w:eastAsiaTheme="minorEastAsia" w:hAnsiTheme="minorEastAsia" w:cs="黑体" w:hint="eastAsia"/>
          <w:b/>
          <w:bCs/>
          <w:shd w:val="clear" w:color="auto" w:fill="FFFFFF"/>
        </w:rPr>
        <w:t>元</w:t>
      </w:r>
      <w:r w:rsidR="001E4210" w:rsidRPr="003B7A0D">
        <w:rPr>
          <w:rFonts w:asciiTheme="minorEastAsia" w:eastAsiaTheme="minorEastAsia" w:hAnsiTheme="minorEastAsia" w:cs="黑体" w:hint="eastAsia"/>
          <w:b/>
          <w:bCs/>
          <w:shd w:val="clear" w:color="auto" w:fill="FFFFFF"/>
        </w:rPr>
        <w:t>，</w:t>
      </w:r>
      <w:r w:rsidR="00721AEF" w:rsidRPr="003B7A0D">
        <w:rPr>
          <w:rFonts w:asciiTheme="minorEastAsia" w:eastAsiaTheme="minorEastAsia" w:hAnsiTheme="minorEastAsia" w:cs="宋体" w:hint="eastAsia"/>
          <w:b/>
          <w:kern w:val="0"/>
          <w:lang w:val="zh-CN"/>
        </w:rPr>
        <w:t>超出预算金额的投标无效。</w:t>
      </w:r>
    </w:p>
    <w:p w:rsidR="00B606C7" w:rsidRPr="003B7A0D"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00721AEF" w:rsidRPr="003B7A0D">
        <w:rPr>
          <w:rFonts w:asciiTheme="minorEastAsia" w:hAnsiTheme="minorEastAsia" w:cs="宋体" w:hint="eastAsia"/>
          <w:b/>
          <w:kern w:val="0"/>
          <w:sz w:val="24"/>
          <w:szCs w:val="24"/>
          <w:lang w:val="zh-CN"/>
        </w:rPr>
        <w:t>、资金支付及其他要求</w:t>
      </w:r>
    </w:p>
    <w:p w:rsidR="00E074FE" w:rsidRPr="003B7A0D" w:rsidRDefault="009342BD"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w:t>
      </w:r>
      <w:r w:rsidR="00721AEF" w:rsidRPr="003B7A0D">
        <w:rPr>
          <w:rFonts w:ascii="宋体" w:eastAsia="宋体" w:hAnsi="Calibri" w:cs="宋体" w:hint="eastAsia"/>
          <w:b/>
          <w:sz w:val="24"/>
          <w:szCs w:val="24"/>
          <w:lang w:bidi="zh-CN"/>
        </w:rPr>
        <w:t>、付款方式：</w:t>
      </w:r>
    </w:p>
    <w:p w:rsidR="00E074FE" w:rsidRPr="003B7A0D" w:rsidRDefault="00E074FE"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（一）支付方式：银行</w:t>
      </w:r>
      <w:proofErr w:type="gramStart"/>
      <w:r w:rsidRPr="003B7A0D">
        <w:rPr>
          <w:rFonts w:ascii="宋体" w:eastAsia="宋体" w:hAnsi="Calibri" w:cs="宋体" w:hint="eastAsia"/>
          <w:b/>
          <w:sz w:val="24"/>
          <w:szCs w:val="24"/>
          <w:lang w:bidi="zh-CN"/>
        </w:rPr>
        <w:t>转帐</w:t>
      </w:r>
      <w:proofErr w:type="gramEnd"/>
    </w:p>
    <w:p w:rsidR="008659C1" w:rsidRPr="003B7A0D" w:rsidRDefault="00E074FE" w:rsidP="00490071">
      <w:pPr>
        <w:spacing w:line="540" w:lineRule="exact"/>
        <w:rPr>
          <w:rFonts w:ascii="宋体" w:eastAsia="宋体" w:hAnsi="Calibri" w:cs="宋体"/>
          <w:sz w:val="24"/>
          <w:szCs w:val="24"/>
          <w:lang w:val="zh-CN" w:bidi="zh-CN"/>
        </w:rPr>
      </w:pPr>
      <w:r w:rsidRPr="003B7A0D">
        <w:rPr>
          <w:rFonts w:ascii="宋体" w:eastAsia="宋体" w:hAnsi="Calibri" w:cs="宋体" w:hint="eastAsia"/>
          <w:b/>
          <w:sz w:val="24"/>
          <w:szCs w:val="24"/>
          <w:lang w:bidi="zh-CN"/>
        </w:rPr>
        <w:t>（二）支付时间及条件：</w:t>
      </w:r>
      <w:r w:rsidR="008659C1" w:rsidRPr="003B7A0D">
        <w:rPr>
          <w:rFonts w:ascii="宋体" w:eastAsia="宋体" w:hAnsi="Calibri" w:cs="宋体" w:hint="eastAsia"/>
          <w:sz w:val="24"/>
          <w:szCs w:val="24"/>
          <w:lang w:val="zh-CN" w:bidi="zh-CN"/>
        </w:rPr>
        <w:t>供货前需提供样品经襄城县民政局确认，注明生产厂家、厂址，并提供合格证明。供货完毕后供需双方共同验收，验收合格后付总货款的97%，剩余3%作为质量保证金，满12个月无质量问题一次性支付。</w:t>
      </w:r>
    </w:p>
    <w:p w:rsidR="00B606C7" w:rsidRPr="003B7A0D" w:rsidRDefault="009342BD" w:rsidP="00814578">
      <w:pPr>
        <w:spacing w:line="360" w:lineRule="auto"/>
        <w:jc w:val="left"/>
        <w:rPr>
          <w:rFonts w:ascii="宋体" w:eastAsia="宋体" w:hAnsi="Calibri" w:cs="宋体"/>
          <w:sz w:val="24"/>
          <w:szCs w:val="24"/>
          <w:lang w:bidi="zh-CN"/>
        </w:rPr>
      </w:pPr>
      <w:r w:rsidRPr="003B7A0D">
        <w:rPr>
          <w:rFonts w:ascii="宋体" w:eastAsia="宋体" w:hAnsi="Calibri" w:cs="宋体" w:hint="eastAsia"/>
          <w:b/>
          <w:sz w:val="24"/>
          <w:szCs w:val="24"/>
          <w:lang w:bidi="zh-CN"/>
        </w:rPr>
        <w:t>2、</w:t>
      </w:r>
      <w:r w:rsidR="00DA42D2" w:rsidRPr="003B7A0D">
        <w:rPr>
          <w:rFonts w:ascii="宋体" w:eastAsia="宋体" w:hAnsi="Calibri" w:cs="宋体" w:hint="eastAsia"/>
          <w:b/>
          <w:sz w:val="24"/>
          <w:szCs w:val="24"/>
          <w:lang w:bidi="zh-CN"/>
        </w:rPr>
        <w:t>供货期（工期）</w:t>
      </w:r>
      <w:r w:rsidRPr="003B7A0D">
        <w:rPr>
          <w:rFonts w:ascii="宋体" w:eastAsia="宋体" w:hAnsi="Calibri" w:cs="宋体" w:hint="eastAsia"/>
          <w:b/>
          <w:sz w:val="24"/>
          <w:szCs w:val="24"/>
          <w:lang w:bidi="zh-CN"/>
        </w:rPr>
        <w:t>：</w:t>
      </w:r>
      <w:r w:rsidR="008659C1" w:rsidRPr="003B7A0D">
        <w:rPr>
          <w:rFonts w:ascii="宋体" w:eastAsia="宋体" w:hAnsi="Calibri" w:cs="宋体" w:hint="eastAsia"/>
          <w:sz w:val="24"/>
          <w:szCs w:val="24"/>
          <w:lang w:bidi="zh-CN"/>
        </w:rPr>
        <w:t>合同签订之日起20天内供货完毕，因疫情等突发事件等原因顺延。</w:t>
      </w:r>
    </w:p>
    <w:p w:rsidR="008659C1" w:rsidRPr="003B7A0D" w:rsidRDefault="008659C1" w:rsidP="008659C1">
      <w:pPr>
        <w:autoSpaceDE w:val="0"/>
        <w:autoSpaceDN w:val="0"/>
        <w:adjustRightInd w:val="0"/>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sidRPr="003B7A0D">
        <w:rPr>
          <w:rFonts w:ascii="宋体" w:eastAsia="宋体" w:cs="宋体" w:hint="eastAsia"/>
          <w:kern w:val="0"/>
          <w:sz w:val="24"/>
          <w:szCs w:val="24"/>
          <w:lang w:bidi="zh-CN"/>
        </w:rPr>
        <w:t>民政局指定地点（16个乡镇敬老院）</w:t>
      </w:r>
    </w:p>
    <w:p w:rsidR="00B606C7" w:rsidRPr="003B7A0D"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Pr="003B7A0D"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3B7A0D" w:rsidSect="00FC02F2">
          <w:pgSz w:w="11906" w:h="16838"/>
          <w:pgMar w:top="2098" w:right="1474" w:bottom="1928" w:left="1588" w:header="851" w:footer="992" w:gutter="0"/>
          <w:cols w:space="425"/>
          <w:docGrid w:type="linesAndChars" w:linePitch="312"/>
        </w:sectPr>
      </w:pPr>
    </w:p>
    <w:p w:rsidR="00B606C7" w:rsidRPr="003B7A0D"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B606C7" w:rsidRPr="003B7A0D" w:rsidRDefault="00B606C7">
      <w:pPr>
        <w:pStyle w:val="Default"/>
        <w:rPr>
          <w:color w:val="auto"/>
        </w:rPr>
      </w:pPr>
    </w:p>
    <w:p w:rsidR="00B606C7" w:rsidRPr="003B7A0D" w:rsidRDefault="00721AEF">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3B7A0D" w:rsidRPr="003B7A0D" w:rsidTr="004943DB">
        <w:trPr>
          <w:trHeight w:val="636"/>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3B7A0D" w:rsidRPr="003B7A0D" w:rsidTr="004943DB">
        <w:trPr>
          <w:trHeight w:val="1278"/>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181697"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181697" w:rsidRPr="003B7A0D">
              <w:rPr>
                <w:rFonts w:asciiTheme="minorEastAsia" w:hAnsiTheme="minorEastAsia" w:cs="仿宋" w:hint="eastAsia"/>
                <w:sz w:val="24"/>
                <w:szCs w:val="24"/>
              </w:rPr>
              <w:t>1</w:t>
            </w:r>
            <w:r w:rsidR="001137BB" w:rsidRPr="003B7A0D">
              <w:rPr>
                <w:rFonts w:asciiTheme="minorEastAsia" w:hAnsiTheme="minorEastAsia" w:cs="仿宋" w:hint="eastAsia"/>
                <w:sz w:val="24"/>
                <w:szCs w:val="24"/>
              </w:rPr>
              <w:t>3</w:t>
            </w:r>
          </w:p>
          <w:p w:rsidR="00EF2FF3" w:rsidRPr="003B7A0D" w:rsidRDefault="00721AEF" w:rsidP="00EF2FF3">
            <w:pPr>
              <w:autoSpaceDE w:val="0"/>
              <w:autoSpaceDN w:val="0"/>
              <w:adjustRightInd w:val="0"/>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2.项目名称：</w:t>
            </w:r>
            <w:r w:rsidR="00F35F0B" w:rsidRPr="003B7A0D">
              <w:rPr>
                <w:rFonts w:asciiTheme="minorEastAsia" w:hAnsiTheme="minorEastAsia" w:hint="eastAsia"/>
                <w:sz w:val="24"/>
                <w:szCs w:val="24"/>
              </w:rPr>
              <w:t>襄城县特困供养机构护理床采购项目</w:t>
            </w:r>
            <w:r w:rsidR="008948A1" w:rsidRPr="003B7A0D">
              <w:rPr>
                <w:rFonts w:asciiTheme="minorEastAsia" w:hAnsiTheme="minorEastAsia" w:hint="eastAsia"/>
                <w:sz w:val="24"/>
                <w:szCs w:val="24"/>
              </w:rPr>
              <w:t>二次</w:t>
            </w:r>
            <w:r w:rsidR="00F35F0B" w:rsidRPr="003B7A0D">
              <w:rPr>
                <w:rFonts w:asciiTheme="minorEastAsia" w:hAnsiTheme="minorEastAsia" w:hint="eastAsia"/>
                <w:sz w:val="24"/>
                <w:szCs w:val="24"/>
              </w:rPr>
              <w:t>(不见面开标)</w:t>
            </w:r>
          </w:p>
          <w:p w:rsidR="00B606C7" w:rsidRPr="003B7A0D" w:rsidRDefault="00721AEF" w:rsidP="00EF2FF3">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3.项目内容：</w:t>
            </w:r>
            <w:r w:rsidR="008659C1" w:rsidRPr="003B7A0D">
              <w:rPr>
                <w:rFonts w:asciiTheme="minorEastAsia" w:hAnsiTheme="minorEastAsia" w:cs="仿宋_GB2312" w:hint="eastAsia"/>
                <w:sz w:val="24"/>
                <w:szCs w:val="24"/>
              </w:rPr>
              <w:t>项目采购全县敬老院失能、半失能老人采购护理床，打造护理型床位等（具体要求详见询价文件）</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3B7A0D" w:rsidRPr="003B7A0D" w:rsidTr="004943DB">
        <w:trPr>
          <w:trHeight w:val="1421"/>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F35F0B" w:rsidRPr="003B7A0D" w:rsidRDefault="00721AEF">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F35F0B" w:rsidRPr="003B7A0D">
              <w:rPr>
                <w:rFonts w:asciiTheme="minorEastAsia" w:hAnsiTheme="minorEastAsia" w:hint="eastAsia"/>
                <w:sz w:val="24"/>
                <w:szCs w:val="24"/>
              </w:rPr>
              <w:t>襄城县民政局</w:t>
            </w:r>
          </w:p>
          <w:p w:rsidR="00B606C7" w:rsidRPr="003B7A0D" w:rsidRDefault="00721AEF">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3C49ED"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r w:rsidR="00CC003F" w:rsidRPr="003B7A0D">
              <w:rPr>
                <w:rFonts w:asciiTheme="minorEastAsia" w:hAnsiTheme="minorEastAsia" w:hint="eastAsia"/>
                <w:sz w:val="24"/>
                <w:szCs w:val="24"/>
              </w:rPr>
              <w:t>韩增乾</w:t>
            </w:r>
            <w:r w:rsidRPr="003B7A0D">
              <w:rPr>
                <w:rFonts w:asciiTheme="minorEastAsia" w:hAnsiTheme="minorEastAsia" w:cs="仿宋_GB2312" w:hint="eastAsia"/>
                <w:sz w:val="24"/>
                <w:szCs w:val="24"/>
              </w:rPr>
              <w:t> </w:t>
            </w:r>
            <w:r w:rsidR="006F681B" w:rsidRPr="003B7A0D">
              <w:rPr>
                <w:rFonts w:asciiTheme="minorEastAsia" w:hAnsiTheme="minorEastAsia" w:cs="仿宋_GB2312" w:hint="eastAsia"/>
                <w:sz w:val="24"/>
                <w:szCs w:val="24"/>
              </w:rPr>
              <w:t xml:space="preserve">   </w:t>
            </w:r>
            <w:r w:rsidR="00F86095" w:rsidRPr="003B7A0D">
              <w:rPr>
                <w:rFonts w:asciiTheme="minorEastAsia" w:hAnsiTheme="minorEastAsia" w:cs="仿宋_GB2312" w:hint="eastAsia"/>
                <w:sz w:val="24"/>
                <w:szCs w:val="24"/>
              </w:rPr>
              <w:t xml:space="preserve">   </w:t>
            </w:r>
            <w:r w:rsidR="000260CF" w:rsidRPr="003B7A0D">
              <w:rPr>
                <w:rFonts w:asciiTheme="minorEastAsia" w:hAnsiTheme="minorEastAsia" w:cs="仿宋_GB2312" w:hint="eastAsia"/>
                <w:sz w:val="24"/>
                <w:szCs w:val="24"/>
              </w:rPr>
              <w:t xml:space="preserve"> </w:t>
            </w:r>
          </w:p>
          <w:p w:rsidR="00B606C7"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联系电话：</w:t>
            </w:r>
            <w:r w:rsidR="006A3726" w:rsidRPr="003B7A0D">
              <w:rPr>
                <w:rFonts w:asciiTheme="minorEastAsia" w:hAnsiTheme="minorEastAsia"/>
                <w:sz w:val="24"/>
                <w:szCs w:val="24"/>
              </w:rPr>
              <w:t>13271291588</w:t>
            </w:r>
          </w:p>
        </w:tc>
      </w:tr>
      <w:tr w:rsidR="003B7A0D" w:rsidRPr="003B7A0D" w:rsidTr="004943DB">
        <w:trPr>
          <w:trHeight w:val="323"/>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3C49ED"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联系人：</w:t>
            </w:r>
            <w:r w:rsidR="00EF2FF3" w:rsidRPr="003B7A0D">
              <w:rPr>
                <w:rFonts w:asciiTheme="minorEastAsia" w:hAnsiTheme="minorEastAsia" w:cs="仿宋_GB2312" w:hint="eastAsia"/>
                <w:sz w:val="24"/>
                <w:szCs w:val="24"/>
              </w:rPr>
              <w:t>李</w:t>
            </w:r>
            <w:r w:rsidRPr="003B7A0D">
              <w:rPr>
                <w:rFonts w:asciiTheme="minorEastAsia" w:hAnsiTheme="minorEastAsia" w:cs="仿宋_GB2312" w:hint="eastAsia"/>
                <w:sz w:val="24"/>
                <w:szCs w:val="24"/>
              </w:rPr>
              <w:t xml:space="preserve">先生             </w:t>
            </w:r>
          </w:p>
          <w:p w:rsidR="00B606C7"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3B7A0D" w:rsidRPr="003B7A0D" w:rsidTr="004943DB">
        <w:trPr>
          <w:trHeight w:val="90"/>
          <w:jc w:val="center"/>
        </w:trPr>
        <w:tc>
          <w:tcPr>
            <w:tcW w:w="806" w:type="dxa"/>
            <w:vMerge w:val="restart"/>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D35C46" w:rsidRPr="003B7A0D" w:rsidRDefault="00D35C46" w:rsidP="002E141B">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w:t>
            </w:r>
            <w:r w:rsidR="00837163"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w:t>
            </w:r>
            <w:r w:rsidRPr="003B7A0D">
              <w:rPr>
                <w:rFonts w:asciiTheme="minorEastAsia" w:hAnsiTheme="minorEastAsia" w:cs="宋体" w:hint="eastAsia"/>
                <w:kern w:val="0"/>
                <w:sz w:val="24"/>
                <w:szCs w:val="24"/>
              </w:rPr>
              <w:lastRenderedPageBreak/>
              <w:t>（详见招标文件第八章4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D35C4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D35C46" w:rsidRPr="003B7A0D" w:rsidRDefault="00D35C46" w:rsidP="00181697">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3C49ED" w:rsidRPr="003B7A0D" w:rsidRDefault="00721AEF">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0080218D"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0080218D"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B606C7" w:rsidRPr="003B7A0D" w:rsidRDefault="00721AEF">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B606C7" w:rsidRPr="003B7A0D" w:rsidRDefault="006A3726" w:rsidP="00CD7E58">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
                <w:bCs/>
                <w:kern w:val="0"/>
                <w:sz w:val="24"/>
                <w:szCs w:val="24"/>
              </w:rPr>
              <w:t>1620000.00</w:t>
            </w:r>
            <w:r w:rsidR="00EF2FF3" w:rsidRPr="003B7A0D">
              <w:rPr>
                <w:rFonts w:asciiTheme="minorEastAsia" w:hAnsiTheme="minorEastAsia" w:cs="宋体" w:hint="eastAsia"/>
                <w:b/>
                <w:bCs/>
                <w:kern w:val="0"/>
                <w:sz w:val="24"/>
                <w:szCs w:val="24"/>
              </w:rPr>
              <w:t>元</w:t>
            </w:r>
            <w:r w:rsidR="00721AEF" w:rsidRPr="003B7A0D">
              <w:rPr>
                <w:rFonts w:asciiTheme="minorEastAsia" w:hAnsiTheme="minorEastAsia" w:cs="宋体" w:hint="eastAsia"/>
                <w:b/>
                <w:bCs/>
                <w:kern w:val="0"/>
                <w:sz w:val="24"/>
                <w:szCs w:val="24"/>
              </w:rPr>
              <w:t>，超出预算金额的响应无效</w:t>
            </w:r>
          </w:p>
        </w:tc>
      </w:tr>
      <w:tr w:rsidR="003B7A0D" w:rsidRPr="003B7A0D" w:rsidTr="004943DB">
        <w:trPr>
          <w:trHeight w:val="907"/>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不组织</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3B7A0D" w:rsidRPr="003B7A0D" w:rsidTr="004943DB">
        <w:trPr>
          <w:trHeight w:val="86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不召开</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B606C7" w:rsidRPr="003B7A0D" w:rsidRDefault="00721AEF">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B606C7" w:rsidRPr="003B7A0D" w:rsidRDefault="00721AEF" w:rsidP="008948A1">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w:t>
            </w:r>
            <w:r w:rsidR="006B50CF" w:rsidRPr="003B7A0D">
              <w:rPr>
                <w:rFonts w:asciiTheme="minorEastAsia" w:hAnsiTheme="minorEastAsia" w:cs="宋体" w:hint="eastAsia"/>
                <w:b/>
                <w:sz w:val="28"/>
                <w:szCs w:val="24"/>
                <w:lang w:val="zh-CN"/>
              </w:rPr>
              <w:t>2</w:t>
            </w:r>
            <w:r w:rsidRPr="003B7A0D">
              <w:rPr>
                <w:rFonts w:asciiTheme="minorEastAsia" w:hAnsiTheme="minorEastAsia" w:cs="宋体" w:hint="eastAsia"/>
                <w:b/>
                <w:sz w:val="28"/>
                <w:szCs w:val="24"/>
                <w:lang w:val="zh-CN"/>
              </w:rPr>
              <w:t>年</w:t>
            </w:r>
            <w:r w:rsidR="008948A1" w:rsidRPr="003B7A0D">
              <w:rPr>
                <w:rFonts w:asciiTheme="minorEastAsia" w:hAnsiTheme="minorEastAsia" w:cs="宋体" w:hint="eastAsia"/>
                <w:b/>
                <w:sz w:val="28"/>
                <w:szCs w:val="24"/>
              </w:rPr>
              <w:t>8</w:t>
            </w:r>
            <w:r w:rsidRPr="003B7A0D">
              <w:rPr>
                <w:rFonts w:asciiTheme="minorEastAsia" w:hAnsiTheme="minorEastAsia" w:cs="宋体" w:hint="eastAsia"/>
                <w:b/>
                <w:sz w:val="28"/>
                <w:szCs w:val="24"/>
                <w:lang w:val="zh-CN"/>
              </w:rPr>
              <w:t>月</w:t>
            </w:r>
            <w:r w:rsidR="008948A1" w:rsidRPr="003B7A0D">
              <w:rPr>
                <w:rFonts w:asciiTheme="minorEastAsia" w:hAnsiTheme="minorEastAsia" w:cs="宋体" w:hint="eastAsia"/>
                <w:b/>
                <w:sz w:val="28"/>
                <w:szCs w:val="24"/>
                <w:lang w:val="zh-CN"/>
              </w:rPr>
              <w:t>16</w:t>
            </w:r>
            <w:r w:rsidRPr="003B7A0D">
              <w:rPr>
                <w:rFonts w:asciiTheme="minorEastAsia" w:hAnsiTheme="minorEastAsia" w:cs="宋体" w:hint="eastAsia"/>
                <w:b/>
                <w:sz w:val="28"/>
                <w:szCs w:val="24"/>
                <w:lang w:val="zh-CN"/>
              </w:rPr>
              <w:t>日</w:t>
            </w:r>
            <w:r w:rsidR="004B0C0F" w:rsidRPr="003B7A0D">
              <w:rPr>
                <w:rFonts w:asciiTheme="minorEastAsia" w:hAnsiTheme="minorEastAsia" w:cs="宋体" w:hint="eastAsia"/>
                <w:b/>
                <w:sz w:val="28"/>
                <w:szCs w:val="24"/>
                <w:lang w:val="zh-CN"/>
              </w:rPr>
              <w:t>09</w:t>
            </w:r>
            <w:r w:rsidRPr="003B7A0D">
              <w:rPr>
                <w:rFonts w:asciiTheme="minorEastAsia" w:hAnsiTheme="minorEastAsia" w:cs="宋体" w:hint="eastAsia"/>
                <w:b/>
                <w:sz w:val="28"/>
                <w:szCs w:val="24"/>
                <w:lang w:val="zh-CN"/>
              </w:rPr>
              <w:t>时</w:t>
            </w:r>
            <w:r w:rsidR="004B0C0F" w:rsidRPr="003B7A0D">
              <w:rPr>
                <w:rFonts w:asciiTheme="minorEastAsia" w:hAnsiTheme="minorEastAsia" w:cs="宋体" w:hint="eastAsia"/>
                <w:b/>
                <w:sz w:val="28"/>
                <w:szCs w:val="24"/>
                <w:lang w:val="zh-CN"/>
              </w:rPr>
              <w:t>0</w:t>
            </w:r>
            <w:r w:rsidRPr="003B7A0D">
              <w:rPr>
                <w:rFonts w:asciiTheme="minorEastAsia" w:hAnsiTheme="minorEastAsia" w:cs="宋体" w:hint="eastAsia"/>
                <w:b/>
                <w:sz w:val="28"/>
                <w:szCs w:val="24"/>
                <w:lang w:val="zh-CN"/>
              </w:rPr>
              <w:t>0分（北京时间）</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lastRenderedPageBreak/>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3B7A0D" w:rsidRPr="003B7A0D" w:rsidTr="004943DB">
        <w:trPr>
          <w:trHeight w:val="156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3B7A0D" w:rsidRPr="003B7A0D" w:rsidTr="004943DB">
        <w:trPr>
          <w:trHeight w:val="665"/>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电子响应文件：成功上传至《全国公共资源交易平台（河南省·许昌市）》公共资源交易系统加密电子响应文件1份</w:t>
            </w:r>
            <w:r w:rsidR="00721AEF" w:rsidRPr="003B7A0D">
              <w:rPr>
                <w:rFonts w:hAnsi="宋体" w:cs="宋体" w:hint="eastAsia"/>
                <w:sz w:val="24"/>
                <w:szCs w:val="24"/>
                <w:lang w:val="zh-CN"/>
              </w:rPr>
              <w:t>（文件格式为：</w:t>
            </w:r>
            <w:r w:rsidR="00721AEF" w:rsidRPr="003B7A0D">
              <w:rPr>
                <w:rFonts w:hAnsi="宋体" w:cs="宋体" w:hint="eastAsia"/>
                <w:sz w:val="24"/>
                <w:szCs w:val="24"/>
                <w:lang w:val="zh-CN"/>
              </w:rPr>
              <w:t xml:space="preserve"> XXX</w:t>
            </w:r>
            <w:r w:rsidR="00721AEF" w:rsidRPr="003B7A0D">
              <w:rPr>
                <w:rFonts w:hAnsi="宋体" w:cs="宋体" w:hint="eastAsia"/>
                <w:sz w:val="24"/>
                <w:szCs w:val="24"/>
                <w:lang w:val="zh-CN"/>
              </w:rPr>
              <w:t>公司</w:t>
            </w:r>
            <w:r w:rsidR="00721AEF" w:rsidRPr="003B7A0D">
              <w:rPr>
                <w:rFonts w:hAnsi="宋体" w:cs="宋体" w:hint="eastAsia"/>
                <w:sz w:val="24"/>
                <w:szCs w:val="24"/>
                <w:lang w:val="zh-CN"/>
              </w:rPr>
              <w:t>XXX</w:t>
            </w:r>
            <w:r w:rsidR="00721AEF" w:rsidRPr="003B7A0D">
              <w:rPr>
                <w:rFonts w:hAnsi="宋体" w:cs="宋体" w:hint="eastAsia"/>
                <w:sz w:val="24"/>
                <w:szCs w:val="24"/>
                <w:lang w:val="zh-CN"/>
              </w:rPr>
              <w:t>项目编号</w:t>
            </w:r>
            <w:r w:rsidR="00721AEF" w:rsidRPr="003B7A0D">
              <w:rPr>
                <w:rFonts w:hAnsi="宋体" w:cs="宋体" w:hint="eastAsia"/>
                <w:sz w:val="24"/>
                <w:szCs w:val="24"/>
                <w:lang w:val="zh-CN"/>
              </w:rPr>
              <w:t>.file</w:t>
            </w:r>
            <w:r w:rsidR="00721AEF" w:rsidRPr="003B7A0D">
              <w:rPr>
                <w:rFonts w:hAnsi="宋体" w:cs="宋体" w:hint="eastAsia"/>
                <w:sz w:val="24"/>
                <w:szCs w:val="24"/>
                <w:lang w:val="zh-CN"/>
              </w:rPr>
              <w:t>）。</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B606C7" w:rsidRPr="003B7A0D" w:rsidRDefault="0080218D">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电子响应文件：按询价文件要求加盖供应商电子印章和法人电子印章。</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B606C7" w:rsidRPr="003B7A0D" w:rsidRDefault="00837163" w:rsidP="00837163">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3B7A0D" w:rsidRPr="003B7A0D" w:rsidTr="004943DB">
        <w:trPr>
          <w:trHeight w:val="69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B606C7" w:rsidRPr="003B7A0D" w:rsidRDefault="002E141B">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lastRenderedPageBreak/>
              <w:t>2</w:t>
            </w:r>
            <w:r w:rsidRPr="003B7A0D">
              <w:rPr>
                <w:rFonts w:hAnsi="宋体" w:cs="宋体" w:hint="eastAsia"/>
                <w:sz w:val="24"/>
                <w:szCs w:val="24"/>
                <w:lang w:val="zh-CN"/>
              </w:rPr>
              <w:t>、本次采购标的对应的中小企业划分标准所属行业：其他未列明行业</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B606C7"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00837163"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2E141B" w:rsidRPr="003B7A0D" w:rsidRDefault="002E141B" w:rsidP="00837163">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w:t>
            </w:r>
            <w:r w:rsidRPr="003B7A0D">
              <w:rPr>
                <w:rFonts w:hAnsi="宋体" w:cs="宋体" w:hint="eastAsia"/>
                <w:sz w:val="24"/>
                <w:szCs w:val="24"/>
                <w:lang w:val="zh-CN"/>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无要求</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3B7A0D" w:rsidRPr="003B7A0D" w:rsidTr="004943DB">
        <w:trPr>
          <w:trHeight w:val="562"/>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B606C7" w:rsidRPr="003B7A0D" w:rsidRDefault="0080218D">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不收取</w:t>
            </w:r>
          </w:p>
        </w:tc>
      </w:tr>
      <w:tr w:rsidR="003B7A0D" w:rsidRPr="003B7A0D" w:rsidTr="004943DB">
        <w:trPr>
          <w:trHeight w:val="510"/>
          <w:jc w:val="center"/>
        </w:trPr>
        <w:tc>
          <w:tcPr>
            <w:tcW w:w="806" w:type="dxa"/>
            <w:vAlign w:val="center"/>
          </w:tcPr>
          <w:p w:rsidR="007B06E1"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7B06E1" w:rsidRPr="003B7A0D" w:rsidRDefault="007B06E1" w:rsidP="007B06E1">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B606C7" w:rsidRPr="003B7A0D" w:rsidRDefault="0080218D">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是。</w:t>
            </w:r>
            <w:r w:rsidR="00721AEF" w:rsidRPr="003B7A0D">
              <w:rPr>
                <w:rFonts w:hAnsi="宋体" w:cs="宋体" w:hint="eastAsia"/>
                <w:sz w:val="24"/>
                <w:szCs w:val="24"/>
                <w:lang w:val="zh-CN"/>
              </w:rPr>
              <w:t>供应商响应时须成功上传、解密电子投标文件。</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B606C7" w:rsidRPr="003B7A0D" w:rsidRDefault="00721AEF">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w:t>
            </w:r>
            <w:r w:rsidR="00777DCB" w:rsidRPr="003B7A0D">
              <w:rPr>
                <w:rFonts w:asciiTheme="minorEastAsia" w:hAnsiTheme="minorEastAsia" w:cs="宋体" w:hint="eastAsia"/>
                <w:kern w:val="0"/>
                <w:sz w:val="24"/>
                <w:szCs w:val="24"/>
                <w:lang w:val="zh-CN"/>
              </w:rPr>
              <w:t>不允许</w:t>
            </w:r>
            <w:r w:rsidRPr="003B7A0D">
              <w:rPr>
                <w:rFonts w:asciiTheme="minorEastAsia" w:hAnsiTheme="minorEastAsia" w:cs="宋体" w:hint="eastAsia"/>
                <w:kern w:val="0"/>
                <w:sz w:val="24"/>
                <w:szCs w:val="24"/>
                <w:lang w:val="zh-CN"/>
              </w:rPr>
              <w:t>负偏离</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B453FB" w:rsidRPr="003B7A0D" w:rsidRDefault="00721AEF">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w:t>
            </w:r>
            <w:r w:rsidRPr="003B7A0D">
              <w:rPr>
                <w:rFonts w:hAnsi="宋体" w:cs="宋体" w:hint="eastAsia"/>
                <w:sz w:val="24"/>
                <w:szCs w:val="24"/>
                <w:lang w:val="zh-CN"/>
              </w:rPr>
              <w:lastRenderedPageBreak/>
              <w:t>应</w:t>
            </w:r>
            <w:r w:rsidRPr="003B7A0D">
              <w:rPr>
                <w:rFonts w:hAnsi="宋体" w:cs="宋体"/>
                <w:sz w:val="24"/>
                <w:szCs w:val="24"/>
                <w:lang w:val="zh-CN"/>
              </w:rPr>
              <w:t>事宜</w:t>
            </w:r>
            <w:r w:rsidRPr="003B7A0D">
              <w:rPr>
                <w:rFonts w:hAnsi="宋体" w:cs="宋体" w:hint="eastAsia"/>
                <w:sz w:val="24"/>
                <w:szCs w:val="24"/>
                <w:lang w:val="zh-CN"/>
              </w:rPr>
              <w:t>’，其投标无效。</w:t>
            </w:r>
          </w:p>
          <w:p w:rsidR="00B606C7" w:rsidRPr="003B7A0D" w:rsidRDefault="00721AEF">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3B7A0D" w:rsidRPr="003B7A0D" w:rsidTr="004943DB">
        <w:trPr>
          <w:trHeight w:val="510"/>
          <w:jc w:val="center"/>
        </w:trPr>
        <w:tc>
          <w:tcPr>
            <w:tcW w:w="806"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供应商在中标后，应将由《</w:t>
            </w:r>
            <w:r w:rsidR="00B2324B" w:rsidRPr="003B7A0D">
              <w:rPr>
                <w:rFonts w:hAnsi="宋体" w:cs="宋体" w:hint="eastAsia"/>
                <w:sz w:val="24"/>
                <w:szCs w:val="24"/>
              </w:rPr>
              <w:t>襄城县</w:t>
            </w:r>
            <w:r w:rsidRPr="003B7A0D">
              <w:rPr>
                <w:rFonts w:hAnsi="宋体" w:cs="宋体" w:hint="eastAsia"/>
                <w:sz w:val="24"/>
                <w:szCs w:val="24"/>
              </w:rPr>
              <w:t>政府采购供应商信用承诺函》替代的证明材料提交采购人核验，经核验无误后，襄城县政府采购中心发出中标通知书。</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③财政部门认可的政府采购专业担保机构的证明文件和担保机构出具的投标担保函。</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①“信用中国”网站（</w:t>
            </w:r>
            <w:r w:rsidRPr="003B7A0D">
              <w:rPr>
                <w:rFonts w:hAnsi="宋体" w:cs="宋体"/>
                <w:sz w:val="24"/>
                <w:szCs w:val="24"/>
              </w:rPr>
              <w:t>www.creditchina.gov.cn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②“中国政府采购网”（</w:t>
            </w:r>
            <w:r w:rsidRPr="003B7A0D">
              <w:rPr>
                <w:rFonts w:hAnsi="宋体" w:cs="宋体"/>
                <w:sz w:val="24"/>
                <w:szCs w:val="24"/>
              </w:rPr>
              <w:t>www.ccgp.gov.cn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3B7A0D" w:rsidTr="004943DB">
        <w:trPr>
          <w:trHeight w:val="510"/>
          <w:jc w:val="center"/>
        </w:trPr>
        <w:tc>
          <w:tcPr>
            <w:tcW w:w="806" w:type="dxa"/>
            <w:vAlign w:val="center"/>
          </w:tcPr>
          <w:p w:rsidR="00594F86" w:rsidRPr="003B7A0D" w:rsidRDefault="00594F86" w:rsidP="00925E19">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925E19" w:rsidRPr="003B7A0D" w:rsidRDefault="00925E19" w:rsidP="00594F86">
            <w:pPr>
              <w:pStyle w:val="Default"/>
              <w:ind w:firstLineChars="200" w:firstLine="480"/>
              <w:jc w:val="both"/>
              <w:rPr>
                <w:rFonts w:asciiTheme="minorHAnsi" w:eastAsiaTheme="minorEastAsia" w:hAnsi="宋体"/>
                <w:color w:val="auto"/>
                <w:kern w:val="2"/>
              </w:rPr>
            </w:pPr>
          </w:p>
          <w:p w:rsidR="00925E19" w:rsidRPr="003B7A0D" w:rsidRDefault="00925E19" w:rsidP="00594F86">
            <w:pPr>
              <w:pStyle w:val="Default"/>
              <w:ind w:firstLineChars="200" w:firstLine="480"/>
              <w:jc w:val="both"/>
              <w:rPr>
                <w:rFonts w:asciiTheme="minorHAnsi" w:eastAsiaTheme="minorEastAsia" w:hAnsi="宋体"/>
                <w:color w:val="auto"/>
                <w:kern w:val="2"/>
              </w:rPr>
            </w:pPr>
          </w:p>
          <w:p w:rsidR="00594F86" w:rsidRPr="003B7A0D" w:rsidRDefault="00594F86" w:rsidP="00925E19">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594F86" w:rsidRPr="003B7A0D"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3B7A0D" w:rsidRDefault="00594F86" w:rsidP="00122048">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00777DCB"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B606C7" w:rsidRPr="003B7A0D" w:rsidRDefault="00B606C7" w:rsidP="00B2324B">
      <w:pPr>
        <w:autoSpaceDE w:val="0"/>
        <w:autoSpaceDN w:val="0"/>
        <w:adjustRightInd w:val="0"/>
        <w:spacing w:line="360" w:lineRule="auto"/>
        <w:contextualSpacing/>
        <w:rPr>
          <w:rFonts w:hAnsi="宋体" w:cs="宋体"/>
          <w:sz w:val="24"/>
          <w:szCs w:val="24"/>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B606C7" w:rsidRPr="003B7A0D" w:rsidRDefault="00721AEF" w:rsidP="00777D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B606C7" w:rsidRPr="003B7A0D"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B606C7" w:rsidRPr="003B7A0D"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B606C7" w:rsidRPr="003B7A0D"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721AEF" w:rsidRPr="003B7A0D">
        <w:rPr>
          <w:rFonts w:asciiTheme="minorEastAsia" w:hAnsiTheme="minorEastAsia" w:cs="宋体" w:hint="eastAsia"/>
          <w:b/>
          <w:kern w:val="0"/>
          <w:sz w:val="24"/>
          <w:szCs w:val="24"/>
        </w:rPr>
        <w:t>合格的供应商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w:t>
      </w:r>
      <w:r w:rsidR="00047003" w:rsidRPr="003B7A0D">
        <w:rPr>
          <w:rFonts w:asciiTheme="minorEastAsia" w:hAnsiTheme="minorEastAsia" w:cs="宋体" w:hint="eastAsia"/>
          <w:kern w:val="0"/>
          <w:sz w:val="24"/>
          <w:szCs w:val="24"/>
        </w:rPr>
        <w:t>,</w:t>
      </w:r>
      <w:r w:rsidR="00953188" w:rsidRPr="003B7A0D">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B606C7" w:rsidRPr="003B7A0D"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3B7A0D" w:rsidRDefault="00E05B39" w:rsidP="00E05B39">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E05B39" w:rsidRPr="003B7A0D" w:rsidRDefault="00E05B39" w:rsidP="00415C4B">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B606C7" w:rsidRPr="003B7A0D" w:rsidRDefault="00E05B39">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w:t>
      </w:r>
      <w:r w:rsidR="00721AEF" w:rsidRPr="003B7A0D">
        <w:rPr>
          <w:rFonts w:asciiTheme="minorEastAsia" w:hAnsiTheme="minorEastAsia" w:cs="宋体" w:hint="eastAsia"/>
          <w:b/>
          <w:kern w:val="0"/>
          <w:sz w:val="24"/>
          <w:szCs w:val="24"/>
        </w:rPr>
        <w:t>.其他</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Pr="003B7A0D"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二、</w:t>
      </w:r>
      <w:r w:rsidR="00721AEF" w:rsidRPr="003B7A0D">
        <w:rPr>
          <w:rFonts w:asciiTheme="minorEastAsia" w:hAnsiTheme="minorEastAsia" w:cs="宋体" w:hint="eastAsia"/>
          <w:b/>
          <w:kern w:val="0"/>
          <w:sz w:val="28"/>
          <w:szCs w:val="28"/>
        </w:rPr>
        <w:t>询价文件说明</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9.</w:t>
      </w:r>
      <w:r w:rsidR="00415C4B" w:rsidRPr="003B7A0D">
        <w:rPr>
          <w:rFonts w:asciiTheme="minorEastAsia" w:hAnsiTheme="minorEastAsia" w:cs="宋体" w:hint="eastAsia"/>
          <w:b/>
          <w:kern w:val="0"/>
          <w:sz w:val="24"/>
          <w:szCs w:val="24"/>
        </w:rPr>
        <w:t>询价文件构成</w:t>
      </w:r>
    </w:p>
    <w:p w:rsidR="00415C4B" w:rsidRPr="003B7A0D"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415C4B" w:rsidRPr="003B7A0D"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w:t>
      </w:r>
      <w:r w:rsidR="00415C4B" w:rsidRPr="003B7A0D">
        <w:rPr>
          <w:rFonts w:asciiTheme="minorEastAsia" w:hAnsiTheme="minorEastAsia" w:cs="宋体" w:hint="eastAsia"/>
          <w:b/>
          <w:kern w:val="0"/>
          <w:sz w:val="24"/>
          <w:szCs w:val="24"/>
        </w:rPr>
        <w:t>询价文件的澄清或修改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sidRPr="003B7A0D">
        <w:rPr>
          <w:rFonts w:asciiTheme="minorEastAsia" w:hAnsiTheme="minorEastAsia" w:cs="宋体" w:hint="eastAsia"/>
          <w:kern w:val="0"/>
          <w:sz w:val="24"/>
          <w:szCs w:val="24"/>
        </w:rPr>
        <w:lastRenderedPageBreak/>
        <w:t>准。</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Pr="003B7A0D" w:rsidRDefault="00415C4B" w:rsidP="00777DC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415C4B" w:rsidRPr="003B7A0D"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w:t>
      </w:r>
      <w:r w:rsidR="00415C4B" w:rsidRPr="003B7A0D">
        <w:rPr>
          <w:rFonts w:asciiTheme="minorEastAsia" w:hAnsiTheme="minorEastAsia" w:cs="宋体" w:hint="eastAsia"/>
          <w:b/>
          <w:kern w:val="0"/>
          <w:sz w:val="24"/>
          <w:szCs w:val="24"/>
        </w:rPr>
        <w:t>响应文件的语言及计量单位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w:t>
      </w:r>
      <w:r w:rsidR="00415C4B" w:rsidRPr="003B7A0D">
        <w:rPr>
          <w:rFonts w:asciiTheme="minorEastAsia" w:hAnsiTheme="minorEastAsia" w:cs="宋体" w:hint="eastAsia"/>
          <w:b/>
          <w:kern w:val="0"/>
          <w:sz w:val="24"/>
          <w:szCs w:val="24"/>
        </w:rPr>
        <w:t>报价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415C4B" w:rsidRPr="003B7A0D"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Pr="003B7A0D"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13.响应文件有效期</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415C4B" w:rsidRPr="003B7A0D"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sidRPr="003B7A0D">
        <w:rPr>
          <w:rFonts w:asciiTheme="minorEastAsia" w:hAnsiTheme="minorEastAsia" w:cs="宋体" w:hint="eastAsia"/>
          <w:kern w:val="0"/>
          <w:sz w:val="24"/>
          <w:szCs w:val="24"/>
        </w:rPr>
        <w:lastRenderedPageBreak/>
        <w:t>等字样。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415C4B" w:rsidRPr="003B7A0D"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Pr="003B7A0D"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415C4B" w:rsidRPr="003B7A0D" w:rsidRDefault="00415C4B" w:rsidP="00415C4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415C4B" w:rsidRPr="003B7A0D"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415C4B" w:rsidRPr="003B7A0D"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w:t>
      </w:r>
      <w:r w:rsidR="00415C4B" w:rsidRPr="003B7A0D">
        <w:rPr>
          <w:rFonts w:asciiTheme="minorEastAsia" w:hAnsiTheme="minorEastAsia" w:cs="宋体" w:hint="eastAsia"/>
          <w:b/>
          <w:kern w:val="0"/>
          <w:sz w:val="28"/>
          <w:szCs w:val="28"/>
        </w:rPr>
        <w:t>开标和评审</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Pr="003B7A0D"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1.1</w:t>
      </w:r>
      <w:r w:rsidRPr="003B7A0D">
        <w:rPr>
          <w:rFonts w:asciiTheme="minorEastAsia" w:hAnsiTheme="minorEastAsia" w:cs="宋体" w:hint="eastAsia"/>
          <w:kern w:val="0"/>
          <w:sz w:val="24"/>
          <w:szCs w:val="24"/>
        </w:rPr>
        <w:t xml:space="preserve"> </w:t>
      </w:r>
      <w:r w:rsidR="00415C4B" w:rsidRPr="003B7A0D">
        <w:rPr>
          <w:rFonts w:asciiTheme="minorEastAsia" w:hAnsiTheme="minorEastAsia" w:cs="宋体" w:hint="eastAsia"/>
          <w:kern w:val="0"/>
          <w:sz w:val="24"/>
          <w:szCs w:val="24"/>
        </w:rPr>
        <w:t>投标人解密：投标人使用本单位CA数字证书远程进行解密。</w:t>
      </w:r>
    </w:p>
    <w:p w:rsidR="00415C4B" w:rsidRPr="003B7A0D"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1.2</w:t>
      </w:r>
      <w:r w:rsidR="00415C4B" w:rsidRPr="003B7A0D">
        <w:rPr>
          <w:rFonts w:asciiTheme="minorEastAsia" w:hAnsiTheme="minorEastAsia" w:cs="宋体" w:hint="eastAsia"/>
          <w:kern w:val="0"/>
          <w:sz w:val="24"/>
          <w:szCs w:val="24"/>
        </w:rPr>
        <w:t xml:space="preserve"> 代理机构解密：代理机构</w:t>
      </w:r>
      <w:r w:rsidR="00415C4B" w:rsidRPr="003B7A0D">
        <w:rPr>
          <w:rFonts w:asciiTheme="minorEastAsia" w:hAnsiTheme="minorEastAsia" w:cs="宋体"/>
          <w:kern w:val="0"/>
          <w:sz w:val="24"/>
          <w:szCs w:val="24"/>
        </w:rPr>
        <w:t>按</w:t>
      </w:r>
      <w:r w:rsidR="00415C4B" w:rsidRPr="003B7A0D">
        <w:rPr>
          <w:rFonts w:asciiTheme="minorEastAsia" w:hAnsiTheme="minorEastAsia" w:cs="宋体" w:hint="eastAsia"/>
          <w:kern w:val="0"/>
          <w:sz w:val="24"/>
          <w:szCs w:val="24"/>
        </w:rPr>
        <w:t>电子</w:t>
      </w:r>
      <w:r w:rsidR="00415C4B" w:rsidRPr="003B7A0D">
        <w:rPr>
          <w:rFonts w:asciiTheme="minorEastAsia" w:hAnsiTheme="minorEastAsia" w:cs="宋体"/>
          <w:kern w:val="0"/>
          <w:sz w:val="24"/>
          <w:szCs w:val="24"/>
        </w:rPr>
        <w:t>投标</w:t>
      </w:r>
      <w:r w:rsidR="00415C4B" w:rsidRPr="003B7A0D">
        <w:rPr>
          <w:rFonts w:asciiTheme="minorEastAsia" w:hAnsiTheme="minorEastAsia" w:cs="宋体" w:hint="eastAsia"/>
          <w:kern w:val="0"/>
          <w:sz w:val="24"/>
          <w:szCs w:val="24"/>
        </w:rPr>
        <w:t>文件到达交易系统</w:t>
      </w:r>
      <w:r w:rsidR="00415C4B" w:rsidRPr="003B7A0D">
        <w:rPr>
          <w:rFonts w:asciiTheme="minorEastAsia" w:hAnsiTheme="minorEastAsia" w:cs="宋体"/>
          <w:kern w:val="0"/>
          <w:sz w:val="24"/>
          <w:szCs w:val="24"/>
        </w:rPr>
        <w:t>的先后顺序</w:t>
      </w:r>
      <w:r w:rsidR="00415C4B" w:rsidRPr="003B7A0D">
        <w:rPr>
          <w:rFonts w:asciiTheme="minorEastAsia" w:hAnsiTheme="minorEastAsia" w:cs="宋体" w:hint="eastAsia"/>
          <w:kern w:val="0"/>
          <w:sz w:val="24"/>
          <w:szCs w:val="24"/>
        </w:rPr>
        <w:t>，使用本单位CA数字证书进行再次解密。</w:t>
      </w:r>
    </w:p>
    <w:p w:rsidR="00415C4B" w:rsidRPr="003B7A0D"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22.3.1.3 </w:t>
      </w:r>
      <w:r w:rsidR="00415C4B" w:rsidRPr="003B7A0D">
        <w:rPr>
          <w:rFonts w:asciiTheme="minorEastAsia" w:hAnsiTheme="minorEastAsia" w:cs="宋体" w:hint="eastAsia"/>
          <w:kern w:val="0"/>
          <w:sz w:val="24"/>
          <w:szCs w:val="24"/>
        </w:rPr>
        <w:t>因投标人原因电子投标文件解密失败的，其投标将被拒绝。</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3.2  </w:t>
      </w:r>
      <w:r w:rsidRPr="003B7A0D">
        <w:rPr>
          <w:rFonts w:asciiTheme="minorEastAsia" w:hAnsiTheme="minorEastAsia" w:cs="宋体" w:hint="eastAsia"/>
          <w:kern w:val="0"/>
          <w:sz w:val="24"/>
          <w:szCs w:val="24"/>
        </w:rPr>
        <w:t>投标人不足3家的，不得开标。</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3.3  </w:t>
      </w:r>
      <w:r w:rsidRPr="003B7A0D">
        <w:rPr>
          <w:rFonts w:asciiTheme="minorEastAsia" w:hAnsiTheme="minorEastAsia" w:cs="宋体" w:hint="eastAsia"/>
          <w:kern w:val="0"/>
          <w:sz w:val="24"/>
          <w:szCs w:val="24"/>
        </w:rPr>
        <w:t>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3.4  </w:t>
      </w:r>
      <w:r w:rsidRPr="003B7A0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3B7A0D">
        <w:rPr>
          <w:rFonts w:asciiTheme="minorEastAsia" w:hAnsiTheme="minorEastAsia" w:cs="宋体" w:hint="eastAsia"/>
          <w:kern w:val="0"/>
          <w:sz w:val="24"/>
          <w:szCs w:val="24"/>
        </w:rPr>
        <w:lastRenderedPageBreak/>
        <w:t>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3.5  </w:t>
      </w:r>
      <w:r w:rsidRPr="003B7A0D">
        <w:rPr>
          <w:rFonts w:asciiTheme="minorEastAsia" w:hAnsiTheme="minorEastAsia" w:cs="宋体" w:hint="eastAsia"/>
          <w:kern w:val="0"/>
          <w:sz w:val="24"/>
          <w:szCs w:val="24"/>
        </w:rPr>
        <w:t>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Pr="003B7A0D"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415C4B" w:rsidRPr="003B7A0D"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资格审查：询价小组依据有关法律法规和询价文件的规定对供应商的资格进行审查。</w:t>
      </w:r>
    </w:p>
    <w:p w:rsidR="00415C4B" w:rsidRPr="003B7A0D"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lastRenderedPageBreak/>
        <w:t>本项目具体资格审查详见（第六章 资格审查与评审）</w:t>
      </w:r>
      <w:r w:rsidRPr="003B7A0D">
        <w:rPr>
          <w:rFonts w:asciiTheme="minorEastAsia" w:hAnsiTheme="minorEastAsia" w:cs="宋体" w:hint="eastAsia"/>
          <w:kern w:val="0"/>
          <w:sz w:val="24"/>
          <w:szCs w:val="24"/>
        </w:rPr>
        <w:t>。</w:t>
      </w: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415C4B" w:rsidRPr="003B7A0D"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26.1  </w:t>
      </w:r>
      <w:r w:rsidR="00415C4B" w:rsidRPr="003B7A0D">
        <w:rPr>
          <w:rFonts w:asciiTheme="minorEastAsia" w:hAnsiTheme="minorEastAsia" w:cs="宋体" w:hint="eastAsia"/>
          <w:kern w:val="0"/>
          <w:sz w:val="24"/>
          <w:szCs w:val="24"/>
        </w:rPr>
        <w:t xml:space="preserve"> 大写金额和小写金额不一致的，以大写金额为准；</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26.2  </w:t>
      </w:r>
      <w:r w:rsidR="00415C4B" w:rsidRPr="003B7A0D">
        <w:rPr>
          <w:rFonts w:asciiTheme="minorEastAsia" w:hAnsiTheme="minorEastAsia" w:cs="宋体" w:hint="eastAsia"/>
          <w:kern w:val="0"/>
          <w:sz w:val="24"/>
          <w:szCs w:val="24"/>
        </w:rPr>
        <w:t>单价金额小数点或者百分比有明显错位的，以开标一览表的总价为准，并修改单价；</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26.3  </w:t>
      </w:r>
      <w:r w:rsidR="00415C4B" w:rsidRPr="003B7A0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sidRPr="003B7A0D">
        <w:rPr>
          <w:rFonts w:asciiTheme="minorEastAsia" w:hAnsiTheme="minorEastAsia" w:cs="宋体" w:hint="eastAsia"/>
          <w:kern w:val="0"/>
          <w:sz w:val="24"/>
          <w:szCs w:val="24"/>
        </w:rPr>
        <w:t>”</w:t>
      </w:r>
      <w:r w:rsidR="00415C4B" w:rsidRPr="003B7A0D">
        <w:rPr>
          <w:rFonts w:asciiTheme="minorEastAsia" w:hAnsiTheme="minorEastAsia" w:cs="宋体" w:hint="eastAsia"/>
          <w:kern w:val="0"/>
          <w:sz w:val="24"/>
          <w:szCs w:val="24"/>
        </w:rPr>
        <w:t xml:space="preserve"> 规定</w:t>
      </w:r>
      <w:proofErr w:type="gramStart"/>
      <w:r w:rsidR="00415C4B" w:rsidRPr="003B7A0D">
        <w:rPr>
          <w:rFonts w:asciiTheme="minorEastAsia" w:hAnsiTheme="minorEastAsia" w:cs="宋体" w:hint="eastAsia"/>
          <w:kern w:val="0"/>
          <w:sz w:val="24"/>
          <w:szCs w:val="24"/>
        </w:rPr>
        <w:t>经供应</w:t>
      </w:r>
      <w:proofErr w:type="gramEnd"/>
      <w:r w:rsidR="00415C4B" w:rsidRPr="003B7A0D">
        <w:rPr>
          <w:rFonts w:asciiTheme="minorEastAsia" w:hAnsiTheme="minorEastAsia" w:cs="宋体" w:hint="eastAsia"/>
          <w:kern w:val="0"/>
          <w:sz w:val="24"/>
          <w:szCs w:val="24"/>
        </w:rPr>
        <w:t>商确认后产生约束力，供应商不确认的，为无效报价。</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415C4B" w:rsidRPr="003B7A0D"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415C4B" w:rsidRPr="003B7A0D">
        <w:rPr>
          <w:rFonts w:asciiTheme="minorEastAsia" w:hAnsiTheme="minorEastAsia" w:cs="宋体" w:hint="eastAsia"/>
          <w:kern w:val="0"/>
          <w:sz w:val="24"/>
          <w:szCs w:val="24"/>
        </w:rPr>
        <w:t xml:space="preserve">  响应文件属下列情况之一的，按照无效响应处理：</w:t>
      </w: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Pr="003B7A0D"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w:t>
      </w:r>
      <w:r w:rsidR="00D10F89"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2</w:t>
      </w:r>
      <w:r w:rsidRPr="003B7A0D">
        <w:rPr>
          <w:rFonts w:asciiTheme="minorEastAsia" w:hAnsiTheme="minorEastAsia" w:cs="宋体" w:hint="eastAsia"/>
          <w:kern w:val="0"/>
          <w:sz w:val="24"/>
          <w:szCs w:val="24"/>
        </w:rPr>
        <w:t>未按照询价文件的规定提交投标承诺函的；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 响应文件未按招标文件要求签署、盖章的；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 不具备询价文件中规定的资格要求的；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w:t>
      </w:r>
      <w:r w:rsidR="000F3CF5" w:rsidRPr="003B7A0D">
        <w:rPr>
          <w:rFonts w:asciiTheme="minorEastAsia" w:hAnsiTheme="minorEastAsia" w:cs="宋体" w:hint="eastAsia"/>
          <w:kern w:val="0"/>
          <w:sz w:val="24"/>
          <w:szCs w:val="24"/>
        </w:rPr>
        <w:t>5</w:t>
      </w:r>
      <w:r w:rsidRPr="003B7A0D">
        <w:rPr>
          <w:rFonts w:asciiTheme="minorEastAsia" w:hAnsiTheme="minorEastAsia" w:cs="宋体" w:hint="eastAsia"/>
          <w:kern w:val="0"/>
          <w:sz w:val="24"/>
          <w:szCs w:val="24"/>
        </w:rPr>
        <w:t xml:space="preserve"> 报价超过询价文件中规定的预算金额的；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6</w:t>
      </w:r>
      <w:r w:rsidRPr="003B7A0D">
        <w:rPr>
          <w:rFonts w:asciiTheme="minorEastAsia" w:hAnsiTheme="minorEastAsia" w:cs="宋体" w:hint="eastAsia"/>
          <w:kern w:val="0"/>
          <w:sz w:val="24"/>
          <w:szCs w:val="24"/>
        </w:rPr>
        <w:t xml:space="preserve">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4D09CE" w:rsidRPr="003B7A0D" w:rsidRDefault="004D09CE" w:rsidP="00676BF8">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B606C7" w:rsidRPr="003B7A0D"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w:t>
      </w:r>
      <w:r w:rsidR="00340731"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00340731" w:rsidRPr="003B7A0D">
        <w:rPr>
          <w:rFonts w:asciiTheme="minorEastAsia" w:hAnsiTheme="minorEastAsia" w:cs="宋体" w:hint="eastAsia"/>
          <w:kern w:val="0"/>
          <w:sz w:val="24"/>
          <w:szCs w:val="24"/>
        </w:rPr>
        <w:t xml:space="preserve">  </w:t>
      </w:r>
      <w:r w:rsidRPr="003B7A0D">
        <w:rPr>
          <w:rFonts w:asciiTheme="minorEastAsia" w:hAnsiTheme="minorEastAsia" w:cs="宋体" w:hint="eastAsia"/>
          <w:kern w:val="0"/>
          <w:sz w:val="24"/>
          <w:szCs w:val="24"/>
        </w:rPr>
        <w:t>有下列情形之一的，视为供应商串通投标，其响应无效：</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不同供应商的响应文件由同一单位或者个人编制；</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.2 不同供应商委托同一单位或者个人办理响应事宜；</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.3 不同供应商的响应文件载明的项目管理成员或者联系人员为同一人；</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.4 不同供应商的响应文件异常一致或者响应报价呈规律性差异；</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.5 不同供应商的响应文件相互混装；</w:t>
      </w:r>
    </w:p>
    <w:p w:rsidR="004D09CE" w:rsidRPr="003B7A0D" w:rsidRDefault="00340731" w:rsidP="004D09CE">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Pr="003B7A0D"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w:t>
      </w:r>
      <w:r w:rsidR="00721AEF" w:rsidRPr="003B7A0D">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w:t>
      </w:r>
      <w:r w:rsidR="00721AEF" w:rsidRPr="003B7A0D">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B52481" w:rsidRPr="003B7A0D" w:rsidRDefault="009117D7" w:rsidP="009117D7">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w:t>
      </w:r>
      <w:r w:rsidR="004D09CE" w:rsidRPr="003B7A0D">
        <w:rPr>
          <w:rFonts w:asciiTheme="minorEastAsia" w:hAnsiTheme="minorEastAsia" w:hint="eastAsia"/>
          <w:sz w:val="24"/>
        </w:rPr>
        <w:t>6</w:t>
      </w:r>
      <w:r w:rsidR="00B52481" w:rsidRPr="003B7A0D">
        <w:rPr>
          <w:rFonts w:asciiTheme="minorEastAsia" w:hAnsiTheme="minorEastAsia" w:hint="eastAsia"/>
          <w:sz w:val="24"/>
        </w:rPr>
        <w:t>评审专家应严格按照要求查看“硬件特征码” 相关信息并进行评审，在</w:t>
      </w:r>
    </w:p>
    <w:p w:rsidR="00B52481" w:rsidRPr="003B7A0D"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B606C7" w:rsidRPr="003B7A0D"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B606C7" w:rsidRPr="003B7A0D"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7</w:t>
      </w:r>
      <w:r w:rsidRPr="003B7A0D">
        <w:rPr>
          <w:rFonts w:asciiTheme="minorEastAsia" w:hAnsiTheme="minorEastAsia" w:cs="宋体" w:hint="eastAsia"/>
          <w:kern w:val="0"/>
          <w:sz w:val="24"/>
          <w:szCs w:val="24"/>
        </w:rPr>
        <w:t xml:space="preserve"> </w:t>
      </w:r>
      <w:r w:rsidR="00721AEF" w:rsidRPr="003B7A0D">
        <w:rPr>
          <w:rFonts w:asciiTheme="minorEastAsia" w:hAnsiTheme="minorEastAsia" w:cs="宋体"/>
          <w:kern w:val="0"/>
          <w:sz w:val="24"/>
          <w:szCs w:val="24"/>
        </w:rPr>
        <w:t>法律、法规和</w:t>
      </w:r>
      <w:r w:rsidR="00721AEF" w:rsidRPr="003B7A0D">
        <w:rPr>
          <w:rFonts w:asciiTheme="minorEastAsia" w:hAnsiTheme="minorEastAsia" w:cs="宋体" w:hint="eastAsia"/>
          <w:kern w:val="0"/>
          <w:sz w:val="24"/>
          <w:szCs w:val="24"/>
        </w:rPr>
        <w:t>响应</w:t>
      </w:r>
      <w:r w:rsidR="00721AEF" w:rsidRPr="003B7A0D">
        <w:rPr>
          <w:rFonts w:asciiTheme="minorEastAsia" w:hAnsiTheme="minorEastAsia" w:cs="宋体"/>
          <w:kern w:val="0"/>
          <w:sz w:val="24"/>
          <w:szCs w:val="24"/>
        </w:rPr>
        <w:t>文件规定的其他无效情形。</w:t>
      </w:r>
    </w:p>
    <w:p w:rsidR="006654B9" w:rsidRPr="003B7A0D"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Pr="003B7A0D"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29  </w:t>
      </w:r>
      <w:r w:rsidR="00721AEF" w:rsidRPr="003B7A0D">
        <w:rPr>
          <w:rFonts w:asciiTheme="minorEastAsia" w:hAnsiTheme="minorEastAsia" w:cs="宋体" w:hint="eastAsia"/>
          <w:b/>
          <w:kern w:val="0"/>
          <w:sz w:val="24"/>
          <w:szCs w:val="24"/>
        </w:rPr>
        <w:t>评审方法与提出成交候选人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B606C7" w:rsidRPr="003B7A0D"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B606C7" w:rsidRPr="003B7A0D"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w:t>
      </w:r>
      <w:r w:rsidR="00721AEF" w:rsidRPr="003B7A0D">
        <w:rPr>
          <w:rFonts w:asciiTheme="minorEastAsia" w:hAnsiTheme="minorEastAsia" w:cs="宋体" w:hint="eastAsia"/>
          <w:b/>
          <w:kern w:val="0"/>
          <w:sz w:val="24"/>
          <w:szCs w:val="24"/>
        </w:rPr>
        <w:t>. 确定成交供应商</w:t>
      </w:r>
    </w:p>
    <w:p w:rsidR="00B606C7" w:rsidRPr="003B7A0D" w:rsidRDefault="006654B9">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30</w:t>
      </w:r>
      <w:r w:rsidR="00721AEF" w:rsidRPr="003B7A0D">
        <w:rPr>
          <w:rFonts w:ascii="ˎ̥" w:hAnsi="ˎ̥" w:hint="eastAsia"/>
          <w:sz w:val="24"/>
          <w:szCs w:val="24"/>
        </w:rPr>
        <w:t xml:space="preserve">.1 </w:t>
      </w:r>
      <w:r w:rsidR="00721AEF" w:rsidRPr="003B7A0D">
        <w:rPr>
          <w:rFonts w:ascii="ˎ̥" w:hAnsi="ˎ̥"/>
          <w:sz w:val="24"/>
          <w:szCs w:val="24"/>
        </w:rPr>
        <w:t>采购人应当在收到评审报告后</w:t>
      </w:r>
      <w:r w:rsidR="00721AEF" w:rsidRPr="003B7A0D">
        <w:rPr>
          <w:rFonts w:ascii="ˎ̥" w:hAnsi="ˎ̥"/>
          <w:sz w:val="24"/>
          <w:szCs w:val="24"/>
        </w:rPr>
        <w:t>5</w:t>
      </w:r>
      <w:r w:rsidR="00721AEF" w:rsidRPr="003B7A0D">
        <w:rPr>
          <w:rFonts w:ascii="ˎ̥" w:hAnsi="ˎ̥"/>
          <w:sz w:val="24"/>
          <w:szCs w:val="24"/>
        </w:rPr>
        <w:t>个工作日内，从评审报告提出的成交候选人中，根据质量和服务均能满足采购文件实质性响应要求且报价最低的原则确定成交供应商</w:t>
      </w:r>
      <w:r w:rsidR="00721AEF" w:rsidRPr="003B7A0D">
        <w:rPr>
          <w:rFonts w:asciiTheme="minorEastAsia" w:hAnsiTheme="minorEastAsia" w:cs="宋体" w:hint="eastAsia"/>
          <w:kern w:val="0"/>
          <w:sz w:val="24"/>
          <w:szCs w:val="24"/>
        </w:rPr>
        <w:t>。</w:t>
      </w:r>
    </w:p>
    <w:p w:rsidR="00B606C7" w:rsidRPr="003B7A0D" w:rsidRDefault="006654B9">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30</w:t>
      </w:r>
      <w:r w:rsidR="00721AEF" w:rsidRPr="003B7A0D">
        <w:rPr>
          <w:rFonts w:ascii="ˎ̥" w:hAnsi="ˎ̥" w:hint="eastAsia"/>
          <w:sz w:val="24"/>
          <w:szCs w:val="24"/>
        </w:rPr>
        <w:t xml:space="preserve">.2 </w:t>
      </w:r>
      <w:r w:rsidR="00721AEF" w:rsidRPr="003B7A0D">
        <w:rPr>
          <w:rFonts w:ascii="ˎ̥" w:hAnsi="ˎ̥"/>
          <w:sz w:val="24"/>
          <w:szCs w:val="24"/>
        </w:rPr>
        <w:t>采购人逾期未确定成交</w:t>
      </w:r>
      <w:proofErr w:type="gramStart"/>
      <w:r w:rsidR="00721AEF" w:rsidRPr="003B7A0D">
        <w:rPr>
          <w:rFonts w:ascii="ˎ̥" w:hAnsi="ˎ̥"/>
          <w:sz w:val="24"/>
          <w:szCs w:val="24"/>
        </w:rPr>
        <w:t>供应商且不</w:t>
      </w:r>
      <w:proofErr w:type="gramEnd"/>
      <w:r w:rsidR="00721AEF" w:rsidRPr="003B7A0D">
        <w:rPr>
          <w:rFonts w:ascii="ˎ̥" w:hAnsi="ˎ̥"/>
          <w:sz w:val="24"/>
          <w:szCs w:val="24"/>
        </w:rPr>
        <w:t>提出异议的，视为确定评审报告提出的报价最低的供应商为成交供应商</w:t>
      </w:r>
      <w:r w:rsidR="00721AEF" w:rsidRPr="003B7A0D">
        <w:rPr>
          <w:rFonts w:ascii="ˎ̥" w:hAnsi="ˎ̥" w:hint="eastAsia"/>
          <w:sz w:val="24"/>
          <w:szCs w:val="24"/>
        </w:rPr>
        <w:t>。</w:t>
      </w:r>
    </w:p>
    <w:p w:rsidR="00B606C7" w:rsidRPr="003B7A0D" w:rsidRDefault="0034073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1</w:t>
      </w:r>
      <w:r w:rsidR="00721AEF" w:rsidRPr="003B7A0D">
        <w:rPr>
          <w:rFonts w:asciiTheme="minorEastAsia" w:hAnsiTheme="minorEastAsia" w:cs="宋体" w:hint="eastAsia"/>
          <w:b/>
          <w:kern w:val="0"/>
          <w:sz w:val="24"/>
          <w:szCs w:val="24"/>
        </w:rPr>
        <w:t xml:space="preserve">. </w:t>
      </w:r>
      <w:r w:rsidR="00721AEF" w:rsidRPr="003B7A0D">
        <w:rPr>
          <w:rFonts w:cs="微软雅黑" w:hint="eastAsia"/>
          <w:b/>
          <w:sz w:val="24"/>
          <w:szCs w:val="24"/>
        </w:rPr>
        <w:t>在询价采购中，出现下列情形之一的，采购人应当终止询价采购活动，发布项目终止公告并说明原因，重新开展采购活动：</w:t>
      </w:r>
    </w:p>
    <w:p w:rsidR="00B606C7" w:rsidRPr="003B7A0D"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B606C7" w:rsidRPr="003B7A0D" w:rsidRDefault="00721AEF">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00A676AE" w:rsidRPr="003B7A0D">
        <w:rPr>
          <w:rFonts w:ascii="ˎ̥" w:hAnsi="ˎ̥" w:hint="eastAsia"/>
          <w:sz w:val="24"/>
          <w:szCs w:val="24"/>
        </w:rPr>
        <w:t>家</w:t>
      </w:r>
      <w:r w:rsidRPr="003B7A0D">
        <w:rPr>
          <w:rFonts w:ascii="ˎ̥" w:hAnsi="ˎ̥" w:hint="eastAsia"/>
          <w:sz w:val="24"/>
          <w:szCs w:val="24"/>
        </w:rPr>
        <w:lastRenderedPageBreak/>
        <w:t>的。</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2</w:t>
      </w:r>
      <w:r w:rsidRPr="003B7A0D">
        <w:rPr>
          <w:rFonts w:asciiTheme="minorEastAsia" w:hAnsiTheme="minorEastAsia" w:cs="宋体" w:hint="eastAsia"/>
          <w:b/>
          <w:kern w:val="0"/>
          <w:sz w:val="24"/>
          <w:szCs w:val="24"/>
        </w:rPr>
        <w:t>.成交公告、发出成交通知书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.1  采购人确认成交供应商后，采购人在公告成交结果的同时，向成交供应商发出成交通知书。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.2  成交通知书发出后，采购人不得违法改变成交结果，成交</w:t>
      </w:r>
      <w:proofErr w:type="gramStart"/>
      <w:r w:rsidR="00721AEF" w:rsidRPr="003B7A0D">
        <w:rPr>
          <w:rFonts w:asciiTheme="minorEastAsia" w:hAnsiTheme="minorEastAsia" w:cs="宋体" w:hint="eastAsia"/>
          <w:kern w:val="0"/>
          <w:sz w:val="24"/>
          <w:szCs w:val="24"/>
        </w:rPr>
        <w:t>供应商无正当</w:t>
      </w:r>
      <w:proofErr w:type="gramEnd"/>
      <w:r w:rsidR="00721AEF" w:rsidRPr="003B7A0D">
        <w:rPr>
          <w:rFonts w:asciiTheme="minorEastAsia" w:hAnsiTheme="minorEastAsia" w:cs="宋体" w:hint="eastAsia"/>
          <w:kern w:val="0"/>
          <w:sz w:val="24"/>
          <w:szCs w:val="24"/>
        </w:rPr>
        <w:t>理由不得放弃成交。</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3</w:t>
      </w:r>
      <w:r w:rsidR="006654B9" w:rsidRPr="003B7A0D">
        <w:rPr>
          <w:rFonts w:ascii="宋体" w:hAnsi="宋体" w:cs="宋体" w:hint="eastAsia"/>
          <w:bCs/>
          <w:sz w:val="24"/>
        </w:rPr>
        <w:t>2</w:t>
      </w:r>
      <w:r w:rsidR="00721AEF" w:rsidRPr="003B7A0D">
        <w:rPr>
          <w:rFonts w:ascii="宋体" w:hAnsi="宋体" w:cs="宋体" w:hint="eastAsia"/>
          <w:bCs/>
          <w:sz w:val="24"/>
        </w:rPr>
        <w:t xml:space="preserve">.3  </w:t>
      </w:r>
      <w:r w:rsidR="00721AEF" w:rsidRPr="003B7A0D">
        <w:rPr>
          <w:rFonts w:ascii="宋体" w:hAnsi="宋体" w:cs="宋体" w:hint="eastAsia"/>
          <w:bCs/>
          <w:sz w:val="24"/>
          <w:lang w:val="zh-CN"/>
        </w:rPr>
        <w:t>成交</w:t>
      </w:r>
      <w:r w:rsidR="00721AEF" w:rsidRPr="003B7A0D">
        <w:rPr>
          <w:rFonts w:asciiTheme="minorEastAsia" w:hAnsiTheme="minorEastAsia" w:cs="宋体" w:hint="eastAsia"/>
          <w:kern w:val="0"/>
          <w:sz w:val="24"/>
          <w:szCs w:val="24"/>
        </w:rPr>
        <w:t>供应商</w:t>
      </w:r>
      <w:r w:rsidR="00721AEF" w:rsidRPr="003B7A0D">
        <w:rPr>
          <w:rFonts w:ascii="宋体" w:hAnsi="宋体" w:cs="宋体" w:hint="eastAsia"/>
          <w:bCs/>
          <w:sz w:val="24"/>
          <w:lang w:val="zh-CN"/>
        </w:rPr>
        <w:t>须在评标结束之时24小时内</w:t>
      </w:r>
      <w:r w:rsidR="00721AEF" w:rsidRPr="003B7A0D">
        <w:rPr>
          <w:rFonts w:asciiTheme="minorEastAsia" w:hAnsiTheme="minorEastAsia" w:cs="宋体" w:hint="eastAsia"/>
          <w:bCs/>
          <w:sz w:val="24"/>
          <w:szCs w:val="24"/>
          <w:lang w:val="zh-CN"/>
        </w:rPr>
        <w:t>，</w:t>
      </w:r>
      <w:r w:rsidR="00721AEF" w:rsidRPr="003B7A0D">
        <w:rPr>
          <w:rFonts w:asciiTheme="minorEastAsia" w:hAnsiTheme="minorEastAsia" w:cs="宋体" w:hint="eastAsia"/>
          <w:kern w:val="0"/>
          <w:sz w:val="24"/>
          <w:szCs w:val="24"/>
        </w:rPr>
        <w:t>向集中采购机构发送响应报价及分项报价一览表（包含主要成交标的</w:t>
      </w:r>
      <w:proofErr w:type="gramStart"/>
      <w:r w:rsidR="00721AEF" w:rsidRPr="003B7A0D">
        <w:rPr>
          <w:rFonts w:asciiTheme="minorEastAsia" w:hAnsiTheme="minorEastAsia" w:cs="宋体" w:hint="eastAsia"/>
          <w:kern w:val="0"/>
          <w:sz w:val="24"/>
          <w:szCs w:val="24"/>
        </w:rPr>
        <w:t>的</w:t>
      </w:r>
      <w:proofErr w:type="gramEnd"/>
      <w:r w:rsidR="00721AEF" w:rsidRPr="003B7A0D">
        <w:rPr>
          <w:rFonts w:asciiTheme="minorEastAsia" w:hAnsiTheme="minorEastAsia" w:cs="宋体" w:hint="eastAsia"/>
          <w:kern w:val="0"/>
          <w:sz w:val="24"/>
          <w:szCs w:val="24"/>
        </w:rPr>
        <w:t>名称、规格型号、数量、单价、服务要求等）电子文档，并同时电话告知集中采购机构联系人。</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3</w:t>
      </w:r>
      <w:r w:rsidRPr="003B7A0D">
        <w:rPr>
          <w:rFonts w:asciiTheme="minorEastAsia" w:hAnsiTheme="minorEastAsia" w:cs="宋体" w:hint="eastAsia"/>
          <w:b/>
          <w:kern w:val="0"/>
          <w:sz w:val="24"/>
          <w:szCs w:val="24"/>
        </w:rPr>
        <w:t>.质疑提出与答复</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w:t>
      </w:r>
      <w:r w:rsidRPr="003B7A0D">
        <w:rPr>
          <w:rFonts w:asciiTheme="minorEastAsia" w:hAnsiTheme="minorEastAsia" w:cs="宋体"/>
          <w:kern w:val="0"/>
          <w:sz w:val="24"/>
          <w:szCs w:val="24"/>
        </w:rPr>
        <w:lastRenderedPageBreak/>
        <w:t>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供应商；否则应当重新开展采购活动。</w:t>
      </w:r>
    </w:p>
    <w:p w:rsidR="00987B23" w:rsidRPr="003B7A0D" w:rsidRDefault="00987B23" w:rsidP="00987B23">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4</w:t>
      </w:r>
      <w:r w:rsidRPr="003B7A0D">
        <w:rPr>
          <w:rFonts w:asciiTheme="minorEastAsia" w:hAnsiTheme="minorEastAsia" w:cs="宋体" w:hint="eastAsia"/>
          <w:b/>
          <w:kern w:val="0"/>
          <w:sz w:val="24"/>
          <w:szCs w:val="24"/>
        </w:rPr>
        <w:t>.签订合同与备案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987B23" w:rsidRPr="003B7A0D" w:rsidRDefault="00987B23" w:rsidP="00987B23">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.2 采购人自采购合同签订之日起，</w:t>
      </w:r>
      <w:r w:rsidRPr="003B7A0D">
        <w:rPr>
          <w:rFonts w:ascii="宋体" w:eastAsia="宋体" w:hAnsi="宋体" w:cs="宋体" w:hint="eastAsia"/>
          <w:kern w:val="0"/>
          <w:sz w:val="24"/>
          <w:szCs w:val="24"/>
        </w:rPr>
        <w:t>合同原件1个工作日送襄城县政府采购中心一份备案。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5</w:t>
      </w:r>
      <w:r w:rsidRPr="003B7A0D">
        <w:rPr>
          <w:rFonts w:asciiTheme="minorEastAsia" w:hAnsiTheme="minorEastAsia" w:cs="宋体" w:hint="eastAsia"/>
          <w:b/>
          <w:kern w:val="0"/>
          <w:sz w:val="24"/>
          <w:szCs w:val="24"/>
        </w:rPr>
        <w:t>.履约保证金</w:t>
      </w:r>
    </w:p>
    <w:p w:rsidR="00B606C7" w:rsidRPr="003B7A0D"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Pr="003B7A0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77DCB" w:rsidRPr="003B7A0D" w:rsidRDefault="00777DCB">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B606C7" w:rsidRPr="003B7A0D" w:rsidRDefault="00721AEF">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Pr="003B7A0D" w:rsidRDefault="00721AEF" w:rsidP="00A307DE">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Pr="003B7A0D"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Pr="003B7A0D" w:rsidRDefault="00721AEF" w:rsidP="00A307DE">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Pr="003B7A0D"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Pr="003B7A0D"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Pr="003B7A0D"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B606C7" w:rsidRPr="003B7A0D" w:rsidRDefault="00721AEF">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w:t>
            </w:r>
            <w:r w:rsidR="00ED39AF" w:rsidRPr="003B7A0D">
              <w:rPr>
                <w:rFonts w:asciiTheme="minorEastAsia" w:hAnsiTheme="minorEastAsia" w:hint="eastAsia"/>
                <w:bCs/>
                <w:sz w:val="24"/>
                <w:szCs w:val="24"/>
              </w:rPr>
              <w:t>4</w:t>
            </w:r>
            <w:r w:rsidRPr="003B7A0D">
              <w:rPr>
                <w:rFonts w:asciiTheme="minorEastAsia" w:hAnsiTheme="minorEastAsia" w:hint="eastAsia"/>
                <w:bCs/>
                <w:sz w:val="24"/>
                <w:szCs w:val="24"/>
              </w:rPr>
              <w:t>.1格式填写</w:t>
            </w:r>
          </w:p>
        </w:tc>
      </w:tr>
      <w:tr w:rsidR="003B7A0D" w:rsidRPr="003B7A0D">
        <w:trPr>
          <w:trHeight w:val="567"/>
        </w:trPr>
        <w:tc>
          <w:tcPr>
            <w:tcW w:w="675" w:type="dxa"/>
            <w:vAlign w:val="center"/>
          </w:tcPr>
          <w:p w:rsidR="006654B9" w:rsidRPr="003B7A0D" w:rsidRDefault="006654B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6654B9" w:rsidRPr="003B7A0D" w:rsidRDefault="006654B9" w:rsidP="006654B9">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6654B9" w:rsidRPr="003B7A0D" w:rsidRDefault="006654B9" w:rsidP="006654B9">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6654B9" w:rsidRPr="003B7A0D" w:rsidRDefault="006654B9"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w:t>
            </w:r>
            <w:r w:rsidR="00ED39AF" w:rsidRPr="003B7A0D">
              <w:rPr>
                <w:rFonts w:asciiTheme="minorEastAsia" w:hAnsiTheme="minorEastAsia" w:hint="eastAsia"/>
                <w:bCs/>
                <w:sz w:val="24"/>
                <w:szCs w:val="24"/>
              </w:rPr>
              <w:t>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3B7A0D" w:rsidRPr="003B7A0D">
        <w:tc>
          <w:tcPr>
            <w:tcW w:w="675" w:type="dxa"/>
            <w:vAlign w:val="center"/>
          </w:tcPr>
          <w:p w:rsidR="00B606C7"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B606C7" w:rsidRPr="003B7A0D" w:rsidRDefault="006654B9" w:rsidP="006654B9">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B606C7" w:rsidRPr="003B7A0D" w:rsidRDefault="006654B9"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3B7A0D" w:rsidRPr="003B7A0D">
        <w:tc>
          <w:tcPr>
            <w:tcW w:w="675" w:type="dxa"/>
            <w:vAlign w:val="center"/>
          </w:tcPr>
          <w:p w:rsidR="006654B9"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6654B9" w:rsidRPr="003B7A0D" w:rsidRDefault="006654B9" w:rsidP="006654B9">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w:t>
            </w:r>
            <w:r w:rsidR="000612B2" w:rsidRPr="003B7A0D">
              <w:rPr>
                <w:rFonts w:asciiTheme="minorEastAsia" w:hAnsiTheme="minorEastAsia" w:hint="eastAsia"/>
                <w:b/>
                <w:bCs/>
                <w:sz w:val="24"/>
                <w:szCs w:val="24"/>
              </w:rPr>
              <w:t>函</w:t>
            </w:r>
          </w:p>
        </w:tc>
        <w:tc>
          <w:tcPr>
            <w:tcW w:w="6243" w:type="dxa"/>
            <w:vAlign w:val="center"/>
          </w:tcPr>
          <w:p w:rsidR="006654B9" w:rsidRPr="003B7A0D" w:rsidRDefault="000612B2"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0612B2" w:rsidRPr="003B7A0D" w:rsidRDefault="000612B2" w:rsidP="000612B2">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0612B2" w:rsidRPr="003B7A0D" w:rsidRDefault="000612B2" w:rsidP="000612B2">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3B7A0D" w:rsidRDefault="00987B23" w:rsidP="00777DCB">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987B23" w:rsidRPr="003B7A0D" w:rsidRDefault="00987B23" w:rsidP="00777DCB">
            <w:pPr>
              <w:spacing w:line="360" w:lineRule="auto"/>
              <w:ind w:firstLineChars="200" w:firstLine="480"/>
              <w:jc w:val="left"/>
              <w:rPr>
                <w:rFonts w:asciiTheme="minorEastAsia" w:hAnsiTheme="minorEastAsia"/>
                <w:bCs/>
                <w:sz w:val="24"/>
                <w:szCs w:val="24"/>
              </w:rPr>
            </w:pPr>
          </w:p>
          <w:p w:rsidR="00B606C7" w:rsidRPr="003B7A0D" w:rsidRDefault="00B606C7" w:rsidP="003B7A0D">
            <w:pPr>
              <w:spacing w:line="360" w:lineRule="auto"/>
              <w:ind w:firstLineChars="200" w:firstLine="480"/>
              <w:jc w:val="left"/>
              <w:rPr>
                <w:rFonts w:asciiTheme="minorEastAsia" w:hAnsiTheme="minorEastAsia"/>
                <w:bCs/>
                <w:sz w:val="24"/>
                <w:szCs w:val="24"/>
              </w:rPr>
            </w:pP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B606C7" w:rsidRPr="003B7A0D" w:rsidRDefault="00B606C7" w:rsidP="00777DCB">
            <w:pPr>
              <w:spacing w:line="360" w:lineRule="auto"/>
              <w:jc w:val="left"/>
              <w:rPr>
                <w:rFonts w:asciiTheme="minorEastAsia" w:hAnsiTheme="minorEastAsia"/>
                <w:bCs/>
                <w:sz w:val="24"/>
                <w:szCs w:val="24"/>
              </w:rPr>
            </w:pPr>
          </w:p>
        </w:tc>
      </w:tr>
      <w:tr w:rsidR="003B7A0D" w:rsidRPr="003B7A0D">
        <w:trPr>
          <w:trHeight w:val="567"/>
        </w:trPr>
        <w:tc>
          <w:tcPr>
            <w:tcW w:w="675" w:type="dxa"/>
            <w:vAlign w:val="center"/>
          </w:tcPr>
          <w:p w:rsidR="00C46494" w:rsidRPr="003B7A0D" w:rsidRDefault="00C46494">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9</w:t>
            </w:r>
          </w:p>
        </w:tc>
        <w:tc>
          <w:tcPr>
            <w:tcW w:w="2121" w:type="dxa"/>
            <w:vAlign w:val="center"/>
          </w:tcPr>
          <w:p w:rsidR="00C46494" w:rsidRPr="003B7A0D" w:rsidRDefault="00C46494" w:rsidP="00C46494">
            <w:pPr>
              <w:spacing w:line="360" w:lineRule="auto"/>
              <w:rPr>
                <w:rFonts w:ascii="宋体" w:hAnsi="宋体" w:cs="宋体"/>
                <w:b/>
                <w:sz w:val="24"/>
                <w:szCs w:val="24"/>
              </w:rPr>
            </w:pPr>
            <w:r w:rsidRPr="003B7A0D">
              <w:rPr>
                <w:rFonts w:ascii="宋体" w:eastAsia="宋体" w:hAnsi="宋体" w:cs="宋体" w:hint="eastAsia"/>
                <w:b/>
                <w:sz w:val="24"/>
                <w:szCs w:val="24"/>
              </w:rPr>
              <w:t>供应商须具备的特殊资质证书</w:t>
            </w:r>
          </w:p>
        </w:tc>
        <w:tc>
          <w:tcPr>
            <w:tcW w:w="6243" w:type="dxa"/>
          </w:tcPr>
          <w:p w:rsidR="00C46494" w:rsidRPr="003B7A0D" w:rsidRDefault="006753E9"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投标人若为生产企业（制造商），须具有医疗器械生产许可证，有效期内的产品备案凭证；投标人若为代理商（销售商），须具有医疗器械经营许可证或第二类医疗器械经营备案凭证</w:t>
            </w:r>
            <w:r w:rsidR="002123F3" w:rsidRPr="003B7A0D">
              <w:rPr>
                <w:rFonts w:asciiTheme="minorEastAsia" w:hAnsiTheme="minorEastAsia" w:hint="eastAsia"/>
                <w:bCs/>
                <w:sz w:val="24"/>
                <w:szCs w:val="24"/>
              </w:rPr>
              <w:t>;</w:t>
            </w:r>
          </w:p>
        </w:tc>
      </w:tr>
    </w:tbl>
    <w:p w:rsidR="00B606C7" w:rsidRPr="003B7A0D" w:rsidRDefault="00721AEF">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B606C7" w:rsidRPr="003B7A0D" w:rsidRDefault="00721AEF">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（二）落实政府采购政策及强制性认证</w:t>
      </w:r>
    </w:p>
    <w:p w:rsidR="000612B2" w:rsidRPr="003B7A0D"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0612B2" w:rsidRPr="003B7A0D" w:rsidRDefault="000612B2" w:rsidP="00A11F05">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00777DCB"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B606C7" w:rsidRPr="003B7A0D"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00721AEF"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sidRPr="003B7A0D">
        <w:rPr>
          <w:rFonts w:asciiTheme="minorEastAsia" w:eastAsiaTheme="minorEastAsia" w:hAnsiTheme="minorEastAsia" w:cs="仿宋_GB2312" w:hint="eastAsia"/>
          <w:szCs w:val="24"/>
        </w:rPr>
        <w:t>6</w:t>
      </w:r>
      <w:r w:rsidR="00721AEF" w:rsidRPr="003B7A0D">
        <w:rPr>
          <w:rFonts w:asciiTheme="minorEastAsia" w:eastAsiaTheme="minorEastAsia" w:hAnsiTheme="minorEastAsia" w:cs="仿宋_GB2312"/>
          <w:szCs w:val="24"/>
        </w:rPr>
        <w:t>%的</w:t>
      </w:r>
      <w:proofErr w:type="gramStart"/>
      <w:r w:rsidR="00721AEF" w:rsidRPr="003B7A0D">
        <w:rPr>
          <w:rFonts w:asciiTheme="minorEastAsia" w:eastAsiaTheme="minorEastAsia" w:hAnsiTheme="minorEastAsia" w:cs="仿宋_GB2312"/>
          <w:szCs w:val="24"/>
        </w:rPr>
        <w:t>的</w:t>
      </w:r>
      <w:proofErr w:type="gramEnd"/>
      <w:r w:rsidR="00721AEF"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3B7A0D" w:rsidRDefault="000612B2" w:rsidP="0097658D">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w:t>
      </w:r>
      <w:r w:rsidRPr="003B7A0D">
        <w:rPr>
          <w:rFonts w:asciiTheme="minorEastAsia" w:hAnsiTheme="minorEastAsia" w:cs="仿宋_GB2312" w:hint="eastAsia"/>
          <w:szCs w:val="24"/>
        </w:rPr>
        <w:lastRenderedPageBreak/>
        <w:t>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B606C7" w:rsidRPr="003B7A0D" w:rsidRDefault="00721AEF">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3B7A0D" w:rsidRPr="003B7A0D">
        <w:trPr>
          <w:trHeight w:val="55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计算公式</w:t>
            </w:r>
          </w:p>
        </w:tc>
      </w:tr>
      <w:tr w:rsidR="003B7A0D" w:rsidRPr="003B7A0D">
        <w:trPr>
          <w:trHeight w:val="891"/>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B606C7" w:rsidRPr="003B7A0D" w:rsidRDefault="00721AEF" w:rsidP="000612B2">
            <w:pPr>
              <w:jc w:val="center"/>
              <w:rPr>
                <w:rFonts w:ascii="宋体" w:hAnsi="宋体"/>
                <w:b/>
                <w:sz w:val="24"/>
                <w:szCs w:val="24"/>
                <w:lang w:val="en-GB"/>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1414"/>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B606C7" w:rsidRPr="003B7A0D" w:rsidRDefault="00721AEF">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B606C7" w:rsidRPr="003B7A0D" w:rsidRDefault="00721AEF">
            <w:pPr>
              <w:jc w:val="center"/>
              <w:rPr>
                <w:rFonts w:ascii="宋体" w:hAnsi="宋体"/>
                <w:sz w:val="24"/>
                <w:szCs w:val="24"/>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p w:rsidR="00B606C7" w:rsidRPr="003B7A0D" w:rsidRDefault="00721AEF">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B606C7" w:rsidRPr="003B7A0D" w:rsidRDefault="00B606C7">
            <w:pPr>
              <w:rPr>
                <w:rFonts w:ascii="宋体" w:hAnsi="宋体"/>
                <w:sz w:val="24"/>
                <w:szCs w:val="24"/>
                <w:lang w:val="en-GB"/>
              </w:rPr>
            </w:pP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B606C7" w:rsidRPr="003B7A0D" w:rsidRDefault="00AB33F8">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00721AEF" w:rsidRPr="003B7A0D">
              <w:rPr>
                <w:rFonts w:ascii="宋体" w:hAnsi="宋体" w:hint="eastAsia"/>
                <w:sz w:val="24"/>
                <w:szCs w:val="24"/>
              </w:rPr>
              <w:t>%</w:t>
            </w:r>
          </w:p>
        </w:tc>
        <w:tc>
          <w:tcPr>
            <w:tcW w:w="2835" w:type="dxa"/>
            <w:shd w:val="clear" w:color="auto" w:fill="auto"/>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00AB33F8" w:rsidRPr="003B7A0D">
              <w:rPr>
                <w:rFonts w:ascii="宋体" w:hAnsi="宋体" w:hint="eastAsia"/>
                <w:sz w:val="24"/>
                <w:szCs w:val="24"/>
                <w:lang w:val="en-GB"/>
              </w:rPr>
              <w:t>1-</w:t>
            </w:r>
            <w:r w:rsidR="00AB33F8" w:rsidRPr="003B7A0D">
              <w:rPr>
                <w:rFonts w:ascii="宋体" w:hAnsi="宋体" w:hint="eastAsia"/>
                <w:sz w:val="24"/>
                <w:szCs w:val="24"/>
              </w:rPr>
              <w:t>▁</w:t>
            </w:r>
            <w:r w:rsidRPr="003B7A0D">
              <w:rPr>
                <w:rFonts w:ascii="宋体" w:hAnsi="宋体" w:hint="eastAsia"/>
                <w:sz w:val="24"/>
                <w:szCs w:val="24"/>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对监狱企业产品价格扣除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rsidTr="00AB33F8">
        <w:trPr>
          <w:trHeight w:val="556"/>
        </w:trPr>
        <w:tc>
          <w:tcPr>
            <w:tcW w:w="8931" w:type="dxa"/>
            <w:gridSpan w:val="4"/>
            <w:vAlign w:val="center"/>
          </w:tcPr>
          <w:p w:rsidR="00B606C7" w:rsidRPr="003B7A0D"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Pr="003B7A0D"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备注：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a、不接受联合体响应的项目，本表中第2项、第3项情形不适用。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b、小型和微型企业产品包括货物及其提供的服务与工程。</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Pr="003B7A0D"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B606C7" w:rsidRPr="003B7A0D" w:rsidRDefault="00721AEF">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B606C7" w:rsidRPr="003B7A0D" w:rsidRDefault="00721AEF">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7520CC" w:rsidRPr="003B7A0D" w:rsidRDefault="007520CC" w:rsidP="007520CC">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w:t>
      </w:r>
      <w:r w:rsidRPr="003B7A0D">
        <w:rPr>
          <w:rFonts w:asciiTheme="minorEastAsia" w:hAnsiTheme="minorEastAsia" w:cs="仿宋_GB2312" w:hint="eastAsia"/>
          <w:szCs w:val="24"/>
          <w:lang w:val="zh-CN"/>
        </w:rPr>
        <w:lastRenderedPageBreak/>
        <w:t>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10219D" w:rsidRPr="003B7A0D" w:rsidRDefault="004E7745">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三</w:t>
      </w:r>
      <w:r w:rsidR="00721AEF" w:rsidRPr="003B7A0D">
        <w:rPr>
          <w:rFonts w:asciiTheme="minorEastAsia" w:eastAsiaTheme="minorEastAsia" w:hAnsiTheme="minorEastAsia" w:cs="仿宋_GB2312" w:hint="eastAsia"/>
          <w:b/>
          <w:szCs w:val="24"/>
          <w:lang w:val="zh-CN"/>
        </w:rPr>
        <w:t>、询价小组编写评审报告。</w:t>
      </w:r>
    </w:p>
    <w:p w:rsidR="00A706EC" w:rsidRPr="003B7A0D"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7416B" w:rsidRPr="003B7A0D"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Pr="003B7A0D"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Pr="003B7A0D" w:rsidRDefault="00CB5C84" w:rsidP="00777D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Pr="003B7A0D"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第七章 合同条款及格式</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B606C7" w:rsidRPr="003B7A0D" w:rsidRDefault="00721AEF">
      <w:pPr>
        <w:pStyle w:val="ae"/>
        <w:spacing w:before="75" w:after="75"/>
        <w:rPr>
          <w:rFonts w:ascii="微软雅黑" w:eastAsia="微软雅黑" w:hAnsi="微软雅黑"/>
          <w:sz w:val="27"/>
          <w:szCs w:val="27"/>
        </w:rPr>
      </w:pPr>
      <w:r w:rsidRPr="003B7A0D">
        <w:rPr>
          <w:rFonts w:ascii="宋体" w:eastAsia="微软雅黑" w:hAnsi="宋体"/>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B606C7">
      <w:pPr>
        <w:pStyle w:val="ae"/>
        <w:spacing w:before="75" w:after="75"/>
        <w:rPr>
          <w:rFonts w:asciiTheme="minorEastAsia" w:eastAsiaTheme="minorEastAsia" w:hAnsiTheme="minorEastAsia"/>
          <w:sz w:val="21"/>
          <w:szCs w:val="21"/>
        </w:rPr>
      </w:pP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B606C7" w:rsidRPr="003B7A0D"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Pr="003B7A0D"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Pr="003B7A0D" w:rsidRDefault="00721AEF">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t xml:space="preserve">一、封面                         </w:t>
      </w:r>
    </w:p>
    <w:p w:rsidR="00B606C7" w:rsidRPr="003B7A0D" w:rsidRDefault="00B606C7">
      <w:pPr>
        <w:jc w:val="left"/>
        <w:rPr>
          <w:rStyle w:val="2Char"/>
          <w:rFonts w:ascii="宋体" w:hAnsi="宋体"/>
        </w:rPr>
      </w:pPr>
    </w:p>
    <w:p w:rsidR="00B606C7" w:rsidRPr="003B7A0D" w:rsidRDefault="00B606C7">
      <w:pPr>
        <w:rPr>
          <w:rFonts w:ascii="宋体" w:hAnsi="宋体" w:cs="微软雅黑"/>
          <w:sz w:val="28"/>
          <w:szCs w:val="28"/>
          <w:u w:val="single"/>
        </w:rPr>
      </w:pPr>
    </w:p>
    <w:p w:rsidR="00B606C7" w:rsidRPr="003B7A0D" w:rsidRDefault="00721AEF">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B606C7" w:rsidRPr="003B7A0D" w:rsidRDefault="00B606C7">
      <w:pPr>
        <w:rPr>
          <w:rFonts w:ascii="宋体" w:hAnsi="宋体" w:cs="微软雅黑"/>
          <w:sz w:val="20"/>
          <w:szCs w:val="20"/>
        </w:rPr>
      </w:pPr>
    </w:p>
    <w:p w:rsidR="00B606C7" w:rsidRPr="003B7A0D" w:rsidRDefault="00B606C7">
      <w:pPr>
        <w:rPr>
          <w:rFonts w:ascii="宋体" w:hAnsi="宋体" w:cs="微软雅黑"/>
          <w:sz w:val="20"/>
          <w:szCs w:val="20"/>
        </w:rPr>
      </w:pPr>
    </w:p>
    <w:p w:rsidR="00B606C7" w:rsidRPr="003B7A0D" w:rsidRDefault="00721AEF">
      <w:pPr>
        <w:jc w:val="center"/>
        <w:rPr>
          <w:rFonts w:ascii="宋体" w:hAnsi="宋体" w:cs="微软雅黑"/>
          <w:sz w:val="72"/>
          <w:szCs w:val="72"/>
        </w:rPr>
      </w:pPr>
      <w:r w:rsidRPr="003B7A0D">
        <w:rPr>
          <w:rFonts w:ascii="宋体" w:hAnsi="宋体" w:cs="微软雅黑" w:hint="eastAsia"/>
          <w:sz w:val="72"/>
          <w:szCs w:val="72"/>
        </w:rPr>
        <w:t>询价响应文件</w:t>
      </w:r>
    </w:p>
    <w:p w:rsidR="00B606C7" w:rsidRPr="003B7A0D" w:rsidRDefault="00B606C7">
      <w:pPr>
        <w:rPr>
          <w:rFonts w:ascii="宋体" w:hAnsi="宋体" w:cs="微软雅黑"/>
          <w:sz w:val="28"/>
          <w:szCs w:val="28"/>
        </w:rPr>
      </w:pPr>
    </w:p>
    <w:p w:rsidR="00B606C7" w:rsidRPr="003B7A0D" w:rsidRDefault="00721AEF">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B606C7" w:rsidRPr="003B7A0D" w:rsidRDefault="00B606C7">
      <w:pPr>
        <w:rPr>
          <w:rFonts w:ascii="宋体" w:hAnsi="宋体" w:cs="微软雅黑"/>
          <w:sz w:val="28"/>
          <w:szCs w:val="28"/>
        </w:rPr>
      </w:pPr>
    </w:p>
    <w:p w:rsidR="00B606C7" w:rsidRPr="003B7A0D" w:rsidRDefault="00B606C7">
      <w:pPr>
        <w:rPr>
          <w:rFonts w:ascii="宋体" w:hAnsi="宋体" w:cs="微软雅黑"/>
          <w:sz w:val="28"/>
          <w:szCs w:val="28"/>
        </w:rPr>
      </w:pPr>
    </w:p>
    <w:p w:rsidR="00B606C7" w:rsidRPr="003B7A0D" w:rsidRDefault="00B606C7">
      <w:pPr>
        <w:pStyle w:val="af"/>
        <w:ind w:firstLineChars="0" w:firstLine="0"/>
        <w:rPr>
          <w:rFonts w:hAnsi="宋体" w:cs="微软雅黑"/>
          <w:szCs w:val="28"/>
        </w:rPr>
      </w:pPr>
    </w:p>
    <w:p w:rsidR="00B606C7" w:rsidRPr="003B7A0D" w:rsidRDefault="00B606C7">
      <w:pPr>
        <w:pStyle w:val="af"/>
        <w:ind w:firstLine="340"/>
        <w:rPr>
          <w:rFonts w:hAnsi="宋体" w:cs="微软雅黑"/>
          <w:szCs w:val="28"/>
        </w:rPr>
      </w:pPr>
    </w:p>
    <w:p w:rsidR="00B606C7" w:rsidRPr="003B7A0D" w:rsidRDefault="00721AEF">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B606C7" w:rsidRPr="003B7A0D" w:rsidRDefault="00721AEF">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007076DA" w:rsidRPr="003B7A0D">
        <w:rPr>
          <w:rFonts w:asciiTheme="minorEastAsia" w:hAnsiTheme="minorEastAsia" w:cs="Arial" w:hint="eastAsia"/>
          <w:sz w:val="24"/>
          <w:szCs w:val="24"/>
        </w:rPr>
        <w:t>（签字或加盖姓名章）</w:t>
      </w:r>
    </w:p>
    <w:p w:rsidR="00B606C7" w:rsidRPr="003B7A0D" w:rsidRDefault="00B606C7">
      <w:pPr>
        <w:pStyle w:val="af"/>
        <w:ind w:firstLine="340"/>
      </w:pPr>
    </w:p>
    <w:p w:rsidR="00B606C7" w:rsidRPr="003B7A0D" w:rsidRDefault="00721AEF">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B606C7" w:rsidRPr="003B7A0D" w:rsidRDefault="00B606C7">
      <w:pPr>
        <w:ind w:firstLineChars="1200" w:firstLine="3360"/>
        <w:rPr>
          <w:rFonts w:ascii="宋体" w:hAnsi="宋体" w:cs="微软雅黑"/>
          <w:sz w:val="28"/>
          <w:szCs w:val="28"/>
        </w:rPr>
      </w:pPr>
    </w:p>
    <w:p w:rsidR="00B606C7" w:rsidRPr="003B7A0D"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3B7A0D" w:rsidRPr="003B7A0D" w:rsidTr="004D53B9">
        <w:tc>
          <w:tcPr>
            <w:tcW w:w="3936" w:type="dxa"/>
            <w:gridSpan w:val="2"/>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942F8E" w:rsidRPr="003B7A0D" w:rsidRDefault="00942F8E">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942F8E" w:rsidRPr="003B7A0D" w:rsidRDefault="00942F8E">
            <w:pPr>
              <w:snapToGrid w:val="0"/>
              <w:spacing w:line="400" w:lineRule="exact"/>
              <w:jc w:val="center"/>
              <w:rPr>
                <w:rFonts w:ascii="宋体" w:hAnsi="宋体" w:cs="微软雅黑"/>
                <w:szCs w:val="21"/>
              </w:rPr>
            </w:pPr>
          </w:p>
        </w:tc>
        <w:tc>
          <w:tcPr>
            <w:tcW w:w="1886" w:type="dxa"/>
            <w:vAlign w:val="center"/>
          </w:tcPr>
          <w:p w:rsidR="00942F8E" w:rsidRPr="003B7A0D" w:rsidRDefault="00942F8E">
            <w:pPr>
              <w:snapToGrid w:val="0"/>
              <w:spacing w:line="400" w:lineRule="exact"/>
              <w:rPr>
                <w:rFonts w:ascii="宋体" w:hAnsi="宋体" w:cs="微软雅黑"/>
                <w:szCs w:val="21"/>
              </w:rPr>
            </w:pPr>
          </w:p>
        </w:tc>
        <w:tc>
          <w:tcPr>
            <w:tcW w:w="1692" w:type="dxa"/>
            <w:vAlign w:val="center"/>
          </w:tcPr>
          <w:p w:rsidR="00942F8E" w:rsidRPr="003B7A0D" w:rsidRDefault="00942F8E">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tcBorders>
              <w:top w:val="doub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4D53B9" w:rsidRPr="003B7A0D" w:rsidRDefault="004D53B9">
            <w:pPr>
              <w:jc w:val="center"/>
              <w:rPr>
                <w:szCs w:val="21"/>
              </w:rPr>
            </w:pPr>
          </w:p>
        </w:tc>
        <w:tc>
          <w:tcPr>
            <w:tcW w:w="1886"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4D53B9" w:rsidRPr="003B7A0D" w:rsidRDefault="004D53B9">
            <w:pPr>
              <w:jc w:val="center"/>
              <w:rPr>
                <w:szCs w:val="21"/>
              </w:rPr>
            </w:pPr>
          </w:p>
        </w:tc>
        <w:tc>
          <w:tcPr>
            <w:tcW w:w="1886"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优先采购环境标志产品政府采购品目</w:t>
            </w:r>
            <w:r w:rsidRPr="003B7A0D">
              <w:rPr>
                <w:rFonts w:hAnsi="宋体" w:cs="微软雅黑" w:hint="eastAsia"/>
                <w:bCs/>
                <w:kern w:val="0"/>
                <w:sz w:val="21"/>
                <w:szCs w:val="21"/>
              </w:rPr>
              <w:t>清单情况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1058" w:type="dxa"/>
            <w:tcBorders>
              <w:righ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3936" w:type="dxa"/>
            <w:gridSpan w:val="2"/>
            <w:vAlign w:val="center"/>
          </w:tcPr>
          <w:p w:rsidR="004D53B9" w:rsidRPr="003B7A0D" w:rsidRDefault="004D53B9" w:rsidP="00137B6E">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4D53B9" w:rsidRPr="003B7A0D"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4D53B9"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bl>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Pr="003B7A0D"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Pr="003B7A0D"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B606C7" w:rsidRPr="003B7A0D" w:rsidRDefault="00721AEF" w:rsidP="00FA70F9">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B606C7" w:rsidRPr="003B7A0D" w:rsidRDefault="00721AEF">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r w:rsidR="00434E95" w:rsidRPr="003B7A0D">
              <w:rPr>
                <w:rFonts w:asciiTheme="minorEastAsia" w:hAnsiTheme="minorEastAsia" w:cs="宋体" w:hint="eastAsia"/>
                <w:b/>
                <w:sz w:val="24"/>
                <w:szCs w:val="24"/>
                <w:lang w:val="zh-CN"/>
              </w:rPr>
              <w:t>（数量）</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1A3117">
            <w:pPr>
              <w:autoSpaceDE w:val="0"/>
              <w:autoSpaceDN w:val="0"/>
              <w:adjustRightInd w:val="0"/>
              <w:spacing w:line="480" w:lineRule="exact"/>
              <w:rPr>
                <w:rFonts w:asciiTheme="minorEastAsia" w:hAnsiTheme="minorEastAsia" w:cs="宋体"/>
                <w:sz w:val="24"/>
                <w:szCs w:val="24"/>
                <w:lang w:val="zh-CN"/>
              </w:rPr>
            </w:pPr>
            <w:r w:rsidRPr="003B7A0D">
              <w:rPr>
                <w:rFonts w:asciiTheme="minorEastAsia" w:hAnsiTheme="minorEastAsia" w:cs="宋体" w:hint="eastAsia"/>
                <w:sz w:val="24"/>
                <w:szCs w:val="24"/>
                <w:lang w:val="zh-CN"/>
              </w:rPr>
              <w:t xml:space="preserve">大写：　　　</w:t>
            </w:r>
            <w:r w:rsidR="00721AEF" w:rsidRPr="003B7A0D">
              <w:rPr>
                <w:rFonts w:asciiTheme="minorEastAsia" w:hAnsiTheme="minorEastAsia" w:cs="宋体" w:hint="eastAsia"/>
                <w:sz w:val="24"/>
                <w:szCs w:val="24"/>
                <w:lang w:val="zh-CN"/>
              </w:rPr>
              <w:t>小写：</w:t>
            </w:r>
            <w:r w:rsidRPr="003B7A0D">
              <w:rPr>
                <w:rFonts w:asciiTheme="minorEastAsia" w:hAnsiTheme="minorEastAsia" w:cs="宋体" w:hint="eastAsia"/>
                <w:sz w:val="24"/>
                <w:szCs w:val="24"/>
                <w:lang w:val="zh-CN"/>
              </w:rPr>
              <w:t xml:space="preserve">       数量：</w:t>
            </w: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w:t>
      </w:r>
      <w:r w:rsidR="007076DA" w:rsidRPr="003B7A0D">
        <w:rPr>
          <w:rFonts w:asciiTheme="minorEastAsia" w:hAnsiTheme="minorEastAsia" w:cs="宋体" w:hint="eastAsia"/>
          <w:sz w:val="24"/>
          <w:szCs w:val="24"/>
          <w:lang w:val="zh-CN"/>
        </w:rPr>
        <w:t>（签字或加盖姓名章）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年</w:t>
      </w:r>
      <w:r w:rsidR="00B3355E" w:rsidRPr="003B7A0D">
        <w:rPr>
          <w:rFonts w:asciiTheme="minorEastAsia" w:hAnsiTheme="minorEastAsia" w:cs="宋体" w:hint="eastAsia"/>
          <w:sz w:val="24"/>
          <w:szCs w:val="24"/>
          <w:lang w:val="zh-CN"/>
        </w:rPr>
        <w:t xml:space="preserve">  </w:t>
      </w:r>
      <w:r w:rsidR="00777DCB"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月</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日</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B606C7" w:rsidRPr="003B7A0D"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Pr="003B7A0D"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B606C7" w:rsidRPr="003B7A0D" w:rsidRDefault="00721AEF">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B606C7" w:rsidRPr="003B7A0D" w:rsidRDefault="00721AEF">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w:t>
      </w:r>
      <w:r w:rsidR="009C1399" w:rsidRPr="003B7A0D">
        <w:rPr>
          <w:rFonts w:asciiTheme="minorEastAsia" w:hAnsiTheme="minorEastAsia" w:hint="eastAsia"/>
          <w:snapToGrid w:val="0"/>
          <w:kern w:val="0"/>
          <w:sz w:val="24"/>
          <w:szCs w:val="24"/>
        </w:rPr>
        <w:t>_</w:t>
      </w:r>
      <w:r w:rsidR="009C1399" w:rsidRPr="003B7A0D">
        <w:rPr>
          <w:rFonts w:asciiTheme="minorEastAsia" w:hAnsiTheme="minorEastAsia" w:hint="eastAsia"/>
          <w:snapToGrid w:val="0"/>
          <w:kern w:val="0"/>
          <w:sz w:val="24"/>
          <w:szCs w:val="24"/>
          <w:u w:val="single"/>
        </w:rPr>
        <w:t xml:space="preserve">_    </w:t>
      </w:r>
      <w:r w:rsidR="009C1399" w:rsidRPr="003B7A0D">
        <w:rPr>
          <w:rFonts w:asciiTheme="minorEastAsia" w:hAnsiTheme="minorEastAsia" w:hint="eastAsia"/>
          <w:snapToGrid w:val="0"/>
          <w:kern w:val="0"/>
          <w:sz w:val="24"/>
          <w:szCs w:val="24"/>
        </w:rPr>
        <w:t>_</w:t>
      </w:r>
      <w:r w:rsidR="006823BC" w:rsidRPr="003B7A0D">
        <w:rPr>
          <w:rFonts w:asciiTheme="minorEastAsia" w:hAnsiTheme="minorEastAsia" w:hint="eastAsia"/>
          <w:b/>
          <w:snapToGrid w:val="0"/>
          <w:kern w:val="0"/>
          <w:sz w:val="24"/>
          <w:szCs w:val="24"/>
        </w:rPr>
        <w:t>（采购人）</w:t>
      </w:r>
    </w:p>
    <w:p w:rsidR="00B606C7" w:rsidRPr="003B7A0D"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sidRPr="003B7A0D">
        <w:rPr>
          <w:rFonts w:asciiTheme="minorEastAsia" w:hAnsiTheme="minorEastAsia" w:hint="eastAsia"/>
          <w:snapToGrid w:val="0"/>
          <w:kern w:val="0"/>
          <w:sz w:val="24"/>
          <w:szCs w:val="24"/>
        </w:rPr>
        <w:t>_______</w:t>
      </w:r>
      <w:r w:rsidRPr="003B7A0D">
        <w:rPr>
          <w:rFonts w:asciiTheme="minorEastAsia" w:hAnsiTheme="minorEastAsia" w:hint="eastAsia"/>
          <w:snapToGrid w:val="0"/>
          <w:kern w:val="0"/>
          <w:sz w:val="24"/>
          <w:szCs w:val="24"/>
        </w:rPr>
        <w:t>提交。</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00F57AD5"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Pr="003B7A0D" w:rsidRDefault="00721AEF">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sidR="003B7A0D">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B606C7" w:rsidRPr="003B7A0D" w:rsidRDefault="00721AEF">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B606C7" w:rsidRPr="003B7A0D" w:rsidRDefault="00721AEF">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3D11AA" w:rsidRPr="003B7A0D" w:rsidRDefault="003D11AA" w:rsidP="003D11AA">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w:t>
      </w:r>
      <w:r w:rsidR="007076DA" w:rsidRPr="003B7A0D">
        <w:rPr>
          <w:rFonts w:ascii="宋体" w:hAnsi="宋体" w:cs="Courier New" w:hint="eastAsia"/>
          <w:sz w:val="22"/>
          <w:szCs w:val="21"/>
        </w:rPr>
        <w:t>（签字或加盖姓名章）</w:t>
      </w:r>
      <w:r w:rsidRPr="003B7A0D">
        <w:rPr>
          <w:rFonts w:ascii="宋体" w:hAnsi="宋体" w:cs="Courier New" w:hint="eastAsia"/>
          <w:sz w:val="22"/>
          <w:szCs w:val="21"/>
        </w:rPr>
        <w:t>：</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3D11AA" w:rsidRPr="003B7A0D" w:rsidRDefault="003D11AA" w:rsidP="003D11AA">
      <w:pPr>
        <w:pStyle w:val="Default"/>
        <w:rPr>
          <w:rFonts w:hAnsi="宋体"/>
          <w:color w:val="auto"/>
        </w:rPr>
      </w:pPr>
    </w:p>
    <w:p w:rsidR="003D11AA" w:rsidRPr="003B7A0D" w:rsidRDefault="003D11AA" w:rsidP="003D11AA">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3D11AA" w:rsidRPr="003B7A0D" w:rsidRDefault="003D11AA" w:rsidP="003D11AA">
      <w:pPr>
        <w:adjustRightInd w:val="0"/>
        <w:snapToGrid w:val="0"/>
        <w:spacing w:line="360" w:lineRule="auto"/>
        <w:rPr>
          <w:rFonts w:ascii="宋体" w:hAnsi="宋体" w:cs="Courier New"/>
          <w:sz w:val="22"/>
          <w:szCs w:val="21"/>
        </w:rPr>
      </w:pPr>
    </w:p>
    <w:p w:rsidR="003D11AA" w:rsidRPr="003B7A0D" w:rsidRDefault="003D11AA" w:rsidP="003D11AA">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B606C7" w:rsidRPr="003B7A0D" w:rsidRDefault="00B606C7">
      <w:pPr>
        <w:adjustRightInd w:val="0"/>
        <w:snapToGrid w:val="0"/>
        <w:spacing w:line="360" w:lineRule="auto"/>
        <w:ind w:firstLineChars="2050" w:firstLine="4305"/>
        <w:rPr>
          <w:rFonts w:asciiTheme="minorEastAsia" w:hAnsiTheme="minorEastAsia" w:cs="宋体"/>
          <w:szCs w:val="21"/>
        </w:rPr>
      </w:pPr>
    </w:p>
    <w:p w:rsidR="00B606C7" w:rsidRPr="003B7A0D" w:rsidRDefault="00721AEF" w:rsidP="003D11AA">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B606C7" w:rsidRPr="003B7A0D" w:rsidRDefault="00721AEF" w:rsidP="002551DA">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5429CF" w:rsidRPr="003B7A0D" w:rsidRDefault="005429CF" w:rsidP="005429C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B606C7" w:rsidRPr="003B7A0D" w:rsidRDefault="00B606C7">
      <w:pPr>
        <w:pStyle w:val="13"/>
        <w:spacing w:line="480" w:lineRule="auto"/>
        <w:ind w:firstLineChars="225" w:firstLine="540"/>
        <w:jc w:val="left"/>
        <w:rPr>
          <w:rFonts w:asciiTheme="minorEastAsia" w:hAnsiTheme="minorEastAsia"/>
          <w:szCs w:val="24"/>
        </w:rPr>
      </w:pPr>
    </w:p>
    <w:p w:rsidR="00B606C7" w:rsidRPr="003B7A0D" w:rsidRDefault="00721AEF" w:rsidP="00A307DE">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B606C7" w:rsidRPr="003B7A0D"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721AEF">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B606C7" w:rsidRPr="003B7A0D" w:rsidRDefault="00721AEF">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B606C7" w:rsidRPr="003B7A0D" w:rsidRDefault="00B606C7">
      <w:pPr>
        <w:pStyle w:val="14"/>
        <w:spacing w:line="480" w:lineRule="auto"/>
        <w:rPr>
          <w:rFonts w:asciiTheme="minorEastAsia" w:hAnsiTheme="minorEastAsia" w:cs="Arial"/>
          <w:sz w:val="21"/>
          <w:szCs w:val="21"/>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B606C7" w:rsidRPr="003B7A0D" w:rsidRDefault="00721AEF" w:rsidP="00FA6CDF">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B606C7" w:rsidRPr="003B7A0D" w:rsidRDefault="00721AEF" w:rsidP="00881B73">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B606C7" w:rsidRPr="003B7A0D" w:rsidRDefault="00721AEF">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7076DA" w:rsidRPr="003B7A0D" w:rsidRDefault="00721AEF">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 xml:space="preserve">法定代表人（单位负责人）：              </w:t>
      </w:r>
      <w:r w:rsidR="007076DA" w:rsidRPr="003B7A0D">
        <w:rPr>
          <w:rFonts w:asciiTheme="minorEastAsia" w:hAnsiTheme="minorEastAsia" w:cs="Arial" w:hint="eastAsia"/>
          <w:sz w:val="24"/>
          <w:szCs w:val="24"/>
        </w:rPr>
        <w:t>（签字或加盖姓名章）</w:t>
      </w:r>
    </w:p>
    <w:p w:rsidR="007076DA" w:rsidRPr="003B7A0D" w:rsidRDefault="00721AEF" w:rsidP="007076DA">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 xml:space="preserve">授权代表：  </w:t>
      </w:r>
      <w:r w:rsidR="007076DA" w:rsidRPr="003B7A0D">
        <w:rPr>
          <w:rFonts w:asciiTheme="minorEastAsia" w:hAnsiTheme="minorEastAsia" w:hint="eastAsia"/>
          <w:sz w:val="24"/>
          <w:szCs w:val="24"/>
        </w:rPr>
        <w:t>（签字或加盖姓名章）</w:t>
      </w:r>
    </w:p>
    <w:p w:rsidR="00881B73" w:rsidRPr="003B7A0D" w:rsidRDefault="00881B73" w:rsidP="007076DA">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3B7A0D" w:rsidRPr="003B7A0D" w:rsidTr="00881B73">
        <w:trPr>
          <w:gridAfter w:val="1"/>
          <w:wAfter w:w="14" w:type="dxa"/>
          <w:trHeight w:val="2302"/>
        </w:trPr>
        <w:tc>
          <w:tcPr>
            <w:tcW w:w="4484" w:type="dxa"/>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B606C7" w:rsidRPr="003B7A0D" w:rsidTr="00881B73">
        <w:trPr>
          <w:trHeight w:val="2407"/>
        </w:trPr>
        <w:tc>
          <w:tcPr>
            <w:tcW w:w="4491"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B606C7" w:rsidRPr="003B7A0D" w:rsidRDefault="00B606C7" w:rsidP="00A307DE">
      <w:pPr>
        <w:spacing w:line="320" w:lineRule="exact"/>
        <w:ind w:left="2" w:firstLineChars="149" w:firstLine="358"/>
        <w:rPr>
          <w:rFonts w:asciiTheme="minorEastAsia" w:hAnsiTheme="minorEastAsia" w:cs="Courier New"/>
          <w:sz w:val="24"/>
          <w:szCs w:val="24"/>
        </w:rPr>
      </w:pPr>
    </w:p>
    <w:p w:rsidR="00FA6CDF" w:rsidRPr="003B7A0D" w:rsidRDefault="00FA6CDF" w:rsidP="00FA6CDF">
      <w:pPr>
        <w:widowControl/>
        <w:spacing w:before="100" w:beforeAutospacing="1" w:after="100" w:afterAutospacing="1" w:line="360" w:lineRule="auto"/>
        <w:rPr>
          <w:rFonts w:ascii="宋体" w:hAnsi="宋体"/>
          <w:b/>
          <w:bCs/>
          <w:sz w:val="24"/>
          <w:szCs w:val="24"/>
        </w:rPr>
      </w:pPr>
    </w:p>
    <w:p w:rsidR="00B606C7" w:rsidRPr="003B7A0D" w:rsidRDefault="00721AEF" w:rsidP="00777DCB">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t>4.</w:t>
      </w:r>
      <w:r w:rsidR="00AB5E15" w:rsidRPr="003B7A0D">
        <w:rPr>
          <w:rFonts w:ascii="宋体" w:hAnsi="宋体" w:hint="eastAsia"/>
          <w:b/>
          <w:bCs/>
          <w:sz w:val="28"/>
          <w:szCs w:val="24"/>
        </w:rPr>
        <w:t>4</w:t>
      </w:r>
      <w:r w:rsidRPr="003B7A0D">
        <w:rPr>
          <w:rFonts w:ascii="宋体" w:hAnsi="宋体" w:hint="eastAsia"/>
          <w:b/>
          <w:bCs/>
          <w:sz w:val="28"/>
          <w:szCs w:val="24"/>
        </w:rPr>
        <w:t xml:space="preserve"> 投标承诺函</w:t>
      </w:r>
    </w:p>
    <w:p w:rsidR="00B606C7" w:rsidRPr="003B7A0D" w:rsidRDefault="007A15C7" w:rsidP="00FA70F9">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003E4A6C" w:rsidRPr="003B7A0D">
        <w:rPr>
          <w:rFonts w:asciiTheme="minorEastAsia" w:hAnsiTheme="minorEastAsia" w:cs="宋体" w:hint="eastAsia"/>
          <w:sz w:val="24"/>
          <w:szCs w:val="24"/>
          <w:lang w:val="zh-CN"/>
        </w:rPr>
        <w:t>（采购人名称）</w:t>
      </w:r>
      <w:r w:rsidR="00721AEF" w:rsidRPr="003B7A0D">
        <w:rPr>
          <w:rFonts w:asciiTheme="minorEastAsia" w:hAnsiTheme="minorEastAsia" w:cs="宋体"/>
          <w:sz w:val="24"/>
          <w:szCs w:val="24"/>
          <w:lang w:val="zh-CN"/>
        </w:rPr>
        <w:t>：</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B606C7" w:rsidRPr="003B7A0D" w:rsidRDefault="00B606C7">
      <w:pPr>
        <w:rPr>
          <w:sz w:val="24"/>
          <w:szCs w:val="24"/>
          <w:u w:val="single"/>
        </w:rPr>
      </w:pPr>
    </w:p>
    <w:p w:rsidR="00B606C7" w:rsidRPr="003B7A0D" w:rsidRDefault="00721AEF">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B606C7" w:rsidRPr="003B7A0D" w:rsidRDefault="00B606C7">
      <w:pPr>
        <w:autoSpaceDE w:val="0"/>
        <w:autoSpaceDN w:val="0"/>
        <w:adjustRightInd w:val="0"/>
        <w:spacing w:line="360" w:lineRule="auto"/>
        <w:ind w:right="-11"/>
        <w:rPr>
          <w:rFonts w:ascii="宋体" w:cs="宋体"/>
          <w:szCs w:val="21"/>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outlineLvl w:val="0"/>
        <w:rPr>
          <w:rFonts w:ascii="宋体" w:cs="宋体"/>
          <w:sz w:val="24"/>
          <w:lang w:val="zh-CN"/>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AD3F76" w:rsidRPr="003B7A0D" w:rsidRDefault="00AD3F76" w:rsidP="001020D3">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AD3F76" w:rsidRPr="003B7A0D" w:rsidRDefault="00AD3F76" w:rsidP="00AD3F76">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lastRenderedPageBreak/>
        <w:t>十以下</w:t>
      </w:r>
      <w:proofErr w:type="gramEnd"/>
      <w:r w:rsidRPr="003B7A0D">
        <w:rPr>
          <w:rFonts w:asciiTheme="minorEastAsia" w:hAnsiTheme="minorEastAsia" w:cs="宋体" w:hint="eastAsia"/>
          <w:sz w:val="24"/>
          <w:szCs w:val="24"/>
          <w:lang w:val="zh-CN"/>
        </w:rPr>
        <w:t>的罚款，列入不良行为记录名单，在一至三年内禁止参加政府采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年月日</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Pr="003B7A0D" w:rsidRDefault="00AD3F76" w:rsidP="009B2711">
      <w:pPr>
        <w:autoSpaceDE w:val="0"/>
        <w:autoSpaceDN w:val="0"/>
        <w:adjustRightInd w:val="0"/>
        <w:spacing w:line="360" w:lineRule="auto"/>
        <w:jc w:val="center"/>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3B7A0D"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w:t>
      </w:r>
      <w:r w:rsidR="00402AD4" w:rsidRPr="003B7A0D">
        <w:rPr>
          <w:rFonts w:ascii="宋体" w:hAnsi="宋体" w:hint="eastAsia"/>
          <w:b/>
          <w:bCs/>
          <w:sz w:val="28"/>
          <w:szCs w:val="24"/>
        </w:rPr>
        <w:t>6</w:t>
      </w:r>
      <w:r w:rsidRPr="003B7A0D">
        <w:rPr>
          <w:rFonts w:ascii="宋体" w:hAnsi="宋体" w:hint="eastAsia"/>
          <w:b/>
          <w:bCs/>
          <w:sz w:val="28"/>
          <w:szCs w:val="24"/>
        </w:rPr>
        <w:t>、</w:t>
      </w:r>
      <w:r w:rsidRPr="003B7A0D">
        <w:rPr>
          <w:rFonts w:ascii="宋体" w:hAnsi="宋体" w:hint="eastAsia"/>
          <w:b/>
          <w:bCs/>
          <w:sz w:val="28"/>
          <w:szCs w:val="24"/>
          <w:lang w:val="zh-CN"/>
        </w:rPr>
        <w:t>供应商与参加本项目投标的其他供应商之间，单位负责人不为同一人并且不存在直接控股、管理关系</w:t>
      </w:r>
    </w:p>
    <w:p w:rsidR="009B2711" w:rsidRPr="003B7A0D" w:rsidRDefault="009B2711" w:rsidP="009B27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9B2711" w:rsidRPr="003B7A0D" w:rsidRDefault="009B2711" w:rsidP="009B2711">
      <w:pPr>
        <w:spacing w:line="360" w:lineRule="auto"/>
        <w:ind w:firstLineChars="200" w:firstLine="480"/>
        <w:rPr>
          <w:rFonts w:ascii="楷体" w:eastAsia="楷体" w:hAnsi="楷体"/>
          <w:bCs/>
          <w:sz w:val="24"/>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E3284F" w:rsidRPr="003B7A0D" w:rsidRDefault="00E3284F" w:rsidP="00633F1E">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w:t>
      </w:r>
      <w:r w:rsidR="00402AD4" w:rsidRPr="003B7A0D">
        <w:rPr>
          <w:rFonts w:ascii="宋体" w:hAnsi="宋体" w:hint="eastAsia"/>
          <w:b/>
          <w:bCs/>
          <w:sz w:val="28"/>
          <w:szCs w:val="24"/>
          <w:lang w:val="zh-CN"/>
        </w:rPr>
        <w:t>7</w:t>
      </w:r>
      <w:r w:rsidRPr="003B7A0D">
        <w:rPr>
          <w:rFonts w:ascii="宋体" w:hAnsi="宋体" w:hint="eastAsia"/>
          <w:b/>
          <w:bCs/>
          <w:sz w:val="28"/>
          <w:szCs w:val="24"/>
          <w:lang w:val="zh-CN"/>
        </w:rPr>
        <w:t>、供应商未为本项目提供整体设计、规范编制或者项目管理、监理、检测等服务承诺函</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4.</w:t>
      </w:r>
      <w:r w:rsidR="00E3284F" w:rsidRPr="003B7A0D">
        <w:rPr>
          <w:rFonts w:ascii="宋体" w:hAnsi="宋体" w:hint="eastAsia"/>
          <w:b/>
          <w:bCs/>
          <w:sz w:val="28"/>
          <w:szCs w:val="24"/>
        </w:rPr>
        <w:t>8</w:t>
      </w:r>
      <w:r w:rsidRPr="003B7A0D">
        <w:rPr>
          <w:rFonts w:ascii="宋体" w:hAnsi="宋体" w:hint="eastAsia"/>
          <w:b/>
          <w:bCs/>
          <w:sz w:val="28"/>
          <w:szCs w:val="24"/>
        </w:rPr>
        <w:t xml:space="preserve"> 其他资格证书或材料 </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721AEF">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B606C7" w:rsidRPr="003B7A0D" w:rsidRDefault="00721AEF">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B606C7" w:rsidRPr="003B7A0D" w:rsidRDefault="00721AEF">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p>
    <w:p w:rsidR="00B606C7" w:rsidRPr="003B7A0D" w:rsidRDefault="00B606C7">
      <w:pPr>
        <w:spacing w:line="300" w:lineRule="exact"/>
        <w:rPr>
          <w:rFonts w:asciiTheme="minorEastAsia" w:hAnsiTheme="minorEastAsia"/>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B606C7" w:rsidRPr="003B7A0D" w:rsidRDefault="00721AEF">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B606C7" w:rsidRPr="003B7A0D" w:rsidRDefault="00721AEF">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721AEF" w:rsidP="00A307DE">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B7A0D" w:rsidRPr="003B7A0D">
        <w:trPr>
          <w:trHeight w:val="777"/>
        </w:trPr>
        <w:tc>
          <w:tcPr>
            <w:tcW w:w="712"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480" w:lineRule="auto"/>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p>
    <w:p w:rsidR="00D66D3B" w:rsidRPr="003B7A0D"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7076DA" w:rsidRPr="003B7A0D" w:rsidRDefault="007076DA" w:rsidP="007076DA">
      <w:pPr>
        <w:autoSpaceDE w:val="0"/>
        <w:autoSpaceDN w:val="0"/>
        <w:adjustRightInd w:val="0"/>
        <w:spacing w:line="360" w:lineRule="auto"/>
        <w:outlineLvl w:val="0"/>
        <w:rPr>
          <w:rFonts w:ascii="宋体" w:hAnsi="宋体"/>
          <w:b/>
          <w:bCs/>
          <w:sz w:val="36"/>
          <w:szCs w:val="24"/>
        </w:rPr>
      </w:pPr>
      <w:r w:rsidRPr="003B7A0D">
        <w:rPr>
          <w:rFonts w:ascii="宋体" w:eastAsia="宋体" w:hAnsi="Times New Roman" w:cs="宋体" w:hint="eastAsia"/>
          <w:b/>
          <w:kern w:val="0"/>
          <w:szCs w:val="21"/>
        </w:rPr>
        <w:t>声明：所投产品节能认证证书须附后。</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7076DA" w:rsidRPr="003B7A0D" w:rsidRDefault="007076DA" w:rsidP="007076DA">
      <w:pPr>
        <w:autoSpaceDE w:val="0"/>
        <w:autoSpaceDN w:val="0"/>
        <w:adjustRightInd w:val="0"/>
        <w:spacing w:line="360" w:lineRule="auto"/>
        <w:outlineLvl w:val="0"/>
        <w:rPr>
          <w:rFonts w:ascii="宋体" w:eastAsia="宋体" w:hAnsi="Times New Roman" w:cs="宋体"/>
          <w:b/>
          <w:kern w:val="0"/>
          <w:sz w:val="28"/>
          <w:szCs w:val="24"/>
        </w:rPr>
      </w:pPr>
      <w:r w:rsidRPr="003B7A0D">
        <w:rPr>
          <w:rFonts w:ascii="宋体" w:eastAsia="宋体" w:hAnsi="Times New Roman" w:cs="宋体" w:hint="eastAsia"/>
          <w:b/>
          <w:kern w:val="0"/>
          <w:szCs w:val="21"/>
        </w:rPr>
        <w:t>声明：所投产品节能认证证书须附后。</w:t>
      </w: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Pr="003B7A0D"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7076DA" w:rsidRPr="003B7A0D" w:rsidRDefault="007076DA" w:rsidP="007076DA">
      <w:pPr>
        <w:autoSpaceDE w:val="0"/>
        <w:autoSpaceDN w:val="0"/>
        <w:adjustRightInd w:val="0"/>
        <w:spacing w:line="360" w:lineRule="auto"/>
        <w:outlineLvl w:val="0"/>
        <w:rPr>
          <w:rFonts w:ascii="宋体" w:hAnsi="宋体"/>
          <w:b/>
          <w:bCs/>
          <w:sz w:val="36"/>
          <w:szCs w:val="24"/>
        </w:rPr>
      </w:pPr>
      <w:r w:rsidRPr="003B7A0D">
        <w:rPr>
          <w:rFonts w:ascii="宋体" w:eastAsia="宋体" w:hAnsi="Times New Roman" w:cs="宋体" w:hint="eastAsia"/>
          <w:b/>
          <w:kern w:val="0"/>
          <w:szCs w:val="21"/>
        </w:rPr>
        <w:t>声明：所投产</w:t>
      </w:r>
      <w:proofErr w:type="gramStart"/>
      <w:r w:rsidRPr="003B7A0D">
        <w:rPr>
          <w:rFonts w:ascii="宋体" w:eastAsia="宋体" w:hAnsi="Times New Roman" w:cs="宋体" w:hint="eastAsia"/>
          <w:b/>
          <w:kern w:val="0"/>
          <w:szCs w:val="21"/>
        </w:rPr>
        <w:t>品环境</w:t>
      </w:r>
      <w:proofErr w:type="gramEnd"/>
      <w:r w:rsidRPr="003B7A0D">
        <w:rPr>
          <w:rFonts w:ascii="宋体" w:eastAsia="宋体" w:hAnsi="Times New Roman" w:cs="宋体" w:hint="eastAsia"/>
          <w:b/>
          <w:kern w:val="0"/>
          <w:szCs w:val="21"/>
        </w:rPr>
        <w:t>标志产品认证证书须附后。</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B606C7" w:rsidRPr="003B7A0D" w:rsidRDefault="00721AEF">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w:t>
      </w:r>
      <w:r w:rsidR="00D66D3B" w:rsidRPr="003B7A0D">
        <w:rPr>
          <w:rFonts w:ascii="宋体" w:hAnsi="宋体" w:hint="eastAsia"/>
          <w:b/>
          <w:bCs/>
          <w:sz w:val="36"/>
          <w:szCs w:val="24"/>
        </w:rPr>
        <w:t>9</w:t>
      </w:r>
      <w:r w:rsidRPr="003B7A0D">
        <w:rPr>
          <w:b/>
          <w:sz w:val="28"/>
        </w:rPr>
        <w:t>中小企业声明函（</w:t>
      </w:r>
      <w:r w:rsidRPr="003B7A0D">
        <w:rPr>
          <w:rFonts w:hint="eastAsia"/>
          <w:b/>
          <w:sz w:val="28"/>
        </w:rPr>
        <w:t>货物</w:t>
      </w:r>
      <w:r w:rsidRPr="003B7A0D">
        <w:rPr>
          <w:b/>
          <w:sz w:val="28"/>
        </w:rPr>
        <w:t>）</w:t>
      </w:r>
    </w:p>
    <w:p w:rsidR="00B606C7" w:rsidRPr="003B7A0D" w:rsidRDefault="00721AEF">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B606C7" w:rsidRPr="003B7A0D" w:rsidRDefault="00721AEF">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B606C7" w:rsidRPr="003B7A0D" w:rsidRDefault="00721AEF">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B606C7" w:rsidRPr="003B7A0D" w:rsidRDefault="00721AEF">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B606C7" w:rsidRPr="003B7A0D" w:rsidRDefault="00721AEF">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84ACC">
      <w:pPr>
        <w:autoSpaceDE w:val="0"/>
        <w:autoSpaceDN w:val="0"/>
        <w:adjustRightInd w:val="0"/>
        <w:spacing w:line="360" w:lineRule="auto"/>
        <w:jc w:val="center"/>
        <w:outlineLvl w:val="0"/>
        <w:rPr>
          <w:sz w:val="22"/>
        </w:rPr>
      </w:pPr>
      <w:r w:rsidRPr="003B7A0D">
        <w:rPr>
          <w:rFonts w:hint="eastAsia"/>
          <w:sz w:val="22"/>
        </w:rPr>
        <w:t xml:space="preserve">                       </w:t>
      </w:r>
      <w:r w:rsidR="00721AEF" w:rsidRPr="003B7A0D">
        <w:rPr>
          <w:sz w:val="22"/>
        </w:rPr>
        <w:t xml:space="preserve"> </w:t>
      </w:r>
      <w:r w:rsidR="00721AEF" w:rsidRPr="003B7A0D">
        <w:rPr>
          <w:sz w:val="22"/>
        </w:rPr>
        <w:t>企业名称（盖章）：</w:t>
      </w:r>
    </w:p>
    <w:p w:rsidR="00B606C7" w:rsidRPr="003B7A0D" w:rsidRDefault="00721AEF" w:rsidP="00784ACC">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00142BAF" w:rsidRPr="003B7A0D">
        <w:rPr>
          <w:rFonts w:hint="eastAsia"/>
          <w:sz w:val="22"/>
        </w:rPr>
        <w:t xml:space="preserve">  </w:t>
      </w:r>
      <w:r w:rsidRPr="003B7A0D">
        <w:rPr>
          <w:sz w:val="22"/>
        </w:rPr>
        <w:t>期：</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21AEF">
      <w:pPr>
        <w:autoSpaceDE w:val="0"/>
        <w:autoSpaceDN w:val="0"/>
        <w:adjustRightInd w:val="0"/>
        <w:spacing w:line="360" w:lineRule="auto"/>
        <w:outlineLvl w:val="0"/>
        <w:rPr>
          <w:sz w:val="22"/>
        </w:rPr>
      </w:pPr>
      <w:r w:rsidRPr="003B7A0D">
        <w:rPr>
          <w:sz w:val="22"/>
        </w:rPr>
        <w:t>说明：</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B606C7" w:rsidRPr="003B7A0D" w:rsidRDefault="00721AEF">
      <w:pPr>
        <w:autoSpaceDE w:val="0"/>
        <w:autoSpaceDN w:val="0"/>
        <w:adjustRightInd w:val="0"/>
        <w:spacing w:line="360" w:lineRule="auto"/>
        <w:outlineLvl w:val="0"/>
        <w:rPr>
          <w:sz w:val="22"/>
        </w:rPr>
      </w:pPr>
      <w:r w:rsidRPr="003B7A0D">
        <w:rPr>
          <w:sz w:val="22"/>
        </w:rPr>
        <w:t>报。</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B606C7" w:rsidRPr="003B7A0D" w:rsidRDefault="00721AEF">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 xml:space="preserve">10  </w:t>
      </w:r>
      <w:r w:rsidRPr="003B7A0D">
        <w:rPr>
          <w:rFonts w:ascii="宋体" w:hAnsi="宋体" w:hint="eastAsia"/>
          <w:b/>
          <w:bCs/>
          <w:sz w:val="28"/>
          <w:szCs w:val="24"/>
        </w:rPr>
        <w:t>残疾人福利性单位声明函</w:t>
      </w:r>
    </w:p>
    <w:p w:rsidR="00B606C7" w:rsidRPr="003B7A0D" w:rsidRDefault="00B606C7">
      <w:pPr>
        <w:spacing w:line="360" w:lineRule="auto"/>
        <w:rPr>
          <w:rFonts w:ascii="宋体" w:hAnsi="宋体"/>
          <w:szCs w:val="21"/>
        </w:rPr>
      </w:pP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B606C7" w:rsidRPr="003B7A0D" w:rsidRDefault="00B606C7">
      <w:pPr>
        <w:spacing w:line="360" w:lineRule="auto"/>
        <w:rPr>
          <w:rFonts w:ascii="宋体" w:hAnsi="宋体"/>
          <w:sz w:val="24"/>
          <w:szCs w:val="24"/>
        </w:rPr>
      </w:pPr>
    </w:p>
    <w:p w:rsidR="00B606C7" w:rsidRPr="003B7A0D" w:rsidRDefault="00B606C7">
      <w:pPr>
        <w:spacing w:line="360" w:lineRule="auto"/>
        <w:rPr>
          <w:rFonts w:ascii="宋体" w:hAnsi="宋体"/>
          <w:sz w:val="24"/>
          <w:szCs w:val="24"/>
        </w:rPr>
      </w:pP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单位名称（盖章）：</w:t>
      </w: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11</w:t>
      </w:r>
      <w:r w:rsidRPr="003B7A0D">
        <w:rPr>
          <w:rFonts w:ascii="宋体" w:hAnsi="宋体" w:hint="eastAsia"/>
          <w:b/>
          <w:bCs/>
          <w:sz w:val="28"/>
          <w:szCs w:val="24"/>
        </w:rPr>
        <w:t xml:space="preserve"> 所投产品符合国家强制性要求承诺函 </w:t>
      </w:r>
    </w:p>
    <w:p w:rsidR="00B606C7" w:rsidRPr="003B7A0D" w:rsidRDefault="00B606C7">
      <w:pPr>
        <w:autoSpaceDE w:val="0"/>
        <w:autoSpaceDN w:val="0"/>
        <w:adjustRightInd w:val="0"/>
        <w:spacing w:line="360" w:lineRule="auto"/>
        <w:jc w:val="center"/>
        <w:outlineLvl w:val="0"/>
        <w:rPr>
          <w:rFonts w:ascii="宋体" w:hAnsi="宋体"/>
          <w:b/>
          <w:bCs/>
          <w:sz w:val="28"/>
          <w:szCs w:val="28"/>
        </w:rPr>
      </w:pPr>
    </w:p>
    <w:p w:rsidR="00B606C7" w:rsidRPr="003B7A0D" w:rsidRDefault="00721AEF">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3B7A0D" w:rsidRDefault="00473874" w:rsidP="00473874">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721AEF">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B606C7" w:rsidRPr="003B7A0D" w:rsidRDefault="00B606C7"/>
    <w:p w:rsidR="00B606C7" w:rsidRPr="003B7A0D" w:rsidRDefault="00B606C7"/>
    <w:p w:rsidR="00B606C7" w:rsidRPr="003B7A0D" w:rsidRDefault="00B606C7"/>
    <w:p w:rsidR="00B606C7" w:rsidRPr="003B7A0D" w:rsidRDefault="00721AEF">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B606C7" w:rsidRPr="003B7A0D" w:rsidRDefault="00721AEF">
      <w:pPr>
        <w:spacing w:line="360" w:lineRule="auto"/>
        <w:jc w:val="center"/>
        <w:rPr>
          <w:rFonts w:ascii="宋体" w:hAnsi="宋体"/>
          <w:b/>
          <w:bCs/>
          <w:sz w:val="28"/>
          <w:szCs w:val="28"/>
        </w:rPr>
      </w:pPr>
      <w:r w:rsidRPr="003B7A0D">
        <w:rPr>
          <w:rFonts w:ascii="宋体" w:hAnsi="宋体"/>
          <w:b/>
          <w:bCs/>
          <w:sz w:val="28"/>
          <w:szCs w:val="28"/>
        </w:rPr>
        <w:t> </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sectPr w:rsidR="00B606C7" w:rsidRPr="003B7A0D"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56" w:rsidRDefault="006E3B56" w:rsidP="00B606C7">
      <w:r>
        <w:separator/>
      </w:r>
    </w:p>
  </w:endnote>
  <w:endnote w:type="continuationSeparator" w:id="0">
    <w:p w:rsidR="006E3B56" w:rsidRDefault="006E3B56"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D" w:rsidRDefault="006E3B56">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3B7A0D" w:rsidRDefault="003B7A0D">
                <w:pPr>
                  <w:pStyle w:val="ac"/>
                </w:pPr>
                <w:r>
                  <w:fldChar w:fldCharType="begin"/>
                </w:r>
                <w:r>
                  <w:instrText xml:space="preserve"> PAGE  \* MERGEFORMAT </w:instrText>
                </w:r>
                <w:r>
                  <w:fldChar w:fldCharType="separate"/>
                </w:r>
                <w:r w:rsidR="00C95651">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56" w:rsidRDefault="006E3B56" w:rsidP="00B606C7">
      <w:r>
        <w:separator/>
      </w:r>
    </w:p>
  </w:footnote>
  <w:footnote w:type="continuationSeparator" w:id="0">
    <w:p w:rsidR="006E3B56" w:rsidRDefault="006E3B56"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C3369F4E"/>
    <w:lvl w:ilvl="0">
      <w:start w:val="1"/>
      <w:numFmt w:val="chineseCounting"/>
      <w:suff w:val="nothing"/>
      <w:lvlText w:val="%1、"/>
      <w:lvlJc w:val="left"/>
      <w:rPr>
        <w:rFonts w:hint="eastAsia"/>
        <w:lang w:val="en-US"/>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5"/>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6"/>
  </w:num>
  <w:num w:numId="19">
    <w:abstractNumId w:val="6"/>
  </w:num>
  <w:num w:numId="20">
    <w:abstractNumId w:val="22"/>
  </w:num>
  <w:num w:numId="21">
    <w:abstractNumId w:val="24"/>
  </w:num>
  <w:num w:numId="22">
    <w:abstractNumId w:val="0"/>
  </w:num>
  <w:num w:numId="23">
    <w:abstractNumId w:val="17"/>
  </w:num>
  <w:num w:numId="24">
    <w:abstractNumId w:val="1"/>
  </w:num>
  <w:num w:numId="25">
    <w:abstractNumId w:val="20"/>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B2C"/>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364"/>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5EF"/>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7BB"/>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38B9"/>
    <w:rsid w:val="0015508F"/>
    <w:rsid w:val="00155287"/>
    <w:rsid w:val="0016080C"/>
    <w:rsid w:val="001624C8"/>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3117"/>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42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3F3"/>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2D5"/>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46BD"/>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1A2"/>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3F7D"/>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9F6"/>
    <w:rsid w:val="003A6E5E"/>
    <w:rsid w:val="003A78F1"/>
    <w:rsid w:val="003B0268"/>
    <w:rsid w:val="003B02D9"/>
    <w:rsid w:val="003B0FD6"/>
    <w:rsid w:val="003B1586"/>
    <w:rsid w:val="003B2732"/>
    <w:rsid w:val="003B59A5"/>
    <w:rsid w:val="003B5BE5"/>
    <w:rsid w:val="003B65CB"/>
    <w:rsid w:val="003B6912"/>
    <w:rsid w:val="003B7A0D"/>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7BA"/>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6EB6"/>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4E95"/>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071"/>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0FEE"/>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53E9"/>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97488"/>
    <w:rsid w:val="006A2446"/>
    <w:rsid w:val="006A2588"/>
    <w:rsid w:val="006A2A41"/>
    <w:rsid w:val="006A2F79"/>
    <w:rsid w:val="006A318F"/>
    <w:rsid w:val="006A3726"/>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B56"/>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076DA"/>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77DCB"/>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2B0"/>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163"/>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9C1"/>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8A1"/>
    <w:rsid w:val="0089532C"/>
    <w:rsid w:val="00895A41"/>
    <w:rsid w:val="00895BEB"/>
    <w:rsid w:val="00895CD2"/>
    <w:rsid w:val="00896627"/>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3DD2"/>
    <w:rsid w:val="0093402B"/>
    <w:rsid w:val="009342BD"/>
    <w:rsid w:val="00934893"/>
    <w:rsid w:val="00934CD9"/>
    <w:rsid w:val="00935E57"/>
    <w:rsid w:val="009407DF"/>
    <w:rsid w:val="00940BEB"/>
    <w:rsid w:val="009422A9"/>
    <w:rsid w:val="00942F8E"/>
    <w:rsid w:val="00943698"/>
    <w:rsid w:val="00944C89"/>
    <w:rsid w:val="009462A9"/>
    <w:rsid w:val="009471BE"/>
    <w:rsid w:val="00947363"/>
    <w:rsid w:val="00947FB1"/>
    <w:rsid w:val="00950527"/>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446"/>
    <w:rsid w:val="00976022"/>
    <w:rsid w:val="0097658D"/>
    <w:rsid w:val="00976944"/>
    <w:rsid w:val="00977773"/>
    <w:rsid w:val="00977ACB"/>
    <w:rsid w:val="00977CD0"/>
    <w:rsid w:val="00980BF9"/>
    <w:rsid w:val="00981D7D"/>
    <w:rsid w:val="0098355C"/>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89F"/>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28"/>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1ADB"/>
    <w:rsid w:val="00C8587D"/>
    <w:rsid w:val="00C86AC5"/>
    <w:rsid w:val="00C87210"/>
    <w:rsid w:val="00C873AA"/>
    <w:rsid w:val="00C87865"/>
    <w:rsid w:val="00C91928"/>
    <w:rsid w:val="00C9258B"/>
    <w:rsid w:val="00C932A1"/>
    <w:rsid w:val="00C936AC"/>
    <w:rsid w:val="00C93946"/>
    <w:rsid w:val="00C94A15"/>
    <w:rsid w:val="00C9518E"/>
    <w:rsid w:val="00C95271"/>
    <w:rsid w:val="00C9565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03F"/>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5B"/>
    <w:rsid w:val="00D42E99"/>
    <w:rsid w:val="00D440E7"/>
    <w:rsid w:val="00D44821"/>
    <w:rsid w:val="00D454B6"/>
    <w:rsid w:val="00D461B1"/>
    <w:rsid w:val="00D464CC"/>
    <w:rsid w:val="00D47AB7"/>
    <w:rsid w:val="00D513E5"/>
    <w:rsid w:val="00D5147A"/>
    <w:rsid w:val="00D51BAE"/>
    <w:rsid w:val="00D51C69"/>
    <w:rsid w:val="00D5430D"/>
    <w:rsid w:val="00D545F1"/>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4A5E"/>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3ED"/>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B3B"/>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5F0B"/>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F2939-9F3F-4B8B-9469-0003BC3F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71</Pages>
  <Words>5196</Words>
  <Characters>29623</Characters>
  <Application>Microsoft Office Word</Application>
  <DocSecurity>0</DocSecurity>
  <Lines>246</Lines>
  <Paragraphs>69</Paragraphs>
  <ScaleCrop>false</ScaleCrop>
  <Company>Sky123.Org</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218</cp:revision>
  <cp:lastPrinted>2021-12-27T08:21:00Z</cp:lastPrinted>
  <dcterms:created xsi:type="dcterms:W3CDTF">2021-09-13T03:54:00Z</dcterms:created>
  <dcterms:modified xsi:type="dcterms:W3CDTF">2022-08-10T01:36:00Z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