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ADD" w:rsidRDefault="001B0ADD" w:rsidP="001B0ADD">
      <w:pPr>
        <w:shd w:val="clear" w:color="auto" w:fill="FFFFFF"/>
        <w:spacing w:line="360" w:lineRule="auto"/>
        <w:ind w:firstLineChars="147" w:firstLine="531"/>
        <w:jc w:val="center"/>
        <w:rPr>
          <w:rFonts w:ascii="黑体" w:eastAsia="黑体" w:hAnsi="黑体" w:cs="宋体"/>
          <w:b/>
          <w:color w:val="000000"/>
          <w:sz w:val="36"/>
          <w:szCs w:val="36"/>
        </w:rPr>
      </w:pPr>
      <w:r>
        <w:rPr>
          <w:rFonts w:ascii="黑体" w:eastAsia="黑体" w:hAnsi="黑体" w:cs="宋体" w:hint="eastAsia"/>
          <w:b/>
          <w:color w:val="000000"/>
          <w:sz w:val="36"/>
          <w:szCs w:val="36"/>
        </w:rPr>
        <w:t>禹州市一高综合听课评课管理系统采购项目</w:t>
      </w:r>
    </w:p>
    <w:p w:rsidR="00E9016F" w:rsidRPr="00181F92" w:rsidRDefault="00E9016F" w:rsidP="00E9016F">
      <w:pPr>
        <w:spacing w:before="98"/>
        <w:jc w:val="center"/>
        <w:rPr>
          <w:rFonts w:ascii="黑体" w:eastAsia="黑体" w:hAnsi="黑体" w:cs="宋体"/>
          <w:b/>
          <w:bCs/>
          <w:color w:val="000000"/>
          <w:sz w:val="32"/>
          <w:szCs w:val="32"/>
        </w:rPr>
      </w:pPr>
      <w:r w:rsidRPr="00181F92">
        <w:rPr>
          <w:rFonts w:ascii="黑体" w:eastAsia="黑体" w:hAnsi="黑体" w:cs="宋体" w:hint="eastAsia"/>
          <w:b/>
          <w:bCs/>
          <w:color w:val="000000"/>
          <w:sz w:val="36"/>
          <w:szCs w:val="36"/>
        </w:rPr>
        <w:t>（不见面开标）</w:t>
      </w:r>
    </w:p>
    <w:p w:rsidR="00E9016F" w:rsidRDefault="00E9016F" w:rsidP="00E9016F">
      <w:pPr>
        <w:rPr>
          <w:rFonts w:ascii="微软简隶书" w:eastAsia="微软简隶书"/>
          <w:b/>
          <w:bCs/>
          <w:color w:val="000000"/>
          <w:sz w:val="32"/>
          <w:szCs w:val="32"/>
          <w:u w:val="single"/>
        </w:rPr>
      </w:pPr>
    </w:p>
    <w:p w:rsidR="00E9016F" w:rsidRDefault="00E9016F" w:rsidP="00E9016F">
      <w:pPr>
        <w:rPr>
          <w:rFonts w:ascii="微软简隶书" w:eastAsia="微软简隶书"/>
          <w:color w:val="000000"/>
        </w:rPr>
      </w:pPr>
    </w:p>
    <w:p w:rsidR="00E9016F" w:rsidRPr="005872CD" w:rsidRDefault="00E9016F" w:rsidP="00E9016F">
      <w:pPr>
        <w:rPr>
          <w:rFonts w:ascii="微软简隶书" w:eastAsia="微软简隶书"/>
          <w:color w:val="000000"/>
        </w:rPr>
      </w:pPr>
    </w:p>
    <w:p w:rsidR="00E9016F" w:rsidRPr="0056213B" w:rsidRDefault="00E9016F" w:rsidP="00E9016F">
      <w:pPr>
        <w:rPr>
          <w:rFonts w:ascii="微软简隶书" w:eastAsia="微软简隶书"/>
          <w:color w:val="000000"/>
        </w:rPr>
      </w:pPr>
    </w:p>
    <w:p w:rsidR="00E9016F" w:rsidRPr="009B2170"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jc w:val="center"/>
        <w:rPr>
          <w:rFonts w:ascii="宋体" w:hAnsi="宋体" w:cs="宋体"/>
          <w:bCs/>
          <w:color w:val="000000"/>
          <w:w w:val="90"/>
          <w:sz w:val="120"/>
          <w:szCs w:val="120"/>
        </w:rPr>
      </w:pPr>
    </w:p>
    <w:p w:rsidR="00E9016F" w:rsidRDefault="00E9016F" w:rsidP="00E9016F">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采购编号：</w:t>
      </w:r>
      <w:r w:rsidR="00417AE4">
        <w:rPr>
          <w:rFonts w:ascii="宋体" w:hAnsi="宋体" w:cs="宋体" w:hint="eastAsia"/>
          <w:b/>
          <w:bCs/>
          <w:color w:val="000000"/>
          <w:sz w:val="36"/>
          <w:szCs w:val="36"/>
        </w:rPr>
        <w:t xml:space="preserve"> YZCG-G20220</w:t>
      </w:r>
      <w:r w:rsidR="00915D41">
        <w:rPr>
          <w:rFonts w:ascii="宋体" w:hAnsi="宋体" w:cs="宋体" w:hint="eastAsia"/>
          <w:b/>
          <w:bCs/>
          <w:color w:val="000000"/>
          <w:sz w:val="36"/>
          <w:szCs w:val="36"/>
        </w:rPr>
        <w:t>37</w:t>
      </w:r>
    </w:p>
    <w:p w:rsidR="0056213B" w:rsidRPr="0056213B" w:rsidRDefault="00E9016F" w:rsidP="0056213B">
      <w:pPr>
        <w:shd w:val="clear" w:color="auto" w:fill="FFFFFF"/>
        <w:spacing w:line="360" w:lineRule="auto"/>
        <w:ind w:firstLineChars="295" w:firstLine="1066"/>
        <w:rPr>
          <w:rFonts w:ascii="宋体" w:hAnsi="宋体" w:cs="宋体"/>
          <w:b/>
          <w:bCs/>
          <w:color w:val="000000"/>
          <w:sz w:val="36"/>
          <w:szCs w:val="36"/>
        </w:rPr>
      </w:pPr>
      <w:r>
        <w:rPr>
          <w:rFonts w:ascii="宋体" w:hAnsi="宋体" w:cs="宋体" w:hint="eastAsia"/>
          <w:b/>
          <w:bCs/>
          <w:color w:val="000000"/>
          <w:sz w:val="36"/>
          <w:szCs w:val="36"/>
        </w:rPr>
        <w:t>采购单位：</w:t>
      </w:r>
      <w:r w:rsidR="0056213B" w:rsidRPr="0056213B">
        <w:rPr>
          <w:rFonts w:ascii="宋体" w:hAnsi="宋体" w:cs="宋体" w:hint="eastAsia"/>
          <w:b/>
          <w:bCs/>
          <w:color w:val="000000"/>
          <w:sz w:val="36"/>
          <w:szCs w:val="36"/>
        </w:rPr>
        <w:t>禹州市</w:t>
      </w:r>
      <w:r w:rsidR="001B0ADD">
        <w:rPr>
          <w:rFonts w:ascii="宋体" w:hAnsi="宋体" w:cs="宋体" w:hint="eastAsia"/>
          <w:b/>
          <w:bCs/>
          <w:color w:val="000000"/>
          <w:sz w:val="36"/>
          <w:szCs w:val="36"/>
        </w:rPr>
        <w:t>第一高级中学</w:t>
      </w:r>
    </w:p>
    <w:p w:rsidR="00E9016F" w:rsidRDefault="00E9016F" w:rsidP="00E9016F">
      <w:pPr>
        <w:ind w:firstLineChars="300" w:firstLine="1084"/>
        <w:rPr>
          <w:rFonts w:ascii="宋体" w:hAnsi="宋体" w:cs="宋体"/>
          <w:b/>
          <w:bCs/>
          <w:color w:val="000000"/>
          <w:sz w:val="36"/>
          <w:szCs w:val="36"/>
        </w:rPr>
      </w:pPr>
      <w:r>
        <w:rPr>
          <w:rFonts w:ascii="宋体" w:hAnsi="宋体" w:cs="宋体" w:hint="eastAsia"/>
          <w:b/>
          <w:bCs/>
          <w:color w:val="000000"/>
          <w:sz w:val="36"/>
          <w:szCs w:val="36"/>
        </w:rPr>
        <w:t>代理机构：禹州市政府采购中心</w:t>
      </w:r>
    </w:p>
    <w:p w:rsidR="00E9016F" w:rsidRDefault="00E9016F" w:rsidP="00E9016F">
      <w:pPr>
        <w:rPr>
          <w:rFonts w:ascii="宋体" w:hAnsi="宋体" w:cs="宋体"/>
          <w:b/>
          <w:bCs/>
          <w:color w:val="000000"/>
          <w:sz w:val="36"/>
          <w:szCs w:val="36"/>
        </w:rPr>
      </w:pPr>
    </w:p>
    <w:p w:rsidR="00E9016F" w:rsidRDefault="00E9016F" w:rsidP="00E9016F">
      <w:pPr>
        <w:jc w:val="center"/>
        <w:rPr>
          <w:rFonts w:ascii="宋体" w:hAnsi="宋体" w:cs="宋体"/>
          <w:b/>
          <w:bCs/>
          <w:color w:val="000000"/>
          <w:sz w:val="36"/>
          <w:szCs w:val="36"/>
        </w:rPr>
      </w:pPr>
      <w:r>
        <w:rPr>
          <w:rFonts w:ascii="宋体" w:hAnsi="宋体" w:cs="宋体" w:hint="eastAsia"/>
          <w:b/>
          <w:bCs/>
          <w:color w:val="000000"/>
          <w:sz w:val="36"/>
          <w:szCs w:val="36"/>
        </w:rPr>
        <w:t>二〇二二年</w:t>
      </w:r>
      <w:r w:rsidR="001B0ADD">
        <w:rPr>
          <w:rFonts w:ascii="宋体" w:hAnsi="宋体" w:cs="宋体" w:hint="eastAsia"/>
          <w:b/>
          <w:bCs/>
          <w:color w:val="000000"/>
          <w:sz w:val="36"/>
          <w:szCs w:val="36"/>
        </w:rPr>
        <w:t>八</w:t>
      </w:r>
      <w:r>
        <w:rPr>
          <w:rFonts w:ascii="宋体" w:hAnsi="宋体" w:cs="宋体" w:hint="eastAsia"/>
          <w:b/>
          <w:bCs/>
          <w:color w:val="000000"/>
          <w:sz w:val="36"/>
          <w:szCs w:val="36"/>
        </w:rPr>
        <w:t>月</w:t>
      </w:r>
    </w:p>
    <w:p w:rsidR="004B2614" w:rsidRPr="00E9016F" w:rsidRDefault="004B2614">
      <w:pPr>
        <w:rPr>
          <w:rFonts w:ascii="微软简隶书" w:eastAsia="微软简隶书"/>
          <w:u w:val="single"/>
        </w:rPr>
      </w:pPr>
    </w:p>
    <w:p w:rsidR="004B2614" w:rsidRPr="00715FDF" w:rsidRDefault="004B2614">
      <w:pPr>
        <w:rPr>
          <w:rFonts w:ascii="微软简隶书" w:eastAsia="微软简隶书"/>
        </w:rPr>
      </w:pP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lastRenderedPageBreak/>
        <w:t>第一章 投标邀请</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第二章 项目需求</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第三章 </w:t>
      </w:r>
      <w:r w:rsidRPr="00715FDF">
        <w:rPr>
          <w:rFonts w:asciiTheme="majorEastAsia" w:eastAsiaTheme="majorEastAsia" w:hAnsiTheme="majorEastAsia" w:cstheme="majorEastAsia" w:hint="eastAsia"/>
          <w:b/>
          <w:kern w:val="0"/>
          <w:sz w:val="30"/>
          <w:szCs w:val="30"/>
        </w:rPr>
        <w:t>投标人须知前附表</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第四章 </w:t>
      </w:r>
      <w:r w:rsidRPr="00715FDF">
        <w:rPr>
          <w:rFonts w:asciiTheme="majorEastAsia" w:eastAsiaTheme="majorEastAsia" w:hAnsiTheme="majorEastAsia" w:cstheme="majorEastAsia" w:hint="eastAsia"/>
          <w:b/>
          <w:kern w:val="0"/>
          <w:sz w:val="30"/>
          <w:szCs w:val="30"/>
        </w:rPr>
        <w:t>投标人须知</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一、概念释义</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二、招标文件说明</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三、投标文件的编制</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四、投标文件的递交</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五、开标和评标</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sz w:val="30"/>
          <w:szCs w:val="30"/>
          <w:lang w:val="zh-CN"/>
        </w:rPr>
        <w:t>六、定标和授予合同</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第五章 </w:t>
      </w:r>
      <w:r w:rsidRPr="00715FDF">
        <w:rPr>
          <w:rFonts w:asciiTheme="majorEastAsia" w:eastAsiaTheme="majorEastAsia" w:hAnsiTheme="majorEastAsia" w:cstheme="majorEastAsia" w:hint="eastAsia"/>
          <w:b/>
          <w:kern w:val="0"/>
          <w:sz w:val="30"/>
          <w:szCs w:val="30"/>
        </w:rPr>
        <w:t>政府采购政策功能</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第六章 </w:t>
      </w:r>
      <w:r w:rsidRPr="00715FDF">
        <w:rPr>
          <w:rFonts w:asciiTheme="majorEastAsia" w:eastAsiaTheme="majorEastAsia" w:hAnsiTheme="majorEastAsia" w:cstheme="majorEastAsia" w:hint="eastAsia"/>
          <w:b/>
          <w:kern w:val="0"/>
          <w:sz w:val="30"/>
          <w:szCs w:val="30"/>
        </w:rPr>
        <w:t>资格审查与评标</w:t>
      </w:r>
    </w:p>
    <w:p w:rsidR="004B2614" w:rsidRPr="00715FDF" w:rsidRDefault="002A7DE8">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第七章 </w:t>
      </w:r>
      <w:r w:rsidRPr="00715FDF">
        <w:rPr>
          <w:rFonts w:asciiTheme="majorEastAsia" w:eastAsiaTheme="majorEastAsia" w:hAnsiTheme="majorEastAsia" w:cstheme="majorEastAsia" w:hint="eastAsia"/>
          <w:b/>
          <w:kern w:val="0"/>
          <w:sz w:val="30"/>
          <w:szCs w:val="30"/>
        </w:rPr>
        <w:t>拟签订的合同文本</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第八章 </w:t>
      </w:r>
      <w:r w:rsidRPr="00715FDF">
        <w:rPr>
          <w:rFonts w:asciiTheme="majorEastAsia" w:eastAsiaTheme="majorEastAsia" w:hAnsiTheme="majorEastAsia" w:cstheme="majorEastAsia" w:hint="eastAsia"/>
          <w:b/>
          <w:kern w:val="0"/>
          <w:sz w:val="30"/>
          <w:szCs w:val="30"/>
        </w:rPr>
        <w:t>投标文件有关格式</w:t>
      </w:r>
    </w:p>
    <w:p w:rsidR="004B2614" w:rsidRPr="00715FDF" w:rsidRDefault="004B261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B2614" w:rsidRPr="00715FDF" w:rsidRDefault="004B2614">
      <w:pPr>
        <w:jc w:val="center"/>
        <w:rPr>
          <w:rFonts w:asciiTheme="majorEastAsia" w:eastAsiaTheme="majorEastAsia" w:hAnsiTheme="majorEastAsia" w:cs="宋体"/>
          <w:b/>
          <w:kern w:val="0"/>
          <w:sz w:val="32"/>
          <w:szCs w:val="32"/>
        </w:rPr>
      </w:pPr>
    </w:p>
    <w:p w:rsidR="00417AE4" w:rsidRDefault="00417AE4" w:rsidP="0056213B">
      <w:pPr>
        <w:rPr>
          <w:rFonts w:asciiTheme="majorEastAsia" w:eastAsiaTheme="majorEastAsia" w:hAnsiTheme="majorEastAsia" w:cs="宋体"/>
          <w:b/>
          <w:kern w:val="0"/>
          <w:sz w:val="32"/>
          <w:szCs w:val="32"/>
        </w:rPr>
      </w:pPr>
    </w:p>
    <w:p w:rsidR="001B0ADD" w:rsidRDefault="001B0ADD" w:rsidP="0056213B">
      <w:pPr>
        <w:rPr>
          <w:rFonts w:asciiTheme="majorEastAsia" w:eastAsiaTheme="majorEastAsia" w:hAnsiTheme="majorEastAsia" w:cs="宋体"/>
          <w:b/>
          <w:kern w:val="0"/>
          <w:sz w:val="32"/>
          <w:szCs w:val="32"/>
        </w:rPr>
      </w:pPr>
    </w:p>
    <w:p w:rsidR="006D0CB8" w:rsidRDefault="002A7DE8" w:rsidP="00A01093">
      <w:pPr>
        <w:pStyle w:val="ac"/>
        <w:widowControl/>
        <w:numPr>
          <w:ilvl w:val="0"/>
          <w:numId w:val="92"/>
        </w:numPr>
        <w:shd w:val="clear" w:color="auto" w:fill="FFFFFF"/>
        <w:spacing w:line="360" w:lineRule="auto"/>
        <w:contextualSpacing/>
        <w:jc w:val="left"/>
        <w:rPr>
          <w:rFonts w:asciiTheme="majorEastAsia" w:eastAsiaTheme="majorEastAsia" w:hAnsiTheme="majorEastAsia" w:cs="宋体"/>
          <w:b/>
          <w:kern w:val="0"/>
          <w:sz w:val="32"/>
          <w:szCs w:val="32"/>
        </w:rPr>
      </w:pPr>
      <w:r w:rsidRPr="00672146">
        <w:rPr>
          <w:rFonts w:asciiTheme="majorEastAsia" w:eastAsiaTheme="majorEastAsia" w:hAnsiTheme="majorEastAsia" w:cs="宋体" w:hint="eastAsia"/>
          <w:b/>
          <w:kern w:val="0"/>
          <w:sz w:val="32"/>
          <w:szCs w:val="32"/>
        </w:rPr>
        <w:lastRenderedPageBreak/>
        <w:t>投标邀请</w:t>
      </w:r>
    </w:p>
    <w:p w:rsidR="0056213B" w:rsidRDefault="0056213B" w:rsidP="0056213B">
      <w:pPr>
        <w:pStyle w:val="ac"/>
        <w:widowControl/>
        <w:shd w:val="clear" w:color="auto" w:fill="FFFFFF"/>
        <w:spacing w:line="360" w:lineRule="auto"/>
        <w:ind w:left="4320"/>
        <w:contextualSpacing/>
        <w:jc w:val="left"/>
        <w:rPr>
          <w:rFonts w:asciiTheme="majorEastAsia" w:eastAsiaTheme="majorEastAsia" w:hAnsiTheme="majorEastAsia" w:cs="宋体"/>
          <w:b/>
          <w:kern w:val="0"/>
          <w:sz w:val="32"/>
          <w:szCs w:val="32"/>
        </w:rPr>
      </w:pPr>
    </w:p>
    <w:p w:rsidR="001B0ADD" w:rsidRPr="001B0ADD" w:rsidRDefault="001B0ADD" w:rsidP="001B0ADD">
      <w:pPr>
        <w:shd w:val="clear" w:color="auto" w:fill="FFFFFF"/>
        <w:spacing w:line="360" w:lineRule="auto"/>
        <w:ind w:firstLineChars="200" w:firstLine="420"/>
        <w:jc w:val="left"/>
        <w:rPr>
          <w:rFonts w:asciiTheme="minorEastAsia" w:hAnsiTheme="minorEastAsia" w:cs="仿宋"/>
          <w:szCs w:val="21"/>
        </w:rPr>
      </w:pPr>
      <w:r w:rsidRPr="001B0ADD">
        <w:rPr>
          <w:rFonts w:asciiTheme="minorEastAsia" w:hAnsiTheme="minorEastAsia" w:cs="仿宋" w:hint="eastAsia"/>
          <w:szCs w:val="21"/>
        </w:rPr>
        <w:t>禹州市政府采购中心受禹州市第一高级中学的委托，就“禹州市一高综合听课评课管理系统采购项目（不见面开标）”进行公开招标，欢迎合格的投标人前来投标。</w:t>
      </w:r>
    </w:p>
    <w:p w:rsidR="001B0ADD" w:rsidRPr="001B0ADD" w:rsidRDefault="001B0ADD" w:rsidP="001B0ADD">
      <w:pPr>
        <w:widowControl/>
        <w:numPr>
          <w:ilvl w:val="0"/>
          <w:numId w:val="90"/>
        </w:numPr>
        <w:shd w:val="clear" w:color="auto" w:fill="FFFFFF"/>
        <w:spacing w:line="440" w:lineRule="exact"/>
        <w:ind w:firstLine="482"/>
        <w:jc w:val="left"/>
        <w:rPr>
          <w:rFonts w:asciiTheme="minorEastAsia" w:hAnsiTheme="minorEastAsia" w:cs="仿宋"/>
          <w:b/>
          <w:color w:val="000000"/>
          <w:kern w:val="0"/>
          <w:szCs w:val="21"/>
        </w:rPr>
      </w:pPr>
      <w:r w:rsidRPr="001B0ADD">
        <w:rPr>
          <w:rFonts w:asciiTheme="minorEastAsia" w:hAnsiTheme="minorEastAsia" w:cs="仿宋" w:hint="eastAsia"/>
          <w:b/>
          <w:color w:val="000000"/>
          <w:kern w:val="0"/>
          <w:szCs w:val="21"/>
        </w:rPr>
        <w:t>项目基本情况</w:t>
      </w:r>
    </w:p>
    <w:p w:rsidR="001B0ADD" w:rsidRPr="001B0ADD" w:rsidRDefault="001B0ADD" w:rsidP="001B0ADD">
      <w:pPr>
        <w:pStyle w:val="af1"/>
        <w:widowControl/>
        <w:numPr>
          <w:ilvl w:val="0"/>
          <w:numId w:val="91"/>
        </w:numPr>
        <w:shd w:val="clear" w:color="auto" w:fill="FFFFFF"/>
        <w:spacing w:line="440" w:lineRule="exact"/>
        <w:ind w:firstLineChars="0"/>
        <w:jc w:val="left"/>
        <w:rPr>
          <w:rFonts w:asciiTheme="minorEastAsia" w:hAnsiTheme="minorEastAsia" w:cs="仿宋"/>
          <w:szCs w:val="21"/>
        </w:rPr>
      </w:pPr>
      <w:r w:rsidRPr="001B0ADD">
        <w:rPr>
          <w:rFonts w:asciiTheme="minorEastAsia" w:hAnsiTheme="minorEastAsia" w:cs="仿宋" w:hint="eastAsia"/>
          <w:szCs w:val="21"/>
        </w:rPr>
        <w:t>采购人：禹州市第一高级中学</w:t>
      </w:r>
    </w:p>
    <w:p w:rsidR="001B0ADD" w:rsidRPr="001B0ADD" w:rsidRDefault="001B0ADD" w:rsidP="001B0ADD">
      <w:pPr>
        <w:shd w:val="clear" w:color="auto" w:fill="FFFFFF"/>
        <w:spacing w:line="360" w:lineRule="auto"/>
        <w:ind w:firstLineChars="147" w:firstLine="309"/>
        <w:rPr>
          <w:rFonts w:asciiTheme="minorEastAsia" w:hAnsiTheme="minorEastAsia" w:cs="仿宋"/>
          <w:szCs w:val="21"/>
        </w:rPr>
      </w:pPr>
      <w:r w:rsidRPr="001B0ADD">
        <w:rPr>
          <w:rFonts w:asciiTheme="minorEastAsia" w:hAnsiTheme="minorEastAsia" w:cs="仿宋" w:hint="eastAsia"/>
          <w:color w:val="000000"/>
          <w:kern w:val="0"/>
          <w:szCs w:val="21"/>
        </w:rPr>
        <w:t>2、项目名称：</w:t>
      </w:r>
      <w:r w:rsidRPr="001B0ADD">
        <w:rPr>
          <w:rFonts w:asciiTheme="minorEastAsia" w:hAnsiTheme="minorEastAsia" w:cs="仿宋" w:hint="eastAsia"/>
          <w:szCs w:val="21"/>
        </w:rPr>
        <w:t>禹州市一高综合听课评课管理系统采购项目（不见面开标）</w:t>
      </w:r>
    </w:p>
    <w:p w:rsidR="001B0ADD" w:rsidRPr="001B0ADD" w:rsidRDefault="001B0ADD" w:rsidP="001B0ADD">
      <w:pPr>
        <w:widowControl/>
        <w:shd w:val="clear" w:color="auto" w:fill="FFFFFF"/>
        <w:spacing w:line="440" w:lineRule="exact"/>
        <w:ind w:leftChars="57" w:left="120" w:firstLineChars="100" w:firstLine="210"/>
        <w:jc w:val="left"/>
        <w:rPr>
          <w:rFonts w:asciiTheme="minorEastAsia" w:hAnsiTheme="minorEastAsia" w:cs="仿宋"/>
          <w:szCs w:val="21"/>
        </w:rPr>
      </w:pPr>
      <w:r w:rsidRPr="001B0ADD">
        <w:rPr>
          <w:rFonts w:asciiTheme="minorEastAsia" w:hAnsiTheme="minorEastAsia" w:cs="仿宋" w:hint="eastAsia"/>
          <w:color w:val="000000"/>
          <w:kern w:val="0"/>
          <w:szCs w:val="21"/>
        </w:rPr>
        <w:t xml:space="preserve"> 3、采购编号：</w:t>
      </w:r>
      <w:r w:rsidRPr="001B0ADD">
        <w:rPr>
          <w:rFonts w:asciiTheme="minorEastAsia" w:hAnsiTheme="minorEastAsia" w:cs="仿宋" w:hint="eastAsia"/>
          <w:szCs w:val="21"/>
        </w:rPr>
        <w:t>YZCG-G2022029</w:t>
      </w:r>
    </w:p>
    <w:p w:rsidR="001B0ADD" w:rsidRPr="001B0ADD" w:rsidRDefault="001B0ADD" w:rsidP="001B0ADD">
      <w:pPr>
        <w:ind w:firstLineChars="200" w:firstLine="420"/>
        <w:rPr>
          <w:rFonts w:asciiTheme="minorEastAsia" w:hAnsiTheme="minorEastAsia" w:cs="宋体"/>
          <w:szCs w:val="21"/>
          <w:lang w:bidi="en-US"/>
        </w:rPr>
      </w:pPr>
      <w:r w:rsidRPr="001B0ADD">
        <w:rPr>
          <w:rFonts w:asciiTheme="minorEastAsia" w:hAnsiTheme="minorEastAsia" w:cs="仿宋" w:hint="eastAsia"/>
          <w:color w:val="000000"/>
          <w:kern w:val="0"/>
          <w:szCs w:val="21"/>
        </w:rPr>
        <w:t>4、项目需求：教师摄像机、拾音器、录播主机等</w:t>
      </w:r>
      <w:r w:rsidRPr="001B0ADD">
        <w:rPr>
          <w:rFonts w:asciiTheme="minorEastAsia" w:hAnsiTheme="minorEastAsia" w:cs="仿宋" w:hint="eastAsia"/>
          <w:szCs w:val="21"/>
        </w:rPr>
        <w:t>（详见招标文件）</w:t>
      </w:r>
    </w:p>
    <w:p w:rsidR="001B0ADD" w:rsidRPr="001B0ADD" w:rsidRDefault="001B0ADD" w:rsidP="001B0ADD">
      <w:pPr>
        <w:widowControl/>
        <w:shd w:val="clear" w:color="auto" w:fill="FFFFFF"/>
        <w:spacing w:line="440" w:lineRule="exact"/>
        <w:ind w:firstLine="482"/>
        <w:jc w:val="left"/>
        <w:rPr>
          <w:rFonts w:asciiTheme="minorEastAsia" w:hAnsiTheme="minorEastAsia" w:cs="仿宋"/>
          <w:szCs w:val="21"/>
        </w:rPr>
      </w:pPr>
      <w:r w:rsidRPr="001B0ADD">
        <w:rPr>
          <w:rFonts w:asciiTheme="minorEastAsia" w:hAnsiTheme="minorEastAsia" w:cs="仿宋" w:hint="eastAsia"/>
          <w:szCs w:val="21"/>
        </w:rPr>
        <w:t>5、合同履行期限：合同签订后45个日历天内完成安装调试</w:t>
      </w:r>
    </w:p>
    <w:p w:rsidR="001B0ADD" w:rsidRPr="001B0ADD" w:rsidRDefault="001B0ADD" w:rsidP="001B0ADD">
      <w:pPr>
        <w:widowControl/>
        <w:shd w:val="clear" w:color="auto" w:fill="FFFFFF"/>
        <w:spacing w:line="440" w:lineRule="exact"/>
        <w:ind w:firstLine="482"/>
        <w:jc w:val="left"/>
        <w:rPr>
          <w:rFonts w:asciiTheme="minorEastAsia" w:hAnsiTheme="minorEastAsia" w:cs="仿宋"/>
          <w:szCs w:val="21"/>
        </w:rPr>
      </w:pPr>
      <w:r w:rsidRPr="001B0ADD">
        <w:rPr>
          <w:rFonts w:asciiTheme="minorEastAsia" w:hAnsiTheme="minorEastAsia" w:cs="仿宋" w:hint="eastAsia"/>
          <w:szCs w:val="21"/>
        </w:rPr>
        <w:t>6、采购预算：232万元</w:t>
      </w:r>
    </w:p>
    <w:p w:rsidR="001B0ADD" w:rsidRPr="001B0ADD" w:rsidRDefault="001B0ADD" w:rsidP="001B0ADD">
      <w:pPr>
        <w:widowControl/>
        <w:shd w:val="clear" w:color="auto" w:fill="FFFFFF"/>
        <w:spacing w:line="440" w:lineRule="exact"/>
        <w:ind w:firstLine="482"/>
        <w:jc w:val="left"/>
        <w:rPr>
          <w:rFonts w:asciiTheme="minorEastAsia" w:hAnsiTheme="minorEastAsia"/>
          <w:szCs w:val="21"/>
        </w:rPr>
      </w:pPr>
      <w:r w:rsidRPr="001B0ADD">
        <w:rPr>
          <w:rFonts w:asciiTheme="minorEastAsia" w:hAnsiTheme="minorEastAsia" w:cs="仿宋" w:hint="eastAsia"/>
          <w:szCs w:val="21"/>
        </w:rPr>
        <w:t>7、最高限价：232万元</w:t>
      </w:r>
    </w:p>
    <w:p w:rsidR="001B0ADD" w:rsidRPr="001B0ADD" w:rsidRDefault="001B0ADD" w:rsidP="001B0ADD">
      <w:pPr>
        <w:widowControl/>
        <w:shd w:val="clear" w:color="auto" w:fill="FFFFFF"/>
        <w:spacing w:line="440" w:lineRule="exact"/>
        <w:ind w:firstLineChars="147" w:firstLine="310"/>
        <w:jc w:val="left"/>
        <w:rPr>
          <w:rFonts w:asciiTheme="minorEastAsia" w:hAnsiTheme="minorEastAsia" w:cs="仿宋"/>
          <w:b/>
          <w:color w:val="000000"/>
          <w:kern w:val="0"/>
          <w:szCs w:val="21"/>
        </w:rPr>
      </w:pPr>
      <w:r w:rsidRPr="001B0ADD">
        <w:rPr>
          <w:rFonts w:asciiTheme="minorEastAsia" w:hAnsiTheme="minorEastAsia" w:cs="仿宋" w:hint="eastAsia"/>
          <w:b/>
          <w:color w:val="000000"/>
          <w:kern w:val="0"/>
          <w:szCs w:val="21"/>
        </w:rPr>
        <w:t>二、需要落实的政府采购政策</w:t>
      </w:r>
    </w:p>
    <w:p w:rsidR="001B0ADD" w:rsidRPr="001B0ADD" w:rsidRDefault="001B0ADD" w:rsidP="001B0ADD">
      <w:pPr>
        <w:widowControl/>
        <w:shd w:val="clear" w:color="auto" w:fill="FFFFFF"/>
        <w:spacing w:line="440" w:lineRule="exact"/>
        <w:ind w:firstLineChars="200" w:firstLine="420"/>
        <w:jc w:val="left"/>
        <w:rPr>
          <w:rFonts w:asciiTheme="minorEastAsia" w:hAnsiTheme="minorEastAsia" w:cs="仿宋"/>
          <w:color w:val="000000"/>
          <w:kern w:val="0"/>
          <w:szCs w:val="21"/>
        </w:rPr>
      </w:pPr>
      <w:r w:rsidRPr="001B0ADD">
        <w:rPr>
          <w:rFonts w:asciiTheme="minorEastAsia" w:hAnsiTheme="minorEastAsia" w:cs="仿宋" w:hint="eastAsia"/>
          <w:color w:val="000000"/>
          <w:kern w:val="0"/>
          <w:szCs w:val="21"/>
        </w:rPr>
        <w:t>本项目落实节约能源、保护环境、扶持不发达地区和少数民族地区、促进中小企业、监狱企业发展等政府采购政策。</w:t>
      </w:r>
    </w:p>
    <w:p w:rsidR="001B0ADD" w:rsidRPr="001B0ADD" w:rsidRDefault="001B0ADD" w:rsidP="001B0ADD">
      <w:pPr>
        <w:widowControl/>
        <w:shd w:val="clear" w:color="auto" w:fill="FFFFFF"/>
        <w:spacing w:line="440" w:lineRule="exact"/>
        <w:ind w:firstLineChars="100" w:firstLine="211"/>
        <w:jc w:val="left"/>
        <w:rPr>
          <w:rFonts w:asciiTheme="minorEastAsia" w:hAnsiTheme="minorEastAsia" w:cs="仿宋"/>
          <w:b/>
          <w:color w:val="000000"/>
          <w:kern w:val="0"/>
          <w:szCs w:val="21"/>
        </w:rPr>
      </w:pPr>
      <w:r w:rsidRPr="001B0ADD">
        <w:rPr>
          <w:rFonts w:asciiTheme="minorEastAsia" w:hAnsiTheme="minorEastAsia" w:cs="仿宋" w:hint="eastAsia"/>
          <w:b/>
          <w:color w:val="000000"/>
          <w:kern w:val="0"/>
          <w:szCs w:val="21"/>
        </w:rPr>
        <w:t>三、供应商资格要求</w:t>
      </w:r>
    </w:p>
    <w:p w:rsidR="001B0ADD" w:rsidRPr="001B0ADD" w:rsidRDefault="001B0ADD" w:rsidP="001B0ADD">
      <w:pPr>
        <w:pStyle w:val="af1"/>
        <w:widowControl/>
        <w:shd w:val="clear" w:color="auto" w:fill="FFFFFF"/>
        <w:spacing w:line="440" w:lineRule="exact"/>
        <w:ind w:left="481" w:firstLineChars="0" w:firstLine="0"/>
        <w:jc w:val="left"/>
        <w:rPr>
          <w:rFonts w:asciiTheme="minorEastAsia" w:hAnsiTheme="minorEastAsia" w:cs="仿宋"/>
          <w:szCs w:val="21"/>
        </w:rPr>
      </w:pPr>
      <w:r w:rsidRPr="001B0ADD">
        <w:rPr>
          <w:rFonts w:asciiTheme="minorEastAsia" w:hAnsiTheme="minorEastAsia" w:cs="仿宋" w:hint="eastAsia"/>
          <w:szCs w:val="21"/>
        </w:rPr>
        <w:t>1、符合《政府采购法》第二十二条之规定；</w:t>
      </w:r>
    </w:p>
    <w:p w:rsidR="001B0ADD" w:rsidRPr="001B0ADD" w:rsidRDefault="001B0ADD" w:rsidP="001B0ADD">
      <w:pPr>
        <w:widowControl/>
        <w:shd w:val="clear" w:color="auto" w:fill="FFFFFF"/>
        <w:spacing w:line="440" w:lineRule="exact"/>
        <w:ind w:firstLineChars="200" w:firstLine="420"/>
        <w:jc w:val="left"/>
        <w:rPr>
          <w:rFonts w:asciiTheme="minorEastAsia" w:hAnsiTheme="minorEastAsia" w:cs="仿宋"/>
          <w:szCs w:val="21"/>
        </w:rPr>
      </w:pPr>
      <w:r w:rsidRPr="001B0ADD">
        <w:rPr>
          <w:rFonts w:asciiTheme="minorEastAsia" w:hAnsiTheme="minorEastAsia" w:cs="仿宋" w:hint="eastAsia"/>
          <w:szCs w:val="21"/>
        </w:rPr>
        <w:t>2、本项目不接受联合体投标。</w:t>
      </w:r>
    </w:p>
    <w:p w:rsidR="001B0ADD" w:rsidRPr="001B0ADD" w:rsidRDefault="001B0ADD" w:rsidP="001B0ADD">
      <w:pPr>
        <w:widowControl/>
        <w:shd w:val="clear" w:color="auto" w:fill="FFFFFF"/>
        <w:spacing w:line="440" w:lineRule="exact"/>
        <w:ind w:firstLine="482"/>
        <w:jc w:val="left"/>
        <w:rPr>
          <w:rFonts w:asciiTheme="minorEastAsia" w:hAnsiTheme="minorEastAsia" w:cs="仿宋"/>
          <w:b/>
          <w:color w:val="000000"/>
          <w:kern w:val="0"/>
          <w:szCs w:val="21"/>
        </w:rPr>
      </w:pPr>
      <w:r w:rsidRPr="001B0ADD">
        <w:rPr>
          <w:rFonts w:asciiTheme="minorEastAsia" w:hAnsiTheme="minorEastAsia" w:cs="仿宋" w:hint="eastAsia"/>
          <w:b/>
          <w:color w:val="000000"/>
          <w:kern w:val="0"/>
          <w:szCs w:val="21"/>
        </w:rPr>
        <w:t>四、获取招标文件的方式</w:t>
      </w:r>
    </w:p>
    <w:p w:rsidR="001B0ADD" w:rsidRPr="001B0ADD" w:rsidRDefault="001B0ADD" w:rsidP="001B0ADD">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1B0ADD">
        <w:rPr>
          <w:rFonts w:asciiTheme="minorEastAsia" w:eastAsiaTheme="minorEastAsia" w:hAnsiTheme="minorEastAsia" w:cs="仿宋" w:hint="eastAsia"/>
          <w:sz w:val="21"/>
          <w:szCs w:val="21"/>
        </w:rPr>
        <w:t>（一）持CA数字认证证书，登录《全国公共资源交易平台（河南省·许昌市）》“系统用户注册”入口</w:t>
      </w:r>
      <w:hyperlink r:id="rId9" w:history="1">
        <w:r w:rsidRPr="001B0ADD">
          <w:rPr>
            <w:rFonts w:asciiTheme="minorEastAsia" w:eastAsiaTheme="minorEastAsia" w:hAnsiTheme="minorEastAsia" w:cs="仿宋" w:hint="eastAsia"/>
            <w:sz w:val="21"/>
            <w:szCs w:val="21"/>
          </w:rPr>
          <w:t>http://ggzy.xuchang.gov.cn:8088/ggzy/eps/public/RegistAllJcxx.html）</w:t>
        </w:r>
      </w:hyperlink>
      <w:r w:rsidRPr="001B0ADD">
        <w:rPr>
          <w:rFonts w:asciiTheme="minorEastAsia" w:eastAsiaTheme="minorEastAsia" w:hAnsiTheme="minorEastAsia" w:cs="仿宋" w:hint="eastAsia"/>
          <w:sz w:val="21"/>
          <w:szCs w:val="21"/>
        </w:rPr>
        <w:t>进行免费注册登记（详见“常见问题解答-诚信库网上注册相关资料下载”）；</w:t>
      </w:r>
    </w:p>
    <w:p w:rsidR="001B0ADD" w:rsidRPr="001B0ADD" w:rsidRDefault="001B0ADD" w:rsidP="001B0ADD">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1B0ADD">
        <w:rPr>
          <w:rFonts w:asciiTheme="minorEastAsia" w:eastAsiaTheme="minorEastAsia" w:hAnsiTheme="minorEastAsia" w:cs="仿宋" w:hint="eastAsia"/>
          <w:sz w:val="21"/>
          <w:szCs w:val="21"/>
        </w:rPr>
        <w:t>（二）在招标响应截止时间前均可登录《全国公共资源交易平台（河南省·许昌市）》“投标人/供应商登录”入口</w:t>
      </w:r>
      <w:hyperlink r:id="rId10" w:history="1">
        <w:r w:rsidRPr="001B0ADD">
          <w:rPr>
            <w:rFonts w:asciiTheme="minorEastAsia" w:eastAsiaTheme="minorEastAsia" w:hAnsiTheme="minorEastAsia" w:cs="仿宋" w:hint="eastAsia"/>
            <w:sz w:val="21"/>
            <w:szCs w:val="21"/>
          </w:rPr>
          <w:t>（http://ggzy.xuchang.gov.cn:8088/ggzy/）</w:t>
        </w:r>
      </w:hyperlink>
      <w:r w:rsidRPr="001B0ADD">
        <w:rPr>
          <w:rFonts w:asciiTheme="minorEastAsia" w:eastAsiaTheme="minorEastAsia" w:hAnsiTheme="minorEastAsia" w:cs="仿宋" w:hint="eastAsia"/>
          <w:sz w:val="21"/>
          <w:szCs w:val="21"/>
        </w:rPr>
        <w:t>自行下载招标文件（详见“常见问题解答-交易系统操作手册”）。</w:t>
      </w:r>
    </w:p>
    <w:p w:rsidR="001B0ADD" w:rsidRPr="001B0ADD" w:rsidRDefault="001B0ADD" w:rsidP="001B0ADD">
      <w:pPr>
        <w:widowControl/>
        <w:shd w:val="clear" w:color="auto" w:fill="FFFFFF"/>
        <w:spacing w:line="440" w:lineRule="exact"/>
        <w:ind w:firstLineChars="200" w:firstLine="422"/>
        <w:jc w:val="left"/>
        <w:rPr>
          <w:rFonts w:asciiTheme="minorEastAsia" w:hAnsiTheme="minorEastAsia" w:cs="仿宋"/>
          <w:b/>
          <w:szCs w:val="21"/>
        </w:rPr>
      </w:pPr>
      <w:r w:rsidRPr="001B0ADD">
        <w:rPr>
          <w:rFonts w:asciiTheme="minorEastAsia" w:hAnsiTheme="minorEastAsia" w:cs="仿宋" w:hint="eastAsia"/>
          <w:b/>
          <w:szCs w:val="21"/>
        </w:rPr>
        <w:t>五、投标文件提交截止时间及开标时间</w:t>
      </w:r>
    </w:p>
    <w:p w:rsidR="001B0ADD" w:rsidRPr="001B0ADD" w:rsidRDefault="001B0ADD" w:rsidP="001B0ADD">
      <w:pPr>
        <w:spacing w:line="440" w:lineRule="exact"/>
        <w:ind w:firstLine="640"/>
        <w:rPr>
          <w:rFonts w:asciiTheme="minorEastAsia" w:hAnsiTheme="minorEastAsia" w:cs="仿宋"/>
          <w:szCs w:val="21"/>
        </w:rPr>
      </w:pPr>
      <w:r w:rsidRPr="001B0ADD">
        <w:rPr>
          <w:rFonts w:asciiTheme="minorEastAsia" w:hAnsiTheme="minorEastAsia" w:cs="仿宋" w:hint="eastAsia"/>
          <w:szCs w:val="21"/>
        </w:rPr>
        <w:t>1、投标文件提交截止时间及开标时间：2022年9月</w:t>
      </w:r>
      <w:r w:rsidR="00A51424">
        <w:rPr>
          <w:rFonts w:asciiTheme="minorEastAsia" w:hAnsiTheme="minorEastAsia" w:cs="仿宋" w:hint="eastAsia"/>
          <w:szCs w:val="21"/>
        </w:rPr>
        <w:t>19</w:t>
      </w:r>
      <w:r w:rsidRPr="001B0ADD">
        <w:rPr>
          <w:rFonts w:asciiTheme="minorEastAsia" w:hAnsiTheme="minorEastAsia" w:cs="仿宋" w:hint="eastAsia"/>
          <w:szCs w:val="21"/>
        </w:rPr>
        <w:t>日</w:t>
      </w:r>
      <w:r w:rsidR="00A51424">
        <w:rPr>
          <w:rFonts w:asciiTheme="minorEastAsia" w:hAnsiTheme="minorEastAsia" w:cs="仿宋" w:hint="eastAsia"/>
          <w:szCs w:val="21"/>
        </w:rPr>
        <w:t>10</w:t>
      </w:r>
      <w:r w:rsidRPr="001B0ADD">
        <w:rPr>
          <w:rFonts w:asciiTheme="minorEastAsia" w:hAnsiTheme="minorEastAsia" w:cs="仿宋" w:hint="eastAsia"/>
          <w:szCs w:val="21"/>
        </w:rPr>
        <w:t>：30（北京时间），逾期送达或不符合规定的响应文件恕不接受。</w:t>
      </w:r>
    </w:p>
    <w:p w:rsidR="001B0ADD" w:rsidRPr="001B0ADD" w:rsidRDefault="001B0ADD" w:rsidP="001B0ADD">
      <w:pPr>
        <w:spacing w:line="440" w:lineRule="exact"/>
        <w:ind w:firstLine="640"/>
        <w:rPr>
          <w:rFonts w:asciiTheme="minorEastAsia" w:hAnsiTheme="minorEastAsia" w:cs="仿宋"/>
          <w:szCs w:val="21"/>
        </w:rPr>
      </w:pPr>
      <w:r w:rsidRPr="001B0ADD">
        <w:rPr>
          <w:rFonts w:asciiTheme="minorEastAsia" w:hAnsiTheme="minorEastAsia" w:cs="仿宋" w:hint="eastAsia"/>
          <w:szCs w:val="21"/>
        </w:rPr>
        <w:lastRenderedPageBreak/>
        <w:t>2、投标文件开启时间：同投标文件提交截止时间。</w:t>
      </w:r>
    </w:p>
    <w:p w:rsidR="001B0ADD" w:rsidRPr="001B0ADD" w:rsidRDefault="001B0ADD" w:rsidP="001B0ADD">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1B0ADD">
        <w:rPr>
          <w:rFonts w:asciiTheme="minorEastAsia" w:eastAsiaTheme="minorEastAsia" w:hAnsiTheme="minorEastAsia" w:cs="仿宋" w:hint="eastAsia"/>
          <w:sz w:val="21"/>
          <w:szCs w:val="21"/>
        </w:rPr>
        <w:t>六、投标响应文件开启</w:t>
      </w:r>
    </w:p>
    <w:p w:rsidR="001B0ADD" w:rsidRPr="001B0ADD" w:rsidRDefault="001B0ADD" w:rsidP="001B0ADD">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1B0ADD">
        <w:rPr>
          <w:rFonts w:asciiTheme="minorEastAsia" w:eastAsiaTheme="minorEastAsia" w:hAnsiTheme="minorEastAsia" w:cs="仿宋" w:hint="eastAsia"/>
          <w:sz w:val="21"/>
          <w:szCs w:val="21"/>
        </w:rPr>
        <w:t>（一）投标文件开启地点：禹州市公共资源交易中心九楼第二开标室。（本项目采用远程不见面开标，供应商无须到达现场）。</w:t>
      </w:r>
    </w:p>
    <w:p w:rsidR="001B0ADD" w:rsidRPr="001B0ADD" w:rsidRDefault="001B0ADD" w:rsidP="001B0ADD">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1B0ADD">
        <w:rPr>
          <w:rFonts w:asciiTheme="minorEastAsia" w:eastAsiaTheme="minorEastAsia" w:hAnsiTheme="minorEastAsia" w:cs="仿宋" w:hint="eastAsia"/>
          <w:sz w:val="21"/>
          <w:szCs w:val="21"/>
        </w:rPr>
        <w:t>（二）本项目为全流程电子化交易项目，供应商须提交电子投标文件。</w:t>
      </w:r>
    </w:p>
    <w:p w:rsidR="001B0ADD" w:rsidRPr="001B0ADD" w:rsidRDefault="001B0ADD" w:rsidP="001B0ADD">
      <w:pPr>
        <w:pStyle w:val="ac"/>
        <w:widowControl/>
        <w:shd w:val="clear" w:color="auto" w:fill="FFFFFF"/>
        <w:spacing w:line="440" w:lineRule="exact"/>
        <w:ind w:firstLine="420"/>
        <w:contextualSpacing/>
        <w:jc w:val="left"/>
        <w:rPr>
          <w:rFonts w:asciiTheme="minorEastAsia" w:eastAsiaTheme="minorEastAsia" w:hAnsiTheme="minorEastAsia" w:cs="仿宋"/>
          <w:color w:val="000000"/>
          <w:sz w:val="21"/>
          <w:szCs w:val="21"/>
        </w:rPr>
      </w:pPr>
      <w:r w:rsidRPr="001B0ADD">
        <w:rPr>
          <w:rFonts w:asciiTheme="minorEastAsia" w:eastAsiaTheme="minorEastAsia" w:hAnsiTheme="minorEastAsia" w:cs="仿宋" w:hint="eastAsia"/>
          <w:color w:val="000000"/>
          <w:sz w:val="21"/>
          <w:szCs w:val="21"/>
        </w:rPr>
        <w:t>1、加密电子投标文件（.file格式）须在投标文件提交截止时间（投标截止时间）前通过《全国公共资源交易平台(河南省▪许昌市)》公共资源交易系统成功上传。</w:t>
      </w:r>
    </w:p>
    <w:p w:rsidR="001B0ADD" w:rsidRPr="001B0ADD" w:rsidRDefault="001B0ADD" w:rsidP="001B0ADD">
      <w:pPr>
        <w:pStyle w:val="ac"/>
        <w:widowControl/>
        <w:shd w:val="clear" w:color="auto" w:fill="FFFFFF"/>
        <w:spacing w:line="440" w:lineRule="exact"/>
        <w:ind w:firstLine="420"/>
        <w:contextualSpacing/>
        <w:jc w:val="left"/>
        <w:rPr>
          <w:rFonts w:asciiTheme="minorEastAsia" w:eastAsiaTheme="minorEastAsia" w:hAnsiTheme="minorEastAsia" w:cs="仿宋"/>
          <w:color w:val="000000"/>
          <w:sz w:val="21"/>
          <w:szCs w:val="21"/>
        </w:rPr>
      </w:pPr>
      <w:r w:rsidRPr="001B0ADD">
        <w:rPr>
          <w:rFonts w:asciiTheme="minorEastAsia" w:eastAsiaTheme="minorEastAsia" w:hAnsiTheme="minorEastAsia" w:cs="仿宋" w:hint="eastAsia"/>
          <w:color w:val="000000"/>
          <w:sz w:val="21"/>
          <w:szCs w:val="21"/>
        </w:rPr>
        <w:t>2、投标截止时间前，供应商</w:t>
      </w:r>
      <w:r w:rsidRPr="001B0ADD">
        <w:rPr>
          <w:rFonts w:asciiTheme="minorEastAsia" w:eastAsiaTheme="minorEastAsia" w:hAnsiTheme="minorEastAsia" w:cs="仿宋" w:hint="eastAsia"/>
          <w:color w:val="000000"/>
          <w:sz w:val="21"/>
          <w:szCs w:val="21"/>
          <w:shd w:val="clear" w:color="auto" w:fill="FFFFFF"/>
        </w:rPr>
        <w:t>应登录不见面开标大厅，</w:t>
      </w:r>
      <w:r w:rsidRPr="001B0ADD">
        <w:rPr>
          <w:rFonts w:asciiTheme="minorEastAsia" w:eastAsiaTheme="minorEastAsia" w:hAnsiTheme="minorEastAsia" w:cs="仿宋" w:hint="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rsidR="001B0ADD" w:rsidRPr="001B0ADD" w:rsidRDefault="001B0ADD" w:rsidP="001B0ADD">
      <w:pPr>
        <w:pStyle w:val="ac"/>
        <w:widowControl/>
        <w:shd w:val="clear" w:color="auto" w:fill="FFFFFF"/>
        <w:spacing w:line="440" w:lineRule="exact"/>
        <w:ind w:firstLine="420"/>
        <w:contextualSpacing/>
        <w:jc w:val="left"/>
        <w:rPr>
          <w:rFonts w:asciiTheme="minorEastAsia" w:eastAsiaTheme="minorEastAsia" w:hAnsiTheme="minorEastAsia" w:cs="仿宋"/>
          <w:color w:val="000000"/>
          <w:sz w:val="21"/>
          <w:szCs w:val="21"/>
        </w:rPr>
      </w:pPr>
      <w:r w:rsidRPr="001B0ADD">
        <w:rPr>
          <w:rFonts w:asciiTheme="minorEastAsia" w:eastAsiaTheme="minorEastAsia" w:hAnsiTheme="minorEastAsia" w:cs="仿宋" w:hint="eastAsia"/>
          <w:color w:val="000000"/>
          <w:sz w:val="21"/>
          <w:szCs w:val="21"/>
        </w:rPr>
        <w:t>3、不见面开标大厅登录：供应商</w:t>
      </w:r>
      <w:r w:rsidRPr="001B0ADD">
        <w:rPr>
          <w:rFonts w:asciiTheme="minorEastAsia" w:eastAsiaTheme="minorEastAsia" w:hAnsiTheme="minorEastAsia" w:cs="仿宋" w:hint="eastAsia"/>
          <w:color w:val="000000"/>
          <w:sz w:val="21"/>
          <w:szCs w:val="21"/>
          <w:shd w:val="clear" w:color="auto" w:fill="FFFFFF"/>
        </w:rPr>
        <w:t>使用CA数字证书登录全国公共资源交易平台（河南省·许昌市）——进入公共资源交易系统</w:t>
      </w:r>
      <w:hyperlink r:id="rId11" w:history="1">
        <w:r w:rsidRPr="001B0ADD">
          <w:rPr>
            <w:rStyle w:val="af0"/>
            <w:rFonts w:asciiTheme="minorEastAsia" w:eastAsiaTheme="minorEastAsia" w:hAnsiTheme="minorEastAsia" w:cs="仿宋" w:hint="eastAsia"/>
            <w:color w:val="000000"/>
            <w:sz w:val="21"/>
            <w:szCs w:val="21"/>
            <w:shd w:val="clear" w:color="auto" w:fill="FFFFFF"/>
          </w:rPr>
          <w:t>（http://ggzy.xuchang.gov.cn:8088/ggzy/）</w:t>
        </w:r>
      </w:hyperlink>
      <w:r w:rsidRPr="001B0ADD">
        <w:rPr>
          <w:rFonts w:asciiTheme="minorEastAsia" w:eastAsiaTheme="minorEastAsia" w:hAnsiTheme="minorEastAsia" w:cs="仿宋" w:hint="eastAsia"/>
          <w:color w:val="000000"/>
          <w:sz w:val="21"/>
          <w:szCs w:val="21"/>
          <w:shd w:val="clear" w:color="auto" w:fill="FFFFFF"/>
        </w:rPr>
        <w:t>——点击“项目信息——项目名称”——在系统操作导航栏点击“开标——不见面开标大厅”。</w:t>
      </w:r>
    </w:p>
    <w:p w:rsidR="001B0ADD" w:rsidRPr="001B0ADD" w:rsidRDefault="001B0ADD" w:rsidP="001B0ADD">
      <w:pPr>
        <w:widowControl/>
        <w:shd w:val="clear" w:color="auto" w:fill="FFFFFF"/>
        <w:spacing w:line="440" w:lineRule="exact"/>
        <w:ind w:firstLineChars="200" w:firstLine="422"/>
        <w:jc w:val="left"/>
        <w:rPr>
          <w:rFonts w:asciiTheme="minorEastAsia" w:hAnsiTheme="minorEastAsia" w:cs="仿宋"/>
          <w:b/>
          <w:bCs/>
          <w:color w:val="000000"/>
          <w:kern w:val="0"/>
          <w:szCs w:val="21"/>
        </w:rPr>
      </w:pPr>
      <w:r w:rsidRPr="001B0ADD">
        <w:rPr>
          <w:rFonts w:asciiTheme="minorEastAsia" w:hAnsiTheme="minorEastAsia" w:cs="仿宋" w:hint="eastAsia"/>
          <w:b/>
          <w:bCs/>
          <w:color w:val="000000"/>
          <w:kern w:val="0"/>
          <w:szCs w:val="21"/>
        </w:rPr>
        <w:t>七、本次招标公告同时在《中国政府采购网》《河南省政府采购网》《全国公共资源交易平台（河南省·许昌市）》发布等。</w:t>
      </w:r>
    </w:p>
    <w:p w:rsidR="001B0ADD" w:rsidRPr="001B0ADD" w:rsidRDefault="001B0ADD" w:rsidP="001B0ADD">
      <w:pPr>
        <w:widowControl/>
        <w:shd w:val="clear" w:color="auto" w:fill="FFFFFF"/>
        <w:spacing w:line="440" w:lineRule="exact"/>
        <w:ind w:firstLine="641"/>
        <w:jc w:val="left"/>
        <w:rPr>
          <w:rFonts w:asciiTheme="minorEastAsia" w:hAnsiTheme="minorEastAsia" w:cs="仿宋"/>
          <w:b/>
          <w:bCs/>
          <w:color w:val="000000"/>
          <w:kern w:val="0"/>
          <w:szCs w:val="21"/>
        </w:rPr>
      </w:pPr>
      <w:r w:rsidRPr="001B0ADD">
        <w:rPr>
          <w:rFonts w:asciiTheme="minorEastAsia" w:hAnsiTheme="minorEastAsia" w:cs="仿宋" w:hint="eastAsia"/>
          <w:b/>
          <w:bCs/>
          <w:color w:val="000000"/>
          <w:kern w:val="0"/>
          <w:szCs w:val="21"/>
        </w:rPr>
        <w:t>八、代理机构及采购单位地址、联系人、联系电话</w:t>
      </w:r>
    </w:p>
    <w:p w:rsidR="001B0ADD" w:rsidRPr="001B0ADD" w:rsidRDefault="001B0ADD" w:rsidP="001B0ADD">
      <w:pPr>
        <w:widowControl/>
        <w:shd w:val="clear" w:color="auto" w:fill="FFFFFF"/>
        <w:spacing w:line="440" w:lineRule="exact"/>
        <w:ind w:firstLine="641"/>
        <w:jc w:val="left"/>
        <w:rPr>
          <w:rFonts w:asciiTheme="minorEastAsia" w:hAnsiTheme="minorEastAsia" w:cs="仿宋"/>
          <w:color w:val="000000"/>
          <w:kern w:val="0"/>
          <w:szCs w:val="21"/>
        </w:rPr>
      </w:pPr>
      <w:r w:rsidRPr="001B0ADD">
        <w:rPr>
          <w:rFonts w:asciiTheme="minorEastAsia" w:hAnsiTheme="minorEastAsia" w:cs="仿宋" w:hint="eastAsia"/>
          <w:color w:val="000000"/>
          <w:kern w:val="0"/>
          <w:szCs w:val="21"/>
        </w:rPr>
        <w:t>（一）代理机构：禹州市政府采购中心</w:t>
      </w:r>
    </w:p>
    <w:p w:rsidR="001B0ADD" w:rsidRPr="001B0ADD" w:rsidRDefault="001B0ADD" w:rsidP="001B0ADD">
      <w:pPr>
        <w:widowControl/>
        <w:shd w:val="clear" w:color="auto" w:fill="FFFFFF"/>
        <w:spacing w:line="440" w:lineRule="exact"/>
        <w:ind w:firstLine="641"/>
        <w:jc w:val="left"/>
        <w:rPr>
          <w:rFonts w:asciiTheme="minorEastAsia" w:hAnsiTheme="minorEastAsia" w:cs="仿宋"/>
          <w:color w:val="000000"/>
          <w:kern w:val="0"/>
          <w:szCs w:val="21"/>
        </w:rPr>
      </w:pPr>
      <w:r w:rsidRPr="001B0ADD">
        <w:rPr>
          <w:rFonts w:asciiTheme="minorEastAsia" w:hAnsiTheme="minorEastAsia" w:cs="仿宋" w:hint="eastAsia"/>
          <w:color w:val="000000"/>
          <w:kern w:val="0"/>
          <w:szCs w:val="21"/>
        </w:rPr>
        <w:t>地址：禹州市行政服务中心楼911房间</w:t>
      </w:r>
    </w:p>
    <w:p w:rsidR="001B0ADD" w:rsidRPr="001B0ADD" w:rsidRDefault="001B0ADD" w:rsidP="001B0ADD">
      <w:pPr>
        <w:widowControl/>
        <w:shd w:val="clear" w:color="auto" w:fill="FFFFFF"/>
        <w:spacing w:line="440" w:lineRule="exact"/>
        <w:ind w:firstLine="641"/>
        <w:jc w:val="left"/>
        <w:rPr>
          <w:rFonts w:asciiTheme="minorEastAsia" w:hAnsiTheme="minorEastAsia" w:cs="仿宋"/>
          <w:color w:val="000000"/>
          <w:kern w:val="0"/>
          <w:szCs w:val="21"/>
        </w:rPr>
      </w:pPr>
      <w:r w:rsidRPr="001B0ADD">
        <w:rPr>
          <w:rFonts w:asciiTheme="minorEastAsia" w:hAnsiTheme="minorEastAsia" w:cs="仿宋" w:hint="eastAsia"/>
          <w:color w:val="000000"/>
          <w:kern w:val="0"/>
          <w:szCs w:val="21"/>
        </w:rPr>
        <w:t>联系人：侯女士    联系电话：0374-2077111</w:t>
      </w:r>
    </w:p>
    <w:p w:rsidR="001B0ADD" w:rsidRPr="001B0ADD" w:rsidRDefault="001B0ADD" w:rsidP="001B0ADD">
      <w:pPr>
        <w:pStyle w:val="af1"/>
        <w:widowControl/>
        <w:shd w:val="clear" w:color="auto" w:fill="FFFFFF"/>
        <w:spacing w:line="440" w:lineRule="exact"/>
        <w:ind w:left="481" w:firstLineChars="0" w:firstLine="0"/>
        <w:jc w:val="left"/>
        <w:rPr>
          <w:rFonts w:asciiTheme="minorEastAsia" w:hAnsiTheme="minorEastAsia" w:cs="仿宋"/>
          <w:szCs w:val="21"/>
        </w:rPr>
      </w:pPr>
      <w:r w:rsidRPr="001B0ADD">
        <w:rPr>
          <w:rFonts w:asciiTheme="minorEastAsia" w:hAnsiTheme="minorEastAsia" w:cs="仿宋" w:hint="eastAsia"/>
          <w:color w:val="000000"/>
          <w:kern w:val="0"/>
          <w:szCs w:val="21"/>
        </w:rPr>
        <w:t>（二）采购单位：</w:t>
      </w:r>
      <w:r w:rsidRPr="001B0ADD">
        <w:rPr>
          <w:rFonts w:asciiTheme="minorEastAsia" w:hAnsiTheme="minorEastAsia" w:cs="仿宋" w:hint="eastAsia"/>
          <w:szCs w:val="21"/>
        </w:rPr>
        <w:t>禹州市第一高级中学</w:t>
      </w:r>
    </w:p>
    <w:p w:rsidR="001B0ADD" w:rsidRPr="001B0ADD" w:rsidRDefault="001B0ADD" w:rsidP="001B0ADD">
      <w:pPr>
        <w:widowControl/>
        <w:shd w:val="clear" w:color="auto" w:fill="FFFFFF"/>
        <w:spacing w:line="440" w:lineRule="exact"/>
        <w:ind w:firstLineChars="300" w:firstLine="630"/>
        <w:jc w:val="left"/>
        <w:rPr>
          <w:rFonts w:asciiTheme="minorEastAsia" w:hAnsiTheme="minorEastAsia" w:cs="仿宋"/>
          <w:szCs w:val="21"/>
        </w:rPr>
      </w:pPr>
      <w:r w:rsidRPr="001B0ADD">
        <w:rPr>
          <w:rFonts w:asciiTheme="minorEastAsia" w:hAnsiTheme="minorEastAsia" w:cs="仿宋" w:hint="eastAsia"/>
          <w:color w:val="000000"/>
          <w:kern w:val="0"/>
          <w:szCs w:val="21"/>
        </w:rPr>
        <w:t>地址：</w:t>
      </w:r>
      <w:r w:rsidRPr="001B0ADD">
        <w:rPr>
          <w:rFonts w:asciiTheme="minorEastAsia" w:hAnsiTheme="minorEastAsia" w:cs="仿宋" w:hint="eastAsia"/>
          <w:szCs w:val="21"/>
        </w:rPr>
        <w:t>禹州市振兴路39号</w:t>
      </w:r>
    </w:p>
    <w:p w:rsidR="001B0ADD" w:rsidRPr="001B0ADD" w:rsidRDefault="001B0ADD" w:rsidP="001B0ADD">
      <w:pPr>
        <w:widowControl/>
        <w:shd w:val="clear" w:color="auto" w:fill="FFFFFF"/>
        <w:spacing w:line="440" w:lineRule="exact"/>
        <w:ind w:firstLineChars="300" w:firstLine="630"/>
        <w:jc w:val="left"/>
        <w:rPr>
          <w:rFonts w:asciiTheme="minorEastAsia" w:hAnsiTheme="minorEastAsia" w:cs="仿宋"/>
          <w:szCs w:val="21"/>
        </w:rPr>
      </w:pPr>
      <w:r w:rsidRPr="001B0ADD">
        <w:rPr>
          <w:rFonts w:asciiTheme="minorEastAsia" w:hAnsiTheme="minorEastAsia" w:cs="仿宋" w:hint="eastAsia"/>
          <w:color w:val="000000"/>
          <w:kern w:val="0"/>
          <w:szCs w:val="21"/>
        </w:rPr>
        <w:t>联系人： 李先生         联系电话：13523296811</w:t>
      </w:r>
    </w:p>
    <w:p w:rsidR="001B0ADD" w:rsidRPr="001B0ADD" w:rsidRDefault="001B0ADD" w:rsidP="001B0ADD">
      <w:pPr>
        <w:spacing w:line="440" w:lineRule="exact"/>
        <w:ind w:firstLineChars="1600" w:firstLine="3360"/>
        <w:rPr>
          <w:rFonts w:asciiTheme="minorEastAsia" w:hAnsiTheme="minorEastAsia" w:cs="仿宋"/>
          <w:szCs w:val="21"/>
        </w:rPr>
      </w:pPr>
    </w:p>
    <w:p w:rsidR="006D0CB8" w:rsidRPr="001B0ADD" w:rsidRDefault="006D0CB8" w:rsidP="00331A67">
      <w:pPr>
        <w:spacing w:line="360" w:lineRule="auto"/>
        <w:ind w:firstLineChars="150" w:firstLine="316"/>
        <w:rPr>
          <w:rFonts w:hAnsi="宋体"/>
          <w:b/>
          <w:szCs w:val="21"/>
        </w:rPr>
      </w:pPr>
    </w:p>
    <w:p w:rsidR="006D0CB8" w:rsidRDefault="006D0CB8" w:rsidP="006D0CB8">
      <w:pPr>
        <w:spacing w:line="360" w:lineRule="auto"/>
        <w:rPr>
          <w:rFonts w:hAnsi="宋体"/>
          <w:b/>
          <w:sz w:val="28"/>
          <w:szCs w:val="28"/>
        </w:rPr>
      </w:pPr>
    </w:p>
    <w:p w:rsidR="001B0ADD" w:rsidRDefault="001B0ADD" w:rsidP="006D0CB8">
      <w:pPr>
        <w:spacing w:line="360" w:lineRule="auto"/>
        <w:rPr>
          <w:rFonts w:hAnsi="宋体"/>
          <w:b/>
          <w:sz w:val="28"/>
          <w:szCs w:val="28"/>
        </w:rPr>
      </w:pPr>
    </w:p>
    <w:p w:rsidR="001B0ADD" w:rsidRDefault="001B0ADD" w:rsidP="006D0CB8">
      <w:pPr>
        <w:spacing w:line="360" w:lineRule="auto"/>
        <w:rPr>
          <w:rFonts w:hAnsi="宋体"/>
          <w:b/>
          <w:sz w:val="28"/>
          <w:szCs w:val="28"/>
        </w:rPr>
      </w:pPr>
    </w:p>
    <w:p w:rsidR="00E84B16" w:rsidRPr="00715FDF" w:rsidRDefault="00E84B16" w:rsidP="00E84B16">
      <w:pPr>
        <w:spacing w:line="360" w:lineRule="auto"/>
        <w:ind w:firstLineChars="150" w:firstLine="422"/>
        <w:rPr>
          <w:rFonts w:hAnsi="宋体"/>
          <w:b/>
          <w:sz w:val="28"/>
          <w:szCs w:val="28"/>
        </w:rPr>
      </w:pPr>
      <w:r w:rsidRPr="00715FDF">
        <w:rPr>
          <w:rFonts w:hAnsi="宋体" w:hint="eastAsia"/>
          <w:b/>
          <w:sz w:val="28"/>
          <w:szCs w:val="28"/>
        </w:rPr>
        <w:lastRenderedPageBreak/>
        <w:t>温馨提示：本项目为全流程电子化交易项目，请注意以下事项。</w:t>
      </w:r>
    </w:p>
    <w:p w:rsidR="00E84B16" w:rsidRPr="00715FDF" w:rsidRDefault="00E84B16" w:rsidP="00A01093">
      <w:pPr>
        <w:pStyle w:val="af1"/>
        <w:numPr>
          <w:ilvl w:val="0"/>
          <w:numId w:val="4"/>
        </w:numPr>
        <w:tabs>
          <w:tab w:val="left" w:pos="7095"/>
        </w:tabs>
        <w:spacing w:line="360" w:lineRule="auto"/>
        <w:ind w:firstLineChars="0"/>
        <w:contextualSpacing/>
        <w:rPr>
          <w:rFonts w:asciiTheme="minorEastAsia" w:hAnsiTheme="minorEastAsia"/>
          <w:b/>
        </w:rPr>
      </w:pPr>
      <w:r w:rsidRPr="00715FDF">
        <w:rPr>
          <w:rFonts w:cs="Helvetica" w:hint="eastAsia"/>
        </w:rPr>
        <w:t>供应商参加本项目投标，需提前自行联系</w:t>
      </w:r>
      <w:r w:rsidRPr="00715FDF">
        <w:rPr>
          <w:rFonts w:cs="Helvetica" w:hint="eastAsia"/>
        </w:rPr>
        <w:t>CA</w:t>
      </w:r>
      <w:r w:rsidRPr="00715FDF">
        <w:rPr>
          <w:rFonts w:cs="Helvetica" w:hint="eastAsia"/>
        </w:rPr>
        <w:t>服务机构办理数字认证证书并进行电子签章。</w:t>
      </w:r>
    </w:p>
    <w:p w:rsidR="00E84B16" w:rsidRPr="00715FDF" w:rsidRDefault="00E84B16" w:rsidP="00A01093">
      <w:pPr>
        <w:pStyle w:val="af1"/>
        <w:numPr>
          <w:ilvl w:val="0"/>
          <w:numId w:val="4"/>
        </w:numPr>
        <w:tabs>
          <w:tab w:val="left" w:pos="7095"/>
        </w:tabs>
        <w:spacing w:line="360" w:lineRule="auto"/>
        <w:ind w:firstLineChars="0"/>
        <w:contextualSpacing/>
        <w:rPr>
          <w:rFonts w:hAnsi="宋体"/>
        </w:rPr>
      </w:pPr>
      <w:r w:rsidRPr="00715FDF">
        <w:rPr>
          <w:rFonts w:hAnsi="宋体" w:hint="eastAsia"/>
        </w:rPr>
        <w:t>招标文件下载、投标文件制作、提交、远程不见面开标（电子投标文件的解密）环节，投标人须使用同一个</w:t>
      </w:r>
      <w:r w:rsidRPr="00715FDF">
        <w:rPr>
          <w:rFonts w:hAnsi="宋体"/>
        </w:rPr>
        <w:t>CA</w:t>
      </w:r>
      <w:r w:rsidRPr="00715FDF">
        <w:rPr>
          <w:rFonts w:hAnsi="宋体"/>
        </w:rPr>
        <w:t>数字证书</w:t>
      </w:r>
      <w:r w:rsidRPr="00715FDF">
        <w:rPr>
          <w:rFonts w:hAnsi="宋体" w:hint="eastAsia"/>
        </w:rPr>
        <w:t>（证书须在有效期内并可正常使用）</w:t>
      </w:r>
      <w:r w:rsidRPr="00715FDF">
        <w:rPr>
          <w:rFonts w:hAnsi="宋体"/>
        </w:rPr>
        <w:t>。</w:t>
      </w:r>
    </w:p>
    <w:p w:rsidR="00E84B16" w:rsidRPr="00715FDF" w:rsidRDefault="00E84B16" w:rsidP="00A01093">
      <w:pPr>
        <w:pStyle w:val="af1"/>
        <w:numPr>
          <w:ilvl w:val="0"/>
          <w:numId w:val="4"/>
        </w:numPr>
        <w:tabs>
          <w:tab w:val="left" w:pos="7095"/>
        </w:tabs>
        <w:spacing w:line="360" w:lineRule="auto"/>
        <w:ind w:firstLineChars="0"/>
        <w:contextualSpacing/>
        <w:rPr>
          <w:rFonts w:hAnsi="宋体"/>
          <w:b/>
        </w:rPr>
      </w:pPr>
      <w:r w:rsidRPr="00715FDF">
        <w:rPr>
          <w:rFonts w:hAnsi="宋体" w:hint="eastAsia"/>
          <w:b/>
        </w:rPr>
        <w:t>电子投标文件的制作</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投标人登录《全国公共资源交易平台</w:t>
      </w:r>
      <w:r w:rsidRPr="00715FDF">
        <w:rPr>
          <w:rFonts w:asciiTheme="majorEastAsia" w:eastAsiaTheme="majorEastAsia" w:hAnsiTheme="majorEastAsia" w:hint="eastAsia"/>
        </w:rPr>
        <w:t>(</w:t>
      </w:r>
      <w:r w:rsidRPr="00715FDF">
        <w:rPr>
          <w:rFonts w:hAnsi="宋体" w:hint="eastAsia"/>
        </w:rPr>
        <w:t>河南省</w:t>
      </w:r>
      <w:r w:rsidRPr="00715FDF">
        <w:rPr>
          <w:rFonts w:ascii="MS Mincho" w:eastAsia="MS Mincho" w:hAnsi="MS Mincho" w:cs="MS Mincho" w:hint="eastAsia"/>
        </w:rPr>
        <w:t>▪</w:t>
      </w:r>
      <w:r w:rsidRPr="00715FDF">
        <w:rPr>
          <w:rFonts w:ascii="宋体" w:hAnsi="宋体" w:cs="宋体" w:hint="eastAsia"/>
        </w:rPr>
        <w:t>许昌市</w:t>
      </w:r>
      <w:r w:rsidRPr="00715FDF">
        <w:rPr>
          <w:rFonts w:asciiTheme="minorEastAsia" w:hAnsiTheme="minorEastAsia" w:hint="eastAsia"/>
        </w:rPr>
        <w:t>)</w:t>
      </w:r>
      <w:r w:rsidRPr="00715FDF">
        <w:rPr>
          <w:rFonts w:hAnsi="宋体" w:hint="eastAsia"/>
        </w:rPr>
        <w:t>》公共资源交易系统（</w:t>
      </w:r>
      <w:hyperlink r:id="rId12" w:history="1">
        <w:r w:rsidRPr="00715FDF">
          <w:rPr>
            <w:rStyle w:val="af0"/>
            <w:rFonts w:hAnsi="宋体"/>
            <w:color w:val="auto"/>
          </w:rPr>
          <w:t>http://ggzy.xuchang.gov.cn:8088/ggzy/</w:t>
        </w:r>
      </w:hyperlink>
      <w:r w:rsidRPr="00715FDF">
        <w:rPr>
          <w:rFonts w:hAnsi="宋体" w:hint="eastAsia"/>
        </w:rPr>
        <w:t>）下载“许昌投标文件制作系统</w:t>
      </w:r>
      <w:r w:rsidRPr="00715FDF">
        <w:rPr>
          <w:rFonts w:hAnsi="宋体" w:hint="eastAsia"/>
        </w:rPr>
        <w:t xml:space="preserve">SEARUN </w:t>
      </w:r>
      <w:r w:rsidRPr="00715FDF">
        <w:rPr>
          <w:rFonts w:hAnsi="宋体" w:hint="eastAsia"/>
        </w:rPr>
        <w:t>最新版本”，制作投标文件。</w:t>
      </w:r>
    </w:p>
    <w:p w:rsidR="00E84B16" w:rsidRPr="00715FDF" w:rsidRDefault="00E84B16" w:rsidP="00E84B16">
      <w:pPr>
        <w:pStyle w:val="af1"/>
        <w:tabs>
          <w:tab w:val="left" w:pos="7095"/>
        </w:tabs>
        <w:spacing w:line="360" w:lineRule="auto"/>
        <w:ind w:left="840" w:firstLineChars="0" w:firstLine="0"/>
        <w:contextualSpacing/>
        <w:rPr>
          <w:rFonts w:hAnsi="宋体"/>
        </w:rPr>
      </w:pPr>
      <w:r w:rsidRPr="00715FDF">
        <w:rPr>
          <w:rFonts w:asciiTheme="minorEastAsia" w:hAnsiTheme="minorEastAsia"/>
        </w:rPr>
        <w:t>3.</w:t>
      </w:r>
      <w:r w:rsidRPr="00715FDF">
        <w:rPr>
          <w:rFonts w:asciiTheme="minorEastAsia" w:hAnsiTheme="minorEastAsia" w:hint="eastAsia"/>
        </w:rPr>
        <w:t>2</w:t>
      </w:r>
      <w:r w:rsidRPr="00715FDF">
        <w:rPr>
          <w:rFonts w:hAnsi="宋体" w:hint="eastAsia"/>
        </w:rPr>
        <w:t>投标人对同一项目多个标段进行投标的，应分别下载所投标段的招标文件，按标段制作投标文件。一个标段对应生成一个文件夹（</w:t>
      </w:r>
      <w:r w:rsidRPr="00715FDF">
        <w:rPr>
          <w:rFonts w:hAnsi="宋体" w:hint="eastAsia"/>
        </w:rPr>
        <w:t>xxxx</w:t>
      </w:r>
      <w:r w:rsidRPr="00715FDF">
        <w:rPr>
          <w:rFonts w:hAnsi="宋体" w:hint="eastAsia"/>
        </w:rPr>
        <w:t>项目</w:t>
      </w:r>
      <w:r w:rsidRPr="00715FDF">
        <w:rPr>
          <w:rFonts w:hAnsi="宋体" w:hint="eastAsia"/>
        </w:rPr>
        <w:t>xx</w:t>
      </w:r>
      <w:r w:rsidRPr="00715FDF">
        <w:rPr>
          <w:rFonts w:hAnsi="宋体" w:hint="eastAsia"/>
        </w:rPr>
        <w:t>标段）</w:t>
      </w:r>
      <w:r w:rsidRPr="00715FDF">
        <w:rPr>
          <w:rFonts w:hAnsi="宋体" w:hint="eastAsia"/>
        </w:rPr>
        <w:t>,</w:t>
      </w:r>
      <w:r w:rsidRPr="00715FDF">
        <w:rPr>
          <w:rFonts w:hAnsi="宋体" w:hint="eastAsia"/>
        </w:rPr>
        <w:t>其中后缀名为“</w:t>
      </w:r>
      <w:r w:rsidRPr="00715FDF">
        <w:rPr>
          <w:rFonts w:hAnsi="宋体"/>
        </w:rPr>
        <w:t>.file</w:t>
      </w:r>
      <w:r w:rsidRPr="00715FDF">
        <w:rPr>
          <w:rFonts w:hAnsi="宋体" w:hint="eastAsia"/>
        </w:rPr>
        <w:t>”的文件用于投标。</w:t>
      </w:r>
    </w:p>
    <w:p w:rsidR="00E84B16" w:rsidRPr="00715FDF" w:rsidRDefault="00E84B16" w:rsidP="00A01093">
      <w:pPr>
        <w:pStyle w:val="af1"/>
        <w:numPr>
          <w:ilvl w:val="0"/>
          <w:numId w:val="6"/>
        </w:numPr>
        <w:tabs>
          <w:tab w:val="left" w:pos="7095"/>
        </w:tabs>
        <w:spacing w:line="360" w:lineRule="auto"/>
        <w:ind w:firstLineChars="0"/>
        <w:contextualSpacing/>
        <w:rPr>
          <w:rFonts w:hAnsi="宋体"/>
          <w:b/>
        </w:rPr>
      </w:pPr>
      <w:r w:rsidRPr="00715FDF">
        <w:rPr>
          <w:rFonts w:asciiTheme="minorEastAsia" w:hAnsiTheme="minorEastAsia" w:hint="eastAsia"/>
          <w:b/>
        </w:rPr>
        <w:t>加密</w:t>
      </w:r>
      <w:r w:rsidRPr="00715FDF">
        <w:rPr>
          <w:rFonts w:hAnsi="宋体" w:hint="eastAsia"/>
          <w:b/>
        </w:rPr>
        <w:t>电子投标文件的提交</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投标人对同一项目多个标段进行投标的，加密电子投标文件应按标段分别提交。</w:t>
      </w:r>
    </w:p>
    <w:p w:rsidR="00E84B16" w:rsidRPr="00715FDF" w:rsidRDefault="00E84B16" w:rsidP="00A01093">
      <w:pPr>
        <w:pStyle w:val="af1"/>
        <w:numPr>
          <w:ilvl w:val="0"/>
          <w:numId w:val="7"/>
        </w:numPr>
        <w:tabs>
          <w:tab w:val="left" w:pos="7095"/>
        </w:tabs>
        <w:spacing w:line="360" w:lineRule="auto"/>
        <w:ind w:firstLineChars="0"/>
        <w:contextualSpacing/>
        <w:rPr>
          <w:rFonts w:hAnsi="宋体"/>
        </w:rPr>
      </w:pPr>
      <w:r w:rsidRPr="00715FDF">
        <w:rPr>
          <w:rFonts w:asciiTheme="minorEastAsia" w:hAnsiTheme="minorEastAsia" w:hint="eastAsia"/>
        </w:rPr>
        <w:t>加密</w:t>
      </w:r>
      <w:r w:rsidRPr="00715FDF">
        <w:rPr>
          <w:rFonts w:hAnsi="宋体" w:hint="eastAsia"/>
        </w:rPr>
        <w:t>电子投标文件成功提交后，《全国公共资源交易平台</w:t>
      </w:r>
      <w:r w:rsidRPr="00715FDF">
        <w:rPr>
          <w:rFonts w:hAnsi="宋体" w:hint="eastAsia"/>
        </w:rPr>
        <w:t>(</w:t>
      </w:r>
      <w:r w:rsidRPr="00715FDF">
        <w:rPr>
          <w:rFonts w:hAnsi="宋体" w:hint="eastAsia"/>
        </w:rPr>
        <w:t>河南省</w:t>
      </w:r>
      <w:r w:rsidRPr="00715FDF">
        <w:rPr>
          <w:rFonts w:ascii="MS Mincho" w:eastAsia="MS Mincho" w:hAnsi="MS Mincho" w:cs="MS Mincho" w:hint="eastAsia"/>
        </w:rPr>
        <w:t>▪</w:t>
      </w:r>
      <w:r w:rsidRPr="00715FDF">
        <w:rPr>
          <w:rFonts w:ascii="宋体" w:hAnsi="宋体" w:cs="宋体" w:hint="eastAsia"/>
        </w:rPr>
        <w:t>许昌市</w:t>
      </w:r>
      <w:r w:rsidRPr="00715FDF">
        <w:rPr>
          <w:rFonts w:hAnsi="宋体" w:hint="eastAsia"/>
        </w:rPr>
        <w:t>)</w:t>
      </w:r>
      <w:r w:rsidRPr="00715FDF">
        <w:rPr>
          <w:rFonts w:hAnsi="宋体" w:hint="eastAsia"/>
        </w:rPr>
        <w:t>》公共资源交易系统（</w:t>
      </w:r>
      <w:hyperlink r:id="rId13" w:history="1">
        <w:r w:rsidRPr="00715FDF">
          <w:rPr>
            <w:rStyle w:val="af0"/>
            <w:rFonts w:hAnsi="宋体"/>
            <w:color w:val="auto"/>
          </w:rPr>
          <w:t>http://ggzy.xuchang.gov.cn:8088/ggzy/</w:t>
        </w:r>
      </w:hyperlink>
      <w:r w:rsidRPr="00715FDF">
        <w:rPr>
          <w:rFonts w:hAnsi="宋体" w:hint="eastAsia"/>
        </w:rPr>
        <w:t>）</w:t>
      </w:r>
      <w:r w:rsidRPr="00715FDF">
        <w:rPr>
          <w:rFonts w:asciiTheme="minorEastAsia" w:hAnsiTheme="minorEastAsia" w:cs="仿宋_GB2312" w:hint="eastAsia"/>
        </w:rPr>
        <w:t>生成“投标文件提交回执单”。</w:t>
      </w:r>
    </w:p>
    <w:p w:rsidR="00E84B16" w:rsidRPr="00715FDF" w:rsidRDefault="00E84B16" w:rsidP="00A01093">
      <w:pPr>
        <w:pStyle w:val="af1"/>
        <w:numPr>
          <w:ilvl w:val="0"/>
          <w:numId w:val="6"/>
        </w:numPr>
        <w:tabs>
          <w:tab w:val="left" w:pos="7095"/>
        </w:tabs>
        <w:spacing w:line="360" w:lineRule="auto"/>
        <w:ind w:firstLineChars="0"/>
        <w:contextualSpacing/>
        <w:rPr>
          <w:rFonts w:hAnsi="宋体"/>
          <w:b/>
        </w:rPr>
      </w:pPr>
      <w:r w:rsidRPr="00715FDF">
        <w:rPr>
          <w:rFonts w:asciiTheme="minorEastAsia" w:hAnsiTheme="minorEastAsia" w:hint="eastAsia"/>
          <w:b/>
        </w:rPr>
        <w:t>远程不见面开标（</w:t>
      </w:r>
      <w:r w:rsidRPr="00715FDF">
        <w:rPr>
          <w:rFonts w:hAnsi="宋体" w:hint="eastAsia"/>
          <w:b/>
        </w:rPr>
        <w:t>电子投标文件的解密</w:t>
      </w:r>
      <w:r w:rsidRPr="00715FDF">
        <w:rPr>
          <w:rFonts w:asciiTheme="minorEastAsia" w:hAnsiTheme="minorEastAsia" w:hint="eastAsia"/>
          <w:b/>
        </w:rPr>
        <w:t>）</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本项目采用远程“不见面”开标方式，投标前请详细阅读全国公共资源交易平台（河南省·许昌市）首页“资料下载”栏目的</w:t>
      </w:r>
      <w:r w:rsidRPr="001F6E0E">
        <w:rPr>
          <w:rFonts w:hAnsi="宋体" w:hint="eastAsia"/>
          <w:color w:val="FF0000"/>
        </w:rPr>
        <w:t>《许昌市不见面操作手册</w:t>
      </w:r>
      <w:r w:rsidRPr="001F6E0E">
        <w:rPr>
          <w:rFonts w:ascii="Microsoft Yahei" w:hAnsi="Microsoft Yahei"/>
          <w:color w:val="FF0000"/>
        </w:rPr>
        <w:t>（代理机构</w:t>
      </w:r>
      <w:r w:rsidRPr="001F6E0E">
        <w:rPr>
          <w:rFonts w:ascii="Microsoft Yahei" w:hAnsi="Microsoft Yahei"/>
          <w:color w:val="FF0000"/>
        </w:rPr>
        <w:t>/</w:t>
      </w:r>
      <w:r w:rsidRPr="001F6E0E">
        <w:rPr>
          <w:rFonts w:ascii="Microsoft Yahei" w:hAnsi="Microsoft Yahei"/>
          <w:color w:val="FF0000"/>
        </w:rPr>
        <w:t>投标人）</w:t>
      </w:r>
      <w:r w:rsidRPr="001F6E0E">
        <w:rPr>
          <w:rFonts w:hAnsi="宋体" w:hint="eastAsia"/>
          <w:color w:val="FF0000"/>
        </w:rPr>
        <w:t>》</w:t>
      </w:r>
      <w:r w:rsidRPr="00715FDF">
        <w:rPr>
          <w:rFonts w:hAnsi="宋体" w:hint="eastAsia"/>
        </w:rPr>
        <w:t>。</w:t>
      </w:r>
    </w:p>
    <w:p w:rsidR="00E84B16" w:rsidRPr="00715FDF" w:rsidRDefault="00E84B16" w:rsidP="00A01093">
      <w:pPr>
        <w:pStyle w:val="af1"/>
        <w:numPr>
          <w:ilvl w:val="0"/>
          <w:numId w:val="8"/>
        </w:numPr>
        <w:tabs>
          <w:tab w:val="left" w:pos="7095"/>
        </w:tabs>
        <w:spacing w:line="360" w:lineRule="auto"/>
        <w:ind w:firstLineChars="0"/>
        <w:contextualSpacing/>
        <w:rPr>
          <w:rFonts w:hAnsi="宋体"/>
        </w:rPr>
      </w:pPr>
      <w:r w:rsidRPr="00715FDF">
        <w:rPr>
          <w:rFonts w:hAnsi="宋体" w:hint="eastAsia"/>
        </w:rPr>
        <w:t>投标人提前设置不见面开标浏览器，并于开标时间前登录本项目不见面开标大厅，按照规定的开标时间准时参加网上开标。</w:t>
      </w:r>
    </w:p>
    <w:p w:rsidR="00E84B16" w:rsidRPr="00715FDF" w:rsidRDefault="00E84B16" w:rsidP="00A01093">
      <w:pPr>
        <w:pStyle w:val="af1"/>
        <w:numPr>
          <w:ilvl w:val="0"/>
          <w:numId w:val="9"/>
        </w:numPr>
        <w:tabs>
          <w:tab w:val="left" w:pos="7095"/>
        </w:tabs>
        <w:spacing w:line="360" w:lineRule="auto"/>
        <w:ind w:firstLineChars="0"/>
        <w:contextualSpacing/>
        <w:rPr>
          <w:rFonts w:hAnsi="宋体"/>
        </w:rPr>
      </w:pPr>
      <w:r w:rsidRPr="00715FDF">
        <w:rPr>
          <w:rFonts w:hAnsi="宋体" w:hint="eastAsia"/>
        </w:rPr>
        <w:t>根据采购代理机构在“文字互动”对话框的通知，投标人选择功能栏“解密环节”按钮进行电子投标文件解密（投标人解密应自采购代理机构点击“开标开始”按钮后</w:t>
      </w:r>
      <w:r w:rsidRPr="00715FDF">
        <w:rPr>
          <w:rFonts w:hAnsi="宋体" w:hint="eastAsia"/>
        </w:rPr>
        <w:t>120</w:t>
      </w:r>
      <w:r w:rsidRPr="00715FDF">
        <w:rPr>
          <w:rFonts w:hAnsi="宋体" w:hint="eastAsia"/>
        </w:rPr>
        <w:t>分钟内完成）。投标人未解密或因投标人原因解密失败的，其投标将被拒绝。</w:t>
      </w:r>
    </w:p>
    <w:p w:rsidR="00E84B16" w:rsidRPr="00715FDF" w:rsidRDefault="00E84B16" w:rsidP="00A01093">
      <w:pPr>
        <w:pStyle w:val="af1"/>
        <w:numPr>
          <w:ilvl w:val="0"/>
          <w:numId w:val="10"/>
        </w:numPr>
        <w:tabs>
          <w:tab w:val="left" w:pos="7095"/>
        </w:tabs>
        <w:spacing w:line="360" w:lineRule="auto"/>
        <w:ind w:firstLineChars="0"/>
        <w:contextualSpacing/>
        <w:rPr>
          <w:rFonts w:hAnsi="宋体"/>
        </w:rPr>
      </w:pPr>
      <w:r w:rsidRPr="00715FDF">
        <w:rPr>
          <w:rFonts w:hAnsi="宋体" w:hint="eastAsia"/>
        </w:rPr>
        <w:t>开标活动结束时，投标人应在《开标记录表》上进行电子签章。投标人未签章的，视同认可开标结果。</w:t>
      </w:r>
    </w:p>
    <w:p w:rsidR="00E84B16" w:rsidRPr="00715FDF" w:rsidRDefault="00E84B16" w:rsidP="00A01093">
      <w:pPr>
        <w:pStyle w:val="af1"/>
        <w:numPr>
          <w:ilvl w:val="0"/>
          <w:numId w:val="11"/>
        </w:numPr>
        <w:tabs>
          <w:tab w:val="left" w:pos="7095"/>
        </w:tabs>
        <w:spacing w:line="360" w:lineRule="auto"/>
        <w:ind w:firstLineChars="0"/>
        <w:contextualSpacing/>
        <w:rPr>
          <w:rFonts w:hAnsi="宋体"/>
        </w:rPr>
      </w:pPr>
      <w:r w:rsidRPr="00715FDF">
        <w:rPr>
          <w:rFonts w:hAnsi="宋体" w:hint="eastAsia"/>
        </w:rPr>
        <w:t>投标人对开标过程和开标记录如有疑义，可在本项目不见面开标大厅“文字互动”</w:t>
      </w:r>
      <w:r w:rsidRPr="00715FDF">
        <w:rPr>
          <w:rFonts w:hAnsi="宋体" w:hint="eastAsia"/>
        </w:rPr>
        <w:lastRenderedPageBreak/>
        <w:t>对话框或“新增质疑”处在线提出询问。</w:t>
      </w:r>
    </w:p>
    <w:p w:rsidR="00E84B16" w:rsidRPr="00715FDF" w:rsidRDefault="00E84B16" w:rsidP="00A01093">
      <w:pPr>
        <w:pStyle w:val="af1"/>
        <w:numPr>
          <w:ilvl w:val="0"/>
          <w:numId w:val="12"/>
        </w:numPr>
        <w:tabs>
          <w:tab w:val="left" w:pos="7095"/>
        </w:tabs>
        <w:spacing w:line="360" w:lineRule="auto"/>
        <w:ind w:firstLineChars="0"/>
        <w:contextualSpacing/>
        <w:rPr>
          <w:rFonts w:hAnsi="宋体"/>
          <w:b/>
        </w:rPr>
      </w:pPr>
      <w:r w:rsidRPr="00715FDF">
        <w:rPr>
          <w:rFonts w:hAnsi="宋体" w:hint="eastAsia"/>
          <w:b/>
        </w:rPr>
        <w:t>评标依据</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全流程电子化交易（不见面开标）项目，评标委员会以成功上传、解密的电子投标文件为依据评审。</w:t>
      </w:r>
    </w:p>
    <w:p w:rsidR="00E84B16" w:rsidRPr="00715FDF" w:rsidRDefault="00E84B16" w:rsidP="00A01093">
      <w:pPr>
        <w:pStyle w:val="af1"/>
        <w:numPr>
          <w:ilvl w:val="0"/>
          <w:numId w:val="13"/>
        </w:numPr>
        <w:tabs>
          <w:tab w:val="left" w:pos="7095"/>
        </w:tabs>
        <w:spacing w:line="360" w:lineRule="auto"/>
        <w:ind w:firstLineChars="0"/>
        <w:contextualSpacing/>
        <w:rPr>
          <w:rFonts w:hAnsi="宋体"/>
        </w:rPr>
      </w:pPr>
      <w:r w:rsidRPr="00715FDF">
        <w:rPr>
          <w:rFonts w:hAnsi="宋体" w:hint="eastAsia"/>
        </w:rPr>
        <w:t>评标期间，投标人应保持通讯手机畅通。评标委员会如要求投标人作出澄清、说明或者补正等，投标人应在评标委员会要求的评标期间合理的时间内通过电子邮件形式提供。</w:t>
      </w:r>
    </w:p>
    <w:p w:rsidR="00E84B16" w:rsidRDefault="00E84B16" w:rsidP="00A01093">
      <w:pPr>
        <w:pStyle w:val="af1"/>
        <w:numPr>
          <w:ilvl w:val="0"/>
          <w:numId w:val="14"/>
        </w:numPr>
        <w:tabs>
          <w:tab w:val="left" w:pos="7095"/>
        </w:tabs>
        <w:spacing w:line="360" w:lineRule="auto"/>
        <w:ind w:firstLineChars="0"/>
        <w:contextualSpacing/>
        <w:rPr>
          <w:rFonts w:hAnsi="宋体"/>
        </w:rPr>
      </w:pPr>
      <w:r w:rsidRPr="00715FDF">
        <w:rPr>
          <w:rFonts w:hAnsi="宋体" w:hint="eastAsia"/>
        </w:rPr>
        <w:t>投标人通过电子邮件提供的书面说明或相关证明材料应加盖公章，或者由法定代表人或其授权的代表签字。</w:t>
      </w:r>
    </w:p>
    <w:p w:rsidR="00672146" w:rsidRPr="006D0CB8" w:rsidRDefault="00E84B16" w:rsidP="006D0CB8">
      <w:pPr>
        <w:widowControl/>
        <w:jc w:val="left"/>
        <w:rPr>
          <w:rFonts w:hAnsi="宋体"/>
        </w:rPr>
      </w:pPr>
      <w:r>
        <w:rPr>
          <w:rFonts w:hAnsi="宋体"/>
        </w:rPr>
        <w:br w:type="page"/>
      </w:r>
    </w:p>
    <w:p w:rsidR="005D02C8" w:rsidRPr="005D02C8" w:rsidRDefault="002A7DE8" w:rsidP="00A01093">
      <w:pPr>
        <w:numPr>
          <w:ilvl w:val="0"/>
          <w:numId w:val="15"/>
        </w:numPr>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项目需求</w:t>
      </w:r>
    </w:p>
    <w:p w:rsidR="001B0ADD" w:rsidRPr="007E78A2" w:rsidRDefault="001B0ADD" w:rsidP="00915D41">
      <w:pPr>
        <w:shd w:val="clear" w:color="auto" w:fill="FFFFFF"/>
        <w:spacing w:line="560" w:lineRule="exact"/>
        <w:ind w:firstLineChars="196" w:firstLine="413"/>
        <w:jc w:val="left"/>
        <w:rPr>
          <w:rFonts w:ascii="新宋体" w:eastAsia="新宋体" w:hAnsi="新宋体" w:cs="新宋体"/>
          <w:szCs w:val="21"/>
          <w:lang w:val="zh-CN"/>
        </w:rPr>
      </w:pPr>
      <w:r w:rsidRPr="000C5113">
        <w:rPr>
          <w:rFonts w:ascii="宋体" w:hAnsi="宋体" w:cs="宋体" w:hint="eastAsia"/>
          <w:b/>
          <w:szCs w:val="18"/>
        </w:rPr>
        <w:t>（一）本项目需实现的功能或者目标：</w:t>
      </w:r>
      <w:r w:rsidRPr="007E78A2">
        <w:rPr>
          <w:rFonts w:ascii="新宋体" w:eastAsia="新宋体" w:hAnsi="新宋体" w:cs="新宋体"/>
          <w:szCs w:val="21"/>
          <w:lang w:val="zh-CN"/>
        </w:rPr>
        <w:t>实现满足</w:t>
      </w:r>
      <w:r w:rsidRPr="007E78A2">
        <w:rPr>
          <w:rFonts w:ascii="新宋体" w:eastAsia="新宋体" w:hAnsi="新宋体" w:cs="新宋体" w:hint="eastAsia"/>
          <w:szCs w:val="21"/>
          <w:lang w:val="zh-CN"/>
        </w:rPr>
        <w:t>禹州市</w:t>
      </w:r>
      <w:r w:rsidRPr="009B5501">
        <w:rPr>
          <w:rFonts w:ascii="新宋体" w:eastAsia="新宋体" w:hAnsi="新宋体" w:cs="新宋体" w:hint="eastAsia"/>
          <w:sz w:val="18"/>
          <w:szCs w:val="18"/>
          <w:lang w:val="zh-CN"/>
        </w:rPr>
        <w:t>第一高级中</w:t>
      </w:r>
      <w:r w:rsidRPr="007E78A2">
        <w:rPr>
          <w:rFonts w:ascii="新宋体" w:eastAsia="新宋体" w:hAnsi="新宋体" w:cs="新宋体" w:hint="eastAsia"/>
          <w:szCs w:val="21"/>
          <w:lang w:val="zh-CN"/>
        </w:rPr>
        <w:t>学综合听课评课管理系统</w:t>
      </w:r>
      <w:r w:rsidRPr="007E78A2">
        <w:rPr>
          <w:rFonts w:ascii="新宋体" w:eastAsia="新宋体" w:hAnsi="新宋体" w:cs="新宋体"/>
          <w:szCs w:val="21"/>
          <w:lang w:val="zh-CN"/>
        </w:rPr>
        <w:t>使用需求。</w:t>
      </w:r>
    </w:p>
    <w:p w:rsidR="001B0ADD" w:rsidRDefault="001B0ADD" w:rsidP="001B0ADD">
      <w:pPr>
        <w:widowControl/>
        <w:shd w:val="clear" w:color="auto" w:fill="FFFFFF"/>
        <w:spacing w:line="560" w:lineRule="exact"/>
        <w:ind w:firstLineChars="147" w:firstLine="310"/>
        <w:jc w:val="left"/>
        <w:rPr>
          <w:rFonts w:ascii="宋体" w:hAnsi="宋体" w:cs="宋体"/>
          <w:b/>
          <w:szCs w:val="18"/>
        </w:rPr>
      </w:pPr>
      <w:r w:rsidRPr="000C5113">
        <w:rPr>
          <w:rFonts w:ascii="宋体" w:hAnsi="宋体" w:cs="宋体" w:hint="eastAsia"/>
          <w:b/>
          <w:szCs w:val="18"/>
        </w:rPr>
        <w:t>（二）采购清单：</w:t>
      </w:r>
    </w:p>
    <w:tbl>
      <w:tblPr>
        <w:tblpPr w:leftFromText="180" w:rightFromText="180" w:vertAnchor="text" w:horzAnchor="page" w:tblpX="1088" w:tblpY="558"/>
        <w:tblOverlap w:val="never"/>
        <w:tblW w:w="9725" w:type="dxa"/>
        <w:tblLayout w:type="fixed"/>
        <w:tblLook w:val="04A0"/>
      </w:tblPr>
      <w:tblGrid>
        <w:gridCol w:w="618"/>
        <w:gridCol w:w="815"/>
        <w:gridCol w:w="6240"/>
        <w:gridCol w:w="600"/>
        <w:gridCol w:w="648"/>
        <w:gridCol w:w="804"/>
      </w:tblGrid>
      <w:tr w:rsidR="001B0ADD" w:rsidRPr="009B5501" w:rsidTr="005105F5">
        <w:trPr>
          <w:trHeight w:val="500"/>
        </w:trPr>
        <w:tc>
          <w:tcPr>
            <w:tcW w:w="61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序号</w:t>
            </w:r>
          </w:p>
        </w:tc>
        <w:tc>
          <w:tcPr>
            <w:tcW w:w="81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货物名称</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技术参数及要求</w:t>
            </w:r>
          </w:p>
        </w:tc>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单位</w:t>
            </w:r>
          </w:p>
        </w:tc>
        <w:tc>
          <w:tcPr>
            <w:tcW w:w="64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数量</w:t>
            </w:r>
          </w:p>
        </w:tc>
        <w:tc>
          <w:tcPr>
            <w:tcW w:w="804" w:type="dxa"/>
            <w:tcBorders>
              <w:top w:val="single" w:sz="4" w:space="0" w:color="000000"/>
              <w:left w:val="nil"/>
              <w:bottom w:val="single" w:sz="4" w:space="0" w:color="000000"/>
              <w:right w:val="single" w:sz="4" w:space="0" w:color="000000"/>
            </w:tcBorders>
            <w:shd w:val="clear" w:color="auto" w:fill="FFFFFF" w:themeFill="background1"/>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b/>
                <w:bCs/>
                <w:color w:val="000000"/>
                <w:kern w:val="0"/>
                <w:sz w:val="18"/>
                <w:szCs w:val="18"/>
              </w:rPr>
              <w:t>是否为核心产品</w:t>
            </w:r>
          </w:p>
        </w:tc>
      </w:tr>
      <w:tr w:rsidR="001B0ADD" w:rsidRPr="009B5501" w:rsidTr="005105F5">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教师摄像机</w:t>
            </w:r>
          </w:p>
        </w:tc>
        <w:tc>
          <w:tcPr>
            <w:tcW w:w="6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1.一体化集成设计，有效像素≥800万，支持4K@30fps图像编码输出，同时向下兼容1080p，720p等分辨率。</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2.传感器：1/1.8"CMOS</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3.最低照度：不高于0.002 Lux</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4.宽动态：不低于120 dB</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5.图像增强：支持畸变矫正、背光补偿，强光抑制，透雾，电子防抖，3D降噪等功能。</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6.网络接口:≥1路RJ45，支持POE有线网络供电，只需要1根网线，即可实现供电及信号传输。</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7.视频编码：为节省网络带宽，支持H.265、H.264编码格式可调。为保证相机被其他设备取流的兼容性，设备需支持不低于5路码流的输出。</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★8.智能检测算法：摄像机内置，可实现平滑自然的跟踪效果，避免干扰课堂教学。（提供权威检测机构的检测报告复印件）</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★9.跟踪模式：支持实时跟踪模式和动态跟踪模式，可获取教师全景画面、教师特写画面以及板书特写画面。（提供权威检测机构的检测报告复印件）</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★10.板书特写：当教师背向镜头时  ，摄像机可使监控画面自动切换为板书特写画面。（提供权威检测机构的检测报告复印件）</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★11.网络协议： TCP/IP、IPv6、HTTP、 HTTPS、FTP、DDNS、RTSP、PPPoE、SMTP、 NTP、SNMP等协议设置选项。（提供权威检测机构的检测报告复印件）</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★12.当摄像机检测到视频画面被遮盖时，可发出报警提示，并可联动触发上传中心、上传 FTP，发送邮件及联动录像。（提供权威检测机构的检测报告复印件）</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★13.可输出教师特写画面、板书特写画面（第三码流）、全景画面（所有码流），且每个画面分辨率均可达1080p（提供权威检测机构的检测报告复印件）</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台</w:t>
            </w:r>
          </w:p>
        </w:tc>
        <w:tc>
          <w:tcPr>
            <w:tcW w:w="648"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144</w:t>
            </w:r>
          </w:p>
        </w:tc>
        <w:tc>
          <w:tcPr>
            <w:tcW w:w="804" w:type="dxa"/>
            <w:tcBorders>
              <w:top w:val="single" w:sz="4" w:space="0" w:color="000000"/>
              <w:left w:val="single" w:sz="4" w:space="0" w:color="000000"/>
              <w:bottom w:val="single" w:sz="4" w:space="0" w:color="000000"/>
              <w:right w:val="single" w:sz="4" w:space="0" w:color="000000"/>
            </w:tcBorders>
            <w:vAlign w:val="center"/>
          </w:tcPr>
          <w:p w:rsidR="001B0ADD" w:rsidRPr="009B5501" w:rsidRDefault="001B0ADD" w:rsidP="005105F5">
            <w:pPr>
              <w:jc w:val="center"/>
              <w:rPr>
                <w:rFonts w:ascii="宋体" w:hAnsi="宋体" w:cs="宋体"/>
                <w:color w:val="000000"/>
                <w:sz w:val="18"/>
                <w:szCs w:val="18"/>
              </w:rPr>
            </w:pPr>
            <w:r w:rsidRPr="009B5501">
              <w:rPr>
                <w:rFonts w:ascii="宋体" w:hAnsi="宋体" w:cs="宋体"/>
                <w:color w:val="000000"/>
                <w:sz w:val="18"/>
                <w:szCs w:val="18"/>
              </w:rPr>
              <w:t>是</w:t>
            </w:r>
          </w:p>
        </w:tc>
      </w:tr>
      <w:tr w:rsidR="001B0ADD" w:rsidRPr="009B5501" w:rsidTr="005105F5">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2</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学生摄像机</w:t>
            </w:r>
          </w:p>
        </w:tc>
        <w:tc>
          <w:tcPr>
            <w:tcW w:w="6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1.一体化集成设计，有效像素≥800万，支持4K@30fps图像编码输出，同时向下兼容1080p，720p等分辨率。</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2.传感器：1/1.8"CMOS</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3.最低照度：不高于0.002 Lux</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lastRenderedPageBreak/>
              <w:t>4.宽动态：不低于120 dB</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5.图像增强：支持畸变矫正、背光补偿，强光抑制，透雾，电子防抖，3D降噪等功能。</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6.网络接口:≥1路RJ45，支持POE有线网络供电，只需要1根网线，即可实现供电及信号传输。</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★7.视频编码：为节省网络带宽，支持H.265、H.264编码格式可调。为保证相机被其他设备取流的兼容性，设备需支持不低于5路码流的输出。（提供权威检测机构的检测报告复印件）</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★8.为满足夜晚教室巡查需要，摄像机需支持红外补光，为保证相机被其他设备取流的兼容性，设备需支持不低于5路码流的输出。（提供权威检测机构的检测报告复印件）</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★9.支持防红外过曝设置选项，当样品开启红外灯光功能后，能自动调节红外辐射功率。（提供权威检测机构的检测报告复印件）</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10.智能检测算法：摄像机内置，可实现平滑自然的跟踪效果，避免干扰课堂教学。</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★11.起立检测：检测到学生起立后，画面自动切换为以学生人体为中心的特写画面，切换时间 ≤1s，学生起立检测准确率≥99%。（提供权威检测机构的检测报告复印件）</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★12.网络协议： TCP/IP、IPv6、HTTP、 HTTPS、FTP、DDNS、RTSP、PPPoE、SMTP、 NTP、SNMP等协议设置选项。（提供权威检测机构的检测报告复印件）</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★13.当摄像机检测到视频画面被遮盖时，可发出报警提示，并可联动触发上传中心、上传 FTP，发送邮件及联动录像。（提供权威检测机构的检测报告复印件）</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★14.为保证画面清晰度，相机可支持不小于3840*2160的分辨率输出，同时支持向下兼容3072*1728、2560*1440、1920*1080、1280*720等分辨率的输出，且视频可最高支持16Mbps；（提供权威检测机构的检测报告复印件</w:t>
            </w:r>
            <w:r w:rsidRPr="009B5501">
              <w:rPr>
                <w:rFonts w:ascii="宋体" w:hAnsi="宋体" w:cs="宋体"/>
                <w:color w:val="000000"/>
                <w:kern w:val="0"/>
                <w:sz w:val="18"/>
                <w:szCs w:val="18"/>
              </w:rPr>
              <w:t>）</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lastRenderedPageBreak/>
              <w:t>台</w:t>
            </w:r>
          </w:p>
        </w:tc>
        <w:tc>
          <w:tcPr>
            <w:tcW w:w="648"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144</w:t>
            </w:r>
          </w:p>
        </w:tc>
        <w:tc>
          <w:tcPr>
            <w:tcW w:w="804" w:type="dxa"/>
            <w:tcBorders>
              <w:top w:val="single" w:sz="4" w:space="0" w:color="000000"/>
              <w:left w:val="single" w:sz="4" w:space="0" w:color="000000"/>
              <w:bottom w:val="single" w:sz="4" w:space="0" w:color="000000"/>
              <w:right w:val="single" w:sz="4" w:space="0" w:color="000000"/>
            </w:tcBorders>
            <w:vAlign w:val="center"/>
          </w:tcPr>
          <w:p w:rsidR="001B0ADD" w:rsidRPr="009B5501" w:rsidRDefault="001B0ADD" w:rsidP="005105F5">
            <w:pPr>
              <w:jc w:val="center"/>
              <w:rPr>
                <w:rFonts w:ascii="宋体" w:hAnsi="宋体" w:cs="宋体"/>
                <w:color w:val="000000"/>
                <w:sz w:val="18"/>
                <w:szCs w:val="18"/>
              </w:rPr>
            </w:pPr>
            <w:r w:rsidRPr="009B5501">
              <w:rPr>
                <w:rFonts w:ascii="宋体" w:hAnsi="宋体" w:cs="宋体"/>
                <w:color w:val="000000"/>
                <w:sz w:val="18"/>
                <w:szCs w:val="18"/>
              </w:rPr>
              <w:t>是</w:t>
            </w:r>
          </w:p>
        </w:tc>
      </w:tr>
      <w:tr w:rsidR="001B0ADD" w:rsidRPr="009B5501" w:rsidTr="005105F5">
        <w:trPr>
          <w:trHeight w:val="400"/>
        </w:trPr>
        <w:tc>
          <w:tcPr>
            <w:tcW w:w="618"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lastRenderedPageBreak/>
              <w:t>3</w:t>
            </w:r>
          </w:p>
        </w:tc>
        <w:tc>
          <w:tcPr>
            <w:tcW w:w="815"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多麦克阵列拾音器</w:t>
            </w:r>
          </w:p>
        </w:tc>
        <w:tc>
          <w:tcPr>
            <w:tcW w:w="6240"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多麦克阵列设计，拾音半径最远可达10米</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内置数字电路，通过DSP处理单元和AGC增益技术，实现高清晰和高保真；</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多麦克阵列设计加自适应波束成形技术，有效解决混响问题，声音清晰；</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支持Line in接入参考信号，通过AEC回声消除算法，有效实现回声抑制；</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支持智能降噪，有效解决环境噪音干扰；</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自带状态指示灯，方便问题排查；</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支持通过网络对设备进行参数配置升级维护等。支持网络音频流对接摄像机、后端产品；</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支持32 kHz高采样率，声音效果更保真；</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支持POE供电，便于安装；</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内含13米成品复合线（包含两根音频线和一根电源线），用于链接阵列麦和录播主机 。</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kern w:val="0"/>
                <w:sz w:val="18"/>
                <w:szCs w:val="18"/>
              </w:rPr>
              <w:t>内含一根POE转DC12V 圆口电源线，可以利用录播主机POE接口给阵列麦进行供电。</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台</w:t>
            </w:r>
          </w:p>
        </w:tc>
        <w:tc>
          <w:tcPr>
            <w:tcW w:w="648"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144</w:t>
            </w:r>
          </w:p>
        </w:tc>
        <w:tc>
          <w:tcPr>
            <w:tcW w:w="804" w:type="dxa"/>
            <w:tcBorders>
              <w:top w:val="single" w:sz="4" w:space="0" w:color="000000"/>
              <w:left w:val="single" w:sz="4" w:space="0" w:color="000000"/>
              <w:bottom w:val="single" w:sz="4" w:space="0" w:color="000000"/>
              <w:right w:val="single" w:sz="4" w:space="0" w:color="000000"/>
            </w:tcBorders>
            <w:vAlign w:val="center"/>
          </w:tcPr>
          <w:p w:rsidR="001B0ADD" w:rsidRPr="009B5501" w:rsidRDefault="001B0ADD" w:rsidP="005105F5">
            <w:pPr>
              <w:jc w:val="center"/>
              <w:rPr>
                <w:rFonts w:ascii="宋体" w:hAnsi="宋体" w:cs="宋体"/>
                <w:color w:val="FF0000"/>
                <w:sz w:val="18"/>
                <w:szCs w:val="18"/>
              </w:rPr>
            </w:pPr>
            <w:r w:rsidRPr="009B5501">
              <w:rPr>
                <w:rFonts w:ascii="宋体" w:hAnsi="宋体" w:cs="宋体"/>
                <w:color w:val="FF0000"/>
                <w:sz w:val="18"/>
                <w:szCs w:val="18"/>
              </w:rPr>
              <w:t>否</w:t>
            </w:r>
          </w:p>
        </w:tc>
      </w:tr>
      <w:tr w:rsidR="001B0ADD" w:rsidRPr="009B5501" w:rsidTr="005105F5">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lastRenderedPageBreak/>
              <w:t>4</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0ADD" w:rsidRDefault="001B0ADD" w:rsidP="005105F5">
            <w:pPr>
              <w:jc w:val="center"/>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录播</w:t>
            </w:r>
          </w:p>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主机</w:t>
            </w:r>
          </w:p>
        </w:tc>
        <w:tc>
          <w:tcPr>
            <w:tcW w:w="6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1.设备须采用专业一体化嵌入式设计，且便于教室存放可采用壁挂部署。</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2.支持接入的网络摄像机编码格式为H.264或H.265。</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3.视频输入接口：HDMI≥1、≥4个即插即用PoE网口。视频输出接口：HDMI≥1、VGA≥1，以太网接口≥2，USB3.0接口≥1。</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4.支持电源、网络、下载/发布、硬盘等状态指示功能。</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5.内置≥1TB 硬盘。</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6.所有通道最高支持1080p高清实时编码图像分辨率，信噪比≥35dB，回放图像帧率≥25帧/s，监视水平分辨力≥900TVL，回放水平分辨力≥900TVL。</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7.支持POE供电，一根线即可实现相机供电、相机控制、视频传输。</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8.支持远程控制，通过网络对设备进行开机、关机、重启功能。</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9.采用AAC音频编码技术，采样率为48kHz，码率为128kbps。</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★10.视音频同步能力应满足使用要求，视音频信号的同步方式可有多种选择，但视音频信号的失步时间应≤1s。（提供权威检测机构的检测报告复印件）</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11.支持通过网络IP地址访问主机的管理界面，并实现导播、直播、互动预览功能。并且在导播预览时，可以实现教师全景、教师特写、学生全景、学生特写的切换。</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12.支持导播功能，具有自动、半自动、手动三种导播模式，可设置导播策略（是否学生全景过渡、是否师生双画面等），支持课件检测。（提供权威检测机构的检测报告复印件）</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13.录制模式支持电影模式、资源模式、画中画模式，其中资源模式录播时至少可有2画面、3画面、4画面三种组合方式可选。</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14.支持RTMP、RTSP直播功能。</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15.支持≥13种视频特效功能，支持背景图片叠加功能，支持片头片尾添加功能。</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16.支持加密功能，用户需要输入特定的会议ID号及秘钥才能作为从教室连接会议。</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17.支持检测网络状态，包括：互动链路网络状况，丢包与重传信息等。</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18.支持多方互动与提问模式；多方互动是指主教室、从教室多方参与，多方均可音视频交流，主从教室可以进行互动控制；提问模式是指主教室与某个从教室点对点进行问答，其他从教室可旁听。（提供权威检测机构的检测报告复印件）</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★19.录制质量检查功能：录制状态时，单路预览、回放图像画面信息不应有明显缺损，物体移动时图像边缘不应有明显的锯齿状、拉毛、断裂等现象。（提供权威检测机构的检测报告复印件）</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★20.对于在记录过程中出现的系统死机或意外故障，设备应能在规定的时间内自动恢复其正常工作状态并使故障前的信息不丢失，故障恢复时间≤5min。（提供权威检测机构的检测报告复印件）</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★21.支持在互动过程中，由于网络问题断开连接，当网络恢复之后，录播主机能够自动加入到原先的互动教室中。（提供权威检测机构的检测报告复印件）</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22.支持回声消除、噪声抑制等音频处理功能。</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lastRenderedPageBreak/>
              <w:t>★23.提供录播导播系统软件软件著作权复印件，复印件加盖供应商公章。</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24.提供中国国家强制性产品认证证书3C证书复印件加盖供应商公章。</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lastRenderedPageBreak/>
              <w:t>台</w:t>
            </w:r>
          </w:p>
        </w:tc>
        <w:tc>
          <w:tcPr>
            <w:tcW w:w="648"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144</w:t>
            </w:r>
          </w:p>
        </w:tc>
        <w:tc>
          <w:tcPr>
            <w:tcW w:w="804" w:type="dxa"/>
            <w:tcBorders>
              <w:top w:val="single" w:sz="4" w:space="0" w:color="000000"/>
              <w:left w:val="single" w:sz="4" w:space="0" w:color="000000"/>
              <w:bottom w:val="single" w:sz="4" w:space="0" w:color="000000"/>
              <w:right w:val="single" w:sz="4" w:space="0" w:color="000000"/>
            </w:tcBorders>
            <w:vAlign w:val="center"/>
          </w:tcPr>
          <w:p w:rsidR="001B0ADD" w:rsidRPr="009B5501" w:rsidRDefault="001B0ADD" w:rsidP="005105F5">
            <w:pPr>
              <w:jc w:val="center"/>
              <w:rPr>
                <w:rFonts w:ascii="宋体" w:hAnsi="宋体" w:cs="宋体"/>
                <w:color w:val="000000"/>
                <w:sz w:val="18"/>
                <w:szCs w:val="18"/>
              </w:rPr>
            </w:pPr>
            <w:r w:rsidRPr="009B5501">
              <w:rPr>
                <w:rFonts w:ascii="宋体" w:hAnsi="宋体" w:cs="宋体"/>
                <w:color w:val="000000"/>
                <w:sz w:val="18"/>
                <w:szCs w:val="18"/>
              </w:rPr>
              <w:t>是</w:t>
            </w:r>
          </w:p>
        </w:tc>
      </w:tr>
      <w:tr w:rsidR="001B0ADD" w:rsidRPr="009B5501" w:rsidTr="005105F5">
        <w:trPr>
          <w:trHeight w:val="500"/>
        </w:trPr>
        <w:tc>
          <w:tcPr>
            <w:tcW w:w="9725" w:type="dxa"/>
            <w:gridSpan w:val="6"/>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lastRenderedPageBreak/>
              <w:t>二、控制中心设备</w:t>
            </w:r>
          </w:p>
        </w:tc>
      </w:tr>
      <w:tr w:rsidR="001B0ADD" w:rsidRPr="009B5501" w:rsidTr="005105F5">
        <w:trPr>
          <w:trHeight w:val="50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序号</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0ADD" w:rsidRDefault="001B0ADD" w:rsidP="005105F5">
            <w:pPr>
              <w:jc w:val="center"/>
              <w:textAlignment w:val="center"/>
              <w:rPr>
                <w:rFonts w:ascii="宋体" w:hAnsi="宋体" w:cs="宋体"/>
                <w:b/>
                <w:bCs/>
                <w:color w:val="000000"/>
                <w:kern w:val="0"/>
                <w:sz w:val="18"/>
                <w:szCs w:val="18"/>
              </w:rPr>
            </w:pPr>
            <w:r w:rsidRPr="009B5501">
              <w:rPr>
                <w:rFonts w:ascii="宋体" w:hAnsi="宋体" w:cs="宋体" w:hint="eastAsia"/>
                <w:b/>
                <w:bCs/>
                <w:color w:val="000000"/>
                <w:kern w:val="0"/>
                <w:sz w:val="18"/>
                <w:szCs w:val="18"/>
              </w:rPr>
              <w:t>货物</w:t>
            </w:r>
          </w:p>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名称</w:t>
            </w:r>
          </w:p>
        </w:tc>
        <w:tc>
          <w:tcPr>
            <w:tcW w:w="6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技术参数及要求</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单位</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数量</w:t>
            </w:r>
          </w:p>
        </w:tc>
        <w:tc>
          <w:tcPr>
            <w:tcW w:w="804" w:type="dxa"/>
            <w:tcBorders>
              <w:top w:val="single" w:sz="4" w:space="0" w:color="000000"/>
              <w:left w:val="nil"/>
              <w:bottom w:val="single" w:sz="4" w:space="0" w:color="000000"/>
              <w:right w:val="single" w:sz="4" w:space="0" w:color="000000"/>
            </w:tcBorders>
            <w:shd w:val="clear" w:color="auto" w:fill="auto"/>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是否信心产品</w:t>
            </w:r>
          </w:p>
        </w:tc>
      </w:tr>
      <w:tr w:rsidR="001B0ADD" w:rsidRPr="009B5501" w:rsidTr="005105F5">
        <w:trPr>
          <w:trHeight w:val="400"/>
        </w:trPr>
        <w:tc>
          <w:tcPr>
            <w:tcW w:w="618"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智慧教学管理平台</w:t>
            </w:r>
          </w:p>
        </w:tc>
        <w:tc>
          <w:tcPr>
            <w:tcW w:w="6240" w:type="dxa"/>
            <w:tcBorders>
              <w:top w:val="single" w:sz="4" w:space="0" w:color="000000"/>
              <w:left w:val="single" w:sz="4" w:space="0" w:color="000000"/>
              <w:bottom w:val="single" w:sz="4" w:space="0" w:color="000000"/>
              <w:right w:val="single" w:sz="4" w:space="0" w:color="000000"/>
            </w:tcBorders>
            <w:vAlign w:val="center"/>
          </w:tcPr>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1、首页配置：支持修改首页轮播图，包括图片标题、图片、展示顺序；支持修改轮播图点击跳转地址；</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2、设备配置：支持接入协议许可设备；支持设备添加、删除、修改、查询、批量导入、导出、设备信息同步；支持设备监控点同步；支持教师关联监控点、并配置监控点类型。系统包含144台录播主机接入授权。</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3、学段与学制配置：支持配置是否开启学段、目前支持小学、初中、高中三个学段；支持配置不同学段的学制；</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4、学期配置：支持添加学年学期；支持配置学期对应开始结束时间；</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5、教室配置：支持管理楼栋、教室，包括添加、删除、编辑教室名称、教室类型、教室说明；支持批量导入、导出教室信息；支持按照教室名称搜索；</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6、年级与班级配置：支持分学段管理年级、包括添加、配置如需年份、配置年级组长；</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 xml:space="preserve">7、学生配置：支持管理学生、包括学生姓名、姓名、性别、年级、学号、卡号、人脸照片；支持通过姓名、学号、性别筛选查询学生；支持学生更换组织；支持批量导入、导出学生信息； </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8、教师管理：支持管理教师所属组织，包括行政组织、业务组织（教研组、年级组）；支持管理教师，包括姓名、性别、所属行政组织、业务组织、职工号、卡号、人脸照片；支持通过教师姓名、性别、职工号、业务组织筛选搜索；支持批量导入导出教师信息；支持管理教研组下属备课组、备课组长、组员和关联年级；支持管理年级组组长、组员；</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9、课表配置：支持按照年级班级管理行政班、选修班课表，配置包括：课程、教室、星期、节次、开始结束周次、单双周；支持日期课程二维课表展示；支持修改课表（未上课的），支持按照重复周次批量删除课表或删除当周所有课表；支持单节、重复周次批量添加课表，支持课表导入；</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10、★巡课配置：支持管理员配置巡课组，包括名称、巡课组长组员、说明；支持配置巡课组的巡课评价表、巡课范围（指定教师、教室、班级）；支持通过巡课组名称查询巡课组；（提供权威检测机构的检测报告复印件）</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11、★评价体系配置：1.支持配置多个评价模板，包括评价表名称、评价方式（打分式、选择式）、简介、适用范围；2.支持通过评价表名称、评价方式筛选查询评价表；3.支持快速预览评价表；（提供权威检测机构的检测报告复印件）</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12、公告配置：支持管理员添加编辑平台公告信息，包括标题、内容、附图、应用范围（仅局端单位、全部学校）；支持预览、发布、撤销公告；</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13、巡课报告配置：支持配置可以查询和导出巡课报告的人员权限；</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14、课程分析配置：1.支持设置手动开启课程分析；互动课程配置：1.支持</w:t>
            </w:r>
            <w:r w:rsidRPr="009B5501">
              <w:rPr>
                <w:rFonts w:ascii="宋体" w:hAnsi="宋体" w:cs="宋体" w:hint="eastAsia"/>
                <w:color w:val="000000"/>
                <w:sz w:val="18"/>
                <w:szCs w:val="18"/>
              </w:rPr>
              <w:lastRenderedPageBreak/>
              <w:t>设置互动课程自动开始；</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15、待办消息：支持用户查看待办消息，包括待办消息名称、类型、时间；支持用户点击消息待办跳转对应操作页面；</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16、★巡课管理支持查看全平台巡课总数、各个巡课组本学期巡课数量；支持配置可以查询和导出巡课报告的人员权限；（提供权威检测机构的检测报告复印件）</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17、★实时巡课：支持不同巡课组成员通过教室视频画面进行实时课堂巡查；支持按照教室、教师、班级维度进行课堂巡查；支持选择教室不同画面进行巡课，支持149画面；支持远程控制设备云台、全屏预览教室画面、控制音量、抓拍画面、录制视频；支持查看被巡课教室的课程信息，点击进入巡课详情页面；支持按照是否上课筛选教室；支持按照用户所属巡课组切换进行巡课；支持通过评价表对课程进行评价，并可选择是否通知被巡课人；支持查看课堂异常行为（趴桌子）记录，并可查看大图；支持查看课程考勤信息和行为分析图表；（提供权威检测机构的检测报告复印件）</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18、★巡课上墙：支持按照教室、教师、班级维度进行巡课上墙；支持在选择的节点下自动巡课；支持选择不同的电视墙、布局；（提供权威检测机构的检测报告复印件）</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19、★巡课记录：支持按照学期学年、巡课人、授课教师、班级、学科、教师、时间、巡课组对巡课记录进行筛选搜索；支持有权限人员删除查看巡课记录；支持查看课程基本信息、抓拍路线评价记录、评价表记录；支持导出巡课记录；（提供权威检测机构的检测报告复印件）</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20、★巡课分析报告：1.支持根据学年、学期、授课教师、被巡课班级、学科、教室、课程时间查询；2.支持列表展示字段：授课教师、被巡课班级、学科、教室、课程时间； 3.支持课程结束后自动生成巡课分析报告，包括课程基础信息、巡课组信息、巡课评价数据，并支持导出pdf；（提供权威检测机构的检测报告复印件）</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sz w:val="18"/>
                <w:szCs w:val="18"/>
              </w:rPr>
              <w:t>21、看板模式:领导驾驶舱支持看板模式，包括基础数据、资源统计、巡课数据、教学评价数据等；</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lastRenderedPageBreak/>
              <w:t>套</w:t>
            </w:r>
          </w:p>
        </w:tc>
        <w:tc>
          <w:tcPr>
            <w:tcW w:w="648"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w:t>
            </w:r>
          </w:p>
        </w:tc>
        <w:tc>
          <w:tcPr>
            <w:tcW w:w="804" w:type="dxa"/>
            <w:tcBorders>
              <w:top w:val="single" w:sz="4" w:space="0" w:color="000000"/>
              <w:left w:val="single" w:sz="4" w:space="0" w:color="000000"/>
              <w:bottom w:val="single" w:sz="4" w:space="0" w:color="000000"/>
              <w:right w:val="single" w:sz="4" w:space="0" w:color="000000"/>
            </w:tcBorders>
            <w:vAlign w:val="center"/>
          </w:tcPr>
          <w:p w:rsidR="001B0ADD" w:rsidRPr="009B5501" w:rsidRDefault="001B0ADD" w:rsidP="005105F5">
            <w:pPr>
              <w:rPr>
                <w:rFonts w:ascii="宋体" w:hAnsi="宋体" w:cs="宋体"/>
                <w:color w:val="FF0000"/>
                <w:sz w:val="18"/>
                <w:szCs w:val="18"/>
              </w:rPr>
            </w:pPr>
            <w:r w:rsidRPr="009B5501">
              <w:rPr>
                <w:rFonts w:ascii="宋体" w:hAnsi="宋体" w:cs="宋体"/>
                <w:color w:val="FF0000"/>
                <w:sz w:val="18"/>
                <w:szCs w:val="18"/>
              </w:rPr>
              <w:t>否</w:t>
            </w:r>
          </w:p>
        </w:tc>
      </w:tr>
      <w:tr w:rsidR="001B0ADD" w:rsidRPr="009B5501" w:rsidTr="005105F5">
        <w:trPr>
          <w:trHeight w:val="400"/>
        </w:trPr>
        <w:tc>
          <w:tcPr>
            <w:tcW w:w="618"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lastRenderedPageBreak/>
              <w:t>2</w:t>
            </w:r>
          </w:p>
        </w:tc>
        <w:tc>
          <w:tcPr>
            <w:tcW w:w="815" w:type="dxa"/>
            <w:tcBorders>
              <w:top w:val="single" w:sz="4" w:space="0" w:color="000000"/>
              <w:left w:val="single" w:sz="4" w:space="0" w:color="000000"/>
              <w:bottom w:val="nil"/>
              <w:right w:val="single" w:sz="4" w:space="0" w:color="000000"/>
            </w:tcBorders>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平台基础服务器</w:t>
            </w:r>
          </w:p>
        </w:tc>
        <w:tc>
          <w:tcPr>
            <w:tcW w:w="6240" w:type="dxa"/>
            <w:tcBorders>
              <w:top w:val="single" w:sz="4" w:space="0" w:color="000000"/>
              <w:left w:val="single" w:sz="4" w:space="0" w:color="000000"/>
              <w:bottom w:val="single" w:sz="4" w:space="0" w:color="000000"/>
              <w:right w:val="single" w:sz="4" w:space="0" w:color="000000"/>
            </w:tcBorders>
            <w:vAlign w:val="center"/>
          </w:tcPr>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2U双路标准机架式服务器</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CPU：2颗Xeon® Silver 4210（10核，2.2GHz）</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内存：16G*4 DDR4，16根内存插槽，最大支持扩展至2TB内存</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硬盘：4块600G 10K 2.5寸 SAS硬盘</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阵列卡：SAS_HBA卡, 支持RAID 0/1/10</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PCIE扩展：最大可支持6个PCIE扩展插槽</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网口：2个千兆电口，2个万兆光口</w:t>
            </w:r>
          </w:p>
          <w:p w:rsidR="001B0ADD" w:rsidRPr="009B5501" w:rsidRDefault="001B0ADD" w:rsidP="005105F5">
            <w:pPr>
              <w:jc w:val="left"/>
              <w:textAlignment w:val="center"/>
              <w:rPr>
                <w:rFonts w:ascii="宋体" w:hAnsi="宋体" w:cs="宋体"/>
                <w:color w:val="000000"/>
                <w:kern w:val="0"/>
                <w:sz w:val="18"/>
                <w:szCs w:val="18"/>
              </w:rPr>
            </w:pPr>
            <w:r w:rsidRPr="009B5501">
              <w:rPr>
                <w:rFonts w:ascii="宋体" w:hAnsi="宋体" w:cs="宋体" w:hint="eastAsia"/>
                <w:color w:val="000000"/>
                <w:kern w:val="0"/>
                <w:sz w:val="18"/>
                <w:szCs w:val="18"/>
              </w:rPr>
              <w:t>其他接口：1个RJ45管理接口，4个USB 3.0接口，1个VGA接口</w:t>
            </w:r>
          </w:p>
          <w:p w:rsidR="001B0ADD" w:rsidRPr="009B5501" w:rsidRDefault="001B0ADD" w:rsidP="005105F5">
            <w:pPr>
              <w:jc w:val="left"/>
              <w:textAlignment w:val="center"/>
              <w:rPr>
                <w:rFonts w:ascii="宋体" w:hAnsi="宋体" w:cs="宋体"/>
                <w:color w:val="000000"/>
                <w:sz w:val="18"/>
                <w:szCs w:val="18"/>
              </w:rPr>
            </w:pPr>
            <w:r w:rsidRPr="009B5501">
              <w:rPr>
                <w:rFonts w:ascii="宋体" w:hAnsi="宋体" w:cs="宋体" w:hint="eastAsia"/>
                <w:color w:val="000000"/>
                <w:kern w:val="0"/>
                <w:sz w:val="18"/>
                <w:szCs w:val="18"/>
              </w:rPr>
              <w:t xml:space="preserve">电源：标配550W（1+1）高效铂金CRPS冗余电源 </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套</w:t>
            </w:r>
          </w:p>
        </w:tc>
        <w:tc>
          <w:tcPr>
            <w:tcW w:w="648"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w:t>
            </w:r>
          </w:p>
        </w:tc>
        <w:tc>
          <w:tcPr>
            <w:tcW w:w="804" w:type="dxa"/>
            <w:tcBorders>
              <w:top w:val="single" w:sz="4" w:space="0" w:color="000000"/>
              <w:left w:val="single" w:sz="4" w:space="0" w:color="000000"/>
              <w:bottom w:val="single" w:sz="4" w:space="0" w:color="000000"/>
              <w:right w:val="single" w:sz="4" w:space="0" w:color="000000"/>
            </w:tcBorders>
            <w:vAlign w:val="center"/>
          </w:tcPr>
          <w:p w:rsidR="001B0ADD" w:rsidRPr="009B5501" w:rsidRDefault="001B0ADD" w:rsidP="005105F5">
            <w:pPr>
              <w:rPr>
                <w:rFonts w:ascii="宋体" w:hAnsi="宋体" w:cs="宋体"/>
                <w:color w:val="FF0000"/>
                <w:sz w:val="18"/>
                <w:szCs w:val="18"/>
              </w:rPr>
            </w:pPr>
            <w:r w:rsidRPr="009B5501">
              <w:rPr>
                <w:rFonts w:ascii="宋体" w:hAnsi="宋体" w:cs="宋体"/>
                <w:color w:val="FF0000"/>
                <w:sz w:val="18"/>
                <w:szCs w:val="18"/>
              </w:rPr>
              <w:t>否</w:t>
            </w:r>
          </w:p>
        </w:tc>
      </w:tr>
      <w:tr w:rsidR="001B0ADD" w:rsidRPr="009B5501" w:rsidTr="005105F5">
        <w:trPr>
          <w:trHeight w:val="500"/>
        </w:trPr>
        <w:tc>
          <w:tcPr>
            <w:tcW w:w="9725" w:type="dxa"/>
            <w:gridSpan w:val="6"/>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三、听课中心设备</w:t>
            </w:r>
          </w:p>
        </w:tc>
      </w:tr>
      <w:tr w:rsidR="001B0ADD" w:rsidRPr="009B5501" w:rsidTr="005105F5">
        <w:trPr>
          <w:trHeight w:val="500"/>
        </w:trPr>
        <w:tc>
          <w:tcPr>
            <w:tcW w:w="61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序号</w:t>
            </w:r>
          </w:p>
        </w:tc>
        <w:tc>
          <w:tcPr>
            <w:tcW w:w="81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B0ADD" w:rsidRDefault="001B0ADD" w:rsidP="005105F5">
            <w:pPr>
              <w:jc w:val="center"/>
              <w:textAlignment w:val="center"/>
              <w:rPr>
                <w:rFonts w:ascii="宋体" w:hAnsi="宋体" w:cs="宋体"/>
                <w:b/>
                <w:bCs/>
                <w:color w:val="000000"/>
                <w:kern w:val="0"/>
                <w:sz w:val="18"/>
                <w:szCs w:val="18"/>
              </w:rPr>
            </w:pPr>
            <w:r w:rsidRPr="009B5501">
              <w:rPr>
                <w:rFonts w:ascii="宋体" w:hAnsi="宋体" w:cs="宋体" w:hint="eastAsia"/>
                <w:b/>
                <w:bCs/>
                <w:color w:val="000000"/>
                <w:kern w:val="0"/>
                <w:sz w:val="18"/>
                <w:szCs w:val="18"/>
              </w:rPr>
              <w:t>货物</w:t>
            </w:r>
          </w:p>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名称</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技术参数及要求</w:t>
            </w:r>
          </w:p>
        </w:tc>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单位</w:t>
            </w:r>
          </w:p>
        </w:tc>
        <w:tc>
          <w:tcPr>
            <w:tcW w:w="64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数量</w:t>
            </w:r>
          </w:p>
        </w:tc>
        <w:tc>
          <w:tcPr>
            <w:tcW w:w="804" w:type="dxa"/>
            <w:tcBorders>
              <w:top w:val="single" w:sz="4" w:space="0" w:color="000000"/>
              <w:left w:val="nil"/>
              <w:bottom w:val="single" w:sz="4" w:space="0" w:color="000000"/>
              <w:right w:val="single" w:sz="4" w:space="0" w:color="000000"/>
            </w:tcBorders>
            <w:shd w:val="clear" w:color="auto" w:fill="FFFFFF" w:themeFill="background1"/>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是否核心产品</w:t>
            </w:r>
          </w:p>
        </w:tc>
      </w:tr>
      <w:tr w:rsidR="001B0ADD" w:rsidRPr="009B5501" w:rsidTr="005105F5">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lastRenderedPageBreak/>
              <w:t>1</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LCD显示系统</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sz w:val="18"/>
                <w:szCs w:val="18"/>
              </w:rPr>
              <w:t>1、LCD显示单元为：55“超窄边液晶屏；物理分辨率达到1920×1080，响应时间≤8ms。LCD显示单元物理拼缝≤3.5mm，亮度达到≥500cd/㎡，对比度≤1200:1，亮度均匀性≥85%色彩均匀性≥95%可视角度：水平可视视角≥178度，垂直可视视角≥178度。待机功耗≤0.5W。整机采用无风扇设计，具有良好的散热性能。内置MPEG,JPEG和REAL MEDIA解码器，支持点播U盘，移动硬盘中的视频，图片，音频或文字本资源，。屏幕支持防灼烧功能，能够有效改善液晶长时间显示静态画面时造成的残影现象。</w:t>
            </w:r>
          </w:p>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sz w:val="18"/>
                <w:szCs w:val="18"/>
              </w:rPr>
              <w:t>2、LCD显示单元具备智能温控功能，当屏幕温度在55℃-60℃之间时，会提醒用户温度过高，及时通风：当温度超过60℃，屏幕会立即进入休眠状态;等温度降至50℃以下会被唤醒或者通过遥控器主动唤醒。LCD显示单元具备输入输出接口VGA×1，HDMI×1，DVI×1，USB*1,RS232,IN*1,RS232OUT*1,IR*1；</w:t>
            </w:r>
          </w:p>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sz w:val="18"/>
                <w:szCs w:val="18"/>
              </w:rPr>
              <w:t>液晶拼接屏必须采用整机设计，严禁使用飞线屏（供货时如果发现飞线屏，业主有权取消中标资格），显示屏具备完整后壳，不得以支架或挡板替代，无任何裸露在外的电路线，整体美观大方。</w:t>
            </w:r>
          </w:p>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sz w:val="18"/>
                <w:szCs w:val="18"/>
              </w:rPr>
              <w:t>3、用户可以选择显示默认开机LOGO、不显示LOGO。而且具有LOGO拼接技术，能实现开机LOGO拼接及开机高清底图拼接。</w:t>
            </w:r>
          </w:p>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sz w:val="18"/>
                <w:szCs w:val="18"/>
              </w:rPr>
              <w:t>★4、为保护环境要求，液晶拼接屏需满足中国电器电子产品有害物质限制使用的要求，并提供中国质量认证中心产品认证证书复印件；</w:t>
            </w:r>
          </w:p>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sz w:val="18"/>
                <w:szCs w:val="18"/>
              </w:rPr>
              <w:t>★5、需提供中国质量认证中心提供的3C认证证书以及中国节能产品认证证书复印件。</w:t>
            </w:r>
          </w:p>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sz w:val="18"/>
                <w:szCs w:val="18"/>
              </w:rPr>
              <w:t>液晶拼接屏必须采用整机设计，严禁使用飞线屏（供货时如果发现飞线屏，业主有权取消中标资格），显示屏具备完整后壳，不得以支架或挡板替代，无任何裸露在外的电路线，整体美观大方， 6、用户可以选择显示默认开机LOGO、不显示LOGO。而且具有LOGO拼接技术，能实现开机LOGO拼接及开机高清底图拼接。</w:t>
            </w:r>
          </w:p>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sz w:val="18"/>
                <w:szCs w:val="18"/>
              </w:rPr>
              <w:t>7、包含前维护壁挂支架，实现拼接屏便捷化维护管理。</w:t>
            </w:r>
          </w:p>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sz w:val="18"/>
                <w:szCs w:val="18"/>
              </w:rPr>
              <w:t>8、包含大屏控制软件，主要功能为自由无限拼接功能，操作简单适用，单一全中文操作界面，带矩阵联动功能，可定制显示界面，支持多种矩阵，带报警联动。可实现视频信号、RGB信号等多种信号源的定义、管理、选择调用和切换显示；</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sz w:val="18"/>
                <w:szCs w:val="18"/>
              </w:rPr>
              <w:t>套</w:t>
            </w:r>
          </w:p>
        </w:tc>
        <w:tc>
          <w:tcPr>
            <w:tcW w:w="648"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9</w:t>
            </w:r>
          </w:p>
        </w:tc>
        <w:tc>
          <w:tcPr>
            <w:tcW w:w="804" w:type="dxa"/>
            <w:tcBorders>
              <w:top w:val="single" w:sz="4" w:space="0" w:color="000000"/>
              <w:left w:val="single" w:sz="4" w:space="0" w:color="000000"/>
              <w:bottom w:val="single" w:sz="4" w:space="0" w:color="000000"/>
              <w:right w:val="single" w:sz="4" w:space="0" w:color="000000"/>
            </w:tcBorders>
            <w:vAlign w:val="center"/>
          </w:tcPr>
          <w:p w:rsidR="001B0ADD" w:rsidRPr="009B5501" w:rsidRDefault="001B0ADD" w:rsidP="005105F5">
            <w:pPr>
              <w:jc w:val="center"/>
              <w:rPr>
                <w:rFonts w:ascii="微软雅黑" w:eastAsia="微软雅黑" w:hAnsi="微软雅黑" w:cs="微软雅黑"/>
                <w:color w:val="FF0000"/>
                <w:sz w:val="18"/>
                <w:szCs w:val="18"/>
              </w:rPr>
            </w:pPr>
            <w:r w:rsidRPr="009B5501">
              <w:rPr>
                <w:rFonts w:ascii="微软雅黑" w:eastAsia="微软雅黑" w:hAnsi="微软雅黑" w:cs="微软雅黑"/>
                <w:color w:val="FF0000"/>
                <w:sz w:val="18"/>
                <w:szCs w:val="18"/>
              </w:rPr>
              <w:t>否</w:t>
            </w:r>
          </w:p>
        </w:tc>
      </w:tr>
      <w:tr w:rsidR="001B0ADD" w:rsidRPr="009B5501" w:rsidTr="005105F5">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2</w:t>
            </w:r>
          </w:p>
        </w:tc>
        <w:tc>
          <w:tcPr>
            <w:tcW w:w="8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解码器</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采用嵌入式架构，专用Linux系统，使用DSP解码。为了设备稳定可靠运行，不得采用工控机或者PC机的X86架构。</w:t>
            </w:r>
          </w:p>
          <w:p w:rsidR="001B0ADD" w:rsidRPr="009B5501" w:rsidRDefault="001B0ADD" w:rsidP="005105F5">
            <w:pPr>
              <w:jc w:val="left"/>
              <w:rPr>
                <w:rFonts w:ascii="宋体" w:hAnsi="宋体" w:cs="宋体"/>
                <w:color w:val="000000"/>
                <w:kern w:val="0"/>
                <w:sz w:val="18"/>
                <w:szCs w:val="18"/>
              </w:rPr>
            </w:pPr>
            <w:r w:rsidRPr="009B5501">
              <w:rPr>
                <w:rFonts w:ascii="宋体" w:hAnsi="宋体" w:cs="宋体" w:hint="eastAsia"/>
                <w:color w:val="000000"/>
                <w:kern w:val="0"/>
                <w:sz w:val="18"/>
                <w:szCs w:val="18"/>
              </w:rPr>
              <w:t>输入接口支持一路VGA和一路DVI接入；</w:t>
            </w:r>
          </w:p>
          <w:p w:rsidR="001B0ADD" w:rsidRPr="009B5501" w:rsidRDefault="001B0ADD" w:rsidP="005105F5">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输出接口支持10路HDMI和5路BNC输出，HDMI（可以转DVI-D）（奇数口）输出分辨率最高支持4K（3840*2160@30HZ）；</w:t>
            </w:r>
          </w:p>
          <w:p w:rsidR="001B0ADD" w:rsidRPr="009B5501" w:rsidRDefault="001B0ADD" w:rsidP="005105F5">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编码格式支持H.265、H.264、MPEG4、MJPEG等主流的编码格式；</w:t>
            </w:r>
          </w:p>
          <w:p w:rsidR="001B0ADD" w:rsidRPr="009B5501" w:rsidRDefault="001B0ADD" w:rsidP="005105F5">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封装格式支持PS、RTP、TS、ES等主流的封装格式；</w:t>
            </w:r>
          </w:p>
          <w:p w:rsidR="001B0ADD" w:rsidRPr="009B5501" w:rsidRDefault="001B0ADD" w:rsidP="005105F5">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音频解码支持G.722、G.711A、G.726、G.711U、MPEG2-L2、AAC音频格式的解码；</w:t>
            </w:r>
          </w:p>
          <w:p w:rsidR="001B0ADD" w:rsidRPr="009B5501" w:rsidRDefault="001B0ADD" w:rsidP="005105F5">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lastRenderedPageBreak/>
              <w:t>解码能力支持10路1200W，或20路800W，或30路500W，或50路300W，或80路1080P及以下分辨率同时实时解码；</w:t>
            </w:r>
          </w:p>
          <w:p w:rsidR="001B0ADD" w:rsidRPr="009B5501" w:rsidRDefault="001B0ADD" w:rsidP="005105F5">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★支持对输入的视频画面进行90°、180°、270°旋转显示。（提供封公安部检测报告证明复印件）</w:t>
            </w:r>
          </w:p>
          <w:p w:rsidR="001B0ADD" w:rsidRPr="009B5501" w:rsidRDefault="001B0ADD" w:rsidP="005105F5">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★支持1、2、4、6、8、9、10、12、16、25、36画面分割显示；支持平均分割；支持分割线开启/关闭设置，支持底色设置功能。（提供封公安部检测报告证明复印件）</w:t>
            </w:r>
          </w:p>
          <w:p w:rsidR="001B0ADD" w:rsidRPr="009B5501" w:rsidRDefault="001B0ADD" w:rsidP="005105F5">
            <w:pPr>
              <w:jc w:val="left"/>
              <w:rPr>
                <w:rFonts w:ascii="宋体" w:hAnsi="宋体" w:cs="宋体"/>
                <w:color w:val="000000"/>
                <w:kern w:val="0"/>
                <w:sz w:val="18"/>
                <w:szCs w:val="18"/>
              </w:rPr>
            </w:pPr>
            <w:r w:rsidRPr="009B5501">
              <w:rPr>
                <w:rFonts w:ascii="宋体" w:hAnsi="宋体" w:cs="宋体" w:hint="eastAsia"/>
                <w:color w:val="000000"/>
                <w:kern w:val="0"/>
                <w:sz w:val="18"/>
                <w:szCs w:val="18"/>
              </w:rPr>
              <w:t>网络接口2光口，2电口；</w:t>
            </w:r>
          </w:p>
          <w:p w:rsidR="001B0ADD" w:rsidRPr="009B5501" w:rsidRDefault="001B0ADD" w:rsidP="005105F5">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音频接口支持10路音频输出，1路对讲输入，1路对讲输出；</w:t>
            </w:r>
          </w:p>
          <w:p w:rsidR="001B0ADD" w:rsidRPr="009B5501" w:rsidRDefault="001B0ADD" w:rsidP="005105F5">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串行接口一个标准232接口（RJ45）、一个标准485接口；</w:t>
            </w:r>
          </w:p>
          <w:p w:rsidR="001B0ADD" w:rsidRPr="009B5501" w:rsidRDefault="001B0ADD" w:rsidP="005105F5">
            <w:pPr>
              <w:jc w:val="left"/>
              <w:rPr>
                <w:rFonts w:ascii="宋体" w:hAnsi="宋体" w:cs="宋体"/>
                <w:color w:val="000000"/>
                <w:kern w:val="0"/>
                <w:sz w:val="18"/>
                <w:szCs w:val="18"/>
              </w:rPr>
            </w:pPr>
            <w:r w:rsidRPr="009B5501">
              <w:rPr>
                <w:rFonts w:ascii="宋体" w:hAnsi="宋体" w:cs="宋体" w:hint="eastAsia"/>
                <w:color w:val="000000"/>
                <w:kern w:val="0"/>
                <w:sz w:val="18"/>
                <w:szCs w:val="18"/>
              </w:rPr>
              <w:t>报警接口8路报警输入，8路报警输出；</w:t>
            </w:r>
          </w:p>
          <w:p w:rsidR="001B0ADD" w:rsidRPr="009B5501" w:rsidRDefault="001B0ADD" w:rsidP="005105F5">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★输入信号接入解码器后上墙显示，支持YUV422上墙显示；（提供封公安部检测报告证明复印件）</w:t>
            </w:r>
          </w:p>
          <w:p w:rsidR="001B0ADD" w:rsidRPr="009B5501" w:rsidRDefault="001B0ADD" w:rsidP="005105F5">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★支持PC 软件客户端、WEB 浏览器客户端、平台客户端、IPAD、可视化触控平台方式访问管理。（提供封公安部检测报告证明复印件）</w:t>
            </w:r>
          </w:p>
          <w:p w:rsidR="001B0ADD" w:rsidRPr="009B5501" w:rsidRDefault="001B0ADD" w:rsidP="005105F5">
            <w:pPr>
              <w:pStyle w:val="af1"/>
              <w:ind w:firstLineChars="0" w:firstLine="0"/>
              <w:jc w:val="left"/>
              <w:rPr>
                <w:rFonts w:ascii="宋体" w:hAnsi="宋体" w:cs="宋体"/>
                <w:color w:val="000000"/>
                <w:kern w:val="0"/>
                <w:sz w:val="18"/>
                <w:szCs w:val="18"/>
              </w:rPr>
            </w:pPr>
            <w:r w:rsidRPr="009B5501">
              <w:rPr>
                <w:rFonts w:ascii="宋体" w:hAnsi="宋体" w:cs="宋体" w:hint="eastAsia"/>
                <w:color w:val="000000"/>
                <w:kern w:val="0"/>
                <w:sz w:val="18"/>
                <w:szCs w:val="18"/>
              </w:rPr>
              <w:t>★设备可通过RTSP协议、ONVIF协议接入前端设备的视频流。为保证前期项目兼容性，需要能接入私有协议（SDK）接入。（提供封面具有CNAS认证标识的公安部报告。）</w:t>
            </w:r>
          </w:p>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★支持黑白名单功能，可设置256个黑白名单；当设置白名单时，只允许白名单IP访问设备；当设置黑名单时，黑名单内IP无法访问设备（提供封面具有CNAS认证标识的公安部报告。）</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lastRenderedPageBreak/>
              <w:t>台</w:t>
            </w:r>
          </w:p>
        </w:tc>
        <w:tc>
          <w:tcPr>
            <w:tcW w:w="648"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w:t>
            </w:r>
          </w:p>
        </w:tc>
        <w:tc>
          <w:tcPr>
            <w:tcW w:w="804" w:type="dxa"/>
            <w:tcBorders>
              <w:top w:val="single" w:sz="4" w:space="0" w:color="000000"/>
              <w:left w:val="single" w:sz="4" w:space="0" w:color="000000"/>
              <w:bottom w:val="single" w:sz="4" w:space="0" w:color="000000"/>
              <w:right w:val="single" w:sz="4" w:space="0" w:color="000000"/>
            </w:tcBorders>
            <w:vAlign w:val="center"/>
          </w:tcPr>
          <w:p w:rsidR="001B0ADD" w:rsidRPr="009B5501" w:rsidRDefault="001B0ADD" w:rsidP="005105F5">
            <w:pPr>
              <w:jc w:val="center"/>
              <w:rPr>
                <w:rFonts w:ascii="微软雅黑" w:eastAsia="微软雅黑" w:hAnsi="微软雅黑" w:cs="微软雅黑"/>
                <w:color w:val="FF0000"/>
                <w:sz w:val="18"/>
                <w:szCs w:val="18"/>
              </w:rPr>
            </w:pPr>
            <w:r w:rsidRPr="009B5501">
              <w:rPr>
                <w:rFonts w:ascii="微软雅黑" w:eastAsia="微软雅黑" w:hAnsi="微软雅黑" w:cs="微软雅黑"/>
                <w:color w:val="FF0000"/>
                <w:sz w:val="18"/>
                <w:szCs w:val="18"/>
              </w:rPr>
              <w:t>否</w:t>
            </w:r>
          </w:p>
        </w:tc>
      </w:tr>
      <w:tr w:rsidR="001B0ADD" w:rsidRPr="009B5501" w:rsidTr="005105F5">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lastRenderedPageBreak/>
              <w:t>3</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B0ADD" w:rsidRDefault="001B0ADD" w:rsidP="005105F5">
            <w:pPr>
              <w:jc w:val="center"/>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t>控制</w:t>
            </w:r>
          </w:p>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电脑</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配置不低于I5-12400/8G/1T+256G/无光驱/WIN10 21.5显示器</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台</w:t>
            </w:r>
          </w:p>
        </w:tc>
        <w:tc>
          <w:tcPr>
            <w:tcW w:w="648"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B0ADD" w:rsidRPr="009B5501" w:rsidRDefault="001B0ADD" w:rsidP="005105F5">
            <w:pPr>
              <w:rPr>
                <w:rFonts w:ascii="宋体" w:hAnsi="宋体" w:cs="宋体"/>
                <w:color w:val="000000"/>
                <w:sz w:val="18"/>
                <w:szCs w:val="18"/>
              </w:rPr>
            </w:pPr>
            <w:r w:rsidRPr="009B5501">
              <w:rPr>
                <w:rFonts w:ascii="宋体" w:hAnsi="宋体" w:cs="宋体"/>
                <w:color w:val="000000"/>
                <w:sz w:val="18"/>
                <w:szCs w:val="18"/>
              </w:rPr>
              <w:t>否</w:t>
            </w:r>
          </w:p>
        </w:tc>
      </w:tr>
      <w:tr w:rsidR="001B0ADD" w:rsidRPr="009B5501" w:rsidTr="005105F5">
        <w:trPr>
          <w:trHeight w:val="400"/>
        </w:trPr>
        <w:tc>
          <w:tcPr>
            <w:tcW w:w="618" w:type="dxa"/>
            <w:tcBorders>
              <w:top w:val="single" w:sz="4" w:space="0" w:color="000000"/>
              <w:left w:val="single" w:sz="4" w:space="0" w:color="000000"/>
              <w:bottom w:val="nil"/>
              <w:right w:val="single" w:sz="4" w:space="0" w:color="000000"/>
            </w:tcBorders>
            <w:shd w:val="clear" w:color="auto" w:fill="auto"/>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4</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操作台</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sz w:val="18"/>
                <w:szCs w:val="18"/>
              </w:rPr>
              <w:t>根据现场情况定制</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台</w:t>
            </w:r>
          </w:p>
        </w:tc>
        <w:tc>
          <w:tcPr>
            <w:tcW w:w="648" w:type="dxa"/>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color w:val="000000"/>
                <w:sz w:val="18"/>
                <w:szCs w:val="18"/>
              </w:rPr>
            </w:pPr>
            <w:r w:rsidRPr="009B5501">
              <w:rPr>
                <w:rFonts w:ascii="宋体" w:hAnsi="宋体" w:cs="宋体" w:hint="eastAsia"/>
                <w:color w:val="000000"/>
                <w:kern w:val="0"/>
                <w:sz w:val="18"/>
                <w:szCs w:val="18"/>
              </w:rPr>
              <w:t>1</w:t>
            </w:r>
          </w:p>
        </w:tc>
        <w:tc>
          <w:tcPr>
            <w:tcW w:w="804" w:type="dxa"/>
            <w:tcBorders>
              <w:top w:val="single" w:sz="4" w:space="0" w:color="000000"/>
              <w:left w:val="single" w:sz="4" w:space="0" w:color="000000"/>
              <w:bottom w:val="nil"/>
              <w:right w:val="single" w:sz="4" w:space="0" w:color="000000"/>
            </w:tcBorders>
            <w:noWrap/>
            <w:vAlign w:val="bottom"/>
          </w:tcPr>
          <w:p w:rsidR="001B0ADD" w:rsidRPr="009B5501" w:rsidRDefault="001B0ADD" w:rsidP="005105F5">
            <w:pPr>
              <w:rPr>
                <w:rFonts w:ascii="宋体" w:hAnsi="宋体" w:cs="宋体"/>
                <w:color w:val="000000"/>
                <w:sz w:val="18"/>
                <w:szCs w:val="18"/>
              </w:rPr>
            </w:pPr>
            <w:r w:rsidRPr="009B5501">
              <w:rPr>
                <w:rFonts w:ascii="宋体" w:hAnsi="宋体" w:cs="宋体"/>
                <w:color w:val="000000"/>
                <w:sz w:val="18"/>
                <w:szCs w:val="18"/>
              </w:rPr>
              <w:t>否</w:t>
            </w:r>
          </w:p>
        </w:tc>
      </w:tr>
      <w:tr w:rsidR="001B0ADD" w:rsidRPr="009B5501" w:rsidTr="005105F5">
        <w:trPr>
          <w:trHeight w:val="500"/>
        </w:trPr>
        <w:tc>
          <w:tcPr>
            <w:tcW w:w="9725" w:type="dxa"/>
            <w:gridSpan w:val="6"/>
            <w:tcBorders>
              <w:top w:val="single" w:sz="4" w:space="0" w:color="000000"/>
              <w:left w:val="single" w:sz="4" w:space="0" w:color="000000"/>
              <w:bottom w:val="single" w:sz="4" w:space="0" w:color="000000"/>
              <w:right w:val="single" w:sz="4" w:space="0" w:color="000000"/>
            </w:tcBorders>
            <w:noWrap/>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四、网络设备及施工辅材</w:t>
            </w:r>
          </w:p>
        </w:tc>
      </w:tr>
      <w:tr w:rsidR="001B0ADD" w:rsidRPr="009B5501" w:rsidTr="005105F5">
        <w:trPr>
          <w:trHeight w:val="500"/>
        </w:trPr>
        <w:tc>
          <w:tcPr>
            <w:tcW w:w="61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序号</w:t>
            </w:r>
          </w:p>
        </w:tc>
        <w:tc>
          <w:tcPr>
            <w:tcW w:w="81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B0ADD" w:rsidRDefault="001B0ADD" w:rsidP="005105F5">
            <w:pPr>
              <w:jc w:val="center"/>
              <w:textAlignment w:val="center"/>
              <w:rPr>
                <w:rFonts w:ascii="宋体" w:hAnsi="宋体" w:cs="宋体"/>
                <w:b/>
                <w:bCs/>
                <w:color w:val="000000"/>
                <w:kern w:val="0"/>
                <w:sz w:val="18"/>
                <w:szCs w:val="18"/>
              </w:rPr>
            </w:pPr>
            <w:r w:rsidRPr="009B5501">
              <w:rPr>
                <w:rFonts w:ascii="宋体" w:hAnsi="宋体" w:cs="宋体" w:hint="eastAsia"/>
                <w:b/>
                <w:bCs/>
                <w:color w:val="000000"/>
                <w:kern w:val="0"/>
                <w:sz w:val="18"/>
                <w:szCs w:val="18"/>
              </w:rPr>
              <w:t>货物</w:t>
            </w:r>
          </w:p>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名称</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技术参数及要求</w:t>
            </w:r>
          </w:p>
        </w:tc>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单位</w:t>
            </w:r>
          </w:p>
        </w:tc>
        <w:tc>
          <w:tcPr>
            <w:tcW w:w="64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数量</w:t>
            </w:r>
          </w:p>
        </w:tc>
        <w:tc>
          <w:tcPr>
            <w:tcW w:w="804" w:type="dxa"/>
            <w:tcBorders>
              <w:top w:val="single" w:sz="4" w:space="0" w:color="000000"/>
              <w:left w:val="nil"/>
              <w:bottom w:val="single" w:sz="4" w:space="0" w:color="000000"/>
              <w:right w:val="single" w:sz="4" w:space="0" w:color="000000"/>
            </w:tcBorders>
            <w:shd w:val="clear" w:color="auto" w:fill="FFFFFF" w:themeFill="background1"/>
            <w:vAlign w:val="center"/>
          </w:tcPr>
          <w:p w:rsidR="001B0ADD" w:rsidRPr="009B5501" w:rsidRDefault="001B0ADD" w:rsidP="005105F5">
            <w:pPr>
              <w:jc w:val="center"/>
              <w:textAlignment w:val="center"/>
              <w:rPr>
                <w:rFonts w:ascii="宋体" w:hAnsi="宋体" w:cs="宋体"/>
                <w:b/>
                <w:bCs/>
                <w:color w:val="000000"/>
                <w:sz w:val="18"/>
                <w:szCs w:val="18"/>
              </w:rPr>
            </w:pPr>
            <w:r w:rsidRPr="009B5501">
              <w:rPr>
                <w:rFonts w:ascii="宋体" w:hAnsi="宋体" w:cs="宋体" w:hint="eastAsia"/>
                <w:b/>
                <w:bCs/>
                <w:color w:val="000000"/>
                <w:kern w:val="0"/>
                <w:sz w:val="18"/>
                <w:szCs w:val="18"/>
              </w:rPr>
              <w:t>是否核心产品</w:t>
            </w:r>
          </w:p>
        </w:tc>
      </w:tr>
      <w:tr w:rsidR="001B0ADD" w:rsidRPr="009B5501" w:rsidTr="005105F5">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电源线</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国标铜线 2*01.0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米</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3000</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B0ADD" w:rsidRPr="009B5501" w:rsidRDefault="001B0ADD" w:rsidP="005105F5">
            <w:pPr>
              <w:rPr>
                <w:rFonts w:ascii="宋体" w:hAnsi="宋体" w:cs="宋体"/>
                <w:color w:val="000000"/>
                <w:sz w:val="18"/>
                <w:szCs w:val="18"/>
              </w:rPr>
            </w:pPr>
            <w:r w:rsidRPr="009B5501">
              <w:rPr>
                <w:rFonts w:ascii="宋体" w:hAnsi="宋体" w:cs="宋体"/>
                <w:color w:val="000000"/>
                <w:sz w:val="18"/>
                <w:szCs w:val="18"/>
              </w:rPr>
              <w:t>否</w:t>
            </w:r>
          </w:p>
        </w:tc>
      </w:tr>
      <w:tr w:rsidR="001B0ADD" w:rsidRPr="009B5501" w:rsidTr="005105F5">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2</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音频线</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一对一音频线,10米无氧铜</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 xml:space="preserve">根 </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144</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B0ADD" w:rsidRPr="009B5501" w:rsidRDefault="001B0ADD" w:rsidP="005105F5">
            <w:pPr>
              <w:rPr>
                <w:rFonts w:ascii="宋体" w:hAnsi="宋体" w:cs="宋体"/>
                <w:color w:val="000000"/>
                <w:sz w:val="18"/>
                <w:szCs w:val="18"/>
              </w:rPr>
            </w:pPr>
            <w:r w:rsidRPr="009B5501">
              <w:rPr>
                <w:rFonts w:ascii="宋体" w:hAnsi="宋体" w:cs="宋体"/>
                <w:color w:val="000000"/>
                <w:sz w:val="18"/>
                <w:szCs w:val="18"/>
              </w:rPr>
              <w:t>否</w:t>
            </w:r>
          </w:p>
        </w:tc>
      </w:tr>
      <w:tr w:rsidR="001B0ADD" w:rsidRPr="009B5501" w:rsidTr="005105F5">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3</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超五类网线</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无氧铜监控专用</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箱</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40</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B0ADD" w:rsidRPr="009B5501" w:rsidRDefault="001B0ADD" w:rsidP="005105F5">
            <w:pPr>
              <w:rPr>
                <w:rFonts w:ascii="宋体" w:hAnsi="宋体" w:cs="宋体"/>
                <w:color w:val="000000"/>
                <w:sz w:val="18"/>
                <w:szCs w:val="18"/>
              </w:rPr>
            </w:pPr>
            <w:r w:rsidRPr="009B5501">
              <w:rPr>
                <w:rFonts w:ascii="宋体" w:hAnsi="宋体" w:cs="宋体"/>
                <w:color w:val="000000"/>
                <w:sz w:val="18"/>
                <w:szCs w:val="18"/>
              </w:rPr>
              <w:t>否</w:t>
            </w:r>
          </w:p>
        </w:tc>
      </w:tr>
      <w:tr w:rsidR="001B0ADD" w:rsidRPr="009B5501" w:rsidTr="005105F5">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4</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汇聚交换机</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不低于16个10/100/1000Base-T RJ45端口支持商云APP端及Web端远程管理支持智能开局、异常告警、快速排障支持802.1Q VLAN、QoS、带宽控制支持端口流量统计、端口监控、端口汇聚、端口隔离支持线缆检测、环回保护支持云管理、VLAN隔离、标准交换三种模式</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台</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12</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B0ADD" w:rsidRPr="009B5501" w:rsidRDefault="001B0ADD" w:rsidP="005105F5">
            <w:pPr>
              <w:rPr>
                <w:rFonts w:ascii="宋体" w:hAnsi="宋体" w:cs="宋体"/>
                <w:color w:val="000000"/>
                <w:sz w:val="18"/>
                <w:szCs w:val="18"/>
              </w:rPr>
            </w:pPr>
            <w:r w:rsidRPr="009B5501">
              <w:rPr>
                <w:rFonts w:ascii="宋体" w:hAnsi="宋体" w:cs="宋体"/>
                <w:color w:val="000000"/>
                <w:sz w:val="18"/>
                <w:szCs w:val="18"/>
              </w:rPr>
              <w:t>否</w:t>
            </w:r>
          </w:p>
        </w:tc>
      </w:tr>
      <w:tr w:rsidR="001B0ADD" w:rsidRPr="009B5501" w:rsidTr="005105F5">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5</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主交换机</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left"/>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t>不低于24个10/100/1000Base-T RJ45端口，4个复用千兆SFP端口</w:t>
            </w:r>
          </w:p>
          <w:p w:rsidR="001B0ADD" w:rsidRPr="009B5501" w:rsidRDefault="001B0ADD" w:rsidP="005105F5">
            <w:pPr>
              <w:jc w:val="left"/>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t>4个万兆SFP+端口</w:t>
            </w:r>
          </w:p>
          <w:p w:rsidR="001B0ADD" w:rsidRPr="009B5501" w:rsidRDefault="001B0ADD" w:rsidP="005105F5">
            <w:pPr>
              <w:jc w:val="left"/>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t>支持Micro USB Console口、USB存储口、Management管理口</w:t>
            </w:r>
          </w:p>
          <w:p w:rsidR="001B0ADD" w:rsidRPr="009B5501" w:rsidRDefault="001B0ADD" w:rsidP="005105F5">
            <w:pPr>
              <w:jc w:val="left"/>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t>支持云平台远程管理，支持手机APP管理</w:t>
            </w:r>
          </w:p>
          <w:p w:rsidR="001B0ADD" w:rsidRPr="009B5501" w:rsidRDefault="001B0ADD" w:rsidP="005105F5">
            <w:pPr>
              <w:jc w:val="left"/>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lastRenderedPageBreak/>
              <w:t>支持智能开局，自动配置组网，拓扑图形化展示</w:t>
            </w:r>
          </w:p>
          <w:p w:rsidR="001B0ADD" w:rsidRPr="009B5501" w:rsidRDefault="001B0ADD" w:rsidP="005105F5">
            <w:pPr>
              <w:jc w:val="left"/>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t>支持OSPF、RIP动态路由、静态路由</w:t>
            </w:r>
          </w:p>
          <w:p w:rsidR="001B0ADD" w:rsidRPr="009B5501" w:rsidRDefault="001B0ADD" w:rsidP="005105F5">
            <w:pPr>
              <w:jc w:val="left"/>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t>支持DHCP服务器、DHCP中继、DHCP Snooping</w:t>
            </w:r>
          </w:p>
          <w:p w:rsidR="001B0ADD" w:rsidRPr="009B5501" w:rsidRDefault="001B0ADD" w:rsidP="005105F5">
            <w:pPr>
              <w:jc w:val="left"/>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t>支持四元绑定、ARP/IP/DoS防护、802.1X认证</w:t>
            </w:r>
          </w:p>
          <w:p w:rsidR="001B0ADD" w:rsidRPr="009B5501" w:rsidRDefault="001B0ADD" w:rsidP="005105F5">
            <w:pPr>
              <w:jc w:val="left"/>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t>支持VLAN、QoS、ACL、生成树、组播、IPv6</w:t>
            </w:r>
          </w:p>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支持堆叠，多达8个堆叠单元</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lastRenderedPageBreak/>
              <w:t>台</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B0ADD" w:rsidRPr="009B5501" w:rsidRDefault="001B0ADD" w:rsidP="005105F5">
            <w:pPr>
              <w:rPr>
                <w:rFonts w:ascii="宋体" w:hAnsi="宋体" w:cs="宋体"/>
                <w:color w:val="000000"/>
                <w:sz w:val="18"/>
                <w:szCs w:val="18"/>
              </w:rPr>
            </w:pPr>
            <w:r w:rsidRPr="009B5501">
              <w:rPr>
                <w:rFonts w:ascii="宋体" w:hAnsi="宋体" w:cs="宋体"/>
                <w:color w:val="000000"/>
                <w:sz w:val="18"/>
                <w:szCs w:val="18"/>
              </w:rPr>
              <w:t>否</w:t>
            </w:r>
          </w:p>
        </w:tc>
      </w:tr>
      <w:tr w:rsidR="001B0ADD" w:rsidRPr="009B5501" w:rsidTr="005105F5">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lastRenderedPageBreak/>
              <w:t>6</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光纤收发器</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单模单纤3公里，千兆</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对</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12</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B0ADD" w:rsidRPr="009B5501" w:rsidRDefault="001B0ADD" w:rsidP="005105F5">
            <w:pPr>
              <w:rPr>
                <w:rFonts w:ascii="宋体" w:hAnsi="宋体" w:cs="宋体"/>
                <w:color w:val="000000"/>
                <w:sz w:val="18"/>
                <w:szCs w:val="18"/>
              </w:rPr>
            </w:pPr>
            <w:r w:rsidRPr="009B5501">
              <w:rPr>
                <w:rFonts w:ascii="宋体" w:hAnsi="宋体" w:cs="宋体"/>
                <w:color w:val="000000"/>
                <w:sz w:val="18"/>
                <w:szCs w:val="18"/>
              </w:rPr>
              <w:t>否</w:t>
            </w:r>
          </w:p>
        </w:tc>
      </w:tr>
      <w:tr w:rsidR="001B0ADD" w:rsidRPr="009B5501" w:rsidTr="005105F5">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7</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光纤收发器机框</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双电源14槽光纤收发器专用机架</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台</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B0ADD" w:rsidRPr="009B5501" w:rsidRDefault="001B0ADD" w:rsidP="005105F5">
            <w:pPr>
              <w:rPr>
                <w:rFonts w:ascii="宋体" w:hAnsi="宋体" w:cs="宋体"/>
                <w:color w:val="000000"/>
                <w:sz w:val="18"/>
                <w:szCs w:val="18"/>
              </w:rPr>
            </w:pPr>
            <w:r w:rsidRPr="009B5501">
              <w:rPr>
                <w:rFonts w:ascii="宋体" w:hAnsi="宋体" w:cs="宋体"/>
                <w:color w:val="000000"/>
                <w:sz w:val="18"/>
                <w:szCs w:val="18"/>
              </w:rPr>
              <w:t>否</w:t>
            </w:r>
          </w:p>
        </w:tc>
      </w:tr>
      <w:tr w:rsidR="001B0ADD" w:rsidRPr="009B5501" w:rsidTr="005105F5">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8</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光纤</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国标，24芯</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米</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1000</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B0ADD" w:rsidRPr="009B5501" w:rsidRDefault="001B0ADD" w:rsidP="005105F5">
            <w:pPr>
              <w:rPr>
                <w:rFonts w:ascii="宋体" w:hAnsi="宋体" w:cs="宋体"/>
                <w:color w:val="000000"/>
                <w:sz w:val="18"/>
                <w:szCs w:val="18"/>
              </w:rPr>
            </w:pPr>
            <w:r w:rsidRPr="009B5501">
              <w:rPr>
                <w:rFonts w:ascii="宋体" w:hAnsi="宋体" w:cs="宋体"/>
                <w:color w:val="000000"/>
                <w:sz w:val="18"/>
                <w:szCs w:val="18"/>
              </w:rPr>
              <w:t>否</w:t>
            </w:r>
          </w:p>
        </w:tc>
      </w:tr>
      <w:tr w:rsidR="001B0ADD" w:rsidRPr="009B5501" w:rsidTr="005105F5">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9</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光纤</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国标，8芯</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米</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1000</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B0ADD" w:rsidRPr="009B5501" w:rsidRDefault="001B0ADD" w:rsidP="005105F5">
            <w:pPr>
              <w:rPr>
                <w:rFonts w:ascii="宋体" w:hAnsi="宋体" w:cs="宋体"/>
                <w:color w:val="000000"/>
                <w:sz w:val="18"/>
                <w:szCs w:val="18"/>
              </w:rPr>
            </w:pPr>
            <w:r w:rsidRPr="009B5501">
              <w:rPr>
                <w:rFonts w:ascii="宋体" w:hAnsi="宋体" w:cs="宋体"/>
                <w:color w:val="000000"/>
                <w:sz w:val="18"/>
                <w:szCs w:val="18"/>
              </w:rPr>
              <w:t>否</w:t>
            </w:r>
          </w:p>
        </w:tc>
      </w:tr>
      <w:tr w:rsidR="001B0ADD" w:rsidRPr="009B5501" w:rsidTr="005105F5">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10</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B0ADD" w:rsidRDefault="001B0ADD" w:rsidP="005105F5">
            <w:pPr>
              <w:jc w:val="center"/>
              <w:textAlignment w:val="top"/>
              <w:rPr>
                <w:rFonts w:ascii="宋体" w:hAnsi="宋体" w:cs="宋体"/>
                <w:color w:val="000000"/>
                <w:kern w:val="0"/>
                <w:sz w:val="18"/>
                <w:szCs w:val="18"/>
              </w:rPr>
            </w:pPr>
            <w:r w:rsidRPr="009B5501">
              <w:rPr>
                <w:rFonts w:ascii="宋体" w:hAnsi="宋体" w:cs="宋体" w:hint="eastAsia"/>
                <w:color w:val="000000"/>
                <w:kern w:val="0"/>
                <w:sz w:val="18"/>
                <w:szCs w:val="18"/>
              </w:rPr>
              <w:t>壁挂</w:t>
            </w:r>
          </w:p>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机柜</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金属壁挂</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台</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12</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B0ADD" w:rsidRPr="009B5501" w:rsidRDefault="001B0ADD" w:rsidP="005105F5">
            <w:pPr>
              <w:rPr>
                <w:rFonts w:ascii="宋体" w:hAnsi="宋体" w:cs="宋体"/>
                <w:color w:val="000000"/>
                <w:sz w:val="18"/>
                <w:szCs w:val="18"/>
              </w:rPr>
            </w:pPr>
            <w:r w:rsidRPr="009B5501">
              <w:rPr>
                <w:rFonts w:ascii="宋体" w:hAnsi="宋体" w:cs="宋体"/>
                <w:color w:val="000000"/>
                <w:sz w:val="18"/>
                <w:szCs w:val="18"/>
              </w:rPr>
              <w:t>否</w:t>
            </w:r>
          </w:p>
        </w:tc>
      </w:tr>
      <w:tr w:rsidR="001B0ADD" w:rsidRPr="009B5501" w:rsidTr="005105F5">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11</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机柜</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金属立式机柜1.6米</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台</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B0ADD" w:rsidRPr="009B5501" w:rsidRDefault="001B0ADD" w:rsidP="005105F5">
            <w:pPr>
              <w:rPr>
                <w:rFonts w:ascii="宋体" w:hAnsi="宋体" w:cs="宋体"/>
                <w:color w:val="000000"/>
                <w:sz w:val="18"/>
                <w:szCs w:val="18"/>
              </w:rPr>
            </w:pPr>
            <w:r w:rsidRPr="009B5501">
              <w:rPr>
                <w:rFonts w:ascii="宋体" w:hAnsi="宋体" w:cs="宋体"/>
                <w:color w:val="000000"/>
                <w:sz w:val="18"/>
                <w:szCs w:val="18"/>
              </w:rPr>
              <w:t>否</w:t>
            </w:r>
          </w:p>
        </w:tc>
      </w:tr>
      <w:tr w:rsidR="001B0ADD" w:rsidRPr="009B5501" w:rsidTr="005105F5">
        <w:trPr>
          <w:trHeight w:val="400"/>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12</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施工及辅材</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left"/>
              <w:textAlignment w:val="top"/>
              <w:rPr>
                <w:rFonts w:ascii="宋体" w:hAnsi="宋体" w:cs="宋体"/>
                <w:color w:val="000000"/>
                <w:sz w:val="18"/>
                <w:szCs w:val="18"/>
              </w:rPr>
            </w:pPr>
            <w:r w:rsidRPr="009B5501">
              <w:rPr>
                <w:rFonts w:ascii="宋体" w:hAnsi="宋体" w:cs="宋体" w:hint="eastAsia"/>
                <w:color w:val="000000"/>
                <w:kern w:val="0"/>
                <w:sz w:val="18"/>
                <w:szCs w:val="18"/>
              </w:rPr>
              <w:t>线管、线材、插排、胶带、扎带、水晶头、膨胀丝及施工、安装、调试、培训等</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批</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1B0ADD" w:rsidRPr="009B5501" w:rsidRDefault="001B0ADD" w:rsidP="005105F5">
            <w:pPr>
              <w:jc w:val="center"/>
              <w:textAlignment w:val="top"/>
              <w:rPr>
                <w:rFonts w:ascii="宋体" w:hAnsi="宋体" w:cs="宋体"/>
                <w:color w:val="000000"/>
                <w:sz w:val="18"/>
                <w:szCs w:val="18"/>
              </w:rPr>
            </w:pPr>
            <w:r w:rsidRPr="009B5501">
              <w:rPr>
                <w:rFonts w:ascii="宋体" w:hAnsi="宋体" w:cs="宋体" w:hint="eastAsia"/>
                <w:color w:val="000000"/>
                <w:kern w:val="0"/>
                <w:sz w:val="18"/>
                <w:szCs w:val="18"/>
              </w:rPr>
              <w:t>1</w:t>
            </w:r>
          </w:p>
        </w:tc>
        <w:tc>
          <w:tcPr>
            <w:tcW w:w="804" w:type="dxa"/>
            <w:tcBorders>
              <w:top w:val="single" w:sz="4" w:space="0" w:color="000000"/>
              <w:left w:val="single" w:sz="4" w:space="0" w:color="000000"/>
              <w:bottom w:val="single" w:sz="4" w:space="0" w:color="000000"/>
              <w:right w:val="single" w:sz="4" w:space="0" w:color="000000"/>
            </w:tcBorders>
            <w:noWrap/>
            <w:vAlign w:val="bottom"/>
          </w:tcPr>
          <w:p w:rsidR="001B0ADD" w:rsidRPr="009B5501" w:rsidRDefault="001B0ADD" w:rsidP="005105F5">
            <w:pPr>
              <w:rPr>
                <w:rFonts w:ascii="宋体" w:hAnsi="宋体" w:cs="宋体"/>
                <w:color w:val="000000"/>
                <w:sz w:val="18"/>
                <w:szCs w:val="18"/>
              </w:rPr>
            </w:pPr>
            <w:r w:rsidRPr="009B5501">
              <w:rPr>
                <w:rFonts w:ascii="宋体" w:hAnsi="宋体" w:cs="宋体"/>
                <w:color w:val="000000"/>
                <w:sz w:val="18"/>
                <w:szCs w:val="18"/>
              </w:rPr>
              <w:t>否</w:t>
            </w:r>
          </w:p>
        </w:tc>
      </w:tr>
    </w:tbl>
    <w:p w:rsidR="001B0ADD" w:rsidRPr="009B5501" w:rsidRDefault="001B0ADD" w:rsidP="001B0ADD">
      <w:pPr>
        <w:pStyle w:val="UserStyle11"/>
        <w:ind w:firstLine="0"/>
        <w:jc w:val="left"/>
        <w:rPr>
          <w:rFonts w:ascii="宋体" w:hAnsi="宋体" w:cs="宋体"/>
          <w:b/>
          <w:bCs/>
          <w:color w:val="000000"/>
          <w:sz w:val="18"/>
          <w:szCs w:val="18"/>
        </w:rPr>
      </w:pPr>
      <w:r w:rsidRPr="009B5501">
        <w:rPr>
          <w:rStyle w:val="NormalCharacter"/>
          <w:rFonts w:ascii="宋体" w:hAnsi="宋体" w:cs="宋体"/>
          <w:b/>
          <w:bCs/>
          <w:color w:val="000000"/>
          <w:sz w:val="18"/>
          <w:szCs w:val="18"/>
        </w:rPr>
        <w:t>注：以上所列技术规格或主要参数</w:t>
      </w:r>
      <w:r w:rsidRPr="009B5501">
        <w:rPr>
          <w:rStyle w:val="NormalCharacter"/>
          <w:rFonts w:ascii="宋体" w:hAnsi="宋体" w:cs="宋体" w:hint="eastAsia"/>
          <w:b/>
          <w:bCs/>
          <w:color w:val="000000"/>
          <w:sz w:val="18"/>
          <w:szCs w:val="18"/>
        </w:rPr>
        <w:t>中未加星项</w:t>
      </w:r>
      <w:r w:rsidRPr="009B5501">
        <w:rPr>
          <w:rStyle w:val="NormalCharacter"/>
          <w:rFonts w:ascii="宋体" w:hAnsi="宋体" w:cs="宋体"/>
          <w:b/>
          <w:bCs/>
          <w:color w:val="000000"/>
          <w:sz w:val="18"/>
          <w:szCs w:val="18"/>
        </w:rPr>
        <w:t>为最低要求，不允许负偏离，否则为无效响应</w:t>
      </w:r>
      <w:r w:rsidRPr="009B5501">
        <w:rPr>
          <w:rStyle w:val="NormalCharacter"/>
          <w:rFonts w:ascii="宋体" w:hAnsi="宋体" w:cs="宋体" w:hint="eastAsia"/>
          <w:b/>
          <w:bCs/>
          <w:color w:val="000000"/>
          <w:sz w:val="18"/>
          <w:szCs w:val="18"/>
        </w:rPr>
        <w:t>。</w:t>
      </w:r>
    </w:p>
    <w:p w:rsidR="001B0ADD" w:rsidRDefault="001B0ADD" w:rsidP="001B0ADD">
      <w:pPr>
        <w:spacing w:line="360" w:lineRule="auto"/>
        <w:ind w:firstLineChars="147" w:firstLine="354"/>
        <w:contextualSpacing/>
        <w:rPr>
          <w:rFonts w:ascii="仿宋" w:eastAsia="仿宋" w:hAnsi="仿宋" w:cs="宋体"/>
          <w:b/>
          <w:color w:val="000000"/>
          <w:kern w:val="0"/>
          <w:sz w:val="24"/>
          <w:lang w:val="zh-CN"/>
        </w:rPr>
      </w:pPr>
      <w:r>
        <w:rPr>
          <w:rFonts w:ascii="仿宋" w:eastAsia="仿宋" w:hAnsi="仿宋" w:cs="宋体" w:hint="eastAsia"/>
          <w:b/>
          <w:color w:val="000000"/>
          <w:kern w:val="0"/>
          <w:sz w:val="24"/>
        </w:rPr>
        <w:t>(三)</w:t>
      </w:r>
      <w:r w:rsidRPr="0090233C">
        <w:rPr>
          <w:rFonts w:ascii="仿宋" w:eastAsia="仿宋" w:hAnsi="仿宋" w:cs="宋体" w:hint="eastAsia"/>
          <w:b/>
          <w:color w:val="000000"/>
          <w:kern w:val="0"/>
          <w:sz w:val="24"/>
          <w:lang w:val="zh-CN"/>
        </w:rPr>
        <w:t>采购标的执行标准</w:t>
      </w:r>
    </w:p>
    <w:p w:rsidR="001B0ADD" w:rsidRDefault="001B0ADD" w:rsidP="001B0ADD">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1、国家标准：</w:t>
      </w:r>
    </w:p>
    <w:p w:rsidR="001B0ADD" w:rsidRDefault="001B0ADD" w:rsidP="001B0ADD">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（1）强制性产品认证</w:t>
      </w:r>
    </w:p>
    <w:p w:rsidR="001B0ADD" w:rsidRDefault="001B0ADD" w:rsidP="001B0ADD">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1B0ADD" w:rsidRDefault="001B0ADD" w:rsidP="001B0ADD">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kern w:val="0"/>
          <w:szCs w:val="21"/>
        </w:rPr>
        <w:t>（2）信息安全产品强制性认证</w:t>
      </w:r>
    </w:p>
    <w:p w:rsidR="001B0ADD" w:rsidRDefault="001B0ADD" w:rsidP="001B0ADD">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w:t>
      </w:r>
      <w:r>
        <w:rPr>
          <w:rFonts w:ascii="新宋体" w:eastAsia="新宋体" w:hAnsi="新宋体" w:cs="新宋体" w:hint="eastAsia"/>
          <w:kern w:val="0"/>
          <w:szCs w:val="21"/>
        </w:rPr>
        <w:t>属于《信息安全产品强制性认证目录》，供应商不能提供超出此目录范畴外的替代品并须在响应文件中提供：</w:t>
      </w:r>
    </w:p>
    <w:p w:rsidR="001B0ADD" w:rsidRDefault="001B0ADD" w:rsidP="001B0ADD">
      <w:pPr>
        <w:wordWrap w:val="0"/>
        <w:spacing w:line="360" w:lineRule="auto"/>
        <w:ind w:firstLineChars="200" w:firstLine="420"/>
        <w:contextualSpacing/>
        <w:rPr>
          <w:rFonts w:ascii="新宋体" w:eastAsia="新宋体" w:hAnsi="新宋体" w:cs="新宋体"/>
          <w:szCs w:val="21"/>
        </w:rPr>
      </w:pPr>
      <w:r>
        <w:rPr>
          <w:rFonts w:ascii="新宋体" w:eastAsia="新宋体" w:hAnsi="新宋体" w:cs="新宋体" w:hint="eastAsia"/>
          <w:szCs w:val="21"/>
        </w:rPr>
        <w:t>①</w:t>
      </w:r>
      <w:r>
        <w:rPr>
          <w:rFonts w:ascii="新宋体" w:eastAsia="新宋体" w:hAnsi="新宋体" w:cs="新宋体" w:hint="eastAsia"/>
          <w:szCs w:val="21"/>
          <w:lang w:val="zh-CN"/>
        </w:rPr>
        <w:t>中国信息安全认证中心官网</w:t>
      </w:r>
      <w:r>
        <w:rPr>
          <w:rFonts w:ascii="新宋体" w:eastAsia="新宋体" w:hAnsi="新宋体" w:cs="新宋体" w:hint="eastAsia"/>
          <w:szCs w:val="21"/>
        </w:rPr>
        <w:t>（http://www.isccc.gov.cn/index.shtml）</w:t>
      </w:r>
      <w:r>
        <w:rPr>
          <w:rFonts w:ascii="新宋体" w:eastAsia="新宋体" w:hAnsi="新宋体" w:cs="新宋体" w:hint="eastAsia"/>
          <w:szCs w:val="21"/>
          <w:lang w:val="zh-CN"/>
        </w:rPr>
        <w:t>产品查询结果截图并加盖供应商公章</w:t>
      </w:r>
      <w:r>
        <w:rPr>
          <w:rFonts w:ascii="新宋体" w:eastAsia="新宋体" w:hAnsi="新宋体" w:cs="新宋体" w:hint="eastAsia"/>
          <w:szCs w:val="21"/>
        </w:rPr>
        <w:t>；</w:t>
      </w:r>
    </w:p>
    <w:p w:rsidR="001B0ADD" w:rsidRDefault="001B0ADD" w:rsidP="001B0ADD">
      <w:pPr>
        <w:wordWrap w:val="0"/>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②中国信息安全认证中心颁发的《</w:t>
      </w:r>
      <w:hyperlink r:id="rId14" w:tgtFrame="_blank" w:history="1">
        <w:r>
          <w:rPr>
            <w:rFonts w:ascii="新宋体" w:eastAsia="新宋体" w:hAnsi="新宋体" w:cs="新宋体" w:hint="eastAsia"/>
            <w:szCs w:val="21"/>
            <w:lang w:val="zh-CN"/>
          </w:rPr>
          <w:t>中国国家信息安全产品认证证书</w:t>
        </w:r>
      </w:hyperlink>
      <w:r>
        <w:rPr>
          <w:rFonts w:ascii="新宋体" w:eastAsia="新宋体" w:hAnsi="新宋体" w:cs="新宋体" w:hint="eastAsia"/>
          <w:szCs w:val="21"/>
          <w:lang w:val="zh-CN"/>
        </w:rPr>
        <w:t>》的原件扫描件（或图片）</w:t>
      </w:r>
      <w:r>
        <w:rPr>
          <w:rFonts w:ascii="新宋体" w:eastAsia="新宋体" w:hAnsi="新宋体" w:cs="新宋体" w:hint="eastAsia"/>
          <w:szCs w:val="21"/>
          <w:lang w:val="zh-CN"/>
        </w:rPr>
        <w:lastRenderedPageBreak/>
        <w:t>并加盖供应商公章。</w:t>
      </w:r>
    </w:p>
    <w:p w:rsidR="001B0ADD" w:rsidRDefault="001B0ADD" w:rsidP="001B0ADD">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szCs w:val="21"/>
          <w:lang w:val="zh-CN"/>
        </w:rPr>
        <w:t>注：仅需提供序号</w:t>
      </w:r>
      <w:r>
        <w:rPr>
          <w:rFonts w:ascii="新宋体" w:eastAsia="新宋体" w:hAnsi="新宋体" w:cs="新宋体" w:hint="eastAsia"/>
          <w:color w:val="000000"/>
          <w:szCs w:val="21"/>
        </w:rPr>
        <w:t>①～②其中之一即可。</w:t>
      </w:r>
    </w:p>
    <w:p w:rsidR="001B0ADD" w:rsidRPr="009B5501" w:rsidRDefault="001B0ADD" w:rsidP="001B0ADD">
      <w:pPr>
        <w:shd w:val="clear" w:color="auto" w:fill="FFFFFF"/>
        <w:spacing w:line="360" w:lineRule="auto"/>
        <w:ind w:firstLineChars="200" w:firstLine="422"/>
        <w:jc w:val="left"/>
        <w:rPr>
          <w:rFonts w:ascii="新宋体" w:eastAsia="新宋体" w:hAnsi="新宋体" w:cs="新宋体"/>
          <w:b/>
          <w:szCs w:val="21"/>
        </w:rPr>
      </w:pPr>
      <w:r w:rsidRPr="009B5501">
        <w:rPr>
          <w:rFonts w:ascii="新宋体" w:eastAsia="新宋体" w:hAnsi="新宋体" w:cs="新宋体"/>
          <w:b/>
          <w:szCs w:val="21"/>
        </w:rPr>
        <w:t>（四）服务标准、期限、效率等要求</w:t>
      </w:r>
    </w:p>
    <w:p w:rsidR="001B0ADD" w:rsidRPr="009B5501" w:rsidRDefault="001B0ADD" w:rsidP="001B0ADD">
      <w:pPr>
        <w:shd w:val="clear" w:color="auto" w:fill="FFFFFF"/>
        <w:spacing w:line="360" w:lineRule="auto"/>
        <w:ind w:firstLineChars="200" w:firstLine="420"/>
        <w:jc w:val="left"/>
        <w:rPr>
          <w:rFonts w:ascii="新宋体" w:eastAsia="新宋体" w:hAnsi="新宋体" w:cs="新宋体"/>
          <w:szCs w:val="21"/>
        </w:rPr>
      </w:pPr>
      <w:r w:rsidRPr="009B5501">
        <w:rPr>
          <w:rFonts w:ascii="新宋体" w:eastAsia="新宋体" w:hAnsi="新宋体" w:cs="新宋体"/>
          <w:szCs w:val="21"/>
        </w:rPr>
        <w:t>1、质保期为设备安装调试验收合格后</w:t>
      </w:r>
      <w:r w:rsidRPr="009B5501">
        <w:rPr>
          <w:rFonts w:ascii="新宋体" w:eastAsia="新宋体" w:hAnsi="新宋体" w:cs="新宋体" w:hint="eastAsia"/>
          <w:szCs w:val="21"/>
        </w:rPr>
        <w:t>2</w:t>
      </w:r>
      <w:r w:rsidRPr="009B5501">
        <w:rPr>
          <w:rFonts w:ascii="新宋体" w:eastAsia="新宋体" w:hAnsi="新宋体" w:cs="新宋体"/>
          <w:szCs w:val="21"/>
        </w:rPr>
        <w:t>年，质保期内发生故障或质量问题，卖方在接到通知后1小时进行响应，</w:t>
      </w:r>
      <w:bookmarkStart w:id="0" w:name="_GoBack"/>
      <w:bookmarkEnd w:id="0"/>
      <w:r w:rsidRPr="009B5501">
        <w:rPr>
          <w:rFonts w:ascii="新宋体" w:eastAsia="新宋体" w:hAnsi="新宋体" w:cs="新宋体"/>
          <w:szCs w:val="21"/>
        </w:rPr>
        <w:t>4小时到达，24小时内处理问题，否则需提供备用机直至原设备修好为止；</w:t>
      </w:r>
    </w:p>
    <w:p w:rsidR="001B0ADD" w:rsidRPr="009B5501" w:rsidRDefault="001B0ADD" w:rsidP="001B0ADD">
      <w:pPr>
        <w:shd w:val="clear" w:color="auto" w:fill="FFFFFF"/>
        <w:spacing w:line="360" w:lineRule="auto"/>
        <w:ind w:firstLineChars="200" w:firstLine="420"/>
        <w:jc w:val="left"/>
        <w:rPr>
          <w:rFonts w:ascii="新宋体" w:eastAsia="新宋体" w:hAnsi="新宋体" w:cs="新宋体"/>
          <w:szCs w:val="21"/>
        </w:rPr>
      </w:pPr>
      <w:r w:rsidRPr="009B5501">
        <w:rPr>
          <w:rFonts w:ascii="新宋体" w:eastAsia="新宋体" w:hAnsi="新宋体" w:cs="新宋体"/>
          <w:szCs w:val="21"/>
        </w:rPr>
        <w:t>2、所投产品必须符合国家质量检测标准和本招标文件规定的全新正品现货；本项目为交钥匙工程，采购方不再承担费用。</w:t>
      </w:r>
    </w:p>
    <w:p w:rsidR="001B0ADD" w:rsidRPr="009B5501" w:rsidRDefault="001B0ADD" w:rsidP="001B0ADD">
      <w:pPr>
        <w:shd w:val="clear" w:color="auto" w:fill="FFFFFF"/>
        <w:spacing w:line="360" w:lineRule="auto"/>
        <w:ind w:firstLineChars="200" w:firstLine="420"/>
        <w:jc w:val="left"/>
        <w:rPr>
          <w:rFonts w:ascii="新宋体" w:eastAsia="新宋体" w:hAnsi="新宋体" w:cs="新宋体"/>
          <w:szCs w:val="21"/>
        </w:rPr>
      </w:pPr>
      <w:r w:rsidRPr="009B5501">
        <w:rPr>
          <w:rFonts w:ascii="新宋体" w:eastAsia="新宋体" w:hAnsi="新宋体" w:cs="新宋体"/>
          <w:szCs w:val="21"/>
        </w:rPr>
        <w:t>3</w:t>
      </w:r>
      <w:r>
        <w:rPr>
          <w:rFonts w:ascii="新宋体" w:eastAsia="新宋体" w:hAnsi="新宋体" w:cs="新宋体"/>
          <w:szCs w:val="21"/>
        </w:rPr>
        <w:t>、投标商所投产品须符合国家环保要求。</w:t>
      </w:r>
    </w:p>
    <w:p w:rsidR="001B0ADD" w:rsidRPr="009B5501" w:rsidRDefault="001B0ADD" w:rsidP="001B0ADD">
      <w:pPr>
        <w:shd w:val="clear" w:color="auto" w:fill="FFFFFF"/>
        <w:spacing w:line="360" w:lineRule="auto"/>
        <w:ind w:firstLineChars="200" w:firstLine="420"/>
        <w:jc w:val="left"/>
        <w:rPr>
          <w:rFonts w:ascii="新宋体" w:eastAsia="新宋体" w:hAnsi="新宋体" w:cs="新宋体"/>
          <w:szCs w:val="21"/>
        </w:rPr>
      </w:pPr>
      <w:r w:rsidRPr="009B5501">
        <w:rPr>
          <w:rFonts w:ascii="新宋体" w:eastAsia="新宋体" w:hAnsi="新宋体" w:cs="新宋体"/>
          <w:szCs w:val="21"/>
        </w:rPr>
        <w:t>4、投标商应负责对买方操作人员进行使用培训，使其能够独立操作，并可以简单的维护和保养。</w:t>
      </w:r>
    </w:p>
    <w:p w:rsidR="001B0ADD" w:rsidRDefault="001B0ADD" w:rsidP="001B0ADD">
      <w:pPr>
        <w:widowControl/>
        <w:shd w:val="clear" w:color="auto" w:fill="FFFFFF"/>
        <w:spacing w:line="360" w:lineRule="auto"/>
        <w:ind w:firstLineChars="200" w:firstLine="422"/>
        <w:contextualSpacing/>
        <w:jc w:val="left"/>
        <w:rPr>
          <w:rFonts w:ascii="宋体" w:hAnsi="宋体" w:cs="宋体"/>
          <w:b/>
          <w:color w:val="000000"/>
          <w:kern w:val="0"/>
          <w:szCs w:val="21"/>
          <w:lang w:val="zh-CN"/>
        </w:rPr>
      </w:pPr>
      <w:r>
        <w:rPr>
          <w:rFonts w:ascii="宋体" w:hAnsi="宋体" w:cs="宋体" w:hint="eastAsia"/>
          <w:b/>
          <w:color w:val="000000"/>
          <w:kern w:val="0"/>
          <w:szCs w:val="21"/>
        </w:rPr>
        <w:t xml:space="preserve"> (五)</w:t>
      </w:r>
      <w:r>
        <w:rPr>
          <w:rFonts w:ascii="宋体" w:hAnsi="宋体" w:cs="宋体" w:hint="eastAsia"/>
          <w:b/>
          <w:color w:val="000000"/>
          <w:kern w:val="0"/>
          <w:szCs w:val="21"/>
          <w:lang w:val="zh-CN"/>
        </w:rPr>
        <w:t>采购标的的其他技术、服务等要求</w:t>
      </w:r>
    </w:p>
    <w:p w:rsidR="001B0ADD" w:rsidRDefault="001B0ADD" w:rsidP="001B0ADD">
      <w:pPr>
        <w:pStyle w:val="af1"/>
        <w:spacing w:line="360" w:lineRule="auto"/>
        <w:ind w:left="420" w:firstLineChars="0" w:firstLine="0"/>
        <w:rPr>
          <w:rFonts w:ascii="新宋体" w:eastAsia="新宋体" w:hAnsi="新宋体" w:cs="新宋体"/>
          <w:szCs w:val="21"/>
          <w:lang w:val="zh-CN"/>
        </w:rPr>
      </w:pPr>
      <w:r>
        <w:rPr>
          <w:rFonts w:ascii="新宋体" w:eastAsia="新宋体" w:hAnsi="新宋体" w:cs="新宋体" w:hint="eastAsia"/>
          <w:color w:val="FF0000"/>
          <w:szCs w:val="21"/>
          <w:lang w:val="zh-CN"/>
        </w:rPr>
        <w:t>1、投标人须明确投标产品的厂家、产地、品牌、型号（四、网络设备及施工附材中的序号1、2、3、8、9、10、11、12除外）、等参数，否则为无效投标。</w:t>
      </w:r>
    </w:p>
    <w:p w:rsidR="001B0ADD" w:rsidRDefault="001B0ADD" w:rsidP="001B0ADD">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2、投标人应就本项目完整投标，报价含税费、设备、材料、元件等购置、安装调试、验收、与其它施工单位协作所产生的费用等综合费用，</w:t>
      </w:r>
      <w:r>
        <w:rPr>
          <w:rFonts w:ascii="新宋体" w:eastAsia="新宋体" w:hAnsi="新宋体" w:cs="新宋体" w:hint="eastAsia"/>
          <w:b/>
          <w:bCs/>
          <w:szCs w:val="21"/>
          <w:lang w:val="zh-CN"/>
        </w:rPr>
        <w:t>否则为无效投标</w:t>
      </w:r>
      <w:r>
        <w:rPr>
          <w:rFonts w:ascii="新宋体" w:eastAsia="新宋体" w:hAnsi="新宋体" w:cs="新宋体" w:hint="eastAsia"/>
          <w:szCs w:val="21"/>
          <w:lang w:val="zh-CN"/>
        </w:rPr>
        <w:t>。</w:t>
      </w:r>
    </w:p>
    <w:p w:rsidR="001B0ADD" w:rsidRDefault="001B0ADD" w:rsidP="001B0ADD">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3、投标人须有完整的技术方案，</w:t>
      </w:r>
      <w:r>
        <w:rPr>
          <w:rFonts w:ascii="新宋体" w:eastAsia="新宋体" w:hAnsi="新宋体" w:cs="新宋体" w:hint="eastAsia"/>
          <w:b/>
          <w:bCs/>
          <w:szCs w:val="21"/>
          <w:lang w:val="zh-CN"/>
        </w:rPr>
        <w:t>否则为无效投标</w:t>
      </w:r>
      <w:r>
        <w:rPr>
          <w:rFonts w:ascii="新宋体" w:eastAsia="新宋体" w:hAnsi="新宋体" w:cs="新宋体" w:hint="eastAsia"/>
          <w:szCs w:val="21"/>
          <w:lang w:val="zh-CN"/>
        </w:rPr>
        <w:t>。</w:t>
      </w:r>
    </w:p>
    <w:p w:rsidR="001B0ADD" w:rsidRPr="009B5501" w:rsidRDefault="001B0ADD" w:rsidP="001B0ADD">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4、中标企业于中标后第三日上午9：00向禹州市第一高级中学提供投标文件中所有资质原件。不符合或不提供的，取消其中标资格并列入不良记录及信用中国。</w:t>
      </w:r>
    </w:p>
    <w:p w:rsidR="001B0ADD" w:rsidRPr="009B5501" w:rsidRDefault="001B0ADD" w:rsidP="001B0ADD">
      <w:pPr>
        <w:shd w:val="clear" w:color="auto" w:fill="FFFFFF"/>
        <w:spacing w:line="360" w:lineRule="auto"/>
        <w:ind w:firstLineChars="200" w:firstLine="420"/>
        <w:jc w:val="left"/>
        <w:rPr>
          <w:rFonts w:ascii="新宋体" w:eastAsia="新宋体" w:hAnsi="新宋体" w:cs="新宋体"/>
          <w:szCs w:val="21"/>
        </w:rPr>
      </w:pPr>
      <w:r>
        <w:rPr>
          <w:rFonts w:ascii="新宋体" w:eastAsia="新宋体" w:hAnsi="新宋体" w:cs="新宋体"/>
          <w:szCs w:val="21"/>
        </w:rPr>
        <w:t>（六</w:t>
      </w:r>
      <w:r w:rsidRPr="009B5501">
        <w:rPr>
          <w:rFonts w:ascii="新宋体" w:eastAsia="新宋体" w:hAnsi="新宋体" w:cs="新宋体"/>
          <w:szCs w:val="21"/>
        </w:rPr>
        <w:t>）验收标准</w:t>
      </w:r>
    </w:p>
    <w:p w:rsidR="001B0ADD" w:rsidRPr="009B5501" w:rsidRDefault="001B0ADD" w:rsidP="001B0ADD">
      <w:pPr>
        <w:shd w:val="clear" w:color="auto" w:fill="FFFFFF"/>
        <w:spacing w:line="360" w:lineRule="auto"/>
        <w:ind w:firstLineChars="200" w:firstLine="420"/>
        <w:jc w:val="left"/>
        <w:rPr>
          <w:rFonts w:ascii="新宋体" w:eastAsia="新宋体" w:hAnsi="新宋体" w:cs="新宋体"/>
          <w:szCs w:val="21"/>
        </w:rPr>
      </w:pPr>
      <w:r w:rsidRPr="009B5501">
        <w:rPr>
          <w:rFonts w:ascii="新宋体" w:eastAsia="新宋体" w:hAnsi="新宋体" w:cs="新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1B0ADD" w:rsidRPr="009B5501" w:rsidRDefault="001B0ADD" w:rsidP="001B0ADD">
      <w:pPr>
        <w:shd w:val="clear" w:color="auto" w:fill="FFFFFF"/>
        <w:spacing w:line="360" w:lineRule="auto"/>
        <w:ind w:firstLineChars="200" w:firstLine="420"/>
        <w:jc w:val="left"/>
        <w:rPr>
          <w:rFonts w:ascii="新宋体" w:eastAsia="新宋体" w:hAnsi="新宋体" w:cs="新宋体"/>
          <w:szCs w:val="21"/>
        </w:rPr>
      </w:pPr>
      <w:r w:rsidRPr="009B5501">
        <w:rPr>
          <w:rFonts w:ascii="新宋体" w:eastAsia="新宋体" w:hAnsi="新宋体" w:cs="新宋体"/>
          <w:szCs w:val="21"/>
        </w:rPr>
        <w:t>1、项目质量按照国家相关标准及规范委托第三方进行验收。</w:t>
      </w:r>
    </w:p>
    <w:p w:rsidR="001B0ADD" w:rsidRPr="009B5501" w:rsidRDefault="001B0ADD" w:rsidP="001B0ADD">
      <w:pPr>
        <w:shd w:val="clear" w:color="auto" w:fill="FFFFFF"/>
        <w:spacing w:line="360" w:lineRule="auto"/>
        <w:ind w:firstLineChars="200" w:firstLine="420"/>
        <w:jc w:val="left"/>
        <w:rPr>
          <w:rFonts w:ascii="新宋体" w:eastAsia="新宋体" w:hAnsi="新宋体" w:cs="新宋体"/>
          <w:szCs w:val="21"/>
        </w:rPr>
      </w:pPr>
      <w:r w:rsidRPr="009B5501">
        <w:rPr>
          <w:rFonts w:ascii="新宋体" w:eastAsia="新宋体" w:hAnsi="新宋体" w:cs="新宋体"/>
          <w:szCs w:val="21"/>
        </w:rPr>
        <w:t>2、按照招标文件要求、投标文件响应和承诺验收。</w:t>
      </w:r>
    </w:p>
    <w:p w:rsidR="001B0ADD" w:rsidRPr="000C5113" w:rsidRDefault="001B0ADD" w:rsidP="001B0ADD">
      <w:pPr>
        <w:rPr>
          <w:rFonts w:ascii="宋体" w:hAnsi="宋体" w:cs="宋体"/>
          <w:szCs w:val="18"/>
        </w:rPr>
      </w:pPr>
    </w:p>
    <w:p w:rsidR="001B0ADD" w:rsidRPr="003618A0" w:rsidRDefault="001B0ADD" w:rsidP="001B0ADD">
      <w:pPr>
        <w:autoSpaceDE w:val="0"/>
        <w:autoSpaceDN w:val="0"/>
        <w:adjustRightInd w:val="0"/>
        <w:rPr>
          <w:rFonts w:asciiTheme="majorEastAsia" w:eastAsiaTheme="majorEastAsia" w:hAnsiTheme="majorEastAsia" w:cs="宋体"/>
          <w:b/>
          <w:kern w:val="0"/>
          <w:sz w:val="36"/>
          <w:szCs w:val="36"/>
        </w:rPr>
      </w:pPr>
    </w:p>
    <w:p w:rsidR="00E4440D" w:rsidRDefault="001B0ADD" w:rsidP="001B0ADD">
      <w:pPr>
        <w:widowControl/>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b/>
          <w:kern w:val="0"/>
          <w:sz w:val="32"/>
          <w:szCs w:val="32"/>
        </w:rPr>
        <w:br w:type="page"/>
      </w:r>
    </w:p>
    <w:p w:rsidR="004B2614" w:rsidRPr="00715FDF" w:rsidRDefault="002A7DE8" w:rsidP="00D12130">
      <w:pPr>
        <w:widowControl/>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第三章 投标人须知前附表</w:t>
      </w:r>
    </w:p>
    <w:p w:rsidR="004B2614" w:rsidRPr="00715FDF" w:rsidRDefault="002A7DE8">
      <w:pPr>
        <w:autoSpaceDE w:val="0"/>
        <w:autoSpaceDN w:val="0"/>
        <w:adjustRightInd w:val="0"/>
        <w:spacing w:line="360" w:lineRule="auto"/>
        <w:ind w:right="-11"/>
        <w:jc w:val="left"/>
        <w:rPr>
          <w:rFonts w:asciiTheme="minorEastAsia" w:hAnsiTheme="minorEastAsia" w:cs="宋体"/>
          <w:b/>
          <w:kern w:val="0"/>
          <w:szCs w:val="21"/>
        </w:rPr>
      </w:pPr>
      <w:r w:rsidRPr="00715FDF">
        <w:rPr>
          <w:rFonts w:cs="微软雅黑" w:hint="eastAsia"/>
          <w:b/>
          <w:szCs w:val="21"/>
        </w:rPr>
        <w:t>招标文件中凡标有</w:t>
      </w:r>
      <w:r w:rsidRPr="00715FDF">
        <w:rPr>
          <w:rFonts w:asciiTheme="minorEastAsia" w:hAnsiTheme="minorEastAsia" w:cs="微软雅黑" w:hint="eastAsia"/>
          <w:b/>
          <w:szCs w:val="21"/>
        </w:rPr>
        <w:t>★</w:t>
      </w:r>
      <w:r w:rsidRPr="00715FDF">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15FDF" w:rsidRPr="00715FDF">
        <w:trPr>
          <w:trHeight w:val="636"/>
          <w:jc w:val="center"/>
        </w:trPr>
        <w:tc>
          <w:tcPr>
            <w:tcW w:w="806" w:type="dxa"/>
            <w:vAlign w:val="center"/>
          </w:tcPr>
          <w:p w:rsidR="004B2614" w:rsidRPr="00715FDF" w:rsidRDefault="002A7DE8">
            <w:pPr>
              <w:autoSpaceDE w:val="0"/>
              <w:autoSpaceDN w:val="0"/>
              <w:adjustRightInd w:val="0"/>
              <w:spacing w:line="276" w:lineRule="auto"/>
              <w:jc w:val="center"/>
              <w:rPr>
                <w:rFonts w:asciiTheme="minorEastAsia" w:hAnsiTheme="minorEastAsia" w:cs="仿宋_GB2312"/>
                <w:b/>
                <w:szCs w:val="21"/>
              </w:rPr>
            </w:pPr>
            <w:r w:rsidRPr="00715FDF">
              <w:rPr>
                <w:rFonts w:asciiTheme="minorEastAsia" w:hAnsiTheme="minorEastAsia" w:cs="仿宋_GB2312" w:hint="eastAsia"/>
                <w:b/>
                <w:szCs w:val="21"/>
              </w:rPr>
              <w:t>序号</w:t>
            </w:r>
          </w:p>
        </w:tc>
        <w:tc>
          <w:tcPr>
            <w:tcW w:w="2268" w:type="dxa"/>
            <w:vAlign w:val="center"/>
          </w:tcPr>
          <w:p w:rsidR="004B2614" w:rsidRPr="00715FDF" w:rsidRDefault="002A7DE8">
            <w:pPr>
              <w:autoSpaceDE w:val="0"/>
              <w:autoSpaceDN w:val="0"/>
              <w:adjustRightInd w:val="0"/>
              <w:spacing w:line="276" w:lineRule="auto"/>
              <w:jc w:val="center"/>
              <w:rPr>
                <w:rFonts w:asciiTheme="minorEastAsia" w:hAnsiTheme="minorEastAsia" w:cs="仿宋_GB2312"/>
                <w:b/>
                <w:szCs w:val="21"/>
              </w:rPr>
            </w:pPr>
            <w:r w:rsidRPr="00715FDF">
              <w:rPr>
                <w:rFonts w:asciiTheme="minorEastAsia" w:hAnsiTheme="minorEastAsia" w:cs="仿宋_GB2312" w:hint="eastAsia"/>
                <w:b/>
                <w:szCs w:val="21"/>
              </w:rPr>
              <w:t>条款名称</w:t>
            </w:r>
          </w:p>
        </w:tc>
        <w:tc>
          <w:tcPr>
            <w:tcW w:w="6813" w:type="dxa"/>
            <w:vAlign w:val="center"/>
          </w:tcPr>
          <w:p w:rsidR="004B2614" w:rsidRPr="00715FDF" w:rsidRDefault="002A7DE8">
            <w:pPr>
              <w:autoSpaceDE w:val="0"/>
              <w:autoSpaceDN w:val="0"/>
              <w:adjustRightInd w:val="0"/>
              <w:spacing w:line="276" w:lineRule="auto"/>
              <w:jc w:val="center"/>
              <w:rPr>
                <w:rFonts w:asciiTheme="minorEastAsia" w:hAnsiTheme="minorEastAsia" w:cs="仿宋_GB2312"/>
                <w:b/>
                <w:szCs w:val="21"/>
              </w:rPr>
            </w:pPr>
            <w:r w:rsidRPr="00715FDF">
              <w:rPr>
                <w:rFonts w:asciiTheme="minorEastAsia" w:hAnsiTheme="minorEastAsia" w:cs="仿宋_GB2312" w:hint="eastAsia"/>
                <w:b/>
                <w:szCs w:val="21"/>
              </w:rPr>
              <w:t>说明和要求</w:t>
            </w:r>
          </w:p>
        </w:tc>
      </w:tr>
      <w:tr w:rsidR="0098731E" w:rsidRPr="00715FDF">
        <w:trPr>
          <w:trHeight w:val="1278"/>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采购项目</w:t>
            </w:r>
          </w:p>
        </w:tc>
        <w:tc>
          <w:tcPr>
            <w:tcW w:w="6813" w:type="dxa"/>
          </w:tcPr>
          <w:p w:rsidR="0098731E" w:rsidRPr="00C3471E" w:rsidRDefault="0098731E" w:rsidP="005D02C8">
            <w:pPr>
              <w:widowControl/>
              <w:shd w:val="clear" w:color="auto" w:fill="FFFFFF"/>
              <w:spacing w:line="560" w:lineRule="exact"/>
              <w:rPr>
                <w:rFonts w:asciiTheme="minorEastAsia" w:hAnsiTheme="minorEastAsia" w:cs="仿宋_GB2312"/>
                <w:szCs w:val="21"/>
              </w:rPr>
            </w:pPr>
            <w:r>
              <w:rPr>
                <w:rFonts w:asciiTheme="minorEastAsia" w:hAnsiTheme="minorEastAsia" w:cs="仿宋_GB2312" w:hint="eastAsia"/>
                <w:szCs w:val="21"/>
              </w:rPr>
              <w:t>项目名称：</w:t>
            </w:r>
            <w:r w:rsidR="00915D41" w:rsidRPr="00915D41">
              <w:rPr>
                <w:rFonts w:asciiTheme="minorEastAsia" w:hAnsiTheme="minorEastAsia" w:cs="仿宋_GB2312" w:hint="eastAsia"/>
                <w:szCs w:val="21"/>
              </w:rPr>
              <w:t>禹州市一高综合听课评课管理系统采购项目</w:t>
            </w:r>
            <w:r w:rsidR="005872CD" w:rsidRPr="00915D41">
              <w:rPr>
                <w:rFonts w:asciiTheme="minorEastAsia" w:hAnsiTheme="minorEastAsia" w:cs="仿宋_GB2312" w:hint="eastAsia"/>
                <w:szCs w:val="21"/>
              </w:rPr>
              <w:t>(</w:t>
            </w:r>
            <w:r w:rsidR="005872CD">
              <w:rPr>
                <w:rFonts w:asciiTheme="minorEastAsia" w:hAnsiTheme="minorEastAsia" w:cs="仿宋" w:hint="eastAsia"/>
                <w:szCs w:val="21"/>
              </w:rPr>
              <w:t>不见面开标)</w:t>
            </w:r>
          </w:p>
          <w:p w:rsidR="0098731E" w:rsidRDefault="0098731E" w:rsidP="005D02C8">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采购编号：YZCG-G20220</w:t>
            </w:r>
            <w:r w:rsidR="00915D41">
              <w:rPr>
                <w:rFonts w:asciiTheme="minorEastAsia" w:hAnsiTheme="minorEastAsia" w:cs="仿宋_GB2312" w:hint="eastAsia"/>
                <w:szCs w:val="21"/>
              </w:rPr>
              <w:t>37</w:t>
            </w:r>
          </w:p>
          <w:p w:rsidR="0098731E" w:rsidRDefault="0098731E" w:rsidP="00915D4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w:t>
            </w:r>
            <w:r w:rsidR="00E4440D" w:rsidRPr="00E4440D">
              <w:rPr>
                <w:rFonts w:asciiTheme="minorEastAsia" w:hAnsiTheme="minorEastAsia" w:cs="仿宋_GB2312" w:hint="eastAsia"/>
                <w:szCs w:val="21"/>
              </w:rPr>
              <w:t>合同签订后</w:t>
            </w:r>
            <w:r w:rsidR="00915D41">
              <w:rPr>
                <w:rFonts w:asciiTheme="minorEastAsia" w:hAnsiTheme="minorEastAsia" w:cs="仿宋_GB2312" w:hint="eastAsia"/>
                <w:szCs w:val="21"/>
              </w:rPr>
              <w:t>45</w:t>
            </w:r>
            <w:r w:rsidR="00E4440D" w:rsidRPr="00E4440D">
              <w:rPr>
                <w:rFonts w:asciiTheme="minorEastAsia" w:hAnsiTheme="minorEastAsia" w:cs="仿宋_GB2312" w:hint="eastAsia"/>
                <w:szCs w:val="21"/>
              </w:rPr>
              <w:t>日历天内完成安装</w:t>
            </w:r>
            <w:r w:rsidR="00915D41">
              <w:rPr>
                <w:rFonts w:asciiTheme="minorEastAsia" w:hAnsiTheme="minorEastAsia" w:cs="仿宋_GB2312" w:hint="eastAsia"/>
                <w:szCs w:val="21"/>
              </w:rPr>
              <w:t>调试</w:t>
            </w:r>
          </w:p>
        </w:tc>
      </w:tr>
      <w:tr w:rsidR="0098731E" w:rsidRPr="00715FDF">
        <w:trPr>
          <w:trHeight w:val="1421"/>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TimesNewRomanPSMT"/>
                <w:szCs w:val="21"/>
              </w:rPr>
            </w:pPr>
            <w:r w:rsidRPr="00715FDF">
              <w:rPr>
                <w:rFonts w:asciiTheme="minorEastAsia" w:hAnsiTheme="minorEastAsia" w:cs="TimesNewRomanPSMT" w:hint="eastAsia"/>
                <w:szCs w:val="21"/>
              </w:rPr>
              <w:t>2</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采购人</w:t>
            </w:r>
          </w:p>
        </w:tc>
        <w:tc>
          <w:tcPr>
            <w:tcW w:w="6813" w:type="dxa"/>
            <w:vAlign w:val="center"/>
          </w:tcPr>
          <w:p w:rsidR="00E4440D" w:rsidRPr="00E4440D" w:rsidRDefault="0098731E" w:rsidP="005D02C8">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w:t>
            </w:r>
            <w:r w:rsidRPr="00FA0598">
              <w:rPr>
                <w:rFonts w:asciiTheme="minorEastAsia" w:hAnsiTheme="minorEastAsia" w:cs="仿宋_GB2312" w:hint="eastAsia"/>
                <w:color w:val="000000"/>
                <w:szCs w:val="21"/>
                <w:shd w:val="clear" w:color="auto" w:fill="FFFFFF"/>
              </w:rPr>
              <w:t>购单位：</w:t>
            </w:r>
            <w:r w:rsidR="00E4440D" w:rsidRPr="00E4440D">
              <w:rPr>
                <w:rFonts w:asciiTheme="minorEastAsia" w:hAnsiTheme="minorEastAsia" w:cs="仿宋_GB2312" w:hint="eastAsia"/>
                <w:color w:val="000000"/>
                <w:szCs w:val="21"/>
                <w:shd w:val="clear" w:color="auto" w:fill="FFFFFF"/>
              </w:rPr>
              <w:t>禹州市</w:t>
            </w:r>
            <w:r w:rsidR="00915D41">
              <w:rPr>
                <w:rFonts w:asciiTheme="minorEastAsia" w:hAnsiTheme="minorEastAsia" w:cs="仿宋_GB2312" w:hint="eastAsia"/>
                <w:color w:val="000000"/>
                <w:szCs w:val="21"/>
                <w:shd w:val="clear" w:color="auto" w:fill="FFFFFF"/>
              </w:rPr>
              <w:t>第一高级中学</w:t>
            </w:r>
          </w:p>
          <w:p w:rsidR="00915D41" w:rsidRDefault="0098731E" w:rsidP="00915D41">
            <w:pPr>
              <w:widowControl/>
              <w:shd w:val="clear" w:color="auto" w:fill="FFFFFF"/>
              <w:spacing w:line="440" w:lineRule="exact"/>
              <w:jc w:val="left"/>
              <w:rPr>
                <w:rFonts w:asciiTheme="minorEastAsia" w:hAnsiTheme="minorEastAsia" w:cs="仿宋_GB2312"/>
                <w:color w:val="000000"/>
                <w:szCs w:val="21"/>
                <w:shd w:val="clear" w:color="auto" w:fill="FFFFFF"/>
              </w:rPr>
            </w:pPr>
            <w:r w:rsidRPr="00E00D2D">
              <w:rPr>
                <w:rFonts w:asciiTheme="minorEastAsia" w:hAnsiTheme="minorEastAsia" w:cs="仿宋_GB2312" w:hint="eastAsia"/>
                <w:color w:val="000000"/>
                <w:szCs w:val="21"/>
                <w:shd w:val="clear" w:color="auto" w:fill="FFFFFF"/>
              </w:rPr>
              <w:t>地址：禹州市</w:t>
            </w:r>
            <w:r w:rsidR="00915D41">
              <w:rPr>
                <w:rFonts w:asciiTheme="minorEastAsia" w:hAnsiTheme="minorEastAsia" w:cs="仿宋_GB2312" w:hint="eastAsia"/>
                <w:color w:val="000000"/>
                <w:szCs w:val="21"/>
                <w:shd w:val="clear" w:color="auto" w:fill="FFFFFF"/>
              </w:rPr>
              <w:t>振兴路39号</w:t>
            </w:r>
          </w:p>
          <w:p w:rsidR="0098731E" w:rsidRPr="00915D41" w:rsidRDefault="00E4440D" w:rsidP="00915D41">
            <w:pPr>
              <w:widowControl/>
              <w:shd w:val="clear" w:color="auto" w:fill="FFFFFF"/>
              <w:spacing w:line="440" w:lineRule="exact"/>
              <w:jc w:val="left"/>
              <w:rPr>
                <w:rFonts w:asciiTheme="minorEastAsia" w:hAnsiTheme="minorEastAsia" w:cs="仿宋_GB2312"/>
                <w:color w:val="000000"/>
                <w:szCs w:val="21"/>
                <w:shd w:val="clear" w:color="auto" w:fill="FFFFFF"/>
              </w:rPr>
            </w:pPr>
            <w:r w:rsidRPr="00E4440D">
              <w:rPr>
                <w:rFonts w:asciiTheme="minorEastAsia" w:hAnsiTheme="minorEastAsia" w:cs="仿宋_GB2312" w:hint="eastAsia"/>
                <w:color w:val="000000"/>
                <w:szCs w:val="21"/>
                <w:shd w:val="clear" w:color="auto" w:fill="FFFFFF"/>
              </w:rPr>
              <w:t xml:space="preserve">联系人： </w:t>
            </w:r>
            <w:r w:rsidR="00915D41">
              <w:rPr>
                <w:rFonts w:asciiTheme="minorEastAsia" w:hAnsiTheme="minorEastAsia" w:cs="仿宋_GB2312" w:hint="eastAsia"/>
                <w:color w:val="000000"/>
                <w:szCs w:val="21"/>
                <w:shd w:val="clear" w:color="auto" w:fill="FFFFFF"/>
              </w:rPr>
              <w:t>李</w:t>
            </w:r>
            <w:r w:rsidRPr="00E4440D">
              <w:rPr>
                <w:rFonts w:asciiTheme="minorEastAsia" w:hAnsiTheme="minorEastAsia" w:cs="仿宋_GB2312" w:hint="eastAsia"/>
                <w:color w:val="000000"/>
                <w:szCs w:val="21"/>
                <w:shd w:val="clear" w:color="auto" w:fill="FFFFFF"/>
              </w:rPr>
              <w:t>先生         联系电话：</w:t>
            </w:r>
            <w:r w:rsidR="00915D41" w:rsidRPr="00915D41">
              <w:rPr>
                <w:rFonts w:asciiTheme="minorEastAsia" w:hAnsiTheme="minorEastAsia" w:cs="仿宋_GB2312" w:hint="eastAsia"/>
                <w:color w:val="000000"/>
                <w:szCs w:val="21"/>
                <w:shd w:val="clear" w:color="auto" w:fill="FFFFFF"/>
              </w:rPr>
              <w:t>13523296811</w:t>
            </w:r>
          </w:p>
        </w:tc>
      </w:tr>
      <w:tr w:rsidR="0098731E" w:rsidRPr="00715FDF">
        <w:trPr>
          <w:trHeight w:val="323"/>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3</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代理机构</w:t>
            </w:r>
          </w:p>
        </w:tc>
        <w:tc>
          <w:tcPr>
            <w:tcW w:w="6813" w:type="dxa"/>
            <w:vAlign w:val="center"/>
          </w:tcPr>
          <w:p w:rsidR="0098731E" w:rsidRDefault="0098731E" w:rsidP="005D02C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98731E" w:rsidRDefault="0098731E" w:rsidP="005D02C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98731E" w:rsidRDefault="0098731E" w:rsidP="005D02C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98731E" w:rsidRPr="00715FDF">
        <w:trPr>
          <w:trHeight w:val="90"/>
          <w:jc w:val="center"/>
        </w:trPr>
        <w:tc>
          <w:tcPr>
            <w:tcW w:w="806" w:type="dxa"/>
            <w:vMerge w:val="restart"/>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4</w:t>
            </w:r>
          </w:p>
        </w:tc>
        <w:tc>
          <w:tcPr>
            <w:tcW w:w="2268" w:type="dxa"/>
            <w:vMerge w:val="restart"/>
            <w:vAlign w:val="center"/>
          </w:tcPr>
          <w:p w:rsidR="0098731E" w:rsidRPr="00200EE5" w:rsidRDefault="0098731E">
            <w:pPr>
              <w:autoSpaceDE w:val="0"/>
              <w:autoSpaceDN w:val="0"/>
              <w:adjustRightInd w:val="0"/>
              <w:spacing w:line="276" w:lineRule="auto"/>
              <w:jc w:val="center"/>
              <w:rPr>
                <w:rFonts w:asciiTheme="minorEastAsia" w:hAnsiTheme="minorEastAsia" w:cs="仿宋_GB2312"/>
                <w:color w:val="FF0000"/>
                <w:szCs w:val="21"/>
              </w:rPr>
            </w:pPr>
            <w:r w:rsidRPr="00200EE5">
              <w:rPr>
                <w:rFonts w:asciiTheme="minorEastAsia" w:hAnsiTheme="minorEastAsia" w:cs="微软雅黑" w:hint="eastAsia"/>
                <w:b/>
                <w:color w:val="FF0000"/>
                <w:szCs w:val="21"/>
              </w:rPr>
              <w:t>★</w:t>
            </w:r>
            <w:r w:rsidRPr="00200EE5">
              <w:rPr>
                <w:rFonts w:asciiTheme="minorEastAsia" w:hAnsiTheme="minorEastAsia" w:cs="仿宋_GB2312" w:hint="eastAsia"/>
                <w:color w:val="FF0000"/>
                <w:szCs w:val="21"/>
              </w:rPr>
              <w:t>投标人资格</w:t>
            </w:r>
          </w:p>
        </w:tc>
        <w:tc>
          <w:tcPr>
            <w:tcW w:w="6813" w:type="dxa"/>
            <w:vAlign w:val="center"/>
          </w:tcPr>
          <w:p w:rsidR="0098731E" w:rsidRPr="00200EE5" w:rsidRDefault="0098731E" w:rsidP="004142BC">
            <w:pPr>
              <w:autoSpaceDE w:val="0"/>
              <w:autoSpaceDN w:val="0"/>
              <w:adjustRightInd w:val="0"/>
              <w:spacing w:line="360" w:lineRule="auto"/>
              <w:jc w:val="left"/>
              <w:rPr>
                <w:rFonts w:asciiTheme="minorEastAsia" w:hAnsiTheme="minorEastAsia" w:cs="仿宋_GB2312"/>
                <w:b/>
                <w:color w:val="FF0000"/>
                <w:szCs w:val="21"/>
                <w:shd w:val="clear" w:color="auto" w:fill="FFFFFF"/>
              </w:rPr>
            </w:pPr>
            <w:r w:rsidRPr="00200EE5">
              <w:rPr>
                <w:rFonts w:asciiTheme="minorEastAsia" w:hAnsiTheme="minorEastAsia" w:cs="仿宋_GB2312" w:hint="eastAsia"/>
                <w:b/>
                <w:color w:val="FF0000"/>
                <w:szCs w:val="21"/>
                <w:shd w:val="clear" w:color="auto" w:fill="FFFFFF"/>
              </w:rPr>
              <w:t>符合《政府采购法》第二十二条规定</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1．具有独立承担民事责任的能力；</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2．具有良好的商业信誉和健全的财务会计制度；</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3．具有履行合同所必需的设备和专业技术能力；</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4．具有依法缴纳税收和社会保障资金的良好记录；</w:t>
            </w:r>
          </w:p>
          <w:p w:rsidR="006F3357" w:rsidRPr="006F3357" w:rsidRDefault="0098731E" w:rsidP="00E36451">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5．参加政府采购活动前三年内，在经营活动中没有重大违法记录；</w:t>
            </w:r>
          </w:p>
        </w:tc>
      </w:tr>
      <w:tr w:rsidR="0098731E" w:rsidRPr="00715FDF">
        <w:trPr>
          <w:trHeight w:val="504"/>
          <w:jc w:val="center"/>
        </w:trPr>
        <w:tc>
          <w:tcPr>
            <w:tcW w:w="806" w:type="dxa"/>
            <w:vMerge/>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p>
        </w:tc>
        <w:tc>
          <w:tcPr>
            <w:tcW w:w="2268" w:type="dxa"/>
            <w:vMerge/>
            <w:vAlign w:val="center"/>
          </w:tcPr>
          <w:p w:rsidR="0098731E" w:rsidRPr="00715FDF" w:rsidRDefault="0098731E">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98731E" w:rsidRPr="00BC3757" w:rsidRDefault="0098731E" w:rsidP="00B1187E">
            <w:pPr>
              <w:autoSpaceDE w:val="0"/>
              <w:autoSpaceDN w:val="0"/>
              <w:adjustRightInd w:val="0"/>
              <w:spacing w:line="276" w:lineRule="auto"/>
              <w:rPr>
                <w:rFonts w:asciiTheme="minorEastAsia" w:hAnsiTheme="minorEastAsia" w:cs="仿宋_GB2312"/>
                <w:b/>
                <w:color w:val="FF0000"/>
                <w:spacing w:val="-11"/>
                <w:szCs w:val="21"/>
              </w:rPr>
            </w:pPr>
            <w:r w:rsidRPr="00BC3757">
              <w:rPr>
                <w:rFonts w:asciiTheme="minorEastAsia" w:hAnsiTheme="minorEastAsia" w:cs="仿宋_GB2312" w:hint="eastAsia"/>
                <w:b/>
                <w:color w:val="FF0000"/>
                <w:spacing w:val="-11"/>
                <w:szCs w:val="21"/>
              </w:rPr>
              <w:t>注：</w:t>
            </w:r>
          </w:p>
          <w:p w:rsidR="0098731E" w:rsidRPr="00FE5508" w:rsidRDefault="0098731E" w:rsidP="00A01093">
            <w:pPr>
              <w:pStyle w:val="af1"/>
              <w:numPr>
                <w:ilvl w:val="0"/>
                <w:numId w:val="88"/>
              </w:numPr>
              <w:autoSpaceDE w:val="0"/>
              <w:autoSpaceDN w:val="0"/>
              <w:adjustRightInd w:val="0"/>
              <w:spacing w:line="276" w:lineRule="auto"/>
              <w:ind w:firstLineChars="0"/>
              <w:rPr>
                <w:rFonts w:asciiTheme="minorEastAsia" w:hAnsiTheme="minorEastAsia" w:cs="宋体"/>
                <w:color w:val="FF0000"/>
                <w:szCs w:val="21"/>
              </w:rPr>
            </w:pPr>
            <w:r w:rsidRPr="00FE5508">
              <w:rPr>
                <w:rFonts w:asciiTheme="minorEastAsia" w:hAnsiTheme="minorEastAsia" w:cs="宋体" w:hint="eastAsia"/>
                <w:color w:val="FF0000"/>
                <w:szCs w:val="21"/>
              </w:rPr>
              <w:t>供应商在投标时，提供《</w:t>
            </w:r>
            <w:r>
              <w:rPr>
                <w:rFonts w:asciiTheme="minorEastAsia" w:hAnsiTheme="minorEastAsia" w:cs="宋体" w:hint="eastAsia"/>
                <w:color w:val="FF0000"/>
                <w:szCs w:val="21"/>
              </w:rPr>
              <w:t>禹州</w:t>
            </w:r>
            <w:r w:rsidRPr="00FE5508">
              <w:rPr>
                <w:rFonts w:asciiTheme="minorEastAsia" w:hAnsiTheme="minorEastAsia" w:cs="宋体" w:hint="eastAsia"/>
                <w:color w:val="FF0000"/>
                <w:szCs w:val="21"/>
              </w:rPr>
              <w:t>市政府采购供应商信用承诺函》（详见招标文件第八章3.5格式），无需再提交上述证明材料。</w:t>
            </w:r>
          </w:p>
          <w:p w:rsidR="0098731E" w:rsidRPr="00FE5508" w:rsidRDefault="0098731E" w:rsidP="00A01093">
            <w:pPr>
              <w:pStyle w:val="af1"/>
              <w:numPr>
                <w:ilvl w:val="0"/>
                <w:numId w:val="88"/>
              </w:numPr>
              <w:autoSpaceDE w:val="0"/>
              <w:autoSpaceDN w:val="0"/>
              <w:adjustRightInd w:val="0"/>
              <w:spacing w:line="276" w:lineRule="auto"/>
              <w:ind w:firstLineChars="0"/>
              <w:rPr>
                <w:rFonts w:asciiTheme="minorEastAsia" w:hAnsiTheme="minorEastAsia" w:cs="宋体"/>
                <w:color w:val="FF0000"/>
                <w:szCs w:val="21"/>
              </w:rPr>
            </w:pPr>
            <w:r w:rsidRPr="00FE5508">
              <w:rPr>
                <w:rFonts w:asciiTheme="minorEastAsia" w:hAnsiTheme="minorEastAsia" w:cs="宋体" w:hint="eastAsia"/>
                <w:color w:val="FF0000"/>
                <w:szCs w:val="21"/>
              </w:rPr>
              <w:t>采购人有权在签订合同前要求中标供应商提供相关证明材料以核实中标供应商承诺事项的真实性。</w:t>
            </w:r>
          </w:p>
          <w:p w:rsidR="0098731E" w:rsidRPr="00A47CBC" w:rsidRDefault="0098731E" w:rsidP="00A01093">
            <w:pPr>
              <w:pStyle w:val="af1"/>
              <w:numPr>
                <w:ilvl w:val="0"/>
                <w:numId w:val="88"/>
              </w:numPr>
              <w:autoSpaceDE w:val="0"/>
              <w:autoSpaceDN w:val="0"/>
              <w:adjustRightInd w:val="0"/>
              <w:spacing w:line="276" w:lineRule="auto"/>
              <w:ind w:firstLineChars="0"/>
              <w:rPr>
                <w:rFonts w:asciiTheme="minorEastAsia" w:hAnsiTheme="minorEastAsia" w:cs="宋体"/>
                <w:kern w:val="0"/>
                <w:szCs w:val="21"/>
              </w:rPr>
            </w:pPr>
            <w:r w:rsidRPr="00FE5508">
              <w:rPr>
                <w:rFonts w:asciiTheme="minorEastAsia" w:hAnsiTheme="minorEastAsia" w:cs="宋体" w:hint="eastAsia"/>
                <w:color w:val="FF0000"/>
                <w:szCs w:val="21"/>
              </w:rPr>
              <w:t>供应商对信用承诺内容的</w:t>
            </w:r>
            <w:r w:rsidRPr="00341412">
              <w:rPr>
                <w:rFonts w:asciiTheme="minorEastAsia" w:hAnsiTheme="minorEastAsia" w:cs="宋体" w:hint="eastAsia"/>
                <w:color w:val="FF0000"/>
                <w:szCs w:val="21"/>
              </w:rPr>
              <w:t>真实性、合法性、有效性负责。如作出虚假信用承诺，视同为“提供虚假材料谋取中标”的违法行为。</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5</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微软雅黑" w:hint="eastAsia"/>
                <w:b/>
                <w:szCs w:val="21"/>
              </w:rPr>
              <w:t>★</w:t>
            </w:r>
            <w:r w:rsidRPr="00715FDF">
              <w:rPr>
                <w:rFonts w:asciiTheme="minorEastAsia" w:hAnsiTheme="minorEastAsia" w:cs="宋体" w:hint="eastAsia"/>
                <w:bCs/>
                <w:szCs w:val="21"/>
                <w:lang w:val="zh-CN"/>
              </w:rPr>
              <w:t>联合体投标</w:t>
            </w:r>
          </w:p>
        </w:tc>
        <w:tc>
          <w:tcPr>
            <w:tcW w:w="6813" w:type="dxa"/>
            <w:vAlign w:val="center"/>
          </w:tcPr>
          <w:p w:rsidR="0098731E" w:rsidRPr="00715FDF" w:rsidRDefault="0098731E">
            <w:pPr>
              <w:autoSpaceDE w:val="0"/>
              <w:autoSpaceDN w:val="0"/>
              <w:adjustRightInd w:val="0"/>
              <w:spacing w:line="276" w:lineRule="auto"/>
              <w:rPr>
                <w:rFonts w:asciiTheme="minorEastAsia" w:hAnsiTheme="minorEastAsia" w:cs="宋体"/>
                <w:bCs/>
                <w:szCs w:val="21"/>
                <w:lang w:val="zh-CN"/>
              </w:rPr>
            </w:pPr>
            <w:r w:rsidRPr="00715FDF">
              <w:rPr>
                <w:rFonts w:asciiTheme="minorEastAsia" w:hAnsiTheme="minorEastAsia" w:cs="宋体" w:hint="eastAsia"/>
                <w:kern w:val="0"/>
                <w:szCs w:val="21"/>
              </w:rPr>
              <w:t>本项目</w:t>
            </w:r>
            <w:r w:rsidR="00FB4737" w:rsidRPr="00715FDF">
              <w:rPr>
                <w:rFonts w:asciiTheme="minorEastAsia" w:hAnsiTheme="minorEastAsia" w:cs="宋体"/>
                <w:b/>
                <w:kern w:val="0"/>
                <w:szCs w:val="21"/>
                <w:lang w:val="zh-CN"/>
              </w:rPr>
              <w:fldChar w:fldCharType="begin"/>
            </w:r>
            <w:r w:rsidRPr="00715FDF">
              <w:rPr>
                <w:rFonts w:asciiTheme="minorEastAsia" w:hAnsiTheme="minorEastAsia" w:cs="宋体" w:hint="eastAsia"/>
                <w:b/>
                <w:kern w:val="0"/>
                <w:szCs w:val="21"/>
                <w:lang w:val="zh-CN"/>
              </w:rPr>
              <w:instrText>eq \o\ac(□,</w:instrText>
            </w:r>
            <w:r w:rsidRPr="00715FDF">
              <w:rPr>
                <w:rFonts w:asciiTheme="minorEastAsia" w:hAnsiTheme="minorEastAsia" w:cs="宋体" w:hint="eastAsia"/>
                <w:b/>
                <w:kern w:val="0"/>
                <w:position w:val="2"/>
                <w:szCs w:val="21"/>
                <w:lang w:val="zh-CN"/>
              </w:rPr>
              <w:instrText>√</w:instrText>
            </w:r>
            <w:r w:rsidRPr="00715FDF">
              <w:rPr>
                <w:rFonts w:asciiTheme="minorEastAsia" w:hAnsiTheme="minorEastAsia" w:cs="宋体" w:hint="eastAsia"/>
                <w:b/>
                <w:kern w:val="0"/>
                <w:szCs w:val="21"/>
                <w:lang w:val="zh-CN"/>
              </w:rPr>
              <w:instrText>)</w:instrText>
            </w:r>
            <w:r w:rsidR="00FB4737" w:rsidRPr="00715FDF">
              <w:rPr>
                <w:rFonts w:asciiTheme="minorEastAsia" w:hAnsiTheme="minorEastAsia" w:cs="宋体"/>
                <w:b/>
                <w:kern w:val="0"/>
                <w:szCs w:val="21"/>
                <w:lang w:val="zh-CN"/>
              </w:rPr>
              <w:fldChar w:fldCharType="end"/>
            </w:r>
            <w:r w:rsidRPr="00715FDF">
              <w:rPr>
                <w:rFonts w:asciiTheme="minorEastAsia" w:hAnsiTheme="minorEastAsia" w:cs="宋体" w:hint="eastAsia"/>
                <w:kern w:val="0"/>
                <w:szCs w:val="21"/>
              </w:rPr>
              <w:t>不接受</w:t>
            </w:r>
            <w:r w:rsidRPr="00715FDF">
              <w:rPr>
                <w:rFonts w:asciiTheme="minorEastAsia" w:hAnsiTheme="minorEastAsia" w:cs="宋体" w:hint="eastAsia"/>
                <w:bCs/>
                <w:szCs w:val="21"/>
                <w:lang w:val="zh-CN"/>
              </w:rPr>
              <w:t>□接受</w:t>
            </w:r>
            <w:r w:rsidRPr="00715FDF">
              <w:rPr>
                <w:rFonts w:asciiTheme="minorEastAsia" w:hAnsiTheme="minorEastAsia" w:cs="宋体" w:hint="eastAsia"/>
                <w:kern w:val="0"/>
                <w:szCs w:val="21"/>
              </w:rPr>
              <w:t>联合体投标</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6</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微软雅黑" w:hint="eastAsia"/>
                <w:b/>
                <w:szCs w:val="21"/>
              </w:rPr>
              <w:t>★</w:t>
            </w:r>
            <w:r w:rsidRPr="00715FDF">
              <w:rPr>
                <w:rFonts w:asciiTheme="minorEastAsia" w:hAnsiTheme="minorEastAsia" w:cs="宋体" w:hint="eastAsia"/>
                <w:bCs/>
                <w:szCs w:val="21"/>
                <w:lang w:val="zh-CN"/>
              </w:rPr>
              <w:t>最高限价</w:t>
            </w:r>
          </w:p>
        </w:tc>
        <w:tc>
          <w:tcPr>
            <w:tcW w:w="6813" w:type="dxa"/>
            <w:vAlign w:val="center"/>
          </w:tcPr>
          <w:p w:rsidR="0098731E" w:rsidRPr="00715FDF" w:rsidRDefault="00E36451" w:rsidP="00001B9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2320000</w:t>
            </w:r>
            <w:r w:rsidR="00EC4A10" w:rsidRPr="00EC4A10">
              <w:rPr>
                <w:rFonts w:asciiTheme="minorEastAsia" w:hAnsiTheme="minorEastAsia" w:cs="宋体" w:hint="eastAsia"/>
                <w:bCs/>
                <w:szCs w:val="21"/>
                <w:lang w:val="zh-CN"/>
              </w:rPr>
              <w:t>元</w:t>
            </w:r>
            <w:r w:rsidR="0098731E" w:rsidRPr="00715FDF">
              <w:rPr>
                <w:rFonts w:asciiTheme="minorEastAsia" w:hAnsiTheme="minorEastAsia" w:cs="宋体" w:hint="eastAsia"/>
                <w:bCs/>
                <w:szCs w:val="21"/>
                <w:lang w:val="zh-CN"/>
              </w:rPr>
              <w:t>，超出最高限价的投标无效</w:t>
            </w:r>
            <w:r w:rsidR="00A613AB">
              <w:rPr>
                <w:rFonts w:asciiTheme="minorEastAsia" w:hAnsiTheme="minorEastAsia" w:cs="宋体" w:hint="eastAsia"/>
                <w:bCs/>
                <w:szCs w:val="21"/>
                <w:lang w:val="zh-CN"/>
              </w:rPr>
              <w:t>。</w:t>
            </w:r>
          </w:p>
        </w:tc>
      </w:tr>
      <w:tr w:rsidR="0098731E" w:rsidRPr="00715FDF">
        <w:trPr>
          <w:trHeight w:val="907"/>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7</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宋体"/>
                <w:bCs/>
                <w:szCs w:val="21"/>
                <w:lang w:val="zh-CN"/>
              </w:rPr>
              <w:t>现场考察</w:t>
            </w:r>
          </w:p>
        </w:tc>
        <w:tc>
          <w:tcPr>
            <w:tcW w:w="6813" w:type="dxa"/>
            <w:vAlign w:val="center"/>
          </w:tcPr>
          <w:p w:rsidR="0098731E" w:rsidRPr="00715FDF" w:rsidRDefault="00FB4737">
            <w:pPr>
              <w:autoSpaceDE w:val="0"/>
              <w:autoSpaceDN w:val="0"/>
              <w:adjustRightInd w:val="0"/>
              <w:spacing w:line="360" w:lineRule="auto"/>
              <w:rPr>
                <w:rFonts w:asciiTheme="minorEastAsia" w:hAnsiTheme="minorEastAsia" w:cs="宋体"/>
                <w:kern w:val="0"/>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不组织</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
                <w:bCs/>
                <w:szCs w:val="21"/>
                <w:lang w:val="zh-CN"/>
              </w:rPr>
              <w:t>□</w:t>
            </w:r>
            <w:r w:rsidRPr="00715FDF">
              <w:rPr>
                <w:rFonts w:asciiTheme="minorEastAsia" w:hAnsiTheme="minorEastAsia" w:cs="宋体" w:hint="eastAsia"/>
                <w:bCs/>
                <w:szCs w:val="21"/>
                <w:lang w:val="zh-CN"/>
              </w:rPr>
              <w:t>组织，时间：      地点：</w:t>
            </w:r>
          </w:p>
        </w:tc>
      </w:tr>
      <w:tr w:rsidR="0098731E" w:rsidRPr="00715FDF">
        <w:trPr>
          <w:trHeight w:val="907"/>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8</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宋体"/>
                <w:bCs/>
                <w:szCs w:val="21"/>
                <w:lang w:val="zh-CN"/>
              </w:rPr>
              <w:t>开标前答疑会</w:t>
            </w:r>
          </w:p>
        </w:tc>
        <w:tc>
          <w:tcPr>
            <w:tcW w:w="6813" w:type="dxa"/>
            <w:vAlign w:val="center"/>
          </w:tcPr>
          <w:p w:rsidR="0098731E" w:rsidRPr="00715FDF" w:rsidRDefault="00FB4737">
            <w:pPr>
              <w:autoSpaceDE w:val="0"/>
              <w:autoSpaceDN w:val="0"/>
              <w:adjustRightInd w:val="0"/>
              <w:spacing w:line="360" w:lineRule="auto"/>
              <w:rPr>
                <w:rFonts w:asciiTheme="minorEastAsia" w:hAnsiTheme="minorEastAsia" w:cs="宋体"/>
                <w:kern w:val="0"/>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不召开</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□召开，时间：      地点：</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9</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进口产品参与</w:t>
            </w:r>
          </w:p>
        </w:tc>
        <w:tc>
          <w:tcPr>
            <w:tcW w:w="6813" w:type="dxa"/>
            <w:vAlign w:val="center"/>
          </w:tcPr>
          <w:p w:rsidR="0098731E" w:rsidRPr="00715FDF" w:rsidRDefault="00FB4737">
            <w:pPr>
              <w:autoSpaceDE w:val="0"/>
              <w:autoSpaceDN w:val="0"/>
              <w:adjustRightInd w:val="0"/>
              <w:spacing w:line="276" w:lineRule="auto"/>
              <w:rPr>
                <w:rFonts w:asciiTheme="minorEastAsia" w:hAnsiTheme="minorEastAsia"/>
                <w:szCs w:val="21"/>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 xml:space="preserve">不允许    </w:t>
            </w:r>
            <w:r w:rsidR="0098731E" w:rsidRPr="00715FDF">
              <w:rPr>
                <w:rFonts w:asciiTheme="minorEastAsia" w:hAnsiTheme="minorEastAsia" w:cs="宋体" w:hint="eastAsia"/>
                <w:b/>
                <w:bCs/>
                <w:szCs w:val="21"/>
                <w:lang w:val="zh-CN"/>
              </w:rPr>
              <w:t>□</w:t>
            </w:r>
            <w:r w:rsidR="0098731E" w:rsidRPr="00715FDF">
              <w:rPr>
                <w:rFonts w:asciiTheme="minorEastAsia" w:hAnsiTheme="minorEastAsia" w:hint="eastAsia"/>
                <w:szCs w:val="21"/>
              </w:rPr>
              <w:t>允许</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10</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微软雅黑" w:hint="eastAsia"/>
                <w:b/>
                <w:szCs w:val="21"/>
              </w:rPr>
              <w:t>★</w:t>
            </w:r>
            <w:r w:rsidRPr="00715FDF">
              <w:rPr>
                <w:rFonts w:asciiTheme="minorEastAsia" w:hAnsiTheme="minorEastAsia" w:cs="仿宋_GB2312" w:hint="eastAsia"/>
                <w:szCs w:val="21"/>
              </w:rPr>
              <w:t>投标有效期</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仿宋_GB2312"/>
                <w:szCs w:val="21"/>
              </w:rPr>
            </w:pPr>
            <w:r w:rsidRPr="00715FDF">
              <w:rPr>
                <w:rFonts w:asciiTheme="minorEastAsia" w:hAnsiTheme="minorEastAsia" w:cs="仿宋_GB2312" w:hint="eastAsia"/>
                <w:szCs w:val="21"/>
              </w:rPr>
              <w:t>90天（自</w:t>
            </w:r>
            <w:r w:rsidRPr="00715FDF">
              <w:rPr>
                <w:rFonts w:asciiTheme="minorEastAsia" w:hAnsiTheme="minorEastAsia" w:cs="宋体" w:hint="eastAsia"/>
                <w:kern w:val="0"/>
                <w:szCs w:val="21"/>
              </w:rPr>
              <w:t>提交投标文件的截止之日起算</w:t>
            </w:r>
            <w:r w:rsidRPr="00715FDF">
              <w:rPr>
                <w:rFonts w:asciiTheme="minorEastAsia" w:hAnsiTheme="minorEastAsia" w:cs="仿宋_GB2312" w:hint="eastAsia"/>
                <w:szCs w:val="21"/>
              </w:rPr>
              <w:t>）</w:t>
            </w:r>
          </w:p>
          <w:p w:rsidR="0098731E" w:rsidRPr="00715FDF" w:rsidRDefault="0098731E">
            <w:pPr>
              <w:autoSpaceDE w:val="0"/>
              <w:autoSpaceDN w:val="0"/>
              <w:adjustRightInd w:val="0"/>
              <w:spacing w:line="360" w:lineRule="auto"/>
              <w:rPr>
                <w:rFonts w:asciiTheme="minorEastAsia" w:hAnsiTheme="minorEastAsia" w:cs="仿宋_GB2312"/>
                <w:szCs w:val="21"/>
              </w:rPr>
            </w:pPr>
            <w:r w:rsidRPr="00715FDF">
              <w:rPr>
                <w:rFonts w:asciiTheme="minorEastAsia" w:hAnsiTheme="minorEastAsia" w:cs="仿宋_GB2312"/>
                <w:szCs w:val="21"/>
                <w:lang w:val="zh-CN"/>
              </w:rPr>
              <w:t>中标</w:t>
            </w:r>
            <w:r w:rsidRPr="00715FDF">
              <w:rPr>
                <w:rFonts w:asciiTheme="minorEastAsia" w:hAnsiTheme="minorEastAsia" w:cs="仿宋_GB2312" w:hint="eastAsia"/>
                <w:szCs w:val="21"/>
                <w:lang w:val="zh-CN"/>
              </w:rPr>
              <w:t>人投标</w:t>
            </w:r>
            <w:r w:rsidRPr="00715FDF">
              <w:rPr>
                <w:rFonts w:asciiTheme="minorEastAsia" w:hAnsiTheme="minorEastAsia" w:cs="仿宋_GB2312"/>
                <w:szCs w:val="21"/>
                <w:lang w:val="zh-CN"/>
              </w:rPr>
              <w:t>有效期延</w:t>
            </w:r>
            <w:r w:rsidRPr="00715FDF">
              <w:rPr>
                <w:rFonts w:asciiTheme="minorEastAsia" w:hAnsiTheme="minorEastAsia" w:cs="仿宋_GB2312" w:hint="eastAsia"/>
                <w:szCs w:val="21"/>
                <w:lang w:val="zh-CN"/>
              </w:rPr>
              <w:t>至合同</w:t>
            </w:r>
            <w:r w:rsidRPr="00715FDF">
              <w:rPr>
                <w:rFonts w:asciiTheme="minorEastAsia" w:hAnsiTheme="minorEastAsia" w:cs="仿宋_GB2312"/>
                <w:szCs w:val="21"/>
                <w:lang w:val="zh-CN"/>
              </w:rPr>
              <w:t>验收之日</w:t>
            </w:r>
            <w:r w:rsidRPr="00715FDF">
              <w:rPr>
                <w:rFonts w:asciiTheme="minorEastAsia" w:hAnsiTheme="minorEastAsia" w:cs="仿宋_GB2312" w:hint="eastAsia"/>
                <w:szCs w:val="21"/>
                <w:lang w:val="zh-CN"/>
              </w:rPr>
              <w:t>，</w:t>
            </w:r>
            <w:r w:rsidRPr="00715FDF">
              <w:rPr>
                <w:rFonts w:asciiTheme="minorEastAsia" w:hAnsiTheme="minorEastAsia" w:cs="宋体" w:hint="eastAsia"/>
                <w:kern w:val="0"/>
                <w:szCs w:val="21"/>
              </w:rPr>
              <w:t>中标人全部合同义务履行完毕为止。</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11</w:t>
            </w:r>
          </w:p>
        </w:tc>
        <w:tc>
          <w:tcPr>
            <w:tcW w:w="2268" w:type="dxa"/>
            <w:vAlign w:val="center"/>
          </w:tcPr>
          <w:p w:rsidR="0098731E" w:rsidRPr="00715FDF" w:rsidRDefault="0098731E">
            <w:pPr>
              <w:autoSpaceDE w:val="0"/>
              <w:autoSpaceDN w:val="0"/>
              <w:adjustRightInd w:val="0"/>
              <w:spacing w:line="360" w:lineRule="auto"/>
              <w:rPr>
                <w:rFonts w:asciiTheme="minorEastAsia" w:hAnsiTheme="minorEastAsia" w:cs="仿宋_GB2312"/>
                <w:szCs w:val="21"/>
              </w:rPr>
            </w:pPr>
            <w:r w:rsidRPr="00715FDF">
              <w:rPr>
                <w:rFonts w:asciiTheme="minorEastAsia" w:hAnsiTheme="minorEastAsia" w:cs="宋体"/>
                <w:bCs/>
                <w:szCs w:val="21"/>
                <w:lang w:val="zh-CN"/>
              </w:rPr>
              <w:t>中标人将本项目非主体、非关键性工作分包</w:t>
            </w:r>
          </w:p>
        </w:tc>
        <w:tc>
          <w:tcPr>
            <w:tcW w:w="6813" w:type="dxa"/>
            <w:vAlign w:val="center"/>
          </w:tcPr>
          <w:p w:rsidR="0098731E" w:rsidRPr="00715FDF" w:rsidRDefault="00FB4737">
            <w:pPr>
              <w:autoSpaceDE w:val="0"/>
              <w:autoSpaceDN w:val="0"/>
              <w:adjustRightInd w:val="0"/>
              <w:spacing w:line="276" w:lineRule="auto"/>
              <w:rPr>
                <w:rFonts w:asciiTheme="minorEastAsia" w:hAnsiTheme="minorEastAsia" w:cs="仿宋_GB2312"/>
                <w:szCs w:val="21"/>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 xml:space="preserve">不允许   </w:t>
            </w:r>
            <w:r w:rsidR="0098731E" w:rsidRPr="00715FDF">
              <w:rPr>
                <w:rFonts w:asciiTheme="minorEastAsia" w:hAnsiTheme="minorEastAsia" w:cs="宋体" w:hint="eastAsia"/>
                <w:b/>
                <w:bCs/>
                <w:szCs w:val="21"/>
                <w:lang w:val="zh-CN"/>
              </w:rPr>
              <w:t>□</w:t>
            </w:r>
            <w:r w:rsidR="0098731E" w:rsidRPr="00715FDF">
              <w:rPr>
                <w:rFonts w:asciiTheme="minorEastAsia" w:hAnsiTheme="minorEastAsia" w:cs="仿宋_GB2312" w:hint="eastAsia"/>
                <w:szCs w:val="21"/>
              </w:rPr>
              <w:t>允许</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12</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投标截止及开标时间</w:t>
            </w:r>
          </w:p>
        </w:tc>
        <w:tc>
          <w:tcPr>
            <w:tcW w:w="6813" w:type="dxa"/>
            <w:vAlign w:val="center"/>
          </w:tcPr>
          <w:p w:rsidR="0098731E" w:rsidRPr="00715FDF" w:rsidRDefault="0098731E" w:rsidP="00E3645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2022</w:t>
            </w:r>
            <w:r w:rsidRPr="00715FDF">
              <w:rPr>
                <w:rFonts w:asciiTheme="minorEastAsia" w:hAnsiTheme="minorEastAsia" w:cs="宋体" w:hint="eastAsia"/>
                <w:bCs/>
                <w:szCs w:val="21"/>
                <w:lang w:val="zh-CN"/>
              </w:rPr>
              <w:t>年</w:t>
            </w:r>
            <w:r w:rsidR="00E36451">
              <w:rPr>
                <w:rFonts w:asciiTheme="minorEastAsia" w:hAnsiTheme="minorEastAsia" w:cs="宋体" w:hint="eastAsia"/>
                <w:bCs/>
                <w:szCs w:val="21"/>
                <w:lang w:val="zh-CN"/>
              </w:rPr>
              <w:t>9</w:t>
            </w:r>
            <w:r w:rsidRPr="00715FDF">
              <w:rPr>
                <w:rFonts w:asciiTheme="minorEastAsia" w:hAnsiTheme="minorEastAsia" w:cs="宋体" w:hint="eastAsia"/>
                <w:bCs/>
                <w:szCs w:val="21"/>
                <w:lang w:val="zh-CN"/>
              </w:rPr>
              <w:t>月</w:t>
            </w:r>
            <w:r w:rsidR="00A51424">
              <w:rPr>
                <w:rFonts w:asciiTheme="minorEastAsia" w:hAnsiTheme="minorEastAsia" w:cs="宋体" w:hint="eastAsia"/>
                <w:bCs/>
                <w:szCs w:val="21"/>
                <w:lang w:val="zh-CN"/>
              </w:rPr>
              <w:t xml:space="preserve"> 19</w:t>
            </w:r>
            <w:r w:rsidRPr="00715FDF">
              <w:rPr>
                <w:rFonts w:asciiTheme="minorEastAsia" w:hAnsiTheme="minorEastAsia" w:cs="宋体" w:hint="eastAsia"/>
                <w:bCs/>
                <w:szCs w:val="21"/>
                <w:lang w:val="zh-CN"/>
              </w:rPr>
              <w:t>日</w:t>
            </w:r>
            <w:r w:rsidR="00E654AD">
              <w:rPr>
                <w:rFonts w:asciiTheme="minorEastAsia" w:hAnsiTheme="minorEastAsia" w:cs="宋体" w:hint="eastAsia"/>
                <w:bCs/>
                <w:szCs w:val="21"/>
                <w:lang w:val="zh-CN"/>
              </w:rPr>
              <w:t>10</w:t>
            </w:r>
            <w:r>
              <w:rPr>
                <w:rFonts w:asciiTheme="minorEastAsia" w:hAnsiTheme="minorEastAsia" w:cs="宋体" w:hint="eastAsia"/>
                <w:bCs/>
                <w:szCs w:val="21"/>
                <w:lang w:val="zh-CN"/>
              </w:rPr>
              <w:t>：30</w:t>
            </w:r>
            <w:r w:rsidRPr="00715FDF">
              <w:rPr>
                <w:rFonts w:asciiTheme="minorEastAsia" w:hAnsiTheme="minorEastAsia" w:cs="宋体" w:hint="eastAsia"/>
                <w:bCs/>
                <w:szCs w:val="21"/>
                <w:lang w:val="zh-CN"/>
              </w:rPr>
              <w:t>（北京时间）</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13</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开标地点</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仿宋_GB2312" w:hint="eastAsia"/>
                <w:szCs w:val="21"/>
              </w:rPr>
              <w:t>开标地点：</w:t>
            </w:r>
            <w:r>
              <w:rPr>
                <w:rFonts w:asciiTheme="minorEastAsia" w:hAnsiTheme="minorEastAsia" w:cs="仿宋_GB2312" w:hint="eastAsia"/>
                <w:szCs w:val="21"/>
              </w:rPr>
              <w:t>禹州</w:t>
            </w:r>
            <w:r w:rsidRPr="00715FDF">
              <w:rPr>
                <w:rFonts w:asciiTheme="minorEastAsia" w:hAnsiTheme="minorEastAsia" w:cs="仿宋_GB2312" w:hint="eastAsia"/>
                <w:szCs w:val="21"/>
              </w:rPr>
              <w:t>市公共资源交易中心开标</w:t>
            </w:r>
            <w:r>
              <w:rPr>
                <w:rFonts w:asciiTheme="minorEastAsia" w:hAnsiTheme="minorEastAsia" w:cs="仿宋_GB2312" w:hint="eastAsia"/>
                <w:szCs w:val="21"/>
              </w:rPr>
              <w:t>二</w:t>
            </w:r>
            <w:r w:rsidRPr="00715FDF">
              <w:rPr>
                <w:rFonts w:asciiTheme="minorEastAsia" w:hAnsiTheme="minorEastAsia" w:cs="仿宋_GB2312" w:hint="eastAsia"/>
                <w:szCs w:val="21"/>
              </w:rPr>
              <w:t>室（</w:t>
            </w:r>
            <w:r w:rsidRPr="00715FDF">
              <w:rPr>
                <w:rFonts w:asciiTheme="minorEastAsia" w:hAnsiTheme="minorEastAsia" w:cs="Arial" w:hint="eastAsia"/>
                <w:b/>
                <w:szCs w:val="21"/>
              </w:rPr>
              <w:t>本项目采用远程不见面开标，投标人无须到交易中心现场</w:t>
            </w:r>
            <w:r w:rsidRPr="00715FDF">
              <w:rPr>
                <w:rFonts w:asciiTheme="minorEastAsia" w:hAnsiTheme="minorEastAsia" w:cs="Arial" w:hint="eastAsia"/>
                <w:szCs w:val="21"/>
              </w:rPr>
              <w:t>）</w:t>
            </w:r>
            <w:r w:rsidRPr="00715FDF">
              <w:rPr>
                <w:rFonts w:asciiTheme="minorEastAsia" w:hAnsiTheme="minorEastAsia" w:cs="仿宋_GB2312" w:hint="eastAsia"/>
                <w:szCs w:val="21"/>
              </w:rPr>
              <w:t>。</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14</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宋体" w:hint="eastAsia"/>
                <w:kern w:val="0"/>
                <w:szCs w:val="21"/>
              </w:rPr>
              <w:t>投标保证金</w:t>
            </w:r>
          </w:p>
        </w:tc>
        <w:tc>
          <w:tcPr>
            <w:tcW w:w="6813" w:type="dxa"/>
            <w:vAlign w:val="center"/>
          </w:tcPr>
          <w:p w:rsidR="0098731E" w:rsidRPr="00715FDF" w:rsidRDefault="0098731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本项目不收取。</w:t>
            </w:r>
          </w:p>
          <w:p w:rsidR="0098731E" w:rsidRPr="00715FDF" w:rsidRDefault="0098731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投标人应提供投标承诺函。</w:t>
            </w:r>
          </w:p>
        </w:tc>
      </w:tr>
      <w:tr w:rsidR="0098731E" w:rsidRPr="00715FDF">
        <w:trPr>
          <w:trHeight w:val="156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15</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公告发布</w:t>
            </w:r>
          </w:p>
        </w:tc>
        <w:tc>
          <w:tcPr>
            <w:tcW w:w="6813" w:type="dxa"/>
            <w:tcBorders>
              <w:top w:val="single" w:sz="4" w:space="0" w:color="auto"/>
            </w:tcBorders>
            <w:vAlign w:val="center"/>
          </w:tcPr>
          <w:p w:rsidR="0098731E" w:rsidRPr="00715FDF" w:rsidRDefault="0098731E" w:rsidP="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16</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仿宋_GB2312"/>
                <w:szCs w:val="21"/>
              </w:rPr>
            </w:pPr>
            <w:r w:rsidRPr="00715FDF">
              <w:rPr>
                <w:rFonts w:asciiTheme="minorEastAsia" w:hAnsiTheme="minorEastAsia" w:cs="仿宋_GB2312" w:hint="eastAsia"/>
                <w:szCs w:val="21"/>
              </w:rPr>
              <w:t>采购人澄清或修改</w:t>
            </w:r>
          </w:p>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仿宋_GB2312" w:hint="eastAsia"/>
                <w:szCs w:val="21"/>
              </w:rPr>
              <w:t>招标文件时间</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投标截止时间15日前（</w:t>
            </w:r>
            <w:r w:rsidRPr="00715FDF">
              <w:rPr>
                <w:rFonts w:asciiTheme="minorEastAsia" w:hAnsiTheme="minorEastAsia" w:cs="仿宋_GB2312" w:hint="eastAsia"/>
                <w:szCs w:val="21"/>
                <w:lang w:val="zh-CN"/>
              </w:rPr>
              <w:t>澄清内容可能影响投标文件编制的）</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17</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投标人对采购文件</w:t>
            </w:r>
          </w:p>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质疑截止时间</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招标公告期满之日起七个工作日</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18</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投标文件份数</w:t>
            </w:r>
          </w:p>
        </w:tc>
        <w:tc>
          <w:tcPr>
            <w:tcW w:w="6813" w:type="dxa"/>
            <w:vAlign w:val="center"/>
          </w:tcPr>
          <w:p w:rsidR="0098731E" w:rsidRPr="00715FDF" w:rsidRDefault="00FB4737">
            <w:pPr>
              <w:autoSpaceDE w:val="0"/>
              <w:autoSpaceDN w:val="0"/>
              <w:adjustRightInd w:val="0"/>
              <w:spacing w:line="360" w:lineRule="auto"/>
              <w:rPr>
                <w:rFonts w:asciiTheme="minorEastAsia" w:hAnsiTheme="minorEastAsia" w:cs="宋体"/>
                <w:szCs w:val="21"/>
              </w:rPr>
            </w:pPr>
            <w:r w:rsidRPr="00715FDF">
              <w:rPr>
                <w:rFonts w:ascii="新宋体" w:eastAsia="新宋体" w:hAnsi="新宋体"/>
                <w:b/>
                <w:szCs w:val="21"/>
              </w:rPr>
              <w:fldChar w:fldCharType="begin"/>
            </w:r>
            <w:r w:rsidR="0098731E" w:rsidRPr="00715FDF">
              <w:rPr>
                <w:rFonts w:ascii="新宋体" w:eastAsia="新宋体" w:hAnsi="新宋体" w:hint="eastAsia"/>
                <w:b/>
                <w:szCs w:val="21"/>
              </w:rPr>
              <w:instrText>eq \o\ac(□,√)</w:instrText>
            </w:r>
            <w:r w:rsidRPr="00715FDF">
              <w:rPr>
                <w:rFonts w:ascii="新宋体" w:eastAsia="新宋体" w:hAnsi="新宋体"/>
                <w:b/>
                <w:szCs w:val="21"/>
              </w:rPr>
              <w:fldChar w:fldCharType="end"/>
            </w:r>
            <w:r w:rsidR="0098731E" w:rsidRPr="00715FDF">
              <w:rPr>
                <w:rFonts w:ascii="新宋体" w:eastAsia="新宋体" w:hAnsi="新宋体" w:hint="eastAsia"/>
                <w:szCs w:val="21"/>
              </w:rPr>
              <w:t>电子投标文件：成功上传至《全国公共资源交易平台（河南省·许昌市）》公共资源交易系统加密电子投标文件1份</w:t>
            </w:r>
            <w:r w:rsidR="0098731E" w:rsidRPr="00715FDF">
              <w:rPr>
                <w:rFonts w:hAnsi="宋体" w:cs="宋体" w:hint="eastAsia"/>
                <w:szCs w:val="21"/>
                <w:lang w:val="zh-CN"/>
              </w:rPr>
              <w:t>（文件格式为：</w:t>
            </w:r>
            <w:r w:rsidR="0098731E" w:rsidRPr="00715FDF">
              <w:rPr>
                <w:rFonts w:hAnsi="宋体" w:cs="宋体" w:hint="eastAsia"/>
                <w:szCs w:val="21"/>
                <w:lang w:val="zh-CN"/>
              </w:rPr>
              <w:t xml:space="preserve"> XXX</w:t>
            </w:r>
            <w:r w:rsidR="0098731E" w:rsidRPr="00715FDF">
              <w:rPr>
                <w:rFonts w:hAnsi="宋体" w:cs="宋体" w:hint="eastAsia"/>
                <w:szCs w:val="21"/>
                <w:lang w:val="zh-CN"/>
              </w:rPr>
              <w:t>公司</w:t>
            </w:r>
            <w:r w:rsidR="0098731E" w:rsidRPr="00715FDF">
              <w:rPr>
                <w:rFonts w:hAnsi="宋体" w:cs="宋体" w:hint="eastAsia"/>
                <w:szCs w:val="21"/>
                <w:lang w:val="zh-CN"/>
              </w:rPr>
              <w:t>XXX</w:t>
            </w:r>
            <w:r w:rsidR="0098731E" w:rsidRPr="00715FDF">
              <w:rPr>
                <w:rFonts w:hAnsi="宋体" w:cs="宋体" w:hint="eastAsia"/>
                <w:szCs w:val="21"/>
                <w:lang w:val="zh-CN"/>
              </w:rPr>
              <w:t>项目编号</w:t>
            </w:r>
            <w:r w:rsidR="0098731E" w:rsidRPr="00715FDF">
              <w:rPr>
                <w:rFonts w:hAnsi="宋体" w:cs="宋体" w:hint="eastAsia"/>
                <w:szCs w:val="21"/>
                <w:lang w:val="zh-CN"/>
              </w:rPr>
              <w:t>.file</w:t>
            </w:r>
            <w:r w:rsidR="0098731E" w:rsidRPr="00715FDF">
              <w:rPr>
                <w:rFonts w:hAnsi="宋体" w:cs="宋体" w:hint="eastAsia"/>
                <w:szCs w:val="21"/>
                <w:lang w:val="zh-CN"/>
              </w:rPr>
              <w:t>）。</w:t>
            </w:r>
          </w:p>
          <w:p w:rsidR="0098731E" w:rsidRPr="00715FDF" w:rsidRDefault="0098731E">
            <w:pPr>
              <w:autoSpaceDE w:val="0"/>
              <w:autoSpaceDN w:val="0"/>
              <w:adjustRightInd w:val="0"/>
              <w:spacing w:line="360" w:lineRule="auto"/>
              <w:rPr>
                <w:rFonts w:ascii="新宋体" w:eastAsia="新宋体" w:hAnsi="新宋体"/>
                <w:szCs w:val="21"/>
              </w:rPr>
            </w:pPr>
            <w:r w:rsidRPr="00715FDF">
              <w:rPr>
                <w:rFonts w:asciiTheme="minorEastAsia" w:hAnsiTheme="minorEastAsia" w:cs="宋体" w:hint="eastAsia"/>
                <w:b/>
                <w:bCs/>
                <w:szCs w:val="21"/>
                <w:lang w:val="zh-CN"/>
              </w:rPr>
              <w:lastRenderedPageBreak/>
              <w:t>□</w:t>
            </w:r>
            <w:r w:rsidRPr="00715FDF">
              <w:rPr>
                <w:rFonts w:ascii="新宋体" w:eastAsia="新宋体" w:hAnsi="新宋体" w:hint="eastAsia"/>
                <w:szCs w:val="21"/>
              </w:rPr>
              <w:t>纸质投标文件：</w:t>
            </w:r>
            <w:r w:rsidRPr="00715FDF">
              <w:rPr>
                <w:rFonts w:asciiTheme="minorEastAsia" w:hAnsiTheme="minorEastAsia" w:cs="仿宋_GB2312" w:hint="eastAsia"/>
                <w:szCs w:val="21"/>
              </w:rPr>
              <w:t>正本</w:t>
            </w:r>
            <w:r w:rsidRPr="00715FDF">
              <w:rPr>
                <w:rFonts w:asciiTheme="minorEastAsia" w:hAnsiTheme="minorEastAsia" w:cs="仿宋_GB2312" w:hint="eastAsia"/>
                <w:b/>
                <w:szCs w:val="21"/>
              </w:rPr>
              <w:t>一</w:t>
            </w:r>
            <w:r w:rsidRPr="00715FDF">
              <w:rPr>
                <w:rFonts w:asciiTheme="minorEastAsia" w:hAnsiTheme="minorEastAsia" w:cs="仿宋_GB2312" w:hint="eastAsia"/>
                <w:szCs w:val="21"/>
              </w:rPr>
              <w:t>份，副本</w:t>
            </w:r>
            <w:r w:rsidRPr="00715FDF">
              <w:rPr>
                <w:rFonts w:asciiTheme="minorEastAsia" w:hAnsiTheme="minorEastAsia" w:cs="仿宋_GB2312" w:hint="eastAsia"/>
                <w:szCs w:val="21"/>
                <w:u w:val="single"/>
              </w:rPr>
              <w:t xml:space="preserve"> 一 </w:t>
            </w:r>
            <w:r w:rsidRPr="00715FDF">
              <w:rPr>
                <w:rFonts w:asciiTheme="minorEastAsia" w:hAnsiTheme="minorEastAsia" w:cs="仿宋_GB2312" w:hint="eastAsia"/>
                <w:szCs w:val="21"/>
              </w:rPr>
              <w:t>份。使用</w:t>
            </w:r>
            <w:r w:rsidRPr="00715FDF">
              <w:rPr>
                <w:rFonts w:ascii="新宋体" w:eastAsia="新宋体" w:hAnsi="新宋体" w:hint="eastAsia"/>
                <w:szCs w:val="21"/>
              </w:rPr>
              <w:t>格式为“投标文件（供打印）.PDF”的文件。</w:t>
            </w:r>
          </w:p>
          <w:p w:rsidR="0098731E" w:rsidRPr="00715FDF" w:rsidRDefault="0098731E">
            <w:pPr>
              <w:autoSpaceDE w:val="0"/>
              <w:autoSpaceDN w:val="0"/>
              <w:adjustRightInd w:val="0"/>
              <w:spacing w:line="360" w:lineRule="auto"/>
              <w:rPr>
                <w:rFonts w:asciiTheme="minorEastAsia" w:hAnsiTheme="minorEastAsia" w:cs="宋体"/>
                <w:bCs/>
                <w:szCs w:val="21"/>
                <w:highlight w:val="lightGray"/>
                <w:lang w:val="zh-CN"/>
              </w:rPr>
            </w:pPr>
            <w:r w:rsidRPr="00715FDF">
              <w:rPr>
                <w:rFonts w:ascii="新宋体" w:eastAsia="新宋体" w:hAnsi="新宋体" w:hint="eastAsia"/>
                <w:szCs w:val="21"/>
              </w:rPr>
              <w:t>电子投标文件和纸质投标文件的内容、格式、水印码、签章应一致。</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19</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投标文件的</w:t>
            </w:r>
          </w:p>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签署盖章</w:t>
            </w:r>
          </w:p>
        </w:tc>
        <w:tc>
          <w:tcPr>
            <w:tcW w:w="6813" w:type="dxa"/>
            <w:vAlign w:val="center"/>
          </w:tcPr>
          <w:p w:rsidR="0098731E" w:rsidRPr="00715FDF" w:rsidRDefault="00FB4737">
            <w:pPr>
              <w:autoSpaceDE w:val="0"/>
              <w:autoSpaceDN w:val="0"/>
              <w:adjustRightInd w:val="0"/>
              <w:spacing w:line="420" w:lineRule="exact"/>
              <w:rPr>
                <w:rFonts w:ascii="新宋体" w:eastAsia="新宋体" w:hAnsi="新宋体"/>
                <w:szCs w:val="21"/>
              </w:rPr>
            </w:pPr>
            <w:r w:rsidRPr="00715FDF">
              <w:rPr>
                <w:rFonts w:ascii="新宋体" w:eastAsia="新宋体" w:hAnsi="新宋体"/>
                <w:b/>
                <w:szCs w:val="21"/>
              </w:rPr>
              <w:fldChar w:fldCharType="begin"/>
            </w:r>
            <w:r w:rsidR="0098731E" w:rsidRPr="00715FDF">
              <w:rPr>
                <w:rFonts w:ascii="新宋体" w:eastAsia="新宋体" w:hAnsi="新宋体" w:hint="eastAsia"/>
                <w:b/>
                <w:szCs w:val="21"/>
              </w:rPr>
              <w:instrText>eq \o\ac(□,√)</w:instrText>
            </w:r>
            <w:r w:rsidRPr="00715FDF">
              <w:rPr>
                <w:rFonts w:ascii="新宋体" w:eastAsia="新宋体" w:hAnsi="新宋体"/>
                <w:b/>
                <w:szCs w:val="21"/>
              </w:rPr>
              <w:fldChar w:fldCharType="end"/>
            </w:r>
            <w:r w:rsidR="0098731E" w:rsidRPr="00715FDF">
              <w:rPr>
                <w:rFonts w:ascii="新宋体" w:eastAsia="新宋体" w:hAnsi="新宋体" w:hint="eastAsia"/>
                <w:szCs w:val="21"/>
              </w:rPr>
              <w:t>电子投标文件：按招标文件要求加盖投标人电子印章和法人电子印章。</w:t>
            </w:r>
          </w:p>
          <w:p w:rsidR="0098731E" w:rsidRPr="00715FDF" w:rsidRDefault="0098731E">
            <w:pPr>
              <w:autoSpaceDE w:val="0"/>
              <w:autoSpaceDN w:val="0"/>
              <w:adjustRightInd w:val="0"/>
              <w:spacing w:line="420" w:lineRule="exact"/>
              <w:rPr>
                <w:rFonts w:asciiTheme="minorEastAsia" w:hAnsiTheme="minorEastAsia" w:cs="仿宋_GB2312"/>
                <w:szCs w:val="21"/>
                <w:highlight w:val="lightGray"/>
              </w:rPr>
            </w:pPr>
            <w:r w:rsidRPr="00715FDF">
              <w:rPr>
                <w:rFonts w:asciiTheme="minorEastAsia" w:hAnsiTheme="minorEastAsia" w:cs="宋体" w:hint="eastAsia"/>
                <w:b/>
                <w:bCs/>
                <w:szCs w:val="21"/>
                <w:lang w:val="zh-CN"/>
              </w:rPr>
              <w:t>□</w:t>
            </w:r>
            <w:r w:rsidRPr="00715FDF">
              <w:rPr>
                <w:rFonts w:ascii="新宋体" w:eastAsia="新宋体" w:hAnsi="新宋体" w:hint="eastAsia"/>
                <w:szCs w:val="21"/>
              </w:rPr>
              <w:t>纸质投标文件：投标文件封面加盖投标人公章（投标文件是指投标人电子投标文件制作完成后生成的后缀名为</w:t>
            </w:r>
            <w:r w:rsidRPr="00715FDF">
              <w:rPr>
                <w:rFonts w:hAnsi="宋体" w:hint="eastAsia"/>
                <w:szCs w:val="21"/>
              </w:rPr>
              <w:t>“</w:t>
            </w:r>
            <w:r w:rsidRPr="00715FDF">
              <w:rPr>
                <w:rFonts w:hAnsi="宋体" w:hint="eastAsia"/>
                <w:szCs w:val="21"/>
              </w:rPr>
              <w:t>.PDF</w:t>
            </w:r>
            <w:r w:rsidRPr="00715FDF">
              <w:rPr>
                <w:rFonts w:hAnsi="宋体" w:hint="eastAsia"/>
                <w:szCs w:val="21"/>
              </w:rPr>
              <w:t>”的文件</w:t>
            </w:r>
            <w:r w:rsidRPr="00715FDF">
              <w:rPr>
                <w:rFonts w:ascii="新宋体" w:eastAsia="新宋体" w:hAnsi="新宋体" w:hint="eastAsia"/>
                <w:szCs w:val="21"/>
              </w:rPr>
              <w:t>打印的纸质投标文件）。</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TimesNewRomanPSMT"/>
                <w:szCs w:val="21"/>
              </w:rPr>
            </w:pPr>
            <w:r w:rsidRPr="00715FDF">
              <w:rPr>
                <w:rFonts w:asciiTheme="minorEastAsia" w:hAnsiTheme="minorEastAsia" w:cs="TimesNewRomanPSMT" w:hint="eastAsia"/>
                <w:szCs w:val="21"/>
              </w:rPr>
              <w:t>20</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仿宋_GB2312"/>
                <w:szCs w:val="21"/>
              </w:rPr>
            </w:pPr>
            <w:r w:rsidRPr="00715FDF">
              <w:rPr>
                <w:rFonts w:asciiTheme="minorEastAsia" w:hAnsiTheme="minorEastAsia" w:cs="黑体" w:hint="eastAsia"/>
                <w:szCs w:val="21"/>
              </w:rPr>
              <w:t>评标委员会组建</w:t>
            </w:r>
          </w:p>
        </w:tc>
        <w:tc>
          <w:tcPr>
            <w:tcW w:w="6813" w:type="dxa"/>
            <w:vAlign w:val="center"/>
          </w:tcPr>
          <w:p w:rsidR="0098731E" w:rsidRPr="00715FDF" w:rsidRDefault="00FB4737">
            <w:pPr>
              <w:autoSpaceDE w:val="0"/>
              <w:autoSpaceDN w:val="0"/>
              <w:adjustRightInd w:val="0"/>
              <w:spacing w:line="360" w:lineRule="auto"/>
              <w:rPr>
                <w:rFonts w:asciiTheme="minorEastAsia" w:hAnsiTheme="minorEastAsia" w:cs="仿宋_GB2312"/>
                <w:szCs w:val="21"/>
                <w:lang w:val="zh-CN"/>
              </w:rPr>
            </w:pPr>
            <w:r w:rsidRPr="00715FDF">
              <w:rPr>
                <w:rFonts w:ascii="新宋体" w:eastAsia="新宋体" w:hAnsi="新宋体"/>
                <w:b/>
                <w:szCs w:val="21"/>
              </w:rPr>
              <w:fldChar w:fldCharType="begin"/>
            </w:r>
            <w:r w:rsidR="0098731E" w:rsidRPr="00715FDF">
              <w:rPr>
                <w:rFonts w:ascii="新宋体" w:eastAsia="新宋体" w:hAnsi="新宋体" w:hint="eastAsia"/>
                <w:b/>
                <w:szCs w:val="21"/>
              </w:rPr>
              <w:instrText>eq \o\ac(□,√)</w:instrText>
            </w:r>
            <w:r w:rsidRPr="00715FDF">
              <w:rPr>
                <w:rFonts w:ascii="新宋体" w:eastAsia="新宋体" w:hAnsi="新宋体"/>
                <w:b/>
                <w:szCs w:val="21"/>
              </w:rPr>
              <w:fldChar w:fldCharType="end"/>
            </w:r>
            <w:r w:rsidR="0098731E" w:rsidRPr="00715FDF">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仿宋_GB2312" w:hint="eastAsia"/>
                <w:szCs w:val="21"/>
                <w:lang w:val="zh-CN"/>
              </w:rPr>
              <w:t>□由评审专家组成。评审专家从政府采购评审专家库中随机抽取。</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21</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仿宋_GB2312" w:hint="eastAsia"/>
                <w:szCs w:val="21"/>
              </w:rPr>
              <w:t>评标方法</w:t>
            </w:r>
          </w:p>
        </w:tc>
        <w:tc>
          <w:tcPr>
            <w:tcW w:w="6813" w:type="dxa"/>
            <w:vAlign w:val="center"/>
          </w:tcPr>
          <w:p w:rsidR="0098731E" w:rsidRPr="00715FDF" w:rsidRDefault="00FB4737">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综合评分法</w:t>
            </w:r>
            <w:r w:rsidR="0098731E" w:rsidRPr="00715FDF">
              <w:rPr>
                <w:rFonts w:asciiTheme="minorEastAsia" w:hAnsiTheme="minorEastAsia" w:cs="宋体" w:hint="eastAsia"/>
                <w:b/>
                <w:bCs/>
                <w:szCs w:val="21"/>
                <w:lang w:val="zh-CN"/>
              </w:rPr>
              <w:t>□</w:t>
            </w:r>
            <w:r w:rsidR="0098731E" w:rsidRPr="00715FDF">
              <w:rPr>
                <w:rFonts w:asciiTheme="minorEastAsia" w:hAnsiTheme="minorEastAsia" w:cs="仿宋_GB2312" w:hint="eastAsia"/>
                <w:szCs w:val="21"/>
                <w:lang w:val="zh-CN"/>
              </w:rPr>
              <w:t>最低评标价法</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22</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中小企业有关政策</w:t>
            </w:r>
          </w:p>
        </w:tc>
        <w:tc>
          <w:tcPr>
            <w:tcW w:w="6813" w:type="dxa"/>
            <w:vAlign w:val="center"/>
          </w:tcPr>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1</w:t>
            </w:r>
            <w:r w:rsidRPr="00715FDF">
              <w:rPr>
                <w:rFonts w:ascii="ˎ̥" w:hAnsi="ˎ̥" w:hint="eastAsia"/>
              </w:rPr>
              <w:t>、根据工信部等部委发布的《关于印发中小企业划型标准规定的通知》（工信部联企业〔</w:t>
            </w:r>
            <w:r w:rsidRPr="00715FDF">
              <w:rPr>
                <w:rFonts w:ascii="ˎ̥" w:hAnsi="ˎ̥" w:hint="eastAsia"/>
              </w:rPr>
              <w:t>2011</w:t>
            </w:r>
            <w:r w:rsidRPr="00715FDF">
              <w:rPr>
                <w:rFonts w:ascii="ˎ̥" w:hAnsi="ˎ̥" w:hint="eastAsia"/>
              </w:rPr>
              <w:t>〕</w:t>
            </w:r>
            <w:r w:rsidRPr="00715FDF">
              <w:rPr>
                <w:rFonts w:ascii="ˎ̥" w:hAnsi="ˎ̥" w:hint="eastAsia"/>
              </w:rPr>
              <w:t>300</w:t>
            </w:r>
            <w:r w:rsidRPr="00715FDF">
              <w:rPr>
                <w:rFonts w:ascii="ˎ̥" w:hAnsi="ˎ̥" w:hint="eastAsia"/>
              </w:rPr>
              <w:t>号），按照本次采购标的所属行业的划型标准，符合条件的中小企业应按照招标文件格式要求提供《中小企业声明函》，</w:t>
            </w:r>
            <w:r w:rsidRPr="00715FDF">
              <w:rPr>
                <w:rFonts w:ascii="ˎ̥" w:hAnsi="ˎ̥"/>
              </w:rPr>
              <w:t>否则不得享受相关中小企业扶持政策。</w:t>
            </w:r>
          </w:p>
          <w:p w:rsidR="0098731E" w:rsidRPr="00715FDF" w:rsidRDefault="0098731E">
            <w:pPr>
              <w:autoSpaceDE w:val="0"/>
              <w:autoSpaceDN w:val="0"/>
              <w:adjustRightInd w:val="0"/>
              <w:spacing w:line="360" w:lineRule="auto"/>
              <w:contextualSpacing/>
              <w:rPr>
                <w:rFonts w:ascii="ˎ̥" w:hAnsi="ˎ̥"/>
                <w:u w:val="single"/>
              </w:rPr>
            </w:pPr>
            <w:r w:rsidRPr="00715FDF">
              <w:rPr>
                <w:rFonts w:ascii="ˎ̥" w:hAnsi="ˎ̥" w:hint="eastAsia"/>
              </w:rPr>
              <w:t>2</w:t>
            </w:r>
            <w:r w:rsidRPr="00715FDF">
              <w:rPr>
                <w:rFonts w:ascii="ˎ̥" w:hAnsi="ˎ̥" w:hint="eastAsia"/>
              </w:rPr>
              <w:t>、本次</w:t>
            </w:r>
            <w:r w:rsidRPr="00715FDF">
              <w:t>采购标的对应的中小企业划分标准所属行业</w:t>
            </w:r>
            <w:r w:rsidRPr="00715FDF">
              <w:rPr>
                <w:rFonts w:hint="eastAsia"/>
              </w:rPr>
              <w:t>：</w:t>
            </w:r>
            <w:r w:rsidR="00D65A9A">
              <w:rPr>
                <w:rFonts w:hint="eastAsia"/>
              </w:rPr>
              <w:t>制造业</w:t>
            </w:r>
          </w:p>
          <w:p w:rsidR="0098731E" w:rsidRPr="00B87E2D" w:rsidRDefault="0098731E" w:rsidP="006D7D4D">
            <w:pPr>
              <w:autoSpaceDE w:val="0"/>
              <w:autoSpaceDN w:val="0"/>
              <w:adjustRightInd w:val="0"/>
              <w:spacing w:line="360" w:lineRule="auto"/>
              <w:contextualSpacing/>
              <w:rPr>
                <w:rFonts w:ascii="ˎ̥" w:hAnsi="ˎ̥"/>
              </w:rPr>
            </w:pPr>
            <w:r w:rsidRPr="00B87E2D">
              <w:rPr>
                <w:rFonts w:ascii="ˎ̥" w:hAnsi="ˎ̥" w:hint="eastAsia"/>
              </w:rPr>
              <w:t>3</w:t>
            </w:r>
            <w:r w:rsidRPr="00B87E2D">
              <w:rPr>
                <w:rFonts w:ascii="ˎ̥" w:hAnsi="ˎ̥" w:hint="eastAsia"/>
              </w:rPr>
              <w:t>、根据财政部、工业和信息化部发布的《政府采购促进中小企业发展管理办法》（财库〔</w:t>
            </w:r>
            <w:r w:rsidRPr="00B87E2D">
              <w:rPr>
                <w:rFonts w:ascii="ˎ̥" w:hAnsi="ˎ̥" w:hint="eastAsia"/>
              </w:rPr>
              <w:t>2020</w:t>
            </w:r>
            <w:r w:rsidRPr="00B87E2D">
              <w:rPr>
                <w:rFonts w:ascii="ˎ̥" w:hAnsi="ˎ̥" w:hint="eastAsia"/>
              </w:rPr>
              <w:t>〕</w:t>
            </w:r>
            <w:r w:rsidRPr="00B87E2D">
              <w:rPr>
                <w:rFonts w:ascii="ˎ̥" w:hAnsi="ˎ̥" w:hint="eastAsia"/>
              </w:rPr>
              <w:t>46</w:t>
            </w:r>
            <w:r w:rsidRPr="00B87E2D">
              <w:rPr>
                <w:rFonts w:ascii="ˎ̥" w:hAnsi="ˎ̥" w:hint="eastAsia"/>
              </w:rPr>
              <w:t>号）</w:t>
            </w:r>
            <w:r>
              <w:rPr>
                <w:rFonts w:ascii="ˎ̥" w:hAnsi="ˎ̥" w:hint="eastAsia"/>
              </w:rPr>
              <w:t>、</w:t>
            </w:r>
            <w:r w:rsidRPr="00E7038B">
              <w:rPr>
                <w:rFonts w:ascii="ˎ̥" w:hAnsi="ˎ̥" w:hint="eastAsia"/>
                <w:color w:val="FF0000"/>
              </w:rPr>
              <w:t>《关于进一步加大政府采购支持中小企业力度的通知》（财库〔</w:t>
            </w:r>
            <w:r w:rsidRPr="00E7038B">
              <w:rPr>
                <w:rFonts w:ascii="ˎ̥" w:hAnsi="ˎ̥" w:hint="eastAsia"/>
                <w:color w:val="FF0000"/>
              </w:rPr>
              <w:t>2022</w:t>
            </w:r>
            <w:r w:rsidRPr="00E7038B">
              <w:rPr>
                <w:rFonts w:ascii="ˎ̥" w:hAnsi="ˎ̥" w:hint="eastAsia"/>
                <w:color w:val="FF0000"/>
              </w:rPr>
              <w:t>〕</w:t>
            </w:r>
            <w:r w:rsidRPr="00E7038B">
              <w:rPr>
                <w:rFonts w:ascii="ˎ̥" w:hAnsi="ˎ̥" w:hint="eastAsia"/>
                <w:color w:val="FF0000"/>
              </w:rPr>
              <w:t>19</w:t>
            </w:r>
            <w:r w:rsidRPr="00E7038B">
              <w:rPr>
                <w:rFonts w:ascii="ˎ̥" w:hAnsi="ˎ̥" w:hint="eastAsia"/>
                <w:color w:val="FF0000"/>
              </w:rPr>
              <w:t>号）规定，对小型和微型企业投标价格给予</w:t>
            </w:r>
            <w:r>
              <w:rPr>
                <w:rFonts w:ascii="ˎ̥" w:hAnsi="ˎ̥" w:hint="eastAsia"/>
                <w:color w:val="FF0000"/>
              </w:rPr>
              <w:t>2</w:t>
            </w:r>
            <w:r w:rsidRPr="00E7038B">
              <w:rPr>
                <w:rFonts w:ascii="ˎ̥" w:hAnsi="ˎ̥" w:hint="eastAsia"/>
                <w:color w:val="FF0000"/>
              </w:rPr>
              <w:t>0%</w:t>
            </w:r>
            <w:r w:rsidRPr="00E7038B">
              <w:rPr>
                <w:rFonts w:ascii="ˎ̥" w:hAnsi="ˎ̥" w:hint="eastAsia"/>
                <w:color w:val="FF0000"/>
              </w:rPr>
              <w:t>（</w:t>
            </w:r>
            <w:r w:rsidRPr="00E7038B">
              <w:rPr>
                <w:rFonts w:ascii="ˎ̥" w:hAnsi="ˎ̥" w:hint="eastAsia"/>
                <w:color w:val="FF0000"/>
              </w:rPr>
              <w:t>10%-20%</w:t>
            </w:r>
            <w:r w:rsidRPr="00E7038B">
              <w:rPr>
                <w:rFonts w:ascii="ˎ̥" w:hAnsi="ˎ̥" w:hint="eastAsia"/>
                <w:color w:val="FF0000"/>
              </w:rPr>
              <w:t>）</w:t>
            </w:r>
            <w:r w:rsidRPr="00B87E2D">
              <w:rPr>
                <w:rFonts w:ascii="ˎ̥" w:hAnsi="ˎ̥" w:hint="eastAsia"/>
              </w:rPr>
              <w:t>的扣除，用扣除后的价格参与评审。</w:t>
            </w:r>
          </w:p>
          <w:p w:rsidR="0098731E" w:rsidRPr="00715FDF" w:rsidRDefault="0098731E">
            <w:pPr>
              <w:spacing w:line="360" w:lineRule="auto"/>
              <w:contextualSpacing/>
              <w:rPr>
                <w:rFonts w:ascii="ˎ̥" w:hAnsi="ˎ̥"/>
              </w:rPr>
            </w:pPr>
            <w:r w:rsidRPr="00715FDF">
              <w:rPr>
                <w:rFonts w:ascii="ˎ̥" w:hAnsi="ˎ̥" w:hint="eastAsia"/>
              </w:rPr>
              <w:t>4</w:t>
            </w:r>
            <w:r w:rsidRPr="00715FDF">
              <w:rPr>
                <w:rFonts w:ascii="ˎ̥" w:hAnsi="ˎ̥" w:hint="eastAsia"/>
              </w:rPr>
              <w:t>、</w:t>
            </w:r>
            <w:r w:rsidRPr="00715FDF">
              <w:rPr>
                <w:rFonts w:ascii="ˎ̥" w:hAnsi="ˎ̥"/>
              </w:rPr>
              <w:t>以联合体形式参加政府采购活动，联合体各方均为中小企业的，联合体视同中小企业。其中，联合体各方均为小微企业的，联合体视同小微企业。</w:t>
            </w:r>
          </w:p>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5</w:t>
            </w:r>
            <w:r w:rsidRPr="00715FDF">
              <w:rPr>
                <w:rFonts w:ascii="ˎ̥" w:hAnsi="ˎ̥" w:hint="eastAsia"/>
              </w:rPr>
              <w:t>、</w:t>
            </w:r>
            <w:r w:rsidRPr="00715FD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715FDF">
              <w:rPr>
                <w:rFonts w:ascii="ˎ̥" w:hAnsi="ˎ̥"/>
              </w:rPr>
              <w:t xml:space="preserve"> 30%</w:t>
            </w:r>
            <w:r w:rsidRPr="00715FDF">
              <w:rPr>
                <w:rFonts w:ascii="ˎ̥" w:hAnsi="ˎ̥"/>
              </w:rPr>
              <w:t>以上的，采购人、采购代理机构应当对联合体或者大中型企业的报价给予</w:t>
            </w:r>
            <w:r>
              <w:rPr>
                <w:rFonts w:ascii="ˎ̥" w:hAnsi="ˎ̥" w:hint="eastAsia"/>
              </w:rPr>
              <w:t>6</w:t>
            </w:r>
            <w:r w:rsidRPr="00B81392">
              <w:rPr>
                <w:rFonts w:ascii="ˎ̥" w:hAnsi="ˎ̥"/>
                <w:color w:val="FF0000"/>
              </w:rPr>
              <w:t>%</w:t>
            </w:r>
            <w:r w:rsidRPr="00B81392">
              <w:rPr>
                <w:rFonts w:ascii="ˎ̥" w:hAnsi="ˎ̥"/>
                <w:color w:val="FF0000"/>
              </w:rPr>
              <w:t>（</w:t>
            </w:r>
            <w:r w:rsidRPr="00B81392">
              <w:rPr>
                <w:rFonts w:ascii="ˎ̥" w:hAnsi="ˎ̥" w:hint="eastAsia"/>
                <w:color w:val="FF0000"/>
              </w:rPr>
              <w:t>4</w:t>
            </w:r>
            <w:r w:rsidRPr="00B81392">
              <w:rPr>
                <w:rFonts w:ascii="ˎ̥" w:hAnsi="ˎ̥"/>
                <w:color w:val="FF0000"/>
              </w:rPr>
              <w:t>—</w:t>
            </w:r>
            <w:r w:rsidRPr="00B81392">
              <w:rPr>
                <w:rFonts w:ascii="ˎ̥" w:hAnsi="ˎ̥" w:hint="eastAsia"/>
                <w:color w:val="FF0000"/>
              </w:rPr>
              <w:t>6</w:t>
            </w:r>
            <w:r w:rsidRPr="00B81392">
              <w:rPr>
                <w:rFonts w:ascii="ˎ̥" w:hAnsi="ˎ̥"/>
                <w:color w:val="FF0000"/>
              </w:rPr>
              <w:t>%</w:t>
            </w:r>
            <w:r w:rsidRPr="00B81392">
              <w:rPr>
                <w:rFonts w:ascii="ˎ̥" w:hAnsi="ˎ̥"/>
                <w:color w:val="FF0000"/>
              </w:rPr>
              <w:t>）</w:t>
            </w:r>
            <w:r w:rsidRPr="00715FDF">
              <w:rPr>
                <w:rFonts w:ascii="ˎ̥" w:hAnsi="ˎ̥"/>
              </w:rPr>
              <w:t>的扣除，用扣</w:t>
            </w:r>
            <w:r w:rsidRPr="00715FDF">
              <w:rPr>
                <w:rFonts w:ascii="ˎ̥" w:hAnsi="ˎ̥"/>
              </w:rPr>
              <w:lastRenderedPageBreak/>
              <w:t>除后的价格参加评审。组成联合体或者接受分包的小微企业与联合体内其他企业、分包企业之间存在直接控股、管理关系的，不享受价格扣除优惠政策。</w:t>
            </w:r>
          </w:p>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6</w:t>
            </w:r>
            <w:r w:rsidRPr="00715FDF">
              <w:rPr>
                <w:rFonts w:ascii="ˎ̥" w:hAnsi="ˎ̥" w:hint="eastAsia"/>
              </w:rPr>
              <w:t>、提供由省级以上监狱管理局、戒毒管理局（含新疆生产建设兵团）出具的属于监狱企业证明文件的，视同为小型和微型企业。</w:t>
            </w:r>
          </w:p>
          <w:p w:rsidR="0098731E" w:rsidRPr="00715FDF" w:rsidRDefault="0098731E">
            <w:pPr>
              <w:autoSpaceDE w:val="0"/>
              <w:autoSpaceDN w:val="0"/>
              <w:adjustRightInd w:val="0"/>
              <w:spacing w:line="360" w:lineRule="auto"/>
              <w:contextualSpacing/>
              <w:rPr>
                <w:rFonts w:asciiTheme="minorEastAsia" w:hAnsiTheme="minorEastAsia" w:cs="宋体"/>
                <w:b/>
                <w:kern w:val="0"/>
                <w:szCs w:val="21"/>
                <w:lang w:val="zh-CN"/>
              </w:rPr>
            </w:pPr>
            <w:r w:rsidRPr="00715FDF">
              <w:rPr>
                <w:rFonts w:ascii="ˎ̥" w:hAnsi="ˎ̥" w:hint="eastAsia"/>
              </w:rPr>
              <w:t>7</w:t>
            </w:r>
            <w:r w:rsidRPr="00715FDF">
              <w:rPr>
                <w:rFonts w:ascii="ˎ̥" w:hAnsi="ˎ̥" w:hint="eastAsia"/>
              </w:rPr>
              <w:t>、符合享受政府采购支持政策的残疾人福利性单位条件且提供《残疾人福利性单位声明函》的，视同为小型和微型企业。</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23</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节能环保要求</w:t>
            </w:r>
          </w:p>
        </w:tc>
        <w:tc>
          <w:tcPr>
            <w:tcW w:w="6813" w:type="dxa"/>
            <w:vAlign w:val="center"/>
          </w:tcPr>
          <w:p w:rsidR="0098731E" w:rsidRPr="00715FDF" w:rsidRDefault="0098731E" w:rsidP="00FF67E6">
            <w:pPr>
              <w:autoSpaceDE w:val="0"/>
              <w:autoSpaceDN w:val="0"/>
              <w:adjustRightInd w:val="0"/>
              <w:spacing w:line="360" w:lineRule="auto"/>
              <w:rPr>
                <w:rFonts w:ascii="ˎ̥" w:hAnsi="ˎ̥"/>
              </w:rPr>
            </w:pPr>
            <w:r w:rsidRPr="00715FDF">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24</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信息安全要求</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25</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履约保证金</w:t>
            </w:r>
          </w:p>
        </w:tc>
        <w:tc>
          <w:tcPr>
            <w:tcW w:w="6813" w:type="dxa"/>
            <w:vAlign w:val="center"/>
          </w:tcPr>
          <w:p w:rsidR="0098731E" w:rsidRPr="00715FDF" w:rsidRDefault="00FB4737">
            <w:pPr>
              <w:autoSpaceDE w:val="0"/>
              <w:autoSpaceDN w:val="0"/>
              <w:adjustRightInd w:val="0"/>
              <w:spacing w:line="360" w:lineRule="auto"/>
              <w:rPr>
                <w:rFonts w:asciiTheme="minorEastAsia" w:hAnsiTheme="minorEastAsia" w:cs="宋体"/>
                <w:kern w:val="0"/>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无要求</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
                <w:bCs/>
                <w:szCs w:val="21"/>
                <w:lang w:val="zh-CN"/>
              </w:rPr>
              <w:t>□</w:t>
            </w:r>
            <w:r w:rsidRPr="00715FDF">
              <w:rPr>
                <w:rFonts w:asciiTheme="minorEastAsia" w:hAnsiTheme="minorEastAsia" w:cs="宋体" w:hint="eastAsia"/>
                <w:szCs w:val="21"/>
              </w:rPr>
              <w:t>要求提交。</w:t>
            </w:r>
            <w:r w:rsidRPr="00715FDF">
              <w:rPr>
                <w:rFonts w:ascii="ˎ̥" w:hAnsi="ˎ̥" w:hint="eastAsia"/>
              </w:rPr>
              <w:t>履约保证金的数额为合同金额的</w:t>
            </w:r>
            <w:r w:rsidRPr="00715FDF">
              <w:rPr>
                <w:rFonts w:ascii="ˎ̥" w:hAnsi="ˎ̥" w:hint="eastAsia"/>
              </w:rPr>
              <w:t xml:space="preserve">  %</w:t>
            </w:r>
            <w:r w:rsidRPr="00715FDF">
              <w:rPr>
                <w:rFonts w:ascii="ˎ̥" w:hAnsi="ˎ̥" w:hint="eastAsia"/>
              </w:rPr>
              <w:t>（不超过政府采购合同金额的</w:t>
            </w:r>
            <w:r w:rsidRPr="00715FDF">
              <w:rPr>
                <w:rFonts w:ascii="ˎ̥" w:hAnsi="ˎ̥" w:hint="eastAsia"/>
              </w:rPr>
              <w:t>10%</w:t>
            </w:r>
            <w:r w:rsidRPr="00715FDF">
              <w:rPr>
                <w:rFonts w:ascii="ˎ̥" w:hAnsi="ˎ̥" w:hint="eastAsia"/>
              </w:rPr>
              <w:t>）</w:t>
            </w:r>
            <w:r w:rsidRPr="00715FDF">
              <w:rPr>
                <w:rFonts w:asciiTheme="minorEastAsia" w:hAnsiTheme="minorEastAsia" w:cs="宋体" w:hint="eastAsia"/>
                <w:bCs/>
                <w:szCs w:val="21"/>
                <w:lang w:val="zh-CN"/>
              </w:rPr>
              <w:t>。</w:t>
            </w:r>
            <w:r w:rsidRPr="00715FDF">
              <w:rPr>
                <w:rFonts w:asciiTheme="minorEastAsia" w:hAnsiTheme="minorEastAsia" w:cs="宋体" w:hint="eastAsia"/>
                <w:szCs w:val="21"/>
              </w:rPr>
              <w:t>中标人以支票、汇票、本票或者金融机构、担保机构出具的保函等非现金形式向采购人提交。</w:t>
            </w:r>
          </w:p>
        </w:tc>
      </w:tr>
      <w:tr w:rsidR="0098731E" w:rsidRPr="00715FDF">
        <w:trPr>
          <w:trHeight w:val="997"/>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26</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代理服务费</w:t>
            </w:r>
          </w:p>
        </w:tc>
        <w:tc>
          <w:tcPr>
            <w:tcW w:w="6813" w:type="dxa"/>
            <w:vAlign w:val="center"/>
          </w:tcPr>
          <w:p w:rsidR="0098731E" w:rsidRPr="00715FDF" w:rsidRDefault="00FB4737">
            <w:pPr>
              <w:autoSpaceDE w:val="0"/>
              <w:autoSpaceDN w:val="0"/>
              <w:spacing w:line="360" w:lineRule="auto"/>
              <w:contextualSpacing/>
              <w:rPr>
                <w:rFonts w:asciiTheme="minorEastAsia" w:hAnsiTheme="minorEastAsia" w:cs="宋体"/>
                <w:bCs/>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不收取</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27</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授权函</w:t>
            </w:r>
          </w:p>
        </w:tc>
        <w:tc>
          <w:tcPr>
            <w:tcW w:w="6813" w:type="dxa"/>
            <w:vAlign w:val="center"/>
          </w:tcPr>
          <w:p w:rsidR="0098731E" w:rsidRPr="00715FDF" w:rsidRDefault="0098731E" w:rsidP="005872CD">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仿宋_GB2312" w:hint="eastAsia"/>
                <w:szCs w:val="21"/>
                <w:lang w:val="zh-CN"/>
              </w:rPr>
              <w:t>采购单位委派代表参加资格审</w:t>
            </w:r>
            <w:r w:rsidRPr="00715FDF">
              <w:rPr>
                <w:rFonts w:ascii="新宋体" w:eastAsia="新宋体" w:hAnsi="新宋体" w:hint="eastAsia"/>
                <w:szCs w:val="21"/>
              </w:rPr>
              <w:t>查、</w:t>
            </w:r>
            <w:r w:rsidRPr="00715FDF">
              <w:rPr>
                <w:rFonts w:asciiTheme="minorEastAsia" w:hAnsiTheme="minorEastAsia" w:cs="仿宋_GB2312" w:hint="eastAsia"/>
                <w:szCs w:val="21"/>
                <w:lang w:val="zh-CN"/>
              </w:rPr>
              <w:t>评审委员会的，须向采购代理机构出</w:t>
            </w:r>
            <w:r w:rsidRPr="00715FDF">
              <w:rPr>
                <w:rFonts w:asciiTheme="minorEastAsia" w:hAnsiTheme="minorEastAsia" w:cs="仿宋_GB2312" w:hint="eastAsia"/>
                <w:szCs w:val="21"/>
                <w:lang w:val="zh-CN"/>
              </w:rPr>
              <w:lastRenderedPageBreak/>
              <w:t>具授权函。除授权代表外，采购单位委派纪检监察人员对评标过程实施监督的须进入</w:t>
            </w:r>
            <w:r w:rsidR="005872CD">
              <w:rPr>
                <w:rFonts w:asciiTheme="minorEastAsia" w:hAnsiTheme="minorEastAsia" w:cs="仿宋_GB2312" w:hint="eastAsia"/>
                <w:szCs w:val="21"/>
                <w:lang w:val="zh-CN"/>
              </w:rPr>
              <w:t>禹州</w:t>
            </w:r>
            <w:r w:rsidRPr="00715FDF">
              <w:rPr>
                <w:rFonts w:asciiTheme="minorEastAsia" w:hAnsiTheme="minorEastAsia" w:cs="仿宋_GB2312" w:hint="eastAsia"/>
                <w:szCs w:val="21"/>
                <w:lang w:val="zh-CN"/>
              </w:rPr>
              <w:t>市公共资源交易中心五楼电子监督室，并向采购代理机构出具授权函，且不得超过2人。</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28</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电子化采购模式</w:t>
            </w:r>
          </w:p>
        </w:tc>
        <w:tc>
          <w:tcPr>
            <w:tcW w:w="6813" w:type="dxa"/>
            <w:vAlign w:val="center"/>
          </w:tcPr>
          <w:p w:rsidR="0098731E" w:rsidRPr="00715FDF" w:rsidRDefault="00FB4737">
            <w:pPr>
              <w:autoSpaceDE w:val="0"/>
              <w:autoSpaceDN w:val="0"/>
              <w:adjustRightInd w:val="0"/>
              <w:spacing w:line="360" w:lineRule="auto"/>
              <w:contextualSpacing/>
              <w:rPr>
                <w:rFonts w:hAnsi="宋体" w:cs="宋体"/>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是。</w:t>
            </w:r>
            <w:r w:rsidR="0098731E" w:rsidRPr="00715FDF">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98731E" w:rsidRPr="00715FDF" w:rsidRDefault="0098731E">
            <w:pPr>
              <w:autoSpaceDE w:val="0"/>
              <w:autoSpaceDN w:val="0"/>
              <w:adjustRightInd w:val="0"/>
              <w:spacing w:line="360" w:lineRule="auto"/>
              <w:contextualSpacing/>
              <w:rPr>
                <w:rFonts w:asciiTheme="minorEastAsia" w:hAnsiTheme="minorEastAsia" w:cs="宋体"/>
                <w:bCs/>
                <w:szCs w:val="21"/>
                <w:lang w:val="zh-CN"/>
              </w:rPr>
            </w:pPr>
            <w:r w:rsidRPr="00715FDF">
              <w:rPr>
                <w:rFonts w:hAnsi="宋体" w:cs="宋体" w:hint="eastAsia"/>
                <w:szCs w:val="21"/>
                <w:lang w:val="zh-CN"/>
              </w:rPr>
              <w:t>□否。投标人投标时须提供纸质投标文件。投标人资质、业绩、荣誉及相关人员证明材料等资料原件根据招标文件要求提供。</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29</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特别提示</w:t>
            </w:r>
          </w:p>
        </w:tc>
        <w:tc>
          <w:tcPr>
            <w:tcW w:w="6813" w:type="dxa"/>
            <w:vAlign w:val="center"/>
          </w:tcPr>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按照《关于推进全流程电子化交易和在线监管工作有关问题的通知》（许公管办</w:t>
            </w:r>
            <w:r w:rsidRPr="00715FDF">
              <w:rPr>
                <w:rFonts w:ascii="ˎ̥" w:hAnsi="ˎ̥" w:hint="eastAsia"/>
              </w:rPr>
              <w:t>[2019]3</w:t>
            </w:r>
            <w:r w:rsidRPr="00715FDF">
              <w:rPr>
                <w:rFonts w:ascii="ˎ̥" w:hAnsi="ˎ̥" w:hint="eastAsia"/>
              </w:rPr>
              <w:t>号）规定：</w:t>
            </w:r>
          </w:p>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不同供应商电子投标文件制作硬件特征码（网卡</w:t>
            </w:r>
            <w:r w:rsidRPr="00715FDF">
              <w:rPr>
                <w:rFonts w:ascii="ˎ̥" w:hAnsi="ˎ̥" w:hint="eastAsia"/>
              </w:rPr>
              <w:t>MAC</w:t>
            </w:r>
            <w:r w:rsidRPr="00715FDF">
              <w:rPr>
                <w:rFonts w:ascii="ˎ̥" w:hAnsi="ˎ̥" w:hint="eastAsia"/>
              </w:rPr>
              <w:t>地址、</w:t>
            </w:r>
            <w:r w:rsidRPr="00715FDF">
              <w:rPr>
                <w:rFonts w:ascii="ˎ̥" w:hAnsi="ˎ̥" w:hint="eastAsia"/>
              </w:rPr>
              <w:t>CPU</w:t>
            </w:r>
            <w:r w:rsidRPr="00715FDF">
              <w:rPr>
                <w:rFonts w:ascii="ˎ̥" w:hAnsi="ˎ̥" w:hint="eastAsia"/>
              </w:rPr>
              <w:t>序号、硬盘序列号）均一致时，视为‘</w:t>
            </w:r>
            <w:r w:rsidRPr="00715FDF">
              <w:rPr>
                <w:rFonts w:ascii="ˎ̥" w:hAnsi="ˎ̥"/>
              </w:rPr>
              <w:t>不同</w:t>
            </w:r>
            <w:r w:rsidRPr="00715FDF">
              <w:rPr>
                <w:rFonts w:ascii="ˎ̥" w:hAnsi="ˎ̥" w:hint="eastAsia"/>
              </w:rPr>
              <w:t>投标人的投标</w:t>
            </w:r>
            <w:r w:rsidRPr="00715FDF">
              <w:rPr>
                <w:rFonts w:ascii="ˎ̥" w:hAnsi="ˎ̥"/>
              </w:rPr>
              <w:t>文件由同一单位或者个人编制</w:t>
            </w:r>
            <w:r w:rsidRPr="00715FDF">
              <w:rPr>
                <w:rFonts w:ascii="ˎ̥" w:hAnsi="ˎ̥" w:hint="eastAsia"/>
              </w:rPr>
              <w:t>’或‘</w:t>
            </w:r>
            <w:r w:rsidRPr="00715FDF">
              <w:rPr>
                <w:rFonts w:ascii="ˎ̥" w:hAnsi="ˎ̥"/>
              </w:rPr>
              <w:t>不同</w:t>
            </w:r>
            <w:r w:rsidRPr="00715FDF">
              <w:rPr>
                <w:rFonts w:ascii="ˎ̥" w:hAnsi="ˎ̥" w:hint="eastAsia"/>
              </w:rPr>
              <w:t>投标人</w:t>
            </w:r>
            <w:r w:rsidRPr="00715FDF">
              <w:rPr>
                <w:rFonts w:ascii="ˎ̥" w:hAnsi="ˎ̥"/>
              </w:rPr>
              <w:t>委托同一单位或者个人办理</w:t>
            </w:r>
            <w:r w:rsidRPr="00715FDF">
              <w:rPr>
                <w:rFonts w:ascii="ˎ̥" w:hAnsi="ˎ̥" w:hint="eastAsia"/>
              </w:rPr>
              <w:t>响应</w:t>
            </w:r>
            <w:r w:rsidRPr="00715FDF">
              <w:rPr>
                <w:rFonts w:ascii="ˎ̥" w:hAnsi="ˎ̥"/>
              </w:rPr>
              <w:t>事宜</w:t>
            </w:r>
            <w:r w:rsidRPr="00715FDF">
              <w:rPr>
                <w:rFonts w:ascii="ˎ̥" w:hAnsi="ˎ̥" w:hint="eastAsia"/>
              </w:rPr>
              <w:t>’，其投标无效。</w:t>
            </w:r>
          </w:p>
          <w:p w:rsidR="0098731E" w:rsidRPr="00715FDF" w:rsidRDefault="0098731E">
            <w:pPr>
              <w:autoSpaceDE w:val="0"/>
              <w:autoSpaceDN w:val="0"/>
              <w:adjustRightInd w:val="0"/>
              <w:spacing w:line="360" w:lineRule="auto"/>
              <w:contextualSpacing/>
              <w:rPr>
                <w:rFonts w:asciiTheme="minorEastAsia" w:hAnsiTheme="minorEastAsia" w:cs="宋体"/>
                <w:b/>
                <w:kern w:val="0"/>
                <w:szCs w:val="21"/>
                <w:lang w:val="zh-CN"/>
              </w:rPr>
            </w:pPr>
            <w:r w:rsidRPr="00715FDF">
              <w:rPr>
                <w:rFonts w:ascii="ˎ̥" w:hAnsi="ˎ̥" w:hint="eastAsia"/>
              </w:rPr>
              <w:t>评审专家应严格按照要求查看“硬件特征码”相关信息并进行评审，在评审报告中显示“不同投标人电子投标文件制作硬件特征码”是否雷同的分析及判定结果。</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23357">
              <w:rPr>
                <w:rFonts w:asciiTheme="minorEastAsia" w:hAnsiTheme="minorEastAsia" w:cs="黑体" w:hint="eastAsia"/>
                <w:color w:val="FF0000"/>
                <w:szCs w:val="21"/>
              </w:rPr>
              <w:t>30</w:t>
            </w:r>
          </w:p>
        </w:tc>
        <w:tc>
          <w:tcPr>
            <w:tcW w:w="2268" w:type="dxa"/>
            <w:vAlign w:val="center"/>
          </w:tcPr>
          <w:p w:rsidR="0098731E" w:rsidRPr="00715FDF" w:rsidRDefault="0098731E" w:rsidP="00200EE5">
            <w:pPr>
              <w:autoSpaceDE w:val="0"/>
              <w:autoSpaceDN w:val="0"/>
              <w:adjustRightInd w:val="0"/>
              <w:spacing w:line="276" w:lineRule="auto"/>
              <w:jc w:val="center"/>
              <w:rPr>
                <w:rFonts w:asciiTheme="minorEastAsia" w:hAnsiTheme="minorEastAsia" w:cs="仿宋_GB2312"/>
                <w:szCs w:val="21"/>
              </w:rPr>
            </w:pPr>
            <w:r w:rsidRPr="00723357">
              <w:rPr>
                <w:rFonts w:asciiTheme="minorEastAsia" w:hAnsiTheme="minorEastAsia" w:cs="仿宋_GB2312" w:hint="eastAsia"/>
                <w:color w:val="FF0000"/>
                <w:szCs w:val="21"/>
              </w:rPr>
              <w:t>投标人资格核验</w:t>
            </w:r>
          </w:p>
        </w:tc>
        <w:tc>
          <w:tcPr>
            <w:tcW w:w="6813" w:type="dxa"/>
            <w:vAlign w:val="center"/>
          </w:tcPr>
          <w:p w:rsidR="0098731E" w:rsidRPr="00DC3D5A" w:rsidRDefault="0098731E" w:rsidP="00200EE5">
            <w:pPr>
              <w:autoSpaceDE w:val="0"/>
              <w:autoSpaceDN w:val="0"/>
              <w:adjustRightInd w:val="0"/>
              <w:spacing w:line="360" w:lineRule="auto"/>
              <w:ind w:right="-11"/>
              <w:rPr>
                <w:rFonts w:ascii="ˎ̥" w:hAnsi="ˎ̥"/>
                <w:color w:val="FF0000"/>
              </w:rPr>
            </w:pPr>
            <w:r w:rsidRPr="00DC3D5A">
              <w:rPr>
                <w:rFonts w:ascii="ˎ̥" w:hAnsi="ˎ̥" w:hint="eastAsia"/>
                <w:color w:val="FF0000"/>
              </w:rPr>
              <w:t>供应商在中标后，应将由《</w:t>
            </w:r>
            <w:r w:rsidR="008F0514">
              <w:rPr>
                <w:rFonts w:ascii="ˎ̥" w:hAnsi="ˎ̥" w:hint="eastAsia"/>
                <w:color w:val="FF0000"/>
              </w:rPr>
              <w:t>禹州</w:t>
            </w:r>
            <w:r w:rsidRPr="00DC3D5A">
              <w:rPr>
                <w:rFonts w:ascii="ˎ̥" w:hAnsi="ˎ̥" w:hint="eastAsia"/>
                <w:color w:val="FF0000"/>
              </w:rPr>
              <w:t>市政府采购供应商信用承诺函》替代的证明材料提交采购人核验，经核验无误后，</w:t>
            </w:r>
            <w:r w:rsidR="008F0514">
              <w:rPr>
                <w:rFonts w:ascii="ˎ̥" w:hAnsi="ˎ̥" w:hint="eastAsia"/>
                <w:color w:val="FF0000"/>
              </w:rPr>
              <w:t>禹州</w:t>
            </w:r>
            <w:r w:rsidRPr="00DC3D5A">
              <w:rPr>
                <w:rFonts w:ascii="ˎ̥" w:hAnsi="ˎ̥" w:hint="eastAsia"/>
                <w:color w:val="FF0000"/>
              </w:rPr>
              <w:t>市政府采购中心发出中标通知书。</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一、</w:t>
            </w:r>
            <w:r w:rsidRPr="00715FDF">
              <w:rPr>
                <w:rFonts w:asciiTheme="minorEastAsia" w:hAnsiTheme="minorEastAsia" w:cs="宋体"/>
                <w:b/>
                <w:bCs/>
                <w:szCs w:val="21"/>
                <w:lang w:val="zh-CN"/>
              </w:rPr>
              <w:t>法人或者其他组织的营业执照等证明文件，自然人的身份证明</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1、企业法人营业执照或营业执照。（企业投标提供）</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2、事业单位法人证书。（事业单位投标提供）</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3、执业许可证。（非企业专业服务机构投标提供）</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4、个体工商户营业执照。（个体工商户投标提供）</w:t>
            </w:r>
          </w:p>
          <w:p w:rsidR="0098731E" w:rsidRPr="00715FDF" w:rsidRDefault="0098731E" w:rsidP="00200EE5">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5、自然人身份证明。（自然人投标提供）</w:t>
            </w:r>
          </w:p>
          <w:p w:rsidR="0098731E" w:rsidRPr="00715FDF" w:rsidRDefault="0098731E" w:rsidP="00200EE5">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6、民办非企业单位登记证书。（民办非企业单位投标提供）</w:t>
            </w:r>
          </w:p>
          <w:p w:rsidR="0098731E" w:rsidRPr="00715FDF" w:rsidRDefault="0098731E" w:rsidP="00200EE5">
            <w:pPr>
              <w:autoSpaceDE w:val="0"/>
              <w:autoSpaceDN w:val="0"/>
              <w:adjustRightInd w:val="0"/>
              <w:spacing w:line="360" w:lineRule="auto"/>
              <w:jc w:val="left"/>
              <w:rPr>
                <w:rFonts w:asciiTheme="minorEastAsia" w:hAnsiTheme="minorEastAsia" w:cs="仿宋_GB2312"/>
                <w:b/>
                <w:szCs w:val="21"/>
              </w:rPr>
            </w:pPr>
            <w:r w:rsidRPr="00715FDF">
              <w:rPr>
                <w:rFonts w:asciiTheme="minorEastAsia" w:hAnsiTheme="minorEastAsia" w:cs="仿宋_GB2312" w:hint="eastAsia"/>
                <w:b/>
                <w:szCs w:val="21"/>
              </w:rPr>
              <w:lastRenderedPageBreak/>
              <w:t>二、财务状况报告相关材料</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1、投标人是法人（法人包括企业法人、机关法人、事业单位法人和社会团体法人），提供本单位：</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①</w:t>
            </w:r>
            <w:r w:rsidRPr="00715FDF">
              <w:rPr>
                <w:rFonts w:asciiTheme="minorEastAsia" w:hAnsiTheme="minorEastAsia" w:hint="eastAsia"/>
                <w:b/>
                <w:bCs/>
                <w:szCs w:val="21"/>
              </w:rPr>
              <w:t>2021年度经审计的财务报告</w:t>
            </w:r>
            <w:r w:rsidRPr="00715FDF">
              <w:rPr>
                <w:rFonts w:asciiTheme="minorEastAsia" w:hAnsiTheme="minorEastAsia" w:hint="eastAsia"/>
                <w:bCs/>
                <w:szCs w:val="21"/>
              </w:rPr>
              <w:t>，包括资产负债表、利润表、现金流量表、所有者权益变动表及其附注；</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②基本开户银行出具的资信证明；</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③财政部门认可的政府采购专业担保机构的证明文件和担保机构出具的投标担保函。</w:t>
            </w:r>
          </w:p>
          <w:p w:rsidR="0098731E" w:rsidRPr="00715FDF" w:rsidRDefault="0098731E" w:rsidP="00200EE5">
            <w:pPr>
              <w:spacing w:line="360" w:lineRule="auto"/>
              <w:rPr>
                <w:rFonts w:asciiTheme="minorEastAsia" w:hAnsiTheme="minorEastAsia"/>
                <w:bCs/>
                <w:szCs w:val="21"/>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①～③其中之一即可。</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2、投标人（其他组织和自然人）提供本单位：</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①</w:t>
            </w:r>
            <w:r w:rsidRPr="00715FDF">
              <w:rPr>
                <w:rFonts w:asciiTheme="minorEastAsia" w:hAnsiTheme="minorEastAsia" w:hint="eastAsia"/>
                <w:b/>
                <w:bCs/>
                <w:szCs w:val="21"/>
              </w:rPr>
              <w:t>2021年度经审计的财务报告</w:t>
            </w:r>
            <w:r w:rsidRPr="00715FDF">
              <w:rPr>
                <w:rFonts w:asciiTheme="minorEastAsia" w:hAnsiTheme="minorEastAsia" w:hint="eastAsia"/>
                <w:bCs/>
                <w:szCs w:val="21"/>
              </w:rPr>
              <w:t>，包括资产负债表、利润表、现金流量表、所有者权益变动表及其附注；</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②银行出具的资信证明；</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③财政部门认可的政府采购专业担保机构的证明文件和担保机构出具的投标担保函。</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①～③其中之一即可。</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仿宋_GB2312" w:hint="eastAsia"/>
                <w:b/>
                <w:szCs w:val="21"/>
              </w:rPr>
              <w:t>三、依法缴纳税收相关材料</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参加本次政府采购项目投标截止时间前一年内任意一个月缴纳税收凭据。（依法免税的投标人，应提供相应文件证明依法免税）</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四、依法缴纳社会保障资金的证明材料</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参加本次政府采购项目投标截止时间前一年内任意一个月缴纳社会保险凭据。（依法不需要缴纳社会保障资金的投标人，应提供相应文件证明依法不需要缴纳社会保障资金）</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五、履行合同所必须的设备和专业技术能力的证明材料</w:t>
            </w:r>
          </w:p>
          <w:p w:rsidR="0098731E" w:rsidRPr="00715FDF" w:rsidRDefault="0098731E" w:rsidP="00200EE5">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1、相关设备的购置发票、专业技术人员职称证书、用工合同等；</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2、投标人具备履行合同所必须的设备和专业技术能力承诺函或声明（承诺函或声明格式自拟）。</w:t>
            </w:r>
          </w:p>
          <w:p w:rsidR="0098731E" w:rsidRPr="00715FDF" w:rsidRDefault="0098731E" w:rsidP="00200EE5">
            <w:pPr>
              <w:autoSpaceDE w:val="0"/>
              <w:autoSpaceDN w:val="0"/>
              <w:adjustRightInd w:val="0"/>
              <w:spacing w:line="360" w:lineRule="auto"/>
              <w:ind w:right="-11"/>
              <w:rPr>
                <w:rFonts w:ascii="楷体" w:eastAsia="楷体" w:hAnsi="楷体"/>
                <w:sz w:val="24"/>
                <w:szCs w:val="24"/>
              </w:rPr>
            </w:pPr>
            <w:r w:rsidRPr="00715FDF">
              <w:rPr>
                <w:rFonts w:ascii="楷体" w:eastAsia="楷体" w:hAnsi="楷体" w:cs="仿宋_GB2312" w:hint="eastAsia"/>
                <w:sz w:val="24"/>
                <w:szCs w:val="24"/>
                <w:lang w:val="zh-CN"/>
              </w:rPr>
              <w:lastRenderedPageBreak/>
              <w:t>注：仅需提供序号</w:t>
            </w:r>
            <w:r w:rsidRPr="00715FDF">
              <w:rPr>
                <w:rFonts w:ascii="楷体" w:eastAsia="楷体" w:hAnsi="楷体" w:hint="eastAsia"/>
                <w:sz w:val="24"/>
                <w:szCs w:val="24"/>
              </w:rPr>
              <w:t>1～2其中之一即可。</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kern w:val="0"/>
                <w:szCs w:val="21"/>
              </w:rPr>
              <w:t>六、</w:t>
            </w:r>
            <w:r w:rsidRPr="00715FDF">
              <w:rPr>
                <w:rFonts w:asciiTheme="minorEastAsia" w:hAnsiTheme="minorEastAsia" w:cs="宋体"/>
                <w:b/>
                <w:bCs/>
                <w:szCs w:val="21"/>
                <w:lang w:val="zh-CN"/>
              </w:rPr>
              <w:t>参加政府采购活动前3年内在经营活动中没有重大违法记录的声明</w:t>
            </w:r>
          </w:p>
          <w:p w:rsidR="0098731E" w:rsidRPr="00715FDF" w:rsidRDefault="0098731E" w:rsidP="00200EE5">
            <w:pPr>
              <w:autoSpaceDE w:val="0"/>
              <w:autoSpaceDN w:val="0"/>
              <w:spacing w:line="360" w:lineRule="auto"/>
              <w:contextualSpacing/>
              <w:jc w:val="left"/>
              <w:rPr>
                <w:rFonts w:asciiTheme="minorEastAsia" w:hAnsiTheme="minorEastAsia" w:cs="宋体"/>
                <w:bCs/>
                <w:szCs w:val="21"/>
                <w:lang w:val="zh-CN"/>
              </w:rPr>
            </w:pPr>
            <w:r w:rsidRPr="00715FDF">
              <w:rPr>
                <w:rFonts w:asciiTheme="minorEastAsia" w:hAnsiTheme="minorEastAsia" w:cs="宋体" w:hint="eastAsia"/>
                <w:bCs/>
                <w:szCs w:val="21"/>
                <w:lang w:val="zh-CN"/>
              </w:rPr>
              <w:t>投标人“</w:t>
            </w:r>
            <w:r w:rsidRPr="00715FDF">
              <w:rPr>
                <w:rFonts w:asciiTheme="minorEastAsia" w:hAnsiTheme="minorEastAsia" w:cs="宋体"/>
                <w:bCs/>
                <w:szCs w:val="21"/>
                <w:lang w:val="zh-CN"/>
              </w:rPr>
              <w:t>参加政府采购活动前3年内在经营活动中没有重大违法记录的书面声明</w:t>
            </w:r>
            <w:r w:rsidRPr="00715FDF">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98731E" w:rsidRPr="00715FDF" w:rsidRDefault="0098731E" w:rsidP="00200EE5">
            <w:pPr>
              <w:wordWrap w:val="0"/>
              <w:autoSpaceDE w:val="0"/>
              <w:autoSpaceDN w:val="0"/>
              <w:spacing w:line="360" w:lineRule="auto"/>
              <w:contextualSpacing/>
              <w:jc w:val="left"/>
              <w:rPr>
                <w:rFonts w:asciiTheme="minorEastAsia" w:hAnsiTheme="minorEastAsia" w:cs="宋体"/>
                <w:kern w:val="0"/>
                <w:szCs w:val="21"/>
              </w:rPr>
            </w:pPr>
            <w:r w:rsidRPr="00715FDF">
              <w:rPr>
                <w:rFonts w:asciiTheme="minorEastAsia" w:hAnsiTheme="minorEastAsia" w:cs="宋体" w:hint="eastAsia"/>
                <w:b/>
                <w:bCs/>
                <w:szCs w:val="21"/>
                <w:lang w:val="zh-CN"/>
              </w:rPr>
              <w:t>七、</w:t>
            </w:r>
            <w:r w:rsidRPr="00715FDF">
              <w:rPr>
                <w:rFonts w:asciiTheme="minorEastAsia" w:hAnsiTheme="minorEastAsia" w:cs="仿宋_GB2312"/>
                <w:b/>
                <w:szCs w:val="21"/>
                <w:shd w:val="clear" w:color="auto" w:fill="FFFFFF"/>
              </w:rPr>
              <w:t>未被列入“信用中国”网站(www.creditchina.gov.cn)失信被执行人、</w:t>
            </w:r>
            <w:r w:rsidRPr="00715FDF">
              <w:rPr>
                <w:rFonts w:asciiTheme="minorEastAsia" w:hAnsiTheme="minorEastAsia" w:cs="仿宋_GB2312" w:hint="eastAsia"/>
                <w:b/>
                <w:szCs w:val="21"/>
                <w:shd w:val="clear" w:color="auto" w:fill="FFFFFF"/>
              </w:rPr>
              <w:t>税收</w:t>
            </w:r>
            <w:r w:rsidRPr="00715FDF">
              <w:rPr>
                <w:rFonts w:asciiTheme="minorEastAsia" w:hAnsiTheme="minorEastAsia" w:cs="仿宋_GB2312"/>
                <w:b/>
                <w:szCs w:val="21"/>
                <w:shd w:val="clear" w:color="auto" w:fill="FFFFFF"/>
              </w:rPr>
              <w:t>违法黑名单的投标人；</w:t>
            </w:r>
            <w:r w:rsidRPr="00715FDF">
              <w:rPr>
                <w:rFonts w:asciiTheme="minorEastAsia" w:hAnsiTheme="minorEastAsia" w:cs="仿宋_GB2312" w:hint="eastAsia"/>
                <w:b/>
                <w:szCs w:val="21"/>
                <w:shd w:val="clear" w:color="auto" w:fill="FFFFFF"/>
              </w:rPr>
              <w:t>“</w:t>
            </w:r>
            <w:r w:rsidRPr="00715FDF">
              <w:rPr>
                <w:rFonts w:asciiTheme="minorEastAsia" w:hAnsiTheme="minorEastAsia" w:cs="仿宋_GB2312"/>
                <w:b/>
                <w:szCs w:val="21"/>
                <w:shd w:val="clear" w:color="auto" w:fill="FFFFFF"/>
              </w:rPr>
              <w:t>中国政府采购网</w:t>
            </w:r>
            <w:r w:rsidRPr="00715FDF">
              <w:rPr>
                <w:rFonts w:asciiTheme="minorEastAsia" w:hAnsiTheme="minorEastAsia" w:cs="仿宋_GB2312" w:hint="eastAsia"/>
                <w:b/>
                <w:szCs w:val="21"/>
                <w:shd w:val="clear" w:color="auto" w:fill="FFFFFF"/>
              </w:rPr>
              <w:t>”</w:t>
            </w:r>
            <w:r w:rsidRPr="00715FDF">
              <w:rPr>
                <w:rFonts w:asciiTheme="minorEastAsia" w:hAnsiTheme="minorEastAsia" w:cs="仿宋_GB2312"/>
                <w:b/>
                <w:szCs w:val="21"/>
                <w:shd w:val="clear" w:color="auto" w:fill="FFFFFF"/>
              </w:rPr>
              <w:t xml:space="preserve"> (www.ccgp.gov.cn)政府采购严重违法失信行为记录名单的投标人</w:t>
            </w:r>
            <w:r w:rsidRPr="00715FDF">
              <w:rPr>
                <w:rFonts w:asciiTheme="minorEastAsia" w:hAnsiTheme="minorEastAsia" w:cs="宋体" w:hint="eastAsia"/>
                <w:b/>
                <w:bCs/>
                <w:szCs w:val="21"/>
                <w:lang w:val="zh-CN"/>
              </w:rPr>
              <w:t>；</w:t>
            </w:r>
            <w:r w:rsidRPr="00715FDF">
              <w:rPr>
                <w:rFonts w:asciiTheme="minorEastAsia" w:hAnsiTheme="minorEastAsia" w:cs="仿宋_GB2312" w:hint="eastAsia"/>
                <w:b/>
                <w:szCs w:val="21"/>
                <w:shd w:val="clear" w:color="auto" w:fill="FFFFFF"/>
              </w:rPr>
              <w:t xml:space="preserve"> “中国社会组织政务服务平台”网站（</w:t>
            </w:r>
            <w:r w:rsidRPr="00715FDF">
              <w:rPr>
                <w:rFonts w:asciiTheme="minorEastAsia" w:hAnsiTheme="minorEastAsia" w:cs="仿宋_GB2312"/>
                <w:b/>
                <w:szCs w:val="21"/>
                <w:shd w:val="clear" w:color="auto" w:fill="FFFFFF"/>
              </w:rPr>
              <w:t>https://chinanpo.mca.gov.cn</w:t>
            </w:r>
            <w:r w:rsidRPr="00715FDF">
              <w:rPr>
                <w:rFonts w:asciiTheme="minorEastAsia" w:hAnsiTheme="minorEastAsia" w:cs="仿宋_GB2312" w:hint="eastAsia"/>
                <w:b/>
                <w:szCs w:val="21"/>
                <w:shd w:val="clear" w:color="auto" w:fill="FFFFFF"/>
              </w:rPr>
              <w:t>）严重违法失信社会组织（</w:t>
            </w:r>
            <w:r w:rsidRPr="00715FDF">
              <w:rPr>
                <w:rFonts w:asciiTheme="minorEastAsia" w:hAnsiTheme="minorEastAsia" w:cs="宋体" w:hint="eastAsia"/>
                <w:kern w:val="0"/>
                <w:szCs w:val="21"/>
              </w:rPr>
              <w:t>联合体形式投标的，联合体成员存在不良信用记录，视同联合体存在不良信用记录）。</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1、查询渠道：</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①“信用中国”网站（</w:t>
            </w:r>
            <w:hyperlink r:id="rId15" w:history="1">
              <w:r w:rsidRPr="00715FDF">
                <w:rPr>
                  <w:rFonts w:cs="宋体" w:hint="eastAsia"/>
                  <w:kern w:val="0"/>
                </w:rPr>
                <w:t>www.creditchina.gov.cn</w:t>
              </w:r>
            </w:hyperlink>
            <w:r w:rsidRPr="00715FDF">
              <w:rPr>
                <w:rFonts w:asciiTheme="minorEastAsia" w:hAnsiTheme="minorEastAsia" w:cs="宋体" w:hint="eastAsia"/>
                <w:kern w:val="0"/>
                <w:szCs w:val="21"/>
              </w:rPr>
              <w:t>）</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②“中国政府采购网”（www.ccgp.gov.cn）</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③“中国社会组织政务服务平台”网站（</w:t>
            </w:r>
            <w:r w:rsidRPr="00715FDF">
              <w:rPr>
                <w:rFonts w:asciiTheme="minorEastAsia" w:hAnsiTheme="minorEastAsia" w:cs="宋体"/>
                <w:kern w:val="0"/>
                <w:szCs w:val="21"/>
              </w:rPr>
              <w:t>https://chinanpo.mca.gov.cn</w:t>
            </w:r>
            <w:r w:rsidRPr="00715FDF">
              <w:rPr>
                <w:rFonts w:asciiTheme="minorEastAsia" w:hAnsiTheme="minorEastAsia" w:cs="宋体" w:hint="eastAsia"/>
                <w:kern w:val="0"/>
                <w:szCs w:val="21"/>
              </w:rPr>
              <w:t>）（仅查询社会组织）；</w:t>
            </w:r>
          </w:p>
          <w:p w:rsidR="0098731E" w:rsidRPr="000A655B" w:rsidRDefault="0098731E" w:rsidP="00200EE5">
            <w:pPr>
              <w:autoSpaceDE w:val="0"/>
              <w:autoSpaceDN w:val="0"/>
              <w:spacing w:line="360" w:lineRule="auto"/>
              <w:contextualSpacing/>
              <w:rPr>
                <w:rFonts w:asciiTheme="minorEastAsia" w:hAnsiTheme="minorEastAsia" w:cs="宋体"/>
                <w:color w:val="FF0000"/>
                <w:kern w:val="0"/>
                <w:szCs w:val="21"/>
              </w:rPr>
            </w:pPr>
            <w:r w:rsidRPr="000A655B">
              <w:rPr>
                <w:rFonts w:asciiTheme="minorEastAsia" w:hAnsiTheme="minorEastAsia" w:cs="宋体" w:hint="eastAsia"/>
                <w:color w:val="FF0000"/>
                <w:kern w:val="0"/>
                <w:szCs w:val="21"/>
              </w:rPr>
              <w:t>2、截止时间：同投标截止时间；</w:t>
            </w:r>
          </w:p>
          <w:p w:rsidR="003F0DFD" w:rsidRPr="005E140E" w:rsidRDefault="0098731E" w:rsidP="005E140E">
            <w:pPr>
              <w:autoSpaceDE w:val="0"/>
              <w:autoSpaceDN w:val="0"/>
              <w:spacing w:line="360" w:lineRule="auto"/>
              <w:contextualSpacing/>
              <w:rPr>
                <w:rFonts w:asciiTheme="minorEastAsia" w:hAnsiTheme="minorEastAsia" w:cs="宋体"/>
                <w:color w:val="FF0000"/>
                <w:kern w:val="0"/>
                <w:szCs w:val="21"/>
              </w:rPr>
            </w:pPr>
            <w:r w:rsidRPr="000A655B">
              <w:rPr>
                <w:rFonts w:asciiTheme="minorEastAsia" w:hAnsiTheme="minorEastAsia" w:cs="宋体" w:hint="eastAsia"/>
                <w:color w:val="FF0000"/>
                <w:kern w:val="0"/>
                <w:szCs w:val="21"/>
              </w:rPr>
              <w:t>3、信用信息的使用原则：经采购人认定的被列入失信被执行人、税收违法黑名单、</w:t>
            </w:r>
            <w:r w:rsidRPr="000A655B">
              <w:rPr>
                <w:rFonts w:asciiTheme="minorEastAsia" w:hAnsiTheme="minorEastAsia" w:cs="仿宋_GB2312"/>
                <w:color w:val="FF0000"/>
                <w:szCs w:val="21"/>
                <w:shd w:val="clear" w:color="auto" w:fill="FFFFFF"/>
              </w:rPr>
              <w:t>政府采购严重违法失信行为记录名单</w:t>
            </w:r>
            <w:r w:rsidRPr="000A655B">
              <w:rPr>
                <w:rFonts w:asciiTheme="minorEastAsia" w:hAnsiTheme="minorEastAsia" w:cs="仿宋_GB2312" w:hint="eastAsia"/>
                <w:color w:val="FF0000"/>
                <w:szCs w:val="21"/>
                <w:shd w:val="clear" w:color="auto" w:fill="FFFFFF"/>
              </w:rPr>
              <w:t>的投标人、</w:t>
            </w:r>
            <w:r w:rsidRPr="000A655B">
              <w:rPr>
                <w:rFonts w:asciiTheme="minorEastAsia" w:hAnsiTheme="minorEastAsia" w:cs="宋体" w:hint="eastAsia"/>
                <w:color w:val="FF0000"/>
                <w:kern w:val="0"/>
                <w:szCs w:val="21"/>
              </w:rPr>
              <w:t>严重违法失信社会组织，将拒绝其参与本次政府采购活动。</w:t>
            </w:r>
          </w:p>
        </w:tc>
      </w:tr>
    </w:tbl>
    <w:p w:rsidR="002A5022" w:rsidRDefault="002A5022" w:rsidP="00660EF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36451" w:rsidRDefault="00E36451" w:rsidP="00E3645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36451" w:rsidRDefault="00E36451" w:rsidP="00E3645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36451" w:rsidRDefault="00E36451" w:rsidP="00E3645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9B2170" w:rsidRDefault="009B2170" w:rsidP="00E3645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B2614" w:rsidRPr="00E36451" w:rsidRDefault="002A7DE8" w:rsidP="00E36451">
      <w:pPr>
        <w:tabs>
          <w:tab w:val="left" w:pos="1260"/>
        </w:tabs>
        <w:autoSpaceDE w:val="0"/>
        <w:autoSpaceDN w:val="0"/>
        <w:adjustRightInd w:val="0"/>
        <w:spacing w:line="360" w:lineRule="auto"/>
        <w:ind w:firstLineChars="845" w:firstLine="2715"/>
        <w:contextualSpacing/>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第四章 投标人须知</w:t>
      </w:r>
    </w:p>
    <w:p w:rsidR="004B2614" w:rsidRPr="00715FDF" w:rsidRDefault="002A7DE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一、概念释义</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适用范围</w:t>
      </w:r>
    </w:p>
    <w:p w:rsidR="004B2614" w:rsidRPr="00715FDF" w:rsidRDefault="002A7DE8" w:rsidP="00A01093">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本招标文件仅适用于本次“投标邀请”中所述采购项目。</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本招标文件解释权属于“投标邀请”所述的采购人。</w:t>
      </w:r>
    </w:p>
    <w:p w:rsidR="004B2614" w:rsidRPr="00715FDF" w:rsidRDefault="004B2614">
      <w:pPr>
        <w:pStyle w:val="af1"/>
        <w:autoSpaceDE w:val="0"/>
        <w:autoSpaceDN w:val="0"/>
        <w:spacing w:line="360" w:lineRule="auto"/>
        <w:ind w:left="780"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定义</w:t>
      </w:r>
    </w:p>
    <w:p w:rsidR="004B2614" w:rsidRPr="00715FDF" w:rsidRDefault="002A7DE8" w:rsidP="00A01093">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“采购项目”：“投标人须知前附表”中所述的采购项目。</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“招标人”：“投标人须知前附表”中所述的组织本次招标的代理机构和采购人。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“代理机构”：接受采购人委托，代理采购项目的采购代理机构。代理机构名称、地址、 电话、联系人见“投标人须知前附表”。</w:t>
      </w:r>
    </w:p>
    <w:p w:rsidR="004B2614" w:rsidRPr="00715FDF" w:rsidRDefault="002A7DE8">
      <w:pPr>
        <w:autoSpaceDE w:val="0"/>
        <w:autoSpaceDN w:val="0"/>
        <w:spacing w:line="360" w:lineRule="auto"/>
        <w:ind w:leftChars="450" w:left="991" w:hangingChars="22" w:hanging="46"/>
        <w:contextualSpacing/>
        <w:rPr>
          <w:rFonts w:asciiTheme="minorEastAsia" w:hAnsiTheme="minorEastAsia" w:cs="宋体"/>
          <w:kern w:val="0"/>
          <w:szCs w:val="21"/>
        </w:rPr>
      </w:pPr>
      <w:r w:rsidRPr="00715FDF">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“进口产品”：是指通过中国海关报关验放进入中国境内且产自关境外的产品，包括已经进入中国境内的进口产品。详见《</w:t>
      </w:r>
      <w:r w:rsidR="00C53C98" w:rsidRPr="00715FDF">
        <w:rPr>
          <w:rFonts w:asciiTheme="minorEastAsia" w:hAnsiTheme="minorEastAsia" w:cs="宋体"/>
          <w:kern w:val="0"/>
          <w:szCs w:val="21"/>
        </w:rPr>
        <w:t>政府采购进口产品管理办法</w:t>
      </w:r>
      <w:r w:rsidRPr="00715FDF">
        <w:rPr>
          <w:rFonts w:asciiTheme="minorEastAsia" w:hAnsiTheme="minorEastAsia" w:cs="宋体" w:hint="eastAsia"/>
          <w:kern w:val="0"/>
          <w:szCs w:val="21"/>
        </w:rPr>
        <w:t>》(财库[2007]119号)、《关于政府采购进口产品管理有关问题的通知》（财办库［</w:t>
      </w:r>
      <w:r w:rsidRPr="00715FDF">
        <w:rPr>
          <w:rFonts w:asciiTheme="minorEastAsia" w:hAnsiTheme="minorEastAsia" w:cs="宋体"/>
          <w:kern w:val="0"/>
          <w:szCs w:val="21"/>
        </w:rPr>
        <w:t>2008</w:t>
      </w:r>
      <w:r w:rsidRPr="00715FDF">
        <w:rPr>
          <w:rFonts w:asciiTheme="minorEastAsia" w:hAnsiTheme="minorEastAsia" w:cs="宋体" w:hint="eastAsia"/>
          <w:kern w:val="0"/>
          <w:szCs w:val="21"/>
        </w:rPr>
        <w:t>］</w:t>
      </w:r>
      <w:r w:rsidRPr="00715FDF">
        <w:rPr>
          <w:rFonts w:asciiTheme="minorEastAsia" w:hAnsiTheme="minorEastAsia" w:cs="宋体"/>
          <w:kern w:val="0"/>
          <w:szCs w:val="21"/>
        </w:rPr>
        <w:t xml:space="preserve">248 </w:t>
      </w:r>
      <w:r w:rsidRPr="00715FDF">
        <w:rPr>
          <w:rFonts w:asciiTheme="minorEastAsia" w:hAnsiTheme="minorEastAsia" w:cs="宋体" w:hint="eastAsia"/>
          <w:kern w:val="0"/>
          <w:szCs w:val="21"/>
        </w:rPr>
        <w:t>号）。</w:t>
      </w:r>
    </w:p>
    <w:p w:rsidR="004B2614" w:rsidRPr="00715FDF" w:rsidRDefault="002A7DE8" w:rsidP="002A7DE8">
      <w:pPr>
        <w:autoSpaceDE w:val="0"/>
        <w:autoSpaceDN w:val="0"/>
        <w:spacing w:line="360" w:lineRule="auto"/>
        <w:ind w:leftChars="1" w:left="1275" w:hangingChars="606" w:hanging="127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2.7.1    </w:t>
      </w:r>
      <w:r w:rsidRPr="00715FDF">
        <w:rPr>
          <w:rFonts w:asciiTheme="minorEastAsia" w:hAnsiTheme="minorEastAsia" w:cs="宋体"/>
          <w:kern w:val="0"/>
          <w:szCs w:val="21"/>
        </w:rPr>
        <w:t>招标文件列明不允许或未列明允许进口产品参加投标的，均视为拒绝进口产品参加投标。</w:t>
      </w:r>
    </w:p>
    <w:p w:rsidR="004B2614" w:rsidRPr="00715FDF" w:rsidRDefault="002A7DE8">
      <w:pPr>
        <w:autoSpaceDE w:val="0"/>
        <w:autoSpaceDN w:val="0"/>
        <w:spacing w:line="360" w:lineRule="auto"/>
        <w:ind w:leftChars="1" w:left="991" w:hangingChars="471" w:hanging="989"/>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2.7.2    </w:t>
      </w:r>
      <w:r w:rsidRPr="00715FDF">
        <w:rPr>
          <w:rFonts w:asciiTheme="minorEastAsia" w:hAnsiTheme="minorEastAsia" w:cs="宋体"/>
          <w:kern w:val="0"/>
          <w:szCs w:val="21"/>
        </w:rPr>
        <w:t>如</w:t>
      </w:r>
      <w:r w:rsidRPr="00715FDF">
        <w:rPr>
          <w:rFonts w:asciiTheme="minorEastAsia" w:hAnsiTheme="minorEastAsia" w:cs="宋体" w:hint="eastAsia"/>
          <w:kern w:val="0"/>
          <w:szCs w:val="21"/>
        </w:rPr>
        <w:t>招标</w:t>
      </w:r>
      <w:r w:rsidRPr="00715FDF">
        <w:rPr>
          <w:rFonts w:asciiTheme="minorEastAsia" w:hAnsiTheme="minorEastAsia" w:cs="宋体"/>
          <w:kern w:val="0"/>
          <w:szCs w:val="21"/>
        </w:rPr>
        <w:t>文件中已说明，经财政部门审核同意，允许部分或全部产品采购进口产品，投标人既可提供本国产品，也可以提供进口产品。</w:t>
      </w:r>
    </w:p>
    <w:p w:rsidR="004B2614" w:rsidRPr="00715FDF" w:rsidRDefault="002A7DE8" w:rsidP="00A01093">
      <w:pPr>
        <w:pStyle w:val="af1"/>
        <w:numPr>
          <w:ilvl w:val="1"/>
          <w:numId w:val="16"/>
        </w:numPr>
        <w:autoSpaceDE w:val="0"/>
        <w:autoSpaceDN w:val="0"/>
        <w:spacing w:line="360" w:lineRule="auto"/>
        <w:ind w:leftChars="1" w:left="991" w:hangingChars="471" w:hanging="989"/>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招标文件中凡标有“★”的条款均系实质性要求条款。</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合格的投标人</w:t>
      </w:r>
    </w:p>
    <w:p w:rsidR="004B2614" w:rsidRPr="00715FDF" w:rsidRDefault="002A7DE8" w:rsidP="00A01093">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符合本项目“投标邀请”和“投标人须知前附表”中规定的合格投标人所必须具备的条件。</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宋体" w:hAnsi="宋体" w:hint="eastAsia"/>
          <w:szCs w:val="21"/>
        </w:rPr>
        <w:t>按照财政部《</w:t>
      </w:r>
      <w:r w:rsidRPr="00715FDF">
        <w:rPr>
          <w:rFonts w:ascii="宋体" w:hAnsi="宋体" w:cs="微软雅黑" w:hint="eastAsia"/>
          <w:bCs/>
          <w:szCs w:val="21"/>
        </w:rPr>
        <w:t>关于在政府采购活动中查询及使用信用记录有关问题的通知</w:t>
      </w:r>
      <w:r w:rsidRPr="00715FDF">
        <w:rPr>
          <w:rFonts w:ascii="宋体" w:hAnsi="宋体" w:hint="eastAsia"/>
          <w:szCs w:val="21"/>
        </w:rPr>
        <w:t>》（财库</w:t>
      </w:r>
      <w:r w:rsidRPr="00715FDF">
        <w:rPr>
          <w:rFonts w:ascii="宋体" w:hAnsi="宋体" w:cs="微软雅黑" w:hint="eastAsia"/>
          <w:bCs/>
          <w:szCs w:val="21"/>
        </w:rPr>
        <w:t>〔2016〕</w:t>
      </w:r>
      <w:r w:rsidRPr="00715FDF">
        <w:rPr>
          <w:rFonts w:ascii="宋体" w:hAnsi="宋体" w:hint="eastAsia"/>
          <w:szCs w:val="21"/>
        </w:rPr>
        <w:t>125号）要求，</w:t>
      </w:r>
      <w:r w:rsidRPr="00715FDF">
        <w:rPr>
          <w:rFonts w:asciiTheme="minorEastAsia" w:hAnsiTheme="minorEastAsia" w:cs="宋体" w:hint="eastAsia"/>
          <w:kern w:val="0"/>
          <w:szCs w:val="21"/>
        </w:rPr>
        <w:t>政府采购活动中查询及使用投标人信用记录的具体要求为：投标人未被列入失信被执行人、</w:t>
      </w:r>
      <w:r w:rsidR="00765AF2" w:rsidRPr="00715FDF">
        <w:rPr>
          <w:rFonts w:asciiTheme="minorEastAsia" w:hAnsiTheme="minorEastAsia" w:cs="宋体" w:hint="eastAsia"/>
          <w:kern w:val="0"/>
          <w:szCs w:val="21"/>
        </w:rPr>
        <w:t>税收违法黑名单</w:t>
      </w:r>
      <w:r w:rsidRPr="00715FDF">
        <w:rPr>
          <w:rFonts w:asciiTheme="minorEastAsia" w:hAnsiTheme="minorEastAsia" w:cs="宋体" w:hint="eastAsia"/>
          <w:kern w:val="0"/>
          <w:szCs w:val="21"/>
        </w:rPr>
        <w:t>、</w:t>
      </w:r>
      <w:r w:rsidRPr="00715FDF">
        <w:rPr>
          <w:rFonts w:asciiTheme="minorEastAsia" w:hAnsiTheme="minorEastAsia" w:cs="仿宋_GB2312"/>
          <w:szCs w:val="21"/>
          <w:shd w:val="clear" w:color="auto" w:fill="FFFFFF"/>
        </w:rPr>
        <w:t>政府采购严重违法失信行为记录名单</w:t>
      </w:r>
      <w:r w:rsidRPr="00715FDF">
        <w:rPr>
          <w:rFonts w:asciiTheme="minorEastAsia" w:hAnsiTheme="minorEastAsia" w:cs="仿宋_GB2312" w:hint="eastAsia"/>
          <w:szCs w:val="21"/>
          <w:shd w:val="clear" w:color="auto" w:fill="FFFFFF"/>
        </w:rPr>
        <w:t>、</w:t>
      </w:r>
      <w:r w:rsidRPr="00715FDF">
        <w:rPr>
          <w:rFonts w:asciiTheme="minorEastAsia" w:hAnsiTheme="minorEastAsia" w:cs="宋体" w:hint="eastAsia"/>
          <w:kern w:val="0"/>
          <w:szCs w:val="21"/>
        </w:rPr>
        <w:t>严重违法失信社会组织名单（联合体形式投标的，联合体成员存在不良信用记录，视同联合体存在不良信用记录）。</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查询渠道：“信用中国”网站（</w:t>
      </w:r>
      <w:r w:rsidRPr="00715FDF">
        <w:rPr>
          <w:rFonts w:asciiTheme="minorEastAsia" w:hAnsiTheme="minorEastAsia" w:cs="宋体"/>
          <w:kern w:val="0"/>
          <w:szCs w:val="21"/>
        </w:rPr>
        <w:t>www.creditchina.gov.cn</w:t>
      </w:r>
      <w:r w:rsidRPr="00715FDF">
        <w:rPr>
          <w:rFonts w:asciiTheme="minorEastAsia" w:hAnsiTheme="minorEastAsia" w:cs="宋体" w:hint="eastAsia"/>
          <w:kern w:val="0"/>
          <w:szCs w:val="21"/>
        </w:rPr>
        <w:t>）、“中国政府采购网”（</w:t>
      </w:r>
      <w:r w:rsidRPr="00715FDF">
        <w:rPr>
          <w:rFonts w:asciiTheme="minorEastAsia" w:hAnsiTheme="minorEastAsia" w:cs="宋体"/>
          <w:kern w:val="0"/>
          <w:szCs w:val="21"/>
        </w:rPr>
        <w:t>www.ccgp.gov.cn</w:t>
      </w:r>
      <w:r w:rsidRPr="00715FDF">
        <w:rPr>
          <w:rFonts w:asciiTheme="minorEastAsia" w:hAnsiTheme="minorEastAsia" w:cs="宋体" w:hint="eastAsia"/>
          <w:kern w:val="0"/>
          <w:szCs w:val="21"/>
        </w:rPr>
        <w:t>）、“中国社会组织政务服务平台”网站（</w:t>
      </w:r>
      <w:hyperlink r:id="rId16" w:history="1">
        <w:r w:rsidR="00E525DC" w:rsidRPr="00715FDF">
          <w:rPr>
            <w:rStyle w:val="af0"/>
            <w:rFonts w:asciiTheme="minorEastAsia" w:hAnsiTheme="minorEastAsia" w:cs="宋体"/>
            <w:color w:val="auto"/>
            <w:kern w:val="0"/>
            <w:szCs w:val="21"/>
          </w:rPr>
          <w:t>https://chinanpo.mca.gov.cn</w:t>
        </w:r>
      </w:hyperlink>
      <w:r w:rsidRPr="00715FDF">
        <w:rPr>
          <w:rFonts w:asciiTheme="minorEastAsia" w:hAnsiTheme="minorEastAsia" w:cs="宋体" w:hint="eastAsia"/>
          <w:kern w:val="0"/>
          <w:szCs w:val="21"/>
        </w:rPr>
        <w:t>）；</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截止时间：同投标截止时间；</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信用信息的使用原则：经采购人认定的被列入失信被执行人、</w:t>
      </w:r>
      <w:r w:rsidR="00765AF2" w:rsidRPr="00715FDF">
        <w:rPr>
          <w:rFonts w:asciiTheme="minorEastAsia" w:hAnsiTheme="minorEastAsia" w:cs="宋体" w:hint="eastAsia"/>
          <w:kern w:val="0"/>
          <w:szCs w:val="21"/>
        </w:rPr>
        <w:t>税收违法黑名单</w:t>
      </w:r>
      <w:r w:rsidRPr="00715FDF">
        <w:rPr>
          <w:rFonts w:asciiTheme="minorEastAsia" w:hAnsiTheme="minorEastAsia" w:cs="宋体" w:hint="eastAsia"/>
          <w:kern w:val="0"/>
          <w:szCs w:val="21"/>
        </w:rPr>
        <w:t>、</w:t>
      </w:r>
      <w:r w:rsidRPr="00715FDF">
        <w:rPr>
          <w:rFonts w:asciiTheme="minorEastAsia" w:hAnsiTheme="minorEastAsia" w:cs="仿宋_GB2312"/>
          <w:szCs w:val="21"/>
          <w:shd w:val="clear" w:color="auto" w:fill="FFFFFF"/>
        </w:rPr>
        <w:t>政府采购严重违法失信行为记录名单</w:t>
      </w:r>
      <w:r w:rsidRPr="00715FDF">
        <w:rPr>
          <w:rFonts w:asciiTheme="minorEastAsia" w:hAnsiTheme="minorEastAsia" w:cs="仿宋_GB2312" w:hint="eastAsia"/>
          <w:szCs w:val="21"/>
          <w:shd w:val="clear" w:color="auto" w:fill="FFFFFF"/>
        </w:rPr>
        <w:t>的投标人、</w:t>
      </w:r>
      <w:r w:rsidRPr="00715FDF">
        <w:rPr>
          <w:rFonts w:asciiTheme="minorEastAsia" w:hAnsiTheme="minorEastAsia" w:cs="宋体" w:hint="eastAsia"/>
          <w:kern w:val="0"/>
          <w:szCs w:val="21"/>
        </w:rPr>
        <w:t>严重违法失信社会组织名单的社会组织，将拒绝其参与本次政府采购活动；</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投标人无须提供</w:t>
      </w:r>
      <w:r w:rsidRPr="00715FDF">
        <w:rPr>
          <w:rFonts w:ascii="宋体" w:hAnsi="宋体" w:cs="微软雅黑" w:hint="eastAsia"/>
          <w:bCs/>
          <w:szCs w:val="21"/>
        </w:rPr>
        <w:t>信用记录查询结果网页截屏。</w:t>
      </w:r>
      <w:r w:rsidRPr="00715FDF">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宋体" w:hAnsi="宋体"/>
          <w:szCs w:val="21"/>
        </w:rPr>
      </w:pPr>
      <w:r w:rsidRPr="00715FDF">
        <w:rPr>
          <w:rFonts w:ascii="宋体" w:hAnsi="宋体" w:hint="eastAsia"/>
          <w:szCs w:val="21"/>
        </w:rPr>
        <w:t>单位负责人为同一人或者存在直接控股、管理关系的不同供应商，不得同时参加本项目投标。违反规定的，相关投标均无效。</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宋体" w:hAnsi="宋体"/>
          <w:szCs w:val="21"/>
        </w:rPr>
      </w:pPr>
      <w:r w:rsidRPr="00715FDF">
        <w:rPr>
          <w:rFonts w:asciiTheme="minorEastAsia" w:hAnsiTheme="minorEastAsia" w:cs="宋体" w:hint="eastAsia"/>
          <w:kern w:val="0"/>
          <w:szCs w:val="21"/>
        </w:rPr>
        <w:t>为采购项目提供整体设计、规范编制或者项目管理、监理、检测等服务的供应商，不得</w:t>
      </w:r>
      <w:r w:rsidRPr="00715FDF">
        <w:rPr>
          <w:rFonts w:asciiTheme="minorEastAsia" w:hAnsiTheme="minorEastAsia" w:cs="宋体" w:hint="eastAsia"/>
          <w:kern w:val="0"/>
          <w:szCs w:val="21"/>
        </w:rPr>
        <w:lastRenderedPageBreak/>
        <w:t>再参加该采购项目的其他采购活动。</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宋体" w:hAnsi="宋体"/>
          <w:szCs w:val="21"/>
        </w:rPr>
      </w:pPr>
      <w:r w:rsidRPr="00715FDF">
        <w:rPr>
          <w:rFonts w:asciiTheme="minorEastAsia" w:hAnsiTheme="minorEastAsia" w:cs="宋体" w:hint="eastAsia"/>
          <w:kern w:val="0"/>
          <w:szCs w:val="21"/>
        </w:rPr>
        <w:t>“投标邀请”和“投标人须知前附表”规定接受联合体投标的，除应符合本章第</w:t>
      </w:r>
      <w:r w:rsidRPr="00715FDF">
        <w:rPr>
          <w:rFonts w:asciiTheme="minorEastAsia" w:hAnsiTheme="minorEastAsia" w:cs="宋体"/>
          <w:kern w:val="0"/>
          <w:szCs w:val="21"/>
        </w:rPr>
        <w:t>3.1</w:t>
      </w:r>
      <w:r w:rsidRPr="00715FDF">
        <w:rPr>
          <w:rFonts w:asciiTheme="minorEastAsia" w:hAnsiTheme="minorEastAsia" w:cs="宋体" w:hint="eastAsia"/>
          <w:kern w:val="0"/>
          <w:szCs w:val="21"/>
        </w:rPr>
        <w:t>项和3.2项要求外，还应遵守以下规定：</w:t>
      </w:r>
    </w:p>
    <w:p w:rsidR="004B2614" w:rsidRPr="00715FDF" w:rsidRDefault="002A7DE8" w:rsidP="00A01093">
      <w:pPr>
        <w:pStyle w:val="af1"/>
        <w:numPr>
          <w:ilvl w:val="0"/>
          <w:numId w:val="1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在投标文件中向采购人提交联合体协议书，明确联合体各方承担的工作和义务；</w:t>
      </w:r>
    </w:p>
    <w:p w:rsidR="004B2614" w:rsidRPr="00715FDF" w:rsidRDefault="002A7DE8" w:rsidP="00A01093">
      <w:pPr>
        <w:pStyle w:val="af1"/>
        <w:numPr>
          <w:ilvl w:val="0"/>
          <w:numId w:val="1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联合体中有同类资质的供应商按联合体分工承担相同工作的，应当按照资质等级较低的供应商确定资质等级；</w:t>
      </w:r>
    </w:p>
    <w:p w:rsidR="004B2614" w:rsidRPr="00715FDF" w:rsidRDefault="002A7DE8" w:rsidP="00A01093">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4B2614" w:rsidRPr="00715FDF" w:rsidRDefault="002A7DE8" w:rsidP="00A01093">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联合体各方不得再单独参加或者与其他供应商另外组成联合体参加同一合同项下的政府采购活动。</w:t>
      </w:r>
    </w:p>
    <w:p w:rsidR="004B2614" w:rsidRPr="00715FDF" w:rsidRDefault="002A7DE8" w:rsidP="00A01093">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kern w:val="0"/>
          <w:szCs w:val="21"/>
        </w:rPr>
        <w:t>联合体各方应当共同与采购人签订采购合同，就采购合同约定的事项对采购人</w:t>
      </w:r>
      <w:hyperlink r:id="rId17" w:tgtFrame="_blank" w:history="1">
        <w:r w:rsidRPr="00715FDF">
          <w:rPr>
            <w:rFonts w:asciiTheme="minorEastAsia" w:hAnsiTheme="minorEastAsia" w:cs="宋体"/>
            <w:kern w:val="0"/>
            <w:szCs w:val="21"/>
          </w:rPr>
          <w:t>承担连带责任</w:t>
        </w:r>
      </w:hyperlink>
      <w:r w:rsidRPr="00715FDF">
        <w:rPr>
          <w:rFonts w:asciiTheme="minorEastAsia" w:hAnsiTheme="minorEastAsia" w:cs="宋体"/>
          <w:kern w:val="0"/>
          <w:szCs w:val="21"/>
        </w:rPr>
        <w:t>。</w:t>
      </w:r>
    </w:p>
    <w:p w:rsidR="004B2614" w:rsidRPr="00715FDF" w:rsidRDefault="002A7DE8" w:rsidP="00A01093">
      <w:pPr>
        <w:pStyle w:val="af1"/>
        <w:numPr>
          <w:ilvl w:val="0"/>
          <w:numId w:val="20"/>
        </w:numPr>
        <w:autoSpaceDE w:val="0"/>
        <w:autoSpaceDN w:val="0"/>
        <w:spacing w:line="360" w:lineRule="auto"/>
        <w:ind w:firstLineChars="0"/>
        <w:contextualSpacing/>
        <w:rPr>
          <w:rFonts w:asciiTheme="minorEastAsia" w:hAnsiTheme="minorEastAsia" w:cs="宋体"/>
          <w:kern w:val="0"/>
          <w:szCs w:val="21"/>
        </w:rPr>
      </w:pPr>
      <w:r w:rsidRPr="00715FDF">
        <w:rPr>
          <w:rFonts w:asciiTheme="minorEastAsia" w:hAnsiTheme="minorEastAsia" w:cs="宋体" w:hint="eastAsia"/>
          <w:kern w:val="0"/>
          <w:szCs w:val="21"/>
        </w:rPr>
        <w:t>法律、行政法规规定的其他条件。</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合格的货物和服务</w:t>
      </w:r>
    </w:p>
    <w:p w:rsidR="004B2614" w:rsidRPr="00715FDF" w:rsidRDefault="002A7DE8" w:rsidP="00A01093">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投标人所提供的服务应当没有侵犯任何第三方的知识产权、技术秘密等合法权利。</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根据财政部、工业和信息化部、国家质检总局、国家认监委联合发布</w:t>
      </w:r>
      <w:bookmarkStart w:id="1" w:name="baidusnap0"/>
      <w:bookmarkEnd w:id="1"/>
      <w:r w:rsidRPr="00715FDF">
        <w:rPr>
          <w:rFonts w:asciiTheme="minorEastAsia" w:hAnsiTheme="minorEastAsia" w:cs="宋体" w:hint="eastAsia"/>
          <w:kern w:val="0"/>
          <w:szCs w:val="21"/>
        </w:rPr>
        <w:t>《关于信息安全产品实施政府采购的通知》（财库[2010]48号）要求，投标人所投产品如被列入</w:t>
      </w:r>
      <w:r w:rsidRPr="00715FDF">
        <w:rPr>
          <w:rFonts w:asciiTheme="minorEastAsia" w:hAnsiTheme="minorEastAsia" w:cs="宋体"/>
          <w:kern w:val="0"/>
          <w:szCs w:val="21"/>
        </w:rPr>
        <w:t>《信息安全产品强制性认证目录》，</w:t>
      </w:r>
      <w:r w:rsidRPr="00715FDF">
        <w:rPr>
          <w:rFonts w:asciiTheme="minorEastAsia" w:hAnsiTheme="minorEastAsia" w:cs="宋体" w:hint="eastAsia"/>
          <w:kern w:val="0"/>
          <w:szCs w:val="21"/>
        </w:rPr>
        <w:t>则该产品应</w:t>
      </w:r>
      <w:r w:rsidRPr="00715FDF">
        <w:rPr>
          <w:rFonts w:asciiTheme="minorEastAsia" w:hAnsiTheme="minorEastAsia" w:cs="宋体"/>
          <w:kern w:val="0"/>
          <w:szCs w:val="21"/>
        </w:rPr>
        <w:t>具备</w:t>
      </w:r>
      <w:r w:rsidRPr="00715FDF">
        <w:rPr>
          <w:rFonts w:asciiTheme="minorEastAsia" w:hAnsiTheme="minorEastAsia" w:cs="宋体" w:hint="eastAsia"/>
          <w:kern w:val="0"/>
          <w:szCs w:val="21"/>
        </w:rPr>
        <w:t>中国信息安全认证中心</w:t>
      </w:r>
      <w:r w:rsidRPr="00715FDF">
        <w:rPr>
          <w:rFonts w:asciiTheme="minorEastAsia" w:hAnsiTheme="minorEastAsia" w:cs="宋体"/>
          <w:kern w:val="0"/>
          <w:szCs w:val="21"/>
        </w:rPr>
        <w:t>颁</w:t>
      </w:r>
      <w:r w:rsidRPr="00715FDF">
        <w:rPr>
          <w:rFonts w:asciiTheme="minorEastAsia" w:hAnsiTheme="minorEastAsia" w:cs="宋体" w:hint="eastAsia"/>
          <w:kern w:val="0"/>
          <w:szCs w:val="21"/>
        </w:rPr>
        <w:t>发的</w:t>
      </w:r>
      <w:r w:rsidRPr="00715FDF">
        <w:rPr>
          <w:rFonts w:asciiTheme="minorEastAsia" w:hAnsiTheme="minorEastAsia" w:cs="宋体"/>
          <w:kern w:val="0"/>
          <w:szCs w:val="21"/>
        </w:rPr>
        <w:t>《</w:t>
      </w:r>
      <w:hyperlink r:id="rId18" w:tgtFrame="_blank" w:history="1">
        <w:r w:rsidRPr="00715FDF">
          <w:rPr>
            <w:rFonts w:asciiTheme="minorEastAsia" w:hAnsiTheme="minorEastAsia" w:cs="宋体" w:hint="eastAsia"/>
            <w:kern w:val="0"/>
            <w:szCs w:val="21"/>
          </w:rPr>
          <w:t>中国国家信息安全产品认证证书</w:t>
        </w:r>
      </w:hyperlink>
      <w:r w:rsidRPr="00715FDF">
        <w:rPr>
          <w:rFonts w:asciiTheme="minorEastAsia" w:hAnsiTheme="minorEastAsia" w:cs="宋体"/>
          <w:kern w:val="0"/>
          <w:szCs w:val="21"/>
        </w:rPr>
        <w:t>》。</w:t>
      </w:r>
      <w:r w:rsidRPr="00715FDF">
        <w:rPr>
          <w:rFonts w:asciiTheme="minorEastAsia" w:hAnsiTheme="minorEastAsia" w:cs="宋体" w:hint="eastAsia"/>
          <w:kern w:val="0"/>
          <w:szCs w:val="21"/>
        </w:rPr>
        <w:t>投标人</w:t>
      </w:r>
      <w:r w:rsidRPr="00715FDF">
        <w:rPr>
          <w:rFonts w:asciiTheme="minorEastAsia" w:hAnsiTheme="minorEastAsia" w:cs="宋体"/>
          <w:kern w:val="0"/>
          <w:szCs w:val="21"/>
        </w:rPr>
        <w:t>不能提供超出此目录范畴外的替代品</w:t>
      </w:r>
      <w:r w:rsidRPr="00715FDF">
        <w:rPr>
          <w:rFonts w:asciiTheme="minorEastAsia" w:hAnsiTheme="minorEastAsia" w:cs="宋体" w:hint="eastAsia"/>
          <w:kern w:val="0"/>
          <w:szCs w:val="21"/>
        </w:rPr>
        <w:t>。</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投标费用</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信息发布</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w:t>
      </w:r>
      <w:r w:rsidR="00B76A87">
        <w:rPr>
          <w:rFonts w:asciiTheme="minorEastAsia" w:hAnsiTheme="minorEastAsia" w:cs="宋体" w:hint="eastAsia"/>
          <w:kern w:val="0"/>
          <w:szCs w:val="21"/>
        </w:rPr>
        <w:t>·</w:t>
      </w:r>
      <w:r w:rsidRPr="00715FDF">
        <w:rPr>
          <w:rFonts w:asciiTheme="minorEastAsia" w:hAnsiTheme="minorEastAsia" w:cs="宋体" w:hint="eastAsia"/>
          <w:kern w:val="0"/>
          <w:szCs w:val="21"/>
        </w:rPr>
        <w:t>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采购代理机构代理费用收取标准和方式</w:t>
      </w:r>
    </w:p>
    <w:p w:rsidR="004B2614" w:rsidRPr="00715FDF" w:rsidRDefault="002A7DE8">
      <w:pPr>
        <w:pStyle w:val="af1"/>
        <w:autoSpaceDE w:val="0"/>
        <w:autoSpaceDN w:val="0"/>
        <w:spacing w:line="360" w:lineRule="auto"/>
        <w:ind w:left="964" w:firstLineChars="0" w:firstLine="0"/>
        <w:contextualSpacing/>
        <w:rPr>
          <w:rFonts w:asciiTheme="minorEastAsia" w:hAnsiTheme="minorEastAsia" w:cs="宋体"/>
          <w:kern w:val="0"/>
          <w:szCs w:val="21"/>
        </w:rPr>
      </w:pPr>
      <w:r w:rsidRPr="00715FDF">
        <w:rPr>
          <w:rFonts w:asciiTheme="minorEastAsia" w:hAnsiTheme="minorEastAsia" w:cs="宋体" w:hint="eastAsia"/>
          <w:kern w:val="0"/>
          <w:szCs w:val="21"/>
        </w:rPr>
        <w:t>本项目不收取代理费用。详见投标人须知前附表。</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其他</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二、招标文件说明</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招标文件构成</w:t>
      </w:r>
    </w:p>
    <w:p w:rsidR="004B2614" w:rsidRPr="00715FDF" w:rsidRDefault="002A7DE8" w:rsidP="00A01093">
      <w:pPr>
        <w:pStyle w:val="af1"/>
        <w:numPr>
          <w:ilvl w:val="0"/>
          <w:numId w:val="2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招标文件由以下部分组成：</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（1）投标邀请（招标公告）</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（2）项目需求</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（3）投标人须知前附表</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（4）投标人须知</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（5）政府采购政策功能</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（6）资格审查与评标</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（7）拟签订的合同文本</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（8）投标文件有关格式</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（9）本项目招标文件的澄清、答复、修改、补充内容（如有的话）</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现场考察、开标前答疑会</w:t>
      </w:r>
    </w:p>
    <w:p w:rsidR="004B2614" w:rsidRPr="00715FDF" w:rsidRDefault="002A7DE8" w:rsidP="00A01093">
      <w:pPr>
        <w:pStyle w:val="af1"/>
        <w:numPr>
          <w:ilvl w:val="0"/>
          <w:numId w:val="2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4B2614" w:rsidRPr="00715FDF" w:rsidRDefault="002A7DE8">
      <w:pPr>
        <w:autoSpaceDE w:val="0"/>
        <w:autoSpaceDN w:val="0"/>
        <w:spacing w:line="360" w:lineRule="auto"/>
        <w:ind w:left="964" w:firstLine="29"/>
        <w:contextualSpacing/>
        <w:rPr>
          <w:rFonts w:asciiTheme="minorEastAsia" w:hAnsiTheme="minorEastAsia" w:cs="宋体"/>
          <w:kern w:val="0"/>
          <w:szCs w:val="21"/>
        </w:rPr>
      </w:pPr>
      <w:r w:rsidRPr="00715FDF">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现场考察及参加开标前答疑会所发生的费用及一切责任由投标人自行承担。</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招标文件的澄清或修改</w:t>
      </w:r>
    </w:p>
    <w:p w:rsidR="004B2614" w:rsidRPr="00715FDF" w:rsidRDefault="002A7DE8" w:rsidP="00A01093">
      <w:pPr>
        <w:pStyle w:val="af1"/>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715FDF">
        <w:rPr>
          <w:rFonts w:asciiTheme="minorEastAsia" w:hAnsiTheme="minorEastAsia" w:cs="宋体"/>
          <w:kern w:val="0"/>
          <w:szCs w:val="21"/>
        </w:rPr>
        <w:t>15</w:t>
      </w:r>
      <w:r w:rsidRPr="00715FDF">
        <w:rPr>
          <w:rFonts w:asciiTheme="minorEastAsia" w:hAnsiTheme="minorEastAsia" w:cs="宋体" w:hint="eastAsia"/>
          <w:kern w:val="0"/>
          <w:szCs w:val="21"/>
        </w:rPr>
        <w:t>日前，在财政部门指定的政府采购信息发布媒体和《全国公共资源交易平台（河南省·许昌市）》发布更正公告。</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如果澄清或者修改发出的时间距规定的投标截止时间不足15日，招标人将顺延提交投标文件的截止时间。</w:t>
      </w: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三、投标文件的编制</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投标的语言及计量单位</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投标报价</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本次招标项目的投标均以人民币为计算单位。</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采购人不得向投标人索要或者接受其给予的赠品、回扣或者与采购无关的其他商品、服务。</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投标人应对项目要求的全部内容进行报价，少报漏报将导致其投标为非实质性响应予以</w:t>
      </w:r>
      <w:r w:rsidRPr="00715FDF">
        <w:rPr>
          <w:rFonts w:asciiTheme="minorEastAsia" w:hAnsiTheme="minorEastAsia" w:cs="宋体" w:hint="eastAsia"/>
          <w:kern w:val="0"/>
          <w:szCs w:val="21"/>
        </w:rPr>
        <w:lastRenderedPageBreak/>
        <w:t>拒绝。</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本项目所涉及的运输、施工、安装、集成、调试、验收、备品和工具等费用均包含在投标报价中。</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最低报价不能作为中标的保证。</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投标有效期</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投标有效期内投标人撤销投标文件的，投标人将承担违背投标承诺函的责任追究。</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中标人的投标文件作为项目合同的附件，其有效期至中标人全部合同义务履行完毕为止。</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投标文件构成</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投标文件的构成应符合法律法规及招标文件的要求。</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投标人应当按照招标文件的要求编制投标文件。投标文件应当对招标文件提出的要求和条件作出明确响应。</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投标文件由资格证明材料、符合性证明材料、其它材料等组成。</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715FDF">
        <w:rPr>
          <w:rFonts w:asciiTheme="minorEastAsia" w:hAnsiTheme="minorEastAsia" w:cs="宋体"/>
          <w:kern w:val="0"/>
          <w:szCs w:val="21"/>
        </w:rPr>
        <w:t>.file</w:t>
      </w:r>
      <w:r w:rsidRPr="00715FDF">
        <w:rPr>
          <w:rFonts w:asciiTheme="minorEastAsia" w:hAnsiTheme="minorEastAsia" w:cs="宋体" w:hint="eastAsia"/>
          <w:kern w:val="0"/>
          <w:szCs w:val="21"/>
        </w:rPr>
        <w:t>”的文件用于电子投标使用。</w:t>
      </w:r>
    </w:p>
    <w:p w:rsidR="004B2614" w:rsidRPr="00715FDF" w:rsidRDefault="002A7DE8">
      <w:pPr>
        <w:autoSpaceDE w:val="0"/>
        <w:autoSpaceDN w:val="0"/>
        <w:spacing w:line="360" w:lineRule="auto"/>
        <w:ind w:leftChars="50" w:left="105"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电子投标文件制作技术咨询：</w:t>
      </w:r>
      <w:r w:rsidRPr="00715FDF">
        <w:rPr>
          <w:rFonts w:asciiTheme="minorEastAsia" w:hAnsiTheme="minorEastAsia" w:cs="宋体" w:hint="eastAsia"/>
          <w:b/>
          <w:kern w:val="0"/>
          <w:szCs w:val="21"/>
        </w:rPr>
        <w:t>0374-2961598</w:t>
      </w:r>
      <w:r w:rsidRPr="00715FDF">
        <w:rPr>
          <w:rFonts w:asciiTheme="minorEastAsia" w:hAnsiTheme="minorEastAsia" w:cs="宋体" w:hint="eastAsia"/>
          <w:kern w:val="0"/>
          <w:szCs w:val="21"/>
        </w:rPr>
        <w:t>。</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投标文件格式</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招标文件未提供标准格式的投标人可自行拟定。</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投标保证金</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本项目不收取投标保证金。</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投标人应提供投标承诺函。</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投标文件的数量和签署盖章</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投标人应提交投标文件份数见“投标人须知前附表”。</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在招标文件中已明示需盖章及签名之处，电子投标文件应按招标文件要求加盖投标人电</w:t>
      </w:r>
      <w:r w:rsidRPr="00715FDF">
        <w:rPr>
          <w:rFonts w:asciiTheme="minorEastAsia" w:hAnsiTheme="minorEastAsia" w:cs="宋体" w:hint="eastAsia"/>
          <w:kern w:val="0"/>
          <w:szCs w:val="21"/>
        </w:rPr>
        <w:lastRenderedPageBreak/>
        <w:t>子印章和法人电子印章或授权代表电子印章。</w:t>
      </w: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四、投标文件的提交</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投标截止时间</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投标人必须在“投标邀请”和“投标人须知前附表”中规定的投标截止时间前，将</w:t>
      </w:r>
      <w:r w:rsidRPr="00715FDF">
        <w:rPr>
          <w:rFonts w:asciiTheme="minorEastAsia" w:hAnsiTheme="minorEastAsia" w:cs="仿宋_GB2312" w:hint="eastAsia"/>
          <w:szCs w:val="21"/>
        </w:rPr>
        <w:t>加密电子投标文件</w:t>
      </w:r>
      <w:r w:rsidRPr="00715FDF">
        <w:rPr>
          <w:rFonts w:asciiTheme="minorEastAsia" w:hAnsiTheme="minorEastAsia" w:cs="宋体" w:hint="eastAsia"/>
          <w:szCs w:val="21"/>
        </w:rPr>
        <w:t>（</w:t>
      </w:r>
      <w:r w:rsidRPr="00715FDF">
        <w:rPr>
          <w:rFonts w:asciiTheme="minorEastAsia" w:hAnsiTheme="minorEastAsia"/>
          <w:szCs w:val="21"/>
        </w:rPr>
        <w:t>.file</w:t>
      </w:r>
      <w:r w:rsidRPr="00715FDF">
        <w:rPr>
          <w:rFonts w:asciiTheme="minorEastAsia" w:hAnsiTheme="minorEastAsia" w:cs="宋体" w:hint="eastAsia"/>
          <w:szCs w:val="21"/>
        </w:rPr>
        <w:t>格式）</w:t>
      </w:r>
      <w:r w:rsidRPr="00715FDF">
        <w:rPr>
          <w:rFonts w:asciiTheme="minorEastAsia" w:hAnsiTheme="minorEastAsia" w:cs="仿宋_GB2312" w:hint="eastAsia"/>
          <w:szCs w:val="21"/>
        </w:rPr>
        <w:t>通过《全国公共资源交易平台(河南省</w:t>
      </w:r>
      <w:r w:rsidRPr="00715FDF">
        <w:rPr>
          <w:rFonts w:ascii="MS Mincho" w:eastAsia="MS Mincho" w:hAnsi="MS Mincho" w:cs="MS Mincho" w:hint="eastAsia"/>
          <w:szCs w:val="21"/>
        </w:rPr>
        <w:t>▪</w:t>
      </w:r>
      <w:r w:rsidRPr="00715FDF">
        <w:rPr>
          <w:rFonts w:ascii="宋体" w:hAnsi="宋体" w:cs="宋体" w:hint="eastAsia"/>
          <w:szCs w:val="21"/>
        </w:rPr>
        <w:t>许昌市</w:t>
      </w:r>
      <w:r w:rsidRPr="00715FDF">
        <w:rPr>
          <w:rFonts w:asciiTheme="minorEastAsia" w:hAnsiTheme="minorEastAsia" w:cs="仿宋_GB2312" w:hint="eastAsia"/>
          <w:szCs w:val="21"/>
        </w:rPr>
        <w:t>)》公共资源交易系统成功上传。</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迟交的投标文件</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投标截止时间之后上传的投标文件，招标人将拒绝接收。</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投标文件的修改和撤回</w:t>
      </w:r>
    </w:p>
    <w:p w:rsidR="004B2614" w:rsidRPr="00715FDF" w:rsidRDefault="002A7DE8" w:rsidP="00A01093">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投标人在投标截止时间前，对投标文件进行补充、修改或者撤回的，须书面通知招标人。</w:t>
      </w:r>
    </w:p>
    <w:p w:rsidR="004B2614" w:rsidRPr="00715FDF" w:rsidRDefault="002A7DE8">
      <w:pPr>
        <w:autoSpaceDE w:val="0"/>
        <w:autoSpaceDN w:val="0"/>
        <w:spacing w:line="360" w:lineRule="auto"/>
        <w:ind w:left="964" w:firstLine="29"/>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投标人补充、修改的内容并作为投标文件的组成部分。补充或修改应当按招标文件要求签署、盖章、提交，并应注明“修改</w:t>
      </w:r>
      <w:r w:rsidRPr="00715FDF">
        <w:rPr>
          <w:rFonts w:asciiTheme="minorEastAsia" w:hAnsiTheme="minorEastAsia" w:cs="宋体"/>
          <w:kern w:val="0"/>
          <w:szCs w:val="21"/>
        </w:rPr>
        <w:t>”</w:t>
      </w:r>
      <w:r w:rsidRPr="00715FDF">
        <w:rPr>
          <w:rFonts w:asciiTheme="minorEastAsia" w:hAnsiTheme="minorEastAsia" w:cs="宋体" w:hint="eastAsia"/>
          <w:kern w:val="0"/>
          <w:szCs w:val="21"/>
        </w:rPr>
        <w:t>或“补充</w:t>
      </w:r>
      <w:r w:rsidRPr="00715FDF">
        <w:rPr>
          <w:rFonts w:asciiTheme="minorEastAsia" w:hAnsiTheme="minorEastAsia" w:cs="宋体"/>
          <w:kern w:val="0"/>
          <w:szCs w:val="21"/>
        </w:rPr>
        <w:t>”</w:t>
      </w:r>
      <w:r w:rsidRPr="00715FDF">
        <w:rPr>
          <w:rFonts w:asciiTheme="minorEastAsia" w:hAnsiTheme="minorEastAsia" w:cs="宋体" w:hint="eastAsia"/>
          <w:kern w:val="0"/>
          <w:szCs w:val="21"/>
        </w:rPr>
        <w:t>字样。</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投标人在提交投标文件后，可以撤回其投标，但投标人必须在规定的投标截止时间前以书面形式告知招标人。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投标人不得在投标有效期内撤销投标文件，否则投标人将承担违背投标承诺函的责任追究。</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除投标人须知前附表另有规定外，投标人所提交的电子投标文件不予退还。</w:t>
      </w: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五、开标和评标</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开标</w:t>
      </w:r>
    </w:p>
    <w:p w:rsidR="004B2614" w:rsidRPr="00715FDF" w:rsidRDefault="002A7DE8" w:rsidP="00A01093">
      <w:pPr>
        <w:pStyle w:val="af1"/>
        <w:numPr>
          <w:ilvl w:val="0"/>
          <w:numId w:val="2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招标人将按招标文件规定的时间和地点组织远程不见面开标。开标由代理机构主持，投标人无须到现场。评标委员会成员不得参加开标活动。</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招标人应当对开标、评标现场活动进行全程录音录像。录音录像应当清晰可辨，音像资料作为采购文件一并存档。</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开标时，由代理机构开通远程不见面开标大厅及开启“文字互动”等功能；投标人、代理机构进行电子投标文件的解密。解密后</w:t>
      </w:r>
      <w:r w:rsidRPr="00715FDF">
        <w:rPr>
          <w:rFonts w:asciiTheme="minorEastAsia" w:hAnsiTheme="minorEastAsia" w:hint="eastAsia"/>
          <w:szCs w:val="21"/>
        </w:rPr>
        <w:t>投标人选择功能栏“开标记录”按钮可查看</w:t>
      </w:r>
      <w:r w:rsidRPr="00715FDF">
        <w:rPr>
          <w:rFonts w:asciiTheme="minorEastAsia" w:hAnsiTheme="minorEastAsia" w:cs="宋体" w:hint="eastAsia"/>
          <w:kern w:val="0"/>
          <w:szCs w:val="21"/>
        </w:rPr>
        <w:t>投标人名称、投标价格、修改和撤回投标的通知（如有的话）和招标文件规定的需要宣布的其他内容。</w:t>
      </w:r>
    </w:p>
    <w:p w:rsidR="004B2614" w:rsidRPr="00715FDF" w:rsidRDefault="002A7DE8" w:rsidP="00A01093">
      <w:pPr>
        <w:pStyle w:val="af1"/>
        <w:numPr>
          <w:ilvl w:val="1"/>
          <w:numId w:val="26"/>
        </w:numPr>
        <w:autoSpaceDE w:val="0"/>
        <w:autoSpaceDN w:val="0"/>
        <w:spacing w:line="360" w:lineRule="auto"/>
        <w:ind w:leftChars="671" w:left="1842" w:hangingChars="206" w:hanging="433"/>
        <w:contextualSpacing/>
        <w:rPr>
          <w:rFonts w:asciiTheme="minorEastAsia" w:hAnsiTheme="minorEastAsia" w:cs="宋体"/>
          <w:kern w:val="0"/>
          <w:szCs w:val="21"/>
        </w:rPr>
      </w:pPr>
      <w:r w:rsidRPr="00715FDF">
        <w:rPr>
          <w:rFonts w:asciiTheme="minorEastAsia" w:hAnsiTheme="minorEastAsia" w:cs="宋体" w:hint="eastAsia"/>
          <w:kern w:val="0"/>
          <w:szCs w:val="21"/>
        </w:rPr>
        <w:t>电子投标文件的解密。全流程电子化交易项目电子投标文件采用双重加密。解密需分标段进行两次解密。</w:t>
      </w:r>
    </w:p>
    <w:p w:rsidR="004B2614" w:rsidRPr="00715FDF" w:rsidRDefault="002A7DE8" w:rsidP="00A01093">
      <w:pPr>
        <w:pStyle w:val="af1"/>
        <w:numPr>
          <w:ilvl w:val="1"/>
          <w:numId w:val="27"/>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投标人解密：投标人使用本单位CA数字证书远程进行解密。</w:t>
      </w:r>
    </w:p>
    <w:p w:rsidR="004B2614" w:rsidRPr="00715FDF" w:rsidRDefault="002A7DE8" w:rsidP="002A7DE8">
      <w:pPr>
        <w:autoSpaceDE w:val="0"/>
        <w:autoSpaceDN w:val="0"/>
        <w:spacing w:line="360" w:lineRule="auto"/>
        <w:ind w:left="1842" w:hangingChars="877" w:hanging="1842"/>
        <w:contextualSpacing/>
        <w:jc w:val="left"/>
        <w:rPr>
          <w:rFonts w:asciiTheme="minorEastAsia" w:hAnsiTheme="minorEastAsia" w:cs="宋体"/>
          <w:kern w:val="0"/>
          <w:szCs w:val="21"/>
        </w:rPr>
      </w:pPr>
      <w:r w:rsidRPr="00715FDF">
        <w:rPr>
          <w:rFonts w:asciiTheme="minorEastAsia" w:hAnsiTheme="minorEastAsia" w:cs="宋体" w:hint="eastAsia"/>
          <w:kern w:val="0"/>
          <w:szCs w:val="21"/>
        </w:rPr>
        <w:t>23.3.1.2         代理机构解密：代理机构</w:t>
      </w:r>
      <w:r w:rsidRPr="00715FDF">
        <w:rPr>
          <w:rFonts w:asciiTheme="minorEastAsia" w:hAnsiTheme="minorEastAsia" w:cs="宋体"/>
          <w:kern w:val="0"/>
          <w:szCs w:val="21"/>
        </w:rPr>
        <w:t>按</w:t>
      </w:r>
      <w:r w:rsidRPr="00715FDF">
        <w:rPr>
          <w:rFonts w:asciiTheme="minorEastAsia" w:hAnsiTheme="minorEastAsia" w:cs="宋体" w:hint="eastAsia"/>
          <w:kern w:val="0"/>
          <w:szCs w:val="21"/>
        </w:rPr>
        <w:t>电子</w:t>
      </w:r>
      <w:r w:rsidRPr="00715FDF">
        <w:rPr>
          <w:rFonts w:asciiTheme="minorEastAsia" w:hAnsiTheme="minorEastAsia" w:cs="宋体"/>
          <w:kern w:val="0"/>
          <w:szCs w:val="21"/>
        </w:rPr>
        <w:t>投标</w:t>
      </w:r>
      <w:r w:rsidRPr="00715FDF">
        <w:rPr>
          <w:rFonts w:asciiTheme="minorEastAsia" w:hAnsiTheme="minorEastAsia" w:cs="宋体" w:hint="eastAsia"/>
          <w:kern w:val="0"/>
          <w:szCs w:val="21"/>
        </w:rPr>
        <w:t>文件到达交易系统</w:t>
      </w:r>
      <w:r w:rsidRPr="00715FDF">
        <w:rPr>
          <w:rFonts w:asciiTheme="minorEastAsia" w:hAnsiTheme="minorEastAsia" w:cs="宋体"/>
          <w:kern w:val="0"/>
          <w:szCs w:val="21"/>
        </w:rPr>
        <w:t>的先后顺序</w:t>
      </w:r>
      <w:r w:rsidRPr="00715FDF">
        <w:rPr>
          <w:rFonts w:asciiTheme="minorEastAsia" w:hAnsiTheme="minorEastAsia" w:cs="宋体" w:hint="eastAsia"/>
          <w:kern w:val="0"/>
          <w:szCs w:val="21"/>
        </w:rPr>
        <w:t>，使用本单位CA数字证书进行再次解密。</w:t>
      </w:r>
    </w:p>
    <w:p w:rsidR="004B2614" w:rsidRPr="00715FDF" w:rsidRDefault="002A7DE8" w:rsidP="00A01093">
      <w:pPr>
        <w:pStyle w:val="af1"/>
        <w:numPr>
          <w:ilvl w:val="1"/>
          <w:numId w:val="28"/>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因投标人原因电子投标文件解密失败的，其投标将被拒绝。</w:t>
      </w:r>
    </w:p>
    <w:p w:rsidR="004B2614" w:rsidRPr="00715FDF" w:rsidRDefault="002A7DE8" w:rsidP="00A01093">
      <w:pPr>
        <w:pStyle w:val="af1"/>
        <w:numPr>
          <w:ilvl w:val="1"/>
          <w:numId w:val="26"/>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投标人不足3家的，不得开标。</w:t>
      </w:r>
    </w:p>
    <w:p w:rsidR="004B2614" w:rsidRPr="00715FDF" w:rsidRDefault="002A7DE8" w:rsidP="00A01093">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开标过程由采购代理机构负责记录，</w:t>
      </w:r>
      <w:r w:rsidRPr="00715FDF">
        <w:rPr>
          <w:rFonts w:hAnsi="宋体" w:hint="eastAsia"/>
          <w:szCs w:val="21"/>
        </w:rPr>
        <w:t>《开标记录表》经投标人进行电子签章、</w:t>
      </w:r>
      <w:r w:rsidRPr="00715FDF">
        <w:rPr>
          <w:rFonts w:asciiTheme="minorEastAsia" w:hAnsiTheme="minorEastAsia" w:cs="宋体" w:hint="eastAsia"/>
          <w:kern w:val="0"/>
          <w:szCs w:val="21"/>
        </w:rPr>
        <w:t>由参加开标相关工作人员签字确认后随采购文件一并存档。</w:t>
      </w:r>
      <w:r w:rsidRPr="00715FDF">
        <w:rPr>
          <w:rFonts w:hAnsi="宋体" w:hint="eastAsia"/>
          <w:szCs w:val="21"/>
        </w:rPr>
        <w:t>投标人未电子签章的，视同认可开标结果。</w:t>
      </w:r>
    </w:p>
    <w:p w:rsidR="004B2614" w:rsidRPr="00715FDF" w:rsidRDefault="002A7DE8" w:rsidP="00A01093">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B2614" w:rsidRPr="00715FDF" w:rsidRDefault="002A7DE8" w:rsidP="00A01093">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项目远程不见面开标活动结束时，投标人应在《开标记录表》上进行电子签章。</w:t>
      </w:r>
      <w:r w:rsidRPr="00715FDF">
        <w:rPr>
          <w:rFonts w:asciiTheme="minorEastAsia" w:hAnsiTheme="minorEastAsia" w:cs="宋体" w:hint="eastAsia"/>
          <w:kern w:val="0"/>
          <w:szCs w:val="21"/>
        </w:rPr>
        <w:lastRenderedPageBreak/>
        <w:t>投标人未签章的，视同认可开标结果。</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资格审查</w:t>
      </w:r>
    </w:p>
    <w:p w:rsidR="004B2614" w:rsidRPr="00715FDF" w:rsidRDefault="002A7DE8" w:rsidP="00CD5897">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开标结束后，采购人依法对投标人的资格进行审查。合格投标人不足3家的，不得评标。</w:t>
      </w:r>
    </w:p>
    <w:p w:rsidR="004B2614" w:rsidRPr="00715FDF" w:rsidRDefault="002A7DE8" w:rsidP="00A01093">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评标委员会的组成</w:t>
      </w:r>
    </w:p>
    <w:p w:rsidR="004B2614" w:rsidRPr="00715FDF" w:rsidRDefault="002A7DE8" w:rsidP="00A01093">
      <w:pPr>
        <w:pStyle w:val="af1"/>
        <w:numPr>
          <w:ilvl w:val="0"/>
          <w:numId w:val="3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B2614" w:rsidRPr="00715FDF" w:rsidRDefault="002A7DE8" w:rsidP="00A01093">
      <w:pPr>
        <w:pStyle w:val="af1"/>
        <w:numPr>
          <w:ilvl w:val="0"/>
          <w:numId w:val="3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4B2614" w:rsidRPr="00715FDF" w:rsidRDefault="002A7DE8" w:rsidP="00A01093">
      <w:pPr>
        <w:pStyle w:val="af1"/>
        <w:numPr>
          <w:ilvl w:val="0"/>
          <w:numId w:val="3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采购项目符合下列情形之一的，评标委员会成员人数应当为7人以上单数：</w:t>
      </w:r>
    </w:p>
    <w:p w:rsidR="004B2614" w:rsidRPr="00715FDF" w:rsidRDefault="002A7DE8" w:rsidP="00A01093">
      <w:pPr>
        <w:pStyle w:val="af1"/>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  采购预算金额在1000万元以上；</w:t>
      </w:r>
    </w:p>
    <w:p w:rsidR="004B2614" w:rsidRPr="00715FDF" w:rsidRDefault="002A7DE8" w:rsidP="00A01093">
      <w:pPr>
        <w:pStyle w:val="af1"/>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  技术复杂；</w:t>
      </w:r>
    </w:p>
    <w:p w:rsidR="004B2614" w:rsidRPr="00715FDF" w:rsidRDefault="002A7DE8" w:rsidP="00A01093">
      <w:pPr>
        <w:pStyle w:val="af1"/>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  社会影响较大。</w:t>
      </w:r>
    </w:p>
    <w:p w:rsidR="004B2614" w:rsidRPr="00715FDF" w:rsidRDefault="002A7DE8" w:rsidP="00A01093">
      <w:pPr>
        <w:pStyle w:val="af1"/>
        <w:numPr>
          <w:ilvl w:val="0"/>
          <w:numId w:val="3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4B2614" w:rsidRPr="00715FDF" w:rsidRDefault="002A7DE8" w:rsidP="00A01093">
      <w:pPr>
        <w:pStyle w:val="af1"/>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评审专家与投标人存在下列利害关系之一的,应当回避:</w:t>
      </w:r>
    </w:p>
    <w:p w:rsidR="004B2614" w:rsidRPr="00715FDF" w:rsidRDefault="002A7DE8" w:rsidP="00A01093">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4B2614" w:rsidRPr="00715FDF" w:rsidRDefault="002A7DE8" w:rsidP="00A01093">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与供应商的法定代表人或者负责人有夫妻、直系血亲、三代以内旁系血亲或者近姻亲关系；</w:t>
      </w:r>
    </w:p>
    <w:p w:rsidR="004B2614" w:rsidRPr="00715FDF" w:rsidRDefault="002A7DE8" w:rsidP="00A01093">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与供应商有其他可能影响政府采购活动公平、公正进行的关系。</w:t>
      </w:r>
    </w:p>
    <w:p w:rsidR="004B2614" w:rsidRPr="00715FDF" w:rsidRDefault="002A7DE8" w:rsidP="00A01093">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4B2614" w:rsidRPr="00715FDF" w:rsidRDefault="002A7DE8" w:rsidP="00A01093">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采购人不得担任评标小组长。</w:t>
      </w:r>
    </w:p>
    <w:p w:rsidR="004B2614" w:rsidRPr="00715FDF" w:rsidRDefault="002A7DE8" w:rsidP="00A01093">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4B2614" w:rsidRPr="00715FDF" w:rsidRDefault="002A7DE8" w:rsidP="00A01093">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评标委员会成员名单在评标结果公告前应当保密。</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符合性审查</w:t>
      </w:r>
    </w:p>
    <w:p w:rsidR="004B2614" w:rsidRPr="00715FDF" w:rsidRDefault="002A7DE8" w:rsidP="00A01093">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4B2614" w:rsidRPr="00715FDF" w:rsidRDefault="002A7DE8" w:rsidP="00A01093">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审查、评价投标文件是否符合招标文件的商务、技术等实质性要求。</w:t>
      </w:r>
    </w:p>
    <w:p w:rsidR="004B2614" w:rsidRPr="00715FDF" w:rsidRDefault="002A7DE8" w:rsidP="00A01093">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可要求投标人对投标文件有关事项作出澄清或者说明。</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投标文件的澄清</w:t>
      </w:r>
    </w:p>
    <w:p w:rsidR="004B2614" w:rsidRPr="00715FDF" w:rsidRDefault="002A7DE8" w:rsidP="00A01093">
      <w:pPr>
        <w:pStyle w:val="af1"/>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4B2614" w:rsidRPr="00715FDF" w:rsidRDefault="002A7DE8" w:rsidP="00A01093">
      <w:pPr>
        <w:pStyle w:val="af1"/>
        <w:numPr>
          <w:ilvl w:val="0"/>
          <w:numId w:val="3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4B2614" w:rsidRPr="00715FDF" w:rsidRDefault="002A7DE8" w:rsidP="00A01093">
      <w:pPr>
        <w:pStyle w:val="af1"/>
        <w:numPr>
          <w:ilvl w:val="0"/>
          <w:numId w:val="4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投标人的澄清文件是其投标文件的组成部分。</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投标文件报价出现前后不一致的修正</w:t>
      </w:r>
    </w:p>
    <w:p w:rsidR="004B2614" w:rsidRPr="00715FDF" w:rsidRDefault="002A7DE8" w:rsidP="00A01093">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投标文件中开标一览表(报价表)内容与投标文件中相应内容不一致的，以开标一览表(报价表)为准；</w:t>
      </w:r>
    </w:p>
    <w:p w:rsidR="004B2614" w:rsidRPr="00715FDF" w:rsidRDefault="002A7DE8" w:rsidP="00A01093">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大写金额和小写金额不一致的，以大写金额为准；</w:t>
      </w:r>
    </w:p>
    <w:p w:rsidR="004B2614" w:rsidRPr="00715FDF" w:rsidRDefault="002A7DE8" w:rsidP="00A01093">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单价金额小数点或者百分比有明显错位的，以开标一览表的总价为准，并修改单价；</w:t>
      </w:r>
    </w:p>
    <w:p w:rsidR="004B2614" w:rsidRPr="00715FDF" w:rsidRDefault="002A7DE8" w:rsidP="00A01093">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投标无效情形</w:t>
      </w:r>
    </w:p>
    <w:p w:rsidR="004B2614" w:rsidRPr="00715FDF" w:rsidRDefault="002A7DE8" w:rsidP="00A01093">
      <w:pPr>
        <w:pStyle w:val="af1"/>
        <w:numPr>
          <w:ilvl w:val="0"/>
          <w:numId w:val="4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投标文件属下列情况之一的，按照无效投标处理：</w:t>
      </w:r>
    </w:p>
    <w:p w:rsidR="004B2614" w:rsidRPr="00BF4170" w:rsidRDefault="00E53F54"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lastRenderedPageBreak/>
        <w:t>未按照招标文件的规定提交《</w:t>
      </w:r>
      <w:r w:rsidR="00CD5897">
        <w:rPr>
          <w:rFonts w:asciiTheme="minorEastAsia" w:hAnsiTheme="minorEastAsia" w:cs="宋体" w:hint="eastAsia"/>
          <w:color w:val="FF0000"/>
          <w:kern w:val="0"/>
          <w:szCs w:val="21"/>
        </w:rPr>
        <w:t>禹州</w:t>
      </w:r>
      <w:r w:rsidRPr="00BF4170">
        <w:rPr>
          <w:rFonts w:asciiTheme="minorEastAsia" w:hAnsiTheme="minorEastAsia" w:cs="宋体" w:hint="eastAsia"/>
          <w:color w:val="FF0000"/>
          <w:kern w:val="0"/>
          <w:szCs w:val="21"/>
        </w:rPr>
        <w:t>市政府采购供应商信用承诺函》</w:t>
      </w:r>
      <w:r w:rsidR="002A7DE8" w:rsidRPr="00BF4170">
        <w:rPr>
          <w:rFonts w:asciiTheme="minorEastAsia" w:hAnsiTheme="minorEastAsia" w:cs="宋体" w:hint="eastAsia"/>
          <w:color w:val="FF0000"/>
          <w:kern w:val="0"/>
          <w:szCs w:val="21"/>
        </w:rPr>
        <w:t>的；</w:t>
      </w:r>
    </w:p>
    <w:p w:rsidR="004B2614" w:rsidRPr="00BF4170" w:rsidRDefault="00E53F54"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未按照招标文件的规定提交投标承诺函的</w:t>
      </w:r>
      <w:r w:rsidR="002A7DE8" w:rsidRPr="00BF4170">
        <w:rPr>
          <w:rFonts w:asciiTheme="minorEastAsia" w:hAnsiTheme="minorEastAsia" w:cs="宋体" w:hint="eastAsia"/>
          <w:color w:val="FF0000"/>
          <w:kern w:val="0"/>
          <w:szCs w:val="21"/>
        </w:rPr>
        <w:t>；</w:t>
      </w:r>
    </w:p>
    <w:p w:rsidR="004B2614" w:rsidRPr="00BF4170" w:rsidRDefault="00E53F54"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投标文件未按招标文件要求签署、盖章的</w:t>
      </w:r>
      <w:r w:rsidR="002A7DE8" w:rsidRPr="00BF4170">
        <w:rPr>
          <w:rFonts w:asciiTheme="minorEastAsia" w:hAnsiTheme="minorEastAsia" w:cs="宋体" w:hint="eastAsia"/>
          <w:color w:val="FF0000"/>
          <w:kern w:val="0"/>
          <w:szCs w:val="21"/>
        </w:rPr>
        <w:t>；</w:t>
      </w:r>
    </w:p>
    <w:p w:rsidR="004B2614" w:rsidRPr="00715FDF" w:rsidRDefault="002A7DE8"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报价超过招标文件中规定的预算金额或者最高限价的；</w:t>
      </w:r>
    </w:p>
    <w:p w:rsidR="004B2614" w:rsidRPr="00715FDF" w:rsidRDefault="002A7DE8"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kern w:val="0"/>
          <w:szCs w:val="21"/>
        </w:rPr>
        <w:t>投标文件含有采购人不能接受的附加条件的</w:t>
      </w:r>
      <w:r w:rsidRPr="00715FDF">
        <w:rPr>
          <w:rFonts w:asciiTheme="minorEastAsia" w:hAnsiTheme="minorEastAsia" w:cs="宋体" w:hint="eastAsia"/>
          <w:kern w:val="0"/>
          <w:szCs w:val="21"/>
        </w:rPr>
        <w:t>。</w:t>
      </w:r>
    </w:p>
    <w:p w:rsidR="00E308FD" w:rsidRPr="00715FDF" w:rsidRDefault="007F7E58" w:rsidP="00A01093">
      <w:pPr>
        <w:pStyle w:val="af1"/>
        <w:numPr>
          <w:ilvl w:val="0"/>
          <w:numId w:val="74"/>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根据《河南省财政厅关于防范供应商串通投标促进政府采购公平竞争的通知》</w:t>
      </w:r>
      <w:r w:rsidR="0032262D" w:rsidRPr="00715FDF">
        <w:rPr>
          <w:rFonts w:asciiTheme="minorEastAsia" w:hAnsiTheme="minorEastAsia" w:cs="宋体" w:hint="eastAsia"/>
          <w:kern w:val="0"/>
          <w:szCs w:val="21"/>
        </w:rPr>
        <w:t>（豫财购﹝2021﹞6号）要求，</w:t>
      </w:r>
      <w:r w:rsidR="0095307E" w:rsidRPr="00715FDF">
        <w:rPr>
          <w:rFonts w:asciiTheme="minorEastAsia" w:hAnsiTheme="minorEastAsia" w:cs="宋体" w:hint="eastAsia"/>
          <w:kern w:val="0"/>
          <w:szCs w:val="21"/>
        </w:rPr>
        <w:t>参与同一个标段的供应商存在下列情形之一的，其投标文件无效：</w:t>
      </w:r>
    </w:p>
    <w:p w:rsidR="00E308FD" w:rsidRPr="00715FDF" w:rsidRDefault="009C7334" w:rsidP="00A01093">
      <w:pPr>
        <w:pStyle w:val="af1"/>
        <w:numPr>
          <w:ilvl w:val="0"/>
          <w:numId w:val="80"/>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不同供应商的电子投标文件上传计算机的网卡MAC地址、CPU序列号和硬盘序列号等硬件信息相同的；</w:t>
      </w:r>
    </w:p>
    <w:p w:rsidR="00062865" w:rsidRPr="00715FDF" w:rsidRDefault="00062865" w:rsidP="00A01093">
      <w:pPr>
        <w:pStyle w:val="af1"/>
        <w:numPr>
          <w:ilvl w:val="0"/>
          <w:numId w:val="8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不同供应商的投标文件由同一电子设备编制、打印加密或者上传；</w:t>
      </w:r>
    </w:p>
    <w:p w:rsidR="00062865" w:rsidRPr="00715FDF" w:rsidRDefault="00062865" w:rsidP="00A01093">
      <w:pPr>
        <w:pStyle w:val="af1"/>
        <w:numPr>
          <w:ilvl w:val="0"/>
          <w:numId w:val="82"/>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不同供应商的投标文件由同一电子设备打印、复印；</w:t>
      </w:r>
    </w:p>
    <w:p w:rsidR="00A959A8" w:rsidRPr="00715FDF" w:rsidRDefault="00A959A8" w:rsidP="00A01093">
      <w:pPr>
        <w:pStyle w:val="af1"/>
        <w:numPr>
          <w:ilvl w:val="0"/>
          <w:numId w:val="83"/>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不同供应商的投标文件由同一人送达或者分发，或者不同供应商联系人为同一人或不同联系人的联系电话一致的</w:t>
      </w:r>
      <w:r w:rsidR="00C36D8D" w:rsidRPr="00715FDF">
        <w:rPr>
          <w:rFonts w:asciiTheme="minorEastAsia" w:hAnsiTheme="minorEastAsia" w:cs="宋体" w:hint="eastAsia"/>
          <w:kern w:val="0"/>
          <w:szCs w:val="21"/>
        </w:rPr>
        <w:t>；</w:t>
      </w:r>
    </w:p>
    <w:p w:rsidR="001223FF" w:rsidRPr="00715FDF" w:rsidRDefault="00DE3C44" w:rsidP="00A01093">
      <w:pPr>
        <w:pStyle w:val="af1"/>
        <w:numPr>
          <w:ilvl w:val="0"/>
          <w:numId w:val="84"/>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不同供应商的投标文件的内容存在两处以上细节错误一致</w:t>
      </w:r>
      <w:r w:rsidR="000A0F2A" w:rsidRPr="00715FDF">
        <w:rPr>
          <w:rFonts w:asciiTheme="minorEastAsia" w:hAnsiTheme="minorEastAsia" w:cs="宋体" w:hint="eastAsia"/>
          <w:kern w:val="0"/>
          <w:szCs w:val="21"/>
        </w:rPr>
        <w:t>；</w:t>
      </w:r>
    </w:p>
    <w:p w:rsidR="00AB1340" w:rsidRPr="00715FDF" w:rsidRDefault="00AB1340" w:rsidP="00A01093">
      <w:pPr>
        <w:pStyle w:val="af1"/>
        <w:numPr>
          <w:ilvl w:val="0"/>
          <w:numId w:val="85"/>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不同供应商的法定代表人、委托代理人、项目经理、项目负责人等由同一个单位缴纳社会保险或者领取报酬的</w:t>
      </w:r>
      <w:r w:rsidR="006705D1" w:rsidRPr="00715FDF">
        <w:rPr>
          <w:rFonts w:asciiTheme="minorEastAsia" w:hAnsiTheme="minorEastAsia" w:cs="宋体" w:hint="eastAsia"/>
          <w:kern w:val="0"/>
          <w:szCs w:val="21"/>
        </w:rPr>
        <w:t>；</w:t>
      </w:r>
    </w:p>
    <w:p w:rsidR="00DD1C65" w:rsidRPr="00715FDF" w:rsidRDefault="00DD1C65" w:rsidP="00A01093">
      <w:pPr>
        <w:pStyle w:val="af1"/>
        <w:numPr>
          <w:ilvl w:val="0"/>
          <w:numId w:val="86"/>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不同供应商投标文件中法定代表人或者负责人签字出自同一人之手；</w:t>
      </w:r>
    </w:p>
    <w:p w:rsidR="00EA0189" w:rsidRPr="00715FDF" w:rsidRDefault="00EA0189" w:rsidP="00A01093">
      <w:pPr>
        <w:pStyle w:val="af1"/>
        <w:numPr>
          <w:ilvl w:val="0"/>
          <w:numId w:val="87"/>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其它涉嫌串通的情形</w:t>
      </w:r>
      <w:r w:rsidR="004008FC" w:rsidRPr="00715FDF">
        <w:rPr>
          <w:rFonts w:asciiTheme="minorEastAsia" w:hAnsiTheme="minorEastAsia" w:cs="宋体" w:hint="eastAsia"/>
          <w:kern w:val="0"/>
          <w:szCs w:val="21"/>
        </w:rPr>
        <w:t>。</w:t>
      </w:r>
    </w:p>
    <w:p w:rsidR="004B2614" w:rsidRPr="00715FDF" w:rsidRDefault="002A7DE8" w:rsidP="00A01093">
      <w:pPr>
        <w:pStyle w:val="af1"/>
        <w:numPr>
          <w:ilvl w:val="0"/>
          <w:numId w:val="7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有下列情形之一的，视为投标人串通投标，其投标无效：</w:t>
      </w:r>
    </w:p>
    <w:p w:rsidR="004B2614" w:rsidRPr="00715FDF" w:rsidRDefault="002A7DE8" w:rsidP="00A01093">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不同投标人的投标文件由同一单位或者个人编制；</w:t>
      </w:r>
    </w:p>
    <w:p w:rsidR="004B2614" w:rsidRPr="00715FDF" w:rsidRDefault="002A7DE8" w:rsidP="00A01093">
      <w:pPr>
        <w:pStyle w:val="af1"/>
        <w:numPr>
          <w:ilvl w:val="0"/>
          <w:numId w:val="76"/>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不同投标人委托同一单位或者个人办理投标事宜；</w:t>
      </w:r>
    </w:p>
    <w:p w:rsidR="004B2614" w:rsidRPr="00715FDF" w:rsidRDefault="002A7DE8" w:rsidP="00A01093">
      <w:pPr>
        <w:pStyle w:val="af1"/>
        <w:numPr>
          <w:ilvl w:val="0"/>
          <w:numId w:val="77"/>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不同投标人的投标文件载明的项目管理成员或者联系人员为同一人；</w:t>
      </w:r>
    </w:p>
    <w:p w:rsidR="004B2614" w:rsidRPr="00715FDF" w:rsidRDefault="002A7DE8" w:rsidP="00A01093">
      <w:pPr>
        <w:pStyle w:val="af1"/>
        <w:numPr>
          <w:ilvl w:val="0"/>
          <w:numId w:val="78"/>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不同投标人的投标文件异常一致或者投标报价呈规律性差异；</w:t>
      </w:r>
    </w:p>
    <w:p w:rsidR="004B2614" w:rsidRPr="00715FDF" w:rsidRDefault="002A7DE8" w:rsidP="00A01093">
      <w:pPr>
        <w:pStyle w:val="af1"/>
        <w:numPr>
          <w:ilvl w:val="0"/>
          <w:numId w:val="79"/>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不同投标人的投标文件相互混装。</w:t>
      </w:r>
    </w:p>
    <w:p w:rsidR="004B2614" w:rsidRPr="00715FDF" w:rsidRDefault="002A7DE8" w:rsidP="00A01093">
      <w:pPr>
        <w:pStyle w:val="af1"/>
        <w:numPr>
          <w:ilvl w:val="0"/>
          <w:numId w:val="4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B2614" w:rsidRPr="00715FDF" w:rsidRDefault="002A7DE8" w:rsidP="00A01093">
      <w:pPr>
        <w:pStyle w:val="af1"/>
        <w:numPr>
          <w:ilvl w:val="0"/>
          <w:numId w:val="4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4B2614" w:rsidRPr="00715FDF" w:rsidRDefault="002A7DE8" w:rsidP="00A01093">
      <w:pPr>
        <w:pStyle w:val="af1"/>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715FDF">
        <w:rPr>
          <w:rFonts w:ascii="ˎ̥" w:hAnsi="ˎ̥" w:hint="eastAsia"/>
        </w:rPr>
        <w:t>按照《关于推进全流程电子化交易和在线监管工作有关问题的通知》（许公管办</w:t>
      </w:r>
      <w:r w:rsidRPr="00715FDF">
        <w:rPr>
          <w:rFonts w:ascii="ˎ̥" w:hAnsi="ˎ̥" w:hint="eastAsia"/>
        </w:rPr>
        <w:t>[2019]3</w:t>
      </w:r>
      <w:r w:rsidRPr="00715FDF">
        <w:rPr>
          <w:rFonts w:ascii="ˎ̥" w:hAnsi="ˎ̥" w:hint="eastAsia"/>
        </w:rPr>
        <w:t>号）规定，不同投标人电子投标文件记录的网卡</w:t>
      </w:r>
      <w:r w:rsidRPr="00715FDF">
        <w:rPr>
          <w:rFonts w:ascii="ˎ̥" w:hAnsi="ˎ̥" w:hint="eastAsia"/>
        </w:rPr>
        <w:t>MAC</w:t>
      </w:r>
      <w:r w:rsidRPr="00715FDF">
        <w:rPr>
          <w:rFonts w:ascii="ˎ̥" w:hAnsi="ˎ̥" w:hint="eastAsia"/>
        </w:rPr>
        <w:t>地址、</w:t>
      </w:r>
      <w:r w:rsidRPr="00715FDF">
        <w:rPr>
          <w:rFonts w:ascii="ˎ̥" w:hAnsi="ˎ̥" w:hint="eastAsia"/>
        </w:rPr>
        <w:t>CPU</w:t>
      </w:r>
      <w:r w:rsidRPr="00715FDF">
        <w:rPr>
          <w:rFonts w:ascii="ˎ̥" w:hAnsi="ˎ̥" w:hint="eastAsia"/>
        </w:rPr>
        <w:t>序号、硬盘序列号等硬件特征码均相同时，视为‘</w:t>
      </w:r>
      <w:r w:rsidRPr="00715FDF">
        <w:rPr>
          <w:rFonts w:ascii="ˎ̥" w:hAnsi="ˎ̥"/>
        </w:rPr>
        <w:t>不同</w:t>
      </w:r>
      <w:r w:rsidRPr="00715FDF">
        <w:rPr>
          <w:rFonts w:ascii="ˎ̥" w:hAnsi="ˎ̥" w:hint="eastAsia"/>
        </w:rPr>
        <w:t>投标人</w:t>
      </w:r>
      <w:r w:rsidRPr="00715FDF">
        <w:rPr>
          <w:rFonts w:ascii="ˎ̥" w:hAnsi="ˎ̥"/>
        </w:rPr>
        <w:t>的</w:t>
      </w:r>
      <w:r w:rsidRPr="00715FDF">
        <w:rPr>
          <w:rFonts w:ascii="ˎ̥" w:hAnsi="ˎ̥" w:hint="eastAsia"/>
        </w:rPr>
        <w:t>投标</w:t>
      </w:r>
      <w:r w:rsidRPr="00715FDF">
        <w:rPr>
          <w:rFonts w:ascii="ˎ̥" w:hAnsi="ˎ̥"/>
        </w:rPr>
        <w:t>文件由同一单位或者个人编制</w:t>
      </w:r>
      <w:r w:rsidRPr="00715FDF">
        <w:rPr>
          <w:rFonts w:ascii="ˎ̥" w:hAnsi="ˎ̥" w:hint="eastAsia"/>
        </w:rPr>
        <w:t>’或‘</w:t>
      </w:r>
      <w:r w:rsidRPr="00715FDF">
        <w:rPr>
          <w:rFonts w:ascii="ˎ̥" w:hAnsi="ˎ̥"/>
        </w:rPr>
        <w:t>不同</w:t>
      </w:r>
      <w:r w:rsidRPr="00715FDF">
        <w:rPr>
          <w:rFonts w:ascii="ˎ̥" w:hAnsi="ˎ̥" w:hint="eastAsia"/>
        </w:rPr>
        <w:t>投标人</w:t>
      </w:r>
      <w:r w:rsidRPr="00715FDF">
        <w:rPr>
          <w:rFonts w:ascii="ˎ̥" w:hAnsi="ˎ̥"/>
        </w:rPr>
        <w:t>委托同一单位或者个人办理</w:t>
      </w:r>
      <w:r w:rsidRPr="00715FDF">
        <w:rPr>
          <w:rFonts w:ascii="ˎ̥" w:hAnsi="ˎ̥" w:hint="eastAsia"/>
        </w:rPr>
        <w:t>响应</w:t>
      </w:r>
      <w:r w:rsidRPr="00715FDF">
        <w:rPr>
          <w:rFonts w:ascii="ˎ̥" w:hAnsi="ˎ̥"/>
        </w:rPr>
        <w:t>事宜</w:t>
      </w:r>
      <w:r w:rsidRPr="00715FDF">
        <w:rPr>
          <w:rFonts w:ascii="ˎ̥" w:hAnsi="ˎ̥" w:hint="eastAsia"/>
        </w:rPr>
        <w:t>’，其投标无效。</w:t>
      </w:r>
    </w:p>
    <w:p w:rsidR="004B2614" w:rsidRPr="00715FDF" w:rsidRDefault="002A7DE8" w:rsidP="00A01093">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法</w:t>
      </w:r>
      <w:r w:rsidRPr="00715FDF">
        <w:rPr>
          <w:rFonts w:asciiTheme="minorEastAsia" w:hAnsiTheme="minorEastAsia" w:cs="宋体"/>
          <w:kern w:val="0"/>
          <w:szCs w:val="21"/>
        </w:rPr>
        <w:t>律、法规和招标文件规定的其他无效情形。</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相同品牌投标人的认定</w:t>
      </w:r>
      <w:r w:rsidRPr="00715FDF">
        <w:rPr>
          <w:rFonts w:asciiTheme="minorEastAsia" w:hAnsiTheme="minorEastAsia" w:cs="仿宋_GB2312"/>
          <w:b/>
          <w:bCs/>
          <w:szCs w:val="21"/>
          <w:lang w:val="zh-CN"/>
        </w:rPr>
        <w:t>（服务类项目不适用本条款规定）</w:t>
      </w:r>
    </w:p>
    <w:p w:rsidR="004B2614" w:rsidRPr="00715FDF" w:rsidRDefault="002A7DE8" w:rsidP="00A01093">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B2614" w:rsidRPr="00715FDF" w:rsidRDefault="002A7DE8" w:rsidP="00A01093">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投标文件的比较与评价</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评标方法、评标标准</w:t>
      </w:r>
    </w:p>
    <w:p w:rsidR="004B2614" w:rsidRPr="00715FDF" w:rsidRDefault="002A7DE8" w:rsidP="00A01093">
      <w:pPr>
        <w:pStyle w:val="af1"/>
        <w:numPr>
          <w:ilvl w:val="0"/>
          <w:numId w:val="6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评标方法分为最低评标价法和综合评分法。</w:t>
      </w:r>
    </w:p>
    <w:p w:rsidR="004B2614" w:rsidRPr="00715FDF" w:rsidRDefault="002A7DE8" w:rsidP="00A01093">
      <w:pPr>
        <w:pStyle w:val="af1"/>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最低评标价法</w:t>
      </w:r>
    </w:p>
    <w:p w:rsidR="004B2614" w:rsidRPr="00715FDF" w:rsidRDefault="002A7DE8" w:rsidP="00A01093">
      <w:pPr>
        <w:pStyle w:val="af1"/>
        <w:numPr>
          <w:ilvl w:val="0"/>
          <w:numId w:val="52"/>
        </w:numPr>
        <w:autoSpaceDE w:val="0"/>
        <w:autoSpaceDN w:val="0"/>
        <w:spacing w:line="360" w:lineRule="auto"/>
        <w:ind w:leftChars="1" w:left="1842" w:hangingChars="876" w:hanging="1840"/>
        <w:contextualSpacing/>
        <w:rPr>
          <w:rFonts w:asciiTheme="minorEastAsia" w:hAnsiTheme="minorEastAsia" w:cs="宋体"/>
          <w:kern w:val="0"/>
          <w:szCs w:val="21"/>
        </w:rPr>
      </w:pPr>
      <w:r w:rsidRPr="00715FD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4B2614" w:rsidRPr="00715FDF" w:rsidRDefault="002A7DE8" w:rsidP="00A01093">
      <w:pPr>
        <w:pStyle w:val="af1"/>
        <w:numPr>
          <w:ilvl w:val="0"/>
          <w:numId w:val="52"/>
        </w:numPr>
        <w:autoSpaceDE w:val="0"/>
        <w:autoSpaceDN w:val="0"/>
        <w:spacing w:line="360" w:lineRule="auto"/>
        <w:ind w:leftChars="1" w:left="1842" w:hangingChars="876" w:hanging="1840"/>
        <w:contextualSpacing/>
        <w:rPr>
          <w:rFonts w:asciiTheme="minorEastAsia" w:hAnsiTheme="minorEastAsia" w:cs="宋体"/>
          <w:kern w:val="0"/>
          <w:szCs w:val="21"/>
        </w:rPr>
      </w:pPr>
      <w:r w:rsidRPr="00715FDF">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4B2614" w:rsidRPr="00715FDF" w:rsidRDefault="002A7DE8" w:rsidP="00A01093">
      <w:pPr>
        <w:pStyle w:val="af1"/>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4B2614" w:rsidRPr="00715FDF" w:rsidRDefault="002A7DE8" w:rsidP="00A01093">
      <w:pPr>
        <w:pStyle w:val="af1"/>
        <w:numPr>
          <w:ilvl w:val="0"/>
          <w:numId w:val="6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价格分</w:t>
      </w:r>
    </w:p>
    <w:p w:rsidR="004B2614" w:rsidRPr="00715FDF" w:rsidRDefault="002A7DE8" w:rsidP="00A01093">
      <w:pPr>
        <w:pStyle w:val="af1"/>
        <w:numPr>
          <w:ilvl w:val="0"/>
          <w:numId w:val="53"/>
        </w:numPr>
        <w:autoSpaceDE w:val="0"/>
        <w:autoSpaceDN w:val="0"/>
        <w:spacing w:line="360" w:lineRule="auto"/>
        <w:ind w:left="851" w:firstLineChars="0" w:hanging="851"/>
        <w:contextualSpacing/>
        <w:rPr>
          <w:rFonts w:asciiTheme="minorEastAsia" w:hAnsiTheme="minorEastAsia" w:cs="宋体"/>
          <w:kern w:val="0"/>
          <w:szCs w:val="21"/>
        </w:rPr>
      </w:pPr>
      <w:r w:rsidRPr="00715FDF">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投标报价得分=(评标基准价/投标报价)×100</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评标总得分=F1×A1+F2×A2+……+Fn×An</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F1、F2……Fn分别为各项评审因素的得分;</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A1、A2、……An 分别为各项评审因素所占的权重(A1+A2+……+An=1)。</w:t>
      </w:r>
    </w:p>
    <w:p w:rsidR="004B2614" w:rsidRPr="00715FDF" w:rsidRDefault="002A7DE8" w:rsidP="00A01093">
      <w:pPr>
        <w:pStyle w:val="af1"/>
        <w:numPr>
          <w:ilvl w:val="0"/>
          <w:numId w:val="70"/>
        </w:numPr>
        <w:autoSpaceDE w:val="0"/>
        <w:autoSpaceDN w:val="0"/>
        <w:spacing w:line="360" w:lineRule="auto"/>
        <w:ind w:left="1276" w:firstLineChars="0" w:hanging="1276"/>
        <w:contextualSpacing/>
        <w:rPr>
          <w:rFonts w:asciiTheme="minorEastAsia" w:hAnsiTheme="minorEastAsia" w:cs="宋体"/>
          <w:kern w:val="0"/>
          <w:szCs w:val="21"/>
        </w:rPr>
      </w:pPr>
      <w:r w:rsidRPr="00715FDF">
        <w:rPr>
          <w:rFonts w:asciiTheme="minorEastAsia" w:hAnsiTheme="minorEastAsia" w:cs="宋体" w:hint="eastAsia"/>
          <w:kern w:val="0"/>
          <w:szCs w:val="21"/>
        </w:rPr>
        <w:t>评标过程中，不得去掉报价中的最高报价和最低报价。</w:t>
      </w:r>
    </w:p>
    <w:p w:rsidR="004B2614" w:rsidRPr="00715FDF" w:rsidRDefault="002A7DE8" w:rsidP="00A01093">
      <w:pPr>
        <w:pStyle w:val="af1"/>
        <w:numPr>
          <w:ilvl w:val="0"/>
          <w:numId w:val="71"/>
        </w:numPr>
        <w:autoSpaceDE w:val="0"/>
        <w:autoSpaceDN w:val="0"/>
        <w:spacing w:line="360" w:lineRule="auto"/>
        <w:ind w:firstLineChars="0"/>
        <w:contextualSpacing/>
        <w:rPr>
          <w:rFonts w:asciiTheme="minorEastAsia" w:hAnsiTheme="minorEastAsia" w:cs="宋体"/>
          <w:kern w:val="0"/>
          <w:szCs w:val="21"/>
        </w:rPr>
      </w:pPr>
      <w:r w:rsidRPr="00715FDF">
        <w:rPr>
          <w:rFonts w:asciiTheme="minorEastAsia" w:hAnsiTheme="minorEastAsia" w:cs="宋体" w:hint="eastAsia"/>
          <w:kern w:val="0"/>
          <w:szCs w:val="21"/>
        </w:rPr>
        <w:t>因落实政府采购政策进行价格调整的，以调整后的价格计算评标基准价和投标报价。</w:t>
      </w:r>
    </w:p>
    <w:p w:rsidR="004B2614" w:rsidRPr="00715FDF" w:rsidRDefault="002A7DE8" w:rsidP="00A01093">
      <w:pPr>
        <w:pStyle w:val="af1"/>
        <w:numPr>
          <w:ilvl w:val="0"/>
          <w:numId w:val="7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本次评标具体评标方法、评标标准见（第六章 资格审查与评标）。</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54"/>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推荐中标候选人</w:t>
      </w:r>
    </w:p>
    <w:p w:rsidR="004B2614" w:rsidRPr="00715FDF" w:rsidRDefault="002A7DE8" w:rsidP="00A01093">
      <w:pPr>
        <w:pStyle w:val="af1"/>
        <w:numPr>
          <w:ilvl w:val="0"/>
          <w:numId w:val="73"/>
        </w:numPr>
        <w:autoSpaceDE w:val="0"/>
        <w:autoSpaceDN w:val="0"/>
        <w:spacing w:line="360" w:lineRule="auto"/>
        <w:ind w:left="993" w:firstLineChars="0" w:hanging="993"/>
        <w:contextualSpacing/>
        <w:rPr>
          <w:rFonts w:asciiTheme="minorEastAsia" w:hAnsiTheme="minorEastAsia" w:cs="宋体"/>
          <w:kern w:val="0"/>
          <w:szCs w:val="21"/>
        </w:rPr>
      </w:pPr>
      <w:r w:rsidRPr="00715FDF">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4B2614" w:rsidRPr="00715FDF" w:rsidRDefault="002A7DE8" w:rsidP="00A01093">
      <w:pPr>
        <w:pStyle w:val="af1"/>
        <w:numPr>
          <w:ilvl w:val="0"/>
          <w:numId w:val="5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评审意见无效情形</w:t>
      </w:r>
    </w:p>
    <w:p w:rsidR="004B2614" w:rsidRPr="00715FDF" w:rsidRDefault="002A7DE8" w:rsidP="00A01093">
      <w:pPr>
        <w:pStyle w:val="af1"/>
        <w:numPr>
          <w:ilvl w:val="0"/>
          <w:numId w:val="57"/>
        </w:numPr>
        <w:autoSpaceDE w:val="0"/>
        <w:autoSpaceDN w:val="0"/>
        <w:spacing w:line="360" w:lineRule="auto"/>
        <w:ind w:left="993" w:firstLineChars="0" w:hanging="993"/>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评标委员会及其成员有下列行为之一的，其评审意见无效：</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确定参与评标至评标结束前私自接触投标人；</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接受投标人提出的与投标文件不一致的澄清或者说明，《投标人须知》26条规定的情形除外；</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违反评标纪律发表倾向性意见或者征询采购人的倾向性意见；</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对需要专业判断的主观评审因素协商评分；</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在评标过程中擅离职守，影响评标程序正常进行的；</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记录、复制或者带走任何评标资料；</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其他不遵守评标纪律的行为。</w:t>
      </w:r>
    </w:p>
    <w:p w:rsidR="004B2614" w:rsidRPr="00715FDF" w:rsidRDefault="004B2614">
      <w:pPr>
        <w:pStyle w:val="af1"/>
        <w:autoSpaceDE w:val="0"/>
        <w:autoSpaceDN w:val="0"/>
        <w:spacing w:line="360" w:lineRule="auto"/>
        <w:ind w:left="1384" w:firstLineChars="0" w:firstLine="0"/>
        <w:contextualSpacing/>
        <w:rPr>
          <w:rFonts w:asciiTheme="minorEastAsia" w:hAnsiTheme="minorEastAsia" w:cs="宋体"/>
          <w:kern w:val="0"/>
          <w:szCs w:val="21"/>
        </w:rPr>
      </w:pP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保密</w:t>
      </w:r>
    </w:p>
    <w:p w:rsidR="004B2614" w:rsidRPr="00715FDF" w:rsidRDefault="002A7DE8" w:rsidP="00A01093">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评审专家应当遵守评审工作纪律，不得泄露评审文件、评审情况和评审中获悉的商业秘密。</w:t>
      </w:r>
    </w:p>
    <w:p w:rsidR="004B2614" w:rsidRPr="00715FDF" w:rsidRDefault="002A7DE8" w:rsidP="00A01093">
      <w:pPr>
        <w:pStyle w:val="af1"/>
        <w:numPr>
          <w:ilvl w:val="0"/>
          <w:numId w:val="6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六、定标和授予合同</w:t>
      </w: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确定中标人</w:t>
      </w:r>
    </w:p>
    <w:p w:rsidR="004B2614" w:rsidRPr="00715FDF" w:rsidRDefault="002A7DE8" w:rsidP="00A01093">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w:t>
      </w:r>
      <w:r w:rsidRPr="00515DCF">
        <w:rPr>
          <w:rFonts w:asciiTheme="minorEastAsia" w:hAnsiTheme="minorEastAsia" w:cs="宋体" w:hint="eastAsia"/>
          <w:kern w:val="0"/>
          <w:szCs w:val="21"/>
        </w:rPr>
        <w:t>购人应当自收到评标报告之日起</w:t>
      </w:r>
      <w:r w:rsidR="00437274" w:rsidRPr="00515DCF">
        <w:rPr>
          <w:rFonts w:asciiTheme="minorEastAsia" w:hAnsiTheme="minorEastAsia" w:cs="宋体" w:hint="eastAsia"/>
          <w:kern w:val="0"/>
          <w:szCs w:val="21"/>
        </w:rPr>
        <w:t>1</w:t>
      </w:r>
      <w:r w:rsidRPr="00515DCF">
        <w:rPr>
          <w:rFonts w:asciiTheme="minorEastAsia" w:hAnsiTheme="minorEastAsia" w:cs="宋体" w:hint="eastAsia"/>
          <w:kern w:val="0"/>
          <w:szCs w:val="21"/>
        </w:rPr>
        <w:t>个工作日内，在评标报告确定的中标候选人名单中按顺序确定中标人</w:t>
      </w:r>
      <w:r w:rsidR="00F334D5" w:rsidRPr="00515DCF">
        <w:rPr>
          <w:rFonts w:asciiTheme="minorEastAsia" w:hAnsiTheme="minorEastAsia" w:cs="宋体" w:hint="eastAsia"/>
          <w:kern w:val="0"/>
          <w:szCs w:val="21"/>
        </w:rPr>
        <w:t>（</w:t>
      </w:r>
      <w:r w:rsidR="00737AFE" w:rsidRPr="00515DCF">
        <w:rPr>
          <w:rFonts w:asciiTheme="minorEastAsia" w:hAnsiTheme="minorEastAsia" w:cs="宋体" w:hint="eastAsia"/>
          <w:kern w:val="0"/>
          <w:szCs w:val="21"/>
        </w:rPr>
        <w:t>核验</w:t>
      </w:r>
      <w:r w:rsidR="00F334D5" w:rsidRPr="00515DCF">
        <w:rPr>
          <w:rFonts w:asciiTheme="minorEastAsia" w:hAnsiTheme="minorEastAsia" w:cs="宋体" w:hint="eastAsia"/>
          <w:kern w:val="0"/>
          <w:szCs w:val="21"/>
        </w:rPr>
        <w:t>中标供应商由《</w:t>
      </w:r>
      <w:r w:rsidR="007819DB" w:rsidRPr="00515DCF">
        <w:rPr>
          <w:rFonts w:asciiTheme="minorEastAsia" w:hAnsiTheme="minorEastAsia" w:cs="宋体" w:hint="eastAsia"/>
          <w:kern w:val="0"/>
          <w:szCs w:val="21"/>
        </w:rPr>
        <w:t>禹州</w:t>
      </w:r>
      <w:r w:rsidR="00F334D5" w:rsidRPr="00515DCF">
        <w:rPr>
          <w:rFonts w:asciiTheme="minorEastAsia" w:hAnsiTheme="minorEastAsia" w:cs="宋体" w:hint="eastAsia"/>
          <w:kern w:val="0"/>
          <w:szCs w:val="21"/>
        </w:rPr>
        <w:t>市政府采购供应商信用承诺函》</w:t>
      </w:r>
      <w:r w:rsidR="00737AFE" w:rsidRPr="00515DCF">
        <w:rPr>
          <w:rFonts w:asciiTheme="minorEastAsia" w:hAnsiTheme="minorEastAsia" w:cs="宋体" w:hint="eastAsia"/>
          <w:kern w:val="0"/>
          <w:szCs w:val="21"/>
        </w:rPr>
        <w:t>替代的证明材料</w:t>
      </w:r>
      <w:r w:rsidR="00F334D5" w:rsidRPr="00515DCF">
        <w:rPr>
          <w:rFonts w:asciiTheme="minorEastAsia" w:hAnsiTheme="minorEastAsia" w:cs="宋体" w:hint="eastAsia"/>
          <w:kern w:val="0"/>
          <w:szCs w:val="21"/>
        </w:rPr>
        <w:t>）</w:t>
      </w:r>
      <w:r w:rsidRPr="00515DCF">
        <w:rPr>
          <w:rFonts w:asciiTheme="minorEastAsia" w:hAnsiTheme="minorEastAsia" w:cs="宋体" w:hint="eastAsia"/>
          <w:kern w:val="0"/>
          <w:szCs w:val="21"/>
        </w:rPr>
        <w:t>。中标候选人并列的，由采购人采取随机抽取的方式确定</w:t>
      </w:r>
      <w:r w:rsidRPr="00715FDF">
        <w:rPr>
          <w:rFonts w:asciiTheme="minorEastAsia" w:hAnsiTheme="minorEastAsia" w:cs="宋体" w:hint="eastAsia"/>
          <w:kern w:val="0"/>
          <w:szCs w:val="21"/>
        </w:rPr>
        <w:t>。</w:t>
      </w:r>
    </w:p>
    <w:p w:rsidR="004B2614" w:rsidRPr="00715FDF" w:rsidRDefault="002A7DE8" w:rsidP="00A01093">
      <w:pPr>
        <w:pStyle w:val="af1"/>
        <w:numPr>
          <w:ilvl w:val="0"/>
          <w:numId w:val="6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采购人在收到评标报告</w:t>
      </w:r>
      <w:r w:rsidR="00437274">
        <w:rPr>
          <w:rFonts w:asciiTheme="minorEastAsia" w:hAnsiTheme="minorEastAsia" w:cs="宋体" w:hint="eastAsia"/>
          <w:kern w:val="0"/>
          <w:szCs w:val="21"/>
        </w:rPr>
        <w:t>1</w:t>
      </w:r>
      <w:r w:rsidRPr="00715FDF">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lastRenderedPageBreak/>
        <w:t>中标公告、发出中标通知书</w:t>
      </w:r>
    </w:p>
    <w:p w:rsidR="004B2614" w:rsidRPr="00715FDF" w:rsidRDefault="002A7DE8" w:rsidP="00A01093">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w:t>
      </w:r>
      <w:r w:rsidRPr="004C47BF">
        <w:rPr>
          <w:rFonts w:asciiTheme="minorEastAsia" w:hAnsiTheme="minorEastAsia" w:cs="宋体" w:hint="eastAsia"/>
          <w:kern w:val="0"/>
          <w:szCs w:val="21"/>
        </w:rPr>
        <w:t>购人确认中标人后，1个工作日公告中标结果的同时，</w:t>
      </w:r>
      <w:r w:rsidR="00437274" w:rsidRPr="00515DCF">
        <w:rPr>
          <w:rFonts w:asciiTheme="minorEastAsia" w:hAnsiTheme="minorEastAsia" w:cs="宋体" w:hint="eastAsia"/>
          <w:kern w:val="0"/>
          <w:szCs w:val="21"/>
        </w:rPr>
        <w:t>禹州</w:t>
      </w:r>
      <w:r w:rsidR="004125C6" w:rsidRPr="00515DCF">
        <w:rPr>
          <w:rFonts w:asciiTheme="minorEastAsia" w:hAnsiTheme="minorEastAsia" w:cs="宋体" w:hint="eastAsia"/>
          <w:kern w:val="0"/>
          <w:szCs w:val="21"/>
        </w:rPr>
        <w:t>市政府采购中心</w:t>
      </w:r>
      <w:r w:rsidRPr="00515DCF">
        <w:rPr>
          <w:rFonts w:asciiTheme="minorEastAsia" w:hAnsiTheme="minorEastAsia" w:cs="宋体" w:hint="eastAsia"/>
          <w:kern w:val="0"/>
          <w:szCs w:val="21"/>
        </w:rPr>
        <w:t>向中标人发出中标通知书。</w:t>
      </w:r>
    </w:p>
    <w:p w:rsidR="004B2614" w:rsidRDefault="002A7DE8" w:rsidP="00A01093">
      <w:pPr>
        <w:pStyle w:val="af1"/>
        <w:numPr>
          <w:ilvl w:val="0"/>
          <w:numId w:val="6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中标通知书发出后，采购人不得违法改变中标结果，中标人无正当理由不得放弃中标。</w:t>
      </w:r>
    </w:p>
    <w:p w:rsidR="00343DC3" w:rsidRPr="00715FDF" w:rsidRDefault="00343DC3" w:rsidP="00A01093">
      <w:pPr>
        <w:pStyle w:val="af1"/>
        <w:numPr>
          <w:ilvl w:val="0"/>
          <w:numId w:val="89"/>
        </w:numPr>
        <w:autoSpaceDE w:val="0"/>
        <w:autoSpaceDN w:val="0"/>
        <w:spacing w:line="360" w:lineRule="auto"/>
        <w:ind w:firstLineChars="0" w:hanging="964"/>
        <w:contextualSpacing/>
        <w:rPr>
          <w:rFonts w:asciiTheme="minorEastAsia" w:hAnsiTheme="minorEastAsia" w:cs="宋体"/>
          <w:kern w:val="0"/>
          <w:szCs w:val="21"/>
        </w:rPr>
      </w:pPr>
      <w:r w:rsidRPr="00343DC3">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r>
        <w:rPr>
          <w:rFonts w:asciiTheme="minorEastAsia" w:hAnsiTheme="minorEastAsia" w:cs="宋体" w:hint="eastAsia"/>
          <w:kern w:val="0"/>
          <w:szCs w:val="21"/>
        </w:rPr>
        <w:t>。</w:t>
      </w:r>
    </w:p>
    <w:p w:rsidR="004B2614" w:rsidRPr="00343DC3" w:rsidRDefault="004B2614" w:rsidP="00343DC3">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质疑提出与答复</w:t>
      </w:r>
    </w:p>
    <w:p w:rsidR="004B2614" w:rsidRPr="00715FDF" w:rsidRDefault="002A7DE8" w:rsidP="00A01093">
      <w:pPr>
        <w:pStyle w:val="af1"/>
        <w:numPr>
          <w:ilvl w:val="0"/>
          <w:numId w:val="6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715FDF">
        <w:rPr>
          <w:rFonts w:asciiTheme="minorEastAsia" w:hAnsiTheme="minorEastAsia" w:cs="宋体"/>
          <w:kern w:val="0"/>
          <w:szCs w:val="21"/>
        </w:rPr>
        <w:t>提出质疑的供应商应当是参与</w:t>
      </w:r>
      <w:r w:rsidRPr="00715FDF">
        <w:rPr>
          <w:rFonts w:asciiTheme="minorEastAsia" w:hAnsiTheme="minorEastAsia" w:cs="宋体" w:hint="eastAsia"/>
          <w:kern w:val="0"/>
          <w:szCs w:val="21"/>
        </w:rPr>
        <w:t>本</w:t>
      </w:r>
      <w:r w:rsidRPr="00715FDF">
        <w:rPr>
          <w:rFonts w:asciiTheme="minorEastAsia" w:hAnsiTheme="minorEastAsia" w:cs="宋体"/>
          <w:kern w:val="0"/>
          <w:szCs w:val="21"/>
        </w:rPr>
        <w:t>项目采购活动的供应商。</w:t>
      </w:r>
      <w:r w:rsidR="00C90CE6" w:rsidRPr="00715FDF">
        <w:rPr>
          <w:rFonts w:asciiTheme="minorEastAsia" w:hAnsiTheme="minorEastAsia" w:cs="宋体" w:hint="eastAsia"/>
          <w:kern w:val="0"/>
          <w:szCs w:val="21"/>
        </w:rPr>
        <w:t>提出时应按照《政府采购质疑和投诉办法》（财政部令第94号）第十二条规定提交质疑函和必要的证明材料，质疑提出后</w:t>
      </w:r>
      <w:r w:rsidR="00C90CE6" w:rsidRPr="00715FDF">
        <w:rPr>
          <w:rFonts w:asciiTheme="minorEastAsia" w:hAnsiTheme="minorEastAsia" w:cs="宋体"/>
          <w:kern w:val="0"/>
          <w:szCs w:val="21"/>
        </w:rPr>
        <w:t>潜在</w:t>
      </w:r>
      <w:r w:rsidR="00C90CE6" w:rsidRPr="00715FDF">
        <w:rPr>
          <w:rFonts w:asciiTheme="minorEastAsia" w:hAnsiTheme="minorEastAsia" w:cs="宋体" w:hint="eastAsia"/>
          <w:kern w:val="0"/>
          <w:szCs w:val="21"/>
        </w:rPr>
        <w:t>投标人应及时联系招标公告中集采机构联系人查看。如未提出视为全面接受。</w:t>
      </w:r>
    </w:p>
    <w:p w:rsidR="004B2614" w:rsidRPr="00715FDF" w:rsidRDefault="002A7DE8" w:rsidP="00A01093">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对采购文件提出质疑的，</w:t>
      </w:r>
      <w:r w:rsidRPr="00715FDF">
        <w:rPr>
          <w:rFonts w:asciiTheme="minorEastAsia" w:hAnsiTheme="minorEastAsia" w:cs="宋体"/>
          <w:kern w:val="0"/>
          <w:szCs w:val="21"/>
        </w:rPr>
        <w:t>潜在</w:t>
      </w:r>
      <w:r w:rsidRPr="00715FDF">
        <w:rPr>
          <w:rFonts w:asciiTheme="minorEastAsia" w:hAnsiTheme="minorEastAsia" w:cs="宋体" w:hint="eastAsia"/>
          <w:kern w:val="0"/>
          <w:szCs w:val="21"/>
        </w:rPr>
        <w:t>投标人应</w:t>
      </w:r>
      <w:r w:rsidRPr="00715FDF">
        <w:rPr>
          <w:rFonts w:asciiTheme="minorEastAsia" w:hAnsiTheme="minorEastAsia" w:cs="宋体"/>
          <w:kern w:val="0"/>
          <w:szCs w:val="21"/>
        </w:rPr>
        <w:t>已依法获取采购文件</w:t>
      </w:r>
      <w:r w:rsidRPr="00715FDF">
        <w:rPr>
          <w:rFonts w:asciiTheme="minorEastAsia" w:hAnsiTheme="minorEastAsia" w:cs="宋体" w:hint="eastAsia"/>
          <w:kern w:val="0"/>
          <w:szCs w:val="21"/>
        </w:rPr>
        <w:t>，且应当在</w:t>
      </w:r>
      <w:r w:rsidRPr="00715FDF">
        <w:rPr>
          <w:rFonts w:asciiTheme="minorEastAsia" w:hAnsiTheme="minorEastAsia" w:cs="宋体"/>
          <w:kern w:val="0"/>
          <w:szCs w:val="21"/>
        </w:rPr>
        <w:t>获取采购文件或者采购文件公告期限届满之日起7个工作日内</w:t>
      </w:r>
      <w:r w:rsidRPr="00715FDF">
        <w:rPr>
          <w:rFonts w:asciiTheme="minorEastAsia" w:hAnsiTheme="minorEastAsia" w:cs="宋体" w:hint="eastAsia"/>
          <w:kern w:val="0"/>
          <w:szCs w:val="21"/>
        </w:rPr>
        <w:t>通过《全国公共资源交易平台（河南省·许昌市）》一次性提出</w:t>
      </w:r>
      <w:r w:rsidR="00C90CE6" w:rsidRPr="00715FDF">
        <w:rPr>
          <w:rFonts w:asciiTheme="minorEastAsia" w:hAnsiTheme="minorEastAsia" w:cs="宋体" w:hint="eastAsia"/>
          <w:kern w:val="0"/>
          <w:szCs w:val="21"/>
        </w:rPr>
        <w:t>。</w:t>
      </w:r>
    </w:p>
    <w:p w:rsidR="004B2614" w:rsidRPr="00715FDF" w:rsidRDefault="002A7DE8" w:rsidP="00A01093">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对采购过程提出质疑的，为各采购程序环节结束之日起七个工作日内，</w:t>
      </w:r>
      <w:r w:rsidR="00145BEE" w:rsidRPr="00715FDF">
        <w:rPr>
          <w:rFonts w:asciiTheme="minorEastAsia" w:hAnsiTheme="minorEastAsia" w:cs="宋体" w:hint="eastAsia"/>
          <w:kern w:val="0"/>
          <w:szCs w:val="21"/>
        </w:rPr>
        <w:t>投标人</w:t>
      </w:r>
      <w:r w:rsidR="006F63BF" w:rsidRPr="00715FDF">
        <w:rPr>
          <w:rFonts w:asciiTheme="minorEastAsia" w:hAnsiTheme="minorEastAsia" w:cs="宋体" w:hint="eastAsia"/>
          <w:kern w:val="0"/>
          <w:szCs w:val="21"/>
        </w:rPr>
        <w:t>通过《全国公共资源交易平台（河南省·许昌市）》</w:t>
      </w:r>
      <w:r w:rsidRPr="00715FDF">
        <w:rPr>
          <w:rFonts w:asciiTheme="minorEastAsia" w:hAnsiTheme="minorEastAsia" w:cs="宋体" w:hint="eastAsia"/>
          <w:kern w:val="0"/>
          <w:szCs w:val="21"/>
        </w:rPr>
        <w:t>一次性提出；</w:t>
      </w:r>
    </w:p>
    <w:p w:rsidR="004B2614" w:rsidRPr="00715FDF" w:rsidRDefault="002A7DE8" w:rsidP="00A01093">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对中标结果提出质疑的，为中标结果公告期限届满之日起七个工作日内，</w:t>
      </w:r>
      <w:r w:rsidR="00145BEE" w:rsidRPr="00715FDF">
        <w:rPr>
          <w:rFonts w:asciiTheme="minorEastAsia" w:hAnsiTheme="minorEastAsia" w:cs="宋体" w:hint="eastAsia"/>
          <w:kern w:val="0"/>
          <w:szCs w:val="21"/>
        </w:rPr>
        <w:t>投标人</w:t>
      </w:r>
      <w:r w:rsidR="006F63BF" w:rsidRPr="00715FDF">
        <w:rPr>
          <w:rFonts w:asciiTheme="minorEastAsia" w:hAnsiTheme="minorEastAsia" w:cs="宋体" w:hint="eastAsia"/>
          <w:kern w:val="0"/>
          <w:szCs w:val="21"/>
        </w:rPr>
        <w:t>通过《全国公共资源交易平台（河南省·许昌市）》</w:t>
      </w:r>
      <w:r w:rsidRPr="00715FDF">
        <w:rPr>
          <w:rFonts w:asciiTheme="minorEastAsia" w:hAnsiTheme="minorEastAsia" w:cs="宋体" w:hint="eastAsia"/>
          <w:kern w:val="0"/>
          <w:szCs w:val="21"/>
        </w:rPr>
        <w:t>一次性提出。</w:t>
      </w:r>
    </w:p>
    <w:p w:rsidR="00B4349C" w:rsidRPr="00715FDF" w:rsidRDefault="00B4349C" w:rsidP="00B4349C">
      <w:pPr>
        <w:autoSpaceDE w:val="0"/>
        <w:autoSpaceDN w:val="0"/>
        <w:spacing w:line="360" w:lineRule="auto"/>
        <w:ind w:left="1365" w:hangingChars="650" w:hanging="1365"/>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38.2         </w:t>
      </w:r>
      <w:r w:rsidRPr="00715FDF">
        <w:rPr>
          <w:rFonts w:asciiTheme="minorEastAsia" w:hAnsiTheme="minorEastAsia" w:cs="宋体"/>
          <w:kern w:val="0"/>
          <w:szCs w:val="21"/>
        </w:rPr>
        <w:t>采购人、采购代理机构认为供应商质疑不成立，或者成立但未对中标结果构成影响的，</w:t>
      </w:r>
      <w:r w:rsidRPr="00715FDF">
        <w:rPr>
          <w:rFonts w:asciiTheme="minorEastAsia" w:hAnsiTheme="minorEastAsia" w:cs="宋体" w:hint="eastAsia"/>
          <w:kern w:val="0"/>
          <w:szCs w:val="21"/>
        </w:rPr>
        <w:t>在收到质疑函7个工作日内通过《全国公共资源交易平台（河南省·许昌市）》交易系统作出答复，并</w:t>
      </w:r>
      <w:r w:rsidRPr="00715FDF">
        <w:rPr>
          <w:rFonts w:asciiTheme="minorEastAsia" w:hAnsiTheme="minorEastAsia" w:cs="宋体"/>
          <w:kern w:val="0"/>
          <w:szCs w:val="21"/>
        </w:rPr>
        <w:t>继续开展采购活动；认为供应商质疑成立且影响或者可能影响中标结果的，</w:t>
      </w:r>
      <w:r w:rsidRPr="00715FDF">
        <w:rPr>
          <w:rFonts w:asciiTheme="minorEastAsia" w:hAnsiTheme="minorEastAsia" w:cs="宋体" w:hint="eastAsia"/>
          <w:kern w:val="0"/>
          <w:szCs w:val="21"/>
        </w:rPr>
        <w:t>在收到质疑函7个工作日内通过《全国公共资源交易平台（河南省·许昌市）》交易系统作出答复，并</w:t>
      </w:r>
      <w:r w:rsidRPr="00715FDF">
        <w:rPr>
          <w:rFonts w:asciiTheme="minorEastAsia" w:hAnsiTheme="minorEastAsia" w:cs="宋体"/>
          <w:kern w:val="0"/>
          <w:szCs w:val="21"/>
        </w:rPr>
        <w:t>按照下列情况处理：</w:t>
      </w:r>
    </w:p>
    <w:p w:rsidR="004B2614" w:rsidRPr="00715FDF" w:rsidRDefault="002A7DE8" w:rsidP="00A01093">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kern w:val="0"/>
          <w:szCs w:val="21"/>
        </w:rPr>
        <w:t>对采购文件提出的质疑，依法通过澄清或者修改可以继续开展采购活动的，澄清或</w:t>
      </w:r>
      <w:r w:rsidRPr="00715FDF">
        <w:rPr>
          <w:rFonts w:asciiTheme="minorEastAsia" w:hAnsiTheme="minorEastAsia" w:cs="宋体"/>
          <w:kern w:val="0"/>
          <w:szCs w:val="21"/>
        </w:rPr>
        <w:lastRenderedPageBreak/>
        <w:t>者修改采购文件后继续开展采购活动；否则应当修改采购文件后重新开展采购活动。</w:t>
      </w:r>
    </w:p>
    <w:p w:rsidR="004B2614" w:rsidRPr="00715FDF" w:rsidRDefault="002A7DE8" w:rsidP="00A01093">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kern w:val="0"/>
          <w:szCs w:val="21"/>
        </w:rPr>
        <w:t>对采购过程、中标结果提出的质疑，合格供应商符合法定数量时，可以从合格的中标</w:t>
      </w:r>
      <w:r w:rsidRPr="00715FDF">
        <w:rPr>
          <w:rFonts w:asciiTheme="minorEastAsia" w:hAnsiTheme="minorEastAsia" w:cs="宋体" w:hint="eastAsia"/>
          <w:kern w:val="0"/>
          <w:szCs w:val="21"/>
        </w:rPr>
        <w:t>候选人</w:t>
      </w:r>
      <w:r w:rsidRPr="00715FDF">
        <w:rPr>
          <w:rFonts w:asciiTheme="minorEastAsia" w:hAnsiTheme="minorEastAsia" w:cs="宋体"/>
          <w:kern w:val="0"/>
          <w:szCs w:val="21"/>
        </w:rPr>
        <w:t>中另行确定中标供应商的，应当依法另行确定中标供应商；否则应当重新开展采购活动</w:t>
      </w:r>
      <w:r w:rsidRPr="00715FDF">
        <w:rPr>
          <w:rFonts w:asciiTheme="minorEastAsia" w:hAnsiTheme="minorEastAsia" w:cs="宋体" w:hint="eastAsia"/>
          <w:kern w:val="0"/>
          <w:szCs w:val="21"/>
        </w:rPr>
        <w:t>。</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65"/>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签订合同与备案</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采购人应当自中标通知书发出之日起</w:t>
      </w:r>
      <w:r w:rsidR="00BA3AD8" w:rsidRPr="00715FDF">
        <w:rPr>
          <w:rFonts w:asciiTheme="minorEastAsia" w:hAnsiTheme="minorEastAsia" w:cs="宋体" w:hint="eastAsia"/>
          <w:kern w:val="0"/>
          <w:szCs w:val="21"/>
        </w:rPr>
        <w:t>2</w:t>
      </w:r>
      <w:r w:rsidRPr="00715FDF">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采购人自采购合同签订之日起，1个</w:t>
      </w:r>
      <w:r w:rsidRPr="00715FDF">
        <w:rPr>
          <w:rFonts w:asciiTheme="minorEastAsia" w:hAnsiTheme="minorEastAsia" w:cs="宋体"/>
          <w:kern w:val="0"/>
          <w:szCs w:val="21"/>
        </w:rPr>
        <w:t>工作日内</w:t>
      </w:r>
      <w:r w:rsidRPr="00715FDF">
        <w:rPr>
          <w:rFonts w:asciiTheme="minorEastAsia" w:hAnsiTheme="minorEastAsia" w:cs="宋体" w:hint="eastAsia"/>
          <w:kern w:val="0"/>
          <w:szCs w:val="21"/>
        </w:rPr>
        <w:t>到</w:t>
      </w:r>
      <w:r w:rsidR="00A313C6">
        <w:rPr>
          <w:rFonts w:asciiTheme="minorEastAsia" w:hAnsiTheme="minorEastAsia" w:cs="宋体" w:hint="eastAsia"/>
          <w:kern w:val="0"/>
          <w:szCs w:val="21"/>
        </w:rPr>
        <w:t>禹州</w:t>
      </w:r>
      <w:r w:rsidRPr="00715FDF">
        <w:rPr>
          <w:rFonts w:asciiTheme="minorEastAsia" w:hAnsiTheme="minorEastAsia" w:cs="宋体" w:hint="eastAsia"/>
          <w:kern w:val="0"/>
          <w:szCs w:val="21"/>
        </w:rPr>
        <w:t>市</w:t>
      </w:r>
      <w:r w:rsidR="00B4349C" w:rsidRPr="00715FDF">
        <w:rPr>
          <w:rFonts w:asciiTheme="minorEastAsia" w:hAnsiTheme="minorEastAsia" w:cs="宋体" w:hint="eastAsia"/>
          <w:kern w:val="0"/>
          <w:szCs w:val="21"/>
        </w:rPr>
        <w:t>政府采购监督管理办公室</w:t>
      </w:r>
      <w:r w:rsidRPr="00715FDF">
        <w:rPr>
          <w:rFonts w:asciiTheme="minorEastAsia" w:hAnsiTheme="minorEastAsia" w:cs="宋体" w:hint="eastAsia"/>
          <w:kern w:val="0"/>
          <w:szCs w:val="21"/>
        </w:rPr>
        <w:t>进行合同备案，并登陆“</w:t>
      </w:r>
      <w:r w:rsidR="00B04987">
        <w:rPr>
          <w:rFonts w:asciiTheme="minorEastAsia" w:hAnsiTheme="minorEastAsia" w:cs="宋体" w:hint="eastAsia"/>
          <w:kern w:val="0"/>
          <w:szCs w:val="21"/>
        </w:rPr>
        <w:t>河南省</w:t>
      </w:r>
      <w:r w:rsidRPr="00715FDF">
        <w:rPr>
          <w:rFonts w:asciiTheme="minorEastAsia" w:hAnsiTheme="minorEastAsia" w:cs="宋体" w:hint="eastAsia"/>
          <w:kern w:val="0"/>
          <w:szCs w:val="21"/>
        </w:rPr>
        <w:t>政府采购网”进行网上备案。</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65"/>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履约保证金</w:t>
      </w:r>
    </w:p>
    <w:p w:rsidR="004B2614" w:rsidRPr="00715FDF" w:rsidRDefault="002A7DE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715FDF">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715FDF">
        <w:rPr>
          <w:rFonts w:ascii="宋体" w:eastAsia="宋体" w:hAnsi="宋体" w:cs="宋体" w:hint="eastAsia"/>
          <w:sz w:val="24"/>
          <w:szCs w:val="24"/>
        </w:rPr>
        <w:br/>
      </w:r>
    </w:p>
    <w:p w:rsidR="00A313C6" w:rsidRDefault="00A313C6" w:rsidP="00A01093">
      <w:pPr>
        <w:pStyle w:val="af1"/>
        <w:numPr>
          <w:ilvl w:val="0"/>
          <w:numId w:val="65"/>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政府采购合同融资</w:t>
      </w:r>
    </w:p>
    <w:p w:rsidR="00A313C6" w:rsidRDefault="00A313C6" w:rsidP="00A01093">
      <w:pPr>
        <w:pStyle w:val="af1"/>
        <w:numPr>
          <w:ilvl w:val="1"/>
          <w:numId w:val="67"/>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A313C6" w:rsidRDefault="00A313C6" w:rsidP="00A313C6">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A313C6" w:rsidRDefault="00A313C6" w:rsidP="00A313C6">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41.2  合作金融机构（排名不分先后）</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联系人及电话：陈阳 13137407575   方金龙   15836539901</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4B2614" w:rsidRPr="00A313C6" w:rsidRDefault="004B261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B2614" w:rsidRPr="00715FDF" w:rsidRDefault="004B2614" w:rsidP="00262C0B">
      <w:pPr>
        <w:autoSpaceDE w:val="0"/>
        <w:autoSpaceDN w:val="0"/>
        <w:spacing w:line="360" w:lineRule="auto"/>
        <w:contextualSpacing/>
        <w:jc w:val="left"/>
        <w:rPr>
          <w:rFonts w:asciiTheme="majorEastAsia" w:eastAsiaTheme="majorEastAsia" w:hAnsiTheme="majorEastAsia" w:cs="宋体"/>
          <w:b/>
          <w:kern w:val="0"/>
          <w:sz w:val="32"/>
          <w:szCs w:val="32"/>
        </w:rPr>
      </w:pPr>
    </w:p>
    <w:p w:rsidR="004B2614" w:rsidRPr="00715FDF" w:rsidRDefault="002A7DE8">
      <w:pPr>
        <w:widowControl/>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b/>
          <w:kern w:val="0"/>
          <w:sz w:val="32"/>
          <w:szCs w:val="32"/>
        </w:rPr>
        <w:br w:type="page"/>
      </w:r>
    </w:p>
    <w:p w:rsidR="004B2614" w:rsidRPr="00715FDF" w:rsidRDefault="002A7DE8">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第五章 政府采购政策功能</w:t>
      </w:r>
    </w:p>
    <w:p w:rsidR="004B2614" w:rsidRPr="00715FDF" w:rsidRDefault="004B2614">
      <w:pPr>
        <w:jc w:val="center"/>
        <w:rPr>
          <w:rFonts w:asciiTheme="majorEastAsia" w:eastAsiaTheme="majorEastAsia" w:hAnsiTheme="majorEastAsia" w:cs="宋体"/>
          <w:b/>
          <w:kern w:val="0"/>
          <w:sz w:val="36"/>
          <w:szCs w:val="36"/>
        </w:rPr>
      </w:pP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一、节</w:t>
      </w:r>
      <w:r w:rsidR="00AC768D" w:rsidRPr="00715FDF">
        <w:rPr>
          <w:rFonts w:asciiTheme="minorEastAsia" w:eastAsiaTheme="minorEastAsia" w:hAnsiTheme="minorEastAsia" w:cs="仿宋_GB2312" w:hint="eastAsia"/>
          <w:b/>
          <w:sz w:val="21"/>
          <w:szCs w:val="21"/>
          <w:lang w:val="zh-CN"/>
        </w:rPr>
        <w:t>约</w:t>
      </w:r>
      <w:r w:rsidRPr="00715FDF">
        <w:rPr>
          <w:rFonts w:asciiTheme="minorEastAsia" w:eastAsiaTheme="minorEastAsia" w:hAnsiTheme="minorEastAsia" w:cs="仿宋_GB2312" w:hint="eastAsia"/>
          <w:b/>
          <w:sz w:val="21"/>
          <w:szCs w:val="21"/>
          <w:lang w:val="zh-CN"/>
        </w:rPr>
        <w:t>能源、保护环境</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715FDF">
        <w:rPr>
          <w:rFonts w:asciiTheme="minorEastAsia" w:eastAsiaTheme="minorEastAsia" w:hAnsiTheme="minorEastAsia" w:cs="仿宋_GB2312" w:hint="eastAsia"/>
          <w:sz w:val="21"/>
          <w:szCs w:val="21"/>
        </w:rPr>
        <w:t>财政部、生态环境部</w:t>
      </w:r>
      <w:r w:rsidRPr="00715FDF">
        <w:rPr>
          <w:rFonts w:asciiTheme="minorEastAsia" w:eastAsiaTheme="minorEastAsia" w:hAnsiTheme="minorEastAsia" w:cs="仿宋_GB2312" w:hint="eastAsia"/>
          <w:sz w:val="21"/>
          <w:szCs w:val="21"/>
          <w:lang w:val="zh-CN"/>
        </w:rPr>
        <w:t>《关于印发环境标志产品政府采购品目清单的通知》</w:t>
      </w:r>
      <w:r w:rsidRPr="00715FDF">
        <w:rPr>
          <w:rFonts w:asciiTheme="minorEastAsia" w:eastAsiaTheme="minorEastAsia" w:hAnsiTheme="minorEastAsia" w:cs="仿宋_GB2312" w:hint="eastAsia"/>
          <w:sz w:val="21"/>
          <w:szCs w:val="21"/>
        </w:rPr>
        <w:t>（财库[2019]18号）以及</w:t>
      </w:r>
      <w:r w:rsidRPr="00715FDF">
        <w:rPr>
          <w:rFonts w:asciiTheme="minorEastAsia" w:eastAsiaTheme="minorEastAsia" w:hAnsiTheme="minorEastAsia" w:cs="仿宋_GB2312" w:hint="eastAsia"/>
          <w:sz w:val="21"/>
          <w:szCs w:val="21"/>
          <w:lang w:val="zh-CN"/>
        </w:rPr>
        <w:t>财政部、发展改革委</w:t>
      </w:r>
      <w:r w:rsidRPr="00715FDF">
        <w:rPr>
          <w:rFonts w:asciiTheme="minorEastAsia" w:eastAsiaTheme="minorEastAsia" w:hAnsiTheme="minorEastAsia" w:cs="仿宋_GB2312" w:hint="eastAsia"/>
          <w:sz w:val="21"/>
          <w:szCs w:val="21"/>
        </w:rPr>
        <w:t>《关于印发节能产品政府采购品目清单的通知》（财库[2019]19号）</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rPr>
        <w:t>采购政府强</w:t>
      </w:r>
      <w:r w:rsidR="00AC768D" w:rsidRPr="00715FDF">
        <w:rPr>
          <w:rFonts w:asciiTheme="minorEastAsia" w:eastAsiaTheme="minorEastAsia" w:hAnsiTheme="minorEastAsia" w:cs="仿宋_GB2312" w:hint="eastAsia"/>
          <w:sz w:val="21"/>
          <w:szCs w:val="21"/>
          <w:lang w:val="zh-CN"/>
        </w:rPr>
        <w:t>制采购产品</w:t>
      </w:r>
      <w:r w:rsidRPr="00715FDF">
        <w:rPr>
          <w:rFonts w:asciiTheme="minorEastAsia" w:eastAsiaTheme="minorEastAsia" w:hAnsiTheme="minorEastAsia" w:cs="仿宋_GB2312" w:hint="eastAsia"/>
          <w:sz w:val="21"/>
          <w:szCs w:val="21"/>
          <w:lang w:val="zh-CN"/>
        </w:rPr>
        <w:t>的，该产品必须具有国家确定的认证机构出具的、处于有效期之内的节能产品认证证书；采购政府优先采购产品的，该产品具有国家确定的认证机构出具的、处于有效期之内的节能产品</w:t>
      </w:r>
      <w:r w:rsidR="00110776"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lang w:val="zh-CN"/>
        </w:rPr>
        <w:t>环境标志产品认证证书，应当优先采购。</w:t>
      </w:r>
    </w:p>
    <w:p w:rsidR="004B2614" w:rsidRPr="00715FDF" w:rsidRDefault="002A7DE8">
      <w:pPr>
        <w:pStyle w:val="a7"/>
        <w:spacing w:line="360" w:lineRule="auto"/>
        <w:ind w:firstLineChars="200" w:firstLine="422"/>
        <w:contextualSpacing/>
        <w:rPr>
          <w:rFonts w:ascii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w:t>
      </w:r>
      <w:r w:rsidRPr="00715FDF">
        <w:rPr>
          <w:rFonts w:asciiTheme="minorEastAsia" w:hAnsiTheme="minorEastAsia" w:cs="仿宋_GB2312" w:hint="eastAsia"/>
          <w:b/>
          <w:sz w:val="21"/>
          <w:szCs w:val="21"/>
          <w:lang w:val="zh-CN"/>
        </w:rPr>
        <w:t>促进中小企业发展（不含民办非企业）</w:t>
      </w:r>
    </w:p>
    <w:p w:rsidR="006D7D4D" w:rsidRPr="00B87E2D" w:rsidRDefault="006D7D4D" w:rsidP="006D7D4D">
      <w:pPr>
        <w:topLinePunct/>
        <w:spacing w:line="360" w:lineRule="auto"/>
        <w:ind w:firstLineChars="200" w:firstLine="420"/>
        <w:contextualSpacing/>
        <w:rPr>
          <w:rFonts w:asciiTheme="minorEastAsia" w:hAnsiTheme="minorEastAsia" w:cs="仿宋_GB2312"/>
          <w:szCs w:val="21"/>
          <w:lang w:val="zh-CN"/>
        </w:rPr>
      </w:pPr>
      <w:r w:rsidRPr="00B87E2D">
        <w:rPr>
          <w:rFonts w:ascii="ˎ̥" w:hAnsi="ˎ̥" w:hint="eastAsia"/>
        </w:rPr>
        <w:t>1</w:t>
      </w:r>
      <w:r w:rsidRPr="00B87E2D">
        <w:rPr>
          <w:rFonts w:ascii="ˎ̥" w:hAnsi="ˎ̥" w:hint="eastAsia"/>
        </w:rPr>
        <w:t>、本</w:t>
      </w:r>
      <w:r w:rsidRPr="00B87E2D">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w:t>
      </w:r>
      <w:r w:rsidRPr="00515DCF">
        <w:rPr>
          <w:rFonts w:asciiTheme="minorEastAsia" w:hAnsiTheme="minorEastAsia" w:cs="仿宋_GB2312" w:hint="eastAsia"/>
          <w:szCs w:val="21"/>
          <w:lang w:val="zh-CN"/>
        </w:rPr>
        <w:t>、《关于进一步加大政府采购支持中小企业力度的通知》（财库〔2022〕19号）</w:t>
      </w:r>
      <w:r w:rsidRPr="00B87E2D">
        <w:rPr>
          <w:rFonts w:asciiTheme="minorEastAsia" w:hAnsiTheme="minorEastAsia" w:cs="仿宋_GB2312" w:hint="eastAsia"/>
          <w:szCs w:val="21"/>
          <w:lang w:val="zh-CN"/>
        </w:rPr>
        <w:t>规定，对符合该办法规定的小型和微型企业报价给予</w:t>
      </w:r>
      <w:r w:rsidRPr="00515DCF">
        <w:rPr>
          <w:rFonts w:asciiTheme="minorEastAsia" w:hAnsiTheme="minorEastAsia" w:cs="仿宋_GB2312" w:hint="eastAsia"/>
          <w:szCs w:val="21"/>
          <w:lang w:val="zh-CN"/>
        </w:rPr>
        <w:t>10%-20%</w:t>
      </w:r>
      <w:r w:rsidRPr="00B87E2D">
        <w:rPr>
          <w:rFonts w:asciiTheme="minorEastAsia" w:hAnsiTheme="minorEastAsia" w:cs="仿宋_GB2312" w:hint="eastAsia"/>
          <w:szCs w:val="21"/>
          <w:lang w:val="zh-CN"/>
        </w:rPr>
        <w:t>的扣除，用扣除后的价格参与评审。</w:t>
      </w:r>
    </w:p>
    <w:p w:rsidR="004B2614" w:rsidRPr="00715FDF" w:rsidRDefault="002A7DE8">
      <w:pPr>
        <w:spacing w:line="360" w:lineRule="auto"/>
        <w:ind w:firstLineChars="200" w:firstLine="420"/>
        <w:contextualSpacing/>
        <w:rPr>
          <w:rFonts w:ascii="ˎ̥" w:hAnsi="ˎ̥"/>
        </w:rPr>
      </w:pPr>
      <w:r w:rsidRPr="00715FDF">
        <w:rPr>
          <w:rFonts w:ascii="ˎ̥" w:hAnsi="ˎ̥" w:hint="eastAsia"/>
        </w:rPr>
        <w:t>2</w:t>
      </w:r>
      <w:r w:rsidRPr="00715FDF">
        <w:rPr>
          <w:rFonts w:ascii="ˎ̥" w:hAnsi="ˎ̥" w:hint="eastAsia"/>
        </w:rPr>
        <w:t>、</w:t>
      </w:r>
      <w:r w:rsidRPr="00715FDF">
        <w:rPr>
          <w:rFonts w:ascii="ˎ̥" w:hAnsi="ˎ̥"/>
        </w:rPr>
        <w:t>在货物采购项目中，供应商提供的货物既有中小企业制造货物，也有大型企业制造货物的，不享受</w:t>
      </w:r>
      <w:r w:rsidRPr="00715FDF">
        <w:rPr>
          <w:rFonts w:asciiTheme="minorEastAsia" w:hAnsiTheme="minorEastAsia" w:cs="仿宋_GB2312" w:hint="eastAsia"/>
          <w:szCs w:val="21"/>
          <w:lang w:val="zh-CN"/>
        </w:rPr>
        <w:t>《政府采购促进中小企业发展管理办法》（财库[2020]46号）</w:t>
      </w:r>
      <w:r w:rsidRPr="00715FDF">
        <w:rPr>
          <w:rFonts w:ascii="ˎ̥" w:hAnsi="ˎ̥"/>
        </w:rPr>
        <w:t>规定的中小企业扶持政策。</w:t>
      </w:r>
    </w:p>
    <w:p w:rsidR="004B2614" w:rsidRPr="00715FDF" w:rsidRDefault="002A7DE8">
      <w:pPr>
        <w:spacing w:line="360" w:lineRule="auto"/>
        <w:ind w:firstLineChars="200" w:firstLine="420"/>
        <w:contextualSpacing/>
        <w:rPr>
          <w:rFonts w:ascii="ˎ̥" w:hAnsi="ˎ̥"/>
        </w:rPr>
      </w:pPr>
      <w:r w:rsidRPr="00715FDF">
        <w:rPr>
          <w:rFonts w:ascii="ˎ̥" w:hAnsi="ˎ̥" w:hint="eastAsia"/>
        </w:rPr>
        <w:t>3</w:t>
      </w:r>
      <w:r w:rsidRPr="00715FDF">
        <w:rPr>
          <w:rFonts w:ascii="ˎ̥" w:hAnsi="ˎ̥" w:hint="eastAsia"/>
        </w:rPr>
        <w:t>、</w:t>
      </w:r>
      <w:r w:rsidRPr="00715FDF">
        <w:rPr>
          <w:rFonts w:ascii="ˎ̥" w:hAnsi="ˎ̥"/>
        </w:rPr>
        <w:t>以联合体形式参加政府采购活动，联合体各方均为中小企业的，联合体视同中小企业。其中，联合体各方均为小微企业的，联合体视同小微企业。</w:t>
      </w:r>
    </w:p>
    <w:p w:rsidR="004B2614" w:rsidRPr="00715FDF" w:rsidRDefault="002A7DE8">
      <w:pPr>
        <w:spacing w:line="360" w:lineRule="auto"/>
        <w:ind w:firstLineChars="200" w:firstLine="420"/>
        <w:contextualSpacing/>
        <w:rPr>
          <w:rFonts w:ascii="ˎ̥" w:hAnsi="ˎ̥"/>
        </w:rPr>
      </w:pPr>
      <w:r w:rsidRPr="00715FDF">
        <w:rPr>
          <w:rFonts w:ascii="ˎ̥" w:hAnsi="ˎ̥" w:hint="eastAsia"/>
        </w:rPr>
        <w:t>4</w:t>
      </w:r>
      <w:r w:rsidRPr="00715FDF">
        <w:rPr>
          <w:rFonts w:ascii="ˎ̥" w:hAnsi="ˎ̥" w:hint="eastAsia"/>
        </w:rPr>
        <w:t>、</w:t>
      </w:r>
      <w:r w:rsidRPr="00715FD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715FDF">
        <w:rPr>
          <w:rFonts w:ascii="ˎ̥" w:hAnsi="ˎ̥"/>
        </w:rPr>
        <w:t>30%</w:t>
      </w:r>
      <w:r w:rsidRPr="00715FDF">
        <w:rPr>
          <w:rFonts w:ascii="ˎ̥" w:hAnsi="ˎ̥"/>
        </w:rPr>
        <w:t>以上的，对联合体或者大中型企业的报价给予</w:t>
      </w:r>
      <w:r w:rsidR="006D7D4D" w:rsidRPr="00515DCF">
        <w:rPr>
          <w:rFonts w:ascii="ˎ̥" w:hAnsi="ˎ̥" w:hint="eastAsia"/>
        </w:rPr>
        <w:t>4</w:t>
      </w:r>
      <w:r w:rsidR="006D7D4D" w:rsidRPr="00515DCF">
        <w:rPr>
          <w:rFonts w:ascii="ˎ̥" w:hAnsi="ˎ̥"/>
        </w:rPr>
        <w:t>—</w:t>
      </w:r>
      <w:r w:rsidR="006D7D4D" w:rsidRPr="00515DCF">
        <w:rPr>
          <w:rFonts w:ascii="ˎ̥" w:hAnsi="ˎ̥" w:hint="eastAsia"/>
        </w:rPr>
        <w:t>6</w:t>
      </w:r>
      <w:r w:rsidR="006D7D4D" w:rsidRPr="00515DCF">
        <w:rPr>
          <w:rFonts w:ascii="ˎ̥" w:hAnsi="ˎ̥"/>
        </w:rPr>
        <w:t>%</w:t>
      </w:r>
      <w:r w:rsidRPr="00715FDF">
        <w:rPr>
          <w:rFonts w:ascii="ˎ̥" w:hAnsi="ˎ̥"/>
        </w:rPr>
        <w:t>的扣除，用扣除后的价格参加评审。组成联合体或者接受分包的小微企业与联合体内其他企业、分包企业之间存在直接控股、管理关系的，不享</w:t>
      </w:r>
      <w:r w:rsidRPr="00715FDF">
        <w:rPr>
          <w:rFonts w:ascii="ˎ̥" w:hAnsi="ˎ̥"/>
        </w:rPr>
        <w:lastRenderedPageBreak/>
        <w:t>受价格扣除优惠政策。</w:t>
      </w:r>
    </w:p>
    <w:p w:rsidR="004B2614" w:rsidRPr="00715FDF" w:rsidRDefault="002A7DE8">
      <w:pPr>
        <w:topLinePunct/>
        <w:spacing w:line="360" w:lineRule="auto"/>
        <w:ind w:firstLineChars="200" w:firstLine="420"/>
        <w:contextualSpacing/>
        <w:rPr>
          <w:rFonts w:ascii="ˎ̥" w:hAnsi="ˎ̥"/>
        </w:rPr>
      </w:pPr>
      <w:r w:rsidRPr="00715FDF">
        <w:rPr>
          <w:rFonts w:ascii="ˎ̥" w:hAnsi="ˎ̥" w:hint="eastAsia"/>
        </w:rPr>
        <w:t>5</w:t>
      </w:r>
      <w:r w:rsidRPr="00715FDF">
        <w:rPr>
          <w:rFonts w:ascii="ˎ̥" w:hAnsi="ˎ̥" w:hint="eastAsia"/>
        </w:rPr>
        <w:t>、按照本次采购标的所属行业的划型标准，符合条件的中小企业应按照招标文件格式要求提供《中小企业声明函》，</w:t>
      </w:r>
      <w:r w:rsidRPr="00715FDF">
        <w:rPr>
          <w:rFonts w:ascii="ˎ̥" w:hAnsi="ˎ̥"/>
        </w:rPr>
        <w:t>否则不得享受相关中小企业扶持政策。</w:t>
      </w:r>
    </w:p>
    <w:p w:rsidR="004B2614" w:rsidRPr="00715FDF" w:rsidRDefault="002A7DE8">
      <w:pPr>
        <w:topLinePunct/>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三、支持监狱企业发展</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715FDF">
        <w:rPr>
          <w:rFonts w:asciiTheme="minorEastAsia" w:hAnsiTheme="minorEastAsia" w:cs="仿宋_GB2312" w:hint="eastAsia"/>
          <w:szCs w:val="21"/>
          <w:lang w:val="zh-CN"/>
        </w:rPr>
        <w:t>财库[2014]68号</w:t>
      </w:r>
      <w:bookmarkEnd w:id="2"/>
      <w:r w:rsidRPr="00715FDF">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B2614" w:rsidRPr="00715FDF" w:rsidRDefault="002A7DE8">
      <w:pPr>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四、促进残疾人就业</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15FDF">
        <w:rPr>
          <w:rFonts w:asciiTheme="minorEastAsia" w:eastAsiaTheme="minorEastAsia" w:hAnsiTheme="minorEastAsia" w:hint="eastAsia"/>
          <w:sz w:val="21"/>
          <w:szCs w:val="21"/>
        </w:rPr>
        <w:t>残疾人福利性单位属于小型、微型企业的，不重复享受政策。</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Cs w:val="24"/>
          <w:lang w:val="zh-CN"/>
        </w:rPr>
      </w:pPr>
      <w:r w:rsidRPr="00715FDF">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4B2614" w:rsidRPr="00715FDF" w:rsidRDefault="004B2614">
      <w:pPr>
        <w:topLinePunct/>
        <w:spacing w:line="360" w:lineRule="auto"/>
        <w:ind w:firstLineChars="200" w:firstLine="420"/>
        <w:contextualSpacing/>
        <w:rPr>
          <w:rFonts w:asciiTheme="minorEastAsia" w:hAnsiTheme="minorEastAsia" w:cs="仿宋_GB2312"/>
          <w:szCs w:val="21"/>
          <w:lang w:val="zh-CN"/>
        </w:rPr>
      </w:pPr>
    </w:p>
    <w:p w:rsidR="004B2614" w:rsidRPr="00715FDF" w:rsidRDefault="004B261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74F3C" w:rsidRPr="00715FDF" w:rsidRDefault="00874F3C">
      <w:pPr>
        <w:widowControl/>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b/>
          <w:kern w:val="0"/>
          <w:sz w:val="32"/>
          <w:szCs w:val="32"/>
        </w:rPr>
        <w:br w:type="page"/>
      </w:r>
    </w:p>
    <w:p w:rsidR="004B2614" w:rsidRPr="00715FDF" w:rsidRDefault="002A7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第六章 资格审查与评标</w:t>
      </w:r>
    </w:p>
    <w:p w:rsidR="004B2614" w:rsidRPr="00715FDF" w:rsidRDefault="004B2614">
      <w:pPr>
        <w:pStyle w:val="a7"/>
        <w:spacing w:line="360" w:lineRule="auto"/>
        <w:contextualSpacing/>
        <w:rPr>
          <w:rFonts w:asciiTheme="minorEastAsia" w:hAnsiTheme="minorEastAsia" w:cs="仿宋_GB2312"/>
          <w:lang w:val="zh-CN"/>
        </w:rPr>
      </w:pPr>
    </w:p>
    <w:p w:rsidR="004B2614" w:rsidRPr="00715FDF" w:rsidRDefault="002A7DE8">
      <w:pPr>
        <w:pStyle w:val="a7"/>
        <w:spacing w:line="360" w:lineRule="auto"/>
        <w:contextualSpacing/>
        <w:rPr>
          <w:rFonts w:asciiTheme="minorEastAsia" w:eastAsiaTheme="minorEastAsia" w:hAnsiTheme="minorEastAsia"/>
          <w:bCs/>
          <w:sz w:val="21"/>
          <w:szCs w:val="21"/>
        </w:rPr>
      </w:pPr>
      <w:r w:rsidRPr="00715FDF">
        <w:rPr>
          <w:rFonts w:asciiTheme="minorEastAsia" w:eastAsiaTheme="minorEastAsia" w:hAnsiTheme="minorEastAsia" w:cs="仿宋_GB2312"/>
          <w:b/>
          <w:sz w:val="21"/>
          <w:szCs w:val="21"/>
          <w:lang w:val="zh-CN"/>
        </w:rPr>
        <w:t>一、资格审查</w:t>
      </w:r>
    </w:p>
    <w:p w:rsidR="004B2614" w:rsidRPr="00715FDF" w:rsidRDefault="002A7DE8">
      <w:pPr>
        <w:spacing w:line="360" w:lineRule="auto"/>
        <w:ind w:rightChars="200" w:right="420" w:firstLineChars="200" w:firstLine="420"/>
        <w:contextualSpacing/>
        <w:rPr>
          <w:rFonts w:asciiTheme="minorEastAsia" w:hAnsiTheme="minorEastAsia"/>
          <w:bCs/>
          <w:szCs w:val="21"/>
        </w:rPr>
      </w:pPr>
      <w:r w:rsidRPr="00715FDF">
        <w:rPr>
          <w:rFonts w:asciiTheme="minorEastAsia" w:hAnsiTheme="minorEastAsia" w:hint="eastAsia"/>
          <w:bCs/>
          <w:szCs w:val="21"/>
        </w:rPr>
        <w:t>（一）</w:t>
      </w:r>
      <w:r w:rsidRPr="00715FDF">
        <w:rPr>
          <w:rFonts w:asciiTheme="minorEastAsia" w:hAnsiTheme="minorEastAsia"/>
          <w:bCs/>
          <w:szCs w:val="21"/>
        </w:rPr>
        <w:t>开标结束后，</w:t>
      </w:r>
      <w:r w:rsidRPr="00715FDF">
        <w:rPr>
          <w:rFonts w:asciiTheme="minorEastAsia" w:hAnsiTheme="minorEastAsia" w:hint="eastAsia"/>
          <w:bCs/>
          <w:szCs w:val="21"/>
        </w:rPr>
        <w:t>采购人（采购代理机构）依法对投标人资格进行审查</w:t>
      </w:r>
      <w:r w:rsidRPr="00715FDF">
        <w:rPr>
          <w:rFonts w:asciiTheme="minorEastAsia" w:hAnsiTheme="minorEastAsia"/>
          <w:bCs/>
          <w:szCs w:val="21"/>
        </w:rPr>
        <w:t>。</w:t>
      </w:r>
      <w:r w:rsidRPr="00715FDF">
        <w:rPr>
          <w:rFonts w:asciiTheme="minorEastAsia" w:hAnsiTheme="minorEastAsia" w:hint="eastAsia"/>
          <w:bCs/>
          <w:szCs w:val="21"/>
        </w:rPr>
        <w:t>确定符合资格的投标人不少于3家的，将组织评标委员会进行评标。</w:t>
      </w:r>
    </w:p>
    <w:p w:rsidR="004B2614" w:rsidRPr="00715FDF" w:rsidRDefault="002A7DE8">
      <w:pPr>
        <w:spacing w:line="360" w:lineRule="auto"/>
        <w:ind w:rightChars="200" w:right="420"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B2614" w:rsidRPr="00715FDF" w:rsidRDefault="002A7DE8">
      <w:pPr>
        <w:spacing w:line="360" w:lineRule="auto"/>
        <w:ind w:rightChars="200" w:right="420"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15FDF" w:rsidRPr="00715FDF">
        <w:trPr>
          <w:trHeight w:val="567"/>
        </w:trPr>
        <w:tc>
          <w:tcPr>
            <w:tcW w:w="675"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序号</w:t>
            </w:r>
          </w:p>
        </w:tc>
        <w:tc>
          <w:tcPr>
            <w:tcW w:w="2410"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资格审查</w:t>
            </w:r>
            <w:r w:rsidRPr="00715FDF">
              <w:rPr>
                <w:rFonts w:asciiTheme="minorEastAsia" w:hAnsiTheme="minorEastAsia"/>
                <w:b/>
                <w:szCs w:val="21"/>
              </w:rPr>
              <w:t>因素</w:t>
            </w:r>
          </w:p>
        </w:tc>
        <w:tc>
          <w:tcPr>
            <w:tcW w:w="5954"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说明与要求</w:t>
            </w:r>
          </w:p>
        </w:tc>
      </w:tr>
      <w:tr w:rsidR="00715FDF" w:rsidRPr="00715FDF">
        <w:trPr>
          <w:trHeight w:val="567"/>
        </w:trPr>
        <w:tc>
          <w:tcPr>
            <w:tcW w:w="675"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1</w:t>
            </w:r>
          </w:p>
        </w:tc>
        <w:tc>
          <w:tcPr>
            <w:tcW w:w="2410" w:type="dxa"/>
            <w:vAlign w:val="center"/>
          </w:tcPr>
          <w:p w:rsidR="004B2614" w:rsidRPr="00AF608C" w:rsidRDefault="002A7DE8">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投标函</w:t>
            </w:r>
          </w:p>
        </w:tc>
        <w:tc>
          <w:tcPr>
            <w:tcW w:w="5954" w:type="dxa"/>
            <w:vAlign w:val="center"/>
          </w:tcPr>
          <w:p w:rsidR="004B2614" w:rsidRPr="00AF608C" w:rsidRDefault="002A7DE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参考招标文件第八章3.1格式填写</w:t>
            </w:r>
          </w:p>
        </w:tc>
      </w:tr>
      <w:tr w:rsidR="00715FDF" w:rsidRPr="00715FDF">
        <w:tc>
          <w:tcPr>
            <w:tcW w:w="675" w:type="dxa"/>
            <w:vAlign w:val="center"/>
          </w:tcPr>
          <w:p w:rsidR="004B2614" w:rsidRPr="00715FDF" w:rsidRDefault="002A7DE8">
            <w:pPr>
              <w:spacing w:line="360" w:lineRule="auto"/>
              <w:jc w:val="center"/>
              <w:rPr>
                <w:rFonts w:asciiTheme="minorEastAsia" w:hAnsiTheme="minorEastAsia"/>
                <w:b/>
                <w:bCs/>
                <w:szCs w:val="21"/>
              </w:rPr>
            </w:pPr>
            <w:r w:rsidRPr="00715FDF">
              <w:rPr>
                <w:rFonts w:asciiTheme="minorEastAsia" w:hAnsiTheme="minorEastAsia" w:hint="eastAsia"/>
                <w:b/>
                <w:bCs/>
                <w:szCs w:val="21"/>
              </w:rPr>
              <w:t>2</w:t>
            </w:r>
          </w:p>
        </w:tc>
        <w:tc>
          <w:tcPr>
            <w:tcW w:w="2410" w:type="dxa"/>
            <w:vAlign w:val="center"/>
          </w:tcPr>
          <w:p w:rsidR="00FA3F32" w:rsidRPr="00AF608C" w:rsidRDefault="00BE347F"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禹州</w:t>
            </w:r>
            <w:r w:rsidR="00456522" w:rsidRPr="00AF608C">
              <w:rPr>
                <w:rFonts w:asciiTheme="minorEastAsia" w:hAnsiTheme="minorEastAsia" w:cs="宋体"/>
                <w:bCs/>
                <w:szCs w:val="21"/>
                <w:lang w:val="zh-CN"/>
              </w:rPr>
              <w:t>市政府采购</w:t>
            </w:r>
          </w:p>
          <w:p w:rsidR="004B2614" w:rsidRPr="00AF608C" w:rsidRDefault="00456522" w:rsidP="00FA3F32">
            <w:pPr>
              <w:spacing w:line="360" w:lineRule="auto"/>
              <w:jc w:val="center"/>
              <w:rPr>
                <w:rFonts w:asciiTheme="minorEastAsia" w:hAnsiTheme="minorEastAsia" w:cs="宋体"/>
                <w:bCs/>
                <w:szCs w:val="21"/>
                <w:lang w:val="zh-CN"/>
              </w:rPr>
            </w:pPr>
            <w:r w:rsidRPr="00AF608C">
              <w:rPr>
                <w:rFonts w:asciiTheme="minorEastAsia" w:hAnsiTheme="minorEastAsia" w:cs="宋体"/>
                <w:bCs/>
                <w:szCs w:val="21"/>
                <w:lang w:val="zh-CN"/>
              </w:rPr>
              <w:t>供应商信用承诺函</w:t>
            </w:r>
          </w:p>
        </w:tc>
        <w:tc>
          <w:tcPr>
            <w:tcW w:w="5954" w:type="dxa"/>
            <w:vAlign w:val="center"/>
          </w:tcPr>
          <w:p w:rsidR="004B2614" w:rsidRPr="00AF608C" w:rsidRDefault="00CE4CAB" w:rsidP="002A69C8">
            <w:pPr>
              <w:spacing w:line="360" w:lineRule="auto"/>
              <w:jc w:val="left"/>
              <w:rPr>
                <w:rFonts w:asciiTheme="minorEastAsia" w:hAnsiTheme="minorEastAsia" w:cs="宋体"/>
                <w:bCs/>
                <w:szCs w:val="21"/>
                <w:lang w:val="zh-CN"/>
              </w:rPr>
            </w:pPr>
            <w:r w:rsidRPr="00AF608C">
              <w:rPr>
                <w:rFonts w:asciiTheme="minorEastAsia" w:hAnsiTheme="minorEastAsia" w:cs="宋体" w:hint="eastAsia"/>
                <w:bCs/>
                <w:szCs w:val="21"/>
                <w:lang w:val="zh-CN"/>
              </w:rPr>
              <w:t>按照</w:t>
            </w:r>
            <w:r w:rsidR="00456522" w:rsidRPr="00AF608C">
              <w:rPr>
                <w:rFonts w:asciiTheme="minorEastAsia" w:hAnsiTheme="minorEastAsia" w:cs="宋体" w:hint="eastAsia"/>
                <w:bCs/>
                <w:szCs w:val="21"/>
                <w:lang w:val="zh-CN"/>
              </w:rPr>
              <w:t>招标文件第八章3.</w:t>
            </w:r>
            <w:r w:rsidR="002A69C8" w:rsidRPr="00AF608C">
              <w:rPr>
                <w:rFonts w:asciiTheme="minorEastAsia" w:hAnsiTheme="minorEastAsia" w:cs="宋体" w:hint="eastAsia"/>
                <w:bCs/>
                <w:szCs w:val="21"/>
                <w:lang w:val="zh-CN"/>
              </w:rPr>
              <w:t>5</w:t>
            </w:r>
            <w:r w:rsidR="00456522" w:rsidRPr="00AF608C">
              <w:rPr>
                <w:rFonts w:asciiTheme="minorEastAsia" w:hAnsiTheme="minorEastAsia" w:cs="宋体" w:hint="eastAsia"/>
                <w:bCs/>
                <w:szCs w:val="21"/>
                <w:lang w:val="zh-CN"/>
              </w:rPr>
              <w:t>格式填写</w:t>
            </w:r>
          </w:p>
        </w:tc>
      </w:tr>
      <w:tr w:rsidR="00526728" w:rsidRPr="00715FDF">
        <w:tc>
          <w:tcPr>
            <w:tcW w:w="675" w:type="dxa"/>
            <w:vAlign w:val="center"/>
          </w:tcPr>
          <w:p w:rsidR="00526728" w:rsidRPr="00715FDF" w:rsidRDefault="00526728">
            <w:pPr>
              <w:spacing w:line="360" w:lineRule="auto"/>
              <w:jc w:val="center"/>
              <w:rPr>
                <w:rFonts w:asciiTheme="minorEastAsia" w:hAnsiTheme="minorEastAsia"/>
                <w:b/>
                <w:bCs/>
                <w:szCs w:val="21"/>
              </w:rPr>
            </w:pPr>
            <w:r w:rsidRPr="00715FDF">
              <w:rPr>
                <w:rFonts w:asciiTheme="minorEastAsia" w:hAnsiTheme="minorEastAsia" w:hint="eastAsia"/>
                <w:b/>
                <w:bCs/>
                <w:szCs w:val="21"/>
              </w:rPr>
              <w:t>3</w:t>
            </w:r>
          </w:p>
        </w:tc>
        <w:tc>
          <w:tcPr>
            <w:tcW w:w="2410" w:type="dxa"/>
            <w:vAlign w:val="center"/>
          </w:tcPr>
          <w:p w:rsidR="00526728" w:rsidRPr="00AF608C" w:rsidRDefault="00526728"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投标报价</w:t>
            </w:r>
          </w:p>
        </w:tc>
        <w:tc>
          <w:tcPr>
            <w:tcW w:w="5954" w:type="dxa"/>
          </w:tcPr>
          <w:p w:rsidR="00526728" w:rsidRPr="00AF608C" w:rsidRDefault="00526728" w:rsidP="00E555C0">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投标报价是否超出招标文件中规定的预算金额，超出预算金额的投标无效。如投标人须知前附表规定最高限价，则</w:t>
            </w:r>
            <w:r w:rsidRPr="00715FDF">
              <w:rPr>
                <w:rFonts w:asciiTheme="minorEastAsia" w:hAnsiTheme="minorEastAsia" w:cs="宋体" w:hint="eastAsia"/>
                <w:bCs/>
                <w:szCs w:val="21"/>
                <w:lang w:val="zh-CN"/>
              </w:rPr>
              <w:t>超出预算金额和最高限价的投标无效。</w:t>
            </w:r>
          </w:p>
        </w:tc>
      </w:tr>
      <w:tr w:rsidR="00526728" w:rsidRPr="00715FDF" w:rsidTr="00E555C0">
        <w:tc>
          <w:tcPr>
            <w:tcW w:w="675" w:type="dxa"/>
            <w:vAlign w:val="center"/>
          </w:tcPr>
          <w:p w:rsidR="00526728" w:rsidRPr="00715FDF" w:rsidRDefault="00526728">
            <w:pPr>
              <w:spacing w:line="360" w:lineRule="auto"/>
              <w:jc w:val="center"/>
              <w:rPr>
                <w:rFonts w:asciiTheme="minorEastAsia" w:hAnsiTheme="minorEastAsia"/>
                <w:b/>
                <w:bCs/>
                <w:szCs w:val="21"/>
              </w:rPr>
            </w:pPr>
            <w:r w:rsidRPr="00715FDF">
              <w:rPr>
                <w:rFonts w:asciiTheme="minorEastAsia" w:hAnsiTheme="minorEastAsia" w:hint="eastAsia"/>
                <w:b/>
                <w:bCs/>
                <w:szCs w:val="21"/>
              </w:rPr>
              <w:t>4</w:t>
            </w:r>
          </w:p>
        </w:tc>
        <w:tc>
          <w:tcPr>
            <w:tcW w:w="2410" w:type="dxa"/>
            <w:vAlign w:val="center"/>
          </w:tcPr>
          <w:p w:rsidR="00526728" w:rsidRPr="00AF608C" w:rsidRDefault="00526728"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投标承诺函</w:t>
            </w:r>
          </w:p>
        </w:tc>
        <w:tc>
          <w:tcPr>
            <w:tcW w:w="5954" w:type="dxa"/>
            <w:vAlign w:val="center"/>
          </w:tcPr>
          <w:p w:rsidR="00526728" w:rsidRPr="00AF608C" w:rsidRDefault="00526728" w:rsidP="00E555C0">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投标人以投标承诺函的形式替代投标保证金。</w:t>
            </w:r>
          </w:p>
        </w:tc>
      </w:tr>
      <w:tr w:rsidR="00526728" w:rsidRPr="00715FDF">
        <w:tc>
          <w:tcPr>
            <w:tcW w:w="675" w:type="dxa"/>
            <w:vAlign w:val="center"/>
          </w:tcPr>
          <w:p w:rsidR="00526728" w:rsidRPr="00715FDF" w:rsidRDefault="00526728">
            <w:pPr>
              <w:spacing w:line="360" w:lineRule="auto"/>
              <w:jc w:val="center"/>
              <w:rPr>
                <w:rFonts w:asciiTheme="minorEastAsia" w:hAnsiTheme="minorEastAsia"/>
                <w:b/>
                <w:bCs/>
                <w:szCs w:val="21"/>
              </w:rPr>
            </w:pPr>
            <w:r w:rsidRPr="00715FDF">
              <w:rPr>
                <w:rFonts w:asciiTheme="minorEastAsia" w:hAnsiTheme="minorEastAsia" w:hint="eastAsia"/>
                <w:b/>
                <w:bCs/>
                <w:szCs w:val="21"/>
              </w:rPr>
              <w:t>5</w:t>
            </w:r>
          </w:p>
        </w:tc>
        <w:tc>
          <w:tcPr>
            <w:tcW w:w="2410" w:type="dxa"/>
            <w:vAlign w:val="center"/>
          </w:tcPr>
          <w:p w:rsidR="00526728" w:rsidRPr="00AF608C" w:rsidRDefault="00526728"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联合体协议</w:t>
            </w:r>
          </w:p>
        </w:tc>
        <w:tc>
          <w:tcPr>
            <w:tcW w:w="5954" w:type="dxa"/>
          </w:tcPr>
          <w:p w:rsidR="00526728" w:rsidRPr="00AF608C" w:rsidRDefault="00526728" w:rsidP="00E555C0">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招标文件接受联合体投标且投标人为联合体的，投标人应提供本协议；否则无须提供。</w:t>
            </w:r>
          </w:p>
        </w:tc>
      </w:tr>
      <w:tr w:rsidR="00526728" w:rsidRPr="00715FDF">
        <w:trPr>
          <w:trHeight w:val="567"/>
        </w:trPr>
        <w:tc>
          <w:tcPr>
            <w:tcW w:w="675" w:type="dxa"/>
            <w:vAlign w:val="center"/>
          </w:tcPr>
          <w:p w:rsidR="00526728" w:rsidRPr="00715FDF" w:rsidRDefault="00526728">
            <w:pPr>
              <w:spacing w:line="360" w:lineRule="auto"/>
              <w:contextualSpacing/>
              <w:jc w:val="center"/>
              <w:rPr>
                <w:rFonts w:asciiTheme="minorEastAsia" w:hAnsiTheme="minorEastAsia"/>
                <w:b/>
                <w:szCs w:val="21"/>
              </w:rPr>
            </w:pPr>
            <w:r>
              <w:rPr>
                <w:rFonts w:asciiTheme="minorEastAsia" w:hAnsiTheme="minorEastAsia" w:hint="eastAsia"/>
                <w:b/>
                <w:szCs w:val="21"/>
              </w:rPr>
              <w:t>6</w:t>
            </w:r>
          </w:p>
        </w:tc>
        <w:tc>
          <w:tcPr>
            <w:tcW w:w="2410" w:type="dxa"/>
            <w:vAlign w:val="center"/>
          </w:tcPr>
          <w:p w:rsidR="00607DE3" w:rsidRPr="00AF608C" w:rsidRDefault="00526728" w:rsidP="00607DE3">
            <w:pPr>
              <w:spacing w:line="360" w:lineRule="auto"/>
              <w:contextualSpacing/>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投标人身份证明</w:t>
            </w:r>
          </w:p>
          <w:p w:rsidR="00526728" w:rsidRPr="00AF608C" w:rsidRDefault="00526728" w:rsidP="00607DE3">
            <w:pPr>
              <w:spacing w:line="360" w:lineRule="auto"/>
              <w:contextualSpacing/>
              <w:jc w:val="center"/>
              <w:rPr>
                <w:rFonts w:asciiTheme="minorEastAsia" w:hAnsiTheme="minorEastAsia" w:cs="宋体"/>
                <w:bCs/>
                <w:szCs w:val="21"/>
                <w:lang w:val="zh-CN"/>
              </w:rPr>
            </w:pPr>
            <w:r w:rsidRPr="00AF608C">
              <w:rPr>
                <w:rFonts w:asciiTheme="minorEastAsia" w:hAnsiTheme="minorEastAsia" w:cs="宋体" w:hint="eastAsia"/>
                <w:bCs/>
                <w:szCs w:val="21"/>
                <w:lang w:val="zh-CN"/>
              </w:rPr>
              <w:t>及授权</w:t>
            </w:r>
          </w:p>
        </w:tc>
        <w:tc>
          <w:tcPr>
            <w:tcW w:w="5954" w:type="dxa"/>
          </w:tcPr>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（1）法定代表人身份证明或提供法定代表人授权委托书及被授权人身份证明。（法人投标提供）</w:t>
            </w:r>
          </w:p>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（2）单位负责人身份证明或提供单位负责人授权委托书及被授权人身份证明。（非法人投标提供）</w:t>
            </w:r>
          </w:p>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注：</w:t>
            </w:r>
          </w:p>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①企业（银行、保险、石油石化、电力、电信等行业除外）、事业单位和社会团体投标人以法人身份参加投标的，法定代表人</w:t>
            </w:r>
            <w:r w:rsidRPr="00AF608C">
              <w:rPr>
                <w:rFonts w:asciiTheme="minorEastAsia" w:hAnsiTheme="minorEastAsia" w:cs="宋体" w:hint="eastAsia"/>
                <w:bCs/>
                <w:szCs w:val="21"/>
                <w:lang w:val="zh-CN"/>
              </w:rPr>
              <w:lastRenderedPageBreak/>
              <w:t>应与实际提交的“营业执照等证明文件”载明的一致。</w:t>
            </w:r>
          </w:p>
          <w:p w:rsidR="00526728" w:rsidRPr="00AF608C" w:rsidRDefault="00526728">
            <w:pPr>
              <w:spacing w:line="360" w:lineRule="auto"/>
              <w:contextualSpacing/>
              <w:rPr>
                <w:rFonts w:asciiTheme="minorEastAsia" w:hAnsiTheme="minorEastAsia" w:cs="宋体"/>
                <w:bCs/>
                <w:szCs w:val="21"/>
                <w:lang w:val="zh-CN"/>
              </w:rPr>
            </w:pPr>
            <w:r w:rsidRPr="00AF608C">
              <w:rPr>
                <w:rFonts w:asciiTheme="minorEastAsia" w:hAnsiTheme="minorEastAsia" w:cs="宋体" w:hint="eastAsia"/>
                <w:bCs/>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26728" w:rsidRPr="00AF608C" w:rsidRDefault="00526728">
            <w:pPr>
              <w:spacing w:line="360" w:lineRule="auto"/>
              <w:contextualSpacing/>
              <w:rPr>
                <w:rFonts w:asciiTheme="minorEastAsia" w:hAnsiTheme="minorEastAsia" w:cs="宋体"/>
                <w:bCs/>
                <w:szCs w:val="21"/>
                <w:lang w:val="zh-CN"/>
              </w:rPr>
            </w:pPr>
            <w:r w:rsidRPr="00AF608C">
              <w:rPr>
                <w:rFonts w:asciiTheme="minorEastAsia" w:hAnsiTheme="minorEastAsia" w:cs="宋体" w:hint="eastAsia"/>
                <w:bCs/>
                <w:szCs w:val="21"/>
                <w:lang w:val="zh-CN"/>
              </w:rPr>
              <w:t>③投标人为自然人的，无需填写法定代表人授权书。</w:t>
            </w:r>
          </w:p>
        </w:tc>
      </w:tr>
      <w:tr w:rsidR="00526728" w:rsidRPr="00715FDF">
        <w:trPr>
          <w:trHeight w:val="567"/>
        </w:trPr>
        <w:tc>
          <w:tcPr>
            <w:tcW w:w="675" w:type="dxa"/>
            <w:vAlign w:val="center"/>
          </w:tcPr>
          <w:p w:rsidR="00526728" w:rsidRPr="00715FDF" w:rsidRDefault="0052672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7</w:t>
            </w:r>
          </w:p>
        </w:tc>
        <w:tc>
          <w:tcPr>
            <w:tcW w:w="2410" w:type="dxa"/>
            <w:vAlign w:val="center"/>
          </w:tcPr>
          <w:p w:rsidR="00526728" w:rsidRPr="00715FDF" w:rsidRDefault="00526728">
            <w:pPr>
              <w:spacing w:line="360" w:lineRule="auto"/>
              <w:rPr>
                <w:rFonts w:asciiTheme="minorEastAsia" w:hAnsiTheme="minorEastAsia"/>
                <w:b/>
                <w:bCs/>
                <w:szCs w:val="21"/>
              </w:rPr>
            </w:pPr>
            <w:r w:rsidRPr="00715FDF">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26728" w:rsidRPr="00715FDF" w:rsidRDefault="00526728">
            <w:pPr>
              <w:spacing w:line="360" w:lineRule="auto"/>
              <w:rPr>
                <w:rFonts w:asciiTheme="minorEastAsia" w:hAnsiTheme="minorEastAsia" w:cs="仿宋_GB2312"/>
                <w:szCs w:val="21"/>
                <w:lang w:val="zh-CN"/>
              </w:rPr>
            </w:pPr>
            <w:r w:rsidRPr="00715FDF">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526728" w:rsidRPr="00715FDF" w:rsidRDefault="00526728">
            <w:pPr>
              <w:spacing w:line="360" w:lineRule="auto"/>
              <w:rPr>
                <w:rFonts w:asciiTheme="minorEastAsia" w:hAnsiTheme="minorEastAsia" w:cs="仿宋_GB2312"/>
                <w:szCs w:val="21"/>
                <w:lang w:val="zh-CN"/>
              </w:rPr>
            </w:pPr>
          </w:p>
        </w:tc>
      </w:tr>
      <w:tr w:rsidR="00526728" w:rsidRPr="00715FDF">
        <w:trPr>
          <w:trHeight w:val="567"/>
        </w:trPr>
        <w:tc>
          <w:tcPr>
            <w:tcW w:w="675" w:type="dxa"/>
            <w:vAlign w:val="center"/>
          </w:tcPr>
          <w:p w:rsidR="00526728" w:rsidRPr="00715FDF" w:rsidRDefault="00526728">
            <w:pPr>
              <w:spacing w:line="360" w:lineRule="auto"/>
              <w:contextualSpacing/>
              <w:jc w:val="center"/>
              <w:rPr>
                <w:rFonts w:asciiTheme="minorEastAsia" w:hAnsiTheme="minorEastAsia"/>
                <w:b/>
                <w:szCs w:val="21"/>
              </w:rPr>
            </w:pPr>
            <w:r>
              <w:rPr>
                <w:rFonts w:asciiTheme="minorEastAsia" w:hAnsiTheme="minorEastAsia" w:hint="eastAsia"/>
                <w:b/>
                <w:szCs w:val="21"/>
              </w:rPr>
              <w:t>8</w:t>
            </w:r>
          </w:p>
        </w:tc>
        <w:tc>
          <w:tcPr>
            <w:tcW w:w="2410" w:type="dxa"/>
            <w:vAlign w:val="center"/>
          </w:tcPr>
          <w:p w:rsidR="00526728" w:rsidRPr="00715FDF" w:rsidRDefault="00526728">
            <w:pPr>
              <w:spacing w:line="360" w:lineRule="auto"/>
              <w:rPr>
                <w:rFonts w:asciiTheme="minorEastAsia" w:hAnsiTheme="minorEastAsia"/>
                <w:b/>
                <w:bCs/>
                <w:szCs w:val="21"/>
              </w:rPr>
            </w:pPr>
            <w:r w:rsidRPr="00715FDF">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26728" w:rsidRPr="00715FDF" w:rsidRDefault="00526728">
            <w:pPr>
              <w:spacing w:line="360" w:lineRule="auto"/>
              <w:rPr>
                <w:rFonts w:asciiTheme="minorEastAsia" w:hAnsiTheme="minorEastAsia" w:cs="仿宋_GB2312"/>
                <w:szCs w:val="21"/>
                <w:lang w:val="zh-CN"/>
              </w:rPr>
            </w:pPr>
            <w:r w:rsidRPr="00715FDF">
              <w:rPr>
                <w:rFonts w:asciiTheme="minorEastAsia" w:hAnsiTheme="minorEastAsia" w:cs="仿宋_GB2312" w:hint="eastAsia"/>
                <w:szCs w:val="21"/>
                <w:lang w:val="zh-CN"/>
              </w:rPr>
              <w:t>投标人</w:t>
            </w:r>
            <w:bookmarkStart w:id="3" w:name="baidusnap2"/>
            <w:bookmarkEnd w:id="3"/>
            <w:r w:rsidRPr="00715FDF">
              <w:rPr>
                <w:rFonts w:asciiTheme="minorEastAsia" w:hAnsiTheme="minorEastAsia" w:cs="仿宋_GB2312" w:hint="eastAsia"/>
                <w:szCs w:val="21"/>
                <w:lang w:val="zh-CN"/>
              </w:rPr>
              <w:t>提供未为本项目提供整体设计、</w:t>
            </w:r>
            <w:bookmarkStart w:id="4" w:name="baidusnap9"/>
            <w:bookmarkEnd w:id="4"/>
            <w:r w:rsidRPr="00715FDF">
              <w:rPr>
                <w:rFonts w:asciiTheme="minorEastAsia" w:hAnsiTheme="minorEastAsia" w:cs="仿宋_GB2312" w:hint="eastAsia"/>
                <w:szCs w:val="21"/>
                <w:lang w:val="zh-CN"/>
              </w:rPr>
              <w:t>规范编制或者项目管理、监理、检测等服务承诺函（承诺函格式自拟）。</w:t>
            </w:r>
          </w:p>
          <w:p w:rsidR="00526728" w:rsidRPr="00715FDF" w:rsidRDefault="00526728">
            <w:pPr>
              <w:spacing w:line="360" w:lineRule="auto"/>
              <w:rPr>
                <w:rFonts w:asciiTheme="minorEastAsia" w:hAnsiTheme="minorEastAsia"/>
                <w:bCs/>
                <w:szCs w:val="21"/>
              </w:rPr>
            </w:pPr>
          </w:p>
        </w:tc>
      </w:tr>
    </w:tbl>
    <w:p w:rsidR="004B2614" w:rsidRPr="00715FDF" w:rsidRDefault="004B2614">
      <w:pPr>
        <w:pStyle w:val="a7"/>
        <w:spacing w:line="360" w:lineRule="auto"/>
        <w:ind w:firstLineChars="200" w:firstLine="482"/>
        <w:contextualSpacing/>
        <w:rPr>
          <w:rFonts w:asciiTheme="minorEastAsia" w:eastAsiaTheme="minorEastAsia" w:hAnsiTheme="minorEastAsia" w:cs="仿宋_GB2312"/>
          <w:b/>
          <w:szCs w:val="24"/>
          <w:lang w:val="zh-CN"/>
        </w:rPr>
      </w:pPr>
    </w:p>
    <w:p w:rsidR="004B2614" w:rsidRPr="00715FDF" w:rsidRDefault="002A7DE8">
      <w:pPr>
        <w:pStyle w:val="a7"/>
        <w:spacing w:line="360" w:lineRule="auto"/>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二、评标</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（一）评标方法</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sz w:val="21"/>
          <w:szCs w:val="21"/>
          <w:lang w:val="zh-CN"/>
        </w:rPr>
        <w:t>本项目采用综合评分法。总分为100分。</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w:t>
      </w:r>
      <w:r w:rsidRPr="00715FDF">
        <w:rPr>
          <w:rFonts w:asciiTheme="minorEastAsia" w:eastAsiaTheme="minorEastAsia" w:hAnsiTheme="minorEastAsia" w:cs="仿宋_GB2312"/>
          <w:b/>
          <w:sz w:val="21"/>
          <w:szCs w:val="21"/>
          <w:lang w:val="zh-CN"/>
        </w:rPr>
        <w:t>评标委员会负责具体评标事务，并独立履行下列职责</w:t>
      </w:r>
    </w:p>
    <w:p w:rsidR="004B2614" w:rsidRPr="00715FDF" w:rsidRDefault="002A7DE8">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1、</w:t>
      </w:r>
      <w:r w:rsidRPr="00715FDF">
        <w:rPr>
          <w:rFonts w:asciiTheme="minorEastAsia" w:eastAsiaTheme="minorEastAsia" w:hAnsiTheme="minorEastAsia" w:cs="仿宋_GB2312"/>
          <w:b/>
          <w:sz w:val="21"/>
          <w:szCs w:val="21"/>
          <w:lang w:val="zh-CN"/>
        </w:rPr>
        <w:t>审查、评价投标文件是否符合招标文件的商务、技术等实质性要求；</w:t>
      </w:r>
    </w:p>
    <w:p w:rsidR="004B2614" w:rsidRPr="00715FDF" w:rsidRDefault="002A7DE8">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4B2614" w:rsidRPr="00715FDF" w:rsidRDefault="002A7DE8">
      <w:pPr>
        <w:pStyle w:val="a7"/>
        <w:spacing w:line="360" w:lineRule="auto"/>
        <w:ind w:firstLineChars="200" w:firstLine="420"/>
        <w:contextualSpacing/>
        <w:jc w:val="left"/>
        <w:rPr>
          <w:rFonts w:asciiTheme="minorEastAsia" w:hAnsiTheme="minorEastAsia" w:cs="仿宋_GB2312"/>
          <w:sz w:val="21"/>
          <w:szCs w:val="21"/>
          <w:lang w:val="zh-CN"/>
        </w:rPr>
      </w:pPr>
      <w:r w:rsidRPr="00715FDF">
        <w:rPr>
          <w:rFonts w:asciiTheme="minorEastAsia" w:hAnsiTheme="minorEastAsia" w:cs="仿宋_GB2312" w:hint="eastAsia"/>
          <w:sz w:val="21"/>
          <w:szCs w:val="21"/>
          <w:lang w:val="zh-CN"/>
        </w:rPr>
        <w:t>注：符合性审查中所涉及到的证书及材料，均应在电子投标文件中提供原件扫描件（或图片）。</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2、</w:t>
      </w:r>
      <w:r w:rsidRPr="00715FDF">
        <w:rPr>
          <w:rFonts w:asciiTheme="minorEastAsia" w:eastAsiaTheme="minorEastAsia" w:hAnsiTheme="minorEastAsia" w:cs="仿宋_GB2312"/>
          <w:b/>
          <w:sz w:val="21"/>
          <w:szCs w:val="21"/>
          <w:lang w:val="zh-CN"/>
        </w:rPr>
        <w:t>要求投标人对投标文件有关事项作出澄清或者说明；</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lastRenderedPageBreak/>
        <w:t>对于投标文件中含义不明确、同类问题表述不一致或者有明显文字和计算错误的内容，评标委员会应当以书面形式要求投标人作出必要的澄清、说明或者补正。</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B2614" w:rsidRPr="00715FDF" w:rsidRDefault="002A7DE8">
      <w:pPr>
        <w:pStyle w:val="a7"/>
        <w:spacing w:line="360" w:lineRule="auto"/>
        <w:ind w:firstLine="465"/>
        <w:contextualSpacing/>
        <w:jc w:val="left"/>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3、</w:t>
      </w:r>
      <w:r w:rsidRPr="00715FDF">
        <w:rPr>
          <w:rFonts w:asciiTheme="minorEastAsia" w:eastAsiaTheme="minorEastAsia" w:hAnsiTheme="minorEastAsia" w:cs="仿宋_GB2312"/>
          <w:b/>
          <w:sz w:val="21"/>
          <w:szCs w:val="21"/>
          <w:lang w:val="zh-CN"/>
        </w:rPr>
        <w:t>对投标文件进行比较和评价；</w:t>
      </w:r>
    </w:p>
    <w:p w:rsidR="004B2614" w:rsidRPr="00715FDF" w:rsidRDefault="002A7DE8">
      <w:pPr>
        <w:pStyle w:val="a7"/>
        <w:spacing w:line="360" w:lineRule="auto"/>
        <w:ind w:firstLineChars="200" w:firstLine="420"/>
        <w:contextualSpacing/>
        <w:rPr>
          <w:rFonts w:ascii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715FDF">
        <w:rPr>
          <w:rFonts w:asciiTheme="minorEastAsia" w:hAnsiTheme="minorEastAsia" w:cs="仿宋_GB2312" w:hint="eastAsia"/>
          <w:sz w:val="21"/>
          <w:szCs w:val="21"/>
          <w:lang w:val="zh-CN"/>
        </w:rPr>
        <w:t>评标过程中，不得去掉报价中的最高报价和最低报价。</w:t>
      </w:r>
    </w:p>
    <w:p w:rsidR="004B2614" w:rsidRPr="00715FDF" w:rsidRDefault="002A7DE8">
      <w:pPr>
        <w:pStyle w:val="a7"/>
        <w:spacing w:line="360" w:lineRule="auto"/>
        <w:ind w:firstLineChars="200" w:firstLine="420"/>
        <w:contextualSpacing/>
        <w:rPr>
          <w:rFonts w:asciiTheme="minorEastAsia" w:hAnsiTheme="minorEastAsia" w:cs="仿宋_GB2312"/>
          <w:sz w:val="21"/>
          <w:szCs w:val="21"/>
          <w:lang w:val="zh-CN"/>
        </w:rPr>
      </w:pPr>
      <w:r w:rsidRPr="00715FDF">
        <w:rPr>
          <w:rFonts w:asciiTheme="minorEastAsia" w:hAnsiTheme="minorEastAsia" w:cs="仿宋_GB2312" w:hint="eastAsia"/>
          <w:sz w:val="21"/>
          <w:szCs w:val="21"/>
          <w:lang w:val="zh-CN"/>
        </w:rPr>
        <w:t>注：评标标准中所涉及到的证书及材料，均应在电子投标文件中提供原件扫描件（或图片）。</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（1）价格分计算</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B2614" w:rsidRPr="00715FDF" w:rsidRDefault="002A7DE8">
      <w:pPr>
        <w:pStyle w:val="a7"/>
        <w:spacing w:line="360" w:lineRule="auto"/>
        <w:ind w:firstLineChars="200" w:firstLine="420"/>
        <w:contextualSpacing/>
        <w:rPr>
          <w:rFonts w:ascii="ˎ̥" w:hAnsi="ˎ̥"/>
        </w:rPr>
      </w:pPr>
      <w:r w:rsidRPr="00715FDF">
        <w:rPr>
          <w:rFonts w:asciiTheme="minorEastAsia" w:eastAsiaTheme="minorEastAsia" w:hAnsiTheme="minorEastAsia" w:cs="仿宋_GB2312" w:hint="eastAsia"/>
          <w:sz w:val="21"/>
          <w:szCs w:val="21"/>
          <w:lang w:val="zh-CN"/>
        </w:rPr>
        <w:t>1）</w:t>
      </w:r>
      <w:r w:rsidR="006D7D4D" w:rsidRPr="00B87E2D">
        <w:rPr>
          <w:rFonts w:ascii="ˎ̥" w:hAnsi="ˎ̥" w:hint="eastAsia"/>
          <w:sz w:val="21"/>
          <w:szCs w:val="21"/>
        </w:rPr>
        <w:t>如果本项目非专门面向中小企业采购，对</w:t>
      </w:r>
      <w:r w:rsidR="006D7D4D" w:rsidRPr="00B87E2D">
        <w:rPr>
          <w:rFonts w:ascii="ˎ̥" w:hAnsi="ˎ̥"/>
          <w:sz w:val="21"/>
          <w:szCs w:val="21"/>
        </w:rPr>
        <w:t>符合</w:t>
      </w:r>
      <w:r w:rsidR="006D7D4D" w:rsidRPr="00B87E2D">
        <w:rPr>
          <w:rFonts w:ascii="ˎ̥" w:hAnsi="ˎ̥" w:hint="eastAsia"/>
          <w:sz w:val="21"/>
          <w:szCs w:val="21"/>
        </w:rPr>
        <w:t>《政府采购促进中小企业发展管理办法》</w:t>
      </w:r>
      <w:r w:rsidR="006D7D4D" w:rsidRPr="00B87E2D">
        <w:rPr>
          <w:rFonts w:ascii="ˎ̥" w:hAnsi="ˎ̥" w:hint="eastAsia"/>
          <w:sz w:val="21"/>
          <w:szCs w:val="21"/>
        </w:rPr>
        <w:t>(</w:t>
      </w:r>
      <w:r w:rsidR="006D7D4D" w:rsidRPr="00B87E2D">
        <w:rPr>
          <w:rFonts w:ascii="ˎ̥" w:hAnsi="ˎ̥" w:hint="eastAsia"/>
          <w:sz w:val="21"/>
          <w:szCs w:val="21"/>
        </w:rPr>
        <w:t>财库〔</w:t>
      </w:r>
      <w:r w:rsidR="006D7D4D" w:rsidRPr="00B87E2D">
        <w:rPr>
          <w:rFonts w:ascii="ˎ̥" w:hAnsi="ˎ̥" w:hint="eastAsia"/>
          <w:sz w:val="21"/>
          <w:szCs w:val="21"/>
        </w:rPr>
        <w:t>2020</w:t>
      </w:r>
      <w:r w:rsidR="006D7D4D" w:rsidRPr="00B87E2D">
        <w:rPr>
          <w:rFonts w:ascii="ˎ̥" w:hAnsi="ˎ̥" w:hint="eastAsia"/>
          <w:sz w:val="21"/>
          <w:szCs w:val="21"/>
        </w:rPr>
        <w:t>〕</w:t>
      </w:r>
      <w:r w:rsidR="006D7D4D" w:rsidRPr="00B87E2D">
        <w:rPr>
          <w:rFonts w:ascii="ˎ̥" w:hAnsi="ˎ̥" w:hint="eastAsia"/>
          <w:sz w:val="21"/>
          <w:szCs w:val="21"/>
        </w:rPr>
        <w:t>46</w:t>
      </w:r>
      <w:r w:rsidR="006D7D4D" w:rsidRPr="00B87E2D">
        <w:rPr>
          <w:rFonts w:ascii="ˎ̥" w:hAnsi="ˎ̥" w:hint="eastAsia"/>
          <w:sz w:val="21"/>
          <w:szCs w:val="21"/>
        </w:rPr>
        <w:t>号</w:t>
      </w:r>
      <w:r w:rsidR="006D7D4D">
        <w:rPr>
          <w:rFonts w:ascii="ˎ̥" w:hAnsi="ˎ̥" w:hint="eastAsia"/>
          <w:sz w:val="21"/>
          <w:szCs w:val="21"/>
        </w:rPr>
        <w:t>、</w:t>
      </w:r>
      <w:r w:rsidR="006D7D4D" w:rsidRPr="004B6E98">
        <w:rPr>
          <w:rFonts w:ascii="ˎ̥" w:hAnsi="ˎ̥" w:hint="eastAsia"/>
          <w:color w:val="FF0000"/>
          <w:sz w:val="21"/>
          <w:szCs w:val="21"/>
        </w:rPr>
        <w:t>《关于进一步加大政府采购支持中小企业力度的通知》（财库〔</w:t>
      </w:r>
      <w:r w:rsidR="006D7D4D" w:rsidRPr="004B6E98">
        <w:rPr>
          <w:rFonts w:ascii="ˎ̥" w:hAnsi="ˎ̥" w:hint="eastAsia"/>
          <w:color w:val="FF0000"/>
          <w:sz w:val="21"/>
          <w:szCs w:val="21"/>
        </w:rPr>
        <w:t>2022</w:t>
      </w:r>
      <w:r w:rsidR="006D7D4D" w:rsidRPr="004B6E98">
        <w:rPr>
          <w:rFonts w:ascii="ˎ̥" w:hAnsi="ˎ̥" w:hint="eastAsia"/>
          <w:color w:val="FF0000"/>
          <w:sz w:val="21"/>
          <w:szCs w:val="21"/>
        </w:rPr>
        <w:t>〕</w:t>
      </w:r>
      <w:r w:rsidR="006D7D4D" w:rsidRPr="004B6E98">
        <w:rPr>
          <w:rFonts w:ascii="ˎ̥" w:hAnsi="ˎ̥" w:hint="eastAsia"/>
          <w:color w:val="FF0000"/>
          <w:sz w:val="21"/>
          <w:szCs w:val="21"/>
        </w:rPr>
        <w:t>19</w:t>
      </w:r>
      <w:r w:rsidR="006D7D4D" w:rsidRPr="004B6E98">
        <w:rPr>
          <w:rFonts w:ascii="ˎ̥" w:hAnsi="ˎ̥" w:hint="eastAsia"/>
          <w:color w:val="FF0000"/>
          <w:sz w:val="21"/>
          <w:szCs w:val="21"/>
        </w:rPr>
        <w:t>号）</w:t>
      </w:r>
      <w:r w:rsidR="006D7D4D" w:rsidRPr="00B87E2D">
        <w:rPr>
          <w:rFonts w:ascii="ˎ̥" w:hAnsi="ˎ̥"/>
          <w:sz w:val="21"/>
          <w:szCs w:val="21"/>
        </w:rPr>
        <w:t>规定的小微企业报价</w:t>
      </w:r>
      <w:r w:rsidR="006D7D4D" w:rsidRPr="00B87E2D">
        <w:rPr>
          <w:rFonts w:ascii="ˎ̥" w:hAnsi="ˎ̥" w:hint="eastAsia"/>
          <w:sz w:val="21"/>
          <w:szCs w:val="21"/>
        </w:rPr>
        <w:t>给予</w:t>
      </w:r>
      <w:r w:rsidR="00F22ADA">
        <w:rPr>
          <w:rFonts w:ascii="ˎ̥" w:hAnsi="ˎ̥" w:hint="eastAsia"/>
          <w:color w:val="FF0000"/>
          <w:sz w:val="21"/>
          <w:szCs w:val="21"/>
        </w:rPr>
        <w:t>2</w:t>
      </w:r>
      <w:r w:rsidR="006D7D4D" w:rsidRPr="004B6E98">
        <w:rPr>
          <w:rFonts w:ascii="ˎ̥" w:hAnsi="ˎ̥" w:hint="eastAsia"/>
          <w:color w:val="FF0000"/>
          <w:sz w:val="21"/>
          <w:szCs w:val="21"/>
        </w:rPr>
        <w:t>0</w:t>
      </w:r>
      <w:r w:rsidR="006D7D4D" w:rsidRPr="00B87E2D">
        <w:rPr>
          <w:rFonts w:ascii="ˎ̥" w:hAnsi="ˎ̥" w:hint="eastAsia"/>
          <w:sz w:val="21"/>
          <w:szCs w:val="21"/>
        </w:rPr>
        <w:t>%</w:t>
      </w:r>
      <w:r w:rsidRPr="00715FDF">
        <w:rPr>
          <w:rFonts w:ascii="ˎ̥" w:hAnsi="ˎ̥" w:hint="eastAsia"/>
          <w:sz w:val="21"/>
          <w:szCs w:val="21"/>
        </w:rPr>
        <w:t>的扣除，用扣除后的价格参与评审。</w:t>
      </w:r>
      <w:r w:rsidRPr="00715FDF">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715FDF">
        <w:rPr>
          <w:rFonts w:ascii="ˎ̥" w:hAnsi="ˎ̥"/>
          <w:sz w:val="21"/>
          <w:szCs w:val="21"/>
        </w:rPr>
        <w:t xml:space="preserve"> 30%</w:t>
      </w:r>
      <w:r w:rsidRPr="00715FDF">
        <w:rPr>
          <w:rFonts w:ascii="ˎ̥" w:hAnsi="ˎ̥"/>
          <w:sz w:val="21"/>
          <w:szCs w:val="21"/>
        </w:rPr>
        <w:t>以上的，对联合体或者大中型企业的报价给予</w:t>
      </w:r>
      <w:r w:rsidR="00BE347F">
        <w:rPr>
          <w:rFonts w:ascii="ˎ̥" w:hAnsi="ˎ̥" w:hint="eastAsia"/>
          <w:sz w:val="21"/>
          <w:szCs w:val="21"/>
        </w:rPr>
        <w:t>6</w:t>
      </w:r>
      <w:r w:rsidRPr="00715FDF">
        <w:rPr>
          <w:rFonts w:ascii="ˎ̥" w:hAnsi="ˎ̥"/>
          <w:sz w:val="21"/>
          <w:szCs w:val="21"/>
        </w:rPr>
        <w:t>%</w:t>
      </w:r>
      <w:r w:rsidRPr="00715FDF">
        <w:rPr>
          <w:rFonts w:ascii="ˎ̥" w:hAnsi="ˎ̥"/>
          <w:sz w:val="21"/>
          <w:szCs w:val="21"/>
        </w:rPr>
        <w:t>的扣除，用扣除后的价格参加评审。组成联合体或者接受分包的小微企业与联合体内其他企业、分包企业之间存在直接控股、管理关系的，不享受价格扣除优惠政策。</w:t>
      </w:r>
      <w:r w:rsidRPr="00715FDF">
        <w:rPr>
          <w:rFonts w:ascii="ˎ̥" w:hAnsi="ˎ̥" w:hint="eastAsia"/>
          <w:sz w:val="21"/>
          <w:szCs w:val="21"/>
        </w:rPr>
        <w:t>按照本次采购标的所属行业的划型标准，符合条件的中小企业应按照招标文件格式要求提供《中小企业声明函》，</w:t>
      </w:r>
      <w:r w:rsidRPr="00715FDF">
        <w:rPr>
          <w:rFonts w:ascii="ˎ̥" w:hAnsi="ˎ̥"/>
          <w:sz w:val="21"/>
          <w:szCs w:val="21"/>
        </w:rPr>
        <w:t>否则不得享受相关中小企业扶持政策。</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小型和微型企业不包含民办非企业单位。</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2）对监狱企业价格给予</w:t>
      </w:r>
      <w:r w:rsidR="00F22ADA" w:rsidRPr="00F22ADA">
        <w:rPr>
          <w:rFonts w:asciiTheme="minorEastAsia" w:hAnsiTheme="minorEastAsia" w:cs="仿宋_GB2312" w:hint="eastAsia"/>
          <w:color w:val="FF0000"/>
          <w:szCs w:val="21"/>
          <w:lang w:val="zh-CN"/>
        </w:rPr>
        <w:t>2</w:t>
      </w:r>
      <w:r w:rsidR="006D7D4D" w:rsidRPr="00F22ADA">
        <w:rPr>
          <w:rFonts w:asciiTheme="minorEastAsia" w:hAnsiTheme="minorEastAsia" w:cs="仿宋_GB2312" w:hint="eastAsia"/>
          <w:color w:val="FF0000"/>
          <w:szCs w:val="21"/>
          <w:lang w:val="zh-CN"/>
        </w:rPr>
        <w:t>0</w:t>
      </w:r>
      <w:r w:rsidRPr="00715FDF">
        <w:rPr>
          <w:rFonts w:asciiTheme="minorEastAsia" w:hAnsiTheme="minorEastAsia" w:cs="仿宋_GB2312" w:hint="eastAsia"/>
          <w:szCs w:val="21"/>
          <w:lang w:val="zh-CN"/>
        </w:rPr>
        <w:t>%的扣除，用扣除后的价格参与评审。监狱企业应当提供由省级以上监狱管理局、戒毒管理局(含新疆生产建设兵团)出具的属于监狱企业的证明文件。</w:t>
      </w:r>
    </w:p>
    <w:p w:rsidR="004B2614" w:rsidRPr="00715FDF" w:rsidRDefault="002A7DE8">
      <w:pPr>
        <w:pStyle w:val="a7"/>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cs="仿宋_GB2312" w:hint="eastAsia"/>
          <w:sz w:val="21"/>
          <w:szCs w:val="21"/>
          <w:lang w:val="zh-CN"/>
        </w:rPr>
        <w:lastRenderedPageBreak/>
        <w:t>3）对残疾人福利性单位提供本单位制造的货物、承担的工程或者服务，或者提供其他残疾人福利性单位制造的货物（不包括使用非残疾人福利性单位注册商标的货物）价格给予</w:t>
      </w:r>
      <w:r w:rsidR="00F22ADA">
        <w:rPr>
          <w:rFonts w:asciiTheme="minorEastAsia" w:hAnsiTheme="minorEastAsia" w:cs="仿宋_GB2312" w:hint="eastAsia"/>
          <w:color w:val="FF0000"/>
          <w:szCs w:val="21"/>
          <w:lang w:val="zh-CN"/>
        </w:rPr>
        <w:t>2</w:t>
      </w:r>
      <w:r w:rsidR="006D7D4D" w:rsidRPr="006D7D4D">
        <w:rPr>
          <w:rFonts w:asciiTheme="minorEastAsia" w:hAnsiTheme="minorEastAsia" w:cs="仿宋_GB2312" w:hint="eastAsia"/>
          <w:color w:val="FF0000"/>
          <w:szCs w:val="21"/>
          <w:lang w:val="zh-CN"/>
        </w:rPr>
        <w:t>0</w:t>
      </w:r>
      <w:r w:rsidRPr="00715FDF">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15FDF">
        <w:rPr>
          <w:rFonts w:asciiTheme="minorEastAsia" w:eastAsiaTheme="minorEastAsia" w:hAnsiTheme="minorEastAsia" w:hint="eastAsia"/>
          <w:sz w:val="21"/>
          <w:szCs w:val="21"/>
        </w:rPr>
        <w:t>残疾人福利性单位属于小型、微型企业的，不重复享受政策。</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hint="eastAsia"/>
          <w:b/>
          <w:sz w:val="21"/>
          <w:szCs w:val="21"/>
        </w:rPr>
        <w:t>（2）</w:t>
      </w:r>
      <w:r w:rsidRPr="00715FDF">
        <w:rPr>
          <w:rFonts w:asciiTheme="minorEastAsia" w:eastAsiaTheme="minorEastAsia" w:hAnsiTheme="minorEastAsia" w:cs="仿宋_GB2312"/>
          <w:b/>
          <w:sz w:val="21"/>
          <w:szCs w:val="21"/>
          <w:lang w:val="zh-CN"/>
        </w:rPr>
        <w:t>关于相同品牌产品</w:t>
      </w:r>
      <w:r w:rsidRPr="00715FDF">
        <w:rPr>
          <w:rFonts w:asciiTheme="minorEastAsia" w:eastAsiaTheme="minorEastAsia" w:hAnsiTheme="minorEastAsia" w:cs="仿宋_GB2312"/>
          <w:b/>
          <w:bCs/>
          <w:sz w:val="21"/>
          <w:szCs w:val="21"/>
          <w:lang w:val="zh-CN"/>
        </w:rPr>
        <w:t>（服务类项目不适用本条款规定）</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15FDF">
        <w:rPr>
          <w:rFonts w:asciiTheme="minorEastAsia" w:eastAsiaTheme="minorEastAsia" w:hAnsiTheme="minorEastAsia" w:cs="仿宋_GB2312" w:hint="eastAsia"/>
          <w:sz w:val="21"/>
          <w:szCs w:val="21"/>
          <w:lang w:val="zh-CN"/>
        </w:rPr>
        <w:t>采取随机抽取</w:t>
      </w:r>
      <w:r w:rsidRPr="00715FDF">
        <w:rPr>
          <w:rFonts w:asciiTheme="minorEastAsia" w:eastAsiaTheme="minorEastAsia" w:hAnsiTheme="minorEastAsia" w:cs="仿宋_GB2312"/>
          <w:sz w:val="21"/>
          <w:szCs w:val="21"/>
          <w:lang w:val="zh-CN"/>
        </w:rPr>
        <w:t>方式确定一个参加评标的投标人，其他投标无效。</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采用综合评分法的，提供相同品牌产品</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sz w:val="21"/>
          <w:szCs w:val="21"/>
          <w:lang w:val="zh-CN"/>
        </w:rPr>
        <w:t>非单一产品采购项目，多家投标人提供的核心产品品牌相同</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715FDF">
        <w:rPr>
          <w:rFonts w:asciiTheme="minorEastAsia" w:eastAsiaTheme="minorEastAsia" w:hAnsiTheme="minorEastAsia" w:cs="仿宋_GB2312" w:hint="eastAsia"/>
          <w:sz w:val="21"/>
          <w:szCs w:val="21"/>
          <w:lang w:val="zh-CN"/>
        </w:rPr>
        <w:t>由采购人或者采购人委托评标委员会</w:t>
      </w:r>
      <w:r w:rsidRPr="00715FDF">
        <w:rPr>
          <w:rFonts w:asciiTheme="minorEastAsia" w:eastAsiaTheme="minorEastAsia" w:hAnsiTheme="minorEastAsia" w:cs="仿宋_GB2312"/>
          <w:sz w:val="21"/>
          <w:szCs w:val="21"/>
          <w:lang w:val="zh-CN"/>
        </w:rPr>
        <w:t>采取随机抽取方式确定</w:t>
      </w:r>
      <w:r w:rsidRPr="00715FDF">
        <w:rPr>
          <w:rFonts w:asciiTheme="minorEastAsia" w:eastAsiaTheme="minorEastAsia" w:hAnsiTheme="minorEastAsia" w:cs="仿宋_GB2312" w:hint="eastAsia"/>
          <w:sz w:val="21"/>
          <w:szCs w:val="21"/>
          <w:lang w:val="zh-CN"/>
        </w:rPr>
        <w:t>一个投标人获得中标人推荐资格</w:t>
      </w:r>
      <w:r w:rsidRPr="00715FDF">
        <w:rPr>
          <w:rFonts w:asciiTheme="minorEastAsia" w:eastAsiaTheme="minorEastAsia" w:hAnsiTheme="minorEastAsia" w:cs="仿宋_GB2312"/>
          <w:sz w:val="21"/>
          <w:szCs w:val="21"/>
          <w:lang w:val="zh-CN"/>
        </w:rPr>
        <w:t>，其他同品牌投标人不作为中标候选人。</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hint="eastAsia"/>
          <w:b/>
          <w:sz w:val="21"/>
          <w:szCs w:val="21"/>
        </w:rPr>
        <w:t>（3）强制采购节能产品和优先采购节能产品、优先采购环保产品</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1）对《节能产品政府采购品目清单》所列的政府强制采购节能产品</w:t>
      </w:r>
      <w:r w:rsidRPr="00715FDF">
        <w:rPr>
          <w:rFonts w:asciiTheme="minorEastAsia" w:eastAsiaTheme="minorEastAsia" w:hAnsiTheme="minorEastAsia" w:cs="仿宋_GB2312" w:hint="eastAsia"/>
          <w:sz w:val="21"/>
          <w:szCs w:val="21"/>
        </w:rPr>
        <w:t>，</w:t>
      </w:r>
      <w:r w:rsidRPr="00715FDF">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投标人投标文件中应提供具有国家确定的认证机构出具的、处于有效期之内的节能产品认证证书，否则将承担其投标被视为非实质性响应投标的风险。</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投标人所投产品若属于《节能产品政府采购品目清单》优先采购产品，</w:t>
      </w:r>
      <w:r w:rsidRPr="00715FDF">
        <w:rPr>
          <w:rFonts w:asciiTheme="minorEastAsia" w:hAnsiTheme="minorEastAsia" w:cs="仿宋_GB2312" w:hint="eastAsia"/>
          <w:sz w:val="21"/>
          <w:szCs w:val="21"/>
          <w:lang w:val="zh-CN"/>
        </w:rPr>
        <w:t>投标文件中应提供</w:t>
      </w:r>
      <w:r w:rsidRPr="00715FDF">
        <w:rPr>
          <w:rFonts w:asciiTheme="minorEastAsia" w:eastAsiaTheme="minorEastAsia" w:hAnsiTheme="minorEastAsia" w:cs="仿宋_GB2312" w:hint="eastAsia"/>
          <w:sz w:val="21"/>
          <w:szCs w:val="21"/>
          <w:lang w:val="zh-CN"/>
        </w:rPr>
        <w:t>具有国家确定的认证机构出具的、处于有效期之内的节能产品认证证书</w:t>
      </w:r>
      <w:r w:rsidRPr="00715FDF">
        <w:rPr>
          <w:rFonts w:asciiTheme="minorEastAsia" w:hAnsiTheme="minorEastAsia" w:cs="仿宋_GB2312" w:hint="eastAsia"/>
          <w:sz w:val="21"/>
          <w:szCs w:val="21"/>
          <w:lang w:val="zh-CN"/>
        </w:rPr>
        <w:t>，评标委员会根据本项目评标标准予以判定并赋分。</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2）</w:t>
      </w:r>
      <w:r w:rsidRPr="00715FDF">
        <w:rPr>
          <w:rFonts w:asciiTheme="minorEastAsia" w:hAnsiTheme="minorEastAsia" w:cs="仿宋_GB2312" w:hint="eastAsia"/>
          <w:sz w:val="21"/>
          <w:szCs w:val="21"/>
          <w:lang w:val="zh-CN"/>
        </w:rPr>
        <w:t>投标人所投产品若属于《环境标志产品政府采购品目清单》内产品，投标文件中应提供</w:t>
      </w:r>
      <w:r w:rsidRPr="00715FD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715FDF">
        <w:rPr>
          <w:rFonts w:ascii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lang w:val="zh-CN"/>
        </w:rPr>
        <w:t>评标委员会根据本项目评标标准予以判定并赋分。</w:t>
      </w:r>
    </w:p>
    <w:p w:rsidR="004B2614" w:rsidRPr="00715FDF" w:rsidRDefault="002A7DE8">
      <w:pPr>
        <w:pStyle w:val="a7"/>
        <w:spacing w:line="360" w:lineRule="auto"/>
        <w:ind w:firstLine="465"/>
        <w:contextualSpacing/>
        <w:jc w:val="left"/>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（4）信息产品要求</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1）</w:t>
      </w:r>
      <w:r w:rsidRPr="00715FDF">
        <w:rPr>
          <w:rFonts w:asciiTheme="minorEastAsia" w:hAnsiTheme="minorEastAsia" w:cs="宋体" w:hint="eastAsia"/>
          <w:kern w:val="0"/>
          <w:szCs w:val="21"/>
        </w:rPr>
        <w:t>投标人所投产品如被列入</w:t>
      </w:r>
      <w:r w:rsidRPr="00715FDF">
        <w:rPr>
          <w:rFonts w:asciiTheme="minorEastAsia" w:hAnsiTheme="minorEastAsia" w:cs="宋体"/>
          <w:kern w:val="0"/>
          <w:szCs w:val="21"/>
        </w:rPr>
        <w:t>《信息安全产品强制性认证目录》</w:t>
      </w:r>
      <w:r w:rsidRPr="00715FDF">
        <w:rPr>
          <w:rFonts w:asciiTheme="minorEastAsia" w:hAnsiTheme="minorEastAsia" w:cs="仿宋_GB2312"/>
          <w:szCs w:val="21"/>
          <w:lang w:val="zh-CN"/>
        </w:rPr>
        <w:t>，</w:t>
      </w:r>
      <w:r w:rsidRPr="00715FDF">
        <w:rPr>
          <w:rFonts w:asciiTheme="minorEastAsia" w:hAnsiTheme="minorEastAsia" w:cs="仿宋_GB2312" w:hint="eastAsia"/>
          <w:szCs w:val="21"/>
          <w:lang w:val="zh-CN"/>
        </w:rPr>
        <w:t>应提供由中国信息安全认证中心按国家标准认证颁发的有效认证证书。</w:t>
      </w:r>
    </w:p>
    <w:p w:rsidR="004B2614" w:rsidRPr="00715FDF" w:rsidRDefault="002A7DE8">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lastRenderedPageBreak/>
        <w:t>（5）投标无效情形</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2）符合性审查资料未按招标文件要求签署、盖章的；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3）有下列情形之一的，视为投标人串通投标，其投标无效：</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a.不同投标人的投标文件由同一单位或者个人编制；</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b.不同投标人委托同一单位或者个人办理投标事宜；</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c.不同投标人的投标文件载明的项目管理成员或者联系人员为同一人；</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d.不同投标人的投标文件异常一致或者投标报价呈规律性差异；</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e.不同投标人的投标文件相互混装；</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5）</w:t>
      </w:r>
      <w:r w:rsidRPr="00715FDF">
        <w:rPr>
          <w:rFonts w:asciiTheme="minorEastAsia" w:hAnsiTheme="minorEastAsia" w:cs="仿宋_GB2312"/>
          <w:szCs w:val="21"/>
          <w:lang w:val="zh-CN"/>
        </w:rPr>
        <w:t>法律、法规和招标文件规定的其他无效情形。</w:t>
      </w:r>
    </w:p>
    <w:p w:rsidR="004B2614"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w:t>
      </w:r>
      <w:r w:rsidR="00B6669E" w:rsidRPr="00715FDF">
        <w:rPr>
          <w:rFonts w:asciiTheme="minorEastAsia" w:eastAsiaTheme="minorEastAsia" w:hAnsiTheme="minorEastAsia" w:cs="仿宋_GB2312" w:hint="eastAsia"/>
          <w:b/>
          <w:sz w:val="21"/>
          <w:szCs w:val="21"/>
          <w:lang w:val="zh-CN"/>
        </w:rPr>
        <w:t>6</w:t>
      </w:r>
      <w:r w:rsidRPr="00715FDF">
        <w:rPr>
          <w:rFonts w:asciiTheme="minorEastAsia" w:eastAsiaTheme="minorEastAsia" w:hAnsiTheme="minorEastAsia" w:cs="仿宋_GB2312" w:hint="eastAsia"/>
          <w:b/>
          <w:sz w:val="21"/>
          <w:szCs w:val="21"/>
          <w:lang w:val="zh-CN"/>
        </w:rPr>
        <w:t>）评标标准</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7178"/>
      </w:tblGrid>
      <w:tr w:rsidR="005105F5" w:rsidRPr="00945A37" w:rsidTr="005105F5">
        <w:trPr>
          <w:trHeight w:val="900"/>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5105F5" w:rsidRPr="00FE7B52" w:rsidRDefault="005105F5" w:rsidP="005105F5">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分值构成</w:t>
            </w:r>
          </w:p>
          <w:p w:rsidR="005105F5" w:rsidRPr="00FE7B52" w:rsidRDefault="005105F5" w:rsidP="005105F5">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(总分100分)</w:t>
            </w:r>
          </w:p>
        </w:tc>
        <w:tc>
          <w:tcPr>
            <w:tcW w:w="7178" w:type="dxa"/>
            <w:tcBorders>
              <w:top w:val="single" w:sz="4" w:space="0" w:color="auto"/>
              <w:left w:val="single" w:sz="4" w:space="0" w:color="auto"/>
              <w:bottom w:val="single" w:sz="4" w:space="0" w:color="auto"/>
              <w:right w:val="single" w:sz="4" w:space="0" w:color="auto"/>
            </w:tcBorders>
            <w:noWrap/>
            <w:vAlign w:val="center"/>
          </w:tcPr>
          <w:p w:rsidR="005105F5" w:rsidRPr="00FE7B52" w:rsidRDefault="005105F5" w:rsidP="005105F5">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价格分值：30 分</w:t>
            </w:r>
          </w:p>
          <w:p w:rsidR="005105F5" w:rsidRPr="00FE7B52" w:rsidRDefault="005105F5" w:rsidP="005105F5">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商务部分：</w:t>
            </w:r>
            <w:r>
              <w:rPr>
                <w:rFonts w:asciiTheme="minorEastAsia" w:hAnsiTheme="minorEastAsia" w:cs="仿宋_GB2312" w:hint="eastAsia"/>
                <w:szCs w:val="21"/>
                <w:lang w:val="zh-CN"/>
              </w:rPr>
              <w:t>20</w:t>
            </w:r>
            <w:r w:rsidRPr="00FE7B52">
              <w:rPr>
                <w:rFonts w:asciiTheme="minorEastAsia" w:hAnsiTheme="minorEastAsia" w:cs="仿宋_GB2312" w:hint="eastAsia"/>
                <w:szCs w:val="21"/>
                <w:lang w:val="zh-CN"/>
              </w:rPr>
              <w:t xml:space="preserve"> 分</w:t>
            </w:r>
          </w:p>
          <w:p w:rsidR="005105F5" w:rsidRPr="00FE7B52" w:rsidRDefault="005105F5" w:rsidP="005105F5">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技术部分：</w:t>
            </w:r>
            <w:r>
              <w:rPr>
                <w:rFonts w:asciiTheme="minorEastAsia" w:hAnsiTheme="minorEastAsia" w:cs="仿宋_GB2312" w:hint="eastAsia"/>
                <w:szCs w:val="21"/>
                <w:lang w:val="zh-CN"/>
              </w:rPr>
              <w:t>50</w:t>
            </w:r>
            <w:r w:rsidRPr="00FE7B52">
              <w:rPr>
                <w:rFonts w:asciiTheme="minorEastAsia" w:hAnsiTheme="minorEastAsia" w:cs="仿宋_GB2312" w:hint="eastAsia"/>
                <w:szCs w:val="21"/>
                <w:lang w:val="zh-CN"/>
              </w:rPr>
              <w:t>分</w:t>
            </w:r>
          </w:p>
        </w:tc>
      </w:tr>
      <w:tr w:rsidR="005105F5" w:rsidRPr="00945A37" w:rsidTr="005105F5">
        <w:trPr>
          <w:trHeight w:val="567"/>
          <w:jc w:val="center"/>
        </w:trPr>
        <w:tc>
          <w:tcPr>
            <w:tcW w:w="9297" w:type="dxa"/>
            <w:gridSpan w:val="2"/>
            <w:tcBorders>
              <w:top w:val="single" w:sz="4" w:space="0" w:color="auto"/>
              <w:left w:val="single" w:sz="4" w:space="0" w:color="auto"/>
              <w:bottom w:val="single" w:sz="4" w:space="0" w:color="auto"/>
              <w:right w:val="single" w:sz="4" w:space="0" w:color="auto"/>
            </w:tcBorders>
            <w:noWrap/>
            <w:vAlign w:val="center"/>
          </w:tcPr>
          <w:p w:rsidR="005105F5" w:rsidRPr="00FE7B52" w:rsidRDefault="005105F5" w:rsidP="005105F5">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一、价格部分（满分30 分）</w:t>
            </w:r>
          </w:p>
        </w:tc>
      </w:tr>
      <w:tr w:rsidR="005105F5" w:rsidRPr="00945A37" w:rsidTr="005105F5">
        <w:trPr>
          <w:trHeight w:val="230"/>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5105F5" w:rsidRPr="00FE7B52" w:rsidRDefault="005105F5" w:rsidP="005105F5">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评分因素</w:t>
            </w:r>
          </w:p>
        </w:tc>
        <w:tc>
          <w:tcPr>
            <w:tcW w:w="7178" w:type="dxa"/>
            <w:tcBorders>
              <w:top w:val="single" w:sz="4" w:space="0" w:color="auto"/>
              <w:left w:val="single" w:sz="4" w:space="0" w:color="auto"/>
              <w:bottom w:val="single" w:sz="4" w:space="0" w:color="auto"/>
              <w:right w:val="single" w:sz="4" w:space="0" w:color="auto"/>
            </w:tcBorders>
            <w:noWrap/>
            <w:vAlign w:val="center"/>
          </w:tcPr>
          <w:p w:rsidR="005105F5" w:rsidRPr="00FE7B52" w:rsidRDefault="005105F5" w:rsidP="005105F5">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评分标准</w:t>
            </w:r>
          </w:p>
        </w:tc>
      </w:tr>
      <w:tr w:rsidR="005105F5" w:rsidRPr="00945A37" w:rsidTr="005105F5">
        <w:trPr>
          <w:trHeight w:val="914"/>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5105F5" w:rsidRPr="00FE7B52" w:rsidRDefault="005105F5" w:rsidP="005105F5">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投标报价</w:t>
            </w:r>
          </w:p>
          <w:p w:rsidR="005105F5" w:rsidRPr="00FE7B52" w:rsidRDefault="005105F5" w:rsidP="005105F5">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评分标准</w:t>
            </w:r>
          </w:p>
          <w:p w:rsidR="005105F5" w:rsidRPr="00FE7B52" w:rsidRDefault="005105F5" w:rsidP="005105F5">
            <w:pPr>
              <w:pStyle w:val="af3"/>
              <w:ind w:firstLine="560"/>
              <w:rPr>
                <w:rFonts w:asciiTheme="minorEastAsia" w:eastAsiaTheme="minorEastAsia" w:hAnsiTheme="minorEastAsia" w:cs="仿宋_GB2312"/>
                <w:szCs w:val="21"/>
                <w:lang w:val="zh-CN"/>
              </w:rPr>
            </w:pPr>
            <w:r w:rsidRPr="00FE7B52">
              <w:rPr>
                <w:rFonts w:asciiTheme="minorEastAsia" w:eastAsiaTheme="minorEastAsia" w:hAnsiTheme="minorEastAsia" w:cs="仿宋_GB2312" w:hint="eastAsia"/>
                <w:szCs w:val="21"/>
                <w:lang w:val="zh-CN"/>
              </w:rPr>
              <w:t>（30分）</w:t>
            </w:r>
          </w:p>
        </w:tc>
        <w:tc>
          <w:tcPr>
            <w:tcW w:w="7178" w:type="dxa"/>
            <w:tcBorders>
              <w:top w:val="single" w:sz="4" w:space="0" w:color="auto"/>
              <w:left w:val="single" w:sz="4" w:space="0" w:color="auto"/>
              <w:bottom w:val="single" w:sz="4" w:space="0" w:color="auto"/>
              <w:right w:val="single" w:sz="4" w:space="0" w:color="auto"/>
            </w:tcBorders>
            <w:noWrap/>
            <w:vAlign w:val="center"/>
          </w:tcPr>
          <w:p w:rsidR="005105F5" w:rsidRPr="00FE7B52" w:rsidRDefault="005105F5" w:rsidP="005105F5">
            <w:pPr>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投标报价得分采用低价优先法计算，即满足招标文件要求且投标价格最低的投标报价为评标基准价，其价格分为满分。其他投标人的价格分统一按照下列公式计算：</w:t>
            </w:r>
          </w:p>
          <w:p w:rsidR="005105F5" w:rsidRPr="00FE7B52" w:rsidRDefault="005105F5" w:rsidP="005105F5">
            <w:pPr>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投标报价得分=（评标基准价/投标报价）×30</w:t>
            </w:r>
          </w:p>
          <w:p w:rsidR="005105F5" w:rsidRPr="00FE7B52" w:rsidRDefault="005105F5" w:rsidP="005105F5">
            <w:pPr>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计算按四舍五入法则,保留小数点后两位。</w:t>
            </w:r>
          </w:p>
        </w:tc>
      </w:tr>
      <w:tr w:rsidR="005105F5" w:rsidRPr="00945A37" w:rsidTr="005105F5">
        <w:trPr>
          <w:trHeight w:val="90"/>
          <w:jc w:val="center"/>
        </w:trPr>
        <w:tc>
          <w:tcPr>
            <w:tcW w:w="9297" w:type="dxa"/>
            <w:gridSpan w:val="2"/>
            <w:tcBorders>
              <w:top w:val="single" w:sz="4" w:space="0" w:color="auto"/>
              <w:left w:val="single" w:sz="4" w:space="0" w:color="auto"/>
              <w:bottom w:val="single" w:sz="4" w:space="0" w:color="auto"/>
              <w:right w:val="single" w:sz="4" w:space="0" w:color="auto"/>
            </w:tcBorders>
            <w:noWrap/>
            <w:vAlign w:val="center"/>
          </w:tcPr>
          <w:p w:rsidR="005105F5" w:rsidRPr="00FE7B52" w:rsidRDefault="005105F5" w:rsidP="005105F5">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二、商务部分（满分</w:t>
            </w:r>
            <w:r>
              <w:rPr>
                <w:rFonts w:asciiTheme="minorEastAsia" w:hAnsiTheme="minorEastAsia" w:cs="仿宋_GB2312" w:hint="eastAsia"/>
                <w:szCs w:val="21"/>
                <w:lang w:val="zh-CN"/>
              </w:rPr>
              <w:t>20</w:t>
            </w:r>
            <w:r w:rsidRPr="00FE7B52">
              <w:rPr>
                <w:rFonts w:asciiTheme="minorEastAsia" w:hAnsiTheme="minorEastAsia" w:cs="仿宋_GB2312" w:hint="eastAsia"/>
                <w:szCs w:val="21"/>
                <w:lang w:val="zh-CN"/>
              </w:rPr>
              <w:t>分）</w:t>
            </w:r>
          </w:p>
        </w:tc>
      </w:tr>
      <w:tr w:rsidR="005105F5" w:rsidRPr="00945A37" w:rsidTr="005105F5">
        <w:trPr>
          <w:trHeight w:val="567"/>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5105F5" w:rsidRPr="00FE7B52" w:rsidRDefault="005105F5" w:rsidP="005105F5">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评分因素</w:t>
            </w:r>
          </w:p>
        </w:tc>
        <w:tc>
          <w:tcPr>
            <w:tcW w:w="7178" w:type="dxa"/>
            <w:tcBorders>
              <w:top w:val="single" w:sz="4" w:space="0" w:color="auto"/>
              <w:left w:val="single" w:sz="4" w:space="0" w:color="auto"/>
              <w:bottom w:val="single" w:sz="4" w:space="0" w:color="auto"/>
              <w:right w:val="single" w:sz="4" w:space="0" w:color="auto"/>
            </w:tcBorders>
            <w:noWrap/>
            <w:vAlign w:val="center"/>
          </w:tcPr>
          <w:p w:rsidR="005105F5" w:rsidRPr="00FE7B52" w:rsidRDefault="005105F5" w:rsidP="005105F5">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评分标准</w:t>
            </w:r>
          </w:p>
        </w:tc>
      </w:tr>
      <w:tr w:rsidR="005105F5" w:rsidRPr="00945A37" w:rsidTr="005105F5">
        <w:trPr>
          <w:trHeight w:val="1598"/>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5105F5" w:rsidRPr="00FE7B52" w:rsidRDefault="005105F5" w:rsidP="005105F5">
            <w:pPr>
              <w:jc w:val="center"/>
              <w:rPr>
                <w:rFonts w:asciiTheme="minorEastAsia" w:hAnsiTheme="minorEastAsia" w:cs="仿宋_GB2312"/>
                <w:szCs w:val="21"/>
                <w:lang w:val="zh-CN"/>
              </w:rPr>
            </w:pPr>
            <w:r>
              <w:rPr>
                <w:rFonts w:asciiTheme="minorEastAsia" w:hAnsiTheme="minorEastAsia" w:cs="仿宋_GB2312" w:hint="eastAsia"/>
                <w:szCs w:val="21"/>
                <w:lang w:val="zh-CN"/>
              </w:rPr>
              <w:lastRenderedPageBreak/>
              <w:t>综合</w:t>
            </w:r>
            <w:r w:rsidRPr="00FE7B52">
              <w:rPr>
                <w:rFonts w:asciiTheme="minorEastAsia" w:hAnsiTheme="minorEastAsia" w:cs="仿宋_GB2312" w:hint="eastAsia"/>
                <w:szCs w:val="21"/>
                <w:lang w:val="zh-CN"/>
              </w:rPr>
              <w:t>实力</w:t>
            </w:r>
          </w:p>
          <w:p w:rsidR="005105F5" w:rsidRPr="00FE7B52" w:rsidRDefault="005105F5" w:rsidP="005105F5">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w:t>
            </w:r>
            <w:r>
              <w:rPr>
                <w:rFonts w:asciiTheme="minorEastAsia" w:hAnsiTheme="minorEastAsia" w:cs="仿宋_GB2312" w:hint="eastAsia"/>
                <w:szCs w:val="21"/>
                <w:lang w:val="zh-CN"/>
              </w:rPr>
              <w:t>20</w:t>
            </w:r>
            <w:r w:rsidRPr="00FE7B52">
              <w:rPr>
                <w:rFonts w:asciiTheme="minorEastAsia" w:hAnsiTheme="minorEastAsia" w:cs="仿宋_GB2312" w:hint="eastAsia"/>
                <w:szCs w:val="21"/>
                <w:lang w:val="zh-CN"/>
              </w:rPr>
              <w:t>分）</w:t>
            </w:r>
          </w:p>
        </w:tc>
        <w:tc>
          <w:tcPr>
            <w:tcW w:w="7178" w:type="dxa"/>
            <w:tcBorders>
              <w:top w:val="single" w:sz="4" w:space="0" w:color="auto"/>
              <w:left w:val="single" w:sz="4" w:space="0" w:color="auto"/>
              <w:bottom w:val="single" w:sz="4" w:space="0" w:color="auto"/>
              <w:right w:val="single" w:sz="4" w:space="0" w:color="auto"/>
            </w:tcBorders>
            <w:noWrap/>
            <w:vAlign w:val="center"/>
          </w:tcPr>
          <w:p w:rsidR="005105F5" w:rsidRPr="008F1747" w:rsidRDefault="005105F5" w:rsidP="005105F5">
            <w:pPr>
              <w:pStyle w:val="ad"/>
              <w:ind w:firstLineChars="0" w:firstLine="0"/>
              <w:rPr>
                <w:rFonts w:asciiTheme="minorEastAsia" w:eastAsiaTheme="minorEastAsia" w:hAnsiTheme="minorEastAsia" w:cs="仿宋_GB2312"/>
                <w:kern w:val="2"/>
                <w:sz w:val="21"/>
                <w:szCs w:val="21"/>
                <w:lang w:val="zh-CN"/>
              </w:rPr>
            </w:pPr>
            <w:r w:rsidRPr="008F1747">
              <w:rPr>
                <w:rFonts w:asciiTheme="minorEastAsia" w:eastAsiaTheme="minorEastAsia" w:hAnsiTheme="minorEastAsia" w:cs="仿宋_GB2312" w:hint="eastAsia"/>
                <w:kern w:val="2"/>
                <w:sz w:val="21"/>
                <w:szCs w:val="21"/>
                <w:lang w:val="zh-CN"/>
              </w:rPr>
              <w:t>1、投标人或投标人所提供产品制造商应具备较好的系统服务能力、研发创新能力，可提供关键性技术支撑，企业具有国家级工程实验室（工程研究中心）的得5分，企业具有省级工程实验室（工程研究中心）的得2分，企业具有市级工程实验室（工程研究中心）的得1分，其它不得分，提供相关证明材料复印件并加盖产品制造商公章证明。</w:t>
            </w:r>
          </w:p>
          <w:p w:rsidR="005105F5" w:rsidRPr="008F1747" w:rsidRDefault="005105F5" w:rsidP="005105F5">
            <w:pPr>
              <w:pStyle w:val="ad"/>
              <w:ind w:firstLineChars="0" w:firstLine="0"/>
              <w:rPr>
                <w:rFonts w:asciiTheme="minorEastAsia" w:eastAsiaTheme="minorEastAsia" w:hAnsiTheme="minorEastAsia" w:cs="仿宋_GB2312"/>
                <w:kern w:val="2"/>
                <w:sz w:val="21"/>
                <w:szCs w:val="21"/>
                <w:lang w:val="zh-CN"/>
              </w:rPr>
            </w:pPr>
            <w:r w:rsidRPr="008F1747">
              <w:rPr>
                <w:rFonts w:asciiTheme="minorEastAsia" w:eastAsiaTheme="minorEastAsia" w:hAnsiTheme="minorEastAsia" w:cs="仿宋_GB2312" w:hint="eastAsia"/>
                <w:kern w:val="2"/>
                <w:sz w:val="21"/>
                <w:szCs w:val="21"/>
                <w:lang w:val="zh-CN"/>
              </w:rPr>
              <w:t>2、投标人或投标人所提供产品制造商应具备较强的技术研发实力，近十年获得过国家级科学技术奖励的每一项得3分，最高得6分，提供相关证明复印件并加盖原厂公章。</w:t>
            </w:r>
          </w:p>
          <w:p w:rsidR="005105F5" w:rsidRPr="008F1747" w:rsidRDefault="005105F5" w:rsidP="005105F5">
            <w:pPr>
              <w:pStyle w:val="ad"/>
              <w:ind w:firstLineChars="0" w:firstLine="0"/>
              <w:rPr>
                <w:rFonts w:asciiTheme="minorEastAsia" w:eastAsiaTheme="minorEastAsia" w:hAnsiTheme="minorEastAsia" w:cs="仿宋_GB2312"/>
                <w:kern w:val="2"/>
                <w:sz w:val="21"/>
                <w:szCs w:val="21"/>
                <w:lang w:val="zh-CN"/>
              </w:rPr>
            </w:pPr>
            <w:r w:rsidRPr="008F1747">
              <w:rPr>
                <w:rFonts w:asciiTheme="minorEastAsia" w:eastAsiaTheme="minorEastAsia" w:hAnsiTheme="minorEastAsia" w:cs="仿宋_GB2312" w:hint="eastAsia"/>
                <w:kern w:val="2"/>
                <w:sz w:val="21"/>
                <w:szCs w:val="21"/>
                <w:lang w:val="zh-CN"/>
              </w:rPr>
              <w:t>3、投标人或投标人所提供产品制造商应具有中国网络安全审查技术与认证中心颁发的信息安全服务资质认证证书，安全运维达到二级以上的得4分，安全运维达到三级以上的得2分，不提供不得分，提供相关证明复印件并加盖原厂公章。</w:t>
            </w:r>
          </w:p>
          <w:p w:rsidR="005105F5" w:rsidRPr="00FE7B52" w:rsidRDefault="005105F5" w:rsidP="005105F5">
            <w:pPr>
              <w:pStyle w:val="12"/>
              <w:ind w:firstLineChars="0" w:firstLine="0"/>
              <w:rPr>
                <w:rFonts w:asciiTheme="minorEastAsia" w:hAnsiTheme="minorEastAsia" w:cs="仿宋_GB2312"/>
                <w:szCs w:val="21"/>
                <w:lang w:val="zh-CN"/>
              </w:rPr>
            </w:pPr>
            <w:r w:rsidRPr="008F1747">
              <w:rPr>
                <w:rFonts w:asciiTheme="minorEastAsia" w:hAnsiTheme="minorEastAsia" w:cs="仿宋_GB2312"/>
                <w:szCs w:val="21"/>
                <w:lang w:val="zh-CN"/>
              </w:rPr>
              <w:t>4</w:t>
            </w:r>
            <w:r w:rsidRPr="008F1747">
              <w:rPr>
                <w:rFonts w:asciiTheme="minorEastAsia" w:hAnsiTheme="minorEastAsia" w:cs="仿宋_GB2312" w:hint="eastAsia"/>
                <w:szCs w:val="21"/>
                <w:lang w:val="zh-CN"/>
              </w:rPr>
              <w:t>. 投标人或投标人所提供制造商应具备成熟的过程管理能力及时间/成本/质量控制能力，产品及平台开发体系通过CMMI5等级认证的得</w:t>
            </w:r>
            <w:r w:rsidRPr="008F1747">
              <w:rPr>
                <w:rFonts w:asciiTheme="minorEastAsia" w:hAnsiTheme="minorEastAsia" w:cs="仿宋_GB2312"/>
                <w:szCs w:val="21"/>
                <w:lang w:val="zh-CN"/>
              </w:rPr>
              <w:t>5</w:t>
            </w:r>
            <w:r w:rsidRPr="008F1747">
              <w:rPr>
                <w:rFonts w:asciiTheme="minorEastAsia" w:hAnsiTheme="minorEastAsia" w:cs="仿宋_GB2312" w:hint="eastAsia"/>
                <w:szCs w:val="21"/>
                <w:lang w:val="zh-CN"/>
              </w:rPr>
              <w:t>分，产品及平台开发体系通过CMMI4的得</w:t>
            </w:r>
            <w:r w:rsidRPr="008F1747">
              <w:rPr>
                <w:rFonts w:asciiTheme="minorEastAsia" w:hAnsiTheme="minorEastAsia" w:cs="仿宋_GB2312"/>
                <w:szCs w:val="21"/>
                <w:lang w:val="zh-CN"/>
              </w:rPr>
              <w:t>3</w:t>
            </w:r>
            <w:r w:rsidRPr="008F1747">
              <w:rPr>
                <w:rFonts w:asciiTheme="minorEastAsia" w:hAnsiTheme="minorEastAsia" w:cs="仿宋_GB2312" w:hint="eastAsia"/>
                <w:szCs w:val="21"/>
                <w:lang w:val="zh-CN"/>
              </w:rPr>
              <w:t>分，产品及平台开发体系通过CMMI3等级认证的得</w:t>
            </w:r>
            <w:r w:rsidRPr="008F1747">
              <w:rPr>
                <w:rFonts w:asciiTheme="minorEastAsia" w:hAnsiTheme="minorEastAsia" w:cs="仿宋_GB2312"/>
                <w:szCs w:val="21"/>
                <w:lang w:val="zh-CN"/>
              </w:rPr>
              <w:t>1</w:t>
            </w:r>
            <w:r w:rsidRPr="008F1747">
              <w:rPr>
                <w:rFonts w:asciiTheme="minorEastAsia" w:hAnsiTheme="minorEastAsia" w:cs="仿宋_GB2312" w:hint="eastAsia"/>
                <w:szCs w:val="21"/>
                <w:lang w:val="zh-CN"/>
              </w:rPr>
              <w:t>分，不提供不得分。（提供相关证明复印件并加盖原厂公章）</w:t>
            </w:r>
          </w:p>
        </w:tc>
      </w:tr>
      <w:tr w:rsidR="005105F5" w:rsidRPr="00945A37" w:rsidTr="005105F5">
        <w:trPr>
          <w:trHeight w:val="577"/>
          <w:jc w:val="center"/>
        </w:trPr>
        <w:tc>
          <w:tcPr>
            <w:tcW w:w="9297" w:type="dxa"/>
            <w:gridSpan w:val="2"/>
            <w:tcBorders>
              <w:top w:val="single" w:sz="4" w:space="0" w:color="auto"/>
              <w:left w:val="single" w:sz="4" w:space="0" w:color="auto"/>
              <w:bottom w:val="single" w:sz="4" w:space="0" w:color="auto"/>
              <w:right w:val="single" w:sz="4" w:space="0" w:color="auto"/>
            </w:tcBorders>
            <w:noWrap/>
            <w:vAlign w:val="center"/>
          </w:tcPr>
          <w:p w:rsidR="005105F5" w:rsidRPr="00FE7B52" w:rsidRDefault="005105F5" w:rsidP="005105F5">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三、技术部分（满分</w:t>
            </w:r>
            <w:r>
              <w:rPr>
                <w:rFonts w:asciiTheme="minorEastAsia" w:hAnsiTheme="minorEastAsia" w:cs="仿宋_GB2312" w:hint="eastAsia"/>
                <w:szCs w:val="21"/>
                <w:lang w:val="zh-CN"/>
              </w:rPr>
              <w:t>50</w:t>
            </w:r>
            <w:r w:rsidRPr="00FE7B52">
              <w:rPr>
                <w:rFonts w:asciiTheme="minorEastAsia" w:hAnsiTheme="minorEastAsia" w:cs="仿宋_GB2312" w:hint="eastAsia"/>
                <w:szCs w:val="21"/>
                <w:lang w:val="zh-CN"/>
              </w:rPr>
              <w:t>分）</w:t>
            </w:r>
          </w:p>
        </w:tc>
      </w:tr>
      <w:tr w:rsidR="005105F5" w:rsidRPr="00945A37" w:rsidTr="005105F5">
        <w:trPr>
          <w:trHeight w:val="567"/>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5105F5" w:rsidRPr="00FE7B52" w:rsidRDefault="005105F5" w:rsidP="005105F5">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评分因素</w:t>
            </w:r>
          </w:p>
        </w:tc>
        <w:tc>
          <w:tcPr>
            <w:tcW w:w="7178" w:type="dxa"/>
            <w:tcBorders>
              <w:top w:val="single" w:sz="4" w:space="0" w:color="auto"/>
              <w:left w:val="single" w:sz="4" w:space="0" w:color="auto"/>
              <w:bottom w:val="single" w:sz="4" w:space="0" w:color="auto"/>
              <w:right w:val="single" w:sz="4" w:space="0" w:color="auto"/>
            </w:tcBorders>
            <w:noWrap/>
            <w:vAlign w:val="center"/>
          </w:tcPr>
          <w:p w:rsidR="005105F5" w:rsidRPr="00FE7B52" w:rsidRDefault="005105F5" w:rsidP="005105F5">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评分标准</w:t>
            </w:r>
          </w:p>
        </w:tc>
      </w:tr>
      <w:tr w:rsidR="005105F5" w:rsidRPr="00945A37" w:rsidTr="005105F5">
        <w:trPr>
          <w:trHeight w:val="567"/>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5105F5" w:rsidRPr="00FE7B52" w:rsidRDefault="005105F5" w:rsidP="005105F5">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技术</w:t>
            </w:r>
            <w:r>
              <w:rPr>
                <w:rFonts w:asciiTheme="minorEastAsia" w:hAnsiTheme="minorEastAsia" w:cs="仿宋_GB2312" w:hint="eastAsia"/>
                <w:szCs w:val="21"/>
                <w:lang w:val="zh-CN"/>
              </w:rPr>
              <w:t>指标</w:t>
            </w:r>
          </w:p>
          <w:p w:rsidR="005105F5" w:rsidRPr="00FE7B52" w:rsidRDefault="005105F5" w:rsidP="005105F5">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响应程度</w:t>
            </w:r>
          </w:p>
          <w:p w:rsidR="005105F5" w:rsidRPr="00FE7B52" w:rsidRDefault="005105F5" w:rsidP="005105F5">
            <w:pPr>
              <w:pStyle w:val="af3"/>
              <w:ind w:firstLine="560"/>
              <w:rPr>
                <w:rFonts w:asciiTheme="minorEastAsia" w:eastAsiaTheme="minorEastAsia" w:hAnsiTheme="minorEastAsia" w:cs="仿宋_GB2312"/>
                <w:szCs w:val="21"/>
                <w:lang w:val="zh-CN"/>
              </w:rPr>
            </w:pPr>
            <w:r w:rsidRPr="00FE7B52">
              <w:rPr>
                <w:rFonts w:asciiTheme="minorEastAsia" w:eastAsiaTheme="minorEastAsia" w:hAnsiTheme="minorEastAsia" w:cs="仿宋_GB2312" w:hint="eastAsia"/>
                <w:szCs w:val="21"/>
                <w:lang w:val="zh-CN"/>
              </w:rPr>
              <w:t>（</w:t>
            </w:r>
            <w:r>
              <w:rPr>
                <w:rFonts w:asciiTheme="minorEastAsia" w:eastAsiaTheme="minorEastAsia" w:hAnsiTheme="minorEastAsia" w:cs="仿宋_GB2312" w:hint="eastAsia"/>
                <w:szCs w:val="21"/>
                <w:lang w:val="zh-CN"/>
              </w:rPr>
              <w:t>30</w:t>
            </w:r>
            <w:r w:rsidRPr="00FE7B52">
              <w:rPr>
                <w:rFonts w:asciiTheme="minorEastAsia" w:eastAsiaTheme="minorEastAsia" w:hAnsiTheme="minorEastAsia" w:cs="仿宋_GB2312" w:hint="eastAsia"/>
                <w:szCs w:val="21"/>
                <w:lang w:val="zh-CN"/>
              </w:rPr>
              <w:t>分）</w:t>
            </w:r>
          </w:p>
        </w:tc>
        <w:tc>
          <w:tcPr>
            <w:tcW w:w="7178" w:type="dxa"/>
            <w:tcBorders>
              <w:top w:val="single" w:sz="4" w:space="0" w:color="auto"/>
              <w:left w:val="single" w:sz="4" w:space="0" w:color="auto"/>
              <w:bottom w:val="single" w:sz="4" w:space="0" w:color="auto"/>
              <w:right w:val="single" w:sz="4" w:space="0" w:color="auto"/>
            </w:tcBorders>
            <w:noWrap/>
            <w:vAlign w:val="center"/>
          </w:tcPr>
          <w:p w:rsidR="005105F5" w:rsidRPr="00FE7B52" w:rsidRDefault="005105F5" w:rsidP="005105F5">
            <w:pPr>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所投产品技术性能、产品规格完全符合招标文件的得</w:t>
            </w:r>
            <w:r>
              <w:rPr>
                <w:rFonts w:asciiTheme="minorEastAsia" w:hAnsiTheme="minorEastAsia" w:cs="仿宋_GB2312" w:hint="eastAsia"/>
                <w:szCs w:val="21"/>
                <w:lang w:val="zh-CN"/>
              </w:rPr>
              <w:t>30</w:t>
            </w:r>
            <w:r w:rsidRPr="00FE7B52">
              <w:rPr>
                <w:rFonts w:asciiTheme="minorEastAsia" w:hAnsiTheme="minorEastAsia" w:cs="仿宋_GB2312" w:hint="eastAsia"/>
                <w:szCs w:val="21"/>
                <w:lang w:val="zh-CN"/>
              </w:rPr>
              <w:t>分；带“★”号标注的部分为重要技术参数，有一项不满足扣</w:t>
            </w:r>
            <w:r>
              <w:rPr>
                <w:rFonts w:asciiTheme="minorEastAsia" w:hAnsiTheme="minorEastAsia" w:cs="仿宋_GB2312" w:hint="eastAsia"/>
                <w:szCs w:val="21"/>
                <w:lang w:val="zh-CN"/>
              </w:rPr>
              <w:t>1</w:t>
            </w:r>
            <w:r w:rsidRPr="00FE7B52">
              <w:rPr>
                <w:rFonts w:asciiTheme="minorEastAsia" w:hAnsiTheme="minorEastAsia" w:cs="仿宋_GB2312" w:hint="eastAsia"/>
                <w:szCs w:val="21"/>
                <w:lang w:val="zh-CN"/>
              </w:rPr>
              <w:t>分，扣完为止；（带“★”号需提供带有CNAS或CMA认可的权威实验室出具的检测报告复印件并加盖厂家公章）</w:t>
            </w:r>
          </w:p>
        </w:tc>
      </w:tr>
      <w:tr w:rsidR="005105F5" w:rsidRPr="00945A37" w:rsidTr="005105F5">
        <w:trPr>
          <w:trHeight w:val="188"/>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5105F5" w:rsidRPr="00FE7B52" w:rsidRDefault="005105F5" w:rsidP="005105F5">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售后服务</w:t>
            </w:r>
          </w:p>
          <w:p w:rsidR="005105F5" w:rsidRPr="00FE7B52" w:rsidRDefault="005105F5" w:rsidP="005105F5">
            <w:pPr>
              <w:pStyle w:val="af3"/>
              <w:ind w:firstLine="560"/>
              <w:rPr>
                <w:rFonts w:asciiTheme="minorEastAsia" w:eastAsiaTheme="minorEastAsia" w:hAnsiTheme="minorEastAsia" w:cs="仿宋_GB2312"/>
                <w:szCs w:val="21"/>
                <w:lang w:val="zh-CN"/>
              </w:rPr>
            </w:pPr>
            <w:r w:rsidRPr="00FE7B52">
              <w:rPr>
                <w:rFonts w:asciiTheme="minorEastAsia" w:eastAsiaTheme="minorEastAsia" w:hAnsiTheme="minorEastAsia" w:cs="仿宋_GB2312" w:hint="eastAsia"/>
                <w:szCs w:val="21"/>
                <w:lang w:val="zh-CN"/>
              </w:rPr>
              <w:t>（</w:t>
            </w:r>
            <w:r>
              <w:rPr>
                <w:rFonts w:asciiTheme="minorEastAsia" w:eastAsiaTheme="minorEastAsia" w:hAnsiTheme="minorEastAsia" w:cs="仿宋_GB2312" w:hint="eastAsia"/>
                <w:szCs w:val="21"/>
                <w:lang w:val="zh-CN"/>
              </w:rPr>
              <w:t>20</w:t>
            </w:r>
            <w:r w:rsidRPr="00FE7B52">
              <w:rPr>
                <w:rFonts w:asciiTheme="minorEastAsia" w:eastAsiaTheme="minorEastAsia" w:hAnsiTheme="minorEastAsia" w:cs="仿宋_GB2312" w:hint="eastAsia"/>
                <w:szCs w:val="21"/>
                <w:lang w:val="zh-CN"/>
              </w:rPr>
              <w:t>分）</w:t>
            </w:r>
          </w:p>
        </w:tc>
        <w:tc>
          <w:tcPr>
            <w:tcW w:w="7178" w:type="dxa"/>
            <w:tcBorders>
              <w:top w:val="single" w:sz="4" w:space="0" w:color="auto"/>
              <w:left w:val="single" w:sz="4" w:space="0" w:color="auto"/>
              <w:bottom w:val="single" w:sz="4" w:space="0" w:color="auto"/>
              <w:right w:val="single" w:sz="4" w:space="0" w:color="auto"/>
            </w:tcBorders>
            <w:noWrap/>
            <w:vAlign w:val="center"/>
          </w:tcPr>
          <w:p w:rsidR="005105F5" w:rsidRDefault="005105F5" w:rsidP="005105F5">
            <w:pPr>
              <w:rPr>
                <w:rFonts w:ascii="宋体" w:hAnsi="宋体"/>
                <w:kern w:val="0"/>
                <w:szCs w:val="21"/>
              </w:rPr>
            </w:pPr>
            <w:r>
              <w:rPr>
                <w:rFonts w:ascii="宋体" w:hAnsi="宋体" w:cs="Times New Roman" w:hint="eastAsia"/>
                <w:kern w:val="0"/>
                <w:szCs w:val="21"/>
              </w:rPr>
              <w:t>1、根据投标人项目实施方案内容详细、安排合理、进度计划清晰、实施组织方案、安装调试方案、验收方案等得分（一般得4分、较好得6分、好得8分）不提供不得分。</w:t>
            </w:r>
          </w:p>
          <w:p w:rsidR="005105F5" w:rsidRDefault="005105F5" w:rsidP="005105F5">
            <w:pPr>
              <w:rPr>
                <w:rFonts w:ascii="宋体" w:hAnsi="宋体"/>
                <w:kern w:val="0"/>
                <w:szCs w:val="21"/>
              </w:rPr>
            </w:pPr>
            <w:r>
              <w:rPr>
                <w:rFonts w:ascii="宋体" w:hAnsi="宋体" w:cs="Times New Roman" w:hint="eastAsia"/>
                <w:kern w:val="0"/>
                <w:szCs w:val="21"/>
              </w:rPr>
              <w:t>2、根据投标人针对工作人员安排、培训方案及培训计划得分（一般得2分、较好得4分、好得6分）不提供不得分。</w:t>
            </w:r>
          </w:p>
          <w:p w:rsidR="005105F5" w:rsidRPr="00FE7B52" w:rsidRDefault="005105F5" w:rsidP="005105F5">
            <w:pPr>
              <w:jc w:val="left"/>
              <w:rPr>
                <w:rFonts w:asciiTheme="minorEastAsia" w:hAnsiTheme="minorEastAsia" w:cs="仿宋_GB2312"/>
                <w:szCs w:val="21"/>
                <w:lang w:val="zh-CN"/>
              </w:rPr>
            </w:pPr>
            <w:r>
              <w:rPr>
                <w:rFonts w:ascii="宋体" w:hAnsi="宋体" w:cs="Times New Roman" w:hint="eastAsia"/>
                <w:kern w:val="0"/>
                <w:szCs w:val="21"/>
              </w:rPr>
              <w:t>3、根据投标人售后服务方案中服务内容、服务体系、响应方式、响应时间得分（一般得2分、较好得4分、好得6分）不提供不得分。</w:t>
            </w:r>
          </w:p>
        </w:tc>
      </w:tr>
    </w:tbl>
    <w:p w:rsidR="004B2614" w:rsidRPr="00715FDF" w:rsidRDefault="002A7DE8" w:rsidP="005105F5">
      <w:pPr>
        <w:spacing w:line="360" w:lineRule="auto"/>
        <w:rPr>
          <w:rFonts w:asciiTheme="minorEastAsia" w:hAnsiTheme="minorEastAsia" w:cs="仿宋_GB2312"/>
          <w:b/>
          <w:szCs w:val="21"/>
          <w:lang w:val="zh-CN"/>
        </w:rPr>
      </w:pPr>
      <w:r w:rsidRPr="00715FDF">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715FDF" w:rsidRPr="00715FDF">
        <w:trPr>
          <w:trHeight w:val="557"/>
        </w:trPr>
        <w:tc>
          <w:tcPr>
            <w:tcW w:w="721"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lang w:val="en-GB"/>
              </w:rPr>
              <w:t>序号</w:t>
            </w:r>
          </w:p>
        </w:tc>
        <w:tc>
          <w:tcPr>
            <w:tcW w:w="2823"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lang w:val="en-GB"/>
              </w:rPr>
              <w:t>情形</w:t>
            </w:r>
          </w:p>
        </w:tc>
        <w:tc>
          <w:tcPr>
            <w:tcW w:w="2552"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rPr>
              <w:t>价格扣除</w:t>
            </w:r>
            <w:r w:rsidRPr="00715FDF">
              <w:rPr>
                <w:rFonts w:ascii="宋体" w:hAnsi="宋体" w:hint="eastAsia"/>
                <w:b/>
                <w:szCs w:val="21"/>
                <w:lang w:val="en-GB"/>
              </w:rPr>
              <w:t>比例</w:t>
            </w:r>
          </w:p>
        </w:tc>
        <w:tc>
          <w:tcPr>
            <w:tcW w:w="2835"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lang w:val="en-GB"/>
              </w:rPr>
              <w:t>计算公式</w:t>
            </w:r>
          </w:p>
        </w:tc>
      </w:tr>
      <w:tr w:rsidR="00E77DAB" w:rsidRPr="00715FDF">
        <w:trPr>
          <w:trHeight w:val="891"/>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1</w:t>
            </w:r>
          </w:p>
        </w:tc>
        <w:tc>
          <w:tcPr>
            <w:tcW w:w="2823" w:type="dxa"/>
            <w:vAlign w:val="center"/>
          </w:tcPr>
          <w:p w:rsidR="00E77DAB" w:rsidRPr="00715FDF" w:rsidRDefault="00E77DAB">
            <w:pPr>
              <w:jc w:val="center"/>
              <w:rPr>
                <w:rFonts w:ascii="宋体" w:hAnsi="宋体"/>
                <w:b/>
                <w:szCs w:val="21"/>
                <w:lang w:val="en-GB"/>
              </w:rPr>
            </w:pPr>
            <w:r w:rsidRPr="00715FDF">
              <w:rPr>
                <w:rFonts w:ascii="宋体" w:hAnsi="宋体" w:hint="eastAsia"/>
                <w:szCs w:val="21"/>
                <w:lang w:val="en-GB"/>
              </w:rPr>
              <w:t>非联合体投标人</w:t>
            </w:r>
          </w:p>
        </w:tc>
        <w:tc>
          <w:tcPr>
            <w:tcW w:w="2552" w:type="dxa"/>
            <w:vAlign w:val="center"/>
          </w:tcPr>
          <w:p w:rsidR="00E77DAB" w:rsidRPr="00B87E2D" w:rsidRDefault="00E77DAB" w:rsidP="00200EE5">
            <w:pPr>
              <w:jc w:val="center"/>
              <w:rPr>
                <w:rFonts w:ascii="ˎ̥" w:eastAsia="宋体" w:hAnsi="ˎ̥"/>
                <w:szCs w:val="21"/>
              </w:rPr>
            </w:pPr>
            <w:r w:rsidRPr="00B87E2D">
              <w:rPr>
                <w:rFonts w:ascii="ˎ̥" w:eastAsia="宋体" w:hAnsi="ˎ̥" w:hint="eastAsia"/>
                <w:szCs w:val="21"/>
              </w:rPr>
              <w:t>对小型和微型企业报价</w:t>
            </w:r>
          </w:p>
          <w:p w:rsidR="00E77DAB" w:rsidRPr="00B87E2D" w:rsidRDefault="00E77DAB" w:rsidP="00200EE5">
            <w:pPr>
              <w:jc w:val="center"/>
              <w:rPr>
                <w:rFonts w:ascii="宋体" w:hAnsi="宋体"/>
                <w:b/>
                <w:szCs w:val="21"/>
                <w:lang w:val="en-GB"/>
              </w:rPr>
            </w:pPr>
            <w:r w:rsidRPr="00B87E2D">
              <w:rPr>
                <w:rFonts w:ascii="ˎ̥" w:eastAsia="宋体" w:hAnsi="ˎ̥" w:hint="eastAsia"/>
                <w:szCs w:val="21"/>
              </w:rPr>
              <w:t>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ˎ̥" w:eastAsia="宋体" w:hAnsi="ˎ̥" w:hint="eastAsia"/>
                <w:szCs w:val="21"/>
              </w:rPr>
              <w:t>%</w:t>
            </w:r>
          </w:p>
        </w:tc>
        <w:tc>
          <w:tcPr>
            <w:tcW w:w="2835" w:type="dxa"/>
            <w:vMerge w:val="restart"/>
            <w:shd w:val="clear" w:color="auto" w:fill="auto"/>
            <w:vAlign w:val="center"/>
          </w:tcPr>
          <w:p w:rsidR="00E77DAB" w:rsidRPr="00B87E2D" w:rsidRDefault="00E77DAB" w:rsidP="00200EE5">
            <w:pPr>
              <w:jc w:val="center"/>
              <w:rPr>
                <w:szCs w:val="21"/>
                <w:lang w:val="en-GB"/>
              </w:rPr>
            </w:pPr>
            <w:r w:rsidRPr="00B87E2D">
              <w:rPr>
                <w:rFonts w:hint="eastAsia"/>
                <w:szCs w:val="21"/>
                <w:lang w:val="en-GB"/>
              </w:rPr>
              <w:t>评标价格＝</w:t>
            </w:r>
            <w:r w:rsidRPr="00B87E2D">
              <w:rPr>
                <w:rFonts w:ascii="ˎ̥" w:eastAsia="宋体" w:hAnsi="ˎ̥" w:hint="eastAsia"/>
                <w:szCs w:val="21"/>
              </w:rPr>
              <w:t>小型和微型企业报价</w:t>
            </w:r>
            <w:r w:rsidRPr="00B87E2D">
              <w:rPr>
                <w:rFonts w:ascii="宋体" w:hAnsi="宋体" w:hint="eastAsia"/>
                <w:szCs w:val="21"/>
                <w:lang w:val="en-GB"/>
              </w:rPr>
              <w:t>×（1-</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hint="eastAsia"/>
                <w:szCs w:val="21"/>
                <w:lang w:val="en-GB"/>
              </w:rPr>
              <w:t>%</w:t>
            </w:r>
            <w:r w:rsidRPr="00B87E2D">
              <w:rPr>
                <w:rFonts w:ascii="宋体" w:hAnsi="宋体" w:hint="eastAsia"/>
                <w:szCs w:val="21"/>
                <w:lang w:val="en-GB"/>
              </w:rPr>
              <w:t>）</w:t>
            </w:r>
          </w:p>
          <w:p w:rsidR="00E77DAB" w:rsidRPr="00B87E2D" w:rsidRDefault="00E77DAB" w:rsidP="00200EE5">
            <w:pPr>
              <w:jc w:val="center"/>
              <w:rPr>
                <w:rFonts w:ascii="宋体" w:hAnsi="宋体"/>
                <w:b/>
                <w:szCs w:val="21"/>
                <w:lang w:val="en-GB"/>
              </w:rPr>
            </w:pPr>
          </w:p>
        </w:tc>
      </w:tr>
      <w:tr w:rsidR="00E77DAB" w:rsidRPr="00715FDF">
        <w:trPr>
          <w:trHeight w:val="1414"/>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lastRenderedPageBreak/>
              <w:t>2</w:t>
            </w:r>
          </w:p>
        </w:tc>
        <w:tc>
          <w:tcPr>
            <w:tcW w:w="2823" w:type="dxa"/>
            <w:vAlign w:val="center"/>
          </w:tcPr>
          <w:p w:rsidR="00E77DAB" w:rsidRPr="00715FDF" w:rsidRDefault="00E77DAB">
            <w:pPr>
              <w:jc w:val="center"/>
              <w:rPr>
                <w:rFonts w:ascii="宋体" w:hAnsi="宋体"/>
                <w:szCs w:val="21"/>
                <w:lang w:val="en-GB"/>
              </w:rPr>
            </w:pPr>
            <w:r w:rsidRPr="00715FDF">
              <w:rPr>
                <w:rFonts w:ascii="宋体" w:hAnsi="宋体" w:hint="eastAsia"/>
                <w:szCs w:val="21"/>
                <w:lang w:val="en-GB"/>
              </w:rPr>
              <w:t>联合体各方均为</w:t>
            </w:r>
          </w:p>
          <w:p w:rsidR="00E77DAB" w:rsidRPr="00715FDF" w:rsidRDefault="00E77DAB">
            <w:pPr>
              <w:jc w:val="center"/>
              <w:rPr>
                <w:rFonts w:ascii="宋体" w:hAnsi="宋体"/>
                <w:b/>
                <w:szCs w:val="21"/>
              </w:rPr>
            </w:pPr>
            <w:r w:rsidRPr="00715FDF">
              <w:rPr>
                <w:rFonts w:ascii="宋体" w:hAnsi="宋体" w:hint="eastAsia"/>
                <w:szCs w:val="21"/>
                <w:lang w:val="en-GB"/>
              </w:rPr>
              <w:t>小型、微型企业</w:t>
            </w:r>
          </w:p>
        </w:tc>
        <w:tc>
          <w:tcPr>
            <w:tcW w:w="2552" w:type="dxa"/>
            <w:vAlign w:val="center"/>
          </w:tcPr>
          <w:p w:rsidR="00E77DAB" w:rsidRPr="00B87E2D" w:rsidRDefault="00E77DAB" w:rsidP="00200EE5">
            <w:pPr>
              <w:jc w:val="center"/>
              <w:rPr>
                <w:rFonts w:ascii="宋体" w:hAnsi="宋体"/>
                <w:szCs w:val="21"/>
              </w:rPr>
            </w:pPr>
            <w:r w:rsidRPr="00B87E2D">
              <w:rPr>
                <w:rFonts w:ascii="ˎ̥" w:eastAsia="宋体" w:hAnsi="ˎ̥" w:hint="eastAsia"/>
                <w:szCs w:val="21"/>
              </w:rPr>
              <w:t>对小型和微型企业报价</w:t>
            </w:r>
          </w:p>
          <w:p w:rsidR="00E77DAB" w:rsidRPr="00B87E2D" w:rsidRDefault="00E77DAB" w:rsidP="00200EE5">
            <w:pPr>
              <w:jc w:val="center"/>
              <w:rPr>
                <w:rFonts w:ascii="宋体" w:hAnsi="宋体"/>
                <w:szCs w:val="21"/>
              </w:rPr>
            </w:pPr>
            <w:r w:rsidRPr="00B87E2D">
              <w:rPr>
                <w:rFonts w:ascii="宋体" w:hAnsi="宋体" w:hint="eastAsia"/>
                <w:szCs w:val="21"/>
              </w:rPr>
              <w:t>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p>
          <w:p w:rsidR="00E77DAB" w:rsidRPr="00715FDF" w:rsidRDefault="00E77DAB">
            <w:pPr>
              <w:jc w:val="center"/>
              <w:rPr>
                <w:rFonts w:ascii="宋体" w:hAnsi="宋体"/>
                <w:b/>
                <w:szCs w:val="21"/>
                <w:lang w:val="en-GB"/>
              </w:rPr>
            </w:pPr>
            <w:r w:rsidRPr="00B87E2D">
              <w:rPr>
                <w:rFonts w:ascii="宋体" w:hAnsi="宋体" w:hint="eastAsia"/>
                <w:szCs w:val="21"/>
              </w:rPr>
              <w:t>（不再享受序号3的价格折扣）</w:t>
            </w:r>
          </w:p>
        </w:tc>
        <w:tc>
          <w:tcPr>
            <w:tcW w:w="2835" w:type="dxa"/>
            <w:vMerge/>
            <w:shd w:val="clear" w:color="auto" w:fill="auto"/>
          </w:tcPr>
          <w:p w:rsidR="00E77DAB" w:rsidRPr="00715FDF" w:rsidRDefault="00E77DAB">
            <w:pPr>
              <w:rPr>
                <w:rFonts w:ascii="宋体" w:hAnsi="宋体"/>
                <w:szCs w:val="21"/>
                <w:lang w:val="en-GB"/>
              </w:rPr>
            </w:pPr>
          </w:p>
        </w:tc>
      </w:tr>
      <w:tr w:rsidR="00E77DAB" w:rsidRPr="00715FDF">
        <w:trPr>
          <w:trHeight w:val="707"/>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lastRenderedPageBreak/>
              <w:t>3</w:t>
            </w:r>
          </w:p>
        </w:tc>
        <w:tc>
          <w:tcPr>
            <w:tcW w:w="2823" w:type="dxa"/>
            <w:vAlign w:val="center"/>
          </w:tcPr>
          <w:p w:rsidR="00E77DAB" w:rsidRPr="00715FDF" w:rsidRDefault="00E77DAB">
            <w:pPr>
              <w:jc w:val="center"/>
              <w:rPr>
                <w:rFonts w:ascii="宋体" w:hAnsi="宋体"/>
                <w:b/>
                <w:szCs w:val="21"/>
                <w:lang w:val="en-GB"/>
              </w:rPr>
            </w:pPr>
            <w:r w:rsidRPr="00715FDF">
              <w:rPr>
                <w:rFonts w:ascii="ˎ̥" w:eastAsia="宋体" w:hAnsi="ˎ̥"/>
                <w:szCs w:val="21"/>
              </w:rPr>
              <w:t>接受大中型企业与小微企业组成联合体或者允许大中型企业向一家或者多家小微企业分包的采购项目，对于联合协议或者分包意向协议约定小微企业的合同份额占到合同总金额</w:t>
            </w:r>
            <w:r w:rsidRPr="00715FDF">
              <w:rPr>
                <w:rFonts w:ascii="ˎ̥" w:eastAsia="宋体" w:hAnsi="ˎ̥"/>
                <w:szCs w:val="21"/>
              </w:rPr>
              <w:t xml:space="preserve"> 30%</w:t>
            </w:r>
            <w:r w:rsidRPr="00715FDF">
              <w:rPr>
                <w:rFonts w:ascii="ˎ̥" w:eastAsia="宋体" w:hAnsi="ˎ̥"/>
                <w:szCs w:val="21"/>
              </w:rPr>
              <w:t>以上</w:t>
            </w:r>
          </w:p>
        </w:tc>
        <w:tc>
          <w:tcPr>
            <w:tcW w:w="2552" w:type="dxa"/>
            <w:vAlign w:val="center"/>
          </w:tcPr>
          <w:p w:rsidR="00E77DAB" w:rsidRPr="00B87E2D" w:rsidRDefault="00E77DAB" w:rsidP="00F22ADA">
            <w:pPr>
              <w:jc w:val="center"/>
              <w:rPr>
                <w:rFonts w:ascii="宋体" w:hAnsi="宋体"/>
                <w:b/>
                <w:szCs w:val="21"/>
                <w:lang w:val="en-GB"/>
              </w:rPr>
            </w:pPr>
            <w:r w:rsidRPr="00B87E2D">
              <w:rPr>
                <w:rFonts w:ascii="ˎ̥" w:eastAsia="宋体" w:hAnsi="ˎ̥"/>
                <w:szCs w:val="21"/>
              </w:rPr>
              <w:t>对联合体或者大中型企业的报价</w:t>
            </w:r>
            <w:r w:rsidRPr="00B87E2D">
              <w:rPr>
                <w:rFonts w:ascii="宋体" w:hAnsi="宋体" w:hint="eastAsia"/>
                <w:szCs w:val="21"/>
                <w:lang w:val="en-GB"/>
              </w:rPr>
              <w:t>扣除</w:t>
            </w:r>
            <w:r w:rsidR="005B27EE">
              <w:rPr>
                <w:rFonts w:ascii="宋体" w:hAnsi="宋体" w:hint="eastAsia"/>
                <w:szCs w:val="21"/>
                <w:lang w:val="en-GB"/>
              </w:rPr>
              <w:t>6</w:t>
            </w:r>
            <w:r w:rsidRPr="00B87E2D">
              <w:rPr>
                <w:rFonts w:ascii="宋体" w:hAnsi="宋体" w:hint="eastAsia"/>
                <w:szCs w:val="21"/>
              </w:rPr>
              <w:t>%</w:t>
            </w:r>
          </w:p>
        </w:tc>
        <w:tc>
          <w:tcPr>
            <w:tcW w:w="2835" w:type="dxa"/>
            <w:shd w:val="clear" w:color="auto" w:fill="auto"/>
            <w:vAlign w:val="center"/>
          </w:tcPr>
          <w:p w:rsidR="00E77DAB" w:rsidRPr="00B87E2D" w:rsidRDefault="00E77DAB" w:rsidP="00200EE5">
            <w:pPr>
              <w:jc w:val="center"/>
              <w:rPr>
                <w:rFonts w:ascii="宋体" w:hAnsi="宋体"/>
                <w:b/>
                <w:szCs w:val="21"/>
                <w:lang w:val="en-GB"/>
              </w:rPr>
            </w:pPr>
            <w:r w:rsidRPr="00B87E2D">
              <w:rPr>
                <w:rFonts w:ascii="宋体" w:hAnsi="宋体" w:hint="eastAsia"/>
                <w:szCs w:val="21"/>
                <w:lang w:val="en-GB"/>
              </w:rPr>
              <w:t>评标价格＝投标报价×</w:t>
            </w:r>
            <w:r w:rsidRPr="00B87E2D">
              <w:rPr>
                <w:rFonts w:ascii="宋体" w:hAnsi="宋体" w:hint="eastAsia"/>
                <w:szCs w:val="21"/>
              </w:rPr>
              <w:t>(1-</w:t>
            </w:r>
            <w:r w:rsidR="00BE347F">
              <w:rPr>
                <w:rFonts w:ascii="宋体" w:hAnsi="宋体" w:hint="eastAsia"/>
                <w:szCs w:val="21"/>
              </w:rPr>
              <w:t>6</w:t>
            </w:r>
            <w:r w:rsidRPr="00B87E2D">
              <w:rPr>
                <w:rFonts w:hint="eastAsia"/>
                <w:szCs w:val="21"/>
                <w:lang w:val="en-GB"/>
              </w:rPr>
              <w:t>%)</w:t>
            </w:r>
          </w:p>
        </w:tc>
      </w:tr>
      <w:tr w:rsidR="00E77DAB" w:rsidRPr="00715FDF">
        <w:trPr>
          <w:trHeight w:val="707"/>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4</w:t>
            </w:r>
          </w:p>
        </w:tc>
        <w:tc>
          <w:tcPr>
            <w:tcW w:w="2823" w:type="dxa"/>
            <w:vAlign w:val="center"/>
          </w:tcPr>
          <w:p w:rsidR="00E77DAB" w:rsidRPr="00715FDF" w:rsidRDefault="00E77DAB">
            <w:pPr>
              <w:jc w:val="center"/>
              <w:rPr>
                <w:rFonts w:ascii="宋体" w:hAnsi="宋体"/>
                <w:szCs w:val="21"/>
                <w:lang w:val="en-GB"/>
              </w:rPr>
            </w:pPr>
            <w:r w:rsidRPr="00715FDF">
              <w:rPr>
                <w:rFonts w:ascii="宋体" w:hAnsi="宋体" w:hint="eastAsia"/>
                <w:szCs w:val="21"/>
                <w:lang w:val="en-GB"/>
              </w:rPr>
              <w:t>监狱企业</w:t>
            </w:r>
          </w:p>
        </w:tc>
        <w:tc>
          <w:tcPr>
            <w:tcW w:w="2552" w:type="dxa"/>
            <w:vAlign w:val="center"/>
          </w:tcPr>
          <w:p w:rsidR="00E77DAB" w:rsidRPr="00B87E2D" w:rsidRDefault="00E77DAB" w:rsidP="00F22ADA">
            <w:pPr>
              <w:jc w:val="center"/>
              <w:rPr>
                <w:rFonts w:ascii="宋体" w:hAnsi="宋体"/>
                <w:szCs w:val="21"/>
                <w:lang w:val="en-GB"/>
              </w:rPr>
            </w:pPr>
            <w:r w:rsidRPr="00B87E2D">
              <w:rPr>
                <w:rFonts w:ascii="宋体" w:hAnsi="宋体" w:hint="eastAsia"/>
                <w:szCs w:val="21"/>
                <w:lang w:val="en-GB"/>
              </w:rPr>
              <w:t>对监狱企业产品价格扣除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p>
        </w:tc>
        <w:tc>
          <w:tcPr>
            <w:tcW w:w="2835" w:type="dxa"/>
            <w:shd w:val="clear" w:color="auto" w:fill="auto"/>
            <w:vAlign w:val="center"/>
          </w:tcPr>
          <w:p w:rsidR="00E77DAB" w:rsidRPr="00B87E2D" w:rsidRDefault="00E77DAB" w:rsidP="00F22ADA">
            <w:pPr>
              <w:jc w:val="center"/>
              <w:rPr>
                <w:rFonts w:ascii="宋体" w:hAnsi="宋体"/>
                <w:szCs w:val="21"/>
                <w:lang w:val="en-GB"/>
              </w:rPr>
            </w:pPr>
            <w:r w:rsidRPr="00B87E2D">
              <w:rPr>
                <w:rFonts w:hint="eastAsia"/>
                <w:szCs w:val="21"/>
                <w:lang w:val="en-GB"/>
              </w:rPr>
              <w:t>评标价格＝投标报价—</w:t>
            </w:r>
            <w:r w:rsidRPr="00B87E2D">
              <w:rPr>
                <w:rFonts w:hint="eastAsia"/>
                <w:szCs w:val="21"/>
              </w:rPr>
              <w:t>监狱企业产品的价格</w:t>
            </w:r>
            <w:r w:rsidRPr="00B87E2D">
              <w:rPr>
                <w:rFonts w:ascii="宋体" w:hAnsi="宋体" w:hint="eastAsia"/>
                <w:szCs w:val="21"/>
                <w:lang w:val="en-GB"/>
              </w:rPr>
              <w:t>×</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hint="eastAsia"/>
                <w:szCs w:val="21"/>
                <w:lang w:val="en-GB"/>
              </w:rPr>
              <w:t>%</w:t>
            </w:r>
          </w:p>
        </w:tc>
      </w:tr>
      <w:tr w:rsidR="00E77DAB" w:rsidRPr="00715FDF">
        <w:trPr>
          <w:trHeight w:val="707"/>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5</w:t>
            </w:r>
          </w:p>
        </w:tc>
        <w:tc>
          <w:tcPr>
            <w:tcW w:w="2823" w:type="dxa"/>
            <w:vAlign w:val="center"/>
          </w:tcPr>
          <w:p w:rsidR="00E77DAB" w:rsidRPr="00715FDF" w:rsidRDefault="00E77DAB">
            <w:pPr>
              <w:jc w:val="center"/>
              <w:rPr>
                <w:rFonts w:ascii="宋体" w:hAnsi="宋体"/>
                <w:szCs w:val="21"/>
                <w:lang w:val="en-GB"/>
              </w:rPr>
            </w:pPr>
            <w:r w:rsidRPr="00715FDF">
              <w:rPr>
                <w:rFonts w:ascii="宋体" w:hAnsi="宋体" w:hint="eastAsia"/>
                <w:szCs w:val="21"/>
                <w:lang w:val="en-GB"/>
              </w:rPr>
              <w:t>残疾人福利性单位</w:t>
            </w:r>
          </w:p>
        </w:tc>
        <w:tc>
          <w:tcPr>
            <w:tcW w:w="2552" w:type="dxa"/>
            <w:vAlign w:val="center"/>
          </w:tcPr>
          <w:p w:rsidR="00E77DAB" w:rsidRPr="00B87E2D" w:rsidRDefault="00E77DAB" w:rsidP="00F22ADA">
            <w:pPr>
              <w:jc w:val="center"/>
              <w:rPr>
                <w:rFonts w:ascii="宋体" w:hAnsi="宋体"/>
                <w:szCs w:val="21"/>
                <w:lang w:val="en-GB"/>
              </w:rPr>
            </w:pPr>
            <w:r w:rsidRPr="00B87E2D">
              <w:rPr>
                <w:rFonts w:ascii="宋体" w:hAnsi="宋体" w:hint="eastAsia"/>
                <w:szCs w:val="21"/>
                <w:lang w:val="en-GB"/>
              </w:rPr>
              <w:t>对残疾人福利性单位产品价格扣除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p>
        </w:tc>
        <w:tc>
          <w:tcPr>
            <w:tcW w:w="2835" w:type="dxa"/>
            <w:shd w:val="clear" w:color="auto" w:fill="auto"/>
            <w:vAlign w:val="center"/>
          </w:tcPr>
          <w:p w:rsidR="00E77DAB" w:rsidRPr="00B87E2D" w:rsidRDefault="00E77DAB" w:rsidP="00F22ADA">
            <w:pPr>
              <w:jc w:val="center"/>
              <w:rPr>
                <w:szCs w:val="21"/>
                <w:lang w:val="en-GB"/>
              </w:rPr>
            </w:pPr>
            <w:r w:rsidRPr="00B87E2D">
              <w:rPr>
                <w:rFonts w:hint="eastAsia"/>
                <w:szCs w:val="21"/>
                <w:lang w:val="en-GB"/>
              </w:rPr>
              <w:t>评标价格＝投标报价—</w:t>
            </w:r>
            <w:r w:rsidRPr="00B87E2D">
              <w:rPr>
                <w:rFonts w:hint="eastAsia"/>
                <w:szCs w:val="21"/>
              </w:rPr>
              <w:t>残疾人福利性单位产品的价格</w:t>
            </w:r>
            <w:r w:rsidRPr="00B87E2D">
              <w:rPr>
                <w:rFonts w:ascii="宋体" w:hAnsi="宋体" w:hint="eastAsia"/>
                <w:szCs w:val="21"/>
                <w:lang w:val="en-GB"/>
              </w:rPr>
              <w:t>×</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hint="eastAsia"/>
                <w:szCs w:val="21"/>
                <w:lang w:val="en-GB"/>
              </w:rPr>
              <w:t>%</w:t>
            </w:r>
          </w:p>
        </w:tc>
      </w:tr>
      <w:tr w:rsidR="00715FDF" w:rsidRPr="00715FDF">
        <w:trPr>
          <w:trHeight w:val="2582"/>
        </w:trPr>
        <w:tc>
          <w:tcPr>
            <w:tcW w:w="8931" w:type="dxa"/>
            <w:gridSpan w:val="4"/>
            <w:vAlign w:val="center"/>
          </w:tcPr>
          <w:p w:rsidR="004B2614" w:rsidRPr="00715FDF" w:rsidRDefault="002A7DE8">
            <w:pPr>
              <w:widowControl/>
              <w:adjustRightInd w:val="0"/>
              <w:spacing w:line="360" w:lineRule="auto"/>
              <w:ind w:leftChars="-1" w:left="-2" w:firstLineChars="200" w:firstLine="420"/>
              <w:jc w:val="left"/>
              <w:rPr>
                <w:rFonts w:asciiTheme="minorEastAsia" w:hAnsiTheme="minorEastAsia" w:cs="仿宋_GB2312"/>
                <w:szCs w:val="21"/>
                <w:lang w:val="zh-CN"/>
              </w:rPr>
            </w:pPr>
            <w:r w:rsidRPr="00715FDF">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B2614" w:rsidRPr="00715FDF" w:rsidRDefault="002A7DE8">
            <w:pPr>
              <w:widowControl/>
              <w:adjustRightInd w:val="0"/>
              <w:spacing w:line="360" w:lineRule="auto"/>
              <w:ind w:leftChars="-1" w:left="-2" w:firstLineChars="200" w:firstLine="420"/>
              <w:jc w:val="left"/>
              <w:rPr>
                <w:rFonts w:asciiTheme="minorEastAsia" w:hAnsiTheme="minorEastAsia" w:cs="仿宋_GB2312"/>
                <w:szCs w:val="21"/>
                <w:lang w:val="zh-CN"/>
              </w:rPr>
            </w:pPr>
            <w:r w:rsidRPr="00715FDF">
              <w:rPr>
                <w:rFonts w:asciiTheme="minorEastAsia" w:hAnsiTheme="minorEastAsia" w:cs="仿宋_GB2312" w:hint="eastAsia"/>
                <w:szCs w:val="21"/>
                <w:lang w:val="zh-CN"/>
              </w:rPr>
              <w:t>2、</w:t>
            </w:r>
            <w:r w:rsidRPr="00715FDF">
              <w:rPr>
                <w:rFonts w:asciiTheme="minorEastAsia" w:hAnsiTheme="minorEastAsia" w:cs="仿宋_GB2312"/>
                <w:szCs w:val="21"/>
                <w:lang w:val="zh-CN"/>
              </w:rPr>
              <w:t>经评标委员会</w:t>
            </w:r>
            <w:r w:rsidRPr="00715FDF">
              <w:rPr>
                <w:rFonts w:asciiTheme="minorEastAsia" w:hAnsiTheme="minorEastAsia" w:cs="仿宋_GB2312" w:hint="eastAsia"/>
                <w:szCs w:val="21"/>
                <w:lang w:val="zh-CN"/>
              </w:rPr>
              <w:t>审查、评价</w:t>
            </w:r>
            <w:r w:rsidRPr="00715FDF">
              <w:rPr>
                <w:rFonts w:asciiTheme="minorEastAsia" w:hAnsiTheme="minorEastAsia" w:cs="仿宋_GB2312"/>
                <w:szCs w:val="21"/>
                <w:lang w:val="zh-CN"/>
              </w:rPr>
              <w:t>，</w:t>
            </w:r>
            <w:r w:rsidRPr="00715FDF">
              <w:rPr>
                <w:rFonts w:asciiTheme="minorEastAsia" w:hAnsiTheme="minorEastAsia" w:cs="仿宋_GB2312" w:hint="eastAsia"/>
                <w:szCs w:val="21"/>
                <w:lang w:val="zh-CN"/>
              </w:rPr>
              <w:t>投标文件符合</w:t>
            </w:r>
            <w:r w:rsidRPr="00715FDF">
              <w:rPr>
                <w:rFonts w:asciiTheme="minorEastAsia" w:hAnsiTheme="minorEastAsia" w:cs="仿宋_GB2312"/>
                <w:szCs w:val="21"/>
                <w:lang w:val="zh-CN"/>
              </w:rPr>
              <w:t>招标文件</w:t>
            </w:r>
            <w:r w:rsidRPr="00715FDF">
              <w:rPr>
                <w:rFonts w:asciiTheme="minorEastAsia" w:hAnsiTheme="minorEastAsia" w:cs="仿宋_GB2312" w:hint="eastAsia"/>
                <w:szCs w:val="21"/>
                <w:lang w:val="zh-CN"/>
              </w:rPr>
              <w:t>实质性</w:t>
            </w:r>
            <w:r w:rsidRPr="00715FDF">
              <w:rPr>
                <w:rFonts w:asciiTheme="minorEastAsia" w:hAnsiTheme="minorEastAsia" w:cs="仿宋_GB2312"/>
                <w:szCs w:val="21"/>
                <w:lang w:val="zh-CN"/>
              </w:rPr>
              <w:t>要求且</w:t>
            </w:r>
            <w:r w:rsidRPr="00715FDF">
              <w:rPr>
                <w:rFonts w:asciiTheme="minorEastAsia" w:hAnsiTheme="minorEastAsia" w:cs="仿宋_GB2312" w:hint="eastAsia"/>
                <w:szCs w:val="21"/>
                <w:lang w:val="zh-CN"/>
              </w:rPr>
              <w:t>进行了政策性价格扣除后，</w:t>
            </w:r>
            <w:r w:rsidRPr="00715FDF">
              <w:rPr>
                <w:rFonts w:asciiTheme="minorEastAsia" w:hAnsiTheme="minorEastAsia" w:cs="仿宋_GB2312"/>
                <w:szCs w:val="21"/>
                <w:lang w:val="zh-CN"/>
              </w:rPr>
              <w:t>以</w:t>
            </w:r>
            <w:r w:rsidRPr="00715FDF">
              <w:rPr>
                <w:rFonts w:asciiTheme="minorEastAsia" w:hAnsiTheme="minorEastAsia" w:cs="仿宋_GB2312" w:hint="eastAsia"/>
                <w:szCs w:val="21"/>
                <w:lang w:val="zh-CN"/>
              </w:rPr>
              <w:t>评标价格的</w:t>
            </w:r>
            <w:r w:rsidRPr="00715FDF">
              <w:rPr>
                <w:rFonts w:asciiTheme="minorEastAsia" w:hAnsiTheme="minorEastAsia" w:cs="仿宋_GB2312"/>
                <w:szCs w:val="21"/>
                <w:lang w:val="zh-CN"/>
              </w:rPr>
              <w:t>最低价者定为评标基准价，其价格分为满分。其他投标人的价格分统一按下列公式</w:t>
            </w:r>
            <w:r w:rsidRPr="00715FDF">
              <w:rPr>
                <w:rFonts w:asciiTheme="minorEastAsia" w:hAnsiTheme="minorEastAsia" w:cs="仿宋_GB2312" w:hint="eastAsia"/>
                <w:szCs w:val="21"/>
                <w:lang w:val="zh-CN"/>
              </w:rPr>
              <w:t>计算</w:t>
            </w:r>
            <w:r w:rsidRPr="00715FDF">
              <w:rPr>
                <w:rFonts w:asciiTheme="minorEastAsia" w:hAnsiTheme="minorEastAsia" w:cs="仿宋_GB2312"/>
                <w:szCs w:val="21"/>
                <w:lang w:val="zh-CN"/>
              </w:rPr>
              <w:t>。即：</w:t>
            </w:r>
          </w:p>
          <w:p w:rsidR="004B2614" w:rsidRPr="00715FDF" w:rsidRDefault="002A7DE8">
            <w:pPr>
              <w:widowControl/>
              <w:adjustRightInd w:val="0"/>
              <w:spacing w:line="360" w:lineRule="auto"/>
              <w:ind w:leftChars="-42" w:left="-88" w:firstLineChars="214" w:firstLine="449"/>
              <w:jc w:val="left"/>
              <w:rPr>
                <w:rFonts w:asciiTheme="minorEastAsia" w:hAnsiTheme="minorEastAsia" w:cs="仿宋_GB2312"/>
                <w:szCs w:val="21"/>
                <w:lang w:val="zh-CN"/>
              </w:rPr>
            </w:pPr>
            <w:r w:rsidRPr="00715FDF">
              <w:rPr>
                <w:rFonts w:asciiTheme="minorEastAsia" w:hAnsiTheme="minorEastAsia" w:cs="仿宋_GB2312"/>
                <w:szCs w:val="21"/>
                <w:lang w:val="zh-CN"/>
              </w:rPr>
              <w:t>评标基准价</w:t>
            </w:r>
            <w:r w:rsidRPr="00715FDF">
              <w:rPr>
                <w:rFonts w:asciiTheme="minorEastAsia" w:hAnsiTheme="minorEastAsia" w:cs="仿宋_GB2312" w:hint="eastAsia"/>
                <w:szCs w:val="21"/>
                <w:lang w:val="zh-CN"/>
              </w:rPr>
              <w:t>=评标价格的最低价</w:t>
            </w:r>
          </w:p>
          <w:p w:rsidR="004B2614" w:rsidRPr="00715FDF" w:rsidRDefault="002A7DE8">
            <w:pPr>
              <w:adjustRightInd w:val="0"/>
              <w:spacing w:line="360" w:lineRule="auto"/>
              <w:ind w:leftChars="-42" w:left="-88" w:firstLineChars="214" w:firstLine="449"/>
              <w:jc w:val="left"/>
              <w:rPr>
                <w:rFonts w:asciiTheme="minorEastAsia" w:hAnsiTheme="minorEastAsia" w:cs="仿宋_GB2312"/>
                <w:szCs w:val="21"/>
                <w:lang w:val="zh-CN"/>
              </w:rPr>
            </w:pPr>
            <w:r w:rsidRPr="00715FDF">
              <w:rPr>
                <w:rFonts w:asciiTheme="minorEastAsia" w:hAnsiTheme="minorEastAsia" w:cs="仿宋_GB2312"/>
                <w:szCs w:val="21"/>
                <w:lang w:val="zh-CN"/>
              </w:rPr>
              <w:t>其他投标报价得分</w:t>
            </w:r>
            <w:r w:rsidRPr="00715FDF">
              <w:rPr>
                <w:rFonts w:asciiTheme="minorEastAsia" w:hAnsiTheme="minorEastAsia" w:cs="仿宋_GB2312" w:hint="eastAsia"/>
                <w:szCs w:val="21"/>
                <w:lang w:val="zh-CN"/>
              </w:rPr>
              <w:t>=（</w:t>
            </w:r>
            <w:r w:rsidRPr="00715FDF">
              <w:rPr>
                <w:rFonts w:asciiTheme="minorEastAsia" w:hAnsiTheme="minorEastAsia" w:cs="仿宋_GB2312"/>
                <w:szCs w:val="21"/>
                <w:lang w:val="zh-CN"/>
              </w:rPr>
              <w:t>评标基准价</w:t>
            </w:r>
            <w:r w:rsidRPr="00715FDF">
              <w:rPr>
                <w:rFonts w:asciiTheme="minorEastAsia" w:hAnsiTheme="minorEastAsia" w:cs="仿宋_GB2312" w:hint="eastAsia"/>
                <w:szCs w:val="21"/>
                <w:lang w:val="zh-CN"/>
              </w:rPr>
              <w:t>/评标价格）</w:t>
            </w:r>
            <w:r w:rsidRPr="00715FDF">
              <w:rPr>
                <w:rFonts w:asciiTheme="minorEastAsia" w:hAnsiTheme="minorEastAsia" w:cs="仿宋_GB2312"/>
                <w:szCs w:val="21"/>
                <w:lang w:val="zh-CN"/>
              </w:rPr>
              <w:t>×</w:t>
            </w:r>
            <w:r w:rsidRPr="00715FDF">
              <w:rPr>
                <w:rFonts w:asciiTheme="minorEastAsia" w:hAnsiTheme="minorEastAsia" w:cs="仿宋_GB2312" w:hint="eastAsia"/>
                <w:szCs w:val="21"/>
                <w:lang w:val="zh-CN"/>
              </w:rPr>
              <w:t>评标标准中价格分值</w:t>
            </w:r>
          </w:p>
        </w:tc>
      </w:tr>
    </w:tbl>
    <w:p w:rsidR="004B2614" w:rsidRPr="00715FDF" w:rsidRDefault="002A7DE8">
      <w:pPr>
        <w:spacing w:line="360" w:lineRule="auto"/>
        <w:rPr>
          <w:rFonts w:ascii="宋体" w:hAnsi="宋体"/>
          <w:bCs/>
          <w:szCs w:val="21"/>
          <w:lang w:val="en-GB"/>
        </w:rPr>
      </w:pPr>
      <w:r w:rsidRPr="00715FDF">
        <w:rPr>
          <w:rFonts w:ascii="宋体" w:hAnsi="宋体" w:hint="eastAsia"/>
          <w:bCs/>
          <w:szCs w:val="21"/>
          <w:lang w:val="en-GB"/>
        </w:rPr>
        <w:t>备注：</w:t>
      </w:r>
    </w:p>
    <w:p w:rsidR="004B2614" w:rsidRPr="00715FDF" w:rsidRDefault="002A7DE8">
      <w:pPr>
        <w:spacing w:line="360" w:lineRule="auto"/>
        <w:ind w:firstLineChars="200" w:firstLine="420"/>
      </w:pPr>
      <w:r w:rsidRPr="00715FDF">
        <w:rPr>
          <w:rFonts w:ascii="宋体" w:hAnsi="宋体" w:hint="eastAsia"/>
          <w:bCs/>
          <w:szCs w:val="21"/>
          <w:lang w:val="en-GB"/>
        </w:rPr>
        <w:t>a、不接受联合体投标的项目，</w:t>
      </w:r>
      <w:r w:rsidRPr="00715FDF">
        <w:rPr>
          <w:rFonts w:hint="eastAsia"/>
        </w:rPr>
        <w:t>本表中第</w:t>
      </w:r>
      <w:r w:rsidRPr="00715FDF">
        <w:rPr>
          <w:rFonts w:hint="eastAsia"/>
        </w:rPr>
        <w:t>2</w:t>
      </w:r>
      <w:r w:rsidRPr="00715FDF">
        <w:rPr>
          <w:rFonts w:hint="eastAsia"/>
        </w:rPr>
        <w:t>项、第</w:t>
      </w:r>
      <w:r w:rsidRPr="00715FDF">
        <w:rPr>
          <w:rFonts w:hint="eastAsia"/>
        </w:rPr>
        <w:t>3</w:t>
      </w:r>
      <w:r w:rsidRPr="00715FDF">
        <w:rPr>
          <w:rFonts w:hint="eastAsia"/>
        </w:rPr>
        <w:t>项情形不适用。</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hint="eastAsia"/>
          <w:bCs/>
          <w:szCs w:val="21"/>
          <w:lang w:val="en-GB"/>
        </w:rPr>
        <w:t>b、</w:t>
      </w:r>
      <w:r w:rsidRPr="00715FDF">
        <w:t>在货物采购项目中，货物由中小企业制造，即货物由中小企业生产且使用该中小企业商号或者注册商标</w:t>
      </w:r>
      <w:r w:rsidRPr="00715FDF">
        <w:rPr>
          <w:rFonts w:ascii="宋体" w:hAnsi="宋体" w:hint="eastAsia"/>
          <w:bCs/>
          <w:szCs w:val="21"/>
          <w:lang w:val="en-GB"/>
        </w:rPr>
        <w:t>。</w:t>
      </w:r>
      <w:r w:rsidRPr="00715FDF">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hint="eastAsia"/>
          <w:bCs/>
          <w:szCs w:val="21"/>
          <w:lang w:val="en-GB"/>
        </w:rPr>
        <w:t>c、中小企业、残疾人福利性单位提供其他企业制造的货物的，则该货物的制造商也必须为上</w:t>
      </w:r>
      <w:r w:rsidRPr="00715FDF">
        <w:rPr>
          <w:rFonts w:ascii="宋体" w:hAnsi="宋体" w:hint="eastAsia"/>
          <w:bCs/>
          <w:szCs w:val="21"/>
          <w:lang w:val="en-GB"/>
        </w:rPr>
        <w:lastRenderedPageBreak/>
        <w:t>述企业，否则不能享受价格优惠。</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hint="eastAsia"/>
          <w:bCs/>
          <w:szCs w:val="21"/>
          <w:lang w:val="en-GB"/>
        </w:rPr>
        <w:t>d、残疾人福利性单位属于小型、微型企业的，不重复享受政策。</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bCs/>
          <w:szCs w:val="21"/>
          <w:lang w:val="en-GB"/>
        </w:rPr>
        <w:t>E</w:t>
      </w:r>
      <w:r w:rsidRPr="00715FDF">
        <w:rPr>
          <w:rFonts w:ascii="宋体" w:hAnsi="宋体" w:hint="eastAsia"/>
          <w:bCs/>
          <w:szCs w:val="21"/>
          <w:lang w:val="en-GB"/>
        </w:rPr>
        <w:t>、小型和微型企业不包括民办非企业单位。</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b/>
          <w:sz w:val="21"/>
          <w:szCs w:val="21"/>
          <w:lang w:val="zh-CN"/>
        </w:rPr>
        <w:t>（</w:t>
      </w:r>
      <w:r w:rsidR="00B6669E" w:rsidRPr="00715FDF">
        <w:rPr>
          <w:rFonts w:asciiTheme="minorEastAsia" w:eastAsiaTheme="minorEastAsia" w:hAnsiTheme="minorEastAsia" w:cs="仿宋_GB2312" w:hint="eastAsia"/>
          <w:b/>
          <w:sz w:val="21"/>
          <w:szCs w:val="21"/>
          <w:lang w:val="zh-CN"/>
        </w:rPr>
        <w:t>7</w:t>
      </w:r>
      <w:r w:rsidRPr="00715FDF">
        <w:rPr>
          <w:rFonts w:asciiTheme="minorEastAsia" w:eastAsiaTheme="minorEastAsia" w:hAnsiTheme="minorEastAsia" w:cs="仿宋_GB2312" w:hint="eastAsia"/>
          <w:b/>
          <w:sz w:val="21"/>
          <w:szCs w:val="21"/>
          <w:lang w:val="zh-CN"/>
        </w:rPr>
        <w:t>）</w:t>
      </w:r>
      <w:r w:rsidRPr="00715FDF">
        <w:rPr>
          <w:rFonts w:asciiTheme="minorEastAsia" w:eastAsiaTheme="minorEastAsia" w:hAnsiTheme="minorEastAsia" w:cs="仿宋_GB2312"/>
          <w:b/>
          <w:sz w:val="21"/>
          <w:szCs w:val="21"/>
          <w:lang w:val="zh-CN"/>
        </w:rPr>
        <w:t>评标结果汇总完成后，除下列情形外，任何人不得修改评标结果：</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1） </w:t>
      </w:r>
      <w:r w:rsidRPr="00715FDF">
        <w:rPr>
          <w:rFonts w:asciiTheme="minorEastAsia" w:hAnsiTheme="minorEastAsia" w:cs="仿宋_GB2312"/>
          <w:szCs w:val="21"/>
          <w:lang w:val="zh-CN"/>
        </w:rPr>
        <w:t>分值汇总计算错误的；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2） </w:t>
      </w:r>
      <w:r w:rsidRPr="00715FDF">
        <w:rPr>
          <w:rFonts w:asciiTheme="minorEastAsia" w:hAnsiTheme="minorEastAsia" w:cs="仿宋_GB2312"/>
          <w:szCs w:val="21"/>
          <w:lang w:val="zh-CN"/>
        </w:rPr>
        <w:t>分项评分超出评分标准范围的；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3） </w:t>
      </w:r>
      <w:r w:rsidRPr="00715FDF">
        <w:rPr>
          <w:rFonts w:asciiTheme="minorEastAsia" w:hAnsiTheme="minorEastAsia" w:cs="仿宋_GB2312"/>
          <w:szCs w:val="21"/>
          <w:lang w:val="zh-CN"/>
        </w:rPr>
        <w:t>评标委员会成员对客观评审因素评分不一致的；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4） </w:t>
      </w:r>
      <w:r w:rsidRPr="00715FDF">
        <w:rPr>
          <w:rFonts w:asciiTheme="minorEastAsia" w:hAnsiTheme="minorEastAsia" w:cs="仿宋_GB2312"/>
          <w:szCs w:val="21"/>
          <w:lang w:val="zh-CN"/>
        </w:rPr>
        <w:t>经评标委员会认定评分畸高、畸低的。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4B2614" w:rsidRPr="00715FDF" w:rsidRDefault="002A7DE8">
      <w:pPr>
        <w:wordWrap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w:t>
      </w:r>
      <w:r w:rsidR="00B6669E" w:rsidRPr="00715FDF">
        <w:rPr>
          <w:rFonts w:asciiTheme="minorEastAsia" w:hAnsiTheme="minorEastAsia" w:cs="仿宋_GB2312" w:hint="eastAsia"/>
          <w:szCs w:val="21"/>
          <w:lang w:val="zh-CN"/>
        </w:rPr>
        <w:t>8</w:t>
      </w:r>
      <w:r w:rsidRPr="00715FDF">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4B2614" w:rsidRPr="00715FDF" w:rsidRDefault="002A7DE8">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w:t>
      </w:r>
      <w:r w:rsidR="00B6669E" w:rsidRPr="00715FDF">
        <w:rPr>
          <w:rFonts w:asciiTheme="minorEastAsia" w:hAnsiTheme="minorEastAsia" w:cs="仿宋_GB2312" w:hint="eastAsia"/>
          <w:b/>
          <w:szCs w:val="21"/>
          <w:lang w:val="zh-CN"/>
        </w:rPr>
        <w:t>9</w:t>
      </w:r>
      <w:r w:rsidRPr="00715FDF">
        <w:rPr>
          <w:rFonts w:asciiTheme="minorEastAsia" w:hAnsiTheme="minorEastAsia" w:cs="仿宋_GB2312" w:hint="eastAsia"/>
          <w:b/>
          <w:szCs w:val="21"/>
          <w:lang w:val="zh-CN"/>
        </w:rPr>
        <w:t>）</w:t>
      </w:r>
      <w:r w:rsidRPr="00715FDF">
        <w:rPr>
          <w:rFonts w:asciiTheme="minorEastAsia" w:hAnsiTheme="minorEastAsia" w:cs="仿宋_GB2312"/>
          <w:b/>
          <w:szCs w:val="21"/>
          <w:lang w:val="zh-CN"/>
        </w:rPr>
        <w:t>评标委员会</w:t>
      </w:r>
      <w:r w:rsidRPr="00715FDF">
        <w:rPr>
          <w:rFonts w:asciiTheme="minorEastAsia" w:hAnsiTheme="minorEastAsia" w:cs="仿宋_GB2312" w:hint="eastAsia"/>
          <w:b/>
          <w:szCs w:val="21"/>
          <w:lang w:val="zh-CN"/>
        </w:rPr>
        <w:t>争议处理</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B2614" w:rsidRPr="00715FDF" w:rsidRDefault="002A7DE8">
      <w:pPr>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4、</w:t>
      </w:r>
      <w:r w:rsidRPr="00715FDF">
        <w:rPr>
          <w:rFonts w:asciiTheme="minorEastAsia" w:hAnsiTheme="minorEastAsia" w:cs="仿宋_GB2312"/>
          <w:b/>
          <w:szCs w:val="21"/>
          <w:lang w:val="zh-CN"/>
        </w:rPr>
        <w:t>确定中标候选人名单，以及根据采购人委托直接确定中标人</w:t>
      </w:r>
      <w:r w:rsidRPr="00715FDF">
        <w:rPr>
          <w:rFonts w:asciiTheme="minorEastAsia" w:hAnsiTheme="minorEastAsia" w:cs="仿宋_GB2312" w:hint="eastAsia"/>
          <w:b/>
          <w:szCs w:val="21"/>
          <w:lang w:val="zh-CN"/>
        </w:rPr>
        <w:t>。</w:t>
      </w: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BC6B8F" w:rsidRDefault="00BC6B8F" w:rsidP="005105F5">
      <w:pPr>
        <w:widowControl/>
        <w:jc w:val="left"/>
        <w:rPr>
          <w:rFonts w:asciiTheme="majorEastAsia" w:eastAsiaTheme="majorEastAsia" w:hAnsiTheme="majorEastAsia" w:cs="宋体"/>
          <w:b/>
          <w:kern w:val="0"/>
          <w:sz w:val="32"/>
          <w:szCs w:val="32"/>
        </w:rPr>
      </w:pPr>
    </w:p>
    <w:p w:rsidR="004B2614" w:rsidRPr="00715FDF" w:rsidRDefault="002A7DE8" w:rsidP="00BE347F">
      <w:pPr>
        <w:widowControl/>
        <w:ind w:firstLineChars="850" w:firstLine="2731"/>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第七章 拟签订的合同文本</w:t>
      </w: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2A7DE8">
      <w:pPr>
        <w:spacing w:line="360" w:lineRule="auto"/>
        <w:jc w:val="center"/>
        <w:rPr>
          <w:rFonts w:ascii="宋体" w:hAnsi="宋体" w:cs="微软雅黑"/>
          <w:b/>
          <w:bCs/>
          <w:szCs w:val="21"/>
        </w:rPr>
      </w:pPr>
      <w:r w:rsidRPr="00715FDF">
        <w:rPr>
          <w:rFonts w:ascii="宋体" w:hAnsi="宋体" w:cs="微软雅黑" w:hint="eastAsia"/>
          <w:b/>
          <w:bCs/>
          <w:szCs w:val="21"/>
        </w:rPr>
        <w:t>（此合同仅供参考。以最终采购人与中标人签定的合同条款为准进行公示，</w:t>
      </w:r>
    </w:p>
    <w:p w:rsidR="004B2614" w:rsidRPr="00715FDF" w:rsidRDefault="002A7DE8">
      <w:pPr>
        <w:spacing w:line="360" w:lineRule="auto"/>
        <w:jc w:val="center"/>
        <w:rPr>
          <w:rFonts w:ascii="宋体" w:hAnsi="宋体" w:cs="微软雅黑"/>
          <w:b/>
          <w:bCs/>
          <w:szCs w:val="21"/>
        </w:rPr>
      </w:pPr>
      <w:r w:rsidRPr="00715FDF">
        <w:rPr>
          <w:rFonts w:ascii="宋体" w:hAnsi="宋体" w:cs="微软雅黑" w:hint="eastAsia"/>
          <w:b/>
          <w:bCs/>
          <w:szCs w:val="21"/>
        </w:rPr>
        <w:t>最终签定合同的主要条款不能与招标文件有冲突）</w:t>
      </w: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E347F" w:rsidRDefault="00BE347F" w:rsidP="00BE347F">
      <w:pPr>
        <w:pStyle w:val="a7"/>
        <w:spacing w:line="360" w:lineRule="auto"/>
        <w:contextualSpacing/>
        <w:jc w:val="center"/>
        <w:rPr>
          <w:rFonts w:asciiTheme="majorEastAsia" w:eastAsiaTheme="majorEastAsia" w:hAnsiTheme="majorEastAsia" w:cs="宋体"/>
          <w:b/>
          <w:kern w:val="0"/>
          <w:sz w:val="36"/>
          <w:szCs w:val="36"/>
        </w:rPr>
      </w:pPr>
    </w:p>
    <w:p w:rsidR="00BE347F" w:rsidRDefault="00BE347F" w:rsidP="00BE347F">
      <w:pPr>
        <w:pStyle w:val="a7"/>
        <w:spacing w:line="360" w:lineRule="auto"/>
        <w:contextualSpacing/>
        <w:jc w:val="center"/>
        <w:rPr>
          <w:rFonts w:asciiTheme="majorEastAsia" w:eastAsiaTheme="majorEastAsia" w:hAnsiTheme="majorEastAsia" w:cs="宋体"/>
          <w:b/>
          <w:kern w:val="0"/>
          <w:sz w:val="36"/>
          <w:szCs w:val="36"/>
        </w:rPr>
      </w:pPr>
    </w:p>
    <w:p w:rsidR="00BE347F" w:rsidRDefault="00BE347F" w:rsidP="00BE347F">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rsidP="00BE347F">
      <w:pPr>
        <w:pStyle w:val="a7"/>
        <w:spacing w:line="360" w:lineRule="auto"/>
        <w:contextualSpacing/>
        <w:rPr>
          <w:rFonts w:asciiTheme="majorEastAsia" w:eastAsiaTheme="majorEastAsia" w:hAnsiTheme="majorEastAsia" w:cs="宋体"/>
          <w:b/>
          <w:kern w:val="0"/>
          <w:sz w:val="36"/>
          <w:szCs w:val="36"/>
        </w:rPr>
      </w:pPr>
    </w:p>
    <w:p w:rsidR="004B2614" w:rsidRPr="005105F5" w:rsidRDefault="002A7DE8" w:rsidP="005105F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第八章 投标文件有关格式</w:t>
      </w:r>
    </w:p>
    <w:p w:rsidR="004B2614" w:rsidRPr="00715FDF" w:rsidRDefault="002A7DE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6274126"/>
      <w:bookmarkStart w:id="7" w:name="_Toc184023138"/>
      <w:r w:rsidRPr="00715FDF">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715FDF" w:rsidRPr="00715FDF">
        <w:tc>
          <w:tcPr>
            <w:tcW w:w="468"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序号</w:t>
            </w:r>
          </w:p>
        </w:tc>
        <w:tc>
          <w:tcPr>
            <w:tcW w:w="3751"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项  目</w:t>
            </w:r>
          </w:p>
        </w:tc>
        <w:tc>
          <w:tcPr>
            <w:tcW w:w="1559"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投标人应答</w:t>
            </w:r>
          </w:p>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（有/没有）</w:t>
            </w:r>
          </w:p>
        </w:tc>
        <w:tc>
          <w:tcPr>
            <w:tcW w:w="1560"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投标文件中所在页码</w:t>
            </w:r>
          </w:p>
        </w:tc>
        <w:tc>
          <w:tcPr>
            <w:tcW w:w="2018"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备注说明</w:t>
            </w: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1</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投标人应答索引表</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2</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开标一览表</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3</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投标函</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4</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olor w:val="FF0000"/>
                <w:kern w:val="0"/>
                <w:sz w:val="21"/>
                <w:szCs w:val="21"/>
              </w:rPr>
            </w:pPr>
            <w:r w:rsidRPr="004E1676">
              <w:rPr>
                <w:rFonts w:asciiTheme="majorEastAsia" w:eastAsiaTheme="majorEastAsia" w:hAnsiTheme="majorEastAsia" w:cstheme="majorEastAsia" w:hint="eastAsia"/>
                <w:bCs/>
                <w:color w:val="FF0000"/>
                <w:sz w:val="21"/>
                <w:szCs w:val="21"/>
                <w:lang w:val="zh-CN"/>
              </w:rPr>
              <w:t>法定代表人（单位负责人）</w:t>
            </w:r>
            <w:r w:rsidRPr="004E1676">
              <w:rPr>
                <w:rFonts w:asciiTheme="majorEastAsia" w:eastAsiaTheme="majorEastAsia" w:hAnsiTheme="majorEastAsia" w:cstheme="majorEastAsia"/>
                <w:bCs/>
                <w:color w:val="FF0000"/>
                <w:sz w:val="21"/>
                <w:szCs w:val="21"/>
                <w:lang w:val="zh-CN"/>
              </w:rPr>
              <w:t>资</w:t>
            </w:r>
            <w:r w:rsidRPr="004E1676">
              <w:rPr>
                <w:rFonts w:asciiTheme="majorEastAsia" w:eastAsiaTheme="majorEastAsia" w:hAnsiTheme="majorEastAsia" w:cstheme="majorEastAsia" w:hint="eastAsia"/>
                <w:bCs/>
                <w:color w:val="FF0000"/>
                <w:sz w:val="21"/>
                <w:szCs w:val="21"/>
                <w:lang w:val="zh-CN"/>
              </w:rPr>
              <w:t>格</w:t>
            </w:r>
            <w:r w:rsidRPr="004E1676">
              <w:rPr>
                <w:rFonts w:asciiTheme="majorEastAsia" w:eastAsiaTheme="majorEastAsia" w:hAnsiTheme="majorEastAsia" w:cstheme="majorEastAsia"/>
                <w:bCs/>
                <w:color w:val="FF0000"/>
                <w:sz w:val="21"/>
                <w:szCs w:val="21"/>
                <w:lang w:val="zh-CN"/>
              </w:rPr>
              <w:t>证</w:t>
            </w:r>
            <w:r w:rsidRPr="004E1676">
              <w:rPr>
                <w:rFonts w:asciiTheme="majorEastAsia" w:eastAsiaTheme="majorEastAsia" w:hAnsiTheme="majorEastAsia" w:cstheme="majorEastAsia" w:hint="eastAsia"/>
                <w:bCs/>
                <w:color w:val="FF0000"/>
                <w:sz w:val="21"/>
                <w:szCs w:val="21"/>
                <w:lang w:val="zh-CN"/>
              </w:rPr>
              <w:t>明</w:t>
            </w:r>
            <w:r w:rsidRPr="004E1676">
              <w:rPr>
                <w:rFonts w:asciiTheme="majorEastAsia" w:eastAsiaTheme="majorEastAsia" w:hAnsiTheme="majorEastAsia" w:cstheme="majorEastAsia"/>
                <w:bCs/>
                <w:color w:val="FF0000"/>
                <w:sz w:val="21"/>
                <w:szCs w:val="21"/>
                <w:lang w:val="zh-CN"/>
              </w:rPr>
              <w:t>书</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5</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法定代表人（单位负责人）授权书</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6</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s="微软雅黑"/>
                <w:bCs/>
                <w:color w:val="FF0000"/>
                <w:kern w:val="0"/>
                <w:sz w:val="21"/>
                <w:szCs w:val="21"/>
              </w:rPr>
            </w:pPr>
            <w:r w:rsidRPr="004E1676">
              <w:rPr>
                <w:rFonts w:asciiTheme="majorEastAsia" w:eastAsiaTheme="majorEastAsia" w:hAnsiTheme="majorEastAsia" w:cstheme="majorEastAsia" w:hint="eastAsia"/>
                <w:bCs/>
                <w:color w:val="FF0000"/>
                <w:sz w:val="21"/>
                <w:szCs w:val="21"/>
                <w:lang w:val="zh-CN"/>
              </w:rPr>
              <w:t>投标承诺函</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7</w:t>
            </w:r>
          </w:p>
        </w:tc>
        <w:tc>
          <w:tcPr>
            <w:tcW w:w="3751" w:type="dxa"/>
            <w:vAlign w:val="center"/>
          </w:tcPr>
          <w:p w:rsidR="002F7B53" w:rsidRPr="004E1676" w:rsidRDefault="00BE347F">
            <w:pPr>
              <w:pStyle w:val="a7"/>
              <w:kinsoku w:val="0"/>
              <w:overflowPunct w:val="0"/>
              <w:autoSpaceDE w:val="0"/>
              <w:autoSpaceDN w:val="0"/>
              <w:spacing w:line="320" w:lineRule="exact"/>
              <w:rPr>
                <w:rFonts w:hAnsi="宋体" w:cs="微软雅黑"/>
                <w:bCs/>
                <w:color w:val="FF0000"/>
                <w:kern w:val="0"/>
                <w:sz w:val="21"/>
                <w:szCs w:val="21"/>
              </w:rPr>
            </w:pPr>
            <w:r>
              <w:rPr>
                <w:rFonts w:hAnsi="宋体" w:hint="eastAsia"/>
                <w:color w:val="FF0000"/>
                <w:kern w:val="0"/>
                <w:sz w:val="21"/>
                <w:szCs w:val="21"/>
              </w:rPr>
              <w:t>禹州</w:t>
            </w:r>
            <w:r w:rsidR="002F7B53" w:rsidRPr="004E1676">
              <w:rPr>
                <w:rFonts w:hAnsi="宋体" w:hint="eastAsia"/>
                <w:color w:val="FF0000"/>
                <w:kern w:val="0"/>
                <w:sz w:val="21"/>
                <w:szCs w:val="21"/>
              </w:rPr>
              <w:t>市政府采购供应商信用承诺函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8</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联合体协议</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9</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10</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inorEastAsia" w:hAnsiTheme="minorEastAsia" w:cs="仿宋_GB2312" w:hint="eastAsia"/>
                <w:color w:val="FF0000"/>
                <w:sz w:val="21"/>
                <w:szCs w:val="21"/>
                <w:lang w:val="zh-CN"/>
              </w:rPr>
              <w:t>投标人未为本项目提供整体设计、规范编制或者项目管理、监理、检测等服务承诺函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tcBorders>
              <w:top w:val="double" w:sz="4" w:space="0" w:color="auto"/>
            </w:tcBorders>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tcBorders>
              <w:top w:val="double" w:sz="4" w:space="0" w:color="auto"/>
            </w:tcBorders>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投标分项报价表</w:t>
            </w:r>
          </w:p>
        </w:tc>
        <w:tc>
          <w:tcPr>
            <w:tcW w:w="1559" w:type="dxa"/>
            <w:tcBorders>
              <w:top w:val="double" w:sz="4" w:space="0" w:color="auto"/>
            </w:tcBorders>
            <w:vAlign w:val="center"/>
          </w:tcPr>
          <w:p w:rsidR="002F7B53" w:rsidRPr="00715FDF" w:rsidRDefault="002F7B53">
            <w:pPr>
              <w:jc w:val="center"/>
              <w:rPr>
                <w:szCs w:val="21"/>
              </w:rPr>
            </w:pPr>
          </w:p>
        </w:tc>
        <w:tc>
          <w:tcPr>
            <w:tcW w:w="1560" w:type="dxa"/>
            <w:tcBorders>
              <w:top w:val="double" w:sz="4" w:space="0" w:color="auto"/>
            </w:tcBorders>
            <w:vAlign w:val="center"/>
          </w:tcPr>
          <w:p w:rsidR="002F7B53" w:rsidRPr="00715FDF" w:rsidRDefault="002F7B53">
            <w:pPr>
              <w:snapToGrid w:val="0"/>
              <w:spacing w:line="400" w:lineRule="exact"/>
              <w:rPr>
                <w:rFonts w:ascii="宋体" w:hAnsi="宋体" w:cs="微软雅黑"/>
                <w:szCs w:val="21"/>
              </w:rPr>
            </w:pPr>
          </w:p>
        </w:tc>
        <w:tc>
          <w:tcPr>
            <w:tcW w:w="2018" w:type="dxa"/>
            <w:tcBorders>
              <w:top w:val="double" w:sz="4" w:space="0" w:color="auto"/>
            </w:tcBorders>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sidR="00B85C40">
              <w:rPr>
                <w:rFonts w:ascii="宋体" w:hAnsi="宋体" w:cs="微软雅黑" w:hint="eastAsia"/>
                <w:szCs w:val="21"/>
              </w:rPr>
              <w:t>2</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技术规格偏离表</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sidR="00B85C40">
              <w:rPr>
                <w:rFonts w:ascii="宋体" w:hAnsi="宋体" w:cs="微软雅黑" w:hint="eastAsia"/>
                <w:szCs w:val="21"/>
              </w:rPr>
              <w:t>3</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技术方案（实施方案）</w:t>
            </w:r>
          </w:p>
        </w:tc>
        <w:tc>
          <w:tcPr>
            <w:tcW w:w="1559" w:type="dxa"/>
            <w:vAlign w:val="center"/>
          </w:tcPr>
          <w:p w:rsidR="002F7B53" w:rsidRPr="00715FDF" w:rsidRDefault="002F7B53">
            <w:pPr>
              <w:jc w:val="center"/>
              <w:rPr>
                <w:szCs w:val="21"/>
              </w:rPr>
            </w:pPr>
          </w:p>
        </w:tc>
        <w:tc>
          <w:tcPr>
            <w:tcW w:w="1560" w:type="dxa"/>
            <w:tcBorders>
              <w:top w:val="single" w:sz="4" w:space="0" w:color="auto"/>
            </w:tcBorders>
            <w:vAlign w:val="center"/>
          </w:tcPr>
          <w:p w:rsidR="002F7B53" w:rsidRPr="00715FDF" w:rsidRDefault="002F7B53">
            <w:pPr>
              <w:snapToGrid w:val="0"/>
              <w:spacing w:line="400" w:lineRule="exact"/>
              <w:rPr>
                <w:rFonts w:ascii="宋体" w:hAnsi="宋体" w:cs="微软雅黑"/>
                <w:szCs w:val="21"/>
              </w:rPr>
            </w:pPr>
          </w:p>
        </w:tc>
        <w:tc>
          <w:tcPr>
            <w:tcW w:w="2018" w:type="dxa"/>
            <w:tcBorders>
              <w:top w:val="single" w:sz="4" w:space="0" w:color="auto"/>
            </w:tcBorders>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售后服务方案</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业绩情况表</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政府强制采购节能产品品目清单情况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优先采购节能产品政府采购品目清单情况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ascii="宋体" w:hAnsi="宋体" w:hint="eastAsia"/>
                <w:sz w:val="21"/>
                <w:szCs w:val="21"/>
                <w:lang w:val="en-GB"/>
              </w:rPr>
              <w:t>优先采购环境标志产品政府采购品目清单情况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19</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中小企业声明函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0</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1</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监狱企业证明文件</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814"/>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2</w:t>
            </w:r>
          </w:p>
        </w:tc>
        <w:tc>
          <w:tcPr>
            <w:tcW w:w="3751" w:type="dxa"/>
            <w:vAlign w:val="center"/>
          </w:tcPr>
          <w:p w:rsidR="002F7B53" w:rsidRPr="00715FDF" w:rsidRDefault="002F7B5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15FDF">
              <w:rPr>
                <w:rFonts w:asciiTheme="minorEastAsia" w:hAnsiTheme="minorEastAsia" w:cs="宋体" w:hint="eastAsia"/>
                <w:bCs/>
                <w:sz w:val="21"/>
                <w:szCs w:val="21"/>
                <w:lang w:val="zh-CN"/>
              </w:rPr>
              <w:t>中国信息安全认证中心按国家标准认证颁发的</w:t>
            </w:r>
            <w:r w:rsidRPr="00715FDF">
              <w:rPr>
                <w:rFonts w:asciiTheme="minorEastAsia" w:hAnsiTheme="minorEastAsia" w:cs="宋体"/>
                <w:kern w:val="0"/>
                <w:sz w:val="21"/>
                <w:szCs w:val="21"/>
              </w:rPr>
              <w:t>信息安全产品</w:t>
            </w:r>
            <w:r w:rsidRPr="00715FDF">
              <w:rPr>
                <w:rFonts w:asciiTheme="minorEastAsia" w:hAnsiTheme="minorEastAsia" w:cs="宋体" w:hint="eastAsia"/>
                <w:bCs/>
                <w:sz w:val="21"/>
                <w:szCs w:val="21"/>
                <w:lang w:val="zh-CN"/>
              </w:rPr>
              <w:t>有效认证证书</w:t>
            </w:r>
          </w:p>
        </w:tc>
        <w:tc>
          <w:tcPr>
            <w:tcW w:w="1559" w:type="dxa"/>
            <w:vAlign w:val="center"/>
          </w:tcPr>
          <w:p w:rsidR="002F7B53" w:rsidRPr="00715FDF" w:rsidRDefault="002F7B53">
            <w:pPr>
              <w:pStyle w:val="a7"/>
              <w:rPr>
                <w:sz w:val="21"/>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tcBorders>
              <w:bottom w:val="single" w:sz="4" w:space="0" w:color="auto"/>
            </w:tcBorders>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3</w:t>
            </w:r>
          </w:p>
        </w:tc>
        <w:tc>
          <w:tcPr>
            <w:tcW w:w="3751" w:type="dxa"/>
            <w:tcBorders>
              <w:bottom w:val="single" w:sz="4" w:space="0" w:color="auto"/>
            </w:tcBorders>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其它资料</w:t>
            </w:r>
          </w:p>
        </w:tc>
        <w:tc>
          <w:tcPr>
            <w:tcW w:w="1559" w:type="dxa"/>
            <w:vAlign w:val="center"/>
          </w:tcPr>
          <w:p w:rsidR="002F7B53" w:rsidRPr="00715FDF" w:rsidRDefault="002F7B53">
            <w:pPr>
              <w:pStyle w:val="a7"/>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bl>
    <w:p w:rsidR="004B2614" w:rsidRPr="00715FDF" w:rsidRDefault="004B2614">
      <w:pPr>
        <w:pStyle w:val="a7"/>
        <w:spacing w:line="360" w:lineRule="auto"/>
        <w:jc w:val="center"/>
        <w:rPr>
          <w:rFonts w:asciiTheme="majorEastAsia" w:eastAsiaTheme="majorEastAsia" w:hAnsiTheme="majorEastAsia"/>
          <w:b/>
          <w:snapToGrid w:val="0"/>
          <w:kern w:val="0"/>
          <w:sz w:val="28"/>
          <w:szCs w:val="28"/>
        </w:rPr>
      </w:pPr>
    </w:p>
    <w:p w:rsidR="002F7B53" w:rsidRDefault="002F7B53">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4B2614" w:rsidRPr="00715FDF" w:rsidRDefault="002A7DE8">
      <w:pPr>
        <w:pStyle w:val="a7"/>
        <w:spacing w:line="360" w:lineRule="auto"/>
        <w:jc w:val="center"/>
        <w:rPr>
          <w:rFonts w:asciiTheme="majorEastAsia" w:eastAsiaTheme="majorEastAsia" w:hAnsiTheme="majorEastAsia"/>
          <w:b/>
          <w:snapToGrid w:val="0"/>
          <w:kern w:val="0"/>
          <w:sz w:val="28"/>
          <w:szCs w:val="28"/>
        </w:rPr>
      </w:pPr>
      <w:r w:rsidRPr="00715FDF">
        <w:rPr>
          <w:rFonts w:asciiTheme="majorEastAsia" w:eastAsiaTheme="majorEastAsia" w:hAnsiTheme="majorEastAsia" w:hint="eastAsia"/>
          <w:b/>
          <w:snapToGrid w:val="0"/>
          <w:kern w:val="0"/>
          <w:sz w:val="28"/>
          <w:szCs w:val="28"/>
        </w:rPr>
        <w:lastRenderedPageBreak/>
        <w:t>二、开标一览表</w:t>
      </w:r>
    </w:p>
    <w:p w:rsidR="004B2614" w:rsidRPr="00715FDF" w:rsidRDefault="004B2614">
      <w:pPr>
        <w:pStyle w:val="a7"/>
        <w:spacing w:line="360" w:lineRule="auto"/>
        <w:jc w:val="center"/>
        <w:rPr>
          <w:rFonts w:asciiTheme="majorEastAsia" w:eastAsiaTheme="majorEastAsia" w:hAnsiTheme="majorEastAsia"/>
          <w:b/>
          <w:snapToGrid w:val="0"/>
          <w:kern w:val="0"/>
          <w:sz w:val="28"/>
          <w:szCs w:val="28"/>
        </w:rPr>
      </w:pPr>
    </w:p>
    <w:p w:rsidR="004B2614" w:rsidRPr="00715FDF" w:rsidRDefault="00BE347F" w:rsidP="00D65A9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2A7DE8" w:rsidRPr="00715FDF">
        <w:rPr>
          <w:rFonts w:asciiTheme="minorEastAsia" w:hAnsiTheme="minorEastAsia" w:hint="eastAsia"/>
          <w:szCs w:val="21"/>
        </w:rPr>
        <w:t>编号：</w:t>
      </w:r>
    </w:p>
    <w:p w:rsidR="004B2614" w:rsidRPr="00715FDF" w:rsidRDefault="002A7DE8">
      <w:pPr>
        <w:spacing w:line="360" w:lineRule="auto"/>
        <w:contextualSpacing/>
        <w:rPr>
          <w:rFonts w:asciiTheme="minorEastAsia" w:hAnsiTheme="minorEastAsia"/>
          <w:szCs w:val="21"/>
        </w:rPr>
      </w:pPr>
      <w:r w:rsidRPr="00715FDF">
        <w:rPr>
          <w:rFonts w:asciiTheme="minorEastAsia" w:hAnsiTheme="minorEastAsia" w:hint="eastAsia"/>
          <w:szCs w:val="21"/>
        </w:rPr>
        <w:t xml:space="preserve">项目名称：                                                      </w:t>
      </w:r>
      <w:r w:rsidRPr="00715FDF">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备注</w:t>
            </w:r>
          </w:p>
        </w:tc>
      </w:tr>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r>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ind w:firstLine="240"/>
              <w:rPr>
                <w:rFonts w:asciiTheme="minorEastAsia" w:hAnsiTheme="minorEastAsia"/>
                <w:szCs w:val="21"/>
              </w:rPr>
            </w:pPr>
            <w:r w:rsidRPr="00715FDF">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r>
    </w:tbl>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投标人名称：</w:t>
      </w:r>
      <w:r w:rsidRPr="00715FDF">
        <w:rPr>
          <w:rFonts w:asciiTheme="minorEastAsia" w:hAnsiTheme="minorEastAsia" w:cs="宋体" w:hint="eastAsia"/>
          <w:szCs w:val="21"/>
          <w:u w:val="single"/>
          <w:lang w:val="zh-CN"/>
        </w:rPr>
        <w:t xml:space="preserve">     （全称）   </w:t>
      </w:r>
      <w:r w:rsidRPr="00715FDF">
        <w:rPr>
          <w:rFonts w:asciiTheme="minorEastAsia" w:hAnsiTheme="minorEastAsia" w:cs="宋体" w:hint="eastAsia"/>
          <w:szCs w:val="21"/>
          <w:lang w:val="zh-CN"/>
        </w:rPr>
        <w:t>（公章）：</w:t>
      </w: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日期：年月日</w:t>
      </w: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注：1、交付日期指完成该项目的最终时间（日历天）。</w:t>
      </w:r>
    </w:p>
    <w:p w:rsidR="004B2614" w:rsidRPr="00715FDF" w:rsidRDefault="002A7DE8">
      <w:pPr>
        <w:autoSpaceDE w:val="0"/>
        <w:autoSpaceDN w:val="0"/>
        <w:adjustRightInd w:val="0"/>
        <w:spacing w:line="480" w:lineRule="auto"/>
        <w:ind w:firstLineChars="200" w:firstLine="420"/>
        <w:rPr>
          <w:rFonts w:asciiTheme="minorEastAsia" w:hAnsiTheme="minorEastAsia" w:cs="宋体"/>
          <w:szCs w:val="21"/>
          <w:lang w:val="zh-CN"/>
        </w:rPr>
      </w:pPr>
      <w:r w:rsidRPr="00715FDF">
        <w:rPr>
          <w:rFonts w:asciiTheme="minorEastAsia" w:hAnsiTheme="minorEastAsia" w:cs="宋体" w:hint="eastAsia"/>
          <w:szCs w:val="21"/>
          <w:lang w:val="zh-CN"/>
        </w:rPr>
        <w:t>2、如招标公告明确项目交付日期以年为单位，本表应填写完成该项目的年限。</w:t>
      </w: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rsidP="00BE347F">
      <w:pPr>
        <w:autoSpaceDE w:val="0"/>
        <w:autoSpaceDN w:val="0"/>
        <w:adjustRightInd w:val="0"/>
        <w:spacing w:line="360" w:lineRule="auto"/>
        <w:rPr>
          <w:rFonts w:asciiTheme="minorEastAsia" w:hAnsiTheme="minorEastAsia" w:cs="黑体"/>
          <w:b/>
          <w:bCs/>
          <w:sz w:val="44"/>
          <w:szCs w:val="44"/>
          <w:lang w:val="zh-CN"/>
        </w:rPr>
      </w:pPr>
    </w:p>
    <w:p w:rsidR="004B2614" w:rsidRPr="00BE347F" w:rsidRDefault="002A7DE8" w:rsidP="00BE347F">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lastRenderedPageBreak/>
        <w:t>三、资格审查证明材料</w:t>
      </w:r>
    </w:p>
    <w:p w:rsidR="004B2614" w:rsidRPr="00715FDF" w:rsidRDefault="002A7DE8">
      <w:pPr>
        <w:pStyle w:val="a7"/>
        <w:spacing w:line="360" w:lineRule="auto"/>
        <w:jc w:val="center"/>
        <w:rPr>
          <w:rFonts w:asciiTheme="majorEastAsia" w:eastAsiaTheme="majorEastAsia" w:hAnsiTheme="majorEastAsia"/>
          <w:b/>
          <w:snapToGrid w:val="0"/>
          <w:kern w:val="0"/>
          <w:szCs w:val="24"/>
        </w:rPr>
      </w:pPr>
      <w:r w:rsidRPr="00715FDF">
        <w:rPr>
          <w:rFonts w:asciiTheme="majorEastAsia" w:eastAsiaTheme="majorEastAsia" w:hAnsiTheme="majorEastAsia" w:hint="eastAsia"/>
          <w:b/>
          <w:snapToGrid w:val="0"/>
          <w:kern w:val="0"/>
          <w:szCs w:val="24"/>
        </w:rPr>
        <w:t>3.1 投 标 函</w:t>
      </w:r>
    </w:p>
    <w:p w:rsidR="004B2614" w:rsidRPr="007553FB" w:rsidRDefault="004B2614">
      <w:pPr>
        <w:pStyle w:val="a7"/>
        <w:spacing w:line="360" w:lineRule="auto"/>
        <w:jc w:val="center"/>
        <w:rPr>
          <w:rFonts w:asciiTheme="majorEastAsia" w:eastAsiaTheme="majorEastAsia" w:hAnsiTheme="majorEastAsia"/>
          <w:b/>
          <w:snapToGrid w:val="0"/>
          <w:kern w:val="0"/>
          <w:sz w:val="28"/>
          <w:szCs w:val="28"/>
        </w:rPr>
      </w:pPr>
    </w:p>
    <w:p w:rsidR="004B2614" w:rsidRPr="00715FDF" w:rsidRDefault="007553F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w:t>
      </w:r>
      <w:r w:rsidR="002A7DE8" w:rsidRPr="00715FDF">
        <w:rPr>
          <w:rFonts w:asciiTheme="minorEastAsia" w:hAnsiTheme="minorEastAsia" w:hint="eastAsia"/>
          <w:snapToGrid w:val="0"/>
          <w:kern w:val="0"/>
          <w:szCs w:val="21"/>
        </w:rPr>
        <w:t>市政府采购中心</w:t>
      </w:r>
    </w:p>
    <w:p w:rsidR="004B2614" w:rsidRPr="00715FDF" w:rsidRDefault="002A7DE8">
      <w:pPr>
        <w:adjustRightInd w:val="0"/>
        <w:spacing w:line="360" w:lineRule="auto"/>
        <w:ind w:firstLineChars="200" w:firstLine="420"/>
        <w:contextualSpacing/>
        <w:outlineLvl w:val="0"/>
        <w:rPr>
          <w:rFonts w:asciiTheme="minorEastAsia" w:hAnsiTheme="minorEastAsia"/>
          <w:snapToGrid w:val="0"/>
          <w:kern w:val="0"/>
          <w:szCs w:val="21"/>
        </w:rPr>
      </w:pPr>
      <w:r w:rsidRPr="00715FDF">
        <w:rPr>
          <w:rFonts w:asciiTheme="minorEastAsia" w:hAnsiTheme="minorEastAsia" w:hint="eastAsia"/>
          <w:snapToGrid w:val="0"/>
          <w:kern w:val="0"/>
          <w:szCs w:val="21"/>
        </w:rPr>
        <w:t>根据贵方_</w:t>
      </w:r>
      <w:r w:rsidRPr="00715FDF">
        <w:rPr>
          <w:rFonts w:asciiTheme="minorEastAsia" w:hAnsiTheme="minorEastAsia" w:hint="eastAsia"/>
          <w:snapToGrid w:val="0"/>
          <w:kern w:val="0"/>
          <w:szCs w:val="21"/>
          <w:u w:val="single"/>
        </w:rPr>
        <w:t xml:space="preserve">_    </w:t>
      </w:r>
      <w:r w:rsidRPr="00715FDF">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15FDF">
        <w:rPr>
          <w:rFonts w:asciiTheme="minorEastAsia" w:eastAsiaTheme="minorEastAsia" w:hAnsiTheme="minorEastAsia" w:hint="eastAsia"/>
          <w:snapToGrid w:val="0"/>
          <w:kern w:val="0"/>
          <w:sz w:val="21"/>
          <w:szCs w:val="21"/>
        </w:rPr>
        <w:t>我方确认收到贵方提供的（项目名称、招标编号）招标文件的全部内容。</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15FDF">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15FDF">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715FDF">
        <w:rPr>
          <w:rFonts w:ascii="宋体" w:hAnsi="宋体" w:hint="eastAsia"/>
          <w:sz w:val="21"/>
          <w:szCs w:val="21"/>
        </w:rPr>
        <w:t>并承诺在发生争议时不会以对《招标文件》存在误解、不明白的条款为由，对贵中心行使任何法律上的抗辩权。</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我方已完全明白招标文件的所有条款要求，并申明如下：</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一、按招标文件提供的全部货物与相关服务的投标总价详见《开标一览表》。</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二、</w:t>
      </w:r>
      <w:r w:rsidRPr="00715FDF">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715FDF">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五、我方理解贵方不一定接受最低投标价或任何贵方可能收到的投标。</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715FDF">
        <w:rPr>
          <w:rFonts w:asciiTheme="minorEastAsia" w:eastAsiaTheme="minorEastAsia" w:hAnsiTheme="minorEastAsia" w:cs="Courier New" w:hint="eastAsia"/>
          <w:sz w:val="21"/>
          <w:szCs w:val="21"/>
        </w:rPr>
        <w:t>七、我方在此保证所提交的所有文件和全部说明是真实的和正确的。</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九、我方具备《政府采购法》第二十二条规定的条件；承诺如下：</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2. 我方已依法缴纳了各项税费及社会保险费用，如有需要，可随时向采购人提供近三个月内的相关缴费证明，以便核查。</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3. 我方已依法建立健全的财务会计制度，如有需要，可随时向采购人提供相关证明材料，以便核查。</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4. 参加政府采购活动前三年内，在经营活动中没有重大违法记录。</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5. 符合法律、行政法规规定的其他条件。</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宋体" w:hint="eastAsia"/>
          <w:szCs w:val="21"/>
        </w:rPr>
        <w:t>以上内容如有虚假或与事实不符的，评审委员会可将</w:t>
      </w:r>
      <w:r w:rsidRPr="00715FDF">
        <w:rPr>
          <w:rFonts w:asciiTheme="minorEastAsia" w:hAnsiTheme="minorEastAsia" w:cs="Arial" w:hint="eastAsia"/>
          <w:szCs w:val="21"/>
        </w:rPr>
        <w:t>我方做无效投标处理，我方愿意承担相应的法律责任。</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t>十、我方具备履行合同所必需的设备和专业技术能力。</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napToGrid w:val="0"/>
          <w:kern w:val="0"/>
          <w:sz w:val="21"/>
          <w:szCs w:val="21"/>
        </w:rPr>
        <w:t>十一、</w:t>
      </w:r>
      <w:r w:rsidRPr="00715FDF">
        <w:rPr>
          <w:rFonts w:asciiTheme="minorEastAsia" w:eastAsiaTheme="minorEastAsia" w:hAnsiTheme="minorEastAsia" w:hint="eastAsia"/>
          <w:sz w:val="21"/>
          <w:szCs w:val="21"/>
        </w:rPr>
        <w:t>我方对在本函及投标文件中所作的所有承诺承担法律责任。</w:t>
      </w:r>
    </w:p>
    <w:p w:rsidR="004B2614" w:rsidRPr="00715FDF" w:rsidRDefault="004B2614">
      <w:pPr>
        <w:pStyle w:val="a7"/>
        <w:adjustRightInd w:val="0"/>
        <w:snapToGrid w:val="0"/>
        <w:spacing w:line="360" w:lineRule="auto"/>
        <w:rPr>
          <w:rFonts w:asciiTheme="minorEastAsia" w:eastAsiaTheme="minorEastAsia" w:hAnsiTheme="minorEastAsia"/>
          <w:sz w:val="21"/>
          <w:szCs w:val="21"/>
        </w:rPr>
      </w:pPr>
    </w:p>
    <w:p w:rsidR="004B2614" w:rsidRPr="00715FDF" w:rsidRDefault="004B2614">
      <w:pPr>
        <w:pStyle w:val="a7"/>
        <w:adjustRightInd w:val="0"/>
        <w:snapToGrid w:val="0"/>
        <w:spacing w:line="360" w:lineRule="auto"/>
        <w:rPr>
          <w:rFonts w:asciiTheme="minorEastAsia" w:eastAsiaTheme="minorEastAsia" w:hAnsiTheme="minorEastAsia"/>
          <w:sz w:val="21"/>
          <w:szCs w:val="21"/>
        </w:rPr>
      </w:pPr>
    </w:p>
    <w:p w:rsidR="004B2614" w:rsidRPr="00715FDF" w:rsidRDefault="002A7DE8">
      <w:pPr>
        <w:pStyle w:val="a7"/>
        <w:adjustRightInd w:val="0"/>
        <w:snapToGrid w:val="0"/>
        <w:spacing w:line="360" w:lineRule="auto"/>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t>所有与本招标有关的一切正式往来请寄：</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rPr>
      </w:pPr>
      <w:r w:rsidRPr="00715FDF">
        <w:rPr>
          <w:rFonts w:asciiTheme="minorEastAsia" w:hAnsiTheme="minorEastAsia" w:cs="宋体" w:hint="eastAsia"/>
          <w:szCs w:val="21"/>
        </w:rPr>
        <w:t>地    址：  邮政编码：</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rPr>
      </w:pPr>
      <w:r w:rsidRPr="00715FDF">
        <w:rPr>
          <w:rFonts w:asciiTheme="minorEastAsia" w:hAnsiTheme="minorEastAsia" w:cs="宋体" w:hint="eastAsia"/>
          <w:szCs w:val="21"/>
        </w:rPr>
        <w:t>电    话：  传    真：</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u w:val="single"/>
        </w:rPr>
      </w:pPr>
      <w:r w:rsidRPr="00715FDF">
        <w:rPr>
          <w:rFonts w:asciiTheme="minorEastAsia" w:hAnsiTheme="minorEastAsia" w:cs="宋体" w:hint="eastAsia"/>
          <w:szCs w:val="21"/>
        </w:rPr>
        <w:t>投标人代表姓名：  职    务：</w:t>
      </w:r>
    </w:p>
    <w:p w:rsidR="004B2614" w:rsidRPr="00715FDF" w:rsidRDefault="004B2614">
      <w:pPr>
        <w:adjustRightInd w:val="0"/>
        <w:snapToGrid w:val="0"/>
        <w:spacing w:line="360" w:lineRule="auto"/>
        <w:rPr>
          <w:rFonts w:asciiTheme="minorEastAsia" w:hAnsiTheme="minorEastAsia" w:cs="宋体"/>
          <w:szCs w:val="21"/>
          <w:u w:val="single"/>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2A7DE8" w:rsidP="00110323">
      <w:pPr>
        <w:adjustRightInd w:val="0"/>
        <w:snapToGrid w:val="0"/>
        <w:spacing w:line="360" w:lineRule="auto"/>
        <w:ind w:firstLineChars="1850" w:firstLine="3885"/>
        <w:rPr>
          <w:rFonts w:asciiTheme="minorEastAsia" w:hAnsiTheme="minorEastAsia" w:cs="宋体"/>
          <w:szCs w:val="21"/>
        </w:rPr>
      </w:pPr>
      <w:r w:rsidRPr="00715FDF">
        <w:rPr>
          <w:rFonts w:asciiTheme="minorEastAsia" w:hAnsiTheme="minorEastAsia" w:cs="宋体" w:hint="eastAsia"/>
          <w:szCs w:val="21"/>
        </w:rPr>
        <w:t>投标人名称（并加盖公章）：</w:t>
      </w: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2A7DE8">
      <w:pPr>
        <w:adjustRightInd w:val="0"/>
        <w:snapToGrid w:val="0"/>
        <w:spacing w:line="360" w:lineRule="auto"/>
        <w:ind w:firstLineChars="1850" w:firstLine="3885"/>
        <w:rPr>
          <w:rFonts w:asciiTheme="minorEastAsia" w:hAnsiTheme="minorEastAsia" w:cs="宋体"/>
          <w:szCs w:val="21"/>
        </w:rPr>
      </w:pPr>
      <w:r w:rsidRPr="00715FDF">
        <w:rPr>
          <w:rFonts w:asciiTheme="minorEastAsia" w:hAnsiTheme="minorEastAsia" w:cs="宋体" w:hint="eastAsia"/>
          <w:szCs w:val="21"/>
        </w:rPr>
        <w:t>日期：年月 日</w:t>
      </w: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rsidP="00BE347F">
      <w:pPr>
        <w:adjustRightInd w:val="0"/>
        <w:snapToGrid w:val="0"/>
        <w:spacing w:line="360" w:lineRule="auto"/>
        <w:rPr>
          <w:rFonts w:asciiTheme="minorEastAsia" w:hAnsiTheme="minorEastAsia" w:cs="宋体"/>
          <w:szCs w:val="21"/>
        </w:rPr>
      </w:pPr>
    </w:p>
    <w:p w:rsidR="004B2614" w:rsidRPr="00715FDF" w:rsidRDefault="002A7DE8">
      <w:pPr>
        <w:spacing w:line="480" w:lineRule="exact"/>
        <w:jc w:val="center"/>
        <w:rPr>
          <w:rFonts w:asciiTheme="majorEastAsia" w:eastAsiaTheme="majorEastAsia" w:hAnsiTheme="majorEastAsia"/>
          <w:b/>
          <w:bCs/>
          <w:sz w:val="24"/>
          <w:szCs w:val="24"/>
        </w:rPr>
      </w:pPr>
      <w:r w:rsidRPr="00715FDF">
        <w:rPr>
          <w:rFonts w:asciiTheme="majorEastAsia" w:eastAsiaTheme="majorEastAsia" w:hAnsiTheme="majorEastAsia" w:hint="eastAsia"/>
          <w:b/>
          <w:bCs/>
          <w:sz w:val="24"/>
          <w:szCs w:val="24"/>
        </w:rPr>
        <w:t>3.2 法定代表人（单位负责人）</w:t>
      </w:r>
      <w:r w:rsidRPr="00715FDF">
        <w:rPr>
          <w:rFonts w:asciiTheme="majorEastAsia" w:eastAsiaTheme="majorEastAsia" w:hAnsiTheme="majorEastAsia"/>
          <w:b/>
          <w:bCs/>
          <w:sz w:val="24"/>
          <w:szCs w:val="24"/>
        </w:rPr>
        <w:t>资</w:t>
      </w:r>
      <w:r w:rsidRPr="00715FDF">
        <w:rPr>
          <w:rFonts w:asciiTheme="majorEastAsia" w:eastAsiaTheme="majorEastAsia" w:hAnsiTheme="majorEastAsia" w:hint="eastAsia"/>
          <w:b/>
          <w:bCs/>
          <w:sz w:val="24"/>
          <w:szCs w:val="24"/>
        </w:rPr>
        <w:t>格</w:t>
      </w:r>
      <w:r w:rsidRPr="00715FDF">
        <w:rPr>
          <w:rFonts w:asciiTheme="majorEastAsia" w:eastAsiaTheme="majorEastAsia" w:hAnsiTheme="majorEastAsia"/>
          <w:b/>
          <w:bCs/>
          <w:sz w:val="24"/>
          <w:szCs w:val="24"/>
        </w:rPr>
        <w:t>证</w:t>
      </w:r>
      <w:r w:rsidRPr="00715FDF">
        <w:rPr>
          <w:rFonts w:asciiTheme="majorEastAsia" w:eastAsiaTheme="majorEastAsia" w:hAnsiTheme="majorEastAsia" w:hint="eastAsia"/>
          <w:b/>
          <w:bCs/>
          <w:sz w:val="24"/>
          <w:szCs w:val="24"/>
        </w:rPr>
        <w:t>明</w:t>
      </w:r>
      <w:r w:rsidRPr="00715FDF">
        <w:rPr>
          <w:rFonts w:asciiTheme="majorEastAsia" w:eastAsiaTheme="majorEastAsia" w:hAnsiTheme="majorEastAsia"/>
          <w:b/>
          <w:bCs/>
          <w:sz w:val="24"/>
          <w:szCs w:val="24"/>
        </w:rPr>
        <w:t>书</w:t>
      </w:r>
    </w:p>
    <w:p w:rsidR="004B2614" w:rsidRPr="00715FDF" w:rsidRDefault="004B2614" w:rsidP="002A7DE8">
      <w:pPr>
        <w:autoSpaceDE w:val="0"/>
        <w:autoSpaceDN w:val="0"/>
        <w:adjustRightInd w:val="0"/>
        <w:spacing w:line="480" w:lineRule="auto"/>
        <w:ind w:firstLineChars="257" w:firstLine="617"/>
        <w:rPr>
          <w:rFonts w:ascii="宋体" w:hAnsi="宋体"/>
          <w:sz w:val="24"/>
          <w:szCs w:val="24"/>
        </w:rPr>
      </w:pP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sz w:val="21"/>
          <w:szCs w:val="21"/>
        </w:rPr>
        <w:t>单</w:t>
      </w:r>
      <w:r w:rsidRPr="00715FDF">
        <w:rPr>
          <w:rFonts w:asciiTheme="minorEastAsia" w:hAnsiTheme="minorEastAsia" w:hint="eastAsia"/>
          <w:sz w:val="21"/>
          <w:szCs w:val="21"/>
        </w:rPr>
        <w:t>位名</w:t>
      </w:r>
      <w:r w:rsidRPr="00715FDF">
        <w:rPr>
          <w:rFonts w:asciiTheme="minorEastAsia" w:hAnsiTheme="minorEastAsia"/>
          <w:sz w:val="21"/>
          <w:szCs w:val="21"/>
        </w:rPr>
        <w:t>称</w:t>
      </w:r>
      <w:r w:rsidRPr="00715FDF">
        <w:rPr>
          <w:rFonts w:asciiTheme="minorEastAsia" w:hAnsiTheme="minorEastAsia" w:hint="eastAsia"/>
          <w:sz w:val="21"/>
          <w:szCs w:val="21"/>
        </w:rPr>
        <w:t>：</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地址：</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姓名：       性</w:t>
      </w:r>
      <w:r w:rsidRPr="00715FDF">
        <w:rPr>
          <w:rFonts w:asciiTheme="minorEastAsia" w:hAnsiTheme="minorEastAsia"/>
          <w:sz w:val="21"/>
          <w:szCs w:val="21"/>
        </w:rPr>
        <w:t>别</w:t>
      </w:r>
      <w:r w:rsidRPr="00715FDF">
        <w:rPr>
          <w:rFonts w:asciiTheme="minorEastAsia" w:hAnsiTheme="minorEastAsia" w:hint="eastAsia"/>
          <w:sz w:val="21"/>
          <w:szCs w:val="21"/>
        </w:rPr>
        <w:t>：     年</w:t>
      </w:r>
      <w:r w:rsidRPr="00715FDF">
        <w:rPr>
          <w:rFonts w:asciiTheme="minorEastAsia" w:hAnsiTheme="minorEastAsia"/>
          <w:sz w:val="21"/>
          <w:szCs w:val="21"/>
        </w:rPr>
        <w:t>龄</w:t>
      </w:r>
      <w:r w:rsidRPr="00715FDF">
        <w:rPr>
          <w:rFonts w:asciiTheme="minorEastAsia" w:hAnsiTheme="minorEastAsia" w:hint="eastAsia"/>
          <w:sz w:val="21"/>
          <w:szCs w:val="21"/>
        </w:rPr>
        <w:t>：</w:t>
      </w:r>
      <w:r w:rsidRPr="00715FDF">
        <w:rPr>
          <w:rFonts w:asciiTheme="minorEastAsia" w:hAnsiTheme="minorEastAsia"/>
          <w:sz w:val="21"/>
          <w:szCs w:val="21"/>
        </w:rPr>
        <w:t xml:space="preserve">     职务</w:t>
      </w:r>
      <w:r w:rsidRPr="00715FDF">
        <w:rPr>
          <w:rFonts w:asciiTheme="minorEastAsia" w:hAnsiTheme="minorEastAsia" w:hint="eastAsia"/>
          <w:sz w:val="21"/>
          <w:szCs w:val="21"/>
        </w:rPr>
        <w:t xml:space="preserve">：        </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本人系</w:t>
      </w:r>
      <w:r w:rsidRPr="00715FDF">
        <w:rPr>
          <w:rFonts w:asciiTheme="minorEastAsia" w:hAnsiTheme="minorEastAsia" w:hint="eastAsia"/>
          <w:i/>
          <w:snapToGrid w:val="0"/>
          <w:sz w:val="21"/>
          <w:szCs w:val="21"/>
          <w:u w:val="single"/>
        </w:rPr>
        <w:t>投</w:t>
      </w:r>
      <w:r w:rsidRPr="00715FDF">
        <w:rPr>
          <w:rFonts w:asciiTheme="minorEastAsia" w:hAnsiTheme="minorEastAsia"/>
          <w:i/>
          <w:snapToGrid w:val="0"/>
          <w:sz w:val="21"/>
          <w:szCs w:val="21"/>
          <w:u w:val="single"/>
        </w:rPr>
        <w:t>标</w:t>
      </w:r>
      <w:r w:rsidRPr="00715FDF">
        <w:rPr>
          <w:rFonts w:asciiTheme="minorEastAsia" w:hAnsiTheme="minorEastAsia" w:hint="eastAsia"/>
          <w:i/>
          <w:snapToGrid w:val="0"/>
          <w:sz w:val="21"/>
          <w:szCs w:val="21"/>
          <w:u w:val="single"/>
        </w:rPr>
        <w:t>人名</w:t>
      </w:r>
      <w:r w:rsidRPr="00715FDF">
        <w:rPr>
          <w:rFonts w:asciiTheme="minorEastAsia" w:hAnsiTheme="minorEastAsia"/>
          <w:i/>
          <w:snapToGrid w:val="0"/>
          <w:sz w:val="21"/>
          <w:szCs w:val="21"/>
          <w:u w:val="single"/>
        </w:rPr>
        <w:t>称</w:t>
      </w:r>
      <w:r w:rsidRPr="00715FDF">
        <w:rPr>
          <w:rFonts w:asciiTheme="minorEastAsia" w:hAnsiTheme="minorEastAsia" w:hint="eastAsia"/>
          <w:sz w:val="21"/>
          <w:szCs w:val="21"/>
        </w:rPr>
        <w:t>的法定代表人（单位负责人）。就</w:t>
      </w:r>
      <w:r w:rsidRPr="00715FDF">
        <w:rPr>
          <w:rFonts w:asciiTheme="minorEastAsia" w:hAnsiTheme="minorEastAsia"/>
          <w:sz w:val="21"/>
          <w:szCs w:val="21"/>
        </w:rPr>
        <w:t>参</w:t>
      </w:r>
      <w:r w:rsidRPr="00715FDF">
        <w:rPr>
          <w:rFonts w:asciiTheme="minorEastAsia" w:hAnsiTheme="minorEastAsia" w:hint="eastAsia"/>
          <w:sz w:val="21"/>
          <w:szCs w:val="21"/>
        </w:rPr>
        <w:t>加贵方招</w:t>
      </w:r>
      <w:r w:rsidRPr="00715FDF">
        <w:rPr>
          <w:rFonts w:asciiTheme="minorEastAsia" w:hAnsiTheme="minorEastAsia"/>
          <w:sz w:val="21"/>
          <w:szCs w:val="21"/>
        </w:rPr>
        <w:t>标编号为</w:t>
      </w:r>
      <w:r w:rsidRPr="00715FDF">
        <w:rPr>
          <w:rFonts w:asciiTheme="minorEastAsia" w:hAnsiTheme="minorEastAsia"/>
          <w:i/>
          <w:sz w:val="21"/>
          <w:szCs w:val="21"/>
          <w:u w:val="single"/>
        </w:rPr>
        <w:t>项目编号</w:t>
      </w:r>
      <w:r w:rsidRPr="00715FDF">
        <w:rPr>
          <w:rFonts w:asciiTheme="minorEastAsia" w:hAnsiTheme="minorEastAsia" w:hint="eastAsia"/>
          <w:sz w:val="21"/>
          <w:szCs w:val="21"/>
        </w:rPr>
        <w:t>的</w:t>
      </w:r>
      <w:r w:rsidRPr="00715FDF">
        <w:rPr>
          <w:rFonts w:asciiTheme="minorEastAsia" w:hAnsiTheme="minorEastAsia"/>
          <w:i/>
          <w:sz w:val="21"/>
          <w:szCs w:val="21"/>
          <w:u w:val="single"/>
        </w:rPr>
        <w:t>项目</w:t>
      </w:r>
      <w:r w:rsidRPr="00715FDF">
        <w:rPr>
          <w:rFonts w:asciiTheme="minorEastAsia" w:hAnsiTheme="minorEastAsia" w:hint="eastAsia"/>
          <w:i/>
          <w:sz w:val="21"/>
          <w:szCs w:val="21"/>
          <w:u w:val="single"/>
        </w:rPr>
        <w:t>名</w:t>
      </w:r>
      <w:r w:rsidRPr="00715FDF">
        <w:rPr>
          <w:rFonts w:asciiTheme="minorEastAsia" w:hAnsiTheme="minorEastAsia"/>
          <w:i/>
          <w:sz w:val="21"/>
          <w:szCs w:val="21"/>
          <w:u w:val="single"/>
        </w:rPr>
        <w:t>称</w:t>
      </w:r>
      <w:r w:rsidRPr="00715FDF">
        <w:rPr>
          <w:rFonts w:asciiTheme="minorEastAsia" w:hAnsiTheme="minorEastAsia" w:hint="eastAsia"/>
          <w:sz w:val="21"/>
          <w:szCs w:val="21"/>
        </w:rPr>
        <w:t>公</w:t>
      </w:r>
      <w:r w:rsidRPr="00715FDF">
        <w:rPr>
          <w:rFonts w:asciiTheme="minorEastAsia" w:hAnsiTheme="minorEastAsia"/>
          <w:sz w:val="21"/>
          <w:szCs w:val="21"/>
        </w:rPr>
        <w:t>开</w:t>
      </w:r>
      <w:r w:rsidRPr="00715FDF">
        <w:rPr>
          <w:rFonts w:asciiTheme="minorEastAsia" w:hAnsiTheme="minorEastAsia" w:hint="eastAsia"/>
          <w:sz w:val="21"/>
          <w:szCs w:val="21"/>
        </w:rPr>
        <w:t>招</w:t>
      </w:r>
      <w:r w:rsidRPr="00715FDF">
        <w:rPr>
          <w:rFonts w:asciiTheme="minorEastAsia" w:hAnsiTheme="minorEastAsia"/>
          <w:sz w:val="21"/>
          <w:szCs w:val="21"/>
        </w:rPr>
        <w:t>标项目</w:t>
      </w:r>
      <w:r w:rsidRPr="00715FDF">
        <w:rPr>
          <w:rFonts w:asciiTheme="minorEastAsia" w:hAnsiTheme="minorEastAsia" w:hint="eastAsia"/>
          <w:sz w:val="21"/>
          <w:szCs w:val="21"/>
        </w:rPr>
        <w:t>的投</w:t>
      </w:r>
      <w:r w:rsidRPr="00715FDF">
        <w:rPr>
          <w:rFonts w:asciiTheme="minorEastAsia" w:hAnsiTheme="minorEastAsia"/>
          <w:sz w:val="21"/>
          <w:szCs w:val="21"/>
        </w:rPr>
        <w:t>标报价</w:t>
      </w:r>
      <w:r w:rsidRPr="00715FDF">
        <w:rPr>
          <w:rFonts w:asciiTheme="minorEastAsia" w:hAnsiTheme="minorEastAsia" w:hint="eastAsia"/>
          <w:sz w:val="21"/>
          <w:szCs w:val="21"/>
        </w:rPr>
        <w:t>，</w:t>
      </w:r>
      <w:r w:rsidRPr="00715FDF">
        <w:rPr>
          <w:rFonts w:asciiTheme="minorEastAsia" w:hAnsiTheme="minorEastAsia"/>
          <w:sz w:val="21"/>
          <w:szCs w:val="21"/>
        </w:rPr>
        <w:t>签</w:t>
      </w:r>
      <w:r w:rsidRPr="00715FDF">
        <w:rPr>
          <w:rFonts w:asciiTheme="minorEastAsia" w:hAnsiTheme="minorEastAsia" w:hint="eastAsia"/>
          <w:sz w:val="21"/>
          <w:szCs w:val="21"/>
        </w:rPr>
        <w:t>署上</w:t>
      </w:r>
      <w:r w:rsidRPr="00715FDF">
        <w:rPr>
          <w:rFonts w:asciiTheme="minorEastAsia" w:hAnsiTheme="minorEastAsia"/>
          <w:sz w:val="21"/>
          <w:szCs w:val="21"/>
        </w:rPr>
        <w:t>述项目</w:t>
      </w:r>
      <w:r w:rsidRPr="00715FDF">
        <w:rPr>
          <w:rFonts w:asciiTheme="minorEastAsia" w:hAnsiTheme="minorEastAsia" w:hint="eastAsia"/>
          <w:sz w:val="21"/>
          <w:szCs w:val="21"/>
        </w:rPr>
        <w:t>的投</w:t>
      </w:r>
      <w:r w:rsidRPr="00715FDF">
        <w:rPr>
          <w:rFonts w:asciiTheme="minorEastAsia" w:hAnsiTheme="minorEastAsia"/>
          <w:sz w:val="21"/>
          <w:szCs w:val="21"/>
        </w:rPr>
        <w:t>标</w:t>
      </w:r>
      <w:r w:rsidRPr="00715FDF">
        <w:rPr>
          <w:rFonts w:asciiTheme="minorEastAsia" w:hAnsiTheme="minorEastAsia" w:hint="eastAsia"/>
          <w:sz w:val="21"/>
          <w:szCs w:val="21"/>
        </w:rPr>
        <w:t>文件及合同的</w:t>
      </w:r>
      <w:r w:rsidRPr="00715FDF">
        <w:rPr>
          <w:rFonts w:asciiTheme="minorEastAsia" w:hAnsiTheme="minorEastAsia"/>
          <w:sz w:val="21"/>
          <w:szCs w:val="21"/>
        </w:rPr>
        <w:t>执</w:t>
      </w:r>
      <w:r w:rsidRPr="00715FDF">
        <w:rPr>
          <w:rFonts w:asciiTheme="minorEastAsia" w:hAnsiTheme="minorEastAsia" w:hint="eastAsia"/>
          <w:sz w:val="21"/>
          <w:szCs w:val="21"/>
        </w:rPr>
        <w:t>行、完成、服</w:t>
      </w:r>
      <w:r w:rsidRPr="00715FDF">
        <w:rPr>
          <w:rFonts w:asciiTheme="minorEastAsia" w:hAnsiTheme="minorEastAsia"/>
          <w:sz w:val="21"/>
          <w:szCs w:val="21"/>
        </w:rPr>
        <w:t>务</w:t>
      </w:r>
      <w:r w:rsidRPr="00715FDF">
        <w:rPr>
          <w:rFonts w:asciiTheme="minorEastAsia" w:hAnsiTheme="minorEastAsia" w:hint="eastAsia"/>
          <w:sz w:val="21"/>
          <w:szCs w:val="21"/>
        </w:rPr>
        <w:t>和保修，</w:t>
      </w:r>
      <w:r w:rsidRPr="00715FDF">
        <w:rPr>
          <w:rFonts w:asciiTheme="minorEastAsia" w:hAnsiTheme="minorEastAsia"/>
          <w:sz w:val="21"/>
          <w:szCs w:val="21"/>
        </w:rPr>
        <w:t>签</w:t>
      </w:r>
      <w:r w:rsidRPr="00715FDF">
        <w:rPr>
          <w:rFonts w:asciiTheme="minorEastAsia" w:hAnsiTheme="minorEastAsia" w:hint="eastAsia"/>
          <w:sz w:val="21"/>
          <w:szCs w:val="21"/>
        </w:rPr>
        <w:t>署合同和</w:t>
      </w:r>
      <w:r w:rsidRPr="00715FDF">
        <w:rPr>
          <w:rFonts w:asciiTheme="minorEastAsia" w:hAnsiTheme="minorEastAsia"/>
          <w:sz w:val="21"/>
          <w:szCs w:val="21"/>
        </w:rPr>
        <w:t>处</w:t>
      </w:r>
      <w:r w:rsidRPr="00715FDF">
        <w:rPr>
          <w:rFonts w:asciiTheme="minorEastAsia" w:hAnsiTheme="minorEastAsia" w:hint="eastAsia"/>
          <w:sz w:val="21"/>
          <w:szCs w:val="21"/>
        </w:rPr>
        <w:t>理与之有</w:t>
      </w:r>
      <w:r w:rsidRPr="00715FDF">
        <w:rPr>
          <w:rFonts w:asciiTheme="minorEastAsia" w:hAnsiTheme="minorEastAsia"/>
          <w:sz w:val="21"/>
          <w:szCs w:val="21"/>
        </w:rPr>
        <w:t>关的</w:t>
      </w:r>
      <w:r w:rsidRPr="00715FDF">
        <w:rPr>
          <w:rFonts w:asciiTheme="minorEastAsia" w:hAnsiTheme="minorEastAsia" w:hint="eastAsia"/>
          <w:sz w:val="21"/>
          <w:szCs w:val="21"/>
        </w:rPr>
        <w:t>一切事</w:t>
      </w:r>
      <w:r w:rsidRPr="00715FDF">
        <w:rPr>
          <w:rFonts w:asciiTheme="minorEastAsia" w:hAnsiTheme="minorEastAsia"/>
          <w:sz w:val="21"/>
          <w:szCs w:val="21"/>
        </w:rPr>
        <w:t>务</w:t>
      </w:r>
      <w:r w:rsidRPr="00715FDF">
        <w:rPr>
          <w:rFonts w:asciiTheme="minorEastAsia" w:hAnsiTheme="minorEastAsia" w:hint="eastAsia"/>
          <w:sz w:val="21"/>
          <w:szCs w:val="21"/>
        </w:rPr>
        <w:t>。</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特此</w:t>
      </w:r>
      <w:r w:rsidRPr="00715FDF">
        <w:rPr>
          <w:rFonts w:asciiTheme="minorEastAsia" w:hAnsiTheme="minorEastAsia"/>
          <w:sz w:val="21"/>
          <w:szCs w:val="21"/>
        </w:rPr>
        <w:t>证</w:t>
      </w:r>
      <w:r w:rsidRPr="00715FDF">
        <w:rPr>
          <w:rFonts w:asciiTheme="minorEastAsia" w:hAnsiTheme="minorEastAsia" w:hint="eastAsia"/>
          <w:sz w:val="21"/>
          <w:szCs w:val="21"/>
        </w:rPr>
        <w:t>明。</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法定代表人（单位负责人）联系电话（手机）：</w:t>
      </w:r>
    </w:p>
    <w:p w:rsidR="004B2614" w:rsidRPr="00715FDF" w:rsidRDefault="004B2614" w:rsidP="002A7DE8">
      <w:pPr>
        <w:pStyle w:val="13"/>
        <w:spacing w:line="480" w:lineRule="auto"/>
        <w:ind w:firstLineChars="225" w:firstLine="473"/>
        <w:jc w:val="left"/>
        <w:rPr>
          <w:rFonts w:asciiTheme="minorEastAsia" w:hAnsiTheme="minorEastAsia"/>
          <w:sz w:val="21"/>
          <w:szCs w:val="21"/>
        </w:rPr>
      </w:pPr>
    </w:p>
    <w:p w:rsidR="004B2614" w:rsidRPr="00715FDF" w:rsidRDefault="002A7DE8" w:rsidP="002A7DE8">
      <w:pPr>
        <w:pStyle w:val="13"/>
        <w:spacing w:line="480" w:lineRule="auto"/>
        <w:ind w:leftChars="-256" w:left="-538" w:firstLineChars="257" w:firstLine="540"/>
        <w:jc w:val="center"/>
        <w:rPr>
          <w:rFonts w:asciiTheme="minorEastAsia" w:hAnsiTheme="minorEastAsia"/>
          <w:bCs/>
          <w:sz w:val="21"/>
          <w:szCs w:val="21"/>
        </w:rPr>
      </w:pPr>
      <w:r w:rsidRPr="00715FDF">
        <w:rPr>
          <w:rFonts w:asciiTheme="minorEastAsia" w:hAnsiTheme="minorEastAsia" w:hint="eastAsia"/>
          <w:bCs/>
          <w:sz w:val="21"/>
          <w:szCs w:val="21"/>
        </w:rPr>
        <w:t>【此</w:t>
      </w:r>
      <w:r w:rsidRPr="00715FDF">
        <w:rPr>
          <w:rFonts w:asciiTheme="minorEastAsia" w:hAnsiTheme="minorEastAsia"/>
          <w:bCs/>
          <w:sz w:val="21"/>
          <w:szCs w:val="21"/>
        </w:rPr>
        <w:t>处请</w:t>
      </w:r>
      <w:r w:rsidRPr="00715FDF">
        <w:rPr>
          <w:rFonts w:asciiTheme="minorEastAsia" w:hAnsiTheme="minorEastAsia" w:hint="eastAsia"/>
          <w:bCs/>
          <w:sz w:val="21"/>
          <w:szCs w:val="21"/>
        </w:rPr>
        <w:t>粘</w:t>
      </w:r>
      <w:r w:rsidRPr="00715FDF">
        <w:rPr>
          <w:rFonts w:asciiTheme="minorEastAsia" w:hAnsiTheme="minorEastAsia"/>
          <w:bCs/>
          <w:sz w:val="21"/>
          <w:szCs w:val="21"/>
        </w:rPr>
        <w:t>贴</w:t>
      </w:r>
      <w:r w:rsidRPr="00715FDF">
        <w:rPr>
          <w:rFonts w:asciiTheme="minorEastAsia" w:hAnsiTheme="minorEastAsia" w:hint="eastAsia"/>
          <w:bCs/>
          <w:sz w:val="21"/>
          <w:szCs w:val="21"/>
        </w:rPr>
        <w:t>法定代表人（单位负责人）身份</w:t>
      </w:r>
      <w:r w:rsidRPr="00715FDF">
        <w:rPr>
          <w:rFonts w:asciiTheme="minorEastAsia" w:hAnsiTheme="minorEastAsia"/>
          <w:bCs/>
          <w:sz w:val="21"/>
          <w:szCs w:val="21"/>
        </w:rPr>
        <w:t>证复</w:t>
      </w:r>
      <w:r w:rsidRPr="00715FDF">
        <w:rPr>
          <w:rFonts w:asciiTheme="minorEastAsia" w:hAnsiTheme="minorEastAsia" w:hint="eastAsia"/>
          <w:bCs/>
          <w:sz w:val="21"/>
          <w:szCs w:val="21"/>
        </w:rPr>
        <w:t>印件，需清晰反映身份证有效期限】</w:t>
      </w:r>
    </w:p>
    <w:p w:rsidR="004B2614" w:rsidRPr="00715FDF" w:rsidRDefault="004B2614" w:rsidP="002A7DE8">
      <w:pPr>
        <w:pStyle w:val="13"/>
        <w:spacing w:line="480" w:lineRule="auto"/>
        <w:ind w:leftChars="-256" w:left="-538" w:firstLineChars="257" w:firstLine="540"/>
        <w:jc w:val="center"/>
        <w:rPr>
          <w:rFonts w:asciiTheme="minorEastAsia" w:hAnsiTheme="minorEastAsia"/>
          <w:bCs/>
          <w:sz w:val="21"/>
          <w:szCs w:val="21"/>
        </w:rPr>
      </w:pPr>
    </w:p>
    <w:p w:rsidR="004B2614" w:rsidRPr="00715FDF" w:rsidRDefault="004B2614">
      <w:pPr>
        <w:autoSpaceDE w:val="0"/>
        <w:autoSpaceDN w:val="0"/>
        <w:adjustRightInd w:val="0"/>
        <w:spacing w:line="360" w:lineRule="auto"/>
        <w:ind w:right="-11"/>
        <w:rPr>
          <w:rFonts w:asciiTheme="minorEastAsia" w:hAnsiTheme="minorEastAsia" w:cs="宋体"/>
          <w:szCs w:val="21"/>
          <w:lang w:val="zh-CN"/>
        </w:rPr>
      </w:pPr>
    </w:p>
    <w:p w:rsidR="004B2614" w:rsidRPr="00715FDF" w:rsidRDefault="002A7DE8" w:rsidP="002A7DE8">
      <w:pPr>
        <w:spacing w:line="480" w:lineRule="auto"/>
        <w:ind w:firstLineChars="1875" w:firstLine="3938"/>
        <w:rPr>
          <w:rFonts w:asciiTheme="minorEastAsia" w:hAnsiTheme="minorEastAsia" w:cs="Arial"/>
          <w:szCs w:val="21"/>
          <w:u w:val="single"/>
        </w:rPr>
      </w:pPr>
      <w:r w:rsidRPr="00715FDF">
        <w:rPr>
          <w:rFonts w:asciiTheme="minorEastAsia" w:hAnsiTheme="minorEastAsia" w:cs="Arial" w:hint="eastAsia"/>
          <w:szCs w:val="21"/>
        </w:rPr>
        <w:t>投标人名称（并加盖公章）：</w:t>
      </w:r>
    </w:p>
    <w:p w:rsidR="004B2614" w:rsidRPr="00715FDF" w:rsidRDefault="002A7DE8" w:rsidP="002A7DE8">
      <w:pPr>
        <w:pStyle w:val="15"/>
        <w:spacing w:before="60" w:line="480" w:lineRule="auto"/>
        <w:ind w:firstLineChars="1875" w:firstLine="3938"/>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签署日期：   年   月  日</w:t>
      </w:r>
    </w:p>
    <w:p w:rsidR="004B2614" w:rsidRPr="00715FDF" w:rsidRDefault="004B2614">
      <w:pPr>
        <w:pStyle w:val="14"/>
        <w:spacing w:line="480" w:lineRule="auto"/>
        <w:rPr>
          <w:rFonts w:asciiTheme="minorEastAsia" w:hAnsiTheme="minorEastAsia" w:cs="Arial"/>
          <w:sz w:val="21"/>
          <w:szCs w:val="21"/>
        </w:rPr>
      </w:pPr>
    </w:p>
    <w:p w:rsidR="004B2614" w:rsidRPr="00715FDF" w:rsidRDefault="004B2614">
      <w:pPr>
        <w:rPr>
          <w:szCs w:val="21"/>
        </w:rPr>
      </w:pPr>
    </w:p>
    <w:p w:rsidR="004B2614" w:rsidRPr="00715FDF" w:rsidRDefault="002A7DE8">
      <w:pPr>
        <w:spacing w:line="320" w:lineRule="exact"/>
        <w:ind w:firstLineChars="200" w:firstLine="420"/>
        <w:rPr>
          <w:rFonts w:asciiTheme="minorEastAsia" w:hAnsiTheme="minorEastAsia"/>
          <w:bCs/>
          <w:kern w:val="12"/>
          <w:szCs w:val="21"/>
        </w:rPr>
      </w:pPr>
      <w:r w:rsidRPr="00715FDF">
        <w:rPr>
          <w:rFonts w:asciiTheme="minorEastAsia" w:hAnsiTheme="minorEastAsia" w:hint="eastAsia"/>
          <w:bCs/>
          <w:kern w:val="12"/>
          <w:szCs w:val="21"/>
        </w:rPr>
        <w:t>说明：法定代表人（单位负责人）</w:t>
      </w:r>
      <w:r w:rsidRPr="00715FDF">
        <w:rPr>
          <w:rFonts w:asciiTheme="minorEastAsia" w:hAnsiTheme="minorEastAsia"/>
          <w:bCs/>
          <w:kern w:val="12"/>
          <w:szCs w:val="21"/>
        </w:rPr>
        <w:t>参</w:t>
      </w:r>
      <w:r w:rsidRPr="00715FDF">
        <w:rPr>
          <w:rFonts w:asciiTheme="minorEastAsia" w:hAnsiTheme="minorEastAsia" w:hint="eastAsia"/>
          <w:bCs/>
          <w:kern w:val="12"/>
          <w:szCs w:val="21"/>
        </w:rPr>
        <w:t>加本招</w:t>
      </w:r>
      <w:r w:rsidRPr="00715FDF">
        <w:rPr>
          <w:rFonts w:asciiTheme="minorEastAsia" w:hAnsiTheme="minorEastAsia"/>
          <w:bCs/>
          <w:kern w:val="12"/>
          <w:szCs w:val="21"/>
        </w:rPr>
        <w:t>标项目</w:t>
      </w:r>
      <w:r w:rsidRPr="00715FDF">
        <w:rPr>
          <w:rFonts w:asciiTheme="minorEastAsia" w:hAnsiTheme="minorEastAsia" w:hint="eastAsia"/>
          <w:bCs/>
          <w:kern w:val="12"/>
          <w:szCs w:val="21"/>
        </w:rPr>
        <w:t>投</w:t>
      </w:r>
      <w:r w:rsidRPr="00715FDF">
        <w:rPr>
          <w:rFonts w:asciiTheme="minorEastAsia" w:hAnsiTheme="minorEastAsia"/>
          <w:bCs/>
          <w:kern w:val="12"/>
          <w:szCs w:val="21"/>
        </w:rPr>
        <w:t>标</w:t>
      </w:r>
      <w:r w:rsidRPr="00715FDF">
        <w:rPr>
          <w:rFonts w:asciiTheme="minorEastAsia" w:hAnsiTheme="minorEastAsia" w:hint="eastAsia"/>
          <w:bCs/>
          <w:kern w:val="12"/>
          <w:szCs w:val="21"/>
        </w:rPr>
        <w:t>的，</w:t>
      </w:r>
      <w:r w:rsidRPr="00715FDF">
        <w:rPr>
          <w:rFonts w:asciiTheme="minorEastAsia" w:hAnsiTheme="minorEastAsia"/>
          <w:bCs/>
          <w:kern w:val="12"/>
          <w:szCs w:val="21"/>
        </w:rPr>
        <w:t>仅须</w:t>
      </w:r>
      <w:r w:rsidRPr="00715FDF">
        <w:rPr>
          <w:rFonts w:asciiTheme="minorEastAsia" w:hAnsiTheme="minorEastAsia" w:hint="eastAsia"/>
          <w:bCs/>
          <w:kern w:val="12"/>
          <w:szCs w:val="21"/>
        </w:rPr>
        <w:t>出具此</w:t>
      </w:r>
      <w:r w:rsidRPr="00715FDF">
        <w:rPr>
          <w:rFonts w:asciiTheme="minorEastAsia" w:hAnsiTheme="minorEastAsia"/>
          <w:bCs/>
          <w:kern w:val="12"/>
          <w:szCs w:val="21"/>
        </w:rPr>
        <w:t>证</w:t>
      </w:r>
      <w:r w:rsidRPr="00715FDF">
        <w:rPr>
          <w:rFonts w:asciiTheme="minorEastAsia" w:hAnsiTheme="minorEastAsia" w:hint="eastAsia"/>
          <w:bCs/>
          <w:kern w:val="12"/>
          <w:szCs w:val="21"/>
        </w:rPr>
        <w:t>明</w:t>
      </w:r>
      <w:r w:rsidRPr="00715FDF">
        <w:rPr>
          <w:rFonts w:asciiTheme="minorEastAsia" w:hAnsiTheme="minorEastAsia"/>
          <w:bCs/>
          <w:kern w:val="12"/>
          <w:szCs w:val="21"/>
        </w:rPr>
        <w:t>书</w:t>
      </w:r>
      <w:r w:rsidRPr="00715FDF">
        <w:rPr>
          <w:rFonts w:asciiTheme="minorEastAsia" w:hAnsiTheme="minorEastAsia" w:hint="eastAsia"/>
          <w:bCs/>
          <w:kern w:val="12"/>
          <w:szCs w:val="21"/>
        </w:rPr>
        <w:t>。</w:t>
      </w:r>
    </w:p>
    <w:p w:rsidR="004B2614" w:rsidRPr="00715FDF" w:rsidRDefault="004B2614">
      <w:pPr>
        <w:spacing w:line="480" w:lineRule="exact"/>
        <w:jc w:val="center"/>
        <w:rPr>
          <w:rFonts w:ascii="宋体" w:hAnsi="宋体"/>
          <w:b/>
          <w:bCs/>
          <w:sz w:val="36"/>
          <w:szCs w:val="36"/>
        </w:rPr>
      </w:pPr>
    </w:p>
    <w:p w:rsidR="00E1037B" w:rsidRPr="00715FDF" w:rsidRDefault="00E1037B">
      <w:pPr>
        <w:widowControl/>
        <w:jc w:val="left"/>
        <w:rPr>
          <w:rFonts w:ascii="宋体" w:hAnsi="宋体"/>
          <w:b/>
          <w:bCs/>
          <w:sz w:val="24"/>
          <w:szCs w:val="24"/>
        </w:rPr>
      </w:pPr>
      <w:r w:rsidRPr="00715FDF">
        <w:rPr>
          <w:rFonts w:ascii="宋体" w:hAnsi="宋体"/>
          <w:b/>
          <w:bCs/>
          <w:sz w:val="24"/>
          <w:szCs w:val="24"/>
        </w:rPr>
        <w:br w:type="page"/>
      </w:r>
    </w:p>
    <w:p w:rsidR="004B2614" w:rsidRPr="00715FDF" w:rsidRDefault="002A7DE8">
      <w:pPr>
        <w:spacing w:line="480" w:lineRule="exact"/>
        <w:jc w:val="center"/>
        <w:rPr>
          <w:rFonts w:ascii="宋体" w:hAnsi="宋体"/>
          <w:b/>
          <w:bCs/>
          <w:sz w:val="24"/>
          <w:szCs w:val="24"/>
        </w:rPr>
      </w:pPr>
      <w:r w:rsidRPr="00715FDF">
        <w:rPr>
          <w:rFonts w:ascii="宋体" w:hAnsi="宋体" w:hint="eastAsia"/>
          <w:b/>
          <w:bCs/>
          <w:sz w:val="24"/>
          <w:szCs w:val="24"/>
        </w:rPr>
        <w:lastRenderedPageBreak/>
        <w:t>3.3 法定代表人（单位负责人）授权书</w:t>
      </w:r>
    </w:p>
    <w:p w:rsidR="004B2614" w:rsidRPr="00715FDF" w:rsidRDefault="004B2614">
      <w:pPr>
        <w:spacing w:line="480" w:lineRule="exact"/>
        <w:jc w:val="center"/>
        <w:rPr>
          <w:rFonts w:ascii="宋体" w:hAnsi="宋体"/>
          <w:b/>
          <w:bCs/>
          <w:sz w:val="36"/>
          <w:szCs w:val="36"/>
        </w:rPr>
      </w:pP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本人</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法人姓名</w:t>
      </w:r>
      <w:r w:rsidRPr="00715FDF">
        <w:rPr>
          <w:rFonts w:asciiTheme="minorEastAsia" w:hAnsiTheme="minorEastAsia" w:cs="Arial" w:hint="eastAsia"/>
          <w:szCs w:val="21"/>
        </w:rPr>
        <w:t>系</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 xml:space="preserve">投标人名称  </w:t>
      </w:r>
      <w:r w:rsidRPr="00715FDF">
        <w:rPr>
          <w:rFonts w:asciiTheme="minorEastAsia" w:hAnsiTheme="minorEastAsia" w:cs="Arial" w:hint="eastAsia"/>
          <w:szCs w:val="21"/>
        </w:rPr>
        <w:t>的法定代表人（单位负责人），现委托</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姓名，职务</w:t>
      </w:r>
      <w:r w:rsidRPr="00715FDF">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我方对被授权人的签名事项负全部责任。</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被授权人无转委托权，特此委托。</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hint="eastAsia"/>
          <w:szCs w:val="21"/>
        </w:rPr>
        <w:t xml:space="preserve">投标人名称： </w:t>
      </w:r>
      <w:r w:rsidRPr="00715FDF">
        <w:rPr>
          <w:rFonts w:asciiTheme="minorEastAsia" w:hAnsiTheme="minorEastAsia" w:hint="eastAsia"/>
          <w:szCs w:val="21"/>
          <w:u w:val="single"/>
        </w:rPr>
        <w:t xml:space="preserve">       （全称）       </w:t>
      </w:r>
      <w:r w:rsidRPr="00715FDF">
        <w:rPr>
          <w:rFonts w:asciiTheme="minorEastAsia" w:hAnsiTheme="minorEastAsia" w:hint="eastAsia"/>
          <w:szCs w:val="21"/>
        </w:rPr>
        <w:t xml:space="preserve"> （盖单位公章）</w:t>
      </w:r>
    </w:p>
    <w:p w:rsidR="004B2614" w:rsidRPr="00715FDF" w:rsidRDefault="002A7DE8">
      <w:pPr>
        <w:spacing w:line="480" w:lineRule="auto"/>
        <w:ind w:firstLineChars="200" w:firstLine="420"/>
        <w:rPr>
          <w:rFonts w:asciiTheme="minorEastAsia" w:hAnsiTheme="minorEastAsia" w:cs="Arial"/>
          <w:szCs w:val="21"/>
        </w:rPr>
      </w:pPr>
      <w:r w:rsidRPr="00715FDF">
        <w:rPr>
          <w:rFonts w:asciiTheme="minorEastAsia" w:hAnsiTheme="minorEastAsia" w:cs="Arial" w:hint="eastAsia"/>
          <w:szCs w:val="21"/>
        </w:rPr>
        <w:t>法定代表人（单位负责人）： （签字或加盖名章）</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cs="Arial" w:hint="eastAsia"/>
          <w:szCs w:val="21"/>
        </w:rPr>
        <w:t>法定代表人（单位负责人）</w:t>
      </w:r>
      <w:r w:rsidRPr="00715FDF">
        <w:rPr>
          <w:rFonts w:asciiTheme="minorEastAsia" w:hAnsiTheme="minorEastAsia" w:hint="eastAsia"/>
          <w:szCs w:val="21"/>
        </w:rPr>
        <w:t>授权代表：（签字或加盖名章）</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cs="Arial" w:hint="eastAsia"/>
          <w:szCs w:val="21"/>
        </w:rPr>
        <w:t>法定代表人（单位负责人）</w:t>
      </w:r>
      <w:r w:rsidRPr="00715FDF">
        <w:rPr>
          <w:rFonts w:asciiTheme="minorEastAsia" w:hAnsiTheme="minorEastAsia" w:hint="eastAsia"/>
          <w:szCs w:val="21"/>
        </w:rPr>
        <w:t>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15FDF" w:rsidRPr="00715FDF">
        <w:trPr>
          <w:gridAfter w:val="1"/>
          <w:wAfter w:w="14" w:type="dxa"/>
          <w:trHeight w:val="2636"/>
        </w:trPr>
        <w:tc>
          <w:tcPr>
            <w:tcW w:w="4484" w:type="dxa"/>
            <w:vAlign w:val="center"/>
          </w:tcPr>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法定代表人（单位负责人）身份证（正面）</w:t>
            </w:r>
          </w:p>
        </w:tc>
        <w:tc>
          <w:tcPr>
            <w:tcW w:w="4485" w:type="dxa"/>
            <w:gridSpan w:val="2"/>
            <w:vAlign w:val="center"/>
          </w:tcPr>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法定代表人（单位负责人）身份证（反面）</w:t>
            </w:r>
          </w:p>
        </w:tc>
      </w:tr>
      <w:tr w:rsidR="00715FDF" w:rsidRPr="00715FDF">
        <w:trPr>
          <w:trHeight w:val="2781"/>
        </w:trPr>
        <w:tc>
          <w:tcPr>
            <w:tcW w:w="4491" w:type="dxa"/>
            <w:gridSpan w:val="2"/>
            <w:vAlign w:val="center"/>
          </w:tcPr>
          <w:p w:rsidR="004B2614" w:rsidRPr="00715FDF" w:rsidRDefault="002A7DE8">
            <w:pPr>
              <w:jc w:val="center"/>
              <w:rPr>
                <w:rFonts w:asciiTheme="minorEastAsia" w:hAnsiTheme="minorEastAsia"/>
                <w:szCs w:val="21"/>
              </w:rPr>
            </w:pPr>
            <w:bookmarkStart w:id="8" w:name="_资格证明文件"/>
            <w:bookmarkStart w:id="9" w:name="_Toc364329026"/>
            <w:bookmarkEnd w:id="8"/>
            <w:r w:rsidRPr="00715FDF">
              <w:rPr>
                <w:rFonts w:asciiTheme="minorEastAsia" w:hAnsiTheme="minorEastAsia" w:hint="eastAsia"/>
                <w:szCs w:val="21"/>
              </w:rPr>
              <w:t>法定代表人（单位负责人）授权代表身份证</w:t>
            </w:r>
          </w:p>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（正面）</w:t>
            </w:r>
            <w:bookmarkEnd w:id="9"/>
          </w:p>
        </w:tc>
        <w:tc>
          <w:tcPr>
            <w:tcW w:w="4492" w:type="dxa"/>
            <w:gridSpan w:val="2"/>
            <w:vAlign w:val="center"/>
          </w:tcPr>
          <w:p w:rsidR="004B2614" w:rsidRPr="00715FDF" w:rsidRDefault="002A7DE8">
            <w:pPr>
              <w:jc w:val="center"/>
              <w:rPr>
                <w:rFonts w:asciiTheme="minorEastAsia" w:hAnsiTheme="minorEastAsia"/>
                <w:szCs w:val="21"/>
              </w:rPr>
            </w:pPr>
            <w:bookmarkStart w:id="10" w:name="_Toc364329027"/>
            <w:r w:rsidRPr="00715FDF">
              <w:rPr>
                <w:rFonts w:asciiTheme="minorEastAsia" w:hAnsiTheme="minorEastAsia" w:hint="eastAsia"/>
                <w:szCs w:val="21"/>
              </w:rPr>
              <w:t>法定代表人（单位负责人）授权代表身份证</w:t>
            </w:r>
          </w:p>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（反面）</w:t>
            </w:r>
            <w:bookmarkEnd w:id="10"/>
          </w:p>
        </w:tc>
      </w:tr>
    </w:tbl>
    <w:p w:rsidR="004B2614" w:rsidRPr="00715FDF" w:rsidRDefault="002A7DE8" w:rsidP="002C3BA9">
      <w:pPr>
        <w:widowControl/>
        <w:spacing w:before="100" w:beforeAutospacing="1" w:after="100" w:afterAutospacing="1" w:line="360" w:lineRule="auto"/>
        <w:jc w:val="center"/>
        <w:rPr>
          <w:rFonts w:ascii="宋体" w:hAnsi="宋体"/>
          <w:b/>
          <w:bCs/>
          <w:sz w:val="24"/>
          <w:szCs w:val="24"/>
        </w:rPr>
      </w:pPr>
      <w:r w:rsidRPr="00715FDF">
        <w:rPr>
          <w:rFonts w:ascii="宋体" w:hAnsi="宋体" w:hint="eastAsia"/>
          <w:b/>
          <w:bCs/>
          <w:sz w:val="24"/>
          <w:szCs w:val="24"/>
        </w:rPr>
        <w:lastRenderedPageBreak/>
        <w:t>3.4</w:t>
      </w:r>
      <w:r w:rsidR="003F0DFD">
        <w:rPr>
          <w:rFonts w:ascii="宋体" w:hAnsi="宋体" w:hint="eastAsia"/>
          <w:b/>
          <w:bCs/>
          <w:sz w:val="24"/>
          <w:szCs w:val="24"/>
        </w:rPr>
        <w:t xml:space="preserve">     </w:t>
      </w:r>
      <w:r w:rsidRPr="00715FDF">
        <w:rPr>
          <w:rFonts w:ascii="宋体" w:hAnsi="宋体" w:hint="eastAsia"/>
          <w:b/>
          <w:bCs/>
          <w:sz w:val="24"/>
          <w:szCs w:val="24"/>
        </w:rPr>
        <w:t xml:space="preserve"> 投标承诺函</w:t>
      </w:r>
    </w:p>
    <w:p w:rsidR="004B2614" w:rsidRPr="00715FDF" w:rsidRDefault="004B2614">
      <w:pPr>
        <w:autoSpaceDE w:val="0"/>
        <w:autoSpaceDN w:val="0"/>
        <w:snapToGrid w:val="0"/>
        <w:spacing w:line="360" w:lineRule="auto"/>
        <w:jc w:val="center"/>
        <w:rPr>
          <w:rFonts w:ascii="宋体" w:hAnsi="宋体"/>
          <w:b/>
          <w:bCs/>
          <w:sz w:val="24"/>
          <w:szCs w:val="24"/>
        </w:rPr>
      </w:pPr>
    </w:p>
    <w:p w:rsidR="004B2614" w:rsidRPr="00715FDF" w:rsidRDefault="00BE347F" w:rsidP="00D65A9A">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w:t>
      </w:r>
      <w:r w:rsidR="002A7DE8" w:rsidRPr="00715FDF">
        <w:rPr>
          <w:rFonts w:ascii="宋体" w:eastAsia="宋体" w:hAnsi="宋体" w:cs="宋体" w:hint="eastAsia"/>
          <w:szCs w:val="21"/>
          <w:lang w:val="zh-CN"/>
        </w:rPr>
        <w:t>市政府采购中心</w:t>
      </w:r>
      <w:r w:rsidR="002A7DE8" w:rsidRPr="00715FDF">
        <w:rPr>
          <w:rFonts w:ascii="宋体" w:eastAsia="宋体" w:hAnsi="宋体" w:cs="宋体"/>
          <w:szCs w:val="21"/>
          <w:lang w:val="zh-CN"/>
        </w:rPr>
        <w:t>：</w:t>
      </w:r>
    </w:p>
    <w:p w:rsidR="004B2614" w:rsidRPr="00715FDF" w:rsidRDefault="002A7DE8" w:rsidP="00D65A9A">
      <w:pPr>
        <w:spacing w:beforeLines="50" w:afterLines="50" w:line="360" w:lineRule="auto"/>
        <w:ind w:firstLineChars="200" w:firstLine="420"/>
        <w:contextualSpacing/>
        <w:rPr>
          <w:rFonts w:asciiTheme="minorEastAsia" w:hAnsiTheme="minorEastAsia" w:cs="宋体"/>
          <w:szCs w:val="21"/>
          <w:lang w:val="zh-CN"/>
        </w:rPr>
      </w:pPr>
      <w:r w:rsidRPr="00715FDF">
        <w:rPr>
          <w:rFonts w:ascii="宋体" w:eastAsia="宋体" w:hAnsi="宋体" w:cs="宋体"/>
          <w:szCs w:val="21"/>
          <w:lang w:val="zh-CN"/>
        </w:rPr>
        <w:t>经研究，我</w:t>
      </w:r>
      <w:r w:rsidRPr="00715FDF">
        <w:rPr>
          <w:rFonts w:asciiTheme="minorEastAsia" w:hAnsiTheme="minorEastAsia" w:cs="宋体" w:hint="eastAsia"/>
          <w:szCs w:val="21"/>
          <w:lang w:val="zh-CN"/>
        </w:rPr>
        <w:t>方自愿参与贵方</w:t>
      </w:r>
      <w:r w:rsidRPr="00715FDF">
        <w:rPr>
          <w:rFonts w:ascii="宋体" w:eastAsia="宋体" w:hAnsi="宋体" w:cs="宋体"/>
          <w:szCs w:val="21"/>
          <w:lang w:val="zh-CN"/>
        </w:rPr>
        <w:t>____年____月____日________</w:t>
      </w:r>
      <w:r w:rsidRPr="00715FDF">
        <w:rPr>
          <w:rFonts w:asciiTheme="minorEastAsia" w:hAnsiTheme="minorEastAsia" w:cs="宋体" w:hint="eastAsia"/>
          <w:i/>
          <w:szCs w:val="21"/>
          <w:u w:val="single"/>
          <w:lang w:val="zh-CN"/>
        </w:rPr>
        <w:t>（招标编号、项目名称）</w:t>
      </w:r>
      <w:r w:rsidRPr="00715FDF">
        <w:rPr>
          <w:rFonts w:asciiTheme="minorEastAsia" w:hAnsiTheme="minorEastAsia" w:cs="宋体" w:hint="eastAsia"/>
          <w:szCs w:val="21"/>
          <w:lang w:val="zh-CN"/>
        </w:rPr>
        <w:t>的</w:t>
      </w:r>
      <w:r w:rsidRPr="00715FDF">
        <w:rPr>
          <w:rFonts w:ascii="宋体" w:eastAsia="宋体" w:hAnsi="宋体" w:cs="宋体"/>
          <w:szCs w:val="21"/>
          <w:lang w:val="zh-CN"/>
        </w:rPr>
        <w:t>投标，</w:t>
      </w:r>
      <w:r w:rsidRPr="00715FDF">
        <w:rPr>
          <w:rFonts w:asciiTheme="minorEastAsia" w:hAnsiTheme="minorEastAsia" w:cs="宋体" w:hint="eastAsia"/>
          <w:szCs w:val="21"/>
          <w:lang w:val="zh-CN"/>
        </w:rPr>
        <w:t>将</w:t>
      </w:r>
      <w:r w:rsidRPr="00715FDF">
        <w:rPr>
          <w:rFonts w:ascii="宋体" w:eastAsia="宋体" w:hAnsi="宋体" w:cs="宋体"/>
          <w:szCs w:val="21"/>
          <w:lang w:val="zh-CN"/>
        </w:rPr>
        <w:t>严格</w:t>
      </w:r>
      <w:r w:rsidRPr="00715FDF">
        <w:rPr>
          <w:rFonts w:asciiTheme="minorEastAsia" w:hAnsiTheme="minorEastAsia" w:cs="宋体" w:hint="eastAsia"/>
          <w:szCs w:val="21"/>
          <w:lang w:val="zh-CN"/>
        </w:rPr>
        <w:t>遵守</w:t>
      </w:r>
      <w:r w:rsidRPr="00715FDF">
        <w:rPr>
          <w:rFonts w:ascii="宋体" w:eastAsia="宋体" w:hAnsi="宋体" w:cs="宋体"/>
          <w:szCs w:val="21"/>
          <w:lang w:val="zh-CN"/>
        </w:rPr>
        <w:t>《</w:t>
      </w:r>
      <w:r w:rsidRPr="00715FDF">
        <w:rPr>
          <w:rFonts w:asciiTheme="minorEastAsia" w:hAnsiTheme="minorEastAsia" w:cs="宋体" w:hint="eastAsia"/>
          <w:szCs w:val="21"/>
          <w:lang w:val="zh-CN"/>
        </w:rPr>
        <w:t>中华人民共和国政府采购</w:t>
      </w:r>
      <w:r w:rsidRPr="00715FDF">
        <w:rPr>
          <w:rFonts w:ascii="宋体" w:eastAsia="宋体" w:hAnsi="宋体" w:cs="宋体"/>
          <w:szCs w:val="21"/>
          <w:lang w:val="zh-CN"/>
        </w:rPr>
        <w:t>法》等</w:t>
      </w:r>
      <w:r w:rsidRPr="00715FDF">
        <w:rPr>
          <w:rFonts w:asciiTheme="minorEastAsia" w:hAnsiTheme="minorEastAsia" w:cs="宋体" w:hint="eastAsia"/>
          <w:szCs w:val="21"/>
          <w:lang w:val="zh-CN"/>
        </w:rPr>
        <w:t>相关</w:t>
      </w:r>
      <w:r w:rsidRPr="00715FDF">
        <w:rPr>
          <w:rFonts w:ascii="宋体" w:eastAsia="宋体" w:hAnsi="宋体" w:cs="宋体"/>
          <w:szCs w:val="21"/>
          <w:lang w:val="zh-CN"/>
        </w:rPr>
        <w:t>法律法规</w:t>
      </w:r>
      <w:r w:rsidRPr="00715FDF">
        <w:rPr>
          <w:rFonts w:asciiTheme="minorEastAsia" w:hAnsiTheme="minorEastAsia" w:cs="宋体" w:hint="eastAsia"/>
          <w:szCs w:val="21"/>
          <w:lang w:val="zh-CN"/>
        </w:rPr>
        <w:t>规定</w:t>
      </w:r>
      <w:r w:rsidRPr="00715FDF">
        <w:rPr>
          <w:rFonts w:asciiTheme="minorEastAsia" w:hAnsiTheme="minorEastAsia" w:cs="宋体"/>
          <w:szCs w:val="21"/>
          <w:lang w:val="zh-CN"/>
        </w:rPr>
        <w:t>，并无条件地遵守本次采购活动各项规定。我们郑重承诺：</w:t>
      </w:r>
      <w:r w:rsidRPr="00715FDF">
        <w:rPr>
          <w:rFonts w:asciiTheme="minorEastAsia" w:hAnsiTheme="minorEastAsia" w:cs="宋体" w:hint="eastAsia"/>
          <w:szCs w:val="21"/>
          <w:lang w:val="zh-CN"/>
        </w:rPr>
        <w:t>我方</w:t>
      </w:r>
      <w:r w:rsidRPr="00715FDF">
        <w:rPr>
          <w:rFonts w:asciiTheme="minorEastAsia" w:hAnsiTheme="minorEastAsia" w:cs="宋体"/>
          <w:szCs w:val="21"/>
          <w:lang w:val="zh-CN"/>
        </w:rPr>
        <w:t>如果在本次</w:t>
      </w:r>
      <w:r w:rsidRPr="00715FDF">
        <w:rPr>
          <w:rFonts w:asciiTheme="minorEastAsia" w:hAnsiTheme="minorEastAsia" w:cs="宋体" w:hint="eastAsia"/>
          <w:szCs w:val="21"/>
          <w:lang w:val="zh-CN"/>
        </w:rPr>
        <w:t>投标</w:t>
      </w:r>
      <w:r w:rsidRPr="00715FDF">
        <w:rPr>
          <w:rFonts w:asciiTheme="minorEastAsia" w:hAnsiTheme="minorEastAsia" w:cs="宋体"/>
          <w:szCs w:val="21"/>
          <w:lang w:val="zh-CN"/>
        </w:rPr>
        <w:t>活动中有</w:t>
      </w:r>
      <w:r w:rsidRPr="00715FDF">
        <w:rPr>
          <w:rFonts w:asciiTheme="minorEastAsia" w:hAnsiTheme="minorEastAsia" w:cs="宋体" w:hint="eastAsia"/>
          <w:szCs w:val="21"/>
          <w:lang w:val="zh-CN"/>
        </w:rPr>
        <w:t>下列</w:t>
      </w:r>
      <w:r w:rsidRPr="00715FDF">
        <w:rPr>
          <w:rFonts w:asciiTheme="minorEastAsia" w:hAnsiTheme="minorEastAsia" w:cs="宋体"/>
          <w:szCs w:val="21"/>
          <w:lang w:val="zh-CN"/>
        </w:rPr>
        <w:t>情形</w:t>
      </w:r>
      <w:r w:rsidRPr="00715FDF">
        <w:rPr>
          <w:rFonts w:asciiTheme="minorEastAsia" w:hAnsiTheme="minorEastAsia" w:cs="宋体" w:hint="eastAsia"/>
          <w:szCs w:val="21"/>
          <w:lang w:val="zh-CN"/>
        </w:rPr>
        <w:t>之一</w:t>
      </w:r>
      <w:r w:rsidRPr="00715FDF">
        <w:rPr>
          <w:rFonts w:asciiTheme="minorEastAsia" w:hAnsiTheme="minorEastAsia" w:cs="宋体"/>
          <w:szCs w:val="21"/>
          <w:lang w:val="zh-CN"/>
        </w:rPr>
        <w:t>的，愿接受政府采购</w:t>
      </w:r>
      <w:r w:rsidRPr="00715FDF">
        <w:rPr>
          <w:rFonts w:asciiTheme="minorEastAsia" w:hAnsiTheme="minorEastAsia" w:cs="宋体" w:hint="eastAsia"/>
          <w:szCs w:val="21"/>
          <w:lang w:val="zh-CN"/>
        </w:rPr>
        <w:t>监督管理</w:t>
      </w:r>
      <w:r w:rsidRPr="00715FDF">
        <w:rPr>
          <w:rFonts w:asciiTheme="minorEastAsia" w:hAnsiTheme="minorEastAsia" w:cs="宋体"/>
          <w:szCs w:val="21"/>
          <w:lang w:val="zh-CN"/>
        </w:rPr>
        <w:t>部门给予相关处罚并</w:t>
      </w:r>
      <w:r w:rsidRPr="00715FDF">
        <w:rPr>
          <w:rFonts w:asciiTheme="minorEastAsia" w:hAnsiTheme="minorEastAsia" w:cs="宋体" w:hint="eastAsia"/>
          <w:szCs w:val="21"/>
          <w:lang w:val="zh-CN"/>
        </w:rPr>
        <w:t>承诺依法</w:t>
      </w:r>
      <w:r w:rsidRPr="00715FDF">
        <w:rPr>
          <w:rFonts w:asciiTheme="minorEastAsia" w:hAnsiTheme="minorEastAsia" w:cs="宋体"/>
          <w:szCs w:val="21"/>
          <w:lang w:val="zh-CN"/>
        </w:rPr>
        <w:t>承担</w:t>
      </w:r>
      <w:r w:rsidRPr="00715FDF">
        <w:rPr>
          <w:rFonts w:asciiTheme="minorEastAsia" w:hAnsiTheme="minorEastAsia" w:cs="宋体" w:hint="eastAsia"/>
          <w:szCs w:val="21"/>
          <w:lang w:val="zh-CN"/>
        </w:rPr>
        <w:t>相关的经济赔偿责任和</w:t>
      </w:r>
      <w:r w:rsidRPr="00715FDF">
        <w:rPr>
          <w:rFonts w:asciiTheme="minorEastAsia" w:hAnsiTheme="minorEastAsia" w:cs="宋体"/>
          <w:szCs w:val="21"/>
          <w:lang w:val="zh-CN"/>
        </w:rPr>
        <w:t>法律责任。</w:t>
      </w:r>
    </w:p>
    <w:p w:rsidR="004B2614" w:rsidRPr="00715FDF" w:rsidRDefault="002A7DE8" w:rsidP="00D65A9A">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一、在投标有效期内撤销投标文件；</w:t>
      </w:r>
    </w:p>
    <w:p w:rsidR="004B2614" w:rsidRPr="00715FDF" w:rsidRDefault="002A7DE8" w:rsidP="00D65A9A">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二、在投标文件中提供虚假材料；</w:t>
      </w:r>
    </w:p>
    <w:p w:rsidR="004B2614" w:rsidRPr="00715FDF" w:rsidRDefault="002A7DE8" w:rsidP="00D65A9A">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三、除因不可抗力或招标文件认可的情形以外，中标后不与采购人签订合同；</w:t>
      </w:r>
    </w:p>
    <w:p w:rsidR="004B2614" w:rsidRPr="00715FDF" w:rsidRDefault="002A7DE8" w:rsidP="00D65A9A">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四、与采购人、其他投标人或者采购代理机构恶意串通；</w:t>
      </w:r>
    </w:p>
    <w:p w:rsidR="004B2614" w:rsidRPr="00715FDF" w:rsidRDefault="002A7DE8" w:rsidP="00D65A9A">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五、法律法规及本招标文件规定的其他严重违法行为。</w:t>
      </w:r>
    </w:p>
    <w:p w:rsidR="004B2614" w:rsidRPr="00715FDF" w:rsidRDefault="004B2614">
      <w:pPr>
        <w:rPr>
          <w:sz w:val="28"/>
          <w:szCs w:val="28"/>
          <w:u w:val="single"/>
        </w:rPr>
      </w:pPr>
    </w:p>
    <w:p w:rsidR="004B2614" w:rsidRPr="00715FDF" w:rsidRDefault="004B2614">
      <w:pPr>
        <w:rPr>
          <w:sz w:val="28"/>
          <w:szCs w:val="28"/>
          <w:u w:val="single"/>
        </w:rPr>
      </w:pPr>
    </w:p>
    <w:p w:rsidR="004B2614" w:rsidRPr="00715FDF" w:rsidRDefault="002A7DE8" w:rsidP="002A7DE8">
      <w:pPr>
        <w:spacing w:line="480" w:lineRule="auto"/>
        <w:ind w:firstLineChars="2075" w:firstLine="4358"/>
        <w:rPr>
          <w:rFonts w:asciiTheme="minorEastAsia" w:hAnsiTheme="minorEastAsia" w:cs="Arial"/>
          <w:szCs w:val="21"/>
        </w:rPr>
      </w:pPr>
      <w:r w:rsidRPr="00715FDF">
        <w:rPr>
          <w:rFonts w:asciiTheme="minorEastAsia" w:hAnsiTheme="minorEastAsia" w:cs="Arial" w:hint="eastAsia"/>
          <w:szCs w:val="21"/>
        </w:rPr>
        <w:t xml:space="preserve">投标人名称（并加盖公章）：　　　　　　　　　</w:t>
      </w:r>
    </w:p>
    <w:p w:rsidR="004B2614" w:rsidRPr="00715FDF" w:rsidRDefault="002A7DE8" w:rsidP="002A7DE8">
      <w:pPr>
        <w:spacing w:line="480" w:lineRule="auto"/>
        <w:ind w:firstLineChars="2075" w:firstLine="4358"/>
        <w:rPr>
          <w:rFonts w:asciiTheme="minorEastAsia" w:hAnsiTheme="minorEastAsia" w:cs="Arial"/>
          <w:szCs w:val="21"/>
        </w:rPr>
      </w:pPr>
      <w:r w:rsidRPr="00715FDF">
        <w:rPr>
          <w:rFonts w:asciiTheme="minorEastAsia" w:hAnsiTheme="minorEastAsia" w:cs="Arial" w:hint="eastAsia"/>
          <w:szCs w:val="21"/>
        </w:rPr>
        <w:t>日　  期：      年    月    日</w:t>
      </w: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ind w:right="-11"/>
        <w:rPr>
          <w:rFonts w:ascii="宋体" w:cs="宋体"/>
          <w:szCs w:val="21"/>
          <w:lang w:val="zh-CN"/>
        </w:rPr>
      </w:pPr>
    </w:p>
    <w:p w:rsidR="004B2614" w:rsidRPr="00715FDF" w:rsidRDefault="004B2614">
      <w:pPr>
        <w:autoSpaceDE w:val="0"/>
        <w:autoSpaceDN w:val="0"/>
        <w:adjustRightInd w:val="0"/>
        <w:spacing w:line="360" w:lineRule="auto"/>
        <w:jc w:val="center"/>
        <w:rPr>
          <w:rFonts w:asciiTheme="minorEastAsia" w:hAnsiTheme="minorEastAsia" w:cs="宋体"/>
          <w:sz w:val="24"/>
          <w:szCs w:val="24"/>
          <w:lang w:val="zh-CN"/>
        </w:rPr>
      </w:pPr>
    </w:p>
    <w:p w:rsidR="004B2614" w:rsidRPr="00715FDF" w:rsidRDefault="004B2614">
      <w:pPr>
        <w:autoSpaceDE w:val="0"/>
        <w:autoSpaceDN w:val="0"/>
        <w:adjustRightInd w:val="0"/>
        <w:spacing w:line="360" w:lineRule="auto"/>
        <w:jc w:val="center"/>
        <w:rPr>
          <w:rFonts w:asciiTheme="minorEastAsia" w:hAnsiTheme="minorEastAsia" w:cs="宋体"/>
          <w:sz w:val="24"/>
          <w:szCs w:val="24"/>
          <w:lang w:val="zh-CN"/>
        </w:rPr>
      </w:pPr>
    </w:p>
    <w:p w:rsidR="00456522" w:rsidRPr="00644E64" w:rsidRDefault="002A7DE8" w:rsidP="00456522">
      <w:pPr>
        <w:spacing w:line="360" w:lineRule="auto"/>
        <w:jc w:val="center"/>
        <w:rPr>
          <w:rFonts w:ascii="宋体" w:hAnsi="宋体"/>
          <w:b/>
          <w:bCs/>
          <w:sz w:val="24"/>
          <w:szCs w:val="24"/>
        </w:rPr>
      </w:pPr>
      <w:r w:rsidRPr="00644E64">
        <w:rPr>
          <w:rFonts w:ascii="宋体" w:hAnsi="宋体" w:hint="eastAsia"/>
          <w:b/>
          <w:bCs/>
          <w:sz w:val="24"/>
          <w:szCs w:val="24"/>
        </w:rPr>
        <w:lastRenderedPageBreak/>
        <w:t>3.</w:t>
      </w:r>
      <w:r w:rsidR="002C3BA9" w:rsidRPr="00644E64">
        <w:rPr>
          <w:rFonts w:ascii="宋体" w:hAnsi="宋体" w:hint="eastAsia"/>
          <w:b/>
          <w:bCs/>
          <w:sz w:val="24"/>
          <w:szCs w:val="24"/>
        </w:rPr>
        <w:t>5</w:t>
      </w:r>
      <w:r w:rsidR="00BE347F" w:rsidRPr="00644E64">
        <w:rPr>
          <w:rFonts w:ascii="宋体" w:hAnsi="宋体" w:hint="eastAsia"/>
          <w:b/>
          <w:bCs/>
          <w:sz w:val="24"/>
          <w:szCs w:val="24"/>
        </w:rPr>
        <w:t>禹州</w:t>
      </w:r>
      <w:r w:rsidR="00456522" w:rsidRPr="00644E64">
        <w:rPr>
          <w:rFonts w:ascii="宋体" w:hAnsi="宋体" w:hint="eastAsia"/>
          <w:b/>
          <w:bCs/>
          <w:sz w:val="24"/>
          <w:szCs w:val="24"/>
        </w:rPr>
        <w:t>市政府采购供应商信用承诺函</w:t>
      </w:r>
    </w:p>
    <w:p w:rsidR="00BE347F" w:rsidRPr="00B66290" w:rsidRDefault="00BE347F" w:rsidP="00BE347F">
      <w:pPr>
        <w:rPr>
          <w:rFonts w:asciiTheme="minorEastAsia" w:hAnsiTheme="minorEastAsia" w:cs="宋体"/>
          <w:szCs w:val="21"/>
          <w:lang w:val="zh-CN"/>
        </w:rPr>
      </w:pPr>
    </w:p>
    <w:p w:rsidR="00BE347F" w:rsidRPr="00B66290" w:rsidRDefault="00BE347F" w:rsidP="00BE347F">
      <w:pPr>
        <w:spacing w:line="600" w:lineRule="exact"/>
        <w:rPr>
          <w:rFonts w:asciiTheme="minorEastAsia" w:hAnsiTheme="minorEastAsia" w:cs="宋体"/>
          <w:szCs w:val="21"/>
          <w:lang w:val="zh-CN"/>
        </w:rPr>
      </w:pPr>
      <w:r w:rsidRPr="00B66290">
        <w:rPr>
          <w:rFonts w:asciiTheme="minorEastAsia" w:hAnsiTheme="minorEastAsia" w:cs="宋体"/>
          <w:szCs w:val="21"/>
          <w:lang w:val="zh-CN"/>
        </w:rPr>
        <w:t>致（采购人或采购代理机构）：</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单位名称（自然人姓名）:</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统一社会信用代码（身份证号码）:</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法定代表人（负责人）: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联系地址和电话：</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为维护公平、公正、公开的政府采购市场秩序，树立诚实守信的政府采购供应商形象，我单位（本人）自愿作出以下承诺：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（一）具有独立承担民事责任的能力；</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（二）具有良好的商业信誉和健全的财务会计制度；</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（三）具有履行合同所必需的设备和专业技术能力；</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（四）有依法缴纳税收和社会保障资金的良好记录；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（五）参加政府采购活动前三年内，在经营活动中没有重大违法记录；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（七）未被相关监管部门作出行政处罚且尚在处罚有效期的；</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（八）未曾作出虚假采购承诺；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lastRenderedPageBreak/>
        <w:t>（九）符合法律、行政法规规定的其他条件。</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供应商（电子章）:</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法定代表人、负责人、本人、或授权代表（签字或电子印章）:</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日期：年月日</w:t>
      </w:r>
    </w:p>
    <w:p w:rsidR="00BE347F" w:rsidRPr="00B66290" w:rsidRDefault="00BE347F" w:rsidP="00BE347F">
      <w:pPr>
        <w:rPr>
          <w:rFonts w:asciiTheme="minorEastAsia" w:hAnsiTheme="minorEastAsia" w:cs="宋体"/>
          <w:szCs w:val="21"/>
          <w:lang w:val="zh-CN"/>
        </w:rPr>
      </w:pPr>
    </w:p>
    <w:p w:rsidR="00BE347F" w:rsidRDefault="00BE347F" w:rsidP="00BE347F">
      <w:pPr>
        <w:rPr>
          <w:rFonts w:ascii="仿宋" w:eastAsia="仿宋" w:hAnsi="仿宋" w:cs="华文仿宋"/>
          <w:szCs w:val="21"/>
        </w:rPr>
      </w:pPr>
    </w:p>
    <w:p w:rsidR="00BE347F" w:rsidRDefault="00BE347F" w:rsidP="00BE347F">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BE347F" w:rsidRDefault="00BE347F" w:rsidP="00BE347F">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rsidR="00BE347F" w:rsidRPr="00B66290"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pStyle w:val="a5"/>
        <w:rPr>
          <w:rFonts w:ascii="宋体" w:cs="宋体"/>
          <w:sz w:val="24"/>
          <w:lang w:val="zh-CN"/>
        </w:rPr>
      </w:pPr>
    </w:p>
    <w:p w:rsidR="00BE347F" w:rsidRDefault="00BE347F" w:rsidP="00BE347F">
      <w:pPr>
        <w:pStyle w:val="a5"/>
        <w:rPr>
          <w:rFonts w:ascii="宋体" w:cs="宋体"/>
          <w:sz w:val="24"/>
          <w:lang w:val="zh-CN"/>
        </w:rPr>
      </w:pPr>
    </w:p>
    <w:p w:rsidR="00BE347F" w:rsidRDefault="00BE347F" w:rsidP="00BE347F">
      <w:pPr>
        <w:pStyle w:val="a5"/>
        <w:rPr>
          <w:rFonts w:ascii="宋体" w:cs="宋体"/>
          <w:sz w:val="24"/>
          <w:lang w:val="zh-CN"/>
        </w:rPr>
      </w:pPr>
    </w:p>
    <w:p w:rsidR="00E2064B" w:rsidRDefault="00E2064B" w:rsidP="00BE347F">
      <w:pPr>
        <w:spacing w:line="360" w:lineRule="auto"/>
        <w:rPr>
          <w:rFonts w:ascii="宋体" w:hAnsi="宋体"/>
          <w:b/>
          <w:bCs/>
          <w:sz w:val="24"/>
          <w:szCs w:val="24"/>
        </w:rPr>
      </w:pPr>
    </w:p>
    <w:p w:rsidR="00E2064B" w:rsidRDefault="00E2064B">
      <w:pPr>
        <w:spacing w:line="360" w:lineRule="auto"/>
        <w:jc w:val="center"/>
        <w:rPr>
          <w:rFonts w:ascii="宋体" w:hAnsi="宋体"/>
          <w:b/>
          <w:bCs/>
          <w:sz w:val="24"/>
          <w:szCs w:val="24"/>
        </w:rPr>
      </w:pPr>
    </w:p>
    <w:p w:rsidR="004B2614" w:rsidRPr="00715FDF" w:rsidRDefault="008C1FC2">
      <w:pPr>
        <w:spacing w:line="360" w:lineRule="auto"/>
        <w:jc w:val="center"/>
        <w:rPr>
          <w:rFonts w:ascii="宋体" w:hAnsi="宋体"/>
          <w:b/>
          <w:bCs/>
          <w:sz w:val="24"/>
          <w:szCs w:val="24"/>
        </w:rPr>
      </w:pPr>
      <w:r>
        <w:rPr>
          <w:rFonts w:ascii="宋体" w:hAnsi="宋体" w:hint="eastAsia"/>
          <w:b/>
          <w:bCs/>
          <w:sz w:val="24"/>
          <w:szCs w:val="24"/>
        </w:rPr>
        <w:t>3.</w:t>
      </w:r>
      <w:r w:rsidR="002C3BA9">
        <w:rPr>
          <w:rFonts w:ascii="宋体" w:hAnsi="宋体" w:hint="eastAsia"/>
          <w:b/>
          <w:bCs/>
          <w:sz w:val="24"/>
          <w:szCs w:val="24"/>
        </w:rPr>
        <w:t>6</w:t>
      </w:r>
      <w:r w:rsidR="002A7DE8" w:rsidRPr="00715FDF">
        <w:rPr>
          <w:rFonts w:ascii="宋体" w:hAnsi="宋体" w:hint="eastAsia"/>
          <w:b/>
          <w:bCs/>
          <w:sz w:val="24"/>
          <w:szCs w:val="24"/>
        </w:rPr>
        <w:t>投标人提供与参加本项目投标的其他供应商之间，单位负责人不为同一人并且不存在直接控股、管理关系承诺函</w:t>
      </w:r>
    </w:p>
    <w:p w:rsidR="004B2614" w:rsidRPr="00715FDF" w:rsidRDefault="002A7DE8">
      <w:pPr>
        <w:spacing w:line="360" w:lineRule="auto"/>
        <w:jc w:val="center"/>
        <w:rPr>
          <w:rFonts w:ascii="宋体" w:hAnsi="宋体"/>
          <w:bCs/>
          <w:sz w:val="24"/>
          <w:szCs w:val="24"/>
        </w:rPr>
      </w:pPr>
      <w:r w:rsidRPr="00715FDF">
        <w:rPr>
          <w:rFonts w:ascii="宋体" w:hAnsi="宋体" w:hint="eastAsia"/>
          <w:bCs/>
          <w:sz w:val="24"/>
          <w:szCs w:val="24"/>
        </w:rPr>
        <w:t>（承诺函格式自拟）</w:t>
      </w: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2A7DE8">
      <w:pPr>
        <w:widowControl/>
        <w:jc w:val="left"/>
        <w:rPr>
          <w:rFonts w:ascii="宋体" w:hAnsi="宋体"/>
          <w:b/>
          <w:bCs/>
          <w:sz w:val="24"/>
          <w:szCs w:val="24"/>
        </w:rPr>
      </w:pPr>
      <w:r w:rsidRPr="00715FDF">
        <w:rPr>
          <w:rFonts w:ascii="宋体" w:hAnsi="宋体"/>
          <w:b/>
          <w:bCs/>
          <w:sz w:val="24"/>
          <w:szCs w:val="24"/>
        </w:rPr>
        <w:br w:type="page"/>
      </w:r>
    </w:p>
    <w:p w:rsidR="004B2614" w:rsidRPr="00715FDF" w:rsidRDefault="002A7DE8">
      <w:pPr>
        <w:spacing w:line="360" w:lineRule="auto"/>
        <w:jc w:val="center"/>
        <w:rPr>
          <w:rFonts w:ascii="宋体" w:hAnsi="宋体"/>
          <w:b/>
          <w:bCs/>
          <w:sz w:val="24"/>
          <w:szCs w:val="24"/>
        </w:rPr>
      </w:pPr>
      <w:r w:rsidRPr="00715FDF">
        <w:rPr>
          <w:rFonts w:ascii="宋体" w:hAnsi="宋体" w:hint="eastAsia"/>
          <w:b/>
          <w:bCs/>
          <w:sz w:val="24"/>
          <w:szCs w:val="24"/>
        </w:rPr>
        <w:lastRenderedPageBreak/>
        <w:t>3.</w:t>
      </w:r>
      <w:r w:rsidR="002C3BA9">
        <w:rPr>
          <w:rFonts w:ascii="宋体" w:hAnsi="宋体" w:hint="eastAsia"/>
          <w:b/>
          <w:bCs/>
          <w:sz w:val="24"/>
          <w:szCs w:val="24"/>
        </w:rPr>
        <w:t>7</w:t>
      </w:r>
      <w:r w:rsidRPr="00715FDF">
        <w:rPr>
          <w:rFonts w:ascii="宋体" w:hAnsi="宋体" w:hint="eastAsia"/>
          <w:b/>
          <w:bCs/>
          <w:sz w:val="24"/>
          <w:szCs w:val="24"/>
        </w:rPr>
        <w:t>投标人提供未为本项目提供整体设计、规范编制或者项目管理、监理、检测等服务承诺函</w:t>
      </w:r>
    </w:p>
    <w:p w:rsidR="004B2614" w:rsidRPr="00715FDF" w:rsidRDefault="002A7DE8">
      <w:pPr>
        <w:spacing w:line="360" w:lineRule="auto"/>
        <w:jc w:val="center"/>
        <w:rPr>
          <w:rFonts w:ascii="宋体" w:hAnsi="宋体"/>
          <w:bCs/>
          <w:sz w:val="24"/>
          <w:szCs w:val="24"/>
        </w:rPr>
      </w:pPr>
      <w:r w:rsidRPr="00715FDF">
        <w:rPr>
          <w:rFonts w:ascii="宋体" w:hAnsi="宋体" w:hint="eastAsia"/>
          <w:bCs/>
          <w:sz w:val="24"/>
          <w:szCs w:val="24"/>
        </w:rPr>
        <w:t>（承诺函格式自拟）</w:t>
      </w: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BC6B8F" w:rsidRPr="00715FDF" w:rsidRDefault="00BC6B8F">
      <w:pPr>
        <w:spacing w:line="360" w:lineRule="auto"/>
        <w:jc w:val="center"/>
        <w:rPr>
          <w:rFonts w:ascii="宋体" w:hAnsi="宋体"/>
          <w:bCs/>
          <w:sz w:val="24"/>
          <w:szCs w:val="24"/>
        </w:rPr>
      </w:pPr>
    </w:p>
    <w:p w:rsidR="004B2614" w:rsidRPr="00715FDF" w:rsidRDefault="002A7DE8" w:rsidP="003F0DFD">
      <w:pPr>
        <w:autoSpaceDE w:val="0"/>
        <w:autoSpaceDN w:val="0"/>
        <w:adjustRightInd w:val="0"/>
        <w:spacing w:line="360" w:lineRule="auto"/>
        <w:ind w:firstLineChars="1000" w:firstLine="2409"/>
        <w:outlineLvl w:val="0"/>
        <w:rPr>
          <w:rFonts w:ascii="宋体" w:hAnsi="宋体"/>
          <w:b/>
          <w:bCs/>
          <w:sz w:val="24"/>
          <w:szCs w:val="24"/>
        </w:rPr>
      </w:pPr>
      <w:r w:rsidRPr="00715FDF">
        <w:rPr>
          <w:rFonts w:ascii="宋体" w:hAnsi="宋体" w:hint="eastAsia"/>
          <w:b/>
          <w:bCs/>
          <w:sz w:val="24"/>
          <w:szCs w:val="24"/>
        </w:rPr>
        <w:t>3.</w:t>
      </w:r>
      <w:r w:rsidR="002C3BA9">
        <w:rPr>
          <w:rFonts w:ascii="宋体" w:hAnsi="宋体" w:hint="eastAsia"/>
          <w:b/>
          <w:bCs/>
          <w:sz w:val="24"/>
          <w:szCs w:val="24"/>
        </w:rPr>
        <w:t>8</w:t>
      </w:r>
      <w:r w:rsidRPr="00715FDF">
        <w:rPr>
          <w:rFonts w:ascii="宋体" w:hAnsi="宋体" w:hint="eastAsia"/>
          <w:b/>
          <w:bCs/>
          <w:sz w:val="24"/>
          <w:szCs w:val="24"/>
        </w:rPr>
        <w:t xml:space="preserve"> 其他资格证书或材料 </w:t>
      </w:r>
    </w:p>
    <w:p w:rsidR="00BC6B8F" w:rsidRDefault="00BC6B8F" w:rsidP="003F0DFD">
      <w:pPr>
        <w:autoSpaceDE w:val="0"/>
        <w:autoSpaceDN w:val="0"/>
        <w:adjustRightInd w:val="0"/>
        <w:spacing w:line="360" w:lineRule="auto"/>
        <w:jc w:val="center"/>
        <w:rPr>
          <w:rFonts w:asciiTheme="minorEastAsia" w:hAnsiTheme="minorEastAsia" w:cs="黑体"/>
          <w:b/>
          <w:bCs/>
          <w:sz w:val="28"/>
          <w:szCs w:val="28"/>
          <w:lang w:val="zh-CN"/>
        </w:rPr>
      </w:pPr>
    </w:p>
    <w:p w:rsidR="00BC6B8F" w:rsidRDefault="00BC6B8F" w:rsidP="003F0DFD">
      <w:pPr>
        <w:autoSpaceDE w:val="0"/>
        <w:autoSpaceDN w:val="0"/>
        <w:adjustRightInd w:val="0"/>
        <w:spacing w:line="360" w:lineRule="auto"/>
        <w:jc w:val="center"/>
        <w:rPr>
          <w:rFonts w:asciiTheme="minorEastAsia" w:hAnsiTheme="minorEastAsia" w:cs="黑体"/>
          <w:b/>
          <w:bCs/>
          <w:sz w:val="28"/>
          <w:szCs w:val="28"/>
          <w:lang w:val="zh-CN"/>
        </w:rPr>
      </w:pPr>
    </w:p>
    <w:p w:rsidR="00BC6B8F" w:rsidRDefault="00BC6B8F" w:rsidP="003F0DFD">
      <w:pPr>
        <w:autoSpaceDE w:val="0"/>
        <w:autoSpaceDN w:val="0"/>
        <w:adjustRightInd w:val="0"/>
        <w:spacing w:line="360" w:lineRule="auto"/>
        <w:jc w:val="center"/>
        <w:rPr>
          <w:rFonts w:asciiTheme="minorEastAsia" w:hAnsiTheme="minorEastAsia" w:cs="黑体"/>
          <w:b/>
          <w:bCs/>
          <w:sz w:val="28"/>
          <w:szCs w:val="28"/>
          <w:lang w:val="zh-CN"/>
        </w:rPr>
      </w:pPr>
    </w:p>
    <w:p w:rsidR="003F0DFD" w:rsidRPr="00BE347F" w:rsidRDefault="003F0DFD" w:rsidP="003F0DFD">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lastRenderedPageBreak/>
        <w:t>四、符合性审查证明材料</w:t>
      </w:r>
    </w:p>
    <w:p w:rsidR="003F0DFD" w:rsidRPr="00715FDF" w:rsidRDefault="003F0DFD" w:rsidP="003F0DFD">
      <w:pPr>
        <w:autoSpaceDE w:val="0"/>
        <w:autoSpaceDN w:val="0"/>
        <w:adjustRightInd w:val="0"/>
        <w:spacing w:line="360" w:lineRule="auto"/>
        <w:jc w:val="center"/>
        <w:outlineLvl w:val="0"/>
        <w:rPr>
          <w:rFonts w:eastAsia="宋体" w:hAnsi="宋体"/>
          <w:b/>
          <w:snapToGrid w:val="0"/>
          <w:kern w:val="0"/>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t>4.1 投标分项报价表</w:t>
      </w:r>
    </w:p>
    <w:p w:rsidR="003F0DFD" w:rsidRPr="00715FDF" w:rsidRDefault="003F0DFD" w:rsidP="00D65A9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autoSpaceDE w:val="0"/>
        <w:autoSpaceDN w:val="0"/>
        <w:adjustRightInd w:val="0"/>
        <w:spacing w:line="360" w:lineRule="auto"/>
        <w:outlineLvl w:val="0"/>
        <w:rPr>
          <w:rFonts w:eastAsia="宋体" w:hAnsi="宋体"/>
          <w:b/>
          <w:snapToGrid w:val="0"/>
          <w:kern w:val="0"/>
          <w:szCs w:val="21"/>
        </w:rPr>
      </w:pPr>
      <w:r w:rsidRPr="00715FDF">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3F0DFD" w:rsidRPr="00715FDF" w:rsidTr="00BE2FF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2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品牌</w:t>
            </w:r>
          </w:p>
          <w:p w:rsidR="003F0DFD" w:rsidRPr="00715FDF" w:rsidRDefault="003F0DFD" w:rsidP="00BE2FFA">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技术</w:t>
            </w:r>
          </w:p>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ind w:left="120" w:hanging="120"/>
              <w:jc w:val="center"/>
              <w:rPr>
                <w:rFonts w:asciiTheme="minorEastAsia" w:hAnsiTheme="minorEastAsia" w:cs="宋体"/>
                <w:b/>
                <w:szCs w:val="21"/>
                <w:lang w:val="zh-CN"/>
              </w:rPr>
            </w:pPr>
            <w:r w:rsidRPr="00715FDF">
              <w:rPr>
                <w:rFonts w:asciiTheme="minorEastAsia" w:hAnsiTheme="minorEastAsia" w:cs="宋体" w:hint="eastAsia"/>
                <w:b/>
                <w:szCs w:val="21"/>
                <w:lang w:val="zh-CN"/>
              </w:rPr>
              <w:t>厂家</w:t>
            </w:r>
          </w:p>
        </w:tc>
      </w:tr>
      <w:tr w:rsidR="003F0DFD" w:rsidRPr="00715FDF" w:rsidTr="00BE2FF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r>
      <w:tr w:rsidR="003F0DFD" w:rsidRPr="00715FDF" w:rsidTr="00BE2FF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r>
      <w:tr w:rsidR="003F0DFD" w:rsidRPr="00715FDF" w:rsidTr="00BE2FF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r>
      <w:tr w:rsidR="003F0DFD" w:rsidRPr="00715FDF" w:rsidTr="00BE2FF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360" w:lineRule="auto"/>
              <w:jc w:val="center"/>
              <w:rPr>
                <w:rFonts w:asciiTheme="minorEastAsia" w:hAnsiTheme="minorEastAsia"/>
                <w:szCs w:val="21"/>
              </w:rPr>
            </w:pPr>
            <w:r w:rsidRPr="00715FDF">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360" w:lineRule="auto"/>
              <w:ind w:firstLineChars="50" w:firstLine="105"/>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4.2 技术规格偏离表</w:t>
      </w:r>
    </w:p>
    <w:p w:rsidR="003F0DFD" w:rsidRPr="00715FDF" w:rsidRDefault="003F0DFD" w:rsidP="00D65A9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autoSpaceDE w:val="0"/>
        <w:autoSpaceDN w:val="0"/>
        <w:adjustRightInd w:val="0"/>
        <w:spacing w:line="360" w:lineRule="auto"/>
        <w:outlineLvl w:val="0"/>
        <w:rPr>
          <w:rFonts w:asciiTheme="minorEastAsia" w:hAnsiTheme="minorEastAsia"/>
          <w:szCs w:val="21"/>
        </w:rPr>
      </w:pPr>
      <w:r w:rsidRPr="00715FDF">
        <w:rPr>
          <w:rFonts w:asciiTheme="minorEastAsia" w:hAnsiTheme="minorEastAsia" w:hint="eastAsia"/>
          <w:szCs w:val="21"/>
        </w:rPr>
        <w:t xml:space="preserve">项目名称：   </w:t>
      </w:r>
    </w:p>
    <w:p w:rsidR="003F0DFD" w:rsidRPr="00715FDF" w:rsidRDefault="003F0DFD" w:rsidP="003F0DFD">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3F0DFD" w:rsidRPr="00715FDF" w:rsidTr="00BE2FF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货物服务</w:t>
            </w:r>
          </w:p>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招标文件</w:t>
            </w:r>
          </w:p>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投标技术</w:t>
            </w:r>
          </w:p>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偏离</w:t>
            </w:r>
          </w:p>
          <w:p w:rsidR="003F0DFD" w:rsidRPr="00715FDF" w:rsidRDefault="003F0DFD" w:rsidP="00BE2FFA">
            <w:pPr>
              <w:jc w:val="center"/>
              <w:rPr>
                <w:rFonts w:ascii="宋体" w:eastAsia="宋体" w:hAnsi="宋体" w:cs="宋体"/>
                <w:b/>
                <w:bCs/>
                <w:szCs w:val="21"/>
              </w:rPr>
            </w:pPr>
            <w:r w:rsidRPr="00715FDF">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偏离内容</w:t>
            </w:r>
          </w:p>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说明</w:t>
            </w:r>
          </w:p>
        </w:tc>
      </w:tr>
      <w:tr w:rsidR="003F0DFD" w:rsidRPr="00715FDF" w:rsidTr="00BE2FF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
                <w:bCs/>
                <w:szCs w:val="21"/>
              </w:rPr>
            </w:pPr>
          </w:p>
        </w:tc>
      </w:tr>
      <w:tr w:rsidR="003F0DFD" w:rsidRPr="00715FDF" w:rsidTr="00BE2FF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
                <w:bCs/>
                <w:szCs w:val="21"/>
              </w:rPr>
            </w:pPr>
          </w:p>
        </w:tc>
      </w:tr>
      <w:tr w:rsidR="003F0DFD" w:rsidRPr="00715FDF" w:rsidTr="00BE2FF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
                <w:bCs/>
                <w:szCs w:val="21"/>
              </w:rPr>
            </w:pP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4.3 技术方案（实施方案）</w:t>
      </w: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4.4 业绩情况表</w:t>
      </w:r>
    </w:p>
    <w:p w:rsidR="003F0DFD" w:rsidRPr="00715FDF" w:rsidRDefault="003F0DFD" w:rsidP="003F0DFD">
      <w:pPr>
        <w:autoSpaceDE w:val="0"/>
        <w:autoSpaceDN w:val="0"/>
        <w:adjustRightInd w:val="0"/>
        <w:spacing w:line="360" w:lineRule="auto"/>
        <w:jc w:val="center"/>
        <w:outlineLvl w:val="0"/>
        <w:rPr>
          <w:rFonts w:ascii="宋体" w:hAnsi="宋体"/>
          <w:b/>
          <w:bCs/>
          <w:sz w:val="28"/>
          <w:szCs w:val="28"/>
        </w:rPr>
      </w:pPr>
    </w:p>
    <w:p w:rsidR="003F0DFD" w:rsidRPr="00715FDF" w:rsidRDefault="003F0DFD" w:rsidP="00D65A9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snapToGrid w:val="0"/>
        <w:spacing w:line="360" w:lineRule="auto"/>
        <w:rPr>
          <w:rFonts w:asciiTheme="minorEastAsia" w:hAnsiTheme="minorEastAsia"/>
          <w:szCs w:val="21"/>
        </w:rPr>
      </w:pPr>
      <w:r w:rsidRPr="00715FDF">
        <w:rPr>
          <w:rFonts w:asciiTheme="minorEastAsia" w:hAnsiTheme="minorEastAsia" w:hint="eastAsia"/>
          <w:szCs w:val="21"/>
        </w:rPr>
        <w:t xml:space="preserve">项目名称：   </w:t>
      </w:r>
    </w:p>
    <w:p w:rsidR="003F0DFD" w:rsidRPr="00715FDF" w:rsidRDefault="003F0DFD" w:rsidP="003F0DFD">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F0DFD" w:rsidRPr="00715FDF" w:rsidTr="00BE2FFA">
        <w:trPr>
          <w:trHeight w:val="777"/>
        </w:trPr>
        <w:tc>
          <w:tcPr>
            <w:tcW w:w="712" w:type="dxa"/>
            <w:shd w:val="clear" w:color="auto" w:fill="F3F3F3"/>
            <w:vAlign w:val="center"/>
          </w:tcPr>
          <w:p w:rsidR="003F0DFD" w:rsidRPr="00715FDF" w:rsidRDefault="003F0DFD" w:rsidP="00BE2FFA">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序号</w:t>
            </w:r>
          </w:p>
        </w:tc>
        <w:tc>
          <w:tcPr>
            <w:tcW w:w="1808" w:type="dxa"/>
            <w:shd w:val="clear" w:color="auto" w:fill="F3F3F3"/>
            <w:vAlign w:val="center"/>
          </w:tcPr>
          <w:p w:rsidR="003F0DFD" w:rsidRPr="00715FDF" w:rsidRDefault="003F0DFD" w:rsidP="00BE2FFA">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客户单位名称</w:t>
            </w:r>
          </w:p>
        </w:tc>
        <w:tc>
          <w:tcPr>
            <w:tcW w:w="3579" w:type="dxa"/>
            <w:shd w:val="clear" w:color="auto" w:fill="F3F3F3"/>
            <w:vAlign w:val="center"/>
          </w:tcPr>
          <w:p w:rsidR="003F0DFD" w:rsidRPr="00715FDF" w:rsidRDefault="003F0DFD" w:rsidP="00BE2FFA">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项目名称及主要内容</w:t>
            </w:r>
          </w:p>
        </w:tc>
        <w:tc>
          <w:tcPr>
            <w:tcW w:w="1440" w:type="dxa"/>
            <w:shd w:val="clear" w:color="auto" w:fill="F3F3F3"/>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合同金额</w:t>
            </w:r>
          </w:p>
          <w:p w:rsidR="003F0DFD" w:rsidRPr="00715FDF" w:rsidRDefault="003F0DFD" w:rsidP="00BE2FFA">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（万元）</w:t>
            </w:r>
          </w:p>
        </w:tc>
        <w:tc>
          <w:tcPr>
            <w:tcW w:w="1706" w:type="dxa"/>
            <w:shd w:val="clear" w:color="auto" w:fill="F3F3F3"/>
            <w:vAlign w:val="center"/>
          </w:tcPr>
          <w:p w:rsidR="003F0DFD" w:rsidRPr="00715FDF" w:rsidRDefault="003F0DFD" w:rsidP="00BE2FFA">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联系人及电话</w:t>
            </w:r>
          </w:p>
        </w:tc>
      </w:tr>
      <w:tr w:rsidR="003F0DFD" w:rsidRPr="00715FDF" w:rsidTr="00BE2FFA">
        <w:trPr>
          <w:trHeight w:val="680"/>
        </w:trPr>
        <w:tc>
          <w:tcPr>
            <w:tcW w:w="712" w:type="dxa"/>
            <w:vAlign w:val="center"/>
          </w:tcPr>
          <w:p w:rsidR="003F0DFD" w:rsidRPr="00715FDF" w:rsidRDefault="003F0DFD" w:rsidP="00BE2FFA">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1</w:t>
            </w:r>
          </w:p>
        </w:tc>
        <w:tc>
          <w:tcPr>
            <w:tcW w:w="1808"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3579"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440"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706" w:type="dxa"/>
            <w:vAlign w:val="center"/>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680"/>
        </w:trPr>
        <w:tc>
          <w:tcPr>
            <w:tcW w:w="712" w:type="dxa"/>
            <w:vAlign w:val="center"/>
          </w:tcPr>
          <w:p w:rsidR="003F0DFD" w:rsidRPr="00715FDF" w:rsidRDefault="003F0DFD" w:rsidP="00BE2FFA">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2</w:t>
            </w:r>
          </w:p>
        </w:tc>
        <w:tc>
          <w:tcPr>
            <w:tcW w:w="1808"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3579"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440"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706" w:type="dxa"/>
            <w:vAlign w:val="center"/>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680"/>
        </w:trPr>
        <w:tc>
          <w:tcPr>
            <w:tcW w:w="712" w:type="dxa"/>
            <w:vAlign w:val="center"/>
          </w:tcPr>
          <w:p w:rsidR="003F0DFD" w:rsidRPr="00715FDF" w:rsidRDefault="003F0DFD" w:rsidP="00BE2FFA">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3</w:t>
            </w:r>
          </w:p>
        </w:tc>
        <w:tc>
          <w:tcPr>
            <w:tcW w:w="1808"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3579"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440"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706" w:type="dxa"/>
            <w:vAlign w:val="center"/>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680"/>
        </w:trPr>
        <w:tc>
          <w:tcPr>
            <w:tcW w:w="712" w:type="dxa"/>
            <w:vAlign w:val="center"/>
          </w:tcPr>
          <w:p w:rsidR="003F0DFD" w:rsidRPr="00715FDF" w:rsidRDefault="003F0DFD" w:rsidP="00BE2FFA">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4</w:t>
            </w:r>
          </w:p>
        </w:tc>
        <w:tc>
          <w:tcPr>
            <w:tcW w:w="1808" w:type="dxa"/>
            <w:vAlign w:val="center"/>
          </w:tcPr>
          <w:p w:rsidR="003F0DFD" w:rsidRPr="00715FDF" w:rsidRDefault="003F0DFD" w:rsidP="00BE2FFA">
            <w:pPr>
              <w:rPr>
                <w:rFonts w:ascii="宋体"/>
                <w:szCs w:val="21"/>
              </w:rPr>
            </w:pPr>
          </w:p>
        </w:tc>
        <w:tc>
          <w:tcPr>
            <w:tcW w:w="3579" w:type="dxa"/>
            <w:vAlign w:val="center"/>
          </w:tcPr>
          <w:p w:rsidR="003F0DFD" w:rsidRPr="00715FDF" w:rsidRDefault="003F0DFD" w:rsidP="00BE2FFA">
            <w:pPr>
              <w:rPr>
                <w:rFonts w:ascii="宋体"/>
                <w:szCs w:val="21"/>
              </w:rPr>
            </w:pPr>
          </w:p>
        </w:tc>
        <w:tc>
          <w:tcPr>
            <w:tcW w:w="1440" w:type="dxa"/>
            <w:vAlign w:val="center"/>
          </w:tcPr>
          <w:p w:rsidR="003F0DFD" w:rsidRPr="00715FDF" w:rsidRDefault="003F0DFD" w:rsidP="00BE2FFA">
            <w:pPr>
              <w:rPr>
                <w:rFonts w:ascii="宋体"/>
                <w:szCs w:val="21"/>
              </w:rPr>
            </w:pPr>
          </w:p>
        </w:tc>
        <w:tc>
          <w:tcPr>
            <w:tcW w:w="1706" w:type="dxa"/>
            <w:vAlign w:val="center"/>
          </w:tcPr>
          <w:p w:rsidR="003F0DFD" w:rsidRPr="00715FDF" w:rsidRDefault="003F0DFD" w:rsidP="00BE2FFA">
            <w:pPr>
              <w:rPr>
                <w:rFonts w:ascii="宋体"/>
                <w:szCs w:val="21"/>
              </w:rPr>
            </w:pPr>
          </w:p>
        </w:tc>
      </w:tr>
      <w:tr w:rsidR="003F0DFD" w:rsidRPr="00715FDF" w:rsidTr="00BE2FFA">
        <w:trPr>
          <w:trHeight w:val="680"/>
        </w:trPr>
        <w:tc>
          <w:tcPr>
            <w:tcW w:w="712" w:type="dxa"/>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1808" w:type="dxa"/>
            <w:vAlign w:val="center"/>
          </w:tcPr>
          <w:p w:rsidR="003F0DFD" w:rsidRPr="00715FDF" w:rsidRDefault="003F0DFD" w:rsidP="00BE2FFA">
            <w:pPr>
              <w:rPr>
                <w:rFonts w:ascii="宋体"/>
                <w:szCs w:val="21"/>
              </w:rPr>
            </w:pPr>
          </w:p>
        </w:tc>
        <w:tc>
          <w:tcPr>
            <w:tcW w:w="3579" w:type="dxa"/>
            <w:vAlign w:val="center"/>
          </w:tcPr>
          <w:p w:rsidR="003F0DFD" w:rsidRPr="00715FDF" w:rsidRDefault="003F0DFD" w:rsidP="00BE2FFA">
            <w:pPr>
              <w:rPr>
                <w:rFonts w:ascii="宋体"/>
                <w:szCs w:val="21"/>
              </w:rPr>
            </w:pPr>
          </w:p>
        </w:tc>
        <w:tc>
          <w:tcPr>
            <w:tcW w:w="1440" w:type="dxa"/>
            <w:vAlign w:val="center"/>
          </w:tcPr>
          <w:p w:rsidR="003F0DFD" w:rsidRPr="00715FDF" w:rsidRDefault="003F0DFD" w:rsidP="00BE2FFA">
            <w:pPr>
              <w:rPr>
                <w:rFonts w:ascii="宋体"/>
                <w:szCs w:val="21"/>
              </w:rPr>
            </w:pPr>
          </w:p>
        </w:tc>
        <w:tc>
          <w:tcPr>
            <w:tcW w:w="1706" w:type="dxa"/>
            <w:vAlign w:val="center"/>
          </w:tcPr>
          <w:p w:rsidR="003F0DFD" w:rsidRPr="00715FDF" w:rsidRDefault="003F0DFD" w:rsidP="00BE2FFA">
            <w:pPr>
              <w:rPr>
                <w:rFonts w:ascii="宋体"/>
                <w:szCs w:val="21"/>
              </w:rPr>
            </w:pP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4.5 售后服务方案</w:t>
      </w: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4.6“节能产品政府采购品目清单”强制节能产品情况</w:t>
      </w:r>
    </w:p>
    <w:p w:rsidR="003F0DFD" w:rsidRPr="00715FDF" w:rsidRDefault="003F0DFD" w:rsidP="003F0DFD">
      <w:pPr>
        <w:autoSpaceDE w:val="0"/>
        <w:autoSpaceDN w:val="0"/>
        <w:adjustRightInd w:val="0"/>
        <w:spacing w:line="360" w:lineRule="auto"/>
        <w:jc w:val="center"/>
        <w:outlineLvl w:val="0"/>
        <w:rPr>
          <w:rFonts w:ascii="宋体" w:hAnsi="宋体"/>
          <w:b/>
          <w:bCs/>
          <w:sz w:val="28"/>
          <w:szCs w:val="28"/>
        </w:rPr>
      </w:pPr>
    </w:p>
    <w:p w:rsidR="003F0DFD" w:rsidRPr="00715FDF" w:rsidRDefault="003F0DFD" w:rsidP="00D65A9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3F0DFD" w:rsidRPr="00715FDF" w:rsidRDefault="003F0DFD" w:rsidP="003F0DFD">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3F0DFD" w:rsidRPr="00715FDF" w:rsidTr="00BE2FFA">
        <w:trPr>
          <w:trHeight w:val="225"/>
          <w:tblHeader/>
        </w:trPr>
        <w:tc>
          <w:tcPr>
            <w:tcW w:w="282"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snapToGrid w:val="0"/>
        <w:spacing w:line="500" w:lineRule="exact"/>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r w:rsidRPr="00715FDF">
        <w:rPr>
          <w:rFonts w:asciiTheme="minorEastAsia" w:hAnsiTheme="minorEastAsia" w:cs="宋体" w:hint="eastAsia"/>
          <w:szCs w:val="21"/>
          <w:lang w:val="zh-CN"/>
        </w:rPr>
        <w:t>说明：所投产品节能认证证书须附后。</w:t>
      </w: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4.7“节能产品政府采购品目清单”优先采购节能产品情况</w:t>
      </w:r>
    </w:p>
    <w:p w:rsidR="003F0DFD" w:rsidRPr="00715FDF" w:rsidRDefault="003F0DFD" w:rsidP="003F0DFD">
      <w:pPr>
        <w:autoSpaceDE w:val="0"/>
        <w:autoSpaceDN w:val="0"/>
        <w:adjustRightInd w:val="0"/>
        <w:spacing w:line="360" w:lineRule="auto"/>
        <w:jc w:val="center"/>
        <w:outlineLvl w:val="0"/>
        <w:rPr>
          <w:rFonts w:ascii="宋体" w:hAnsi="宋体"/>
          <w:b/>
          <w:bCs/>
          <w:sz w:val="28"/>
          <w:szCs w:val="28"/>
        </w:rPr>
      </w:pPr>
    </w:p>
    <w:p w:rsidR="003F0DFD" w:rsidRPr="00715FDF" w:rsidRDefault="003F0DFD" w:rsidP="00D65A9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3F0DFD" w:rsidRPr="00715FDF" w:rsidRDefault="003F0DFD" w:rsidP="003F0DFD">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3F0DFD" w:rsidRPr="00715FDF" w:rsidTr="00BE2FFA">
        <w:trPr>
          <w:trHeight w:val="225"/>
          <w:tblHeader/>
        </w:trPr>
        <w:tc>
          <w:tcPr>
            <w:tcW w:w="282"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snapToGrid w:val="0"/>
        <w:spacing w:line="500" w:lineRule="exact"/>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r w:rsidRPr="00715FDF">
        <w:rPr>
          <w:rFonts w:asciiTheme="minorEastAsia" w:hAnsiTheme="minorEastAsia" w:cs="宋体" w:hint="eastAsia"/>
          <w:szCs w:val="21"/>
          <w:lang w:val="zh-CN"/>
        </w:rPr>
        <w:t>说明：所投产品节能认证证书须附后。</w:t>
      </w: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4.8 “环境标志产品政府采购品目清单”优先采购产品情况</w:t>
      </w:r>
    </w:p>
    <w:p w:rsidR="003F0DFD" w:rsidRPr="00715FDF" w:rsidRDefault="003F0DFD" w:rsidP="003F0DFD">
      <w:pPr>
        <w:autoSpaceDE w:val="0"/>
        <w:autoSpaceDN w:val="0"/>
        <w:adjustRightInd w:val="0"/>
        <w:spacing w:line="360" w:lineRule="auto"/>
        <w:jc w:val="center"/>
        <w:outlineLvl w:val="0"/>
        <w:rPr>
          <w:rFonts w:ascii="宋体" w:hAnsi="宋体"/>
          <w:b/>
          <w:bCs/>
          <w:sz w:val="28"/>
          <w:szCs w:val="28"/>
        </w:rPr>
      </w:pPr>
    </w:p>
    <w:p w:rsidR="003F0DFD" w:rsidRPr="00715FDF" w:rsidRDefault="003F0DFD" w:rsidP="00D65A9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3F0DFD" w:rsidRPr="00715FDF" w:rsidRDefault="003F0DFD" w:rsidP="003F0DFD">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3F0DFD" w:rsidRPr="00715FDF" w:rsidTr="00BE2FFA">
        <w:trPr>
          <w:trHeight w:val="225"/>
          <w:tblHeader/>
        </w:trPr>
        <w:tc>
          <w:tcPr>
            <w:tcW w:w="282"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snapToGrid w:val="0"/>
        <w:spacing w:line="500" w:lineRule="exact"/>
        <w:rPr>
          <w:rFonts w:asciiTheme="minorEastAsia" w:hAnsiTheme="minorEastAsia" w:cs="宋体"/>
          <w:szCs w:val="21"/>
          <w:lang w:val="zh-CN"/>
        </w:rPr>
      </w:pPr>
    </w:p>
    <w:p w:rsidR="003F0DFD" w:rsidRPr="00715FDF" w:rsidRDefault="003F0DFD" w:rsidP="003F0DFD">
      <w:pPr>
        <w:spacing w:line="360" w:lineRule="auto"/>
        <w:rPr>
          <w:rFonts w:ascii="宋体" w:hAnsi="宋体"/>
          <w:b/>
          <w:bCs/>
          <w:sz w:val="36"/>
          <w:szCs w:val="36"/>
        </w:rPr>
      </w:pPr>
      <w:r w:rsidRPr="00715FDF">
        <w:rPr>
          <w:rFonts w:asciiTheme="minorEastAsia" w:hAnsiTheme="minorEastAsia" w:cs="宋体" w:hint="eastAsia"/>
          <w:szCs w:val="21"/>
          <w:lang w:val="zh-CN"/>
        </w:rPr>
        <w:t>说明：所投产品环境标志产品认证证书须附后。</w:t>
      </w: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4.9</w:t>
      </w:r>
      <w:r>
        <w:rPr>
          <w:rFonts w:ascii="宋体" w:hAnsi="宋体" w:hint="eastAsia"/>
          <w:b/>
          <w:bCs/>
          <w:sz w:val="24"/>
          <w:szCs w:val="24"/>
        </w:rPr>
        <w:t xml:space="preserve"> </w:t>
      </w:r>
      <w:r w:rsidRPr="00715FDF">
        <w:rPr>
          <w:rFonts w:ascii="宋体" w:hAnsi="宋体"/>
          <w:b/>
          <w:bCs/>
          <w:sz w:val="24"/>
          <w:szCs w:val="24"/>
        </w:rPr>
        <w:t>中小企业声明函（货物）</w:t>
      </w:r>
    </w:p>
    <w:p w:rsidR="003F0DFD" w:rsidRPr="00715FDF" w:rsidRDefault="003F0DFD" w:rsidP="003F0DFD">
      <w:pPr>
        <w:spacing w:line="360" w:lineRule="auto"/>
        <w:jc w:val="center"/>
        <w:rPr>
          <w:rFonts w:ascii="宋体" w:hAnsi="宋体"/>
          <w:b/>
          <w:bCs/>
          <w:szCs w:val="21"/>
        </w:rPr>
      </w:pPr>
    </w:p>
    <w:p w:rsidR="003F0DFD" w:rsidRPr="00715FDF" w:rsidRDefault="003F0DFD" w:rsidP="003F0DFD">
      <w:pPr>
        <w:spacing w:line="360" w:lineRule="auto"/>
        <w:ind w:firstLineChars="337" w:firstLine="708"/>
        <w:jc w:val="left"/>
      </w:pPr>
      <w:r w:rsidRPr="00715FDF">
        <w:t>本公司（联合体）郑重声明，根据《政府采购促进中小企业发展管理办法》（财库﹝</w:t>
      </w:r>
      <w:r w:rsidRPr="00715FDF">
        <w:t>2020</w:t>
      </w:r>
      <w:r w:rsidRPr="00715FDF">
        <w:t>﹞</w:t>
      </w:r>
      <w:r w:rsidRPr="00715FDF">
        <w:t xml:space="preserve">46 </w:t>
      </w:r>
      <w:r w:rsidRPr="00715FDF">
        <w:t>号）的规定，本公司（联合体）参加</w:t>
      </w:r>
      <w:r w:rsidRPr="00715FDF">
        <w:rPr>
          <w:i/>
          <w:u w:val="single"/>
        </w:rPr>
        <w:t>（单位名称）</w:t>
      </w:r>
      <w:r w:rsidRPr="00715FDF">
        <w:t>的</w:t>
      </w:r>
      <w:r w:rsidRPr="00715FDF">
        <w:rPr>
          <w:i/>
          <w:u w:val="single"/>
        </w:rPr>
        <w:t>（项目名称）</w:t>
      </w:r>
      <w:r w:rsidRPr="00715FDF">
        <w:t>采购活动，提供的货物全部由符合政策要求的中小企业制造。相关企业（含联合体中的中小企业、签订分包意向协议的中小企业）的具体情况如下：</w:t>
      </w:r>
    </w:p>
    <w:p w:rsidR="003F0DFD" w:rsidRPr="00715FDF" w:rsidRDefault="003F0DFD" w:rsidP="003F0DFD">
      <w:pPr>
        <w:spacing w:line="360" w:lineRule="auto"/>
        <w:ind w:firstLineChars="337" w:firstLine="708"/>
        <w:jc w:val="left"/>
      </w:pPr>
      <w:r w:rsidRPr="00715FDF">
        <w:t xml:space="preserve">1. </w:t>
      </w:r>
      <w:r w:rsidRPr="00715FDF">
        <w:rPr>
          <w:i/>
          <w:u w:val="single"/>
        </w:rPr>
        <w:t>（标的名称）</w:t>
      </w:r>
      <w:r w:rsidRPr="00715FDF">
        <w:t>，属于</w:t>
      </w:r>
      <w:r w:rsidRPr="00715FDF">
        <w:rPr>
          <w:i/>
          <w:u w:val="single"/>
        </w:rPr>
        <w:t>（采购文件中明确的所属行业）</w:t>
      </w:r>
      <w:r w:rsidRPr="00715FDF">
        <w:t>行业；制造商为</w:t>
      </w:r>
      <w:r w:rsidRPr="00715FDF">
        <w:rPr>
          <w:i/>
          <w:u w:val="single"/>
        </w:rPr>
        <w:t>（企业名称）</w:t>
      </w:r>
      <w:r w:rsidRPr="00715FDF">
        <w:t>，从业人员人，营业收入为万元，资产总额为万元，属于</w:t>
      </w:r>
      <w:r w:rsidRPr="00715FDF">
        <w:rPr>
          <w:i/>
          <w:u w:val="single"/>
        </w:rPr>
        <w:t>（中型企业、小型企业、微型企业）</w:t>
      </w:r>
      <w:r w:rsidRPr="00715FDF">
        <w:t>；</w:t>
      </w:r>
    </w:p>
    <w:p w:rsidR="003F0DFD" w:rsidRPr="00715FDF" w:rsidRDefault="003F0DFD" w:rsidP="003F0DFD">
      <w:pPr>
        <w:spacing w:line="360" w:lineRule="auto"/>
        <w:ind w:firstLineChars="337" w:firstLine="708"/>
        <w:jc w:val="left"/>
      </w:pPr>
      <w:r w:rsidRPr="00715FDF">
        <w:t xml:space="preserve">2. </w:t>
      </w:r>
      <w:r w:rsidRPr="00715FDF">
        <w:rPr>
          <w:i/>
          <w:u w:val="single"/>
        </w:rPr>
        <w:t>（标的名称）</w:t>
      </w:r>
      <w:r w:rsidRPr="00715FDF">
        <w:t>，属于</w:t>
      </w:r>
      <w:r w:rsidRPr="00715FDF">
        <w:rPr>
          <w:i/>
          <w:u w:val="single"/>
        </w:rPr>
        <w:t>（采购文件中明确的所属行业）</w:t>
      </w:r>
      <w:r w:rsidRPr="00715FDF">
        <w:t>行业；制造商为</w:t>
      </w:r>
      <w:r w:rsidRPr="00715FDF">
        <w:rPr>
          <w:i/>
          <w:u w:val="single"/>
        </w:rPr>
        <w:t>（企业名称）</w:t>
      </w:r>
      <w:r w:rsidRPr="00715FDF">
        <w:t>，从业人员人，营业收入为万元，资产总额为万元，属于</w:t>
      </w:r>
      <w:r w:rsidRPr="00715FDF">
        <w:rPr>
          <w:i/>
          <w:u w:val="single"/>
        </w:rPr>
        <w:t>（中型企业、小型企业、微型企业）</w:t>
      </w:r>
      <w:r w:rsidRPr="00715FDF">
        <w:t>；</w:t>
      </w:r>
    </w:p>
    <w:p w:rsidR="003F0DFD" w:rsidRPr="00715FDF" w:rsidRDefault="003F0DFD" w:rsidP="003F0DFD">
      <w:pPr>
        <w:spacing w:line="360" w:lineRule="auto"/>
        <w:ind w:firstLineChars="337" w:firstLine="708"/>
        <w:jc w:val="left"/>
      </w:pPr>
      <w:r w:rsidRPr="00715FDF">
        <w:t xml:space="preserve">…… </w:t>
      </w:r>
    </w:p>
    <w:p w:rsidR="003F0DFD" w:rsidRPr="00715FDF" w:rsidRDefault="003F0DFD" w:rsidP="003F0DFD">
      <w:pPr>
        <w:spacing w:line="360" w:lineRule="auto"/>
        <w:ind w:firstLineChars="337" w:firstLine="708"/>
        <w:jc w:val="left"/>
      </w:pPr>
      <w:r w:rsidRPr="00715FDF">
        <w:t>以上企业，不属于大企业的分支机构，不存在控股股东为大企业的情形，也不存在与大企业的负责人为同一人的情形。</w:t>
      </w:r>
    </w:p>
    <w:p w:rsidR="003F0DFD" w:rsidRPr="00715FDF" w:rsidRDefault="003F0DFD" w:rsidP="003F0DFD">
      <w:pPr>
        <w:spacing w:line="360" w:lineRule="auto"/>
        <w:ind w:firstLineChars="337" w:firstLine="708"/>
        <w:jc w:val="left"/>
      </w:pPr>
      <w:r w:rsidRPr="00715FDF">
        <w:t>本企业对上述声明内容的真实性负责。如有虚假，将依法承担相应责任。</w:t>
      </w:r>
    </w:p>
    <w:p w:rsidR="003F0DFD" w:rsidRPr="00715FDF" w:rsidRDefault="003F0DFD" w:rsidP="003F0DFD">
      <w:pPr>
        <w:spacing w:line="360" w:lineRule="auto"/>
        <w:ind w:firstLineChars="337" w:firstLine="708"/>
        <w:jc w:val="left"/>
      </w:pPr>
    </w:p>
    <w:p w:rsidR="003F0DFD" w:rsidRPr="00715FDF" w:rsidRDefault="003F0DFD" w:rsidP="003F0DFD">
      <w:pPr>
        <w:spacing w:line="360" w:lineRule="auto"/>
        <w:ind w:firstLineChars="337" w:firstLine="708"/>
        <w:jc w:val="left"/>
      </w:pPr>
    </w:p>
    <w:p w:rsidR="003F0DFD" w:rsidRPr="00715FDF" w:rsidRDefault="003F0DFD" w:rsidP="003F0DFD">
      <w:pPr>
        <w:spacing w:line="480" w:lineRule="auto"/>
        <w:ind w:firstLineChars="2837" w:firstLine="5958"/>
        <w:jc w:val="left"/>
      </w:pPr>
      <w:r w:rsidRPr="00715FDF">
        <w:t>企业名称（盖章）：</w:t>
      </w:r>
    </w:p>
    <w:p w:rsidR="003F0DFD" w:rsidRPr="00715FDF" w:rsidRDefault="003F0DFD" w:rsidP="003F0DFD">
      <w:pPr>
        <w:spacing w:line="480" w:lineRule="auto"/>
        <w:ind w:firstLineChars="2837" w:firstLine="5958"/>
        <w:jc w:val="left"/>
        <w:rPr>
          <w:rFonts w:asciiTheme="minorEastAsia" w:hAnsiTheme="minorEastAsia" w:cs="Arial"/>
          <w:szCs w:val="21"/>
        </w:rPr>
      </w:pPr>
      <w:r w:rsidRPr="00715FDF">
        <w:t>日期：</w:t>
      </w:r>
    </w:p>
    <w:p w:rsidR="003F0DFD" w:rsidRPr="00715FDF" w:rsidRDefault="003F0DFD" w:rsidP="003F0DFD">
      <w:pPr>
        <w:spacing w:line="480" w:lineRule="auto"/>
        <w:ind w:leftChars="2075" w:left="4358"/>
        <w:rPr>
          <w:rFonts w:asciiTheme="minorEastAsia" w:hAnsiTheme="minorEastAsia" w:cs="Arial"/>
          <w:szCs w:val="21"/>
        </w:rPr>
      </w:pPr>
    </w:p>
    <w:p w:rsidR="003F0DFD" w:rsidRPr="00715FDF" w:rsidRDefault="003F0DFD" w:rsidP="003F0DFD">
      <w:pPr>
        <w:widowControl/>
        <w:spacing w:before="100" w:beforeAutospacing="1" w:after="100" w:afterAutospacing="1" w:line="360" w:lineRule="auto"/>
        <w:contextualSpacing/>
        <w:jc w:val="left"/>
        <w:rPr>
          <w:rFonts w:ascii="宋体" w:hAnsi="宋体"/>
          <w:szCs w:val="21"/>
        </w:rPr>
      </w:pPr>
      <w:r w:rsidRPr="00715FDF">
        <w:rPr>
          <w:rFonts w:ascii="宋体" w:hAnsi="宋体" w:hint="eastAsia"/>
          <w:szCs w:val="21"/>
        </w:rPr>
        <w:t>说明：</w:t>
      </w:r>
    </w:p>
    <w:p w:rsidR="003F0DFD" w:rsidRPr="00715FDF" w:rsidRDefault="003F0DFD" w:rsidP="003F0DFD">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1、</w:t>
      </w:r>
      <w:r w:rsidRPr="00715FDF">
        <w:t>从业人员、营业收入、资产总额填报上一年度数据，无上一年度数据的新成立企业可不填报。</w:t>
      </w:r>
    </w:p>
    <w:p w:rsidR="003F0DFD" w:rsidRPr="00715FDF" w:rsidRDefault="003F0DFD" w:rsidP="003F0DFD">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2、</w:t>
      </w:r>
      <w:r w:rsidRPr="00715FDF">
        <w:rPr>
          <w:rFonts w:ascii="宋体" w:hAnsi="宋体" w:cs="Arial"/>
          <w:kern w:val="0"/>
          <w:szCs w:val="21"/>
        </w:rPr>
        <w:t>中小企业参加政府采购活动，应当出具</w:t>
      </w:r>
      <w:r w:rsidRPr="00715FDF">
        <w:t>《中小企业声明函》，否则不得享受相关中小企业扶持政</w:t>
      </w:r>
      <w:r w:rsidRPr="00715FDF">
        <w:rPr>
          <w:rFonts w:ascii="宋体" w:hAnsi="宋体" w:cs="Arial"/>
          <w:kern w:val="0"/>
          <w:szCs w:val="21"/>
        </w:rPr>
        <w:t>策。</w:t>
      </w:r>
    </w:p>
    <w:p w:rsidR="003F0DFD" w:rsidRPr="00715FDF" w:rsidRDefault="003F0DFD" w:rsidP="003F0DFD">
      <w:pPr>
        <w:widowControl/>
        <w:spacing w:before="100" w:beforeAutospacing="1" w:after="100" w:afterAutospacing="1" w:line="360" w:lineRule="auto"/>
        <w:contextualSpacing/>
        <w:jc w:val="left"/>
        <w:rPr>
          <w:rFonts w:ascii="宋体" w:hAnsi="宋体" w:cs="Arial"/>
          <w:kern w:val="0"/>
          <w:szCs w:val="21"/>
        </w:rPr>
      </w:pPr>
    </w:p>
    <w:p w:rsidR="003F0DFD" w:rsidRPr="00715FDF" w:rsidRDefault="003F0DFD" w:rsidP="003F0DFD">
      <w:pPr>
        <w:widowControl/>
        <w:jc w:val="left"/>
        <w:rPr>
          <w:rFonts w:ascii="宋体" w:hAnsi="宋体"/>
          <w:b/>
          <w:bCs/>
          <w:sz w:val="24"/>
          <w:szCs w:val="24"/>
        </w:rPr>
      </w:pPr>
      <w:bookmarkStart w:id="11" w:name="OLE_LINK14"/>
      <w:bookmarkStart w:id="12" w:name="OLE_LINK13"/>
      <w:r w:rsidRPr="00715FDF">
        <w:rPr>
          <w:rFonts w:ascii="宋体" w:hAnsi="宋体"/>
          <w:b/>
          <w:bCs/>
          <w:sz w:val="24"/>
          <w:szCs w:val="24"/>
        </w:rPr>
        <w:br w:type="page"/>
      </w: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4.10 残疾人福利性单位声明函</w:t>
      </w:r>
    </w:p>
    <w:bookmarkEnd w:id="11"/>
    <w:bookmarkEnd w:id="12"/>
    <w:p w:rsidR="003F0DFD" w:rsidRPr="00715FDF" w:rsidRDefault="003F0DFD" w:rsidP="003F0DFD">
      <w:pPr>
        <w:spacing w:line="360" w:lineRule="auto"/>
        <w:rPr>
          <w:rFonts w:ascii="宋体" w:hAnsi="宋体"/>
          <w:szCs w:val="21"/>
        </w:rPr>
      </w:pPr>
    </w:p>
    <w:p w:rsidR="003F0DFD" w:rsidRPr="00715FDF" w:rsidRDefault="003F0DFD" w:rsidP="003F0DFD">
      <w:pPr>
        <w:spacing w:line="360" w:lineRule="auto"/>
        <w:ind w:firstLineChars="200" w:firstLine="420"/>
        <w:rPr>
          <w:rFonts w:ascii="宋体" w:hAnsi="宋体"/>
          <w:szCs w:val="21"/>
        </w:rPr>
      </w:pPr>
      <w:r w:rsidRPr="00715FDF">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F0DFD" w:rsidRPr="00715FDF" w:rsidRDefault="003F0DFD" w:rsidP="003F0DFD">
      <w:pPr>
        <w:spacing w:line="360" w:lineRule="auto"/>
        <w:ind w:firstLineChars="200" w:firstLine="420"/>
        <w:rPr>
          <w:rFonts w:ascii="宋体" w:hAnsi="宋体"/>
          <w:szCs w:val="21"/>
        </w:rPr>
      </w:pPr>
      <w:r w:rsidRPr="00715FDF">
        <w:rPr>
          <w:rFonts w:ascii="宋体" w:hAnsi="宋体" w:hint="eastAsia"/>
          <w:szCs w:val="21"/>
        </w:rPr>
        <w:t>本单位对上述声明的真实性负责。如有虚假，将依法承担相应责任。</w:t>
      </w:r>
    </w:p>
    <w:p w:rsidR="003F0DFD" w:rsidRPr="00715FDF" w:rsidRDefault="003F0DFD" w:rsidP="003F0DFD">
      <w:pPr>
        <w:spacing w:line="360" w:lineRule="auto"/>
        <w:rPr>
          <w:rFonts w:ascii="宋体" w:hAnsi="宋体"/>
          <w:szCs w:val="21"/>
        </w:rPr>
      </w:pPr>
    </w:p>
    <w:p w:rsidR="003F0DFD" w:rsidRPr="00715FDF" w:rsidRDefault="003F0DFD" w:rsidP="003F0DFD">
      <w:pPr>
        <w:spacing w:line="360" w:lineRule="auto"/>
        <w:rPr>
          <w:rFonts w:ascii="宋体" w:hAnsi="宋体"/>
          <w:szCs w:val="21"/>
        </w:rPr>
      </w:pPr>
    </w:p>
    <w:p w:rsidR="003F0DFD" w:rsidRPr="00715FDF" w:rsidRDefault="003F0DFD" w:rsidP="003F0DFD">
      <w:pPr>
        <w:spacing w:line="360" w:lineRule="auto"/>
        <w:rPr>
          <w:rFonts w:ascii="宋体" w:hAnsi="宋体"/>
          <w:szCs w:val="21"/>
        </w:rPr>
      </w:pPr>
    </w:p>
    <w:p w:rsidR="003F0DFD" w:rsidRPr="00715FDF" w:rsidRDefault="003F0DFD" w:rsidP="003F0DFD">
      <w:pPr>
        <w:adjustRightInd w:val="0"/>
        <w:snapToGrid w:val="0"/>
        <w:spacing w:line="360" w:lineRule="auto"/>
        <w:ind w:firstLineChars="1500" w:firstLine="3150"/>
        <w:rPr>
          <w:rFonts w:asciiTheme="minorEastAsia" w:hAnsiTheme="minorEastAsia" w:cs="宋体"/>
          <w:szCs w:val="21"/>
        </w:rPr>
      </w:pPr>
      <w:r w:rsidRPr="00715FDF">
        <w:rPr>
          <w:rFonts w:ascii="宋体" w:hAnsi="宋体" w:hint="eastAsia"/>
          <w:szCs w:val="21"/>
        </w:rPr>
        <w:t>单位名称（盖章）</w:t>
      </w:r>
      <w:r w:rsidRPr="00715FDF">
        <w:rPr>
          <w:rFonts w:asciiTheme="minorEastAsia" w:hAnsiTheme="minorEastAsia" w:cs="宋体" w:hint="eastAsia"/>
          <w:szCs w:val="21"/>
        </w:rPr>
        <w:t>：</w:t>
      </w:r>
    </w:p>
    <w:p w:rsidR="003F0DFD" w:rsidRPr="00715FDF" w:rsidRDefault="003F0DFD" w:rsidP="003F0DFD">
      <w:pPr>
        <w:spacing w:line="480" w:lineRule="auto"/>
        <w:ind w:leftChars="2075" w:left="4358"/>
        <w:rPr>
          <w:rFonts w:asciiTheme="minorEastAsia" w:hAnsiTheme="minorEastAsia" w:cs="Arial"/>
          <w:szCs w:val="21"/>
        </w:rPr>
      </w:pPr>
      <w:r w:rsidRPr="00715FDF">
        <w:rPr>
          <w:rFonts w:asciiTheme="minorEastAsia" w:hAnsiTheme="minorEastAsia" w:cs="Arial" w:hint="eastAsia"/>
          <w:szCs w:val="21"/>
        </w:rPr>
        <w:t xml:space="preserve"> 日    期：      年    月    日</w:t>
      </w:r>
    </w:p>
    <w:p w:rsidR="003F0DFD" w:rsidRPr="00715FDF" w:rsidRDefault="003F0DFD" w:rsidP="003F0DFD">
      <w:pPr>
        <w:spacing w:line="480" w:lineRule="auto"/>
        <w:ind w:leftChars="2075" w:left="4358"/>
        <w:rPr>
          <w:rFonts w:asciiTheme="minorEastAsia" w:hAnsiTheme="minorEastAsia" w:cs="Arial"/>
          <w:szCs w:val="21"/>
        </w:rPr>
      </w:pPr>
    </w:p>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Pr>
        <w:autoSpaceDE w:val="0"/>
        <w:autoSpaceDN w:val="0"/>
        <w:adjustRightInd w:val="0"/>
        <w:spacing w:line="360" w:lineRule="auto"/>
        <w:jc w:val="center"/>
        <w:rPr>
          <w:rFonts w:asciiTheme="minorEastAsia" w:hAnsiTheme="minorEastAsia" w:cs="黑体"/>
          <w:b/>
          <w:bCs/>
          <w:sz w:val="15"/>
          <w:szCs w:val="15"/>
          <w:lang w:val="zh-CN"/>
        </w:rPr>
      </w:pPr>
    </w:p>
    <w:p w:rsidR="003F0DFD" w:rsidRPr="00715FDF" w:rsidRDefault="003F0DFD" w:rsidP="003F0DFD">
      <w:pPr>
        <w:autoSpaceDE w:val="0"/>
        <w:autoSpaceDN w:val="0"/>
        <w:adjustRightInd w:val="0"/>
        <w:spacing w:line="360" w:lineRule="auto"/>
        <w:jc w:val="center"/>
        <w:rPr>
          <w:rFonts w:asciiTheme="minorEastAsia" w:hAnsiTheme="minorEastAsia" w:cs="黑体"/>
          <w:b/>
          <w:bCs/>
          <w:sz w:val="15"/>
          <w:szCs w:val="15"/>
          <w:lang w:val="zh-CN"/>
        </w:rPr>
      </w:pPr>
    </w:p>
    <w:p w:rsidR="003F0DFD" w:rsidRPr="00715FDF" w:rsidRDefault="003F0DFD" w:rsidP="003F0DFD">
      <w:pPr>
        <w:autoSpaceDE w:val="0"/>
        <w:autoSpaceDN w:val="0"/>
        <w:adjustRightInd w:val="0"/>
        <w:spacing w:line="360" w:lineRule="auto"/>
        <w:jc w:val="center"/>
        <w:rPr>
          <w:rFonts w:asciiTheme="minorEastAsia" w:hAnsiTheme="minorEastAsia" w:cs="黑体"/>
          <w:b/>
          <w:bCs/>
          <w:sz w:val="15"/>
          <w:szCs w:val="15"/>
          <w:lang w:val="zh-CN"/>
        </w:rPr>
      </w:pPr>
    </w:p>
    <w:p w:rsidR="003F0DFD" w:rsidRPr="00715FDF" w:rsidRDefault="003F0DFD" w:rsidP="003F0DFD">
      <w:pPr>
        <w:autoSpaceDE w:val="0"/>
        <w:autoSpaceDN w:val="0"/>
        <w:adjustRightInd w:val="0"/>
        <w:spacing w:line="360" w:lineRule="auto"/>
        <w:jc w:val="center"/>
        <w:rPr>
          <w:rFonts w:asciiTheme="minorEastAsia" w:hAnsiTheme="minorEastAsia" w:cs="黑体"/>
          <w:b/>
          <w:bCs/>
          <w:sz w:val="15"/>
          <w:szCs w:val="15"/>
          <w:lang w:val="zh-CN"/>
        </w:rPr>
      </w:pPr>
    </w:p>
    <w:p w:rsidR="003F0DFD" w:rsidRPr="00715FDF" w:rsidRDefault="003F0DFD" w:rsidP="003F0DFD">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t>五、</w:t>
      </w:r>
      <w:r w:rsidRPr="00715FDF">
        <w:rPr>
          <w:rFonts w:asciiTheme="minorEastAsia" w:hAnsiTheme="minorEastAsia" w:cs="黑体"/>
          <w:b/>
          <w:bCs/>
          <w:sz w:val="28"/>
          <w:szCs w:val="28"/>
          <w:lang w:val="zh-CN"/>
        </w:rPr>
        <w:t>其他资料（若有）</w:t>
      </w:r>
    </w:p>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Pr>
        <w:spacing w:line="360" w:lineRule="auto"/>
        <w:jc w:val="center"/>
        <w:rPr>
          <w:rFonts w:ascii="宋体" w:hAnsi="宋体"/>
          <w:b/>
          <w:bCs/>
          <w:sz w:val="28"/>
          <w:szCs w:val="28"/>
        </w:rPr>
      </w:pPr>
      <w:r w:rsidRPr="00715FDF">
        <w:rPr>
          <w:rFonts w:ascii="宋体" w:hAnsi="宋体"/>
          <w:b/>
          <w:bCs/>
          <w:sz w:val="28"/>
          <w:szCs w:val="28"/>
        </w:rPr>
        <w:t>除招标文件另有规定外，投标人认为需要提交的其他证明材料或资料加盖投标人单位公章后应在此项下提交。</w:t>
      </w:r>
    </w:p>
    <w:p w:rsidR="003F0DFD" w:rsidRPr="00715FDF" w:rsidRDefault="003F0DFD" w:rsidP="003F0DFD">
      <w:pPr>
        <w:spacing w:line="360" w:lineRule="auto"/>
        <w:jc w:val="center"/>
        <w:rPr>
          <w:rFonts w:ascii="宋体" w:hAnsi="宋体"/>
          <w:b/>
          <w:bCs/>
          <w:sz w:val="28"/>
          <w:szCs w:val="28"/>
        </w:rPr>
      </w:pPr>
      <w:r w:rsidRPr="00715FDF">
        <w:rPr>
          <w:rFonts w:ascii="宋体" w:hAnsi="宋体"/>
          <w:b/>
          <w:bCs/>
          <w:sz w:val="28"/>
          <w:szCs w:val="28"/>
        </w:rPr>
        <w:t> </w:t>
      </w:r>
    </w:p>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4B2614" w:rsidRPr="003F0DFD"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rsidP="00BE347F">
      <w:pPr>
        <w:autoSpaceDE w:val="0"/>
        <w:autoSpaceDN w:val="0"/>
        <w:adjustRightInd w:val="0"/>
        <w:spacing w:line="360" w:lineRule="auto"/>
        <w:rPr>
          <w:rFonts w:asciiTheme="minorEastAsia" w:hAnsiTheme="minorEastAsia" w:cs="黑体"/>
          <w:b/>
          <w:bCs/>
          <w:sz w:val="44"/>
          <w:szCs w:val="44"/>
          <w:lang w:val="zh-CN"/>
        </w:rPr>
      </w:pPr>
    </w:p>
    <w:sectPr w:rsidR="004B2614" w:rsidRPr="00715FDF" w:rsidSect="004B2614">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4C6" w:rsidRDefault="002264C6" w:rsidP="004B2614">
      <w:r>
        <w:separator/>
      </w:r>
    </w:p>
  </w:endnote>
  <w:endnote w:type="continuationSeparator" w:id="1">
    <w:p w:rsidR="002264C6" w:rsidRDefault="002264C6" w:rsidP="004B2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altName w:val="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Arial Unicode MS"/>
    <w:panose1 w:val="00000000000000000000"/>
    <w:charset w:val="86"/>
    <w:family w:val="modern"/>
    <w:notTrueType/>
    <w:pitch w:val="default"/>
    <w:sig w:usb0="00000000"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F5" w:rsidRDefault="00FB4737">
    <w:pPr>
      <w:pStyle w:val="aa"/>
    </w:pPr>
    <w:r>
      <w:rPr>
        <w:noProof/>
      </w:rPr>
      <w:pict>
        <v:shapetype id="_x0000_t202" coordsize="21600,21600" o:spt="202" path="m,l,21600r21600,l21600,xe">
          <v:stroke joinstyle="miter"/>
          <v:path gradientshapeok="t" o:connecttype="rect"/>
        </v:shapetype>
        <v:shape id="Text Box 1" o:spid="_x0000_s2049"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fit-shape-to-text:t" inset="0,0,0,0">
            <w:txbxContent>
              <w:p w:rsidR="005105F5" w:rsidRDefault="00FB4737">
                <w:pPr>
                  <w:pStyle w:val="aa"/>
                </w:pPr>
                <w:fldSimple w:instr=" PAGE  \* MERGEFORMAT ">
                  <w:r w:rsidR="00D65A9A">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4C6" w:rsidRDefault="002264C6" w:rsidP="004B2614">
      <w:r>
        <w:separator/>
      </w:r>
    </w:p>
  </w:footnote>
  <w:footnote w:type="continuationSeparator" w:id="1">
    <w:p w:rsidR="002264C6" w:rsidRDefault="002264C6" w:rsidP="004B26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772C5"/>
    <w:multiLevelType w:val="singleLevel"/>
    <w:tmpl w:val="838772C5"/>
    <w:lvl w:ilvl="0">
      <w:start w:val="4"/>
      <w:numFmt w:val="chineseCounting"/>
      <w:suff w:val="nothing"/>
      <w:lvlText w:val="（%1）"/>
      <w:lvlJc w:val="left"/>
      <w:rPr>
        <w:rFonts w:hint="eastAsia"/>
      </w:rPr>
    </w:lvl>
  </w:abstractNum>
  <w:abstractNum w:abstractNumId="1">
    <w:nsid w:val="9499552F"/>
    <w:multiLevelType w:val="singleLevel"/>
    <w:tmpl w:val="9499552F"/>
    <w:lvl w:ilvl="0">
      <w:start w:val="1"/>
      <w:numFmt w:val="decimal"/>
      <w:suff w:val="nothing"/>
      <w:lvlText w:val="%1、"/>
      <w:lvlJc w:val="left"/>
      <w:pPr>
        <w:ind w:left="481" w:firstLine="0"/>
      </w:pPr>
    </w:lvl>
  </w:abstractNum>
  <w:abstractNum w:abstractNumId="2">
    <w:nsid w:val="D7328F2E"/>
    <w:multiLevelType w:val="singleLevel"/>
    <w:tmpl w:val="D7328F2E"/>
    <w:lvl w:ilvl="0">
      <w:start w:val="3"/>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2B45501"/>
    <w:multiLevelType w:val="multilevel"/>
    <w:tmpl w:val="22EC1F04"/>
    <w:lvl w:ilvl="0">
      <w:start w:val="35"/>
      <w:numFmt w:val="decimal"/>
      <w:lvlText w:val="%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60E678B"/>
    <w:multiLevelType w:val="multilevel"/>
    <w:tmpl w:val="7166E284"/>
    <w:lvl w:ilvl="0">
      <w:start w:val="32"/>
      <w:numFmt w:val="decimal"/>
      <w:lvlText w:val="%1.2.2"/>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8734582"/>
    <w:multiLevelType w:val="multilevel"/>
    <w:tmpl w:val="F2FC743A"/>
    <w:lvl w:ilvl="0">
      <w:start w:val="29"/>
      <w:numFmt w:val="decimal"/>
      <w:lvlText w:val="%1.3.5"/>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9">
    <w:nsid w:val="090A7167"/>
    <w:multiLevelType w:val="multilevel"/>
    <w:tmpl w:val="49DAA518"/>
    <w:lvl w:ilvl="0">
      <w:start w:val="32"/>
      <w:numFmt w:val="decimal"/>
      <w:lvlText w:val="%1.2.3"/>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1">
    <w:nsid w:val="0B974D79"/>
    <w:multiLevelType w:val="multilevel"/>
    <w:tmpl w:val="2626DAB8"/>
    <w:lvl w:ilvl="0">
      <w:start w:val="29"/>
      <w:numFmt w:val="decimal"/>
      <w:lvlText w:val="%1.5"/>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BB54322"/>
    <w:multiLevelType w:val="multilevel"/>
    <w:tmpl w:val="531E035A"/>
    <w:lvl w:ilvl="0">
      <w:start w:val="38"/>
      <w:numFmt w:val="decimal"/>
      <w:lvlText w:val="%1.1"/>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0EAC0559"/>
    <w:multiLevelType w:val="multilevel"/>
    <w:tmpl w:val="5338E0AC"/>
    <w:lvl w:ilvl="0">
      <w:start w:val="29"/>
      <w:numFmt w:val="decimal"/>
      <w:lvlText w:val="%1.3.2"/>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16">
    <w:nsid w:val="0FF31DE1"/>
    <w:multiLevelType w:val="multilevel"/>
    <w:tmpl w:val="56DE08EC"/>
    <w:lvl w:ilvl="0">
      <w:start w:val="32"/>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20">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9DF2F37"/>
    <w:multiLevelType w:val="multilevel"/>
    <w:tmpl w:val="F7BA4A30"/>
    <w:lvl w:ilvl="0">
      <w:start w:val="29"/>
      <w:numFmt w:val="decimal"/>
      <w:lvlText w:val="%1.6"/>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C74355F"/>
    <w:multiLevelType w:val="multilevel"/>
    <w:tmpl w:val="9FBEBE2C"/>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1FAE040E"/>
    <w:multiLevelType w:val="multilevel"/>
    <w:tmpl w:val="1A36F6AC"/>
    <w:lvl w:ilvl="0">
      <w:start w:val="29"/>
      <w:numFmt w:val="decimal"/>
      <w:lvlText w:val="%1.3.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220B32D8"/>
    <w:multiLevelType w:val="multilevel"/>
    <w:tmpl w:val="79F4E576"/>
    <w:lvl w:ilvl="0">
      <w:start w:val="32"/>
      <w:numFmt w:val="decimal"/>
      <w:lvlText w:val="%1.2"/>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227C3AAF"/>
    <w:multiLevelType w:val="hybridMultilevel"/>
    <w:tmpl w:val="582038D8"/>
    <w:lvl w:ilvl="0" w:tplc="F20430AA">
      <w:start w:val="29"/>
      <w:numFmt w:val="decimal"/>
      <w:lvlText w:val="%1.2.6"/>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3">
    <w:nsid w:val="2428530D"/>
    <w:multiLevelType w:val="multilevel"/>
    <w:tmpl w:val="9EE6519E"/>
    <w:lvl w:ilvl="0">
      <w:start w:val="29"/>
      <w:numFmt w:val="decimal"/>
      <w:lvlText w:val="%1.4"/>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5740A31"/>
    <w:multiLevelType w:val="hybridMultilevel"/>
    <w:tmpl w:val="41C46DF8"/>
    <w:lvl w:ilvl="0" w:tplc="458C7698">
      <w:start w:val="29"/>
      <w:numFmt w:val="decimal"/>
      <w:lvlText w:val="%1.2.7"/>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5">
    <w:nsid w:val="260D7FDB"/>
    <w:multiLevelType w:val="multilevel"/>
    <w:tmpl w:val="A93E4A3A"/>
    <w:lvl w:ilvl="0">
      <w:start w:val="29"/>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7">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9">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2FEA60C2"/>
    <w:multiLevelType w:val="multilevel"/>
    <w:tmpl w:val="2FEA60C2"/>
    <w:lvl w:ilvl="0">
      <w:start w:val="6"/>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3376796D"/>
    <w:multiLevelType w:val="hybridMultilevel"/>
    <w:tmpl w:val="5276E890"/>
    <w:lvl w:ilvl="0" w:tplc="8DB006B0">
      <w:start w:val="29"/>
      <w:numFmt w:val="decimal"/>
      <w:lvlText w:val="%1.2.1"/>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3">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35D74415"/>
    <w:multiLevelType w:val="hybridMultilevel"/>
    <w:tmpl w:val="1D24512A"/>
    <w:lvl w:ilvl="0" w:tplc="FD322798">
      <w:start w:val="33"/>
      <w:numFmt w:val="decimal"/>
      <w:lvlText w:val="%1.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37057842"/>
    <w:multiLevelType w:val="hybridMultilevel"/>
    <w:tmpl w:val="79FA0E76"/>
    <w:lvl w:ilvl="0" w:tplc="69122EEC">
      <w:start w:val="29"/>
      <w:numFmt w:val="decimal"/>
      <w:lvlText w:val="%1.2.5"/>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6">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7A329CD"/>
    <w:multiLevelType w:val="multilevel"/>
    <w:tmpl w:val="3788C1AE"/>
    <w:lvl w:ilvl="0">
      <w:start w:val="39"/>
      <w:numFmt w:val="decimal"/>
      <w:lvlText w:val="%1."/>
      <w:lvlJc w:val="left"/>
      <w:pPr>
        <w:ind w:left="420" w:hanging="420"/>
      </w:pPr>
      <w:rPr>
        <w:rFonts w:hint="eastAsia"/>
        <w:b/>
        <w:color w:val="auto"/>
        <w:sz w:val="21"/>
        <w:szCs w:val="21"/>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8">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49">
    <w:nsid w:val="3C3D3B5C"/>
    <w:multiLevelType w:val="multilevel"/>
    <w:tmpl w:val="883AABD8"/>
    <w:lvl w:ilvl="0">
      <w:start w:val="32"/>
      <w:numFmt w:val="decimal"/>
      <w:lvlText w:val="%1.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43C06FB5"/>
    <w:multiLevelType w:val="hybridMultilevel"/>
    <w:tmpl w:val="85C8D712"/>
    <w:lvl w:ilvl="0" w:tplc="FCE0D308">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3">
    <w:nsid w:val="4B763F93"/>
    <w:multiLevelType w:val="multilevel"/>
    <w:tmpl w:val="69B81542"/>
    <w:lvl w:ilvl="0">
      <w:start w:val="29"/>
      <w:numFmt w:val="decimal"/>
      <w:lvlText w:val="%1.3.4"/>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54">
    <w:nsid w:val="4C55CB6E"/>
    <w:multiLevelType w:val="singleLevel"/>
    <w:tmpl w:val="4C55CB6E"/>
    <w:lvl w:ilvl="0">
      <w:start w:val="4"/>
      <w:numFmt w:val="chineseCounting"/>
      <w:suff w:val="nothing"/>
      <w:lvlText w:val="（%1）"/>
      <w:lvlJc w:val="left"/>
      <w:rPr>
        <w:rFonts w:hint="eastAsia"/>
      </w:rPr>
    </w:lvl>
  </w:abstractNum>
  <w:abstractNum w:abstractNumId="55">
    <w:nsid w:val="4DF61B3A"/>
    <w:multiLevelType w:val="hybridMultilevel"/>
    <w:tmpl w:val="7668EAC2"/>
    <w:lvl w:ilvl="0" w:tplc="5BF401F6">
      <w:start w:val="1"/>
      <w:numFmt w:val="japaneseCounting"/>
      <w:lvlText w:val="第%1章"/>
      <w:lvlJc w:val="left"/>
      <w:pPr>
        <w:ind w:left="4320" w:hanging="1605"/>
      </w:pPr>
      <w:rPr>
        <w:rFonts w:hint="default"/>
      </w:rPr>
    </w:lvl>
    <w:lvl w:ilvl="1" w:tplc="04090019" w:tentative="1">
      <w:start w:val="1"/>
      <w:numFmt w:val="lowerLetter"/>
      <w:lvlText w:val="%2)"/>
      <w:lvlJc w:val="left"/>
      <w:pPr>
        <w:ind w:left="3555" w:hanging="420"/>
      </w:pPr>
    </w:lvl>
    <w:lvl w:ilvl="2" w:tplc="0409001B" w:tentative="1">
      <w:start w:val="1"/>
      <w:numFmt w:val="lowerRoman"/>
      <w:lvlText w:val="%3."/>
      <w:lvlJc w:val="right"/>
      <w:pPr>
        <w:ind w:left="3975" w:hanging="420"/>
      </w:pPr>
    </w:lvl>
    <w:lvl w:ilvl="3" w:tplc="0409000F" w:tentative="1">
      <w:start w:val="1"/>
      <w:numFmt w:val="decimal"/>
      <w:lvlText w:val="%4."/>
      <w:lvlJc w:val="left"/>
      <w:pPr>
        <w:ind w:left="4395" w:hanging="420"/>
      </w:pPr>
    </w:lvl>
    <w:lvl w:ilvl="4" w:tplc="04090019" w:tentative="1">
      <w:start w:val="1"/>
      <w:numFmt w:val="lowerLetter"/>
      <w:lvlText w:val="%5)"/>
      <w:lvlJc w:val="left"/>
      <w:pPr>
        <w:ind w:left="4815" w:hanging="420"/>
      </w:pPr>
    </w:lvl>
    <w:lvl w:ilvl="5" w:tplc="0409001B" w:tentative="1">
      <w:start w:val="1"/>
      <w:numFmt w:val="lowerRoman"/>
      <w:lvlText w:val="%6."/>
      <w:lvlJc w:val="right"/>
      <w:pPr>
        <w:ind w:left="5235" w:hanging="420"/>
      </w:pPr>
    </w:lvl>
    <w:lvl w:ilvl="6" w:tplc="0409000F" w:tentative="1">
      <w:start w:val="1"/>
      <w:numFmt w:val="decimal"/>
      <w:lvlText w:val="%7."/>
      <w:lvlJc w:val="left"/>
      <w:pPr>
        <w:ind w:left="5655" w:hanging="420"/>
      </w:pPr>
    </w:lvl>
    <w:lvl w:ilvl="7" w:tplc="04090019" w:tentative="1">
      <w:start w:val="1"/>
      <w:numFmt w:val="lowerLetter"/>
      <w:lvlText w:val="%8)"/>
      <w:lvlJc w:val="left"/>
      <w:pPr>
        <w:ind w:left="6075" w:hanging="420"/>
      </w:pPr>
    </w:lvl>
    <w:lvl w:ilvl="8" w:tplc="0409001B" w:tentative="1">
      <w:start w:val="1"/>
      <w:numFmt w:val="lowerRoman"/>
      <w:lvlText w:val="%9."/>
      <w:lvlJc w:val="right"/>
      <w:pPr>
        <w:ind w:left="6495" w:hanging="420"/>
      </w:pPr>
    </w:lvl>
  </w:abstractNum>
  <w:abstractNum w:abstractNumId="56">
    <w:nsid w:val="50284345"/>
    <w:multiLevelType w:val="hybridMultilevel"/>
    <w:tmpl w:val="002CFCE0"/>
    <w:lvl w:ilvl="0" w:tplc="430EBADC">
      <w:start w:val="29"/>
      <w:numFmt w:val="decimal"/>
      <w:lvlText w:val="%1.2.2"/>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57">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43E2DFE"/>
    <w:multiLevelType w:val="singleLevel"/>
    <w:tmpl w:val="543E2DFE"/>
    <w:lvl w:ilvl="0">
      <w:start w:val="2"/>
      <w:numFmt w:val="chineseCounting"/>
      <w:suff w:val="nothing"/>
      <w:lvlText w:val="（%1）"/>
      <w:lvlJc w:val="left"/>
      <w:rPr>
        <w:rFonts w:hint="eastAsia"/>
        <w:b/>
        <w:bCs/>
        <w:sz w:val="24"/>
        <w:szCs w:val="24"/>
      </w:rPr>
    </w:lvl>
  </w:abstractNum>
  <w:abstractNum w:abstractNumId="59">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58C95C43"/>
    <w:multiLevelType w:val="multilevel"/>
    <w:tmpl w:val="F70295AA"/>
    <w:lvl w:ilvl="0">
      <w:start w:val="29"/>
      <w:numFmt w:val="decimal"/>
      <w:lvlText w:val="%1.3.3"/>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62">
    <w:nsid w:val="59F817C2"/>
    <w:multiLevelType w:val="singleLevel"/>
    <w:tmpl w:val="59F817C2"/>
    <w:lvl w:ilvl="0">
      <w:start w:val="2"/>
      <w:numFmt w:val="chineseCounting"/>
      <w:suff w:val="space"/>
      <w:lvlText w:val="第%1章"/>
      <w:lvlJc w:val="left"/>
    </w:lvl>
  </w:abstractNum>
  <w:abstractNum w:abstractNumId="63">
    <w:nsid w:val="59F817E8"/>
    <w:multiLevelType w:val="singleLevel"/>
    <w:tmpl w:val="59F817E8"/>
    <w:lvl w:ilvl="0">
      <w:start w:val="1"/>
      <w:numFmt w:val="chineseCounting"/>
      <w:pStyle w:val="260"/>
      <w:suff w:val="nothing"/>
      <w:lvlText w:val="%1、"/>
      <w:lvlJc w:val="left"/>
    </w:lvl>
  </w:abstractNum>
  <w:abstractNum w:abstractNumId="64">
    <w:nsid w:val="5A051E9E"/>
    <w:multiLevelType w:val="singleLevel"/>
    <w:tmpl w:val="5A051E9E"/>
    <w:lvl w:ilvl="0">
      <w:start w:val="1"/>
      <w:numFmt w:val="chineseCounting"/>
      <w:suff w:val="nothing"/>
      <w:lvlText w:val="%1、"/>
      <w:lvlJc w:val="left"/>
    </w:lvl>
  </w:abstractNum>
  <w:abstractNum w:abstractNumId="65">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A734122"/>
    <w:multiLevelType w:val="multilevel"/>
    <w:tmpl w:val="B4D60A8A"/>
    <w:lvl w:ilvl="0">
      <w:start w:val="36"/>
      <w:numFmt w:val="decimal"/>
      <w:lvlText w:val="%1.2"/>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7">
    <w:nsid w:val="5A92629E"/>
    <w:multiLevelType w:val="hybridMultilevel"/>
    <w:tmpl w:val="2188A968"/>
    <w:lvl w:ilvl="0" w:tplc="5066B1CA">
      <w:start w:val="29"/>
      <w:numFmt w:val="decimal"/>
      <w:lvlText w:val="%1.2.4"/>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68">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9">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0">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5F9C3ECF"/>
    <w:multiLevelType w:val="multilevel"/>
    <w:tmpl w:val="B1604282"/>
    <w:lvl w:ilvl="0">
      <w:start w:val="29"/>
      <w:numFmt w:val="decimal"/>
      <w:lvlText w:val="%1.7"/>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634F2C9C"/>
    <w:multiLevelType w:val="singleLevel"/>
    <w:tmpl w:val="634F2C9C"/>
    <w:lvl w:ilvl="0">
      <w:start w:val="1"/>
      <w:numFmt w:val="decimal"/>
      <w:suff w:val="nothing"/>
      <w:lvlText w:val="%1、"/>
      <w:lvlJc w:val="left"/>
    </w:lvl>
  </w:abstractNum>
  <w:abstractNum w:abstractNumId="76">
    <w:nsid w:val="657B6CAE"/>
    <w:multiLevelType w:val="multilevel"/>
    <w:tmpl w:val="C73E2498"/>
    <w:lvl w:ilvl="0">
      <w:start w:val="29"/>
      <w:numFmt w:val="decimal"/>
      <w:lvlText w:val="%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78">
    <w:nsid w:val="67D51130"/>
    <w:multiLevelType w:val="multilevel"/>
    <w:tmpl w:val="D89A0CA6"/>
    <w:lvl w:ilvl="0">
      <w:start w:val="37"/>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9">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1">
    <w:nsid w:val="6A7D1D00"/>
    <w:multiLevelType w:val="multilevel"/>
    <w:tmpl w:val="0E507604"/>
    <w:lvl w:ilvl="0">
      <w:start w:val="32"/>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2">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6EFC15FB"/>
    <w:multiLevelType w:val="hybridMultilevel"/>
    <w:tmpl w:val="2334DA58"/>
    <w:lvl w:ilvl="0" w:tplc="120CA2DA">
      <w:start w:val="29"/>
      <w:numFmt w:val="decimal"/>
      <w:lvlText w:val="%1.2.3"/>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84">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738573E8"/>
    <w:multiLevelType w:val="multilevel"/>
    <w:tmpl w:val="0062F92A"/>
    <w:lvl w:ilvl="0">
      <w:start w:val="33"/>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8">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9">
    <w:nsid w:val="740F3425"/>
    <w:multiLevelType w:val="multilevel"/>
    <w:tmpl w:val="CF94E64A"/>
    <w:lvl w:ilvl="0">
      <w:start w:val="30"/>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0">
    <w:nsid w:val="74EA7979"/>
    <w:multiLevelType w:val="hybridMultilevel"/>
    <w:tmpl w:val="B276D0E8"/>
    <w:lvl w:ilvl="0" w:tplc="3FB80282">
      <w:start w:val="29"/>
      <w:numFmt w:val="decimal"/>
      <w:lvlText w:val="%1.2.8"/>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91">
    <w:nsid w:val="75517D03"/>
    <w:multiLevelType w:val="multilevel"/>
    <w:tmpl w:val="727A544E"/>
    <w:lvl w:ilvl="0">
      <w:start w:val="27"/>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2">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nsid w:val="78EC45A8"/>
    <w:multiLevelType w:val="multilevel"/>
    <w:tmpl w:val="78EC45A8"/>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5">
    <w:nsid w:val="798255F5"/>
    <w:multiLevelType w:val="multilevel"/>
    <w:tmpl w:val="798255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nsid w:val="7DFC0FFB"/>
    <w:multiLevelType w:val="hybridMultilevel"/>
    <w:tmpl w:val="98104D48"/>
    <w:lvl w:ilvl="0" w:tplc="93E2C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7E7C3341"/>
    <w:multiLevelType w:val="multilevel"/>
    <w:tmpl w:val="E7DEBD50"/>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3"/>
  </w:num>
  <w:num w:numId="2">
    <w:abstractNumId w:val="4"/>
  </w:num>
  <w:num w:numId="3">
    <w:abstractNumId w:val="63"/>
  </w:num>
  <w:num w:numId="4">
    <w:abstractNumId w:val="19"/>
  </w:num>
  <w:num w:numId="5">
    <w:abstractNumId w:val="13"/>
  </w:num>
  <w:num w:numId="6">
    <w:abstractNumId w:val="71"/>
  </w:num>
  <w:num w:numId="7">
    <w:abstractNumId w:val="92"/>
  </w:num>
  <w:num w:numId="8">
    <w:abstractNumId w:val="97"/>
  </w:num>
  <w:num w:numId="9">
    <w:abstractNumId w:val="51"/>
  </w:num>
  <w:num w:numId="10">
    <w:abstractNumId w:val="57"/>
  </w:num>
  <w:num w:numId="11">
    <w:abstractNumId w:val="60"/>
  </w:num>
  <w:num w:numId="12">
    <w:abstractNumId w:val="86"/>
  </w:num>
  <w:num w:numId="13">
    <w:abstractNumId w:val="43"/>
  </w:num>
  <w:num w:numId="14">
    <w:abstractNumId w:val="40"/>
  </w:num>
  <w:num w:numId="15">
    <w:abstractNumId w:val="62"/>
  </w:num>
  <w:num w:numId="16">
    <w:abstractNumId w:val="30"/>
  </w:num>
  <w:num w:numId="17">
    <w:abstractNumId w:val="80"/>
  </w:num>
  <w:num w:numId="18">
    <w:abstractNumId w:val="38"/>
  </w:num>
  <w:num w:numId="19">
    <w:abstractNumId w:val="41"/>
  </w:num>
  <w:num w:numId="20">
    <w:abstractNumId w:val="74"/>
  </w:num>
  <w:num w:numId="21">
    <w:abstractNumId w:val="22"/>
  </w:num>
  <w:num w:numId="22">
    <w:abstractNumId w:val="24"/>
  </w:num>
  <w:num w:numId="23">
    <w:abstractNumId w:val="96"/>
  </w:num>
  <w:num w:numId="24">
    <w:abstractNumId w:val="70"/>
  </w:num>
  <w:num w:numId="25">
    <w:abstractNumId w:val="93"/>
  </w:num>
  <w:num w:numId="26">
    <w:abstractNumId w:val="14"/>
  </w:num>
  <w:num w:numId="27">
    <w:abstractNumId w:val="17"/>
  </w:num>
  <w:num w:numId="28">
    <w:abstractNumId w:val="68"/>
  </w:num>
  <w:num w:numId="29">
    <w:abstractNumId w:val="36"/>
  </w:num>
  <w:num w:numId="30">
    <w:abstractNumId w:val="65"/>
  </w:num>
  <w:num w:numId="31">
    <w:abstractNumId w:val="79"/>
  </w:num>
  <w:num w:numId="32">
    <w:abstractNumId w:val="46"/>
  </w:num>
  <w:num w:numId="33">
    <w:abstractNumId w:val="37"/>
  </w:num>
  <w:num w:numId="34">
    <w:abstractNumId w:val="10"/>
  </w:num>
  <w:num w:numId="35">
    <w:abstractNumId w:val="27"/>
  </w:num>
  <w:num w:numId="36">
    <w:abstractNumId w:val="26"/>
  </w:num>
  <w:num w:numId="37">
    <w:abstractNumId w:val="91"/>
  </w:num>
  <w:num w:numId="38">
    <w:abstractNumId w:val="82"/>
  </w:num>
  <w:num w:numId="39">
    <w:abstractNumId w:val="73"/>
  </w:num>
  <w:num w:numId="40">
    <w:abstractNumId w:val="85"/>
  </w:num>
  <w:num w:numId="41">
    <w:abstractNumId w:val="59"/>
  </w:num>
  <w:num w:numId="42">
    <w:abstractNumId w:val="18"/>
  </w:num>
  <w:num w:numId="43">
    <w:abstractNumId w:val="29"/>
  </w:num>
  <w:num w:numId="44">
    <w:abstractNumId w:val="89"/>
  </w:num>
  <w:num w:numId="45">
    <w:abstractNumId w:val="28"/>
  </w:num>
  <w:num w:numId="46">
    <w:abstractNumId w:val="33"/>
  </w:num>
  <w:num w:numId="47">
    <w:abstractNumId w:val="11"/>
  </w:num>
  <w:num w:numId="48">
    <w:abstractNumId w:val="23"/>
  </w:num>
  <w:num w:numId="49">
    <w:abstractNumId w:val="72"/>
  </w:num>
  <w:num w:numId="50">
    <w:abstractNumId w:val="50"/>
  </w:num>
  <w:num w:numId="51">
    <w:abstractNumId w:val="99"/>
  </w:num>
  <w:num w:numId="52">
    <w:abstractNumId w:val="25"/>
  </w:num>
  <w:num w:numId="53">
    <w:abstractNumId w:val="49"/>
  </w:num>
  <w:num w:numId="54">
    <w:abstractNumId w:val="87"/>
  </w:num>
  <w:num w:numId="55">
    <w:abstractNumId w:val="84"/>
  </w:num>
  <w:num w:numId="56">
    <w:abstractNumId w:val="69"/>
  </w:num>
  <w:num w:numId="57">
    <w:abstractNumId w:val="7"/>
  </w:num>
  <w:num w:numId="58">
    <w:abstractNumId w:val="88"/>
  </w:num>
  <w:num w:numId="59">
    <w:abstractNumId w:val="21"/>
  </w:num>
  <w:num w:numId="60">
    <w:abstractNumId w:val="5"/>
  </w:num>
  <w:num w:numId="61">
    <w:abstractNumId w:val="66"/>
  </w:num>
  <w:num w:numId="62">
    <w:abstractNumId w:val="20"/>
  </w:num>
  <w:num w:numId="63">
    <w:abstractNumId w:val="12"/>
  </w:num>
  <w:num w:numId="64">
    <w:abstractNumId w:val="77"/>
  </w:num>
  <w:num w:numId="65">
    <w:abstractNumId w:val="47"/>
  </w:num>
  <w:num w:numId="66">
    <w:abstractNumId w:val="39"/>
  </w:num>
  <w:num w:numId="67">
    <w:abstractNumId w:val="94"/>
  </w:num>
  <w:num w:numId="68">
    <w:abstractNumId w:val="81"/>
  </w:num>
  <w:num w:numId="69">
    <w:abstractNumId w:val="31"/>
  </w:num>
  <w:num w:numId="70">
    <w:abstractNumId w:val="6"/>
  </w:num>
  <w:num w:numId="71">
    <w:abstractNumId w:val="9"/>
  </w:num>
  <w:num w:numId="72">
    <w:abstractNumId w:val="16"/>
  </w:num>
  <w:num w:numId="73">
    <w:abstractNumId w:val="44"/>
  </w:num>
  <w:num w:numId="74">
    <w:abstractNumId w:val="76"/>
  </w:num>
  <w:num w:numId="75">
    <w:abstractNumId w:val="35"/>
  </w:num>
  <w:num w:numId="76">
    <w:abstractNumId w:val="15"/>
  </w:num>
  <w:num w:numId="77">
    <w:abstractNumId w:val="61"/>
  </w:num>
  <w:num w:numId="78">
    <w:abstractNumId w:val="53"/>
  </w:num>
  <w:num w:numId="79">
    <w:abstractNumId w:val="8"/>
  </w:num>
  <w:num w:numId="80">
    <w:abstractNumId w:val="42"/>
  </w:num>
  <w:num w:numId="81">
    <w:abstractNumId w:val="56"/>
  </w:num>
  <w:num w:numId="82">
    <w:abstractNumId w:val="83"/>
  </w:num>
  <w:num w:numId="83">
    <w:abstractNumId w:val="67"/>
  </w:num>
  <w:num w:numId="84">
    <w:abstractNumId w:val="45"/>
  </w:num>
  <w:num w:numId="85">
    <w:abstractNumId w:val="32"/>
  </w:num>
  <w:num w:numId="86">
    <w:abstractNumId w:val="34"/>
  </w:num>
  <w:num w:numId="87">
    <w:abstractNumId w:val="90"/>
  </w:num>
  <w:num w:numId="88">
    <w:abstractNumId w:val="98"/>
  </w:num>
  <w:num w:numId="89">
    <w:abstractNumId w:val="78"/>
  </w:num>
  <w:num w:numId="90">
    <w:abstractNumId w:val="64"/>
  </w:num>
  <w:num w:numId="91">
    <w:abstractNumId w:val="1"/>
  </w:num>
  <w:num w:numId="92">
    <w:abstractNumId w:val="55"/>
  </w:num>
  <w:num w:numId="93">
    <w:abstractNumId w:val="95"/>
  </w:num>
  <w:num w:numId="94">
    <w:abstractNumId w:val="48"/>
  </w:num>
  <w:num w:numId="95">
    <w:abstractNumId w:val="54"/>
  </w:num>
  <w:num w:numId="96">
    <w:abstractNumId w:val="58"/>
  </w:num>
  <w:num w:numId="97">
    <w:abstractNumId w:val="2"/>
  </w:num>
  <w:num w:numId="98">
    <w:abstractNumId w:val="0"/>
  </w:num>
  <w:num w:numId="99">
    <w:abstractNumId w:val="75"/>
  </w:num>
  <w:num w:numId="100">
    <w:abstractNumId w:val="52"/>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5C2"/>
    <w:rsid w:val="000019B0"/>
    <w:rsid w:val="00001B92"/>
    <w:rsid w:val="00005193"/>
    <w:rsid w:val="00005E59"/>
    <w:rsid w:val="000067F7"/>
    <w:rsid w:val="0000762E"/>
    <w:rsid w:val="0001005B"/>
    <w:rsid w:val="0001503A"/>
    <w:rsid w:val="00021B1B"/>
    <w:rsid w:val="0002390B"/>
    <w:rsid w:val="0002486A"/>
    <w:rsid w:val="00030573"/>
    <w:rsid w:val="00031724"/>
    <w:rsid w:val="00043C89"/>
    <w:rsid w:val="0004704B"/>
    <w:rsid w:val="00055F76"/>
    <w:rsid w:val="00062865"/>
    <w:rsid w:val="0007780A"/>
    <w:rsid w:val="00082BFE"/>
    <w:rsid w:val="000852C0"/>
    <w:rsid w:val="00085367"/>
    <w:rsid w:val="00085B7C"/>
    <w:rsid w:val="00091AA2"/>
    <w:rsid w:val="00093DD4"/>
    <w:rsid w:val="00097B58"/>
    <w:rsid w:val="000A0F2A"/>
    <w:rsid w:val="000A655B"/>
    <w:rsid w:val="000B06C8"/>
    <w:rsid w:val="000B458E"/>
    <w:rsid w:val="000B5488"/>
    <w:rsid w:val="000C0B7C"/>
    <w:rsid w:val="000C0D09"/>
    <w:rsid w:val="000C4635"/>
    <w:rsid w:val="000C6642"/>
    <w:rsid w:val="000D701D"/>
    <w:rsid w:val="000E20C1"/>
    <w:rsid w:val="000E2BB7"/>
    <w:rsid w:val="000F5F2C"/>
    <w:rsid w:val="00101197"/>
    <w:rsid w:val="00104643"/>
    <w:rsid w:val="00110323"/>
    <w:rsid w:val="0011064D"/>
    <w:rsid w:val="00110776"/>
    <w:rsid w:val="001210D8"/>
    <w:rsid w:val="001219A0"/>
    <w:rsid w:val="001223FF"/>
    <w:rsid w:val="001260AF"/>
    <w:rsid w:val="001261B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81F92"/>
    <w:rsid w:val="00186162"/>
    <w:rsid w:val="001877B3"/>
    <w:rsid w:val="001A6450"/>
    <w:rsid w:val="001B0ADD"/>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264C6"/>
    <w:rsid w:val="00245D09"/>
    <w:rsid w:val="00247A03"/>
    <w:rsid w:val="00250347"/>
    <w:rsid w:val="002516EB"/>
    <w:rsid w:val="00262C0B"/>
    <w:rsid w:val="00266FE0"/>
    <w:rsid w:val="00271421"/>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19A"/>
    <w:rsid w:val="00325FC8"/>
    <w:rsid w:val="00331A67"/>
    <w:rsid w:val="00335F02"/>
    <w:rsid w:val="00341412"/>
    <w:rsid w:val="00343DC3"/>
    <w:rsid w:val="00345077"/>
    <w:rsid w:val="003450BD"/>
    <w:rsid w:val="0035062D"/>
    <w:rsid w:val="003515AF"/>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0DFD"/>
    <w:rsid w:val="004008FC"/>
    <w:rsid w:val="00401D49"/>
    <w:rsid w:val="004125C6"/>
    <w:rsid w:val="004142BC"/>
    <w:rsid w:val="004173DF"/>
    <w:rsid w:val="00417AE4"/>
    <w:rsid w:val="00425C55"/>
    <w:rsid w:val="0042623D"/>
    <w:rsid w:val="0042623E"/>
    <w:rsid w:val="004355F3"/>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5F5"/>
    <w:rsid w:val="00510F11"/>
    <w:rsid w:val="00511C69"/>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13B"/>
    <w:rsid w:val="00562851"/>
    <w:rsid w:val="00562D37"/>
    <w:rsid w:val="005645FA"/>
    <w:rsid w:val="00564C20"/>
    <w:rsid w:val="00574B52"/>
    <w:rsid w:val="00576EE5"/>
    <w:rsid w:val="005837C8"/>
    <w:rsid w:val="00584191"/>
    <w:rsid w:val="00585C77"/>
    <w:rsid w:val="00585F73"/>
    <w:rsid w:val="005872CD"/>
    <w:rsid w:val="00591FE9"/>
    <w:rsid w:val="00595024"/>
    <w:rsid w:val="005A3BD5"/>
    <w:rsid w:val="005A7DA9"/>
    <w:rsid w:val="005B0ECE"/>
    <w:rsid w:val="005B27EE"/>
    <w:rsid w:val="005B5AEE"/>
    <w:rsid w:val="005B5E55"/>
    <w:rsid w:val="005B70AD"/>
    <w:rsid w:val="005C5A33"/>
    <w:rsid w:val="005D02C8"/>
    <w:rsid w:val="005E140E"/>
    <w:rsid w:val="005E2B4D"/>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74A30"/>
    <w:rsid w:val="00681D6E"/>
    <w:rsid w:val="0068257C"/>
    <w:rsid w:val="00683E55"/>
    <w:rsid w:val="00686DB4"/>
    <w:rsid w:val="00690CAB"/>
    <w:rsid w:val="006A79FB"/>
    <w:rsid w:val="006B42F0"/>
    <w:rsid w:val="006B6D5A"/>
    <w:rsid w:val="006C247C"/>
    <w:rsid w:val="006C690F"/>
    <w:rsid w:val="006D0CB8"/>
    <w:rsid w:val="006D513D"/>
    <w:rsid w:val="006D7D4D"/>
    <w:rsid w:val="006E005D"/>
    <w:rsid w:val="006E2152"/>
    <w:rsid w:val="006E2316"/>
    <w:rsid w:val="006E2D88"/>
    <w:rsid w:val="006E31FA"/>
    <w:rsid w:val="006F2CA9"/>
    <w:rsid w:val="006F3357"/>
    <w:rsid w:val="006F63BF"/>
    <w:rsid w:val="006F6CD9"/>
    <w:rsid w:val="006F7BEE"/>
    <w:rsid w:val="00700D60"/>
    <w:rsid w:val="0070414D"/>
    <w:rsid w:val="007060F2"/>
    <w:rsid w:val="00715FDF"/>
    <w:rsid w:val="00720A57"/>
    <w:rsid w:val="00721C78"/>
    <w:rsid w:val="00723357"/>
    <w:rsid w:val="007302C5"/>
    <w:rsid w:val="00737AFE"/>
    <w:rsid w:val="00737F38"/>
    <w:rsid w:val="0074067C"/>
    <w:rsid w:val="00746CEA"/>
    <w:rsid w:val="00751E61"/>
    <w:rsid w:val="00752B8A"/>
    <w:rsid w:val="007553FB"/>
    <w:rsid w:val="00765AF2"/>
    <w:rsid w:val="00771828"/>
    <w:rsid w:val="0077284D"/>
    <w:rsid w:val="0077324A"/>
    <w:rsid w:val="007819DB"/>
    <w:rsid w:val="00786062"/>
    <w:rsid w:val="0078628A"/>
    <w:rsid w:val="00791C13"/>
    <w:rsid w:val="007944B5"/>
    <w:rsid w:val="007A14CC"/>
    <w:rsid w:val="007A4D71"/>
    <w:rsid w:val="007B1F5A"/>
    <w:rsid w:val="007C58F6"/>
    <w:rsid w:val="007C5BA1"/>
    <w:rsid w:val="007F0CCF"/>
    <w:rsid w:val="007F2012"/>
    <w:rsid w:val="007F2A1A"/>
    <w:rsid w:val="007F7E58"/>
    <w:rsid w:val="008003B1"/>
    <w:rsid w:val="00800F3D"/>
    <w:rsid w:val="00803B1A"/>
    <w:rsid w:val="00803EFE"/>
    <w:rsid w:val="0080744C"/>
    <w:rsid w:val="0081197D"/>
    <w:rsid w:val="0082078C"/>
    <w:rsid w:val="00821D24"/>
    <w:rsid w:val="00825076"/>
    <w:rsid w:val="00830B83"/>
    <w:rsid w:val="0084292F"/>
    <w:rsid w:val="008442F5"/>
    <w:rsid w:val="00844425"/>
    <w:rsid w:val="008479C6"/>
    <w:rsid w:val="00850406"/>
    <w:rsid w:val="00852B8D"/>
    <w:rsid w:val="00853F01"/>
    <w:rsid w:val="00857EF3"/>
    <w:rsid w:val="00870428"/>
    <w:rsid w:val="00874F3C"/>
    <w:rsid w:val="00876267"/>
    <w:rsid w:val="00880A98"/>
    <w:rsid w:val="008811D0"/>
    <w:rsid w:val="00886347"/>
    <w:rsid w:val="00891ADA"/>
    <w:rsid w:val="008954C1"/>
    <w:rsid w:val="00896781"/>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15D41"/>
    <w:rsid w:val="00920C17"/>
    <w:rsid w:val="00921EED"/>
    <w:rsid w:val="0092644B"/>
    <w:rsid w:val="009336FD"/>
    <w:rsid w:val="00933ECF"/>
    <w:rsid w:val="00934E0C"/>
    <w:rsid w:val="00940491"/>
    <w:rsid w:val="009420E0"/>
    <w:rsid w:val="009444BC"/>
    <w:rsid w:val="009529DE"/>
    <w:rsid w:val="0095307E"/>
    <w:rsid w:val="00954850"/>
    <w:rsid w:val="00956E92"/>
    <w:rsid w:val="00971122"/>
    <w:rsid w:val="009754D6"/>
    <w:rsid w:val="00981F2E"/>
    <w:rsid w:val="00985DC8"/>
    <w:rsid w:val="00986F47"/>
    <w:rsid w:val="0098731E"/>
    <w:rsid w:val="0099030A"/>
    <w:rsid w:val="009A0911"/>
    <w:rsid w:val="009A1993"/>
    <w:rsid w:val="009B1A9B"/>
    <w:rsid w:val="009B2170"/>
    <w:rsid w:val="009B5542"/>
    <w:rsid w:val="009C12AB"/>
    <w:rsid w:val="009C4547"/>
    <w:rsid w:val="009C7334"/>
    <w:rsid w:val="009D52B9"/>
    <w:rsid w:val="009D5989"/>
    <w:rsid w:val="009D7E32"/>
    <w:rsid w:val="009E082E"/>
    <w:rsid w:val="009E5DAD"/>
    <w:rsid w:val="009E66B0"/>
    <w:rsid w:val="009F285D"/>
    <w:rsid w:val="009F384B"/>
    <w:rsid w:val="00A01093"/>
    <w:rsid w:val="00A02702"/>
    <w:rsid w:val="00A05F45"/>
    <w:rsid w:val="00A06138"/>
    <w:rsid w:val="00A1315B"/>
    <w:rsid w:val="00A158BB"/>
    <w:rsid w:val="00A15E63"/>
    <w:rsid w:val="00A213C9"/>
    <w:rsid w:val="00A313C6"/>
    <w:rsid w:val="00A3153E"/>
    <w:rsid w:val="00A33115"/>
    <w:rsid w:val="00A36A7A"/>
    <w:rsid w:val="00A372D4"/>
    <w:rsid w:val="00A40BF0"/>
    <w:rsid w:val="00A46AAB"/>
    <w:rsid w:val="00A47CBC"/>
    <w:rsid w:val="00A51424"/>
    <w:rsid w:val="00A5355D"/>
    <w:rsid w:val="00A571EA"/>
    <w:rsid w:val="00A57BCC"/>
    <w:rsid w:val="00A613AB"/>
    <w:rsid w:val="00A62E96"/>
    <w:rsid w:val="00A7155C"/>
    <w:rsid w:val="00A75BE8"/>
    <w:rsid w:val="00A768D5"/>
    <w:rsid w:val="00A819A9"/>
    <w:rsid w:val="00A83657"/>
    <w:rsid w:val="00A84AFE"/>
    <w:rsid w:val="00A9198F"/>
    <w:rsid w:val="00A955C2"/>
    <w:rsid w:val="00A959A8"/>
    <w:rsid w:val="00AA18C8"/>
    <w:rsid w:val="00AA1DDA"/>
    <w:rsid w:val="00AA5D85"/>
    <w:rsid w:val="00AA6DE7"/>
    <w:rsid w:val="00AB1340"/>
    <w:rsid w:val="00AB284A"/>
    <w:rsid w:val="00AB64A7"/>
    <w:rsid w:val="00AC0EE8"/>
    <w:rsid w:val="00AC4291"/>
    <w:rsid w:val="00AC768D"/>
    <w:rsid w:val="00AD0F7D"/>
    <w:rsid w:val="00AD4B2E"/>
    <w:rsid w:val="00AD546E"/>
    <w:rsid w:val="00AF5E4C"/>
    <w:rsid w:val="00AF608C"/>
    <w:rsid w:val="00AF6D55"/>
    <w:rsid w:val="00B001C6"/>
    <w:rsid w:val="00B04987"/>
    <w:rsid w:val="00B1187E"/>
    <w:rsid w:val="00B1733D"/>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C6B8F"/>
    <w:rsid w:val="00BD6B08"/>
    <w:rsid w:val="00BD7DDB"/>
    <w:rsid w:val="00BE1238"/>
    <w:rsid w:val="00BE2FFA"/>
    <w:rsid w:val="00BE347F"/>
    <w:rsid w:val="00BE7BF7"/>
    <w:rsid w:val="00BF1EA5"/>
    <w:rsid w:val="00BF4170"/>
    <w:rsid w:val="00BF68B0"/>
    <w:rsid w:val="00C0331F"/>
    <w:rsid w:val="00C041E1"/>
    <w:rsid w:val="00C06F62"/>
    <w:rsid w:val="00C10587"/>
    <w:rsid w:val="00C118FD"/>
    <w:rsid w:val="00C248C6"/>
    <w:rsid w:val="00C3322C"/>
    <w:rsid w:val="00C355B6"/>
    <w:rsid w:val="00C36D8D"/>
    <w:rsid w:val="00C37638"/>
    <w:rsid w:val="00C40A71"/>
    <w:rsid w:val="00C47970"/>
    <w:rsid w:val="00C52377"/>
    <w:rsid w:val="00C53C98"/>
    <w:rsid w:val="00C656E1"/>
    <w:rsid w:val="00C67512"/>
    <w:rsid w:val="00C83E60"/>
    <w:rsid w:val="00C87C62"/>
    <w:rsid w:val="00C90864"/>
    <w:rsid w:val="00C90CE6"/>
    <w:rsid w:val="00C9179D"/>
    <w:rsid w:val="00C93FA4"/>
    <w:rsid w:val="00C9605A"/>
    <w:rsid w:val="00CA3092"/>
    <w:rsid w:val="00CA6C5D"/>
    <w:rsid w:val="00CC10CA"/>
    <w:rsid w:val="00CC65A1"/>
    <w:rsid w:val="00CD01AA"/>
    <w:rsid w:val="00CD5897"/>
    <w:rsid w:val="00CE268B"/>
    <w:rsid w:val="00CE3274"/>
    <w:rsid w:val="00CE4CAB"/>
    <w:rsid w:val="00CE6F0C"/>
    <w:rsid w:val="00CF186C"/>
    <w:rsid w:val="00D000CB"/>
    <w:rsid w:val="00D000F5"/>
    <w:rsid w:val="00D033EF"/>
    <w:rsid w:val="00D07DAD"/>
    <w:rsid w:val="00D12130"/>
    <w:rsid w:val="00D24F6E"/>
    <w:rsid w:val="00D25406"/>
    <w:rsid w:val="00D2620D"/>
    <w:rsid w:val="00D26E6C"/>
    <w:rsid w:val="00D27188"/>
    <w:rsid w:val="00D401AD"/>
    <w:rsid w:val="00D45EBD"/>
    <w:rsid w:val="00D60EA7"/>
    <w:rsid w:val="00D65A9A"/>
    <w:rsid w:val="00D77F59"/>
    <w:rsid w:val="00D82A24"/>
    <w:rsid w:val="00D837B0"/>
    <w:rsid w:val="00D849E9"/>
    <w:rsid w:val="00D90E84"/>
    <w:rsid w:val="00DA217D"/>
    <w:rsid w:val="00DA367C"/>
    <w:rsid w:val="00DA44C0"/>
    <w:rsid w:val="00DA644E"/>
    <w:rsid w:val="00DA78EE"/>
    <w:rsid w:val="00DB4E0D"/>
    <w:rsid w:val="00DB6665"/>
    <w:rsid w:val="00DB67F1"/>
    <w:rsid w:val="00DC3A48"/>
    <w:rsid w:val="00DC3AF4"/>
    <w:rsid w:val="00DC3D5A"/>
    <w:rsid w:val="00DC5952"/>
    <w:rsid w:val="00DC6E45"/>
    <w:rsid w:val="00DD16DD"/>
    <w:rsid w:val="00DD1C65"/>
    <w:rsid w:val="00DD25EC"/>
    <w:rsid w:val="00DD5DA3"/>
    <w:rsid w:val="00DD70B6"/>
    <w:rsid w:val="00DE1709"/>
    <w:rsid w:val="00DE3C44"/>
    <w:rsid w:val="00DE65AF"/>
    <w:rsid w:val="00E07B62"/>
    <w:rsid w:val="00E1037B"/>
    <w:rsid w:val="00E10B25"/>
    <w:rsid w:val="00E176CC"/>
    <w:rsid w:val="00E2064B"/>
    <w:rsid w:val="00E23886"/>
    <w:rsid w:val="00E25DB6"/>
    <w:rsid w:val="00E27FD9"/>
    <w:rsid w:val="00E308FD"/>
    <w:rsid w:val="00E31971"/>
    <w:rsid w:val="00E36451"/>
    <w:rsid w:val="00E367B5"/>
    <w:rsid w:val="00E40071"/>
    <w:rsid w:val="00E417EC"/>
    <w:rsid w:val="00E4251C"/>
    <w:rsid w:val="00E439B5"/>
    <w:rsid w:val="00E4440D"/>
    <w:rsid w:val="00E458EF"/>
    <w:rsid w:val="00E525DC"/>
    <w:rsid w:val="00E539D0"/>
    <w:rsid w:val="00E53F54"/>
    <w:rsid w:val="00E555C0"/>
    <w:rsid w:val="00E6345A"/>
    <w:rsid w:val="00E654AD"/>
    <w:rsid w:val="00E6582A"/>
    <w:rsid w:val="00E73258"/>
    <w:rsid w:val="00E7574E"/>
    <w:rsid w:val="00E77BF1"/>
    <w:rsid w:val="00E77DAB"/>
    <w:rsid w:val="00E82130"/>
    <w:rsid w:val="00E832C1"/>
    <w:rsid w:val="00E84B16"/>
    <w:rsid w:val="00E9016F"/>
    <w:rsid w:val="00E92193"/>
    <w:rsid w:val="00E92F97"/>
    <w:rsid w:val="00E94269"/>
    <w:rsid w:val="00E94793"/>
    <w:rsid w:val="00E96905"/>
    <w:rsid w:val="00EA0189"/>
    <w:rsid w:val="00EA2676"/>
    <w:rsid w:val="00EA37E1"/>
    <w:rsid w:val="00EA4DF9"/>
    <w:rsid w:val="00EB487B"/>
    <w:rsid w:val="00EC126D"/>
    <w:rsid w:val="00EC2705"/>
    <w:rsid w:val="00EC4A10"/>
    <w:rsid w:val="00EC57F2"/>
    <w:rsid w:val="00ED31D4"/>
    <w:rsid w:val="00ED5055"/>
    <w:rsid w:val="00ED7AA8"/>
    <w:rsid w:val="00EE05EB"/>
    <w:rsid w:val="00EE5544"/>
    <w:rsid w:val="00EE7AEA"/>
    <w:rsid w:val="00EE7FAE"/>
    <w:rsid w:val="00EF2F71"/>
    <w:rsid w:val="00EF4A1C"/>
    <w:rsid w:val="00F01A9F"/>
    <w:rsid w:val="00F05EA4"/>
    <w:rsid w:val="00F12510"/>
    <w:rsid w:val="00F14EC4"/>
    <w:rsid w:val="00F22ADA"/>
    <w:rsid w:val="00F321F5"/>
    <w:rsid w:val="00F334D5"/>
    <w:rsid w:val="00F36540"/>
    <w:rsid w:val="00F50016"/>
    <w:rsid w:val="00F50C3A"/>
    <w:rsid w:val="00F604C2"/>
    <w:rsid w:val="00F64FE5"/>
    <w:rsid w:val="00F66334"/>
    <w:rsid w:val="00F857E5"/>
    <w:rsid w:val="00F870B9"/>
    <w:rsid w:val="00F90838"/>
    <w:rsid w:val="00F908A6"/>
    <w:rsid w:val="00F9257E"/>
    <w:rsid w:val="00F96AEB"/>
    <w:rsid w:val="00FA12D3"/>
    <w:rsid w:val="00FA3274"/>
    <w:rsid w:val="00FA3F32"/>
    <w:rsid w:val="00FB425F"/>
    <w:rsid w:val="00FB4737"/>
    <w:rsid w:val="00FC47DB"/>
    <w:rsid w:val="00FC75C3"/>
    <w:rsid w:val="00FC7D3C"/>
    <w:rsid w:val="00FD5735"/>
    <w:rsid w:val="00FE5508"/>
    <w:rsid w:val="00FF3801"/>
    <w:rsid w:val="00FF67E6"/>
    <w:rsid w:val="00FF761C"/>
    <w:rsid w:val="00FF7CF6"/>
    <w:rsid w:val="27980351"/>
    <w:rsid w:val="69317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qFormat="1"/>
    <w:lsdException w:name="Body Text 3" w:semiHidden="0" w:uiPriority="0" w:unhideWhenUsed="0"/>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4E"/>
    <w:pPr>
      <w:widowControl w:val="0"/>
      <w:jc w:val="both"/>
    </w:pPr>
    <w:rPr>
      <w:kern w:val="2"/>
      <w:sz w:val="21"/>
      <w:szCs w:val="22"/>
    </w:rPr>
  </w:style>
  <w:style w:type="paragraph" w:styleId="1">
    <w:name w:val="heading 1"/>
    <w:basedOn w:val="a"/>
    <w:next w:val="a"/>
    <w:link w:val="1Char"/>
    <w:uiPriority w:val="9"/>
    <w:qFormat/>
    <w:rsid w:val="004B261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B261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B261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B261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B2614"/>
    <w:pPr>
      <w:ind w:firstLine="425"/>
    </w:pPr>
    <w:rPr>
      <w:rFonts w:ascii="Times New Roman" w:eastAsia="宋体" w:hAnsi="Times New Roman" w:cs="Times New Roman"/>
      <w:szCs w:val="20"/>
    </w:rPr>
  </w:style>
  <w:style w:type="paragraph" w:styleId="a4">
    <w:name w:val="caption"/>
    <w:basedOn w:val="a"/>
    <w:next w:val="a"/>
    <w:qFormat/>
    <w:rsid w:val="004B2614"/>
    <w:rPr>
      <w:rFonts w:ascii="Arial" w:eastAsia="黑体" w:hAnsi="Arial" w:cs="Arial"/>
      <w:sz w:val="20"/>
      <w:szCs w:val="20"/>
    </w:rPr>
  </w:style>
  <w:style w:type="paragraph" w:styleId="30">
    <w:name w:val="Body Text 3"/>
    <w:basedOn w:val="a"/>
    <w:link w:val="3Char0"/>
    <w:rsid w:val="004B2614"/>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4B2614"/>
    <w:pPr>
      <w:spacing w:after="120"/>
    </w:pPr>
  </w:style>
  <w:style w:type="paragraph" w:styleId="a6">
    <w:name w:val="Body Text Indent"/>
    <w:basedOn w:val="a"/>
    <w:link w:val="Char1"/>
    <w:qFormat/>
    <w:rsid w:val="004B2614"/>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4B261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4B2614"/>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4B2614"/>
    <w:rPr>
      <w:rFonts w:eastAsia="宋体"/>
      <w:sz w:val="24"/>
    </w:rPr>
  </w:style>
  <w:style w:type="paragraph" w:styleId="a8">
    <w:name w:val="Date"/>
    <w:basedOn w:val="a"/>
    <w:next w:val="a"/>
    <w:link w:val="Char2"/>
    <w:uiPriority w:val="99"/>
    <w:unhideWhenUsed/>
    <w:qFormat/>
    <w:rsid w:val="004B2614"/>
    <w:pPr>
      <w:ind w:leftChars="2500" w:left="100"/>
    </w:pPr>
  </w:style>
  <w:style w:type="paragraph" w:styleId="a9">
    <w:name w:val="Balloon Text"/>
    <w:basedOn w:val="a"/>
    <w:link w:val="Char10"/>
    <w:uiPriority w:val="99"/>
    <w:semiHidden/>
    <w:unhideWhenUsed/>
    <w:rsid w:val="004B2614"/>
    <w:rPr>
      <w:sz w:val="18"/>
      <w:szCs w:val="18"/>
    </w:rPr>
  </w:style>
  <w:style w:type="paragraph" w:styleId="aa">
    <w:name w:val="footer"/>
    <w:basedOn w:val="a"/>
    <w:link w:val="Char3"/>
    <w:uiPriority w:val="99"/>
    <w:unhideWhenUsed/>
    <w:qFormat/>
    <w:rsid w:val="004B2614"/>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4B261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B261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4B2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B2614"/>
    <w:rPr>
      <w:rFonts w:ascii="Calibri" w:eastAsia="宋体" w:hAnsi="Calibri" w:cs="Times New Roman"/>
      <w:sz w:val="24"/>
      <w:szCs w:val="24"/>
    </w:rPr>
  </w:style>
  <w:style w:type="paragraph" w:styleId="ad">
    <w:name w:val="Body Text First Indent"/>
    <w:basedOn w:val="a5"/>
    <w:link w:val="Char5"/>
    <w:qFormat/>
    <w:rsid w:val="004B2614"/>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4B2614"/>
    <w:rPr>
      <w:b/>
      <w:bCs/>
    </w:rPr>
  </w:style>
  <w:style w:type="character" w:styleId="af">
    <w:name w:val="FollowedHyperlink"/>
    <w:basedOn w:val="a0"/>
    <w:uiPriority w:val="99"/>
    <w:semiHidden/>
    <w:unhideWhenUsed/>
    <w:qFormat/>
    <w:rsid w:val="004B2614"/>
    <w:rPr>
      <w:color w:val="800080" w:themeColor="followedHyperlink"/>
      <w:u w:val="single"/>
    </w:rPr>
  </w:style>
  <w:style w:type="character" w:styleId="af0">
    <w:name w:val="Hyperlink"/>
    <w:basedOn w:val="a0"/>
    <w:unhideWhenUsed/>
    <w:qFormat/>
    <w:rsid w:val="004B2614"/>
    <w:rPr>
      <w:color w:val="0000FF"/>
      <w:u w:val="single"/>
    </w:rPr>
  </w:style>
  <w:style w:type="character" w:customStyle="1" w:styleId="1Char">
    <w:name w:val="标题 1 Char"/>
    <w:basedOn w:val="a0"/>
    <w:link w:val="1"/>
    <w:qFormat/>
    <w:rsid w:val="004B2614"/>
    <w:rPr>
      <w:rFonts w:ascii="Calibri" w:eastAsia="宋体" w:hAnsi="Calibri" w:cs="Times New Roman"/>
      <w:b/>
      <w:bCs/>
      <w:kern w:val="44"/>
      <w:sz w:val="44"/>
      <w:szCs w:val="44"/>
    </w:rPr>
  </w:style>
  <w:style w:type="character" w:customStyle="1" w:styleId="2Char">
    <w:name w:val="标题 2 Char"/>
    <w:basedOn w:val="a0"/>
    <w:link w:val="2"/>
    <w:rsid w:val="004B2614"/>
    <w:rPr>
      <w:rFonts w:ascii="Arial" w:eastAsia="黑体" w:hAnsi="Arial" w:cs="Times New Roman"/>
      <w:b/>
      <w:bCs/>
      <w:sz w:val="32"/>
      <w:szCs w:val="32"/>
    </w:rPr>
  </w:style>
  <w:style w:type="character" w:customStyle="1" w:styleId="3Char">
    <w:name w:val="标题 3 Char"/>
    <w:basedOn w:val="a0"/>
    <w:link w:val="3"/>
    <w:qFormat/>
    <w:rsid w:val="004B2614"/>
    <w:rPr>
      <w:rFonts w:ascii="宋体" w:eastAsia="宋体" w:hAnsi="宋体" w:cs="Times New Roman"/>
      <w:b/>
      <w:color w:val="000000"/>
      <w:kern w:val="0"/>
      <w:sz w:val="24"/>
      <w:szCs w:val="20"/>
      <w:lang w:val="en-GB"/>
    </w:rPr>
  </w:style>
  <w:style w:type="character" w:customStyle="1" w:styleId="4Char">
    <w:name w:val="标题 4 Char"/>
    <w:basedOn w:val="a0"/>
    <w:link w:val="4"/>
    <w:rsid w:val="004B2614"/>
    <w:rPr>
      <w:rFonts w:ascii="Arial" w:eastAsia="黑体" w:hAnsi="Arial" w:cs="Times New Roman"/>
      <w:b/>
      <w:bCs/>
      <w:sz w:val="28"/>
      <w:szCs w:val="28"/>
    </w:rPr>
  </w:style>
  <w:style w:type="character" w:customStyle="1" w:styleId="Char0">
    <w:name w:val="纯文本 Char"/>
    <w:basedOn w:val="a0"/>
    <w:link w:val="a7"/>
    <w:qFormat/>
    <w:rsid w:val="004B2614"/>
    <w:rPr>
      <w:rFonts w:eastAsia="宋体"/>
      <w:sz w:val="24"/>
    </w:rPr>
  </w:style>
  <w:style w:type="character" w:customStyle="1" w:styleId="Char2">
    <w:name w:val="日期 Char"/>
    <w:basedOn w:val="a0"/>
    <w:link w:val="a8"/>
    <w:uiPriority w:val="99"/>
    <w:qFormat/>
    <w:rsid w:val="004B2614"/>
  </w:style>
  <w:style w:type="character" w:customStyle="1" w:styleId="Char3">
    <w:name w:val="页脚 Char"/>
    <w:basedOn w:val="a0"/>
    <w:link w:val="aa"/>
    <w:uiPriority w:val="99"/>
    <w:qFormat/>
    <w:rsid w:val="004B2614"/>
    <w:rPr>
      <w:sz w:val="18"/>
      <w:szCs w:val="18"/>
    </w:rPr>
  </w:style>
  <w:style w:type="character" w:customStyle="1" w:styleId="Char4">
    <w:name w:val="页眉 Char"/>
    <w:basedOn w:val="a0"/>
    <w:link w:val="ab"/>
    <w:uiPriority w:val="99"/>
    <w:qFormat/>
    <w:rsid w:val="004B2614"/>
    <w:rPr>
      <w:sz w:val="18"/>
      <w:szCs w:val="18"/>
    </w:rPr>
  </w:style>
  <w:style w:type="character" w:customStyle="1" w:styleId="Char11">
    <w:name w:val="纯文本 Char1"/>
    <w:qFormat/>
    <w:rsid w:val="004B2614"/>
    <w:rPr>
      <w:rFonts w:eastAsia="宋体"/>
      <w:sz w:val="24"/>
    </w:rPr>
  </w:style>
  <w:style w:type="paragraph" w:customStyle="1" w:styleId="Default">
    <w:name w:val="Default"/>
    <w:qFormat/>
    <w:rsid w:val="004B261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B2614"/>
    <w:pPr>
      <w:ind w:firstLineChars="200" w:firstLine="420"/>
    </w:pPr>
  </w:style>
  <w:style w:type="paragraph" w:styleId="af1">
    <w:name w:val="List Paragraph"/>
    <w:basedOn w:val="a"/>
    <w:uiPriority w:val="34"/>
    <w:unhideWhenUsed/>
    <w:qFormat/>
    <w:rsid w:val="004B2614"/>
    <w:pPr>
      <w:ind w:firstLineChars="200" w:firstLine="420"/>
    </w:pPr>
  </w:style>
  <w:style w:type="character" w:customStyle="1" w:styleId="CharChar">
    <w:name w:val="正文文本缩进 Char Char"/>
    <w:link w:val="13"/>
    <w:rsid w:val="004B2614"/>
    <w:rPr>
      <w:rFonts w:ascii="宋体"/>
      <w:sz w:val="24"/>
    </w:rPr>
  </w:style>
  <w:style w:type="paragraph" w:customStyle="1" w:styleId="13">
    <w:name w:val="正文文本缩进1"/>
    <w:basedOn w:val="a"/>
    <w:link w:val="CharChar"/>
    <w:rsid w:val="004B2614"/>
    <w:pPr>
      <w:spacing w:line="360" w:lineRule="auto"/>
      <w:ind w:firstLineChars="200" w:firstLine="480"/>
    </w:pPr>
    <w:rPr>
      <w:rFonts w:ascii="宋体"/>
      <w:sz w:val="24"/>
    </w:rPr>
  </w:style>
  <w:style w:type="character" w:customStyle="1" w:styleId="CharChar0">
    <w:name w:val="日期 Char Char"/>
    <w:link w:val="14"/>
    <w:rsid w:val="004B2614"/>
    <w:rPr>
      <w:sz w:val="24"/>
    </w:rPr>
  </w:style>
  <w:style w:type="paragraph" w:customStyle="1" w:styleId="14">
    <w:name w:val="日期1"/>
    <w:basedOn w:val="a"/>
    <w:next w:val="a"/>
    <w:link w:val="CharChar0"/>
    <w:qFormat/>
    <w:rsid w:val="004B2614"/>
    <w:rPr>
      <w:sz w:val="24"/>
    </w:rPr>
  </w:style>
  <w:style w:type="paragraph" w:customStyle="1" w:styleId="15">
    <w:name w:val="正文缩进1"/>
    <w:basedOn w:val="a"/>
    <w:rsid w:val="004B26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B2614"/>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4B261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4B2614"/>
    <w:rPr>
      <w:rFonts w:ascii="Times New Roman" w:eastAsia="宋体" w:hAnsi="Times New Roman" w:cs="Times New Roman"/>
      <w:color w:val="FF0000"/>
      <w:sz w:val="24"/>
      <w:szCs w:val="24"/>
    </w:rPr>
  </w:style>
  <w:style w:type="character" w:customStyle="1" w:styleId="edittexttarea">
    <w:name w:val="edittexttarea"/>
    <w:basedOn w:val="a0"/>
    <w:rsid w:val="004B2614"/>
  </w:style>
  <w:style w:type="paragraph" w:customStyle="1" w:styleId="11212">
    <w:name w:val="样式 标题 1 + 四号 居中 段前: 12 磅 段后: 12 磅 行距: 单倍行距"/>
    <w:basedOn w:val="1"/>
    <w:qFormat/>
    <w:rsid w:val="004B261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B261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qFormat/>
    <w:rsid w:val="004B2614"/>
  </w:style>
  <w:style w:type="character" w:customStyle="1" w:styleId="Char5">
    <w:name w:val="正文首行缩进 Char"/>
    <w:basedOn w:val="Char"/>
    <w:link w:val="ad"/>
    <w:qFormat/>
    <w:rsid w:val="004B2614"/>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4B2614"/>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4B2614"/>
    <w:rPr>
      <w:rFonts w:ascii="Courier New" w:hAnsi="Courier New" w:cs="Courier New"/>
      <w:sz w:val="20"/>
      <w:szCs w:val="20"/>
    </w:rPr>
  </w:style>
  <w:style w:type="character" w:customStyle="1" w:styleId="Char6">
    <w:name w:val="正文文本缩进 Char"/>
    <w:qFormat/>
    <w:rsid w:val="004B2614"/>
    <w:rPr>
      <w:sz w:val="24"/>
    </w:rPr>
  </w:style>
  <w:style w:type="character" w:customStyle="1" w:styleId="Char1">
    <w:name w:val="正文文本缩进 Char1"/>
    <w:basedOn w:val="a0"/>
    <w:link w:val="a6"/>
    <w:uiPriority w:val="99"/>
    <w:semiHidden/>
    <w:qFormat/>
    <w:rsid w:val="004B2614"/>
  </w:style>
  <w:style w:type="character" w:customStyle="1" w:styleId="Char7">
    <w:name w:val="批注框文本 Char"/>
    <w:basedOn w:val="a0"/>
    <w:uiPriority w:val="99"/>
    <w:semiHidden/>
    <w:qFormat/>
    <w:rsid w:val="004B2614"/>
    <w:rPr>
      <w:sz w:val="18"/>
      <w:szCs w:val="18"/>
    </w:rPr>
  </w:style>
  <w:style w:type="character" w:customStyle="1" w:styleId="Char10">
    <w:name w:val="批注框文本 Char1"/>
    <w:basedOn w:val="a0"/>
    <w:link w:val="a9"/>
    <w:uiPriority w:val="99"/>
    <w:semiHidden/>
    <w:qFormat/>
    <w:rsid w:val="004B2614"/>
    <w:rPr>
      <w:sz w:val="18"/>
      <w:szCs w:val="18"/>
    </w:rPr>
  </w:style>
  <w:style w:type="paragraph" w:customStyle="1" w:styleId="TableParagraph">
    <w:name w:val="Table Paragraph"/>
    <w:basedOn w:val="a"/>
    <w:uiPriority w:val="1"/>
    <w:qFormat/>
    <w:rsid w:val="006D0CB8"/>
    <w:rPr>
      <w:rFonts w:ascii="Arial Unicode MS" w:eastAsia="Arial Unicode MS" w:hAnsi="Arial Unicode MS" w:cs="Arial Unicode MS"/>
      <w:lang w:val="zh-CN" w:bidi="zh-CN"/>
    </w:rPr>
  </w:style>
  <w:style w:type="paragraph" w:customStyle="1" w:styleId="16">
    <w:name w:val="无间隔1"/>
    <w:basedOn w:val="a"/>
    <w:qFormat/>
    <w:rsid w:val="003F0DFD"/>
    <w:pPr>
      <w:spacing w:line="400" w:lineRule="exact"/>
    </w:pPr>
    <w:rPr>
      <w:rFonts w:eastAsia="仿宋"/>
      <w:sz w:val="24"/>
    </w:rPr>
  </w:style>
  <w:style w:type="paragraph" w:styleId="20">
    <w:name w:val="Body Text First Indent 2"/>
    <w:basedOn w:val="a6"/>
    <w:link w:val="2Char0"/>
    <w:uiPriority w:val="99"/>
    <w:qFormat/>
    <w:rsid w:val="003F0DFD"/>
    <w:pPr>
      <w:tabs>
        <w:tab w:val="left" w:pos="945"/>
        <w:tab w:val="left" w:pos="1155"/>
      </w:tabs>
      <w:ind w:firstLineChars="200" w:firstLine="420"/>
    </w:pPr>
    <w:rPr>
      <w:rFonts w:eastAsia="仿宋"/>
    </w:rPr>
  </w:style>
  <w:style w:type="character" w:customStyle="1" w:styleId="2Char0">
    <w:name w:val="正文首行缩进 2 Char"/>
    <w:basedOn w:val="Char1"/>
    <w:link w:val="20"/>
    <w:uiPriority w:val="99"/>
    <w:rsid w:val="003F0DFD"/>
    <w:rPr>
      <w:rFonts w:eastAsia="仿宋"/>
      <w:kern w:val="2"/>
      <w:sz w:val="24"/>
      <w:szCs w:val="22"/>
    </w:rPr>
  </w:style>
  <w:style w:type="paragraph" w:customStyle="1" w:styleId="af3">
    <w:name w:val="*正文"/>
    <w:basedOn w:val="a"/>
    <w:qFormat/>
    <w:rsid w:val="003F0DFD"/>
    <w:pPr>
      <w:keepNext/>
      <w:keepLines/>
      <w:spacing w:line="360" w:lineRule="auto"/>
      <w:ind w:firstLineChars="200" w:firstLine="200"/>
    </w:pPr>
    <w:rPr>
      <w:rFonts w:ascii="宋体" w:eastAsia="仿宋" w:hAnsi="宋体"/>
      <w:sz w:val="28"/>
    </w:rPr>
  </w:style>
  <w:style w:type="character" w:customStyle="1" w:styleId="font11">
    <w:name w:val="font11"/>
    <w:basedOn w:val="a0"/>
    <w:qFormat/>
    <w:rsid w:val="003F0DFD"/>
    <w:rPr>
      <w:rFonts w:ascii="宋体" w:eastAsia="宋体" w:hAnsi="宋体" w:cs="宋体" w:hint="eastAsia"/>
      <w:color w:val="000000"/>
      <w:sz w:val="18"/>
      <w:szCs w:val="18"/>
      <w:u w:val="none"/>
    </w:rPr>
  </w:style>
  <w:style w:type="character" w:customStyle="1" w:styleId="font71">
    <w:name w:val="font71"/>
    <w:basedOn w:val="a0"/>
    <w:qFormat/>
    <w:rsid w:val="003F0DFD"/>
    <w:rPr>
      <w:rFonts w:ascii="Calibri" w:hAnsi="Calibri" w:cs="Calibri"/>
      <w:color w:val="000000"/>
      <w:sz w:val="18"/>
      <w:szCs w:val="18"/>
      <w:u w:val="none"/>
    </w:rPr>
  </w:style>
  <w:style w:type="character" w:customStyle="1" w:styleId="font01">
    <w:name w:val="font01"/>
    <w:basedOn w:val="a0"/>
    <w:qFormat/>
    <w:rsid w:val="003F0DFD"/>
    <w:rPr>
      <w:rFonts w:ascii="宋体" w:eastAsia="宋体" w:hAnsi="宋体" w:cs="宋体" w:hint="eastAsia"/>
      <w:color w:val="000000"/>
      <w:sz w:val="18"/>
      <w:szCs w:val="18"/>
      <w:u w:val="none"/>
    </w:rPr>
  </w:style>
  <w:style w:type="character" w:customStyle="1" w:styleId="font181">
    <w:name w:val="font181"/>
    <w:basedOn w:val="a0"/>
    <w:qFormat/>
    <w:rsid w:val="003F0DFD"/>
    <w:rPr>
      <w:rFonts w:ascii="Arial" w:hAnsi="Arial" w:cs="Arial"/>
      <w:color w:val="000000"/>
      <w:sz w:val="18"/>
      <w:szCs w:val="18"/>
      <w:u w:val="none"/>
    </w:rPr>
  </w:style>
  <w:style w:type="character" w:customStyle="1" w:styleId="font21">
    <w:name w:val="font21"/>
    <w:basedOn w:val="a0"/>
    <w:qFormat/>
    <w:rsid w:val="003F0DFD"/>
    <w:rPr>
      <w:rFonts w:ascii="宋体" w:eastAsia="宋体" w:hAnsi="宋体" w:cs="宋体" w:hint="eastAsia"/>
      <w:color w:val="000000"/>
      <w:sz w:val="24"/>
      <w:szCs w:val="24"/>
      <w:u w:val="none"/>
    </w:rPr>
  </w:style>
  <w:style w:type="character" w:customStyle="1" w:styleId="font91">
    <w:name w:val="font91"/>
    <w:basedOn w:val="a0"/>
    <w:qFormat/>
    <w:rsid w:val="003F0DFD"/>
    <w:rPr>
      <w:rFonts w:ascii="宋体" w:eastAsia="宋体" w:hAnsi="宋体" w:cs="宋体" w:hint="eastAsia"/>
      <w:color w:val="FF0000"/>
      <w:sz w:val="18"/>
      <w:szCs w:val="18"/>
      <w:u w:val="none"/>
    </w:rPr>
  </w:style>
  <w:style w:type="character" w:customStyle="1" w:styleId="font31">
    <w:name w:val="font31"/>
    <w:basedOn w:val="a0"/>
    <w:qFormat/>
    <w:rsid w:val="003F0DFD"/>
    <w:rPr>
      <w:rFonts w:ascii="宋体" w:eastAsia="宋体" w:hAnsi="宋体" w:cs="宋体" w:hint="eastAsia"/>
      <w:color w:val="000000"/>
      <w:sz w:val="18"/>
      <w:szCs w:val="18"/>
      <w:u w:val="none"/>
    </w:rPr>
  </w:style>
  <w:style w:type="character" w:customStyle="1" w:styleId="NormalCharacter">
    <w:name w:val="NormalCharacter"/>
    <w:semiHidden/>
    <w:qFormat/>
    <w:rsid w:val="001B0ADD"/>
  </w:style>
  <w:style w:type="paragraph" w:customStyle="1" w:styleId="UserStyle11">
    <w:name w:val="UserStyle_11"/>
    <w:qFormat/>
    <w:rsid w:val="001B0ADD"/>
    <w:pPr>
      <w:spacing w:line="360" w:lineRule="auto"/>
      <w:ind w:firstLine="397"/>
      <w:jc w:val="both"/>
      <w:textAlignment w:val="baseline"/>
    </w:pPr>
    <w:rPr>
      <w:rFonts w:ascii="Times New Roman" w:eastAsia="宋体" w:hAnsi="Times New Roman"/>
      <w:spacing w:val="2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4E"/>
    <w:pPr>
      <w:widowControl w:val="0"/>
      <w:jc w:val="both"/>
    </w:pPr>
    <w:rPr>
      <w:kern w:val="2"/>
      <w:sz w:val="21"/>
      <w:szCs w:val="22"/>
    </w:rPr>
  </w:style>
  <w:style w:type="paragraph" w:styleId="1">
    <w:name w:val="heading 1"/>
    <w:basedOn w:val="a"/>
    <w:next w:val="a"/>
    <w:link w:val="1Char"/>
    <w:qFormat/>
    <w:rsid w:val="004B261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B261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B261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B261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B2614"/>
    <w:pPr>
      <w:ind w:firstLine="425"/>
    </w:pPr>
    <w:rPr>
      <w:rFonts w:ascii="Times New Roman" w:eastAsia="宋体" w:hAnsi="Times New Roman" w:cs="Times New Roman"/>
      <w:szCs w:val="20"/>
    </w:rPr>
  </w:style>
  <w:style w:type="paragraph" w:styleId="a4">
    <w:name w:val="caption"/>
    <w:basedOn w:val="a"/>
    <w:next w:val="a"/>
    <w:qFormat/>
    <w:rsid w:val="004B2614"/>
    <w:rPr>
      <w:rFonts w:ascii="Arial" w:eastAsia="黑体" w:hAnsi="Arial" w:cs="Arial"/>
      <w:sz w:val="20"/>
      <w:szCs w:val="20"/>
    </w:rPr>
  </w:style>
  <w:style w:type="paragraph" w:styleId="30">
    <w:name w:val="Body Text 3"/>
    <w:basedOn w:val="a"/>
    <w:link w:val="3Char0"/>
    <w:rsid w:val="004B2614"/>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4B2614"/>
    <w:pPr>
      <w:spacing w:after="120"/>
    </w:pPr>
  </w:style>
  <w:style w:type="paragraph" w:styleId="a6">
    <w:name w:val="Body Text Indent"/>
    <w:basedOn w:val="a"/>
    <w:link w:val="Char1"/>
    <w:qFormat/>
    <w:rsid w:val="004B2614"/>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4B261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4B2614"/>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4B2614"/>
    <w:rPr>
      <w:rFonts w:eastAsia="宋体"/>
      <w:sz w:val="24"/>
    </w:rPr>
  </w:style>
  <w:style w:type="paragraph" w:styleId="a8">
    <w:name w:val="Date"/>
    <w:basedOn w:val="a"/>
    <w:next w:val="a"/>
    <w:link w:val="Char2"/>
    <w:uiPriority w:val="99"/>
    <w:unhideWhenUsed/>
    <w:qFormat/>
    <w:rsid w:val="004B2614"/>
    <w:pPr>
      <w:ind w:leftChars="2500" w:left="100"/>
    </w:pPr>
  </w:style>
  <w:style w:type="paragraph" w:styleId="a9">
    <w:name w:val="Balloon Text"/>
    <w:basedOn w:val="a"/>
    <w:link w:val="Char10"/>
    <w:uiPriority w:val="99"/>
    <w:semiHidden/>
    <w:unhideWhenUsed/>
    <w:rsid w:val="004B2614"/>
    <w:rPr>
      <w:sz w:val="18"/>
      <w:szCs w:val="18"/>
    </w:rPr>
  </w:style>
  <w:style w:type="paragraph" w:styleId="aa">
    <w:name w:val="footer"/>
    <w:basedOn w:val="a"/>
    <w:link w:val="Char3"/>
    <w:uiPriority w:val="99"/>
    <w:unhideWhenUsed/>
    <w:qFormat/>
    <w:rsid w:val="004B2614"/>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4B261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B261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4B2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B2614"/>
    <w:rPr>
      <w:rFonts w:ascii="Calibri" w:eastAsia="宋体" w:hAnsi="Calibri" w:cs="Times New Roman"/>
      <w:sz w:val="24"/>
      <w:szCs w:val="24"/>
    </w:rPr>
  </w:style>
  <w:style w:type="paragraph" w:styleId="ad">
    <w:name w:val="Body Text First Indent"/>
    <w:basedOn w:val="a5"/>
    <w:link w:val="Char5"/>
    <w:qFormat/>
    <w:rsid w:val="004B2614"/>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4B2614"/>
    <w:rPr>
      <w:b/>
      <w:bCs/>
    </w:rPr>
  </w:style>
  <w:style w:type="character" w:styleId="af">
    <w:name w:val="FollowedHyperlink"/>
    <w:basedOn w:val="a0"/>
    <w:uiPriority w:val="99"/>
    <w:semiHidden/>
    <w:unhideWhenUsed/>
    <w:qFormat/>
    <w:rsid w:val="004B2614"/>
    <w:rPr>
      <w:color w:val="800080" w:themeColor="followedHyperlink"/>
      <w:u w:val="single"/>
    </w:rPr>
  </w:style>
  <w:style w:type="character" w:styleId="af0">
    <w:name w:val="Hyperlink"/>
    <w:basedOn w:val="a0"/>
    <w:uiPriority w:val="99"/>
    <w:unhideWhenUsed/>
    <w:qFormat/>
    <w:rsid w:val="004B2614"/>
    <w:rPr>
      <w:color w:val="0000FF"/>
      <w:u w:val="single"/>
    </w:rPr>
  </w:style>
  <w:style w:type="character" w:customStyle="1" w:styleId="1Char">
    <w:name w:val="标题 1 Char"/>
    <w:basedOn w:val="a0"/>
    <w:link w:val="1"/>
    <w:qFormat/>
    <w:rsid w:val="004B2614"/>
    <w:rPr>
      <w:rFonts w:ascii="Calibri" w:eastAsia="宋体" w:hAnsi="Calibri" w:cs="Times New Roman"/>
      <w:b/>
      <w:bCs/>
      <w:kern w:val="44"/>
      <w:sz w:val="44"/>
      <w:szCs w:val="44"/>
    </w:rPr>
  </w:style>
  <w:style w:type="character" w:customStyle="1" w:styleId="2Char">
    <w:name w:val="标题 2 Char"/>
    <w:basedOn w:val="a0"/>
    <w:link w:val="2"/>
    <w:rsid w:val="004B2614"/>
    <w:rPr>
      <w:rFonts w:ascii="Arial" w:eastAsia="黑体" w:hAnsi="Arial" w:cs="Times New Roman"/>
      <w:b/>
      <w:bCs/>
      <w:sz w:val="32"/>
      <w:szCs w:val="32"/>
    </w:rPr>
  </w:style>
  <w:style w:type="character" w:customStyle="1" w:styleId="3Char">
    <w:name w:val="标题 3 Char"/>
    <w:basedOn w:val="a0"/>
    <w:link w:val="3"/>
    <w:qFormat/>
    <w:rsid w:val="004B2614"/>
    <w:rPr>
      <w:rFonts w:ascii="宋体" w:eastAsia="宋体" w:hAnsi="宋体" w:cs="Times New Roman"/>
      <w:b/>
      <w:color w:val="000000"/>
      <w:kern w:val="0"/>
      <w:sz w:val="24"/>
      <w:szCs w:val="20"/>
      <w:lang w:val="en-GB"/>
    </w:rPr>
  </w:style>
  <w:style w:type="character" w:customStyle="1" w:styleId="4Char">
    <w:name w:val="标题 4 Char"/>
    <w:basedOn w:val="a0"/>
    <w:link w:val="4"/>
    <w:rsid w:val="004B2614"/>
    <w:rPr>
      <w:rFonts w:ascii="Arial" w:eastAsia="黑体" w:hAnsi="Arial" w:cs="Times New Roman"/>
      <w:b/>
      <w:bCs/>
      <w:sz w:val="28"/>
      <w:szCs w:val="28"/>
    </w:rPr>
  </w:style>
  <w:style w:type="character" w:customStyle="1" w:styleId="Char0">
    <w:name w:val="纯文本 Char"/>
    <w:basedOn w:val="a0"/>
    <w:link w:val="a7"/>
    <w:qFormat/>
    <w:rsid w:val="004B2614"/>
    <w:rPr>
      <w:rFonts w:eastAsia="宋体"/>
      <w:sz w:val="24"/>
    </w:rPr>
  </w:style>
  <w:style w:type="character" w:customStyle="1" w:styleId="Char2">
    <w:name w:val="日期 Char"/>
    <w:basedOn w:val="a0"/>
    <w:link w:val="a8"/>
    <w:uiPriority w:val="99"/>
    <w:qFormat/>
    <w:rsid w:val="004B2614"/>
  </w:style>
  <w:style w:type="character" w:customStyle="1" w:styleId="Char3">
    <w:name w:val="页脚 Char"/>
    <w:basedOn w:val="a0"/>
    <w:link w:val="aa"/>
    <w:uiPriority w:val="99"/>
    <w:qFormat/>
    <w:rsid w:val="004B2614"/>
    <w:rPr>
      <w:sz w:val="18"/>
      <w:szCs w:val="18"/>
    </w:rPr>
  </w:style>
  <w:style w:type="character" w:customStyle="1" w:styleId="Char4">
    <w:name w:val="页眉 Char"/>
    <w:basedOn w:val="a0"/>
    <w:link w:val="ab"/>
    <w:uiPriority w:val="99"/>
    <w:qFormat/>
    <w:rsid w:val="004B2614"/>
    <w:rPr>
      <w:sz w:val="18"/>
      <w:szCs w:val="18"/>
    </w:rPr>
  </w:style>
  <w:style w:type="character" w:customStyle="1" w:styleId="Char11">
    <w:name w:val="纯文本 Char1"/>
    <w:qFormat/>
    <w:rsid w:val="004B2614"/>
    <w:rPr>
      <w:rFonts w:eastAsia="宋体"/>
      <w:sz w:val="24"/>
    </w:rPr>
  </w:style>
  <w:style w:type="paragraph" w:customStyle="1" w:styleId="Default">
    <w:name w:val="Default"/>
    <w:qFormat/>
    <w:rsid w:val="004B261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4B2614"/>
    <w:pPr>
      <w:ind w:firstLineChars="200" w:firstLine="420"/>
    </w:pPr>
  </w:style>
  <w:style w:type="paragraph" w:styleId="af1">
    <w:name w:val="List Paragraph"/>
    <w:basedOn w:val="a"/>
    <w:uiPriority w:val="99"/>
    <w:unhideWhenUsed/>
    <w:qFormat/>
    <w:rsid w:val="004B2614"/>
    <w:pPr>
      <w:ind w:firstLineChars="200" w:firstLine="420"/>
    </w:pPr>
  </w:style>
  <w:style w:type="character" w:customStyle="1" w:styleId="CharChar">
    <w:name w:val="正文文本缩进 Char Char"/>
    <w:link w:val="13"/>
    <w:rsid w:val="004B2614"/>
    <w:rPr>
      <w:rFonts w:ascii="宋体"/>
      <w:sz w:val="24"/>
    </w:rPr>
  </w:style>
  <w:style w:type="paragraph" w:customStyle="1" w:styleId="13">
    <w:name w:val="正文文本缩进1"/>
    <w:basedOn w:val="a"/>
    <w:link w:val="CharChar"/>
    <w:rsid w:val="004B2614"/>
    <w:pPr>
      <w:spacing w:line="360" w:lineRule="auto"/>
      <w:ind w:firstLineChars="200" w:firstLine="480"/>
    </w:pPr>
    <w:rPr>
      <w:rFonts w:ascii="宋体"/>
      <w:sz w:val="24"/>
    </w:rPr>
  </w:style>
  <w:style w:type="character" w:customStyle="1" w:styleId="CharChar0">
    <w:name w:val="日期 Char Char"/>
    <w:link w:val="14"/>
    <w:rsid w:val="004B2614"/>
    <w:rPr>
      <w:sz w:val="24"/>
    </w:rPr>
  </w:style>
  <w:style w:type="paragraph" w:customStyle="1" w:styleId="14">
    <w:name w:val="日期1"/>
    <w:basedOn w:val="a"/>
    <w:next w:val="a"/>
    <w:link w:val="CharChar0"/>
    <w:qFormat/>
    <w:rsid w:val="004B2614"/>
    <w:rPr>
      <w:sz w:val="24"/>
    </w:rPr>
  </w:style>
  <w:style w:type="paragraph" w:customStyle="1" w:styleId="15">
    <w:name w:val="正文缩进1"/>
    <w:basedOn w:val="a"/>
    <w:rsid w:val="004B26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B2614"/>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4B261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4B2614"/>
    <w:rPr>
      <w:rFonts w:ascii="Times New Roman" w:eastAsia="宋体" w:hAnsi="Times New Roman" w:cs="Times New Roman"/>
      <w:color w:val="FF0000"/>
      <w:sz w:val="24"/>
      <w:szCs w:val="24"/>
    </w:rPr>
  </w:style>
  <w:style w:type="character" w:customStyle="1" w:styleId="edittexttarea">
    <w:name w:val="edittexttarea"/>
    <w:basedOn w:val="a0"/>
    <w:rsid w:val="004B2614"/>
  </w:style>
  <w:style w:type="paragraph" w:customStyle="1" w:styleId="11212">
    <w:name w:val="样式 标题 1 + 四号 居中 段前: 12 磅 段后: 12 磅 行距: 单倍行距"/>
    <w:basedOn w:val="1"/>
    <w:qFormat/>
    <w:rsid w:val="004B261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B261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4B2614"/>
  </w:style>
  <w:style w:type="character" w:customStyle="1" w:styleId="Char5">
    <w:name w:val="正文首行缩进 Char"/>
    <w:basedOn w:val="Char"/>
    <w:link w:val="ad"/>
    <w:qFormat/>
    <w:rsid w:val="004B2614"/>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4B2614"/>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4B2614"/>
    <w:rPr>
      <w:rFonts w:ascii="Courier New" w:hAnsi="Courier New" w:cs="Courier New"/>
      <w:sz w:val="20"/>
      <w:szCs w:val="20"/>
    </w:rPr>
  </w:style>
  <w:style w:type="character" w:customStyle="1" w:styleId="Char6">
    <w:name w:val="正文文本缩进 Char"/>
    <w:qFormat/>
    <w:rsid w:val="004B2614"/>
    <w:rPr>
      <w:sz w:val="24"/>
    </w:rPr>
  </w:style>
  <w:style w:type="character" w:customStyle="1" w:styleId="Char1">
    <w:name w:val="正文文本缩进 Char1"/>
    <w:basedOn w:val="a0"/>
    <w:link w:val="a6"/>
    <w:uiPriority w:val="99"/>
    <w:semiHidden/>
    <w:qFormat/>
    <w:rsid w:val="004B2614"/>
  </w:style>
  <w:style w:type="character" w:customStyle="1" w:styleId="Char7">
    <w:name w:val="批注框文本 Char"/>
    <w:basedOn w:val="a0"/>
    <w:uiPriority w:val="99"/>
    <w:semiHidden/>
    <w:qFormat/>
    <w:rsid w:val="004B2614"/>
    <w:rPr>
      <w:sz w:val="18"/>
      <w:szCs w:val="18"/>
    </w:rPr>
  </w:style>
  <w:style w:type="character" w:customStyle="1" w:styleId="Char10">
    <w:name w:val="批注框文本 Char1"/>
    <w:basedOn w:val="a0"/>
    <w:link w:val="a9"/>
    <w:uiPriority w:val="99"/>
    <w:semiHidden/>
    <w:qFormat/>
    <w:rsid w:val="004B2614"/>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www.chinanpo.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nca.gov.cn/cnca/zwxx/ggxx/images/2010/07/19/A6C32D2A507AC2A38326896013A67542.doc" TargetMode="Externa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A4B5E651-382F-4734-B37A-A0970C7900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79</Pages>
  <Words>6782</Words>
  <Characters>38660</Characters>
  <Application>Microsoft Office Word</Application>
  <DocSecurity>0</DocSecurity>
  <Lines>322</Lines>
  <Paragraphs>90</Paragraphs>
  <ScaleCrop>false</ScaleCrop>
  <Company>Microsoft</Company>
  <LinksUpToDate>false</LinksUpToDate>
  <CharactersWithSpaces>45352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72</cp:revision>
  <cp:lastPrinted>2022-06-28T10:10:00Z</cp:lastPrinted>
  <dcterms:created xsi:type="dcterms:W3CDTF">2022-07-07T01:18:00Z</dcterms:created>
  <dcterms:modified xsi:type="dcterms:W3CDTF">2022-08-29T07:56:00Z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