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B2" w:rsidRDefault="000F35B2">
      <w:pPr>
        <w:tabs>
          <w:tab w:val="left" w:pos="3989"/>
        </w:tabs>
        <w:rPr>
          <w:rFonts w:ascii="宋体" w:hAnsi="宋体" w:cs="宋体"/>
          <w:sz w:val="48"/>
          <w:szCs w:val="72"/>
        </w:rPr>
      </w:pPr>
    </w:p>
    <w:p w:rsidR="000F35B2" w:rsidRDefault="00AD3777">
      <w:pPr>
        <w:tabs>
          <w:tab w:val="left" w:pos="3989"/>
        </w:tabs>
        <w:jc w:val="center"/>
        <w:rPr>
          <w:rFonts w:ascii="宋体" w:hAnsi="宋体" w:cs="宋体"/>
          <w:sz w:val="72"/>
          <w:szCs w:val="72"/>
        </w:rPr>
      </w:pPr>
      <w:r>
        <w:rPr>
          <w:rFonts w:ascii="宋体" w:hAnsi="宋体" w:cs="宋体" w:hint="eastAsia"/>
          <w:sz w:val="72"/>
          <w:szCs w:val="72"/>
        </w:rPr>
        <w:t>建安区政府采购</w:t>
      </w:r>
    </w:p>
    <w:p w:rsidR="000F35B2" w:rsidRDefault="000F35B2">
      <w:pPr>
        <w:pStyle w:val="af2"/>
        <w:ind w:firstLineChars="0" w:firstLine="0"/>
        <w:rPr>
          <w:rFonts w:hint="default"/>
        </w:rPr>
      </w:pPr>
    </w:p>
    <w:p w:rsidR="000F35B2" w:rsidRDefault="00AD3777">
      <w:pPr>
        <w:jc w:val="center"/>
        <w:rPr>
          <w:rFonts w:ascii="宋体" w:hAnsi="宋体" w:cs="宋体"/>
          <w:sz w:val="96"/>
          <w:szCs w:val="72"/>
        </w:rPr>
      </w:pPr>
      <w:r>
        <w:rPr>
          <w:rFonts w:ascii="宋体" w:hAnsi="宋体" w:cs="宋体" w:hint="eastAsia"/>
          <w:sz w:val="96"/>
          <w:szCs w:val="72"/>
        </w:rPr>
        <w:t>招</w:t>
      </w:r>
    </w:p>
    <w:p w:rsidR="000F35B2" w:rsidRDefault="00AD3777">
      <w:pPr>
        <w:jc w:val="center"/>
        <w:rPr>
          <w:rFonts w:ascii="宋体" w:hAnsi="宋体" w:cs="宋体"/>
          <w:sz w:val="96"/>
          <w:szCs w:val="72"/>
        </w:rPr>
      </w:pPr>
      <w:r>
        <w:rPr>
          <w:rFonts w:ascii="宋体" w:hAnsi="宋体" w:cs="宋体" w:hint="eastAsia"/>
          <w:sz w:val="96"/>
          <w:szCs w:val="72"/>
        </w:rPr>
        <w:t>标</w:t>
      </w:r>
    </w:p>
    <w:p w:rsidR="000F35B2" w:rsidRDefault="00AD3777">
      <w:pPr>
        <w:jc w:val="center"/>
        <w:rPr>
          <w:rFonts w:ascii="宋体" w:hAnsi="宋体" w:cs="宋体"/>
          <w:sz w:val="96"/>
          <w:szCs w:val="72"/>
        </w:rPr>
      </w:pPr>
      <w:r>
        <w:rPr>
          <w:rFonts w:ascii="宋体" w:hAnsi="宋体" w:cs="宋体" w:hint="eastAsia"/>
          <w:sz w:val="96"/>
          <w:szCs w:val="72"/>
        </w:rPr>
        <w:t>文</w:t>
      </w:r>
    </w:p>
    <w:p w:rsidR="000F35B2" w:rsidRDefault="00AD3777">
      <w:pPr>
        <w:jc w:val="center"/>
        <w:rPr>
          <w:rFonts w:ascii="宋体" w:hAnsi="宋体" w:cs="宋体"/>
          <w:sz w:val="96"/>
          <w:szCs w:val="72"/>
        </w:rPr>
      </w:pPr>
      <w:r>
        <w:rPr>
          <w:rFonts w:ascii="宋体" w:hAnsi="宋体" w:cs="宋体" w:hint="eastAsia"/>
          <w:sz w:val="96"/>
          <w:szCs w:val="72"/>
        </w:rPr>
        <w:t>件</w:t>
      </w:r>
    </w:p>
    <w:p w:rsidR="000F35B2" w:rsidRDefault="000F35B2">
      <w:pPr>
        <w:jc w:val="center"/>
        <w:rPr>
          <w:rFonts w:ascii="宋体" w:hAnsi="宋体" w:cs="宋体"/>
          <w:sz w:val="32"/>
          <w:szCs w:val="32"/>
        </w:rPr>
      </w:pPr>
    </w:p>
    <w:p w:rsidR="00B6570C" w:rsidRDefault="00B6570C">
      <w:pPr>
        <w:jc w:val="center"/>
        <w:rPr>
          <w:rFonts w:ascii="宋体" w:hAnsi="宋体" w:cs="宋体"/>
          <w:szCs w:val="36"/>
        </w:rPr>
      </w:pPr>
    </w:p>
    <w:p w:rsidR="000F35B2" w:rsidRDefault="000F35B2">
      <w:pPr>
        <w:pStyle w:val="a7"/>
        <w:rPr>
          <w:rFonts w:ascii="宋体" w:hint="default"/>
          <w:szCs w:val="36"/>
        </w:rPr>
      </w:pPr>
    </w:p>
    <w:p w:rsidR="000F35B2" w:rsidRDefault="000F35B2">
      <w:pPr>
        <w:pStyle w:val="Style2"/>
        <w:rPr>
          <w:rFonts w:ascii="宋体" w:hAnsi="宋体" w:cs="宋体"/>
          <w:szCs w:val="36"/>
        </w:rPr>
      </w:pPr>
    </w:p>
    <w:p w:rsidR="000F35B2" w:rsidRDefault="000F35B2">
      <w:pPr>
        <w:rPr>
          <w:rFonts w:ascii="宋体" w:hAnsi="宋体" w:cs="宋体"/>
          <w:szCs w:val="36"/>
        </w:rPr>
      </w:pPr>
    </w:p>
    <w:p w:rsidR="000F35B2" w:rsidRDefault="000F35B2">
      <w:pPr>
        <w:pStyle w:val="a7"/>
        <w:rPr>
          <w:rFonts w:ascii="宋体" w:hint="default"/>
          <w:szCs w:val="36"/>
        </w:rPr>
      </w:pPr>
    </w:p>
    <w:p w:rsidR="000F35B2" w:rsidRDefault="000F35B2">
      <w:pPr>
        <w:pStyle w:val="Style2"/>
      </w:pPr>
    </w:p>
    <w:p w:rsidR="000F35B2" w:rsidRDefault="000F35B2"/>
    <w:p w:rsidR="000F35B2" w:rsidRDefault="00AD3777">
      <w:pPr>
        <w:spacing w:line="600" w:lineRule="exact"/>
        <w:ind w:firstLineChars="300" w:firstLine="960"/>
        <w:rPr>
          <w:rFonts w:ascii="宋体" w:hAnsi="宋体" w:cs="宋体"/>
          <w:bCs/>
          <w:sz w:val="32"/>
          <w:szCs w:val="32"/>
        </w:rPr>
      </w:pPr>
      <w:r>
        <w:rPr>
          <w:rFonts w:ascii="宋体" w:hAnsi="宋体" w:cs="宋体" w:hint="eastAsia"/>
          <w:bCs/>
          <w:sz w:val="32"/>
          <w:szCs w:val="32"/>
        </w:rPr>
        <w:t>项目编号：</w:t>
      </w:r>
      <w:r w:rsidR="002C70AD">
        <w:rPr>
          <w:rFonts w:ascii="宋体" w:hAnsi="宋体" w:cs="宋体" w:hint="eastAsia"/>
          <w:bCs/>
          <w:sz w:val="32"/>
          <w:szCs w:val="32"/>
        </w:rPr>
        <w:t>建安政采公字〔2022〕22号</w:t>
      </w:r>
    </w:p>
    <w:p w:rsidR="000F35B2" w:rsidRDefault="00AD3777">
      <w:pPr>
        <w:spacing w:line="600" w:lineRule="exact"/>
        <w:ind w:leftChars="456" w:left="958"/>
        <w:rPr>
          <w:rFonts w:ascii="宋体" w:hAnsi="宋体" w:cs="宋体"/>
          <w:bCs/>
          <w:sz w:val="32"/>
          <w:szCs w:val="32"/>
        </w:rPr>
      </w:pPr>
      <w:r>
        <w:rPr>
          <w:rFonts w:ascii="宋体" w:hAnsi="宋体" w:cs="宋体" w:hint="eastAsia"/>
          <w:bCs/>
          <w:sz w:val="32"/>
          <w:szCs w:val="32"/>
        </w:rPr>
        <w:t>项目名称：</w:t>
      </w:r>
      <w:r w:rsidR="0059668A">
        <w:rPr>
          <w:rFonts w:ascii="宋体" w:hAnsi="宋体" w:cs="宋体" w:hint="eastAsia"/>
          <w:bCs/>
          <w:sz w:val="32"/>
          <w:szCs w:val="32"/>
        </w:rPr>
        <w:t>许昌市建安区蔬菜（食用菌）现代农业产业园项目设备采购（二次）</w:t>
      </w:r>
      <w:r w:rsidR="00B6570C" w:rsidRPr="00B6570C">
        <w:rPr>
          <w:rFonts w:ascii="宋体" w:hAnsi="宋体" w:cs="宋体" w:hint="eastAsia"/>
          <w:bCs/>
          <w:sz w:val="32"/>
          <w:szCs w:val="32"/>
        </w:rPr>
        <w:t>（不见面开标）</w:t>
      </w:r>
    </w:p>
    <w:p w:rsidR="000F35B2" w:rsidRDefault="00AD3777">
      <w:pPr>
        <w:spacing w:line="600" w:lineRule="exact"/>
        <w:ind w:firstLineChars="300" w:firstLine="960"/>
        <w:rPr>
          <w:rFonts w:ascii="宋体" w:hAnsi="宋体" w:cs="宋体"/>
          <w:bCs/>
          <w:sz w:val="32"/>
          <w:szCs w:val="32"/>
        </w:rPr>
      </w:pPr>
      <w:r>
        <w:rPr>
          <w:rFonts w:ascii="宋体" w:hAnsi="宋体" w:cs="宋体" w:hint="eastAsia"/>
          <w:bCs/>
          <w:sz w:val="32"/>
          <w:szCs w:val="32"/>
        </w:rPr>
        <w:t>采购单位：许昌市建安区农业农村局</w:t>
      </w:r>
    </w:p>
    <w:p w:rsidR="000F35B2" w:rsidRDefault="00AD3777">
      <w:pPr>
        <w:spacing w:line="600" w:lineRule="exact"/>
        <w:ind w:firstLineChars="300" w:firstLine="960"/>
        <w:rPr>
          <w:rFonts w:ascii="宋体" w:hAnsi="宋体" w:cs="宋体"/>
          <w:bCs/>
          <w:sz w:val="32"/>
          <w:szCs w:val="32"/>
        </w:rPr>
      </w:pPr>
      <w:r>
        <w:rPr>
          <w:rFonts w:ascii="宋体" w:hAnsi="宋体" w:cs="宋体" w:hint="eastAsia"/>
          <w:bCs/>
          <w:sz w:val="32"/>
          <w:szCs w:val="32"/>
        </w:rPr>
        <w:t>代理机构：丰汇国际项目管理有限公司</w:t>
      </w:r>
    </w:p>
    <w:p w:rsidR="000F35B2" w:rsidRDefault="00AD3777">
      <w:pPr>
        <w:jc w:val="center"/>
        <w:rPr>
          <w:rFonts w:ascii="宋体" w:hAnsi="宋体" w:cs="宋体"/>
          <w:bCs/>
          <w:sz w:val="32"/>
          <w:szCs w:val="32"/>
        </w:rPr>
      </w:pPr>
      <w:r>
        <w:rPr>
          <w:rFonts w:ascii="宋体" w:hAnsi="宋体" w:cs="宋体" w:hint="eastAsia"/>
          <w:bCs/>
          <w:sz w:val="32"/>
          <w:szCs w:val="32"/>
        </w:rPr>
        <w:t>二〇二二年</w:t>
      </w:r>
      <w:r w:rsidR="0059668A">
        <w:rPr>
          <w:rFonts w:ascii="宋体" w:hAnsi="宋体" w:cs="宋体" w:hint="eastAsia"/>
          <w:bCs/>
          <w:sz w:val="32"/>
          <w:szCs w:val="32"/>
        </w:rPr>
        <w:t>九</w:t>
      </w:r>
      <w:r>
        <w:rPr>
          <w:rFonts w:ascii="宋体" w:hAnsi="宋体" w:cs="宋体" w:hint="eastAsia"/>
          <w:bCs/>
          <w:sz w:val="32"/>
          <w:szCs w:val="32"/>
        </w:rPr>
        <w:t>月</w:t>
      </w:r>
    </w:p>
    <w:p w:rsidR="000F35B2" w:rsidRDefault="000F35B2">
      <w:pPr>
        <w:autoSpaceDE w:val="0"/>
        <w:autoSpaceDN w:val="0"/>
        <w:adjustRightInd w:val="0"/>
        <w:spacing w:line="700" w:lineRule="exact"/>
        <w:ind w:firstLine="551"/>
        <w:jc w:val="center"/>
        <w:rPr>
          <w:rFonts w:ascii="宋体" w:hAnsi="宋体" w:cs="宋体"/>
          <w:b/>
          <w:bCs/>
          <w:sz w:val="40"/>
          <w:szCs w:val="40"/>
          <w:lang w:val="zh-CN"/>
        </w:rPr>
      </w:pPr>
    </w:p>
    <w:p w:rsidR="000F35B2" w:rsidRDefault="00AD3777">
      <w:pPr>
        <w:autoSpaceDE w:val="0"/>
        <w:autoSpaceDN w:val="0"/>
        <w:adjustRightInd w:val="0"/>
        <w:spacing w:line="700" w:lineRule="exact"/>
        <w:ind w:firstLine="551"/>
        <w:jc w:val="center"/>
        <w:rPr>
          <w:rFonts w:ascii="宋体" w:hAnsi="宋体" w:cs="宋体"/>
          <w:b/>
          <w:bCs/>
          <w:sz w:val="40"/>
          <w:szCs w:val="40"/>
          <w:lang w:val="zh-CN"/>
        </w:rPr>
      </w:pPr>
      <w:r>
        <w:rPr>
          <w:rFonts w:ascii="宋体" w:hAnsi="宋体" w:cs="宋体" w:hint="eastAsia"/>
          <w:b/>
          <w:bCs/>
          <w:sz w:val="40"/>
          <w:szCs w:val="40"/>
          <w:lang w:val="zh-CN"/>
        </w:rPr>
        <w:t>招标文件目录</w:t>
      </w:r>
    </w:p>
    <w:p w:rsidR="000F35B2" w:rsidRDefault="000F35B2">
      <w:pPr>
        <w:autoSpaceDE w:val="0"/>
        <w:autoSpaceDN w:val="0"/>
        <w:adjustRightInd w:val="0"/>
        <w:spacing w:line="700" w:lineRule="exact"/>
        <w:ind w:firstLine="551"/>
        <w:rPr>
          <w:rFonts w:ascii="宋体" w:hAnsi="宋体" w:cs="宋体"/>
          <w:b/>
          <w:bCs/>
          <w:sz w:val="28"/>
          <w:szCs w:val="28"/>
          <w:lang w:val="zh-CN"/>
        </w:rPr>
      </w:pPr>
    </w:p>
    <w:p w:rsidR="000F35B2" w:rsidRDefault="00AD3777">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第一章 投标邀请</w:t>
      </w:r>
    </w:p>
    <w:p w:rsidR="000F35B2" w:rsidRDefault="00AD3777">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第二章 项目需求</w:t>
      </w:r>
    </w:p>
    <w:p w:rsidR="000F35B2" w:rsidRDefault="00AD3777">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第三章 </w:t>
      </w:r>
      <w:r>
        <w:rPr>
          <w:rFonts w:ascii="宋体" w:hAnsi="宋体" w:cs="宋体" w:hint="eastAsia"/>
          <w:b/>
          <w:kern w:val="0"/>
          <w:sz w:val="28"/>
          <w:szCs w:val="28"/>
        </w:rPr>
        <w:t>投标人须知前附表</w:t>
      </w:r>
    </w:p>
    <w:p w:rsidR="000F35B2" w:rsidRDefault="00AD3777">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第四章 </w:t>
      </w:r>
      <w:r>
        <w:rPr>
          <w:rFonts w:ascii="宋体" w:hAnsi="宋体" w:cs="宋体" w:hint="eastAsia"/>
          <w:b/>
          <w:kern w:val="0"/>
          <w:sz w:val="28"/>
          <w:szCs w:val="28"/>
        </w:rPr>
        <w:t>投标人须知</w:t>
      </w:r>
    </w:p>
    <w:p w:rsidR="000F35B2" w:rsidRDefault="00AD3777">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一、概念释义</w:t>
      </w:r>
    </w:p>
    <w:p w:rsidR="000F35B2" w:rsidRDefault="00AD3777">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二、招标文件说明</w:t>
      </w:r>
    </w:p>
    <w:p w:rsidR="000F35B2" w:rsidRDefault="00AD3777">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三、投标文件的编制</w:t>
      </w:r>
    </w:p>
    <w:p w:rsidR="000F35B2" w:rsidRDefault="00AD3777">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四、投标文件的递交</w:t>
      </w:r>
    </w:p>
    <w:p w:rsidR="000F35B2" w:rsidRDefault="00AD3777">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五、开标和评标</w:t>
      </w:r>
    </w:p>
    <w:p w:rsidR="000F35B2" w:rsidRDefault="00AD3777">
      <w:pPr>
        <w:autoSpaceDE w:val="0"/>
        <w:autoSpaceDN w:val="0"/>
        <w:adjustRightInd w:val="0"/>
        <w:spacing w:line="700" w:lineRule="exact"/>
        <w:ind w:firstLineChars="300" w:firstLine="840"/>
        <w:jc w:val="left"/>
        <w:rPr>
          <w:rFonts w:ascii="宋体" w:hAnsi="宋体" w:cs="宋体"/>
          <w:b/>
          <w:bCs/>
          <w:sz w:val="28"/>
          <w:szCs w:val="28"/>
          <w:lang w:val="zh-CN"/>
        </w:rPr>
      </w:pPr>
      <w:r>
        <w:rPr>
          <w:rFonts w:ascii="宋体" w:hAnsi="宋体" w:cs="宋体" w:hint="eastAsia"/>
          <w:sz w:val="28"/>
          <w:szCs w:val="28"/>
          <w:lang w:val="zh-CN"/>
        </w:rPr>
        <w:t>六、定标和授予合同</w:t>
      </w:r>
    </w:p>
    <w:p w:rsidR="000F35B2" w:rsidRDefault="00AD3777">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第五章 </w:t>
      </w:r>
      <w:r>
        <w:rPr>
          <w:rFonts w:ascii="宋体" w:hAnsi="宋体" w:cs="宋体" w:hint="eastAsia"/>
          <w:b/>
          <w:kern w:val="0"/>
          <w:sz w:val="28"/>
          <w:szCs w:val="28"/>
        </w:rPr>
        <w:t>政府采购政策功能</w:t>
      </w:r>
    </w:p>
    <w:p w:rsidR="000F35B2" w:rsidRDefault="00AD3777">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第六章 </w:t>
      </w:r>
      <w:r>
        <w:rPr>
          <w:rFonts w:ascii="宋体" w:hAnsi="宋体" w:cs="宋体" w:hint="eastAsia"/>
          <w:b/>
          <w:kern w:val="0"/>
          <w:sz w:val="28"/>
          <w:szCs w:val="28"/>
        </w:rPr>
        <w:t>资格审查与评标</w:t>
      </w:r>
    </w:p>
    <w:p w:rsidR="000F35B2" w:rsidRDefault="00AD3777">
      <w:pPr>
        <w:autoSpaceDE w:val="0"/>
        <w:autoSpaceDN w:val="0"/>
        <w:adjustRightInd w:val="0"/>
        <w:spacing w:line="700" w:lineRule="exact"/>
        <w:ind w:firstLine="550"/>
        <w:rPr>
          <w:rFonts w:ascii="宋体" w:hAnsi="宋体" w:cs="宋体"/>
          <w:b/>
          <w:bCs/>
          <w:sz w:val="28"/>
          <w:szCs w:val="28"/>
          <w:lang w:val="zh-CN"/>
        </w:rPr>
      </w:pPr>
      <w:r>
        <w:rPr>
          <w:rFonts w:ascii="宋体" w:hAnsi="宋体" w:cs="宋体" w:hint="eastAsia"/>
          <w:b/>
          <w:bCs/>
          <w:sz w:val="28"/>
          <w:szCs w:val="28"/>
          <w:lang w:val="zh-CN"/>
        </w:rPr>
        <w:t xml:space="preserve">第七章 </w:t>
      </w:r>
      <w:r>
        <w:rPr>
          <w:rFonts w:ascii="宋体" w:hAnsi="宋体" w:cs="宋体" w:hint="eastAsia"/>
          <w:b/>
          <w:kern w:val="0"/>
          <w:sz w:val="28"/>
          <w:szCs w:val="28"/>
        </w:rPr>
        <w:t>合同条款及格式</w:t>
      </w:r>
    </w:p>
    <w:p w:rsidR="000F35B2" w:rsidRDefault="00AD3777">
      <w:pPr>
        <w:autoSpaceDE w:val="0"/>
        <w:autoSpaceDN w:val="0"/>
        <w:adjustRightInd w:val="0"/>
        <w:spacing w:line="700" w:lineRule="exact"/>
        <w:ind w:firstLine="551"/>
        <w:rPr>
          <w:rFonts w:ascii="宋体" w:hAnsi="宋体" w:cs="宋体"/>
          <w:b/>
          <w:kern w:val="0"/>
          <w:sz w:val="28"/>
          <w:szCs w:val="28"/>
        </w:rPr>
      </w:pPr>
      <w:r>
        <w:rPr>
          <w:rFonts w:ascii="宋体" w:hAnsi="宋体" w:cs="宋体" w:hint="eastAsia"/>
          <w:b/>
          <w:bCs/>
          <w:sz w:val="28"/>
          <w:szCs w:val="28"/>
          <w:lang w:val="zh-CN"/>
        </w:rPr>
        <w:t xml:space="preserve">第八章 </w:t>
      </w:r>
      <w:r>
        <w:rPr>
          <w:rFonts w:ascii="宋体" w:hAnsi="宋体" w:cs="宋体" w:hint="eastAsia"/>
          <w:b/>
          <w:kern w:val="0"/>
          <w:sz w:val="28"/>
          <w:szCs w:val="28"/>
        </w:rPr>
        <w:t>投标文件有关格式</w:t>
      </w:r>
    </w:p>
    <w:p w:rsidR="000F35B2" w:rsidRDefault="000F35B2">
      <w:pPr>
        <w:pStyle w:val="a7"/>
        <w:rPr>
          <w:rFonts w:hint="default"/>
        </w:rPr>
      </w:pPr>
    </w:p>
    <w:p w:rsidR="000F35B2" w:rsidRDefault="000F35B2">
      <w:pPr>
        <w:pStyle w:val="Style2"/>
      </w:pPr>
    </w:p>
    <w:p w:rsidR="000F35B2" w:rsidRDefault="000F35B2"/>
    <w:p w:rsidR="000F35B2" w:rsidRDefault="000F35B2">
      <w:pPr>
        <w:pStyle w:val="a7"/>
        <w:rPr>
          <w:rFonts w:hint="default"/>
        </w:rPr>
      </w:pPr>
    </w:p>
    <w:p w:rsidR="000F35B2" w:rsidRDefault="000F35B2">
      <w:pPr>
        <w:adjustRightInd w:val="0"/>
        <w:snapToGrid w:val="0"/>
        <w:spacing w:line="360" w:lineRule="auto"/>
        <w:rPr>
          <w:rFonts w:ascii="宋体" w:hAnsi="宋体" w:cs="宋体"/>
          <w:b/>
          <w:sz w:val="36"/>
          <w:szCs w:val="36"/>
        </w:rPr>
      </w:pPr>
    </w:p>
    <w:p w:rsidR="000F35B2" w:rsidRDefault="000F35B2">
      <w:pPr>
        <w:pStyle w:val="a7"/>
        <w:rPr>
          <w:rFonts w:hint="default"/>
        </w:rPr>
      </w:pPr>
    </w:p>
    <w:p w:rsidR="000F35B2" w:rsidRDefault="00AD3777">
      <w:pPr>
        <w:adjustRightInd w:val="0"/>
        <w:snapToGrid w:val="0"/>
        <w:spacing w:line="360" w:lineRule="auto"/>
        <w:jc w:val="center"/>
        <w:outlineLvl w:val="0"/>
        <w:rPr>
          <w:rFonts w:ascii="宋体" w:hAnsi="宋体" w:cs="宋体"/>
          <w:b/>
          <w:sz w:val="36"/>
          <w:szCs w:val="36"/>
        </w:rPr>
      </w:pPr>
      <w:r>
        <w:rPr>
          <w:rFonts w:ascii="宋体" w:hAnsi="宋体" w:cs="宋体" w:hint="eastAsia"/>
          <w:b/>
          <w:sz w:val="36"/>
          <w:szCs w:val="36"/>
        </w:rPr>
        <w:t>第一章 投标邀请</w:t>
      </w:r>
    </w:p>
    <w:p w:rsidR="000F35B2" w:rsidRDefault="002C70AD">
      <w:pPr>
        <w:adjustRightInd w:val="0"/>
        <w:snapToGrid w:val="0"/>
        <w:spacing w:line="360" w:lineRule="auto"/>
        <w:jc w:val="center"/>
        <w:rPr>
          <w:rFonts w:ascii="宋体" w:hAnsi="宋体" w:cs="宋体"/>
          <w:b/>
          <w:bCs/>
          <w:sz w:val="32"/>
          <w:szCs w:val="36"/>
        </w:rPr>
      </w:pPr>
      <w:r>
        <w:rPr>
          <w:rFonts w:ascii="宋体" w:hAnsi="宋体" w:cs="宋体" w:hint="eastAsia"/>
          <w:b/>
          <w:bCs/>
          <w:sz w:val="32"/>
          <w:szCs w:val="36"/>
        </w:rPr>
        <w:t>建安政采公字〔2022〕22号</w:t>
      </w:r>
    </w:p>
    <w:p w:rsidR="000F35B2" w:rsidRDefault="00AD3777">
      <w:pPr>
        <w:adjustRightInd w:val="0"/>
        <w:snapToGrid w:val="0"/>
        <w:spacing w:line="360" w:lineRule="auto"/>
        <w:jc w:val="center"/>
        <w:rPr>
          <w:rFonts w:ascii="宋体" w:hAnsi="宋体" w:cs="宋体"/>
          <w:b/>
          <w:bCs/>
          <w:sz w:val="32"/>
          <w:szCs w:val="36"/>
        </w:rPr>
      </w:pPr>
      <w:r>
        <w:rPr>
          <w:rFonts w:ascii="宋体" w:hAnsi="宋体" w:cs="宋体" w:hint="eastAsia"/>
          <w:b/>
          <w:bCs/>
          <w:sz w:val="32"/>
          <w:szCs w:val="36"/>
        </w:rPr>
        <w:t>许昌市建安区农业农村局</w:t>
      </w:r>
    </w:p>
    <w:p w:rsidR="00B6570C" w:rsidRDefault="00AD3777">
      <w:pPr>
        <w:pStyle w:val="af2"/>
        <w:ind w:firstLineChars="0" w:firstLine="0"/>
        <w:jc w:val="center"/>
        <w:rPr>
          <w:rFonts w:ascii="宋体" w:hint="default"/>
          <w:b/>
          <w:bCs/>
          <w:sz w:val="32"/>
          <w:szCs w:val="36"/>
        </w:rPr>
      </w:pPr>
      <w:r>
        <w:rPr>
          <w:rFonts w:ascii="宋体"/>
          <w:b/>
          <w:bCs/>
          <w:sz w:val="32"/>
          <w:szCs w:val="36"/>
        </w:rPr>
        <w:t>许昌市建安区蔬菜（食用菌）现代农业产业园项目</w:t>
      </w:r>
    </w:p>
    <w:p w:rsidR="000F35B2" w:rsidRDefault="00AD3777">
      <w:pPr>
        <w:pStyle w:val="af2"/>
        <w:ind w:firstLineChars="0" w:firstLine="0"/>
        <w:jc w:val="center"/>
        <w:rPr>
          <w:rFonts w:ascii="宋体" w:hint="default"/>
          <w:b/>
          <w:bCs/>
          <w:sz w:val="32"/>
          <w:szCs w:val="36"/>
        </w:rPr>
      </w:pPr>
      <w:r>
        <w:rPr>
          <w:rFonts w:ascii="宋体"/>
          <w:b/>
          <w:bCs/>
          <w:sz w:val="32"/>
          <w:szCs w:val="36"/>
        </w:rPr>
        <w:t>设备采购</w:t>
      </w:r>
      <w:r w:rsidR="0022575C" w:rsidRPr="0022575C">
        <w:rPr>
          <w:rFonts w:ascii="宋体"/>
          <w:b/>
          <w:bCs/>
          <w:sz w:val="32"/>
          <w:szCs w:val="36"/>
        </w:rPr>
        <w:t>（二次）</w:t>
      </w:r>
      <w:r w:rsidR="00B6570C">
        <w:rPr>
          <w:rFonts w:ascii="宋体"/>
          <w:b/>
          <w:bCs/>
          <w:sz w:val="32"/>
          <w:szCs w:val="36"/>
        </w:rPr>
        <w:t>（不见面开标）</w:t>
      </w:r>
    </w:p>
    <w:p w:rsidR="000F35B2" w:rsidRDefault="00AD3777">
      <w:pPr>
        <w:pStyle w:val="af2"/>
        <w:ind w:firstLine="321"/>
        <w:jc w:val="center"/>
        <w:rPr>
          <w:rFonts w:ascii="宋体" w:hint="default"/>
          <w:b/>
          <w:bCs/>
          <w:sz w:val="32"/>
          <w:szCs w:val="36"/>
        </w:rPr>
      </w:pPr>
      <w:r>
        <w:rPr>
          <w:rFonts w:ascii="宋体"/>
          <w:b/>
          <w:bCs/>
          <w:sz w:val="32"/>
          <w:szCs w:val="36"/>
        </w:rPr>
        <w:t>公开招标公告</w:t>
      </w:r>
    </w:p>
    <w:p w:rsidR="000F35B2" w:rsidRDefault="00AD3777">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Style w:val="NormalCharacter"/>
          <w:rFonts w:ascii="宋体" w:hAnsi="宋体"/>
          <w:sz w:val="24"/>
          <w:szCs w:val="24"/>
        </w:rPr>
      </w:pPr>
      <w:bookmarkStart w:id="0" w:name="_Toc35393621"/>
      <w:bookmarkStart w:id="1" w:name="_Toc28359002"/>
      <w:bookmarkStart w:id="2" w:name="_Toc28359079"/>
      <w:bookmarkStart w:id="3" w:name="_Toc35393790"/>
      <w:bookmarkStart w:id="4" w:name="_Hlk24379207"/>
      <w:r>
        <w:rPr>
          <w:rStyle w:val="NormalCharacter"/>
          <w:rFonts w:ascii="宋体" w:hAnsi="宋体" w:hint="eastAsia"/>
          <w:sz w:val="24"/>
          <w:szCs w:val="24"/>
        </w:rPr>
        <w:t>项目概况</w:t>
      </w:r>
    </w:p>
    <w:p w:rsidR="000F35B2" w:rsidRDefault="0059668A">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Style w:val="NormalCharacter"/>
          <w:rFonts w:ascii="宋体" w:hAnsi="宋体"/>
          <w:sz w:val="24"/>
          <w:szCs w:val="24"/>
        </w:rPr>
      </w:pPr>
      <w:r>
        <w:rPr>
          <w:rStyle w:val="NormalCharacter"/>
          <w:rFonts w:ascii="宋体" w:hAnsi="宋体" w:hint="eastAsia"/>
          <w:sz w:val="24"/>
          <w:szCs w:val="24"/>
        </w:rPr>
        <w:t>许昌市建安区蔬菜（食用菌）现代农业产业园项目设备采购（二次）</w:t>
      </w:r>
      <w:r w:rsidR="00AD3777">
        <w:rPr>
          <w:rStyle w:val="NormalCharacter"/>
          <w:rFonts w:ascii="宋体" w:hAnsi="宋体" w:hint="eastAsia"/>
          <w:sz w:val="24"/>
          <w:szCs w:val="24"/>
        </w:rPr>
        <w:t>招标项目的潜在投标人应在《全国公共资源交易平台（河南省·许昌市）》（http://ggzy.xuchang.gov.cn/）获取招标文件，并于2022年</w:t>
      </w:r>
      <w:r w:rsidR="005B6208">
        <w:rPr>
          <w:rStyle w:val="NormalCharacter"/>
          <w:rFonts w:ascii="宋体" w:hAnsi="宋体" w:hint="eastAsia"/>
          <w:sz w:val="24"/>
          <w:szCs w:val="24"/>
        </w:rPr>
        <w:t>9月30日</w:t>
      </w:r>
      <w:r w:rsidR="00AD3777">
        <w:rPr>
          <w:rStyle w:val="NormalCharacter"/>
          <w:rFonts w:ascii="宋体" w:hAnsi="宋体" w:hint="eastAsia"/>
          <w:sz w:val="24"/>
          <w:szCs w:val="24"/>
        </w:rPr>
        <w:t>09点</w:t>
      </w:r>
      <w:r w:rsidR="008257A1">
        <w:rPr>
          <w:rStyle w:val="NormalCharacter"/>
          <w:rFonts w:ascii="宋体" w:hAnsi="宋体" w:hint="eastAsia"/>
          <w:sz w:val="24"/>
          <w:szCs w:val="24"/>
        </w:rPr>
        <w:t>00</w:t>
      </w:r>
      <w:r w:rsidR="00AD3777">
        <w:rPr>
          <w:rStyle w:val="NormalCharacter"/>
          <w:rFonts w:ascii="宋体" w:hAnsi="宋体" w:hint="eastAsia"/>
          <w:sz w:val="24"/>
          <w:szCs w:val="24"/>
        </w:rPr>
        <w:t>分（北京时间）前提交（上传）投标文件。</w:t>
      </w:r>
    </w:p>
    <w:bookmarkEnd w:id="0"/>
    <w:bookmarkEnd w:id="1"/>
    <w:bookmarkEnd w:id="2"/>
    <w:bookmarkEnd w:id="3"/>
    <w:p w:rsidR="000F35B2" w:rsidRDefault="00AD3777">
      <w:pPr>
        <w:adjustRightInd w:val="0"/>
        <w:snapToGrid w:val="0"/>
        <w:spacing w:line="360" w:lineRule="auto"/>
        <w:jc w:val="left"/>
        <w:rPr>
          <w:rFonts w:ascii="宋体" w:hAnsi="宋体"/>
          <w:b/>
          <w:sz w:val="24"/>
          <w:szCs w:val="28"/>
        </w:rPr>
      </w:pPr>
      <w:r>
        <w:rPr>
          <w:rFonts w:ascii="宋体" w:hAnsi="宋体" w:hint="eastAsia"/>
          <w:b/>
          <w:sz w:val="24"/>
          <w:szCs w:val="28"/>
        </w:rPr>
        <w:t>一、项目基本情况</w:t>
      </w:r>
    </w:p>
    <w:p w:rsidR="000F35B2" w:rsidRDefault="00AD3777">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1、项目编号：</w:t>
      </w:r>
      <w:r w:rsidR="002C70AD">
        <w:rPr>
          <w:rFonts w:asciiTheme="minorEastAsia" w:eastAsiaTheme="minorEastAsia" w:hAnsiTheme="minorEastAsia" w:hint="eastAsia"/>
          <w:sz w:val="24"/>
          <w:szCs w:val="24"/>
        </w:rPr>
        <w:t>建安政采公字〔2022〕22号</w:t>
      </w:r>
    </w:p>
    <w:p w:rsidR="000F35B2" w:rsidRDefault="00AD3777">
      <w:pPr>
        <w:adjustRightInd w:val="0"/>
        <w:snapToGrid w:val="0"/>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sz w:val="24"/>
          <w:szCs w:val="24"/>
        </w:rPr>
        <w:t>2、项目名称：</w:t>
      </w:r>
      <w:bookmarkEnd w:id="4"/>
      <w:r w:rsidR="0059668A">
        <w:rPr>
          <w:rFonts w:asciiTheme="minorEastAsia" w:eastAsiaTheme="minorEastAsia" w:hAnsiTheme="minorEastAsia" w:hint="eastAsia"/>
          <w:bCs/>
          <w:sz w:val="24"/>
          <w:szCs w:val="24"/>
        </w:rPr>
        <w:t>许昌市建安区蔬菜（食用菌）现代农业产业园项目设备采购（二次）</w:t>
      </w:r>
    </w:p>
    <w:p w:rsidR="000F35B2" w:rsidRDefault="00AD3777">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3、采购方式：公开招标</w:t>
      </w:r>
    </w:p>
    <w:p w:rsidR="000F35B2" w:rsidRDefault="00AD3777">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4、预算金额：</w:t>
      </w:r>
      <w:r w:rsidR="00B6570C">
        <w:rPr>
          <w:rFonts w:asciiTheme="minorEastAsia" w:eastAsiaTheme="minorEastAsia" w:hAnsiTheme="minorEastAsia" w:hint="eastAsia"/>
          <w:sz w:val="24"/>
          <w:szCs w:val="24"/>
        </w:rPr>
        <w:t>6594200</w:t>
      </w:r>
      <w:r>
        <w:rPr>
          <w:rFonts w:asciiTheme="minorEastAsia" w:eastAsiaTheme="minorEastAsia" w:hAnsiTheme="minorEastAsia" w:hint="eastAsia"/>
          <w:sz w:val="24"/>
          <w:szCs w:val="24"/>
        </w:rPr>
        <w:t>.00元</w:t>
      </w:r>
    </w:p>
    <w:p w:rsidR="000F35B2" w:rsidRDefault="00AD3777">
      <w:pPr>
        <w:adjustRightInd w:val="0"/>
        <w:snapToGrid w:val="0"/>
        <w:spacing w:line="360" w:lineRule="auto"/>
        <w:ind w:firstLineChars="350" w:firstLine="8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最高限价：</w:t>
      </w:r>
      <w:r w:rsidR="005F6299">
        <w:rPr>
          <w:rFonts w:asciiTheme="minorEastAsia" w:eastAsiaTheme="minorEastAsia" w:hAnsiTheme="minorEastAsia" w:hint="eastAsia"/>
          <w:sz w:val="24"/>
          <w:szCs w:val="24"/>
        </w:rPr>
        <w:t>6594200</w:t>
      </w:r>
      <w:r>
        <w:rPr>
          <w:rFonts w:asciiTheme="minorEastAsia" w:eastAsiaTheme="minorEastAsia" w:hAnsiTheme="minorEastAsia" w:hint="eastAsia"/>
          <w:sz w:val="24"/>
          <w:szCs w:val="24"/>
        </w:rPr>
        <w:t>.00元</w:t>
      </w:r>
    </w:p>
    <w:tbl>
      <w:tblPr>
        <w:tblW w:w="8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
        <w:gridCol w:w="3412"/>
        <w:gridCol w:w="1463"/>
        <w:gridCol w:w="1476"/>
        <w:gridCol w:w="1931"/>
      </w:tblGrid>
      <w:tr w:rsidR="000F35B2">
        <w:trPr>
          <w:trHeight w:val="774"/>
        </w:trPr>
        <w:tc>
          <w:tcPr>
            <w:tcW w:w="712"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序号</w:t>
            </w:r>
          </w:p>
        </w:tc>
        <w:tc>
          <w:tcPr>
            <w:tcW w:w="3412"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包号</w:t>
            </w:r>
          </w:p>
        </w:tc>
        <w:tc>
          <w:tcPr>
            <w:tcW w:w="1463"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包的名称</w:t>
            </w:r>
          </w:p>
        </w:tc>
        <w:tc>
          <w:tcPr>
            <w:tcW w:w="1476"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包预算（元）</w:t>
            </w:r>
          </w:p>
        </w:tc>
        <w:tc>
          <w:tcPr>
            <w:tcW w:w="1931"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包最高限价（元）</w:t>
            </w:r>
          </w:p>
        </w:tc>
      </w:tr>
      <w:tr w:rsidR="000F35B2">
        <w:trPr>
          <w:trHeight w:val="546"/>
        </w:trPr>
        <w:tc>
          <w:tcPr>
            <w:tcW w:w="712" w:type="dxa"/>
            <w:vAlign w:val="center"/>
          </w:tcPr>
          <w:p w:rsidR="000F35B2" w:rsidRDefault="00AD3777">
            <w:pPr>
              <w:spacing w:line="360" w:lineRule="auto"/>
              <w:contextualSpacing/>
              <w:jc w:val="center"/>
              <w:rPr>
                <w:rFonts w:ascii="宋体" w:hAnsi="宋体"/>
                <w:sz w:val="24"/>
              </w:rPr>
            </w:pPr>
            <w:r>
              <w:rPr>
                <w:rFonts w:ascii="宋体" w:hAnsi="宋体"/>
                <w:sz w:val="24"/>
              </w:rPr>
              <w:t>1</w:t>
            </w:r>
          </w:p>
        </w:tc>
        <w:tc>
          <w:tcPr>
            <w:tcW w:w="3412" w:type="dxa"/>
            <w:vAlign w:val="center"/>
          </w:tcPr>
          <w:p w:rsidR="000F35B2" w:rsidRDefault="002C70AD">
            <w:pPr>
              <w:spacing w:line="360" w:lineRule="auto"/>
              <w:contextualSpacing/>
              <w:jc w:val="center"/>
              <w:rPr>
                <w:rFonts w:ascii="宋体" w:hAnsi="宋体"/>
                <w:sz w:val="24"/>
              </w:rPr>
            </w:pPr>
            <w:r>
              <w:rPr>
                <w:rFonts w:ascii="宋体" w:hAnsi="宋体" w:hint="eastAsia"/>
                <w:sz w:val="24"/>
              </w:rPr>
              <w:t>建安政采公字〔2022〕22号</w:t>
            </w:r>
            <w:r w:rsidR="00AD3777">
              <w:rPr>
                <w:rFonts w:ascii="宋体" w:hAnsi="宋体" w:hint="eastAsia"/>
                <w:sz w:val="24"/>
              </w:rPr>
              <w:t>-1</w:t>
            </w:r>
          </w:p>
        </w:tc>
        <w:tc>
          <w:tcPr>
            <w:tcW w:w="1463" w:type="dxa"/>
            <w:vAlign w:val="center"/>
          </w:tcPr>
          <w:p w:rsidR="000F35B2" w:rsidRDefault="00AD3777">
            <w:pPr>
              <w:spacing w:line="360" w:lineRule="auto"/>
              <w:contextualSpacing/>
              <w:jc w:val="center"/>
              <w:rPr>
                <w:rFonts w:ascii="宋体" w:hAnsi="宋体"/>
                <w:sz w:val="24"/>
              </w:rPr>
            </w:pPr>
            <w:r>
              <w:rPr>
                <w:rFonts w:ascii="宋体" w:hAnsi="宋体"/>
                <w:sz w:val="24"/>
              </w:rPr>
              <w:t>第</w:t>
            </w:r>
            <w:r>
              <w:rPr>
                <w:rFonts w:ascii="宋体" w:hAnsi="宋体" w:hint="eastAsia"/>
                <w:sz w:val="24"/>
              </w:rPr>
              <w:t>一</w:t>
            </w:r>
            <w:r>
              <w:rPr>
                <w:rFonts w:ascii="宋体" w:hAnsi="宋体"/>
                <w:sz w:val="24"/>
              </w:rPr>
              <w:t>标段</w:t>
            </w:r>
          </w:p>
        </w:tc>
        <w:tc>
          <w:tcPr>
            <w:tcW w:w="1476"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144140</w:t>
            </w:r>
            <w:bookmarkStart w:id="5" w:name="_GoBack"/>
            <w:bookmarkEnd w:id="5"/>
            <w:r>
              <w:rPr>
                <w:rFonts w:ascii="宋体" w:hAnsi="宋体" w:hint="eastAsia"/>
                <w:sz w:val="24"/>
              </w:rPr>
              <w:t xml:space="preserve">0.00 </w:t>
            </w:r>
          </w:p>
        </w:tc>
        <w:tc>
          <w:tcPr>
            <w:tcW w:w="1931"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 xml:space="preserve">1441400.00 </w:t>
            </w:r>
          </w:p>
        </w:tc>
      </w:tr>
      <w:tr w:rsidR="000F35B2">
        <w:trPr>
          <w:trHeight w:val="546"/>
        </w:trPr>
        <w:tc>
          <w:tcPr>
            <w:tcW w:w="712"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2</w:t>
            </w:r>
          </w:p>
        </w:tc>
        <w:tc>
          <w:tcPr>
            <w:tcW w:w="3412" w:type="dxa"/>
            <w:vAlign w:val="center"/>
          </w:tcPr>
          <w:p w:rsidR="000F35B2" w:rsidRDefault="002C70AD">
            <w:pPr>
              <w:spacing w:line="360" w:lineRule="auto"/>
              <w:contextualSpacing/>
              <w:jc w:val="center"/>
              <w:rPr>
                <w:rFonts w:ascii="宋体" w:hAnsi="宋体"/>
                <w:sz w:val="24"/>
              </w:rPr>
            </w:pPr>
            <w:r>
              <w:rPr>
                <w:rFonts w:ascii="宋体" w:hAnsi="宋体" w:hint="eastAsia"/>
                <w:sz w:val="24"/>
              </w:rPr>
              <w:t>建安政采公字〔2022〕22号</w:t>
            </w:r>
            <w:r w:rsidR="00AD3777">
              <w:rPr>
                <w:rFonts w:ascii="宋体" w:hAnsi="宋体" w:hint="eastAsia"/>
                <w:sz w:val="24"/>
              </w:rPr>
              <w:t>-2</w:t>
            </w:r>
          </w:p>
        </w:tc>
        <w:tc>
          <w:tcPr>
            <w:tcW w:w="1463"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第二标段</w:t>
            </w:r>
          </w:p>
        </w:tc>
        <w:tc>
          <w:tcPr>
            <w:tcW w:w="1476"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1618000.00</w:t>
            </w:r>
          </w:p>
        </w:tc>
        <w:tc>
          <w:tcPr>
            <w:tcW w:w="1931"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1618000.00</w:t>
            </w:r>
          </w:p>
        </w:tc>
      </w:tr>
      <w:tr w:rsidR="00B6570C">
        <w:trPr>
          <w:trHeight w:val="90"/>
        </w:trPr>
        <w:tc>
          <w:tcPr>
            <w:tcW w:w="712" w:type="dxa"/>
            <w:vAlign w:val="center"/>
          </w:tcPr>
          <w:p w:rsidR="00B6570C" w:rsidRDefault="00B6570C">
            <w:pPr>
              <w:spacing w:line="360" w:lineRule="auto"/>
              <w:contextualSpacing/>
              <w:jc w:val="center"/>
              <w:rPr>
                <w:rFonts w:ascii="宋体" w:hAnsi="宋体"/>
                <w:sz w:val="24"/>
              </w:rPr>
            </w:pPr>
            <w:r>
              <w:rPr>
                <w:rFonts w:ascii="宋体" w:hAnsi="宋体" w:hint="eastAsia"/>
                <w:sz w:val="24"/>
              </w:rPr>
              <w:t>3</w:t>
            </w:r>
          </w:p>
        </w:tc>
        <w:tc>
          <w:tcPr>
            <w:tcW w:w="3412" w:type="dxa"/>
            <w:vAlign w:val="center"/>
          </w:tcPr>
          <w:p w:rsidR="00B6570C" w:rsidRDefault="002C70AD">
            <w:pPr>
              <w:spacing w:line="360" w:lineRule="auto"/>
              <w:contextualSpacing/>
              <w:jc w:val="center"/>
              <w:rPr>
                <w:rFonts w:ascii="宋体" w:hAnsi="宋体"/>
                <w:sz w:val="24"/>
              </w:rPr>
            </w:pPr>
            <w:r>
              <w:rPr>
                <w:rFonts w:ascii="宋体" w:hAnsi="宋体" w:hint="eastAsia"/>
                <w:sz w:val="24"/>
              </w:rPr>
              <w:t>建安政采公字〔2022〕22号</w:t>
            </w:r>
            <w:r w:rsidR="00B6570C">
              <w:rPr>
                <w:rFonts w:ascii="宋体" w:hAnsi="宋体" w:hint="eastAsia"/>
                <w:sz w:val="24"/>
              </w:rPr>
              <w:t>-3</w:t>
            </w:r>
          </w:p>
        </w:tc>
        <w:tc>
          <w:tcPr>
            <w:tcW w:w="1463" w:type="dxa"/>
            <w:vAlign w:val="center"/>
          </w:tcPr>
          <w:p w:rsidR="00B6570C" w:rsidRDefault="00B6570C">
            <w:pPr>
              <w:spacing w:line="360" w:lineRule="auto"/>
              <w:contextualSpacing/>
              <w:jc w:val="center"/>
              <w:rPr>
                <w:rFonts w:ascii="宋体" w:hAnsi="宋体"/>
                <w:sz w:val="24"/>
              </w:rPr>
            </w:pPr>
            <w:r>
              <w:rPr>
                <w:rFonts w:ascii="宋体" w:hAnsi="宋体" w:hint="eastAsia"/>
                <w:sz w:val="24"/>
              </w:rPr>
              <w:t>第三标段</w:t>
            </w:r>
          </w:p>
        </w:tc>
        <w:tc>
          <w:tcPr>
            <w:tcW w:w="1476" w:type="dxa"/>
            <w:vAlign w:val="center"/>
          </w:tcPr>
          <w:p w:rsidR="00B6570C" w:rsidRDefault="00B6570C">
            <w:pPr>
              <w:spacing w:line="360" w:lineRule="auto"/>
              <w:contextualSpacing/>
              <w:jc w:val="center"/>
              <w:rPr>
                <w:rFonts w:ascii="宋体" w:hAnsi="宋体"/>
                <w:sz w:val="24"/>
              </w:rPr>
            </w:pPr>
            <w:r>
              <w:rPr>
                <w:rFonts w:ascii="宋体" w:hAnsi="宋体" w:hint="eastAsia"/>
                <w:sz w:val="24"/>
              </w:rPr>
              <w:t xml:space="preserve">2120000.00 </w:t>
            </w:r>
          </w:p>
        </w:tc>
        <w:tc>
          <w:tcPr>
            <w:tcW w:w="1931" w:type="dxa"/>
            <w:vAlign w:val="center"/>
          </w:tcPr>
          <w:p w:rsidR="00B6570C" w:rsidRDefault="00B6570C">
            <w:pPr>
              <w:spacing w:line="360" w:lineRule="auto"/>
              <w:contextualSpacing/>
              <w:jc w:val="center"/>
              <w:rPr>
                <w:rFonts w:ascii="宋体" w:hAnsi="宋体"/>
                <w:sz w:val="24"/>
              </w:rPr>
            </w:pPr>
            <w:r>
              <w:rPr>
                <w:rFonts w:ascii="宋体" w:hAnsi="宋体" w:hint="eastAsia"/>
                <w:sz w:val="24"/>
              </w:rPr>
              <w:t xml:space="preserve">2120000.00 </w:t>
            </w:r>
          </w:p>
        </w:tc>
      </w:tr>
      <w:tr w:rsidR="00B6570C">
        <w:trPr>
          <w:trHeight w:val="546"/>
        </w:trPr>
        <w:tc>
          <w:tcPr>
            <w:tcW w:w="712" w:type="dxa"/>
            <w:vAlign w:val="center"/>
          </w:tcPr>
          <w:p w:rsidR="00B6570C" w:rsidRDefault="00B6570C">
            <w:pPr>
              <w:spacing w:line="360" w:lineRule="auto"/>
              <w:contextualSpacing/>
              <w:jc w:val="center"/>
              <w:rPr>
                <w:rFonts w:ascii="宋体" w:hAnsi="宋体"/>
                <w:sz w:val="24"/>
              </w:rPr>
            </w:pPr>
            <w:r>
              <w:rPr>
                <w:rFonts w:ascii="宋体" w:hAnsi="宋体" w:hint="eastAsia"/>
                <w:sz w:val="24"/>
              </w:rPr>
              <w:t>4</w:t>
            </w:r>
          </w:p>
        </w:tc>
        <w:tc>
          <w:tcPr>
            <w:tcW w:w="3412" w:type="dxa"/>
            <w:vAlign w:val="center"/>
          </w:tcPr>
          <w:p w:rsidR="00B6570C" w:rsidRDefault="002C70AD">
            <w:pPr>
              <w:spacing w:line="360" w:lineRule="auto"/>
              <w:contextualSpacing/>
              <w:jc w:val="center"/>
              <w:rPr>
                <w:rFonts w:ascii="宋体" w:hAnsi="宋体"/>
                <w:sz w:val="24"/>
              </w:rPr>
            </w:pPr>
            <w:r>
              <w:rPr>
                <w:rFonts w:ascii="宋体" w:hAnsi="宋体" w:hint="eastAsia"/>
                <w:sz w:val="24"/>
              </w:rPr>
              <w:t>建安政采公字〔2022〕22号</w:t>
            </w:r>
            <w:r w:rsidR="00B6570C">
              <w:rPr>
                <w:rFonts w:ascii="宋体" w:hAnsi="宋体" w:hint="eastAsia"/>
                <w:sz w:val="24"/>
              </w:rPr>
              <w:t>-4</w:t>
            </w:r>
          </w:p>
        </w:tc>
        <w:tc>
          <w:tcPr>
            <w:tcW w:w="1463" w:type="dxa"/>
            <w:vAlign w:val="center"/>
          </w:tcPr>
          <w:p w:rsidR="00B6570C" w:rsidRDefault="00B6570C">
            <w:pPr>
              <w:spacing w:line="360" w:lineRule="auto"/>
              <w:contextualSpacing/>
              <w:jc w:val="center"/>
              <w:rPr>
                <w:rFonts w:ascii="宋体" w:hAnsi="宋体"/>
                <w:sz w:val="24"/>
              </w:rPr>
            </w:pPr>
            <w:r>
              <w:rPr>
                <w:rFonts w:ascii="宋体" w:hAnsi="宋体" w:hint="eastAsia"/>
                <w:sz w:val="24"/>
              </w:rPr>
              <w:t>第四标段</w:t>
            </w:r>
          </w:p>
        </w:tc>
        <w:tc>
          <w:tcPr>
            <w:tcW w:w="1476" w:type="dxa"/>
            <w:vAlign w:val="center"/>
          </w:tcPr>
          <w:p w:rsidR="00B6570C" w:rsidRDefault="00B6570C">
            <w:pPr>
              <w:spacing w:line="360" w:lineRule="auto"/>
              <w:contextualSpacing/>
              <w:jc w:val="center"/>
              <w:rPr>
                <w:rFonts w:ascii="宋体" w:hAnsi="宋体"/>
                <w:sz w:val="24"/>
              </w:rPr>
            </w:pPr>
            <w:r>
              <w:rPr>
                <w:rFonts w:ascii="宋体" w:hAnsi="宋体" w:hint="eastAsia"/>
                <w:sz w:val="24"/>
              </w:rPr>
              <w:t xml:space="preserve">1414800.00 </w:t>
            </w:r>
          </w:p>
        </w:tc>
        <w:tc>
          <w:tcPr>
            <w:tcW w:w="1931" w:type="dxa"/>
            <w:vAlign w:val="center"/>
          </w:tcPr>
          <w:p w:rsidR="00B6570C" w:rsidRDefault="00B6570C">
            <w:pPr>
              <w:spacing w:line="360" w:lineRule="auto"/>
              <w:contextualSpacing/>
              <w:jc w:val="center"/>
              <w:rPr>
                <w:rFonts w:ascii="宋体" w:hAnsi="宋体"/>
                <w:sz w:val="24"/>
              </w:rPr>
            </w:pPr>
            <w:r>
              <w:rPr>
                <w:rFonts w:ascii="宋体" w:hAnsi="宋体" w:hint="eastAsia"/>
                <w:sz w:val="24"/>
              </w:rPr>
              <w:t xml:space="preserve">1414800.00 </w:t>
            </w:r>
          </w:p>
        </w:tc>
      </w:tr>
    </w:tbl>
    <w:p w:rsidR="000F35B2" w:rsidRDefault="00AD3777">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5、采购需求（包括但不限于标的的名称、数量、简要技术需求或服务要求</w:t>
      </w:r>
      <w:r>
        <w:rPr>
          <w:rFonts w:asciiTheme="minorEastAsia" w:eastAsiaTheme="minorEastAsia" w:hAnsiTheme="minorEastAsia" w:hint="eastAsia"/>
          <w:sz w:val="24"/>
          <w:szCs w:val="24"/>
        </w:rPr>
        <w:lastRenderedPageBreak/>
        <w:t>等）</w:t>
      </w:r>
    </w:p>
    <w:p w:rsidR="000F35B2" w:rsidRDefault="0059668A">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许昌市建安区蔬菜（食用菌）现代农业产业园项目设备采购（二次）</w:t>
      </w:r>
      <w:r w:rsidR="00AD3777">
        <w:rPr>
          <w:rFonts w:asciiTheme="minorEastAsia" w:eastAsiaTheme="minorEastAsia" w:hAnsiTheme="minorEastAsia" w:hint="eastAsia"/>
          <w:sz w:val="24"/>
          <w:szCs w:val="24"/>
        </w:rPr>
        <w:t>，主要内容为采购河南省</w:t>
      </w:r>
      <w:r>
        <w:rPr>
          <w:rFonts w:asciiTheme="minorEastAsia" w:eastAsiaTheme="minorEastAsia" w:hAnsiTheme="minorEastAsia" w:hint="eastAsia"/>
          <w:sz w:val="24"/>
          <w:szCs w:val="24"/>
        </w:rPr>
        <w:t>许昌市建安区蔬菜（食用菌）现代农业产业园项目设备采购（二次）</w:t>
      </w:r>
      <w:r w:rsidR="00AD3777">
        <w:rPr>
          <w:rFonts w:asciiTheme="minorEastAsia" w:eastAsiaTheme="minorEastAsia" w:hAnsiTheme="minorEastAsia" w:hint="eastAsia"/>
          <w:sz w:val="24"/>
          <w:szCs w:val="24"/>
        </w:rPr>
        <w:t>等。（具体内容详见招标文件</w:t>
      </w:r>
      <w:r w:rsidR="003D4A32">
        <w:rPr>
          <w:rFonts w:asciiTheme="minorEastAsia" w:eastAsiaTheme="minorEastAsia" w:hAnsiTheme="minorEastAsia" w:hint="eastAsia"/>
          <w:sz w:val="24"/>
          <w:szCs w:val="24"/>
        </w:rPr>
        <w:t>附件</w:t>
      </w:r>
      <w:r w:rsidR="00AD3777">
        <w:rPr>
          <w:rFonts w:asciiTheme="minorEastAsia" w:eastAsiaTheme="minorEastAsia" w:hAnsiTheme="minorEastAsia" w:hint="eastAsia"/>
          <w:sz w:val="24"/>
          <w:szCs w:val="24"/>
        </w:rPr>
        <w:t>）</w:t>
      </w:r>
    </w:p>
    <w:p w:rsidR="000F35B2" w:rsidRDefault="00AD3777">
      <w:pPr>
        <w:adjustRightInd w:val="0"/>
        <w:snapToGrid w:val="0"/>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sz w:val="24"/>
          <w:szCs w:val="24"/>
        </w:rPr>
        <w:t>6、合同履行期限：自合同签订后30个工作日</w:t>
      </w:r>
    </w:p>
    <w:p w:rsidR="000F35B2" w:rsidRDefault="00AD3777">
      <w:pPr>
        <w:adjustRightInd w:val="0"/>
        <w:snapToGri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7</w:t>
      </w:r>
      <w:bookmarkStart w:id="6" w:name="_Toc35393622"/>
      <w:bookmarkStart w:id="7" w:name="_Toc28359003"/>
      <w:bookmarkStart w:id="8" w:name="_Toc28359080"/>
      <w:bookmarkStart w:id="9" w:name="_Toc35393791"/>
      <w:r>
        <w:rPr>
          <w:rFonts w:asciiTheme="minorEastAsia" w:eastAsiaTheme="minorEastAsia" w:hAnsiTheme="minorEastAsia" w:hint="eastAsia"/>
          <w:sz w:val="24"/>
          <w:szCs w:val="24"/>
        </w:rPr>
        <w:t>、本项目是否接受联合体投标：</w:t>
      </w:r>
      <w:r>
        <w:rPr>
          <w:rFonts w:asciiTheme="minorEastAsia" w:eastAsiaTheme="minorEastAsia" w:hAnsiTheme="minorEastAsia" w:cs="宋体" w:hint="eastAsia"/>
          <w:sz w:val="24"/>
          <w:szCs w:val="24"/>
        </w:rPr>
        <w:t>否</w:t>
      </w:r>
    </w:p>
    <w:p w:rsidR="000F35B2" w:rsidRDefault="00AD3777">
      <w:pPr>
        <w:adjustRightInd w:val="0"/>
        <w:snapToGri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8、是否接受进口产品：否</w:t>
      </w:r>
    </w:p>
    <w:p w:rsidR="000F35B2" w:rsidRDefault="00AD3777">
      <w:pPr>
        <w:adjustRightInd w:val="0"/>
        <w:snapToGrid w:val="0"/>
        <w:spacing w:line="360" w:lineRule="auto"/>
        <w:jc w:val="left"/>
        <w:rPr>
          <w:rFonts w:ascii="宋体" w:hAnsi="宋体" w:cs="宋体"/>
          <w:b/>
          <w:bCs/>
          <w:sz w:val="24"/>
          <w:szCs w:val="28"/>
        </w:rPr>
      </w:pPr>
      <w:r>
        <w:rPr>
          <w:rFonts w:ascii="宋体" w:hAnsi="宋体" w:cs="宋体" w:hint="eastAsia"/>
          <w:b/>
          <w:bCs/>
          <w:sz w:val="24"/>
          <w:szCs w:val="28"/>
        </w:rPr>
        <w:t>二、申请人的资格要求：</w:t>
      </w:r>
      <w:bookmarkStart w:id="10" w:name="_Toc28359004"/>
      <w:bookmarkStart w:id="11" w:name="_Toc35393792"/>
      <w:bookmarkStart w:id="12" w:name="_Toc35393623"/>
      <w:bookmarkStart w:id="13" w:name="_Toc28359081"/>
      <w:bookmarkEnd w:id="6"/>
      <w:bookmarkEnd w:id="7"/>
      <w:bookmarkEnd w:id="8"/>
      <w:bookmarkEnd w:id="9"/>
    </w:p>
    <w:p w:rsidR="00515B1F" w:rsidRDefault="00AD3777">
      <w:pPr>
        <w:adjustRightInd w:val="0"/>
        <w:snapToGrid w:val="0"/>
        <w:spacing w:line="360" w:lineRule="auto"/>
        <w:ind w:firstLineChars="200" w:firstLine="480"/>
        <w:jc w:val="left"/>
        <w:rPr>
          <w:rFonts w:ascii="宋体" w:hAnsi="宋体"/>
          <w:b/>
          <w:sz w:val="24"/>
          <w:szCs w:val="28"/>
        </w:rPr>
      </w:pPr>
      <w:r>
        <w:rPr>
          <w:rFonts w:ascii="宋体" w:hAnsi="宋体" w:hint="eastAsia"/>
          <w:sz w:val="24"/>
          <w:szCs w:val="28"/>
        </w:rPr>
        <w:t>1、满足《中华人民共和国政府采购法》第二十二条规定；</w:t>
      </w:r>
    </w:p>
    <w:p w:rsidR="000F35B2" w:rsidRDefault="00515B1F" w:rsidP="00515B1F">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 xml:space="preserve"> </w:t>
      </w:r>
      <w:r w:rsidR="00AD3777">
        <w:rPr>
          <w:rFonts w:ascii="宋体" w:hAnsi="宋体" w:hint="eastAsia"/>
          <w:sz w:val="24"/>
          <w:szCs w:val="28"/>
        </w:rPr>
        <w:t>2、落实政府采购政策满足的资格要求：本项目落实节能环保、中小微型企业、监狱企业、残疾人福利性单位扶持等相关政府采购政策；</w:t>
      </w:r>
    </w:p>
    <w:p w:rsidR="000F35B2" w:rsidRDefault="00AD3777">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3、本项目的特定资格要求：</w:t>
      </w:r>
      <w:r w:rsidR="00515B1F">
        <w:rPr>
          <w:rFonts w:ascii="宋体" w:hAnsi="宋体" w:hint="eastAsia"/>
          <w:sz w:val="24"/>
          <w:szCs w:val="28"/>
        </w:rPr>
        <w:t>无</w:t>
      </w:r>
    </w:p>
    <w:bookmarkEnd w:id="10"/>
    <w:bookmarkEnd w:id="11"/>
    <w:bookmarkEnd w:id="12"/>
    <w:bookmarkEnd w:id="13"/>
    <w:p w:rsidR="000F35B2" w:rsidRDefault="00AD3777">
      <w:pPr>
        <w:adjustRightInd w:val="0"/>
        <w:snapToGrid w:val="0"/>
        <w:spacing w:line="360" w:lineRule="auto"/>
        <w:jc w:val="left"/>
        <w:rPr>
          <w:rFonts w:ascii="宋体" w:hAnsi="宋体" w:cs="Cambria"/>
          <w:b/>
          <w:sz w:val="24"/>
          <w:szCs w:val="28"/>
        </w:rPr>
      </w:pPr>
      <w:r>
        <w:rPr>
          <w:rFonts w:ascii="宋体" w:hAnsi="宋体" w:cs="Cambria" w:hint="eastAsia"/>
          <w:b/>
          <w:sz w:val="24"/>
          <w:szCs w:val="28"/>
        </w:rPr>
        <w:t>三、获取招标文件</w:t>
      </w:r>
    </w:p>
    <w:p w:rsidR="000F35B2" w:rsidRDefault="00AD3777">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1.时间：</w:t>
      </w:r>
      <w:r w:rsidRPr="00BA5E93">
        <w:rPr>
          <w:rFonts w:ascii="宋体" w:hAnsi="宋体" w:cs="Cambria" w:hint="eastAsia"/>
          <w:sz w:val="24"/>
          <w:szCs w:val="28"/>
        </w:rPr>
        <w:t>2022年</w:t>
      </w:r>
      <w:r w:rsidR="00FA3318">
        <w:rPr>
          <w:rFonts w:ascii="宋体" w:hAnsi="宋体" w:cs="Cambria" w:hint="eastAsia"/>
          <w:sz w:val="24"/>
          <w:szCs w:val="28"/>
        </w:rPr>
        <w:t>9</w:t>
      </w:r>
      <w:r w:rsidRPr="00BA5E93">
        <w:rPr>
          <w:rFonts w:ascii="宋体" w:hAnsi="宋体" w:cs="Cambria" w:hint="eastAsia"/>
          <w:sz w:val="24"/>
          <w:szCs w:val="28"/>
        </w:rPr>
        <w:t>月</w:t>
      </w:r>
      <w:r w:rsidR="00FA3318">
        <w:rPr>
          <w:rFonts w:ascii="宋体" w:hAnsi="宋体" w:cs="Cambria" w:hint="eastAsia"/>
          <w:sz w:val="24"/>
          <w:szCs w:val="28"/>
        </w:rPr>
        <w:t>8</w:t>
      </w:r>
      <w:r w:rsidRPr="00BA5E93">
        <w:rPr>
          <w:rFonts w:ascii="宋体" w:hAnsi="宋体" w:cs="Cambria" w:hint="eastAsia"/>
          <w:sz w:val="24"/>
          <w:szCs w:val="28"/>
        </w:rPr>
        <w:t>日至2022年</w:t>
      </w:r>
      <w:r w:rsidR="005B6208">
        <w:rPr>
          <w:rFonts w:ascii="宋体" w:hAnsi="宋体" w:cs="Cambria" w:hint="eastAsia"/>
          <w:sz w:val="24"/>
          <w:szCs w:val="28"/>
        </w:rPr>
        <w:t>9月30日</w:t>
      </w:r>
      <w:r w:rsidRPr="00BA5E93">
        <w:rPr>
          <w:rFonts w:ascii="宋体" w:hAnsi="宋体" w:cs="Cambria" w:hint="eastAsia"/>
          <w:sz w:val="24"/>
          <w:szCs w:val="28"/>
        </w:rPr>
        <w:t>，每天上午00:00至12:00，下午12:00至23:59（北京时间，法定节假日除外）。</w:t>
      </w:r>
      <w:bookmarkStart w:id="14" w:name="_Toc28359082"/>
      <w:bookmarkStart w:id="15" w:name="_Toc28359005"/>
      <w:bookmarkStart w:id="16" w:name="_Toc35393624"/>
      <w:bookmarkStart w:id="17" w:name="_Toc35393793"/>
    </w:p>
    <w:p w:rsidR="000F35B2" w:rsidRDefault="00AD3777">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2.地点：《全国公共资源交易平台（河南省·许昌市）》（http://ggzy.xuchang.gov.cn/）</w:t>
      </w:r>
    </w:p>
    <w:p w:rsidR="000F35B2" w:rsidRDefault="00AD3777">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3.方式：在线下载</w:t>
      </w:r>
    </w:p>
    <w:p w:rsidR="000F35B2" w:rsidRDefault="00AD3777">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4.售价：0元</w:t>
      </w:r>
    </w:p>
    <w:p w:rsidR="000F35B2" w:rsidRDefault="00AD3777">
      <w:pPr>
        <w:adjustRightInd w:val="0"/>
        <w:snapToGrid w:val="0"/>
        <w:spacing w:line="360" w:lineRule="auto"/>
        <w:jc w:val="left"/>
        <w:rPr>
          <w:rFonts w:ascii="宋体" w:hAnsi="宋体" w:cs="Cambria"/>
          <w:sz w:val="24"/>
          <w:szCs w:val="28"/>
        </w:rPr>
      </w:pPr>
      <w:r>
        <w:rPr>
          <w:rFonts w:ascii="宋体" w:hAnsi="宋体" w:cs="Cambria"/>
          <w:b/>
          <w:sz w:val="24"/>
          <w:szCs w:val="28"/>
        </w:rPr>
        <w:t>四、投标截止时间及地点</w:t>
      </w:r>
      <w:bookmarkEnd w:id="14"/>
      <w:bookmarkEnd w:id="15"/>
      <w:bookmarkEnd w:id="16"/>
      <w:bookmarkEnd w:id="17"/>
    </w:p>
    <w:p w:rsidR="000F35B2" w:rsidRDefault="00AD3777">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1.时间：</w:t>
      </w:r>
      <w:r w:rsidRPr="00BA5E93">
        <w:rPr>
          <w:rFonts w:ascii="宋体" w:hAnsi="宋体" w:hint="eastAsia"/>
          <w:bCs/>
          <w:sz w:val="24"/>
          <w:szCs w:val="28"/>
        </w:rPr>
        <w:t>2022年</w:t>
      </w:r>
      <w:r w:rsidR="005B6208">
        <w:rPr>
          <w:rFonts w:ascii="宋体" w:hAnsi="宋体" w:hint="eastAsia"/>
          <w:bCs/>
          <w:sz w:val="24"/>
          <w:szCs w:val="28"/>
        </w:rPr>
        <w:t>9月30日</w:t>
      </w:r>
      <w:r w:rsidRPr="00BA5E93">
        <w:rPr>
          <w:rFonts w:ascii="宋体" w:hAnsi="宋体" w:hint="eastAsia"/>
          <w:bCs/>
          <w:sz w:val="24"/>
          <w:szCs w:val="28"/>
        </w:rPr>
        <w:t>09点</w:t>
      </w:r>
      <w:r w:rsidR="003B4BD6">
        <w:rPr>
          <w:rFonts w:ascii="宋体" w:hAnsi="宋体" w:hint="eastAsia"/>
          <w:bCs/>
          <w:sz w:val="24"/>
          <w:szCs w:val="28"/>
        </w:rPr>
        <w:t>00</w:t>
      </w:r>
      <w:r w:rsidRPr="00BA5E93">
        <w:rPr>
          <w:rFonts w:ascii="宋体" w:hAnsi="宋体" w:hint="eastAsia"/>
          <w:bCs/>
          <w:sz w:val="24"/>
          <w:szCs w:val="28"/>
        </w:rPr>
        <w:t>分（北京时间）</w:t>
      </w:r>
    </w:p>
    <w:p w:rsidR="000F35B2" w:rsidRDefault="00AD3777">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2.地点：</w:t>
      </w:r>
      <w:r w:rsidR="004628FC" w:rsidRPr="004628FC">
        <w:rPr>
          <w:rFonts w:ascii="宋体" w:hAnsi="宋体"/>
          <w:bCs/>
          <w:sz w:val="24"/>
          <w:szCs w:val="28"/>
        </w:rPr>
        <w:t>加密电子投标文件（.file格式）须在投标截止时间（开标时间）前通过《全国公共资源交易平台（河南省·许昌市）公共资源交易系统成功上传</w:t>
      </w:r>
      <w:r>
        <w:rPr>
          <w:rFonts w:ascii="宋体" w:hAnsi="宋体" w:hint="eastAsia"/>
          <w:bCs/>
          <w:sz w:val="24"/>
          <w:szCs w:val="28"/>
        </w:rPr>
        <w:t>。</w:t>
      </w:r>
    </w:p>
    <w:p w:rsidR="000F35B2" w:rsidRDefault="00AD3777">
      <w:pPr>
        <w:adjustRightInd w:val="0"/>
        <w:snapToGrid w:val="0"/>
        <w:spacing w:line="360" w:lineRule="auto"/>
        <w:jc w:val="left"/>
        <w:rPr>
          <w:rFonts w:ascii="宋体" w:hAnsi="宋体" w:cs="Cambria"/>
          <w:b/>
          <w:sz w:val="24"/>
          <w:szCs w:val="28"/>
        </w:rPr>
      </w:pPr>
      <w:r>
        <w:rPr>
          <w:rFonts w:ascii="宋体" w:hAnsi="宋体" w:cs="Cambria" w:hint="eastAsia"/>
          <w:b/>
          <w:sz w:val="24"/>
          <w:szCs w:val="28"/>
        </w:rPr>
        <w:t>五、开标时间及地点</w:t>
      </w:r>
    </w:p>
    <w:p w:rsidR="000F35B2" w:rsidRDefault="00AD3777">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1.时间：</w:t>
      </w:r>
      <w:r w:rsidRPr="00BA5E93">
        <w:rPr>
          <w:rFonts w:ascii="宋体" w:hAnsi="宋体" w:hint="eastAsia"/>
          <w:bCs/>
          <w:sz w:val="24"/>
          <w:szCs w:val="28"/>
        </w:rPr>
        <w:t>2022年</w:t>
      </w:r>
      <w:r w:rsidR="005B6208">
        <w:rPr>
          <w:rFonts w:ascii="宋体" w:hAnsi="宋体" w:hint="eastAsia"/>
          <w:bCs/>
          <w:sz w:val="24"/>
          <w:szCs w:val="28"/>
        </w:rPr>
        <w:t>9月30日</w:t>
      </w:r>
      <w:r w:rsidRPr="00BA5E93">
        <w:rPr>
          <w:rFonts w:ascii="宋体" w:hAnsi="宋体" w:hint="eastAsia"/>
          <w:bCs/>
          <w:sz w:val="24"/>
          <w:szCs w:val="28"/>
        </w:rPr>
        <w:t>09点</w:t>
      </w:r>
      <w:r w:rsidR="00886045">
        <w:rPr>
          <w:rFonts w:ascii="宋体" w:hAnsi="宋体" w:hint="eastAsia"/>
          <w:bCs/>
          <w:sz w:val="24"/>
          <w:szCs w:val="28"/>
        </w:rPr>
        <w:t>00分</w:t>
      </w:r>
      <w:r w:rsidRPr="00BA5E93">
        <w:rPr>
          <w:rFonts w:ascii="宋体" w:hAnsi="宋体" w:hint="eastAsia"/>
          <w:bCs/>
          <w:sz w:val="24"/>
          <w:szCs w:val="28"/>
        </w:rPr>
        <w:t>（北京时间）</w:t>
      </w:r>
    </w:p>
    <w:p w:rsidR="000F35B2" w:rsidRDefault="00AD3777">
      <w:pPr>
        <w:adjustRightInd w:val="0"/>
        <w:snapToGrid w:val="0"/>
        <w:spacing w:line="360" w:lineRule="auto"/>
        <w:ind w:firstLineChars="200" w:firstLine="480"/>
        <w:jc w:val="left"/>
        <w:rPr>
          <w:rFonts w:ascii="宋体" w:hAnsi="宋体"/>
          <w:bCs/>
          <w:sz w:val="24"/>
          <w:szCs w:val="28"/>
        </w:rPr>
      </w:pPr>
      <w:r>
        <w:rPr>
          <w:rFonts w:ascii="宋体" w:hAnsi="宋体" w:hint="eastAsia"/>
          <w:sz w:val="24"/>
          <w:szCs w:val="28"/>
        </w:rPr>
        <w:t>2.</w:t>
      </w:r>
      <w:r>
        <w:rPr>
          <w:rFonts w:ascii="宋体" w:hAnsi="宋体" w:hint="eastAsia"/>
          <w:bCs/>
          <w:sz w:val="24"/>
          <w:szCs w:val="28"/>
        </w:rPr>
        <w:t>地点：建安区公共资源交易中心四楼开标</w:t>
      </w:r>
      <w:r w:rsidR="002C70AD">
        <w:rPr>
          <w:rFonts w:ascii="宋体" w:hAnsi="宋体" w:hint="eastAsia"/>
          <w:bCs/>
          <w:sz w:val="24"/>
          <w:szCs w:val="28"/>
        </w:rPr>
        <w:t>一</w:t>
      </w:r>
      <w:r>
        <w:rPr>
          <w:rFonts w:ascii="宋体" w:hAnsi="宋体" w:hint="eastAsia"/>
          <w:bCs/>
          <w:sz w:val="24"/>
          <w:szCs w:val="28"/>
        </w:rPr>
        <w:t>室。（本项目采用远程不见面开标，投标人无须到现场）。</w:t>
      </w:r>
    </w:p>
    <w:p w:rsidR="000F35B2" w:rsidRDefault="00AD3777">
      <w:pPr>
        <w:adjustRightInd w:val="0"/>
        <w:snapToGrid w:val="0"/>
        <w:spacing w:line="360" w:lineRule="auto"/>
        <w:jc w:val="left"/>
        <w:rPr>
          <w:rFonts w:ascii="宋体" w:hAnsi="宋体"/>
          <w:b/>
          <w:bCs/>
          <w:sz w:val="24"/>
          <w:szCs w:val="28"/>
        </w:rPr>
      </w:pPr>
      <w:r>
        <w:rPr>
          <w:rFonts w:ascii="宋体" w:hAnsi="宋体" w:hint="eastAsia"/>
          <w:b/>
          <w:bCs/>
          <w:sz w:val="24"/>
          <w:szCs w:val="28"/>
        </w:rPr>
        <w:t>六</w:t>
      </w:r>
      <w:r>
        <w:rPr>
          <w:rFonts w:ascii="宋体" w:hAnsi="宋体"/>
          <w:b/>
          <w:bCs/>
          <w:sz w:val="24"/>
          <w:szCs w:val="28"/>
        </w:rPr>
        <w:t>、</w:t>
      </w:r>
      <w:r>
        <w:rPr>
          <w:rFonts w:ascii="宋体" w:hAnsi="宋体" w:hint="eastAsia"/>
          <w:b/>
          <w:bCs/>
          <w:sz w:val="24"/>
          <w:szCs w:val="28"/>
        </w:rPr>
        <w:t>发布公告的媒介及招标公告期限</w:t>
      </w:r>
    </w:p>
    <w:p w:rsidR="000F35B2" w:rsidRDefault="00AD3777">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本次招标公告在《河南省政府采购网》、</w:t>
      </w:r>
      <w:r>
        <w:rPr>
          <w:rFonts w:ascii="宋体" w:hAnsi="宋体" w:cs="宋体" w:hint="eastAsia"/>
          <w:sz w:val="24"/>
          <w:szCs w:val="24"/>
        </w:rPr>
        <w:t>《中国政府采购网》、</w:t>
      </w:r>
      <w:r>
        <w:rPr>
          <w:rFonts w:ascii="宋体" w:hAnsi="宋体" w:hint="eastAsia"/>
          <w:bCs/>
          <w:sz w:val="24"/>
          <w:szCs w:val="28"/>
        </w:rPr>
        <w:t>《许昌市政府采购网》、《全国公共资源交易平台（河南省·许昌市）》</w:t>
      </w:r>
      <w:r w:rsidR="0020016A">
        <w:rPr>
          <w:rFonts w:ascii="宋体" w:hAnsi="宋体" w:hint="eastAsia"/>
          <w:bCs/>
          <w:sz w:val="24"/>
          <w:szCs w:val="28"/>
        </w:rPr>
        <w:t>、</w:t>
      </w:r>
      <w:r w:rsidR="0020016A" w:rsidRPr="0020016A">
        <w:rPr>
          <w:rFonts w:ascii="宋体" w:hAnsi="宋体" w:hint="eastAsia"/>
          <w:bCs/>
          <w:sz w:val="24"/>
          <w:szCs w:val="28"/>
        </w:rPr>
        <w:t>《许昌市建安区</w:t>
      </w:r>
      <w:r w:rsidR="0020016A" w:rsidRPr="0020016A">
        <w:rPr>
          <w:rFonts w:ascii="宋体" w:hAnsi="宋体" w:hint="eastAsia"/>
          <w:bCs/>
          <w:sz w:val="24"/>
          <w:szCs w:val="28"/>
        </w:rPr>
        <w:lastRenderedPageBreak/>
        <w:t>人民政府网》</w:t>
      </w:r>
      <w:r>
        <w:rPr>
          <w:rFonts w:ascii="宋体" w:hAnsi="宋体" w:hint="eastAsia"/>
          <w:bCs/>
          <w:sz w:val="24"/>
          <w:szCs w:val="28"/>
        </w:rPr>
        <w:t>上发布，招标公告期限为五个工作日。</w:t>
      </w:r>
      <w:bookmarkStart w:id="18" w:name="_Toc35393795"/>
      <w:bookmarkStart w:id="19" w:name="_Toc35393626"/>
    </w:p>
    <w:p w:rsidR="000F35B2" w:rsidRDefault="00AD3777">
      <w:pPr>
        <w:adjustRightInd w:val="0"/>
        <w:snapToGrid w:val="0"/>
        <w:spacing w:line="360" w:lineRule="auto"/>
        <w:jc w:val="left"/>
        <w:rPr>
          <w:rFonts w:ascii="宋体" w:hAnsi="宋体"/>
          <w:b/>
          <w:bCs/>
          <w:sz w:val="24"/>
          <w:szCs w:val="28"/>
        </w:rPr>
      </w:pPr>
      <w:r>
        <w:rPr>
          <w:rFonts w:ascii="宋体" w:hAnsi="宋体" w:hint="eastAsia"/>
          <w:b/>
          <w:bCs/>
          <w:sz w:val="24"/>
          <w:szCs w:val="28"/>
        </w:rPr>
        <w:t>七</w:t>
      </w:r>
      <w:r>
        <w:rPr>
          <w:rFonts w:ascii="宋体" w:hAnsi="宋体"/>
          <w:b/>
          <w:bCs/>
          <w:sz w:val="24"/>
          <w:szCs w:val="28"/>
        </w:rPr>
        <w:t>、其它补充事宜</w:t>
      </w:r>
    </w:p>
    <w:bookmarkEnd w:id="18"/>
    <w:bookmarkEnd w:id="19"/>
    <w:p w:rsidR="004628FC" w:rsidRPr="004628FC" w:rsidRDefault="004628FC" w:rsidP="004628FC">
      <w:pPr>
        <w:shd w:val="clear" w:color="auto" w:fill="FFFFFF"/>
        <w:adjustRightInd w:val="0"/>
        <w:snapToGrid w:val="0"/>
        <w:spacing w:line="360" w:lineRule="auto"/>
        <w:ind w:firstLineChars="200" w:firstLine="480"/>
        <w:jc w:val="left"/>
        <w:rPr>
          <w:rFonts w:ascii="宋体" w:hAnsi="宋体"/>
          <w:bCs/>
          <w:sz w:val="24"/>
          <w:szCs w:val="28"/>
        </w:rPr>
      </w:pPr>
      <w:r w:rsidRPr="004628FC">
        <w:rPr>
          <w:rFonts w:ascii="宋体" w:hAnsi="宋体" w:hint="eastAsia"/>
          <w:bCs/>
          <w:sz w:val="24"/>
          <w:szCs w:val="28"/>
        </w:rPr>
        <w:t>1.本项目采用电子系统进行招投标，请在投标前详细阅读全国公共资源交易平台（河南省·许昌市）首页“资料下载”栏目的《交易系统全电子操作手册（投标人）》及其附件。</w:t>
      </w:r>
    </w:p>
    <w:p w:rsidR="000F35B2" w:rsidRDefault="004628FC" w:rsidP="004628FC">
      <w:pPr>
        <w:shd w:val="clear" w:color="auto" w:fill="FFFFFF"/>
        <w:adjustRightInd w:val="0"/>
        <w:snapToGrid w:val="0"/>
        <w:spacing w:line="360" w:lineRule="auto"/>
        <w:ind w:firstLineChars="200" w:firstLine="480"/>
        <w:jc w:val="left"/>
        <w:rPr>
          <w:rFonts w:ascii="宋体" w:hAnsi="宋体" w:cs="Cambria"/>
          <w:kern w:val="0"/>
          <w:sz w:val="22"/>
          <w:szCs w:val="24"/>
        </w:rPr>
      </w:pPr>
      <w:r w:rsidRPr="004628FC">
        <w:rPr>
          <w:rFonts w:ascii="宋体" w:hAnsi="宋体" w:hint="eastAsia"/>
          <w:bCs/>
          <w:sz w:val="24"/>
          <w:szCs w:val="28"/>
        </w:rPr>
        <w:t>2.投标供应商在电子系统使用过程中遇到涉及系统使用的问题，可致电0374-2961598进行咨询。</w:t>
      </w:r>
    </w:p>
    <w:p w:rsidR="000F35B2" w:rsidRDefault="00AD3777">
      <w:pPr>
        <w:adjustRightInd w:val="0"/>
        <w:snapToGrid w:val="0"/>
        <w:spacing w:line="360" w:lineRule="auto"/>
        <w:jc w:val="left"/>
        <w:rPr>
          <w:rFonts w:ascii="宋体" w:hAnsi="宋体"/>
          <w:b/>
          <w:bCs/>
          <w:sz w:val="24"/>
          <w:szCs w:val="28"/>
        </w:rPr>
      </w:pPr>
      <w:r>
        <w:rPr>
          <w:rFonts w:ascii="宋体" w:hAnsi="宋体" w:hint="eastAsia"/>
          <w:b/>
          <w:bCs/>
          <w:sz w:val="24"/>
          <w:szCs w:val="28"/>
        </w:rPr>
        <w:t>八</w:t>
      </w:r>
      <w:r>
        <w:rPr>
          <w:rFonts w:ascii="宋体" w:hAnsi="宋体"/>
          <w:b/>
          <w:bCs/>
          <w:sz w:val="24"/>
          <w:szCs w:val="28"/>
        </w:rPr>
        <w:t>、对本次准备提出询问，请按以下方式联系。</w:t>
      </w:r>
    </w:p>
    <w:p w:rsidR="000F35B2" w:rsidRDefault="00AD3777">
      <w:pPr>
        <w:adjustRightInd w:val="0"/>
        <w:snapToGrid w:val="0"/>
        <w:spacing w:line="360" w:lineRule="auto"/>
        <w:ind w:firstLineChars="200" w:firstLine="480"/>
        <w:jc w:val="left"/>
        <w:rPr>
          <w:rFonts w:ascii="宋体" w:hAnsi="宋体"/>
          <w:sz w:val="24"/>
          <w:szCs w:val="28"/>
        </w:rPr>
      </w:pPr>
      <w:r>
        <w:rPr>
          <w:rFonts w:ascii="宋体" w:hAnsi="宋体" w:cs="Cambria" w:hint="eastAsia"/>
          <w:sz w:val="24"/>
          <w:szCs w:val="28"/>
        </w:rPr>
        <w:t>1.采购人信息</w:t>
      </w:r>
    </w:p>
    <w:p w:rsidR="000F35B2" w:rsidRDefault="00AD3777">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rPr>
        <w:t>名    称：</w:t>
      </w:r>
      <w:r>
        <w:rPr>
          <w:rFonts w:ascii="宋体" w:hAnsi="宋体" w:hint="eastAsia"/>
          <w:sz w:val="24"/>
          <w:szCs w:val="28"/>
          <w:lang w:val="zh-CN"/>
        </w:rPr>
        <w:t>许昌市建安区农业农村局</w:t>
      </w:r>
    </w:p>
    <w:p w:rsidR="000F35B2" w:rsidRDefault="00AD3777">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lang w:val="zh-CN"/>
        </w:rPr>
        <w:t>地    址：许昌市建安区兴业大厦</w:t>
      </w:r>
      <w:r>
        <w:rPr>
          <w:rFonts w:ascii="宋体" w:hAnsi="宋体" w:hint="eastAsia"/>
          <w:sz w:val="24"/>
          <w:szCs w:val="28"/>
        </w:rPr>
        <w:t>3</w:t>
      </w:r>
      <w:r>
        <w:rPr>
          <w:rFonts w:ascii="宋体" w:hAnsi="宋体" w:hint="eastAsia"/>
          <w:sz w:val="24"/>
          <w:szCs w:val="28"/>
          <w:lang w:val="zh-CN"/>
        </w:rPr>
        <w:t>楼</w:t>
      </w:r>
    </w:p>
    <w:p w:rsidR="000F35B2" w:rsidRDefault="00AD3777">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rPr>
        <w:t>联 系 人：陈</w:t>
      </w:r>
      <w:r w:rsidR="00623967">
        <w:rPr>
          <w:rFonts w:ascii="宋体" w:hAnsi="宋体" w:hint="eastAsia"/>
          <w:sz w:val="24"/>
          <w:szCs w:val="28"/>
        </w:rPr>
        <w:t>晨</w:t>
      </w:r>
    </w:p>
    <w:p w:rsidR="000F35B2" w:rsidRDefault="00AD3777">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联系方式：</w:t>
      </w:r>
      <w:bookmarkStart w:id="20" w:name="_Toc28359086"/>
      <w:bookmarkStart w:id="21" w:name="_Toc28359009"/>
      <w:r>
        <w:rPr>
          <w:rFonts w:ascii="宋体" w:hAnsi="宋体" w:hint="eastAsia"/>
          <w:sz w:val="24"/>
          <w:szCs w:val="28"/>
        </w:rPr>
        <w:t>15603852221</w:t>
      </w:r>
    </w:p>
    <w:p w:rsidR="000F35B2" w:rsidRDefault="00AD3777">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lang w:val="zh-CN"/>
        </w:rPr>
        <w:t>2.采购代理机构信息</w:t>
      </w:r>
      <w:bookmarkEnd w:id="20"/>
      <w:bookmarkEnd w:id="21"/>
      <w:r>
        <w:rPr>
          <w:rFonts w:ascii="宋体" w:hAnsi="宋体" w:hint="eastAsia"/>
          <w:sz w:val="24"/>
          <w:szCs w:val="28"/>
          <w:lang w:val="zh-CN"/>
        </w:rPr>
        <w:t>（</w:t>
      </w:r>
      <w:r>
        <w:rPr>
          <w:rFonts w:ascii="宋体" w:hAnsi="宋体"/>
          <w:sz w:val="24"/>
          <w:szCs w:val="28"/>
          <w:lang w:val="zh-CN"/>
        </w:rPr>
        <w:t>如有</w:t>
      </w:r>
      <w:r>
        <w:rPr>
          <w:rFonts w:ascii="宋体" w:hAnsi="宋体" w:hint="eastAsia"/>
          <w:sz w:val="24"/>
          <w:szCs w:val="28"/>
          <w:lang w:val="zh-CN"/>
        </w:rPr>
        <w:t>）</w:t>
      </w:r>
    </w:p>
    <w:p w:rsidR="000F35B2" w:rsidRDefault="00AD3777">
      <w:pPr>
        <w:adjustRightInd w:val="0"/>
        <w:snapToGrid w:val="0"/>
        <w:spacing w:line="360" w:lineRule="auto"/>
        <w:ind w:firstLineChars="200" w:firstLine="480"/>
        <w:jc w:val="left"/>
        <w:rPr>
          <w:rFonts w:ascii="宋体" w:hAnsi="宋体"/>
          <w:sz w:val="24"/>
          <w:szCs w:val="28"/>
        </w:rPr>
      </w:pPr>
      <w:bookmarkStart w:id="22" w:name="_Toc28359087"/>
      <w:bookmarkStart w:id="23" w:name="_Toc28359010"/>
      <w:r>
        <w:rPr>
          <w:rFonts w:ascii="宋体" w:hAnsi="宋体" w:hint="eastAsia"/>
          <w:sz w:val="24"/>
          <w:szCs w:val="28"/>
        </w:rPr>
        <w:t>名    称：丰汇国际项目管理有限公司</w:t>
      </w:r>
    </w:p>
    <w:p w:rsidR="00C06D9F" w:rsidRDefault="00AD3777" w:rsidP="00C06D9F">
      <w:pPr>
        <w:spacing w:line="560" w:lineRule="exact"/>
        <w:ind w:firstLineChars="200" w:firstLine="480"/>
        <w:jc w:val="left"/>
        <w:rPr>
          <w:rFonts w:ascii="Arial" w:hAnsi="Arial" w:cs="Arial"/>
          <w:color w:val="000000"/>
          <w:sz w:val="27"/>
          <w:szCs w:val="27"/>
          <w:shd w:val="clear" w:color="auto" w:fill="FFFFFF"/>
        </w:rPr>
      </w:pPr>
      <w:r>
        <w:rPr>
          <w:rFonts w:ascii="宋体" w:hAnsi="宋体" w:hint="eastAsia"/>
          <w:sz w:val="24"/>
          <w:szCs w:val="28"/>
        </w:rPr>
        <w:t>地    址：</w:t>
      </w:r>
      <w:r w:rsidR="00C06D9F" w:rsidRPr="00C06D9F">
        <w:rPr>
          <w:rFonts w:ascii="宋体" w:hAnsi="宋体"/>
          <w:sz w:val="24"/>
          <w:szCs w:val="28"/>
        </w:rPr>
        <w:t>河南省郑州市高新技术产业开发区西三环路279号17号楼17-7一层</w:t>
      </w:r>
    </w:p>
    <w:p w:rsidR="000F35B2" w:rsidRDefault="00AD3777">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联 系 人：陈</w:t>
      </w:r>
      <w:r w:rsidR="00623967">
        <w:rPr>
          <w:rFonts w:ascii="宋体" w:hAnsi="宋体" w:hint="eastAsia"/>
          <w:sz w:val="24"/>
          <w:szCs w:val="28"/>
        </w:rPr>
        <w:t>星</w:t>
      </w:r>
    </w:p>
    <w:p w:rsidR="000F35B2" w:rsidRDefault="00AD3777">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联系方式：15936302666</w:t>
      </w:r>
    </w:p>
    <w:p w:rsidR="000F35B2" w:rsidRDefault="00AD3777">
      <w:pPr>
        <w:adjustRightInd w:val="0"/>
        <w:snapToGrid w:val="0"/>
        <w:spacing w:line="360" w:lineRule="auto"/>
        <w:ind w:firstLineChars="200" w:firstLine="480"/>
        <w:jc w:val="left"/>
        <w:rPr>
          <w:rFonts w:ascii="宋体" w:hAnsi="宋体"/>
          <w:sz w:val="24"/>
          <w:szCs w:val="28"/>
        </w:rPr>
      </w:pPr>
      <w:r>
        <w:rPr>
          <w:rFonts w:ascii="宋体" w:hAnsi="宋体" w:cs="Cambria" w:hint="eastAsia"/>
          <w:sz w:val="24"/>
          <w:szCs w:val="28"/>
        </w:rPr>
        <w:t>3.项目联系方式</w:t>
      </w:r>
      <w:bookmarkEnd w:id="22"/>
      <w:bookmarkEnd w:id="23"/>
    </w:p>
    <w:p w:rsidR="000F35B2" w:rsidRDefault="00AD3777">
      <w:pPr>
        <w:pStyle w:val="a9"/>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项目联系人：陈</w:t>
      </w:r>
      <w:r w:rsidR="00623967">
        <w:rPr>
          <w:rFonts w:ascii="宋体" w:hAnsi="宋体" w:hint="eastAsia"/>
          <w:sz w:val="24"/>
          <w:szCs w:val="28"/>
        </w:rPr>
        <w:t>星</w:t>
      </w:r>
    </w:p>
    <w:p w:rsidR="000F35B2" w:rsidRDefault="00AD3777">
      <w:pPr>
        <w:pStyle w:val="a9"/>
        <w:adjustRightInd w:val="0"/>
        <w:snapToGrid w:val="0"/>
        <w:spacing w:line="360" w:lineRule="auto"/>
        <w:ind w:firstLineChars="200" w:firstLine="480"/>
        <w:jc w:val="left"/>
        <w:rPr>
          <w:rFonts w:ascii="宋体" w:hAnsi="宋体" w:cs="仿宋_GB2312"/>
          <w:sz w:val="24"/>
          <w:szCs w:val="28"/>
          <w:lang w:val="zh-CN"/>
        </w:rPr>
      </w:pPr>
      <w:r>
        <w:rPr>
          <w:rFonts w:ascii="宋体" w:hAnsi="宋体" w:hint="eastAsia"/>
          <w:sz w:val="24"/>
          <w:szCs w:val="28"/>
        </w:rPr>
        <w:t>联系方式：15936302666</w:t>
      </w:r>
    </w:p>
    <w:p w:rsidR="000F35B2" w:rsidRDefault="00AD3777">
      <w:pPr>
        <w:spacing w:line="360" w:lineRule="auto"/>
        <w:jc w:val="right"/>
        <w:rPr>
          <w:rFonts w:ascii="宋体" w:hAnsi="宋体" w:cs="仿宋_GB2312"/>
          <w:sz w:val="24"/>
          <w:szCs w:val="28"/>
          <w:lang w:val="zh-CN"/>
        </w:rPr>
      </w:pPr>
      <w:r>
        <w:rPr>
          <w:rFonts w:ascii="宋体" w:hAnsi="宋体" w:cs="仿宋_GB2312" w:hint="eastAsia"/>
          <w:sz w:val="24"/>
          <w:szCs w:val="28"/>
          <w:lang w:val="zh-CN"/>
        </w:rPr>
        <w:t>许昌市建安区农业农村局</w:t>
      </w:r>
    </w:p>
    <w:p w:rsidR="000F35B2" w:rsidRPr="0098326B" w:rsidRDefault="00AD3777">
      <w:pPr>
        <w:spacing w:line="360" w:lineRule="auto"/>
        <w:ind w:right="480"/>
        <w:jc w:val="right"/>
        <w:rPr>
          <w:rFonts w:ascii="宋体" w:hAnsi="宋体" w:cs="仿宋_GB2312"/>
          <w:sz w:val="24"/>
          <w:szCs w:val="28"/>
        </w:rPr>
      </w:pPr>
      <w:r w:rsidRPr="0098326B">
        <w:rPr>
          <w:rFonts w:ascii="宋体" w:hAnsi="宋体" w:cs="仿宋_GB2312" w:hint="eastAsia"/>
          <w:sz w:val="24"/>
          <w:szCs w:val="28"/>
        </w:rPr>
        <w:t>2022年</w:t>
      </w:r>
      <w:r w:rsidR="00C56D75">
        <w:rPr>
          <w:rFonts w:ascii="宋体" w:hAnsi="宋体" w:cs="仿宋_GB2312" w:hint="eastAsia"/>
          <w:sz w:val="24"/>
          <w:szCs w:val="28"/>
        </w:rPr>
        <w:t>9</w:t>
      </w:r>
      <w:r w:rsidRPr="0098326B">
        <w:rPr>
          <w:rFonts w:ascii="宋体" w:hAnsi="宋体" w:cs="仿宋_GB2312" w:hint="eastAsia"/>
          <w:sz w:val="24"/>
          <w:szCs w:val="28"/>
        </w:rPr>
        <w:t>月</w:t>
      </w:r>
      <w:r w:rsidR="00FA3318">
        <w:rPr>
          <w:rFonts w:ascii="宋体" w:hAnsi="宋体" w:cs="仿宋_GB2312" w:hint="eastAsia"/>
          <w:sz w:val="24"/>
          <w:szCs w:val="28"/>
        </w:rPr>
        <w:t>8</w:t>
      </w:r>
      <w:r w:rsidRPr="0098326B">
        <w:rPr>
          <w:rFonts w:ascii="宋体" w:hAnsi="宋体" w:cs="仿宋_GB2312" w:hint="eastAsia"/>
          <w:sz w:val="24"/>
          <w:szCs w:val="28"/>
        </w:rPr>
        <w:t>日</w:t>
      </w:r>
    </w:p>
    <w:p w:rsidR="000F35B2" w:rsidRDefault="000F35B2">
      <w:pPr>
        <w:adjustRightInd w:val="0"/>
        <w:spacing w:line="360" w:lineRule="auto"/>
        <w:jc w:val="left"/>
        <w:rPr>
          <w:rFonts w:ascii="宋体" w:hAnsi="宋体" w:cs="宋体"/>
          <w:b/>
          <w:sz w:val="22"/>
          <w:szCs w:val="24"/>
        </w:rPr>
      </w:pPr>
    </w:p>
    <w:p w:rsidR="000F35B2" w:rsidRDefault="00AD3777">
      <w:pPr>
        <w:adjustRightInd w:val="0"/>
        <w:spacing w:line="360" w:lineRule="auto"/>
        <w:jc w:val="left"/>
        <w:rPr>
          <w:rFonts w:ascii="宋体" w:hAnsi="宋体" w:cs="宋体"/>
          <w:b/>
          <w:sz w:val="24"/>
          <w:szCs w:val="24"/>
        </w:rPr>
      </w:pPr>
      <w:r>
        <w:rPr>
          <w:rFonts w:ascii="宋体" w:hAnsi="宋体" w:cs="宋体" w:hint="eastAsia"/>
          <w:b/>
          <w:sz w:val="24"/>
          <w:szCs w:val="24"/>
        </w:rPr>
        <w:t>温馨提示：</w:t>
      </w:r>
    </w:p>
    <w:p w:rsidR="000F35B2" w:rsidRDefault="00AD3777">
      <w:pPr>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本项目为全流程电子化交易项目，请认真阅读招标文件，并注意以下事项。</w:t>
      </w:r>
    </w:p>
    <w:p w:rsidR="000F35B2" w:rsidRDefault="00AD3777">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1.投标人应按招标文件规定编制、提交、解密电子投标文件。</w:t>
      </w:r>
    </w:p>
    <w:p w:rsidR="000F35B2" w:rsidRDefault="00AD3777">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2.电子文件下载、制作、提交期间和远程不见面开标（电子投标文件的解</w:t>
      </w:r>
      <w:r>
        <w:rPr>
          <w:rFonts w:ascii="宋体" w:hAnsi="宋体" w:cs="宋体" w:hint="eastAsia"/>
          <w:b/>
          <w:sz w:val="24"/>
          <w:szCs w:val="24"/>
        </w:rPr>
        <w:lastRenderedPageBreak/>
        <w:t>密）环节，投标人须使用CA数字证书（证书须在有效期内并可正常使用）。</w:t>
      </w:r>
    </w:p>
    <w:p w:rsidR="000F35B2" w:rsidRDefault="00AD3777">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3.电子投标文件的制作</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3.1 投标人登录《全国公共资源交易平台(河南省·许昌市)》公共资源交易系统（</w:t>
      </w:r>
      <w:hyperlink r:id="rId8" w:history="1">
        <w:r>
          <w:rPr>
            <w:rStyle w:val="af8"/>
            <w:rFonts w:ascii="宋体" w:hAnsi="宋体" w:cs="宋体" w:hint="eastAsia"/>
            <w:color w:val="auto"/>
            <w:sz w:val="24"/>
            <w:szCs w:val="24"/>
          </w:rPr>
          <w:t>http://ggzy.xuchang.gov.cn:8088/ggzy/</w:t>
        </w:r>
      </w:hyperlink>
      <w:r>
        <w:rPr>
          <w:rFonts w:ascii="宋体" w:hAnsi="宋体" w:cs="宋体" w:hint="eastAsia"/>
          <w:sz w:val="24"/>
          <w:szCs w:val="24"/>
        </w:rPr>
        <w:t>）下载“许昌投标文件制作系统SEARUN 最新版本”，按招标文件要求制作电子投标文件。</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电子投标文件的制作，参考《全国公共资源交易平台(河南省·许昌市)》公共资源交易系统——组件下载——交易系统操作手册（投标人、供应商）。</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3.2 投标人须将招标文件要求的资质、业绩、荣誉及相关人员证明材料等资料原件扫描件（或图片）制作到所提交的电子投标文件中。</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0F35B2" w:rsidRDefault="00AD3777">
      <w:pPr>
        <w:tabs>
          <w:tab w:val="left" w:pos="7095"/>
        </w:tabs>
        <w:adjustRightInd w:val="0"/>
        <w:spacing w:line="360" w:lineRule="auto"/>
        <w:ind w:firstLineChars="150" w:firstLine="360"/>
        <w:jc w:val="left"/>
        <w:rPr>
          <w:rFonts w:ascii="宋体" w:hAnsi="宋体" w:cs="宋体"/>
          <w:sz w:val="24"/>
          <w:szCs w:val="24"/>
        </w:rPr>
      </w:pPr>
      <w:r>
        <w:rPr>
          <w:rFonts w:ascii="宋体" w:hAnsi="宋体" w:cs="宋体" w:hint="eastAsia"/>
          <w:sz w:val="24"/>
          <w:szCs w:val="24"/>
        </w:rPr>
        <w:t>一个标段对应生成一个文件夹（xxxx项目xx标段）, 其中包含2个文件和1个文件夹。后缀名为“.file”的文件用于电子投标使用。</w:t>
      </w:r>
    </w:p>
    <w:p w:rsidR="000F35B2" w:rsidRDefault="00AD3777">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4.加密电子投标文件的提交</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4.1加密电子投标文件应在招标文件规定的投标截止时间（开标时间）之前成功提交至《全国公共资源交易平台(河南省·许昌市)》公共资源交易系统（</w:t>
      </w:r>
      <w:hyperlink r:id="rId9" w:history="1">
        <w:r>
          <w:rPr>
            <w:rStyle w:val="af8"/>
            <w:rFonts w:ascii="宋体" w:hAnsi="宋体" w:cs="宋体" w:hint="eastAsia"/>
            <w:color w:val="auto"/>
            <w:sz w:val="24"/>
            <w:szCs w:val="24"/>
          </w:rPr>
          <w:t>http://ggzy.xuchang.gov.cn:8088/ggzy/</w:t>
        </w:r>
      </w:hyperlink>
      <w:r>
        <w:rPr>
          <w:rFonts w:ascii="宋体" w:hAnsi="宋体" w:cs="宋体" w:hint="eastAsia"/>
          <w:sz w:val="24"/>
          <w:szCs w:val="24"/>
        </w:rPr>
        <w:t>）。</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投标人应充分考虑并预留技术处理和上传数据所需时间。</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4.2 投标人对同一项目多个标段进行投标的，加密电子投标文件应按标段分别提交。</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4.3 加密电子投标文件成功提交后，《全国公共资源交易平台（河南省·许昌市）》公共资源交易系统（</w:t>
      </w:r>
      <w:hyperlink r:id="rId10" w:history="1">
        <w:r>
          <w:rPr>
            <w:rFonts w:ascii="宋体" w:hAnsi="宋体" w:cs="宋体" w:hint="eastAsia"/>
            <w:sz w:val="24"/>
            <w:szCs w:val="24"/>
          </w:rPr>
          <w:t>http://ggzy.xuchang.gov.cn:8088/ggzy/</w:t>
        </w:r>
      </w:hyperlink>
      <w:r>
        <w:rPr>
          <w:rFonts w:ascii="宋体" w:hAnsi="宋体" w:cs="宋体" w:hint="eastAsia"/>
          <w:sz w:val="24"/>
          <w:szCs w:val="24"/>
        </w:rPr>
        <w:t>）生成“投标文件提交回执单”。</w:t>
      </w:r>
    </w:p>
    <w:p w:rsidR="000F35B2" w:rsidRDefault="00AD3777">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5.远程不见面开标(电子投标文件的解密)</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5.1投标人应熟悉《许昌市不见面开标操作手册》，并提前设置不见面开标浏览器（设置流程详见《许昌市不见面开标操作手册》）。</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5.2. 《许昌市不见面开标操作手册》下载路径：全国公共资源交易平台（河南省·许昌市）—“资料下载”栏目。</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5.3 开标时间前投标人应登录本项目不见面开标大厅，按照招标文件确定的开标时间准时参加网上开标。</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5.4投标人对开标过程和开标记录如有异议（质疑），可在本项目不见面开标大厅“文字互动”对话框或“新增质疑”处在线提出询问。</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5.6 项目远程不见面开标活动结束时，投标人应在《开标记录表》上进行电子签章。投标人未签章的，视同认可开标结果。</w:t>
      </w:r>
    </w:p>
    <w:p w:rsidR="000F35B2" w:rsidRDefault="00AD3777">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6.评标依据</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6.1全流程电子化交易（远程不见面开标）项目，评标委员会以成功上传、解密的电子投标文件为评标依据。</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0F35B2" w:rsidRDefault="00AD3777">
      <w:pPr>
        <w:tabs>
          <w:tab w:val="left" w:pos="7095"/>
        </w:tabs>
        <w:adjustRightInd w:val="0"/>
        <w:spacing w:line="360" w:lineRule="auto"/>
        <w:ind w:firstLineChars="200" w:firstLine="480"/>
        <w:jc w:val="left"/>
        <w:rPr>
          <w:rFonts w:ascii="宋体" w:hAnsi="宋体"/>
          <w:sz w:val="24"/>
          <w:szCs w:val="24"/>
        </w:rPr>
      </w:pPr>
      <w:r>
        <w:rPr>
          <w:rFonts w:ascii="宋体" w:hAnsi="宋体" w:cs="宋体" w:hint="eastAsia"/>
          <w:sz w:val="24"/>
          <w:szCs w:val="24"/>
        </w:rPr>
        <w:t>投标人通过电子邮件提供的书面说明或相关证明材料应加盖公章，或者由法定代表人或其授权的代表签字。</w:t>
      </w:r>
    </w:p>
    <w:p w:rsidR="000F35B2" w:rsidRDefault="00AD3777">
      <w:pPr>
        <w:pageBreakBefore/>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第二章 项目需求</w:t>
      </w:r>
    </w:p>
    <w:p w:rsidR="000F35B2" w:rsidRDefault="00AD3777">
      <w:pPr>
        <w:widowControl/>
        <w:shd w:val="clear" w:color="000000" w:fill="FFFFFF"/>
        <w:spacing w:line="360" w:lineRule="auto"/>
        <w:contextualSpacing/>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一、本项目需实现的功能或者目标</w:t>
      </w:r>
    </w:p>
    <w:p w:rsidR="000F35B2" w:rsidRDefault="0059668A">
      <w:pPr>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许昌市建安区蔬菜（食用菌）现代农业产业园项目设备采购（二次）</w:t>
      </w:r>
    </w:p>
    <w:p w:rsidR="000F35B2" w:rsidRDefault="00AD3777">
      <w:pPr>
        <w:spacing w:line="360" w:lineRule="auto"/>
        <w:jc w:val="left"/>
        <w:rPr>
          <w:rFonts w:asciiTheme="minorEastAsia" w:eastAsiaTheme="minorEastAsia" w:hAnsiTheme="minorEastAsia" w:cs="宋体"/>
          <w:b/>
          <w:sz w:val="24"/>
          <w:szCs w:val="24"/>
        </w:rPr>
      </w:pPr>
      <w:r>
        <w:rPr>
          <w:rFonts w:asciiTheme="minorEastAsia" w:eastAsiaTheme="minorEastAsia" w:hAnsiTheme="minorEastAsia" w:cs="微软雅黑" w:hint="eastAsia"/>
          <w:b/>
          <w:sz w:val="24"/>
          <w:szCs w:val="24"/>
        </w:rPr>
        <w:t>★</w:t>
      </w:r>
      <w:r>
        <w:rPr>
          <w:rFonts w:asciiTheme="minorEastAsia" w:eastAsiaTheme="minorEastAsia" w:hAnsiTheme="minorEastAsia" w:cs="宋体" w:hint="eastAsia"/>
          <w:b/>
          <w:sz w:val="24"/>
          <w:szCs w:val="24"/>
        </w:rPr>
        <w:t>二、采购需求</w:t>
      </w:r>
    </w:p>
    <w:p w:rsidR="000F35B2" w:rsidRPr="00A354AD" w:rsidRDefault="0059668A" w:rsidP="00A354AD">
      <w:pPr>
        <w:spacing w:line="360" w:lineRule="auto"/>
        <w:ind w:firstLineChars="200" w:firstLine="48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许昌市建安区蔬菜（食用菌）现代农业产业园项目设备采购（二次）</w:t>
      </w:r>
      <w:r w:rsidR="00AD3777">
        <w:rPr>
          <w:rFonts w:ascii="宋体" w:hAnsi="宋体" w:cs="仿宋_GB2312" w:hint="eastAsia"/>
          <w:color w:val="000000"/>
          <w:sz w:val="24"/>
          <w:szCs w:val="24"/>
          <w:lang w:val="zh-CN"/>
        </w:rPr>
        <w:t>，项目内容</w:t>
      </w:r>
      <w:r w:rsidR="00A354AD">
        <w:rPr>
          <w:rFonts w:ascii="宋体" w:hAnsi="宋体" w:cs="仿宋_GB2312" w:hint="eastAsia"/>
          <w:color w:val="000000"/>
          <w:sz w:val="24"/>
          <w:szCs w:val="24"/>
          <w:lang w:val="zh-CN"/>
        </w:rPr>
        <w:t>详见招标文件附件。</w:t>
      </w:r>
    </w:p>
    <w:p w:rsidR="000F35B2" w:rsidRDefault="00AD3777">
      <w:pPr>
        <w:widowControl/>
        <w:shd w:val="clear" w:color="auto" w:fill="FFFFFF"/>
        <w:spacing w:line="360" w:lineRule="auto"/>
        <w:ind w:firstLineChars="200" w:firstLine="482"/>
        <w:contextualSpacing/>
        <w:jc w:val="left"/>
        <w:rPr>
          <w:rFonts w:ascii="宋体" w:hAnsi="宋体" w:cs="宋体"/>
          <w:b/>
          <w:color w:val="000000"/>
          <w:sz w:val="24"/>
          <w:szCs w:val="24"/>
          <w:lang w:val="zh-CN"/>
        </w:rPr>
      </w:pPr>
      <w:r>
        <w:rPr>
          <w:rFonts w:ascii="宋体" w:hAnsi="宋体" w:cs="宋体" w:hint="eastAsia"/>
          <w:b/>
          <w:color w:val="000000"/>
          <w:sz w:val="24"/>
          <w:szCs w:val="24"/>
          <w:lang w:val="zh-CN"/>
        </w:rPr>
        <w:t>采购清单中</w:t>
      </w:r>
      <w:r>
        <w:rPr>
          <w:rFonts w:ascii="宋体" w:hAnsi="宋体" w:cs="宋体" w:hint="eastAsia"/>
          <w:b/>
          <w:color w:val="000000"/>
          <w:sz w:val="24"/>
          <w:szCs w:val="24"/>
        </w:rPr>
        <w:t>技术性能或技术参数</w:t>
      </w:r>
      <w:r>
        <w:rPr>
          <w:rFonts w:ascii="宋体" w:hAnsi="宋体" w:cs="宋体" w:hint="eastAsia"/>
          <w:b/>
          <w:color w:val="000000"/>
          <w:sz w:val="24"/>
          <w:szCs w:val="24"/>
          <w:lang w:val="zh-CN"/>
        </w:rPr>
        <w:t>所列</w:t>
      </w:r>
      <w:r>
        <w:rPr>
          <w:rFonts w:ascii="宋体" w:hAnsi="宋体" w:cs="宋体" w:hint="eastAsia"/>
          <w:b/>
          <w:color w:val="000000"/>
          <w:sz w:val="24"/>
          <w:szCs w:val="24"/>
        </w:rPr>
        <w:t>要求</w:t>
      </w:r>
      <w:r>
        <w:rPr>
          <w:rFonts w:ascii="宋体" w:hAnsi="宋体" w:cs="宋体" w:hint="eastAsia"/>
          <w:b/>
          <w:color w:val="000000"/>
          <w:sz w:val="24"/>
          <w:szCs w:val="24"/>
          <w:lang w:val="zh-CN"/>
        </w:rPr>
        <w:t>为最低要求，不允许负偏离，否则将承担其投标被视为非实质性响应投标的风险。</w:t>
      </w:r>
    </w:p>
    <w:p w:rsidR="000F35B2" w:rsidRDefault="00AD3777">
      <w:pPr>
        <w:widowControl/>
        <w:shd w:val="clear" w:color="auto" w:fill="FFFFFF"/>
        <w:spacing w:line="360" w:lineRule="auto"/>
        <w:contextualSpacing/>
        <w:jc w:val="left"/>
        <w:rPr>
          <w:rFonts w:ascii="宋体" w:hAnsi="宋体" w:cs="宋体"/>
          <w:b/>
          <w:color w:val="000000"/>
          <w:sz w:val="24"/>
          <w:szCs w:val="24"/>
          <w:lang w:val="zh-CN"/>
        </w:rPr>
      </w:pPr>
      <w:r>
        <w:rPr>
          <w:rFonts w:ascii="宋体" w:hAnsi="宋体" w:hint="eastAsia"/>
          <w:b/>
          <w:sz w:val="24"/>
          <w:szCs w:val="24"/>
        </w:rPr>
        <w:t>三、</w:t>
      </w:r>
      <w:r>
        <w:rPr>
          <w:rFonts w:ascii="宋体" w:hAnsi="宋体" w:cs="宋体" w:hint="eastAsia"/>
          <w:b/>
          <w:color w:val="000000"/>
          <w:sz w:val="24"/>
          <w:szCs w:val="24"/>
          <w:lang w:val="zh-CN"/>
        </w:rPr>
        <w:t>采购标的执行标准</w:t>
      </w:r>
    </w:p>
    <w:p w:rsidR="000F35B2" w:rsidRDefault="00AD3777">
      <w:pPr>
        <w:spacing w:line="360" w:lineRule="auto"/>
        <w:ind w:firstLineChars="200" w:firstLine="48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1、国家标准：</w:t>
      </w:r>
    </w:p>
    <w:p w:rsidR="000F35B2" w:rsidRDefault="00AD3777">
      <w:pPr>
        <w:spacing w:line="360" w:lineRule="auto"/>
        <w:ind w:firstLineChars="150" w:firstLine="36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（1）</w:t>
      </w:r>
      <w:r>
        <w:rPr>
          <w:rFonts w:ascii="宋体" w:hAnsi="宋体" w:cs="仿宋_GB2312"/>
          <w:color w:val="000000"/>
          <w:sz w:val="24"/>
          <w:szCs w:val="24"/>
          <w:lang w:val="zh-CN"/>
        </w:rPr>
        <w:t>强制性产品认证</w:t>
      </w:r>
    </w:p>
    <w:p w:rsidR="000F35B2" w:rsidRDefault="00AD3777">
      <w:pPr>
        <w:spacing w:line="360" w:lineRule="auto"/>
        <w:ind w:firstLineChars="200" w:firstLine="48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如投标人所投产品属于“中国强制性产品认证”（3C认证）范围内,则必须承诺采用</w:t>
      </w:r>
      <w:r>
        <w:rPr>
          <w:rFonts w:ascii="宋体" w:hAnsi="宋体" w:cs="仿宋_GB2312"/>
          <w:color w:val="000000"/>
          <w:sz w:val="24"/>
          <w:szCs w:val="24"/>
          <w:lang w:val="zh-CN"/>
        </w:rPr>
        <w:t>《中华人民共和国实施强制性产品认证的产品目录》</w:t>
      </w:r>
      <w:r>
        <w:rPr>
          <w:rFonts w:ascii="宋体" w:hAnsi="宋体" w:cs="仿宋_GB2312" w:hint="eastAsia"/>
          <w:color w:val="000000"/>
          <w:sz w:val="24"/>
          <w:szCs w:val="24"/>
          <w:lang w:val="zh-CN"/>
        </w:rPr>
        <w:t>并在有效期内的产品，应在投标文件中提供</w:t>
      </w:r>
      <w:r>
        <w:rPr>
          <w:rFonts w:ascii="宋体" w:hAnsi="宋体" w:cs="仿宋_GB2312" w:hint="eastAsia"/>
          <w:color w:val="000000"/>
          <w:lang w:val="zh-CN"/>
        </w:rPr>
        <w:t>“</w:t>
      </w:r>
      <w:r>
        <w:rPr>
          <w:rFonts w:ascii="宋体" w:hAnsi="宋体" w:cs="仿宋_GB2312" w:hint="eastAsia"/>
          <w:color w:val="000000"/>
          <w:sz w:val="24"/>
          <w:szCs w:val="24"/>
          <w:lang w:val="zh-CN"/>
        </w:rPr>
        <w:t>所投产品符合国家强制性要求承诺函</w:t>
      </w:r>
      <w:r>
        <w:rPr>
          <w:rFonts w:ascii="宋体" w:hAnsi="宋体" w:cs="仿宋_GB2312" w:hint="eastAsia"/>
          <w:color w:val="000000"/>
          <w:lang w:val="zh-CN"/>
        </w:rPr>
        <w:t>”</w:t>
      </w:r>
      <w:r>
        <w:rPr>
          <w:rFonts w:ascii="宋体" w:hAnsi="宋体" w:cs="仿宋_GB2312" w:hint="eastAsia"/>
          <w:color w:val="000000"/>
          <w:sz w:val="24"/>
          <w:szCs w:val="24"/>
          <w:lang w:val="zh-CN"/>
        </w:rPr>
        <w:t>并加盖投标人公章，否则将承担其投标被视为非实质性响应投标的风险。</w:t>
      </w:r>
    </w:p>
    <w:p w:rsidR="000F35B2" w:rsidRDefault="00AD3777">
      <w:pPr>
        <w:spacing w:line="360" w:lineRule="auto"/>
        <w:ind w:firstLineChars="150" w:firstLine="36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（2）信息安全产品强制性认证</w:t>
      </w:r>
    </w:p>
    <w:p w:rsidR="000F35B2" w:rsidRDefault="00AD3777">
      <w:pPr>
        <w:spacing w:line="360" w:lineRule="auto"/>
        <w:ind w:firstLineChars="200" w:firstLine="480"/>
        <w:contextualSpacing/>
        <w:rPr>
          <w:rFonts w:ascii="宋体" w:hAnsi="宋体"/>
          <w:b/>
          <w:sz w:val="24"/>
          <w:szCs w:val="24"/>
        </w:rPr>
      </w:pPr>
      <w:r>
        <w:rPr>
          <w:rFonts w:ascii="宋体" w:hAnsi="宋体" w:cs="仿宋_GB2312" w:hint="eastAsia"/>
          <w:color w:val="000000"/>
          <w:sz w:val="24"/>
          <w:szCs w:val="24"/>
          <w:lang w:val="zh-CN"/>
        </w:rPr>
        <w:t>投标人所投产品如被列入</w:t>
      </w:r>
      <w:r>
        <w:rPr>
          <w:rFonts w:ascii="宋体" w:hAnsi="宋体" w:cs="仿宋_GB2312"/>
          <w:color w:val="000000"/>
          <w:sz w:val="24"/>
          <w:szCs w:val="24"/>
          <w:lang w:val="zh-CN"/>
        </w:rPr>
        <w:t>《信息安全产品强制性认证目录》，</w:t>
      </w:r>
      <w:r>
        <w:rPr>
          <w:rFonts w:ascii="宋体" w:hAnsi="宋体" w:cs="仿宋_GB2312" w:hint="eastAsia"/>
          <w:color w:val="000000"/>
          <w:sz w:val="24"/>
          <w:szCs w:val="24"/>
          <w:lang w:val="zh-CN"/>
        </w:rPr>
        <w:t>则投标文件中应</w:t>
      </w:r>
      <w:r>
        <w:rPr>
          <w:rFonts w:ascii="宋体" w:hAnsi="宋体" w:cs="仿宋_GB2312"/>
          <w:color w:val="000000"/>
          <w:sz w:val="24"/>
          <w:szCs w:val="24"/>
          <w:lang w:val="zh-CN"/>
        </w:rPr>
        <w:t>提供</w:t>
      </w:r>
      <w:r>
        <w:rPr>
          <w:rFonts w:ascii="宋体" w:hAnsi="宋体" w:cs="仿宋_GB2312" w:hint="eastAsia"/>
          <w:color w:val="000000"/>
          <w:sz w:val="24"/>
          <w:szCs w:val="24"/>
          <w:lang w:val="zh-CN"/>
        </w:rPr>
        <w:t>中国信息安全认证中心官网（</w:t>
      </w:r>
      <w:r>
        <w:rPr>
          <w:rFonts w:ascii="宋体" w:hAnsi="宋体" w:cs="仿宋_GB2312"/>
          <w:color w:val="000000"/>
          <w:sz w:val="24"/>
          <w:szCs w:val="24"/>
          <w:lang w:val="zh-CN"/>
        </w:rPr>
        <w:t>http://www.isccc.gov.cn/index.shtml</w:t>
      </w:r>
      <w:r>
        <w:rPr>
          <w:rFonts w:ascii="宋体" w:hAnsi="宋体" w:cs="仿宋_GB2312" w:hint="eastAsia"/>
          <w:color w:val="000000"/>
          <w:sz w:val="24"/>
          <w:szCs w:val="24"/>
          <w:lang w:val="zh-CN"/>
        </w:rPr>
        <w:t>）产品查询结果截图并加盖投标人公章或中国信息安全认证中心颁发的《中国国家信息安全产品认证证书》加盖投标人公章的原件扫描件（或图片）。</w:t>
      </w:r>
    </w:p>
    <w:p w:rsidR="000F35B2" w:rsidRDefault="00AD3777">
      <w:pPr>
        <w:widowControl/>
        <w:shd w:val="clear" w:color="auto" w:fill="FFFFFF"/>
        <w:spacing w:line="360" w:lineRule="auto"/>
        <w:contextualSpacing/>
        <w:jc w:val="left"/>
        <w:rPr>
          <w:rFonts w:ascii="宋体" w:hAnsi="宋体" w:cs="宋体"/>
          <w:b/>
          <w:color w:val="000000"/>
          <w:sz w:val="24"/>
          <w:szCs w:val="24"/>
          <w:lang w:val="zh-CN"/>
        </w:rPr>
      </w:pPr>
      <w:r>
        <w:rPr>
          <w:rFonts w:ascii="宋体" w:hAnsi="宋体" w:hint="eastAsia"/>
          <w:b/>
          <w:sz w:val="24"/>
          <w:szCs w:val="24"/>
        </w:rPr>
        <w:t>★四</w:t>
      </w:r>
      <w:r>
        <w:rPr>
          <w:rFonts w:ascii="宋体" w:hAnsi="宋体" w:cs="宋体" w:hint="eastAsia"/>
          <w:b/>
          <w:color w:val="000000"/>
          <w:sz w:val="24"/>
          <w:szCs w:val="24"/>
          <w:lang w:val="zh-CN"/>
        </w:rPr>
        <w:t>、服务</w:t>
      </w:r>
      <w:r>
        <w:rPr>
          <w:rFonts w:ascii="宋体" w:hAnsi="宋体" w:cs="宋体" w:hint="eastAsia"/>
          <w:b/>
          <w:color w:val="000000"/>
          <w:sz w:val="24"/>
          <w:szCs w:val="24"/>
        </w:rPr>
        <w:t>标准</w:t>
      </w:r>
      <w:r>
        <w:rPr>
          <w:rFonts w:ascii="宋体" w:hAnsi="宋体" w:cs="宋体" w:hint="eastAsia"/>
          <w:b/>
          <w:color w:val="000000"/>
          <w:sz w:val="24"/>
          <w:szCs w:val="24"/>
          <w:lang w:val="zh-CN"/>
        </w:rPr>
        <w:t>、期限等要求</w:t>
      </w:r>
    </w:p>
    <w:p w:rsidR="000F35B2" w:rsidRDefault="00AD3777">
      <w:pPr>
        <w:spacing w:line="360" w:lineRule="auto"/>
        <w:ind w:firstLineChars="200" w:firstLine="480"/>
        <w:rPr>
          <w:rFonts w:ascii="宋体" w:hAnsi="宋体"/>
          <w:color w:val="000000"/>
          <w:sz w:val="24"/>
          <w:szCs w:val="24"/>
        </w:rPr>
      </w:pPr>
      <w:r>
        <w:rPr>
          <w:rFonts w:ascii="宋体" w:hAnsi="宋体" w:hint="eastAsia"/>
          <w:color w:val="000000"/>
          <w:sz w:val="24"/>
          <w:szCs w:val="28"/>
        </w:rPr>
        <w:t>1、</w:t>
      </w:r>
      <w:r>
        <w:rPr>
          <w:rFonts w:ascii="宋体" w:hAnsi="宋体" w:hint="eastAsia"/>
          <w:color w:val="000000"/>
          <w:sz w:val="24"/>
          <w:szCs w:val="24"/>
        </w:rPr>
        <w:t>合同履行期限：自合同签订后30个工作日。</w:t>
      </w:r>
    </w:p>
    <w:p w:rsidR="000F35B2" w:rsidRDefault="00AD3777">
      <w:pPr>
        <w:spacing w:line="360" w:lineRule="auto"/>
        <w:ind w:firstLineChars="200" w:firstLine="480"/>
        <w:jc w:val="left"/>
        <w:rPr>
          <w:rFonts w:ascii="宋体" w:hAnsi="宋体"/>
          <w:sz w:val="24"/>
          <w:szCs w:val="24"/>
        </w:rPr>
      </w:pPr>
      <w:r>
        <w:rPr>
          <w:rFonts w:ascii="宋体" w:hAnsi="宋体" w:hint="eastAsia"/>
          <w:sz w:val="24"/>
          <w:szCs w:val="24"/>
        </w:rPr>
        <w:t>2、质量要求：合格（符合国家现行规范、规程、规定、标准的要求）。</w:t>
      </w:r>
    </w:p>
    <w:p w:rsidR="000F35B2" w:rsidRDefault="00AD3777">
      <w:pPr>
        <w:spacing w:line="360" w:lineRule="auto"/>
        <w:ind w:firstLineChars="200" w:firstLine="480"/>
        <w:rPr>
          <w:rFonts w:ascii="宋体" w:hAnsi="宋体"/>
          <w:sz w:val="24"/>
          <w:szCs w:val="28"/>
        </w:rPr>
      </w:pPr>
      <w:r>
        <w:rPr>
          <w:rFonts w:ascii="宋体" w:hAnsi="宋体" w:hint="eastAsia"/>
          <w:sz w:val="24"/>
          <w:szCs w:val="28"/>
        </w:rPr>
        <w:t>3、履约地点：采购人指定地点。</w:t>
      </w:r>
    </w:p>
    <w:p w:rsidR="000F35B2" w:rsidRDefault="00AD3777">
      <w:pPr>
        <w:spacing w:line="360" w:lineRule="auto"/>
        <w:ind w:firstLineChars="200" w:firstLine="480"/>
      </w:pPr>
      <w:r>
        <w:rPr>
          <w:rFonts w:ascii="宋体" w:hAnsi="宋体"/>
          <w:sz w:val="24"/>
          <w:szCs w:val="28"/>
        </w:rPr>
        <w:t>4、</w:t>
      </w:r>
      <w:r>
        <w:rPr>
          <w:rFonts w:ascii="宋体" w:hAnsi="宋体" w:hint="eastAsia"/>
          <w:sz w:val="24"/>
          <w:szCs w:val="28"/>
        </w:rPr>
        <w:t>质保期</w:t>
      </w:r>
      <w:r>
        <w:rPr>
          <w:rFonts w:ascii="宋体" w:hAnsi="宋体"/>
          <w:sz w:val="24"/>
          <w:szCs w:val="28"/>
        </w:rPr>
        <w:t>：</w:t>
      </w:r>
      <w:r>
        <w:rPr>
          <w:rFonts w:ascii="宋体" w:hAnsi="宋体" w:hint="eastAsia"/>
          <w:sz w:val="24"/>
          <w:szCs w:val="28"/>
        </w:rPr>
        <w:t>设备类按国家、行业相关规定执行。</w:t>
      </w:r>
    </w:p>
    <w:p w:rsidR="000F35B2" w:rsidRDefault="00AD3777">
      <w:pPr>
        <w:spacing w:line="360" w:lineRule="auto"/>
        <w:contextualSpacing/>
        <w:rPr>
          <w:rFonts w:ascii="宋体" w:hAnsi="宋体"/>
          <w:b/>
          <w:sz w:val="24"/>
          <w:szCs w:val="24"/>
        </w:rPr>
      </w:pPr>
      <w:r>
        <w:rPr>
          <w:rFonts w:ascii="宋体" w:hAnsi="宋体" w:hint="eastAsia"/>
          <w:b/>
          <w:sz w:val="24"/>
          <w:szCs w:val="24"/>
        </w:rPr>
        <w:t>★五、采购标的的其他技术、服务等要求</w:t>
      </w:r>
    </w:p>
    <w:p w:rsidR="000F35B2" w:rsidRDefault="00AD3777">
      <w:pPr>
        <w:spacing w:line="360" w:lineRule="auto"/>
        <w:ind w:firstLineChars="200" w:firstLine="480"/>
        <w:contextualSpacing/>
        <w:rPr>
          <w:rFonts w:ascii="宋体" w:hAnsi="宋体"/>
          <w:sz w:val="24"/>
          <w:szCs w:val="24"/>
        </w:rPr>
      </w:pPr>
      <w:r>
        <w:rPr>
          <w:rFonts w:ascii="宋体" w:hAnsi="宋体" w:hint="eastAsia"/>
          <w:sz w:val="24"/>
          <w:szCs w:val="24"/>
        </w:rPr>
        <w:t>1、投标人应就本项目（每包或者标段）完整投标，否则为无效投标。</w:t>
      </w:r>
    </w:p>
    <w:p w:rsidR="000F35B2" w:rsidRDefault="00AD3777">
      <w:pPr>
        <w:spacing w:line="360" w:lineRule="auto"/>
        <w:ind w:firstLineChars="200" w:firstLine="480"/>
        <w:contextualSpacing/>
        <w:rPr>
          <w:rFonts w:ascii="宋体" w:hAnsi="宋体"/>
          <w:sz w:val="24"/>
          <w:szCs w:val="24"/>
        </w:rPr>
      </w:pPr>
      <w:r>
        <w:rPr>
          <w:rFonts w:ascii="宋体" w:hAnsi="宋体" w:hint="eastAsia"/>
          <w:sz w:val="24"/>
          <w:szCs w:val="24"/>
        </w:rPr>
        <w:t>2、投标文件中须有详细的实施（技术）方案，否则为无效投标。</w:t>
      </w:r>
    </w:p>
    <w:p w:rsidR="000F35B2" w:rsidRDefault="00AD3777">
      <w:pPr>
        <w:spacing w:line="360" w:lineRule="auto"/>
        <w:ind w:firstLineChars="200" w:firstLine="480"/>
        <w:contextualSpacing/>
        <w:rPr>
          <w:rFonts w:ascii="宋体" w:hAnsi="宋体"/>
          <w:sz w:val="24"/>
          <w:szCs w:val="24"/>
        </w:rPr>
      </w:pPr>
      <w:r>
        <w:rPr>
          <w:rFonts w:ascii="宋体" w:hAnsi="宋体" w:hint="eastAsia"/>
          <w:sz w:val="24"/>
          <w:szCs w:val="24"/>
        </w:rPr>
        <w:t>3、投标人须明确投标产品的厂家、产地、品牌、</w:t>
      </w:r>
      <w:r>
        <w:rPr>
          <w:rFonts w:ascii="宋体" w:hAnsi="宋体" w:hint="eastAsia"/>
          <w:sz w:val="24"/>
        </w:rPr>
        <w:t>详细参数（如涉及）</w:t>
      </w:r>
      <w:r>
        <w:rPr>
          <w:rFonts w:ascii="宋体" w:hAnsi="宋体" w:hint="eastAsia"/>
          <w:sz w:val="24"/>
          <w:szCs w:val="24"/>
        </w:rPr>
        <w:t>，否</w:t>
      </w:r>
      <w:r>
        <w:rPr>
          <w:rFonts w:ascii="宋体" w:hAnsi="宋体" w:hint="eastAsia"/>
          <w:sz w:val="24"/>
          <w:szCs w:val="24"/>
        </w:rPr>
        <w:lastRenderedPageBreak/>
        <w:t>则为无效投标。</w:t>
      </w:r>
    </w:p>
    <w:p w:rsidR="00CB101F" w:rsidRDefault="00AD3777">
      <w:pPr>
        <w:topLinePunct/>
        <w:spacing w:line="360" w:lineRule="auto"/>
        <w:ind w:firstLineChars="200" w:firstLine="480"/>
        <w:rPr>
          <w:rFonts w:ascii="宋体" w:hAnsi="宋体" w:cs="宋体"/>
          <w:sz w:val="24"/>
        </w:rPr>
      </w:pPr>
      <w:r>
        <w:rPr>
          <w:rFonts w:ascii="宋体" w:hAnsi="宋体" w:cs="宋体" w:hint="eastAsia"/>
          <w:sz w:val="24"/>
        </w:rPr>
        <w:t>4、产品必须符合国家质量检测标准和本招标文件规定标准的全新正品现货，提供随货物《产品合格证》及其它相关质量证明文件。</w:t>
      </w:r>
    </w:p>
    <w:p w:rsidR="000F35B2" w:rsidRDefault="00AD3777">
      <w:pPr>
        <w:topLinePunct/>
        <w:spacing w:line="360" w:lineRule="auto"/>
        <w:ind w:firstLineChars="200" w:firstLine="480"/>
        <w:rPr>
          <w:rFonts w:ascii="宋体" w:hAnsi="宋体" w:cs="宋体"/>
          <w:sz w:val="24"/>
        </w:rPr>
      </w:pPr>
      <w:r>
        <w:rPr>
          <w:rFonts w:ascii="宋体" w:hAnsi="宋体" w:cs="宋体" w:hint="eastAsia"/>
          <w:sz w:val="24"/>
        </w:rPr>
        <w:t>5、专利权：投标人应保证用户在使用该货物或其任何一部分时不受第三方提出侵犯其专利权、商标权和工业设计权等的起诉。</w:t>
      </w:r>
    </w:p>
    <w:p w:rsidR="000F35B2" w:rsidRDefault="00AD3777">
      <w:pPr>
        <w:topLinePunct/>
        <w:spacing w:line="360" w:lineRule="auto"/>
        <w:ind w:firstLineChars="200" w:firstLine="480"/>
        <w:rPr>
          <w:rFonts w:ascii="宋体" w:hAnsi="宋体" w:cs="宋体"/>
          <w:sz w:val="24"/>
        </w:rPr>
      </w:pPr>
      <w:r>
        <w:rPr>
          <w:rFonts w:ascii="宋体" w:hAnsi="宋体" w:cs="宋体" w:hint="eastAsia"/>
          <w:sz w:val="24"/>
        </w:rPr>
        <w:t>6、投标人须明确免费包修期，同时应提出故障响应时间（设备类），超过保修期发生故障，投标人不得借故推诿，并且维修费不能超过市场平均价格</w:t>
      </w:r>
      <w:r w:rsidR="009108A6">
        <w:rPr>
          <w:rFonts w:ascii="宋体" w:hAnsi="宋体" w:cs="宋体" w:hint="eastAsia"/>
          <w:sz w:val="24"/>
        </w:rPr>
        <w:t>，</w:t>
      </w:r>
      <w:r w:rsidR="00EE4B26">
        <w:rPr>
          <w:rFonts w:ascii="宋体" w:hAnsi="宋体" w:cs="宋体" w:hint="eastAsia"/>
          <w:sz w:val="24"/>
        </w:rPr>
        <w:t>否则用户可自由选择维修单位。</w:t>
      </w:r>
    </w:p>
    <w:p w:rsidR="000F35B2" w:rsidRDefault="00AD3777">
      <w:pPr>
        <w:topLinePunct/>
        <w:spacing w:line="360" w:lineRule="auto"/>
        <w:ind w:firstLineChars="200" w:firstLine="480"/>
        <w:rPr>
          <w:rFonts w:ascii="宋体" w:hAnsi="宋体"/>
          <w:b/>
          <w:sz w:val="24"/>
          <w:szCs w:val="24"/>
        </w:rPr>
      </w:pPr>
      <w:r>
        <w:rPr>
          <w:rFonts w:ascii="宋体" w:hAnsi="宋体" w:cs="宋体" w:hint="eastAsia"/>
          <w:sz w:val="24"/>
        </w:rPr>
        <w:t>7、投标人须明确维修点地址、联系人和联系电话，</w:t>
      </w:r>
      <w:r>
        <w:rPr>
          <w:rFonts w:ascii="宋体" w:hAnsi="宋体" w:hint="eastAsia"/>
          <w:sz w:val="24"/>
          <w:szCs w:val="24"/>
        </w:rPr>
        <w:t>否则为无效投标。</w:t>
      </w:r>
    </w:p>
    <w:p w:rsidR="000F35B2" w:rsidRDefault="00AD3777">
      <w:pPr>
        <w:widowControl/>
        <w:spacing w:line="360" w:lineRule="auto"/>
        <w:jc w:val="left"/>
        <w:rPr>
          <w:rFonts w:ascii="宋体" w:hAnsi="宋体" w:cs="宋体"/>
          <w:b/>
          <w:sz w:val="24"/>
          <w:szCs w:val="24"/>
        </w:rPr>
      </w:pPr>
      <w:r>
        <w:rPr>
          <w:rFonts w:ascii="宋体" w:hAnsi="宋体" w:cs="宋体" w:hint="eastAsia"/>
          <w:b/>
          <w:sz w:val="24"/>
          <w:szCs w:val="24"/>
        </w:rPr>
        <w:t>六、验收标准</w:t>
      </w:r>
    </w:p>
    <w:p w:rsidR="000F35B2" w:rsidRDefault="00AD3777">
      <w:pPr>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rsidR="000F35B2" w:rsidRDefault="00AD3777">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2、按照招标文件要求、投标文件响应和承诺验收。</w:t>
      </w:r>
    </w:p>
    <w:p w:rsidR="000F35B2" w:rsidRDefault="00AD3777">
      <w:pPr>
        <w:spacing w:line="360" w:lineRule="auto"/>
        <w:ind w:firstLineChars="200" w:firstLine="480"/>
        <w:rPr>
          <w:rFonts w:ascii="宋体" w:hAnsi="宋体" w:cs="宋体"/>
          <w:sz w:val="24"/>
          <w:szCs w:val="24"/>
        </w:rPr>
      </w:pPr>
      <w:r>
        <w:rPr>
          <w:rFonts w:ascii="宋体" w:hAnsi="宋体" w:cs="宋体" w:hint="eastAsia"/>
          <w:sz w:val="24"/>
          <w:szCs w:val="24"/>
        </w:rPr>
        <w:t>3、按照国家及行业相关标准验收。</w:t>
      </w:r>
    </w:p>
    <w:p w:rsidR="000F35B2" w:rsidRDefault="00AD3777">
      <w:pPr>
        <w:spacing w:line="360" w:lineRule="auto"/>
        <w:rPr>
          <w:rFonts w:ascii="宋体" w:hAnsi="宋体" w:cs="宋体"/>
          <w:b/>
          <w:color w:val="000000"/>
          <w:sz w:val="24"/>
          <w:szCs w:val="21"/>
        </w:rPr>
      </w:pPr>
      <w:r>
        <w:rPr>
          <w:rFonts w:asciiTheme="minorEastAsia" w:eastAsiaTheme="minorEastAsia" w:hAnsiTheme="minorEastAsia" w:cstheme="minorEastAsia" w:hint="eastAsia"/>
          <w:b/>
          <w:sz w:val="24"/>
          <w:szCs w:val="24"/>
        </w:rPr>
        <w:t>七、本项目预算金额：</w:t>
      </w:r>
      <w:r w:rsidR="00382791">
        <w:rPr>
          <w:rFonts w:asciiTheme="minorEastAsia" w:eastAsiaTheme="minorEastAsia" w:hAnsiTheme="minorEastAsia" w:cstheme="minorEastAsia"/>
          <w:b/>
          <w:sz w:val="24"/>
          <w:szCs w:val="24"/>
        </w:rPr>
        <w:t>6594200</w:t>
      </w:r>
      <w:r w:rsidR="00382791">
        <w:rPr>
          <w:rFonts w:asciiTheme="minorEastAsia" w:eastAsiaTheme="minorEastAsia" w:hAnsiTheme="minorEastAsia" w:cstheme="minorEastAsia" w:hint="eastAsia"/>
          <w:b/>
          <w:sz w:val="24"/>
          <w:szCs w:val="24"/>
        </w:rPr>
        <w:t>.00</w:t>
      </w:r>
      <w:r>
        <w:rPr>
          <w:rFonts w:asciiTheme="minorEastAsia" w:eastAsiaTheme="minorEastAsia" w:hAnsiTheme="minorEastAsia" w:cstheme="minorEastAsia" w:hint="eastAsia"/>
          <w:b/>
          <w:sz w:val="24"/>
          <w:szCs w:val="24"/>
        </w:rPr>
        <w:t>元最高限价：</w:t>
      </w:r>
      <w:r w:rsidR="00382791">
        <w:rPr>
          <w:rFonts w:asciiTheme="minorEastAsia" w:eastAsiaTheme="minorEastAsia" w:hAnsiTheme="minorEastAsia" w:cstheme="minorEastAsia"/>
          <w:b/>
          <w:sz w:val="24"/>
          <w:szCs w:val="24"/>
        </w:rPr>
        <w:t>6594200</w:t>
      </w:r>
      <w:r w:rsidR="00382791">
        <w:rPr>
          <w:rFonts w:asciiTheme="minorEastAsia" w:eastAsiaTheme="minorEastAsia" w:hAnsiTheme="minorEastAsia" w:cstheme="minorEastAsia" w:hint="eastAsia"/>
          <w:b/>
          <w:sz w:val="24"/>
          <w:szCs w:val="24"/>
        </w:rPr>
        <w:t>.00</w:t>
      </w:r>
      <w:r>
        <w:rPr>
          <w:rFonts w:asciiTheme="minorEastAsia" w:eastAsiaTheme="minorEastAsia" w:hAnsiTheme="minorEastAsia" w:cstheme="minorEastAsia" w:hint="eastAsia"/>
          <w:b/>
          <w:sz w:val="24"/>
          <w:szCs w:val="24"/>
        </w:rPr>
        <w:t>元</w:t>
      </w:r>
      <w:r>
        <w:rPr>
          <w:rFonts w:asciiTheme="minorEastAsia" w:eastAsiaTheme="minorEastAsia" w:hAnsiTheme="minorEastAsia" w:hint="eastAsia"/>
          <w:sz w:val="24"/>
          <w:szCs w:val="24"/>
        </w:rPr>
        <w:t>。</w:t>
      </w:r>
    </w:p>
    <w:tbl>
      <w:tblPr>
        <w:tblW w:w="8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
        <w:gridCol w:w="3412"/>
        <w:gridCol w:w="1463"/>
        <w:gridCol w:w="1476"/>
        <w:gridCol w:w="1931"/>
      </w:tblGrid>
      <w:tr w:rsidR="000F35B2">
        <w:trPr>
          <w:trHeight w:val="774"/>
        </w:trPr>
        <w:tc>
          <w:tcPr>
            <w:tcW w:w="712"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序号</w:t>
            </w:r>
          </w:p>
        </w:tc>
        <w:tc>
          <w:tcPr>
            <w:tcW w:w="3412"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包号</w:t>
            </w:r>
          </w:p>
        </w:tc>
        <w:tc>
          <w:tcPr>
            <w:tcW w:w="1463"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包的名称</w:t>
            </w:r>
          </w:p>
        </w:tc>
        <w:tc>
          <w:tcPr>
            <w:tcW w:w="1476"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包预算（元）</w:t>
            </w:r>
          </w:p>
        </w:tc>
        <w:tc>
          <w:tcPr>
            <w:tcW w:w="1931"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包最高限价（元）</w:t>
            </w:r>
          </w:p>
        </w:tc>
      </w:tr>
      <w:tr w:rsidR="000F35B2">
        <w:trPr>
          <w:trHeight w:val="546"/>
        </w:trPr>
        <w:tc>
          <w:tcPr>
            <w:tcW w:w="712" w:type="dxa"/>
            <w:vAlign w:val="center"/>
          </w:tcPr>
          <w:p w:rsidR="000F35B2" w:rsidRDefault="00AD3777">
            <w:pPr>
              <w:spacing w:line="360" w:lineRule="auto"/>
              <w:contextualSpacing/>
              <w:jc w:val="center"/>
              <w:rPr>
                <w:rFonts w:ascii="宋体" w:hAnsi="宋体"/>
                <w:sz w:val="24"/>
              </w:rPr>
            </w:pPr>
            <w:r>
              <w:rPr>
                <w:rFonts w:ascii="宋体" w:hAnsi="宋体"/>
                <w:sz w:val="24"/>
              </w:rPr>
              <w:t>1</w:t>
            </w:r>
          </w:p>
        </w:tc>
        <w:tc>
          <w:tcPr>
            <w:tcW w:w="3412" w:type="dxa"/>
            <w:vAlign w:val="center"/>
          </w:tcPr>
          <w:p w:rsidR="000F35B2" w:rsidRDefault="002C70AD">
            <w:pPr>
              <w:spacing w:line="360" w:lineRule="auto"/>
              <w:contextualSpacing/>
              <w:jc w:val="center"/>
              <w:rPr>
                <w:rFonts w:ascii="宋体" w:hAnsi="宋体"/>
                <w:sz w:val="24"/>
              </w:rPr>
            </w:pPr>
            <w:r>
              <w:rPr>
                <w:rFonts w:ascii="宋体" w:hAnsi="宋体" w:hint="eastAsia"/>
                <w:sz w:val="24"/>
              </w:rPr>
              <w:t>建安政采公字〔2022〕22号</w:t>
            </w:r>
            <w:r w:rsidR="00AD3777">
              <w:rPr>
                <w:rFonts w:ascii="宋体" w:hAnsi="宋体" w:hint="eastAsia"/>
                <w:sz w:val="24"/>
              </w:rPr>
              <w:t>-1</w:t>
            </w:r>
          </w:p>
        </w:tc>
        <w:tc>
          <w:tcPr>
            <w:tcW w:w="1463" w:type="dxa"/>
            <w:vAlign w:val="center"/>
          </w:tcPr>
          <w:p w:rsidR="000F35B2" w:rsidRDefault="00AD3777">
            <w:pPr>
              <w:spacing w:line="360" w:lineRule="auto"/>
              <w:contextualSpacing/>
              <w:jc w:val="center"/>
              <w:rPr>
                <w:rFonts w:ascii="宋体" w:hAnsi="宋体"/>
                <w:sz w:val="24"/>
              </w:rPr>
            </w:pPr>
            <w:r>
              <w:rPr>
                <w:rFonts w:ascii="宋体" w:hAnsi="宋体"/>
                <w:sz w:val="24"/>
              </w:rPr>
              <w:t>第</w:t>
            </w:r>
            <w:r>
              <w:rPr>
                <w:rFonts w:ascii="宋体" w:hAnsi="宋体" w:hint="eastAsia"/>
                <w:sz w:val="24"/>
              </w:rPr>
              <w:t>一</w:t>
            </w:r>
            <w:r>
              <w:rPr>
                <w:rFonts w:ascii="宋体" w:hAnsi="宋体"/>
                <w:sz w:val="24"/>
              </w:rPr>
              <w:t>标段</w:t>
            </w:r>
          </w:p>
        </w:tc>
        <w:tc>
          <w:tcPr>
            <w:tcW w:w="1476"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 xml:space="preserve">1441400.00 </w:t>
            </w:r>
          </w:p>
        </w:tc>
        <w:tc>
          <w:tcPr>
            <w:tcW w:w="1931"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 xml:space="preserve">1441400.00 </w:t>
            </w:r>
          </w:p>
        </w:tc>
      </w:tr>
      <w:tr w:rsidR="000F35B2">
        <w:trPr>
          <w:trHeight w:val="546"/>
        </w:trPr>
        <w:tc>
          <w:tcPr>
            <w:tcW w:w="712"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2</w:t>
            </w:r>
          </w:p>
        </w:tc>
        <w:tc>
          <w:tcPr>
            <w:tcW w:w="3412" w:type="dxa"/>
            <w:vAlign w:val="center"/>
          </w:tcPr>
          <w:p w:rsidR="000F35B2" w:rsidRDefault="002C70AD">
            <w:pPr>
              <w:spacing w:line="360" w:lineRule="auto"/>
              <w:contextualSpacing/>
              <w:jc w:val="center"/>
              <w:rPr>
                <w:rFonts w:ascii="宋体" w:hAnsi="宋体"/>
                <w:sz w:val="24"/>
              </w:rPr>
            </w:pPr>
            <w:r>
              <w:rPr>
                <w:rFonts w:ascii="宋体" w:hAnsi="宋体" w:hint="eastAsia"/>
                <w:sz w:val="24"/>
              </w:rPr>
              <w:t>建安政采公字〔2022〕22号</w:t>
            </w:r>
            <w:r w:rsidR="00AD3777">
              <w:rPr>
                <w:rFonts w:ascii="宋体" w:hAnsi="宋体" w:hint="eastAsia"/>
                <w:sz w:val="24"/>
              </w:rPr>
              <w:t>-2</w:t>
            </w:r>
          </w:p>
        </w:tc>
        <w:tc>
          <w:tcPr>
            <w:tcW w:w="1463"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第二标段</w:t>
            </w:r>
          </w:p>
        </w:tc>
        <w:tc>
          <w:tcPr>
            <w:tcW w:w="1476"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1618000.00</w:t>
            </w:r>
          </w:p>
        </w:tc>
        <w:tc>
          <w:tcPr>
            <w:tcW w:w="1931"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1618000.00</w:t>
            </w:r>
          </w:p>
        </w:tc>
      </w:tr>
      <w:tr w:rsidR="00FF7253">
        <w:trPr>
          <w:trHeight w:val="90"/>
        </w:trPr>
        <w:tc>
          <w:tcPr>
            <w:tcW w:w="712" w:type="dxa"/>
            <w:vAlign w:val="center"/>
          </w:tcPr>
          <w:p w:rsidR="00FF7253" w:rsidRDefault="00FF7253">
            <w:pPr>
              <w:spacing w:line="360" w:lineRule="auto"/>
              <w:contextualSpacing/>
              <w:jc w:val="center"/>
              <w:rPr>
                <w:rFonts w:ascii="宋体" w:hAnsi="宋体"/>
                <w:sz w:val="24"/>
              </w:rPr>
            </w:pPr>
            <w:r>
              <w:rPr>
                <w:rFonts w:ascii="宋体" w:hAnsi="宋体" w:hint="eastAsia"/>
                <w:sz w:val="24"/>
              </w:rPr>
              <w:t>3</w:t>
            </w:r>
          </w:p>
        </w:tc>
        <w:tc>
          <w:tcPr>
            <w:tcW w:w="3412" w:type="dxa"/>
            <w:vAlign w:val="center"/>
          </w:tcPr>
          <w:p w:rsidR="00FF7253" w:rsidRDefault="002C70AD">
            <w:pPr>
              <w:spacing w:line="360" w:lineRule="auto"/>
              <w:contextualSpacing/>
              <w:jc w:val="center"/>
              <w:rPr>
                <w:rFonts w:ascii="宋体" w:hAnsi="宋体"/>
                <w:sz w:val="24"/>
              </w:rPr>
            </w:pPr>
            <w:r>
              <w:rPr>
                <w:rFonts w:ascii="宋体" w:hAnsi="宋体" w:hint="eastAsia"/>
                <w:sz w:val="24"/>
              </w:rPr>
              <w:t>建安政采公字〔2022〕22号</w:t>
            </w:r>
            <w:r w:rsidR="00FF7253">
              <w:rPr>
                <w:rFonts w:ascii="宋体" w:hAnsi="宋体" w:hint="eastAsia"/>
                <w:sz w:val="24"/>
              </w:rPr>
              <w:t>-3</w:t>
            </w:r>
          </w:p>
        </w:tc>
        <w:tc>
          <w:tcPr>
            <w:tcW w:w="1463" w:type="dxa"/>
            <w:vAlign w:val="center"/>
          </w:tcPr>
          <w:p w:rsidR="00FF7253" w:rsidRDefault="00FF7253">
            <w:pPr>
              <w:spacing w:line="360" w:lineRule="auto"/>
              <w:contextualSpacing/>
              <w:jc w:val="center"/>
              <w:rPr>
                <w:rFonts w:ascii="宋体" w:hAnsi="宋体"/>
                <w:sz w:val="24"/>
              </w:rPr>
            </w:pPr>
            <w:r>
              <w:rPr>
                <w:rFonts w:ascii="宋体" w:hAnsi="宋体" w:hint="eastAsia"/>
                <w:sz w:val="24"/>
              </w:rPr>
              <w:t>第三标段</w:t>
            </w:r>
          </w:p>
        </w:tc>
        <w:tc>
          <w:tcPr>
            <w:tcW w:w="1476" w:type="dxa"/>
            <w:vAlign w:val="center"/>
          </w:tcPr>
          <w:p w:rsidR="00FF7253" w:rsidRDefault="00FF7253">
            <w:pPr>
              <w:spacing w:line="360" w:lineRule="auto"/>
              <w:contextualSpacing/>
              <w:jc w:val="center"/>
              <w:rPr>
                <w:rFonts w:ascii="宋体" w:hAnsi="宋体"/>
                <w:sz w:val="24"/>
              </w:rPr>
            </w:pPr>
            <w:r>
              <w:rPr>
                <w:rFonts w:ascii="宋体" w:hAnsi="宋体" w:hint="eastAsia"/>
                <w:sz w:val="24"/>
              </w:rPr>
              <w:t xml:space="preserve">2120000.00 </w:t>
            </w:r>
          </w:p>
        </w:tc>
        <w:tc>
          <w:tcPr>
            <w:tcW w:w="1931" w:type="dxa"/>
            <w:vAlign w:val="center"/>
          </w:tcPr>
          <w:p w:rsidR="00FF7253" w:rsidRDefault="00FF7253">
            <w:pPr>
              <w:spacing w:line="360" w:lineRule="auto"/>
              <w:contextualSpacing/>
              <w:jc w:val="center"/>
              <w:rPr>
                <w:rFonts w:ascii="宋体" w:hAnsi="宋体"/>
                <w:sz w:val="24"/>
              </w:rPr>
            </w:pPr>
            <w:r>
              <w:rPr>
                <w:rFonts w:ascii="宋体" w:hAnsi="宋体" w:hint="eastAsia"/>
                <w:sz w:val="24"/>
              </w:rPr>
              <w:t xml:space="preserve">2120000.00 </w:t>
            </w:r>
          </w:p>
        </w:tc>
      </w:tr>
      <w:tr w:rsidR="00FF7253">
        <w:trPr>
          <w:trHeight w:val="546"/>
        </w:trPr>
        <w:tc>
          <w:tcPr>
            <w:tcW w:w="712" w:type="dxa"/>
            <w:vAlign w:val="center"/>
          </w:tcPr>
          <w:p w:rsidR="00FF7253" w:rsidRDefault="00FF7253">
            <w:pPr>
              <w:spacing w:line="360" w:lineRule="auto"/>
              <w:contextualSpacing/>
              <w:jc w:val="center"/>
              <w:rPr>
                <w:rFonts w:ascii="宋体" w:hAnsi="宋体"/>
                <w:sz w:val="24"/>
              </w:rPr>
            </w:pPr>
            <w:r>
              <w:rPr>
                <w:rFonts w:ascii="宋体" w:hAnsi="宋体" w:hint="eastAsia"/>
                <w:sz w:val="24"/>
              </w:rPr>
              <w:t>4</w:t>
            </w:r>
          </w:p>
        </w:tc>
        <w:tc>
          <w:tcPr>
            <w:tcW w:w="3412" w:type="dxa"/>
            <w:vAlign w:val="center"/>
          </w:tcPr>
          <w:p w:rsidR="00FF7253" w:rsidRDefault="002C70AD">
            <w:pPr>
              <w:spacing w:line="360" w:lineRule="auto"/>
              <w:contextualSpacing/>
              <w:jc w:val="center"/>
              <w:rPr>
                <w:rFonts w:ascii="宋体" w:hAnsi="宋体"/>
                <w:sz w:val="24"/>
              </w:rPr>
            </w:pPr>
            <w:r>
              <w:rPr>
                <w:rFonts w:ascii="宋体" w:hAnsi="宋体" w:hint="eastAsia"/>
                <w:sz w:val="24"/>
              </w:rPr>
              <w:t>建安政采公字〔2022〕22号</w:t>
            </w:r>
            <w:r w:rsidR="00FF7253">
              <w:rPr>
                <w:rFonts w:ascii="宋体" w:hAnsi="宋体" w:hint="eastAsia"/>
                <w:sz w:val="24"/>
              </w:rPr>
              <w:t>-4</w:t>
            </w:r>
          </w:p>
        </w:tc>
        <w:tc>
          <w:tcPr>
            <w:tcW w:w="1463" w:type="dxa"/>
            <w:vAlign w:val="center"/>
          </w:tcPr>
          <w:p w:rsidR="00FF7253" w:rsidRDefault="00FF7253">
            <w:pPr>
              <w:spacing w:line="360" w:lineRule="auto"/>
              <w:contextualSpacing/>
              <w:jc w:val="center"/>
              <w:rPr>
                <w:rFonts w:ascii="宋体" w:hAnsi="宋体"/>
                <w:sz w:val="24"/>
              </w:rPr>
            </w:pPr>
            <w:r>
              <w:rPr>
                <w:rFonts w:ascii="宋体" w:hAnsi="宋体" w:hint="eastAsia"/>
                <w:sz w:val="24"/>
              </w:rPr>
              <w:t>第四标段</w:t>
            </w:r>
          </w:p>
        </w:tc>
        <w:tc>
          <w:tcPr>
            <w:tcW w:w="1476" w:type="dxa"/>
            <w:vAlign w:val="center"/>
          </w:tcPr>
          <w:p w:rsidR="00FF7253" w:rsidRDefault="00FF7253">
            <w:pPr>
              <w:spacing w:line="360" w:lineRule="auto"/>
              <w:contextualSpacing/>
              <w:jc w:val="center"/>
              <w:rPr>
                <w:rFonts w:ascii="宋体" w:hAnsi="宋体"/>
                <w:sz w:val="24"/>
              </w:rPr>
            </w:pPr>
            <w:r>
              <w:rPr>
                <w:rFonts w:ascii="宋体" w:hAnsi="宋体" w:hint="eastAsia"/>
                <w:sz w:val="24"/>
              </w:rPr>
              <w:t xml:space="preserve">1414800.00 </w:t>
            </w:r>
          </w:p>
        </w:tc>
        <w:tc>
          <w:tcPr>
            <w:tcW w:w="1931" w:type="dxa"/>
            <w:vAlign w:val="center"/>
          </w:tcPr>
          <w:p w:rsidR="00FF7253" w:rsidRDefault="00FF7253">
            <w:pPr>
              <w:spacing w:line="360" w:lineRule="auto"/>
              <w:contextualSpacing/>
              <w:jc w:val="center"/>
              <w:rPr>
                <w:rFonts w:ascii="宋体" w:hAnsi="宋体"/>
                <w:sz w:val="24"/>
              </w:rPr>
            </w:pPr>
            <w:r>
              <w:rPr>
                <w:rFonts w:ascii="宋体" w:hAnsi="宋体" w:hint="eastAsia"/>
                <w:sz w:val="24"/>
              </w:rPr>
              <w:t xml:space="preserve">1414800.00 </w:t>
            </w:r>
          </w:p>
        </w:tc>
      </w:tr>
    </w:tbl>
    <w:p w:rsidR="000F35B2" w:rsidRDefault="00AD3777">
      <w:pPr>
        <w:spacing w:line="360" w:lineRule="auto"/>
        <w:rPr>
          <w:rFonts w:asciiTheme="minorEastAsia" w:eastAsiaTheme="minorEastAsia" w:hAnsiTheme="minorEastAsia"/>
          <w:sz w:val="24"/>
          <w:szCs w:val="24"/>
        </w:rPr>
      </w:pPr>
      <w:r>
        <w:rPr>
          <w:rFonts w:ascii="宋体" w:hAnsi="宋体" w:cs="宋体" w:hint="eastAsia"/>
          <w:b/>
          <w:color w:val="000000"/>
          <w:sz w:val="24"/>
          <w:szCs w:val="21"/>
        </w:rPr>
        <w:t>超出预算金额和最高限价的均投标无效。</w:t>
      </w:r>
    </w:p>
    <w:p w:rsidR="000F35B2" w:rsidRDefault="00AD3777">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八、支付方式：</w:t>
      </w:r>
    </w:p>
    <w:p w:rsidR="000F35B2" w:rsidRDefault="00AD3777">
      <w:pPr>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1、支付方式：银行转账。</w:t>
      </w:r>
    </w:p>
    <w:p w:rsidR="000F35B2" w:rsidRDefault="00AD3777" w:rsidP="00FF7253">
      <w:pPr>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2、支付时间及条件：</w:t>
      </w:r>
      <w:r w:rsidR="00F553E2" w:rsidRPr="00F553E2">
        <w:rPr>
          <w:rFonts w:asciiTheme="minorEastAsia" w:eastAsiaTheme="minorEastAsia" w:hAnsiTheme="minorEastAsia" w:cs="宋体" w:hint="eastAsia"/>
          <w:sz w:val="24"/>
          <w:szCs w:val="24"/>
        </w:rPr>
        <w:t>以实际签订合同为准</w:t>
      </w:r>
      <w:r>
        <w:rPr>
          <w:rFonts w:asciiTheme="minorEastAsia" w:eastAsiaTheme="minorEastAsia" w:hAnsiTheme="minorEastAsia" w:cs="宋体" w:hint="eastAsia"/>
          <w:sz w:val="24"/>
          <w:szCs w:val="24"/>
        </w:rPr>
        <w:t>。</w:t>
      </w:r>
    </w:p>
    <w:p w:rsidR="000F35B2" w:rsidRDefault="00AD3777">
      <w:pPr>
        <w:pageBreakBefore/>
        <w:autoSpaceDE w:val="0"/>
        <w:autoSpaceDN w:val="0"/>
        <w:adjustRightInd w:val="0"/>
        <w:jc w:val="center"/>
        <w:outlineLvl w:val="0"/>
        <w:rPr>
          <w:rFonts w:ascii="宋体" w:hAnsi="宋体" w:cs="宋体"/>
        </w:rPr>
      </w:pPr>
      <w:r>
        <w:rPr>
          <w:rFonts w:ascii="宋体" w:hAnsi="宋体" w:cs="宋体" w:hint="eastAsia"/>
          <w:b/>
          <w:kern w:val="0"/>
          <w:sz w:val="36"/>
          <w:szCs w:val="36"/>
        </w:rPr>
        <w:lastRenderedPageBreak/>
        <w:t>第三章 投标人须知前附表</w:t>
      </w:r>
    </w:p>
    <w:p w:rsidR="000F35B2" w:rsidRDefault="00AD3777">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招标文件中凡标有★条款均为实质性要求条款，投标文件须完全响应，未实质响应的，按照无效投标处理。</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2268"/>
        <w:gridCol w:w="6739"/>
      </w:tblGrid>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序号</w:t>
            </w:r>
          </w:p>
        </w:tc>
        <w:tc>
          <w:tcPr>
            <w:tcW w:w="2268" w:type="dxa"/>
            <w:vAlign w:val="center"/>
          </w:tcPr>
          <w:p w:rsidR="000F35B2" w:rsidRDefault="00AD3777">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条款名称</w:t>
            </w:r>
          </w:p>
        </w:tc>
        <w:tc>
          <w:tcPr>
            <w:tcW w:w="6739" w:type="dxa"/>
            <w:vAlign w:val="center"/>
          </w:tcPr>
          <w:p w:rsidR="000F35B2" w:rsidRDefault="00AD3777">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说明和要求</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w:t>
            </w:r>
          </w:p>
        </w:tc>
        <w:tc>
          <w:tcPr>
            <w:tcW w:w="2268" w:type="dxa"/>
            <w:vAlign w:val="center"/>
          </w:tcPr>
          <w:p w:rsidR="000F35B2" w:rsidRDefault="00AD3777">
            <w:pPr>
              <w:spacing w:line="360" w:lineRule="auto"/>
              <w:jc w:val="center"/>
              <w:rPr>
                <w:rFonts w:ascii="宋体" w:hAnsi="宋体" w:cs="宋体"/>
                <w:sz w:val="24"/>
                <w:szCs w:val="24"/>
              </w:rPr>
            </w:pPr>
            <w:r>
              <w:rPr>
                <w:rFonts w:ascii="宋体" w:hAnsi="宋体" w:cs="宋体" w:hint="eastAsia"/>
                <w:sz w:val="24"/>
                <w:szCs w:val="24"/>
              </w:rPr>
              <w:t>采购项目</w:t>
            </w:r>
          </w:p>
        </w:tc>
        <w:tc>
          <w:tcPr>
            <w:tcW w:w="6739" w:type="dxa"/>
          </w:tcPr>
          <w:p w:rsidR="000F35B2" w:rsidRDefault="00AD377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项目名称：</w:t>
            </w:r>
            <w:r w:rsidR="0059668A">
              <w:rPr>
                <w:rFonts w:ascii="宋体" w:hAnsi="宋体" w:cs="宋体" w:hint="eastAsia"/>
                <w:bCs/>
                <w:sz w:val="24"/>
                <w:szCs w:val="24"/>
                <w:lang w:val="zh-CN"/>
              </w:rPr>
              <w:t>许昌市建安区蔬菜（食用菌）现代农业产业园项目设备采购（二次）</w:t>
            </w:r>
          </w:p>
          <w:p w:rsidR="000F35B2" w:rsidRDefault="00AD3777">
            <w:pPr>
              <w:spacing w:line="360" w:lineRule="auto"/>
              <w:jc w:val="left"/>
              <w:rPr>
                <w:rFonts w:asciiTheme="minorEastAsia" w:eastAsiaTheme="minorEastAsia" w:hAnsiTheme="minorEastAsia"/>
                <w:sz w:val="24"/>
                <w:szCs w:val="24"/>
              </w:rPr>
            </w:pPr>
            <w:r>
              <w:rPr>
                <w:rFonts w:ascii="宋体" w:hAnsi="宋体" w:cs="宋体" w:hint="eastAsia"/>
                <w:bCs/>
                <w:sz w:val="24"/>
                <w:szCs w:val="24"/>
                <w:lang w:val="zh-CN"/>
              </w:rPr>
              <w:t>采购需求：</w:t>
            </w:r>
            <w:r w:rsidR="0059668A">
              <w:rPr>
                <w:rFonts w:asciiTheme="minorEastAsia" w:eastAsiaTheme="minorEastAsia" w:hAnsiTheme="minorEastAsia" w:hint="eastAsia"/>
                <w:sz w:val="24"/>
                <w:szCs w:val="24"/>
              </w:rPr>
              <w:t>许昌市建安区蔬菜（食用菌）现代农业产业园项目设备采购（二次）</w:t>
            </w:r>
          </w:p>
          <w:p w:rsidR="000F35B2" w:rsidRDefault="00AD3777">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履约地点：采购人指定地点。</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w:t>
            </w:r>
          </w:p>
        </w:tc>
        <w:tc>
          <w:tcPr>
            <w:tcW w:w="6739" w:type="dxa"/>
            <w:vAlign w:val="center"/>
          </w:tcPr>
          <w:p w:rsidR="000F35B2" w:rsidRDefault="00AD377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名    称：许昌市建安区农业农村局</w:t>
            </w:r>
          </w:p>
          <w:p w:rsidR="000F35B2" w:rsidRDefault="00AD377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联 系 人：陈</w:t>
            </w:r>
            <w:r w:rsidR="00BA4E86">
              <w:rPr>
                <w:rFonts w:ascii="宋体" w:hAnsi="宋体" w:cs="宋体" w:hint="eastAsia"/>
                <w:bCs/>
                <w:sz w:val="24"/>
                <w:szCs w:val="24"/>
                <w:lang w:val="zh-CN"/>
              </w:rPr>
              <w:t>晨</w:t>
            </w:r>
          </w:p>
          <w:p w:rsidR="000F35B2" w:rsidRDefault="00AD3777">
            <w:pPr>
              <w:autoSpaceDE w:val="0"/>
              <w:autoSpaceDN w:val="0"/>
              <w:adjustRightInd w:val="0"/>
              <w:spacing w:line="360" w:lineRule="auto"/>
              <w:ind w:right="-11"/>
              <w:jc w:val="left"/>
              <w:rPr>
                <w:rFonts w:ascii="宋体" w:hAnsi="宋体" w:cs="宋体"/>
                <w:bCs/>
                <w:sz w:val="24"/>
                <w:szCs w:val="24"/>
                <w:highlight w:val="yellow"/>
                <w:lang w:val="zh-CN"/>
              </w:rPr>
            </w:pPr>
            <w:r>
              <w:rPr>
                <w:rFonts w:ascii="宋体" w:hAnsi="宋体" w:cs="宋体" w:hint="eastAsia"/>
                <w:bCs/>
                <w:sz w:val="24"/>
                <w:szCs w:val="24"/>
                <w:lang w:val="zh-CN"/>
              </w:rPr>
              <w:t>联系方式：15603852221</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代理机构</w:t>
            </w:r>
          </w:p>
        </w:tc>
        <w:tc>
          <w:tcPr>
            <w:tcW w:w="6739" w:type="dxa"/>
            <w:vAlign w:val="center"/>
          </w:tcPr>
          <w:p w:rsidR="000F35B2" w:rsidRDefault="00AD377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名    称：丰汇国际项目管理有限公司</w:t>
            </w:r>
          </w:p>
          <w:p w:rsidR="000F35B2" w:rsidRDefault="00AD377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联 系 人：陈</w:t>
            </w:r>
            <w:r w:rsidR="00BA4E86">
              <w:rPr>
                <w:rFonts w:ascii="宋体" w:hAnsi="宋体" w:cs="宋体" w:hint="eastAsia"/>
                <w:bCs/>
                <w:sz w:val="24"/>
                <w:szCs w:val="24"/>
                <w:lang w:val="zh-CN"/>
              </w:rPr>
              <w:t>星</w:t>
            </w:r>
          </w:p>
          <w:p w:rsidR="000F35B2" w:rsidRDefault="00AD3777">
            <w:pPr>
              <w:autoSpaceDE w:val="0"/>
              <w:autoSpaceDN w:val="0"/>
              <w:adjustRightInd w:val="0"/>
              <w:spacing w:line="360" w:lineRule="auto"/>
              <w:ind w:right="-11"/>
              <w:jc w:val="left"/>
              <w:rPr>
                <w:rFonts w:ascii="宋体" w:hAnsi="宋体" w:cs="宋体"/>
                <w:bCs/>
                <w:sz w:val="24"/>
                <w:szCs w:val="24"/>
                <w:highlight w:val="yellow"/>
              </w:rPr>
            </w:pPr>
            <w:r>
              <w:rPr>
                <w:rFonts w:ascii="宋体" w:hAnsi="宋体" w:cs="宋体" w:hint="eastAsia"/>
                <w:bCs/>
                <w:sz w:val="24"/>
                <w:szCs w:val="24"/>
                <w:lang w:val="zh-CN"/>
              </w:rPr>
              <w:t>联系方式：15936302666</w:t>
            </w:r>
          </w:p>
        </w:tc>
      </w:tr>
      <w:tr w:rsidR="000F35B2">
        <w:trPr>
          <w:trHeight w:val="983"/>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w:t>
            </w:r>
          </w:p>
        </w:tc>
        <w:tc>
          <w:tcPr>
            <w:tcW w:w="2268" w:type="dxa"/>
            <w:vAlign w:val="center"/>
          </w:tcPr>
          <w:p w:rsidR="000F35B2" w:rsidRDefault="00AD3777">
            <w:pPr>
              <w:autoSpaceDE w:val="0"/>
              <w:autoSpaceDN w:val="0"/>
              <w:adjustRightInd w:val="0"/>
              <w:spacing w:line="360" w:lineRule="auto"/>
              <w:ind w:right="-11"/>
              <w:jc w:val="center"/>
              <w:rPr>
                <w:rFonts w:ascii="宋体" w:hAnsi="宋体" w:cs="宋体"/>
                <w:bCs/>
                <w:sz w:val="24"/>
                <w:szCs w:val="24"/>
              </w:rPr>
            </w:pPr>
            <w:r>
              <w:rPr>
                <w:rFonts w:ascii="宋体" w:hAnsi="宋体" w:cs="宋体" w:hint="eastAsia"/>
                <w:bCs/>
                <w:sz w:val="24"/>
                <w:szCs w:val="24"/>
              </w:rPr>
              <w:t>★投标人资格</w:t>
            </w:r>
          </w:p>
        </w:tc>
        <w:tc>
          <w:tcPr>
            <w:tcW w:w="6739" w:type="dxa"/>
            <w:vAlign w:val="center"/>
          </w:tcPr>
          <w:p w:rsidR="00060FFA" w:rsidRDefault="00060FFA" w:rsidP="00060FFA">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符合《政府采购法》第二十二条规定</w:t>
            </w:r>
          </w:p>
          <w:p w:rsidR="00060FFA" w:rsidRDefault="00060FFA" w:rsidP="00060FFA">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rsidR="00060FFA" w:rsidRDefault="00060FFA" w:rsidP="00060FFA">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rsidR="00060FFA" w:rsidRDefault="00060FFA" w:rsidP="00060FFA">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rsidR="00060FFA" w:rsidRDefault="00060FFA" w:rsidP="00060FFA">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rsidR="00060FFA" w:rsidRDefault="00060FFA" w:rsidP="00060FFA">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rsidR="00060FFA" w:rsidRDefault="00060FFA" w:rsidP="00060FFA">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注：</w:t>
            </w:r>
          </w:p>
          <w:p w:rsidR="00060FFA" w:rsidRDefault="00060FFA" w:rsidP="00060FFA">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1、供应商在投标时，提供《许昌市建安区政府采购供应商信用承诺函》（详见招标文件第八章</w:t>
            </w:r>
            <w:r>
              <w:rPr>
                <w:rFonts w:ascii="宋体" w:hAnsi="宋体" w:cs="仿宋_GB2312" w:hint="eastAsia"/>
                <w:color w:val="FF0000"/>
                <w:sz w:val="24"/>
                <w:szCs w:val="24"/>
              </w:rPr>
              <w:t>3.6格</w:t>
            </w:r>
            <w:r>
              <w:rPr>
                <w:rFonts w:ascii="宋体" w:hAnsi="宋体" w:cs="仿宋_GB2312" w:hint="eastAsia"/>
                <w:sz w:val="24"/>
                <w:szCs w:val="24"/>
              </w:rPr>
              <w:t>式），无需再提交上述证明材料。</w:t>
            </w:r>
          </w:p>
          <w:p w:rsidR="00060FFA" w:rsidRDefault="00060FFA" w:rsidP="00060FFA">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2、采购人有权在签订合同前要求中标供应商提供相关证明材料以核实中标供应商承诺事项的真实性。</w:t>
            </w:r>
          </w:p>
          <w:p w:rsidR="000F35B2" w:rsidRDefault="00060FFA" w:rsidP="00060FFA">
            <w:pPr>
              <w:autoSpaceDE w:val="0"/>
              <w:autoSpaceDN w:val="0"/>
              <w:spacing w:line="360" w:lineRule="auto"/>
              <w:ind w:right="-11"/>
              <w:contextualSpacing/>
              <w:jc w:val="left"/>
              <w:rPr>
                <w:rFonts w:ascii="宋体"/>
                <w:bCs/>
                <w:sz w:val="24"/>
                <w:szCs w:val="24"/>
              </w:rPr>
            </w:pPr>
            <w:r>
              <w:rPr>
                <w:rFonts w:ascii="宋体" w:hAnsi="宋体" w:cs="仿宋_GB2312" w:hint="eastAsia"/>
                <w:sz w:val="24"/>
                <w:szCs w:val="24"/>
              </w:rPr>
              <w:t>3、供应商对信用承诺内容的真实性、合法性、有效性负责。如</w:t>
            </w:r>
            <w:r>
              <w:rPr>
                <w:rFonts w:ascii="宋体" w:hAnsi="宋体" w:cs="仿宋_GB2312" w:hint="eastAsia"/>
                <w:sz w:val="24"/>
                <w:szCs w:val="24"/>
              </w:rPr>
              <w:lastRenderedPageBreak/>
              <w:t>作出虚假信用承诺，视同为“提供虚假材料谋取中标”的违法行为。</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5</w:t>
            </w:r>
          </w:p>
        </w:tc>
        <w:tc>
          <w:tcPr>
            <w:tcW w:w="2268" w:type="dxa"/>
            <w:vAlign w:val="center"/>
          </w:tcPr>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联合体投标</w:t>
            </w:r>
          </w:p>
        </w:tc>
        <w:tc>
          <w:tcPr>
            <w:tcW w:w="6739" w:type="dxa"/>
            <w:vAlign w:val="center"/>
          </w:tcPr>
          <w:p w:rsidR="000F35B2" w:rsidRDefault="00AD3777">
            <w:pPr>
              <w:autoSpaceDE w:val="0"/>
              <w:autoSpaceDN w:val="0"/>
              <w:spacing w:line="360" w:lineRule="auto"/>
              <w:ind w:right="-11"/>
              <w:contextualSpacing/>
              <w:rPr>
                <w:rFonts w:ascii="宋体" w:hAnsi="宋体" w:cs="宋体"/>
                <w:bCs/>
                <w:sz w:val="24"/>
                <w:szCs w:val="24"/>
              </w:rPr>
            </w:pPr>
            <w:r>
              <w:rPr>
                <w:rFonts w:ascii="宋体" w:hAnsi="宋体" w:cs="宋体" w:hint="eastAsia"/>
                <w:bCs/>
                <w:sz w:val="24"/>
                <w:szCs w:val="24"/>
              </w:rPr>
              <w:t>本项目</w:t>
            </w:r>
            <w:r>
              <w:rPr>
                <w:rFonts w:ascii="MS Mincho" w:eastAsia="MS Mincho" w:hAnsi="MS Mincho" w:cs="MS Mincho" w:hint="eastAsia"/>
                <w:bCs/>
                <w:sz w:val="24"/>
                <w:szCs w:val="24"/>
                <w:lang w:val="zh-CN"/>
              </w:rPr>
              <w:t>☑</w:t>
            </w:r>
            <w:r>
              <w:rPr>
                <w:rFonts w:ascii="宋体" w:hAnsi="宋体" w:cs="宋体" w:hint="eastAsia"/>
                <w:bCs/>
                <w:sz w:val="24"/>
                <w:szCs w:val="24"/>
              </w:rPr>
              <w:t>不接受</w:t>
            </w:r>
            <w:r w:rsidR="002F6CEC">
              <w:rPr>
                <w:rFonts w:ascii="宋体" w:hAnsi="宋体" w:cs="宋体" w:hint="eastAsia"/>
                <w:bCs/>
                <w:sz w:val="24"/>
                <w:szCs w:val="24"/>
                <w:lang w:val="zh-CN"/>
              </w:rPr>
              <w:fldChar w:fldCharType="begin"/>
            </w:r>
            <w:r>
              <w:rPr>
                <w:rFonts w:ascii="宋体" w:hAnsi="宋体" w:cs="宋体" w:hint="eastAsia"/>
                <w:bCs/>
                <w:sz w:val="24"/>
                <w:szCs w:val="24"/>
                <w:lang w:val="zh-CN"/>
              </w:rPr>
              <w:instrText>eq \o\ac(□)</w:instrText>
            </w:r>
            <w:r w:rsidR="002F6CEC">
              <w:rPr>
                <w:rFonts w:ascii="宋体" w:hAnsi="宋体" w:cs="宋体" w:hint="eastAsia"/>
                <w:bCs/>
                <w:sz w:val="24"/>
                <w:szCs w:val="24"/>
                <w:lang w:val="zh-CN"/>
              </w:rPr>
              <w:fldChar w:fldCharType="end"/>
            </w:r>
            <w:r>
              <w:rPr>
                <w:rFonts w:ascii="宋体" w:hAnsi="宋体" w:cs="宋体" w:hint="eastAsia"/>
                <w:bCs/>
                <w:sz w:val="24"/>
                <w:szCs w:val="24"/>
                <w:lang w:val="zh-CN"/>
              </w:rPr>
              <w:t xml:space="preserve">接受 </w:t>
            </w:r>
            <w:r>
              <w:rPr>
                <w:rFonts w:ascii="宋体" w:hAnsi="宋体" w:cs="宋体" w:hint="eastAsia"/>
                <w:bCs/>
                <w:sz w:val="24"/>
                <w:szCs w:val="24"/>
              </w:rPr>
              <w:t>联合体投标</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6</w:t>
            </w:r>
          </w:p>
        </w:tc>
        <w:tc>
          <w:tcPr>
            <w:tcW w:w="2268" w:type="dxa"/>
            <w:vAlign w:val="center"/>
          </w:tcPr>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最高限价</w:t>
            </w:r>
          </w:p>
        </w:tc>
        <w:tc>
          <w:tcPr>
            <w:tcW w:w="6739" w:type="dxa"/>
            <w:vAlign w:val="center"/>
          </w:tcPr>
          <w:p w:rsidR="000F35B2" w:rsidRPr="00B106D9" w:rsidRDefault="00AD3777" w:rsidP="00B106D9">
            <w:pPr>
              <w:autoSpaceDE w:val="0"/>
              <w:autoSpaceDN w:val="0"/>
              <w:spacing w:line="360" w:lineRule="auto"/>
              <w:ind w:right="-11"/>
              <w:contextualSpacing/>
              <w:rPr>
                <w:rFonts w:ascii="宋体" w:hAnsi="宋体" w:cs="宋体"/>
                <w:bCs/>
                <w:sz w:val="24"/>
                <w:szCs w:val="24"/>
              </w:rPr>
            </w:pPr>
            <w:r w:rsidRPr="00B106D9">
              <w:rPr>
                <w:rFonts w:ascii="宋体" w:hAnsi="宋体" w:cs="宋体" w:hint="eastAsia"/>
                <w:bCs/>
                <w:sz w:val="24"/>
                <w:szCs w:val="24"/>
              </w:rPr>
              <w:t xml:space="preserve">第一标段包预算（元）1441400.00包最高限价（元）1441400.00 </w:t>
            </w:r>
          </w:p>
          <w:p w:rsidR="000F35B2" w:rsidRPr="00B106D9" w:rsidRDefault="00AD3777" w:rsidP="00B106D9">
            <w:pPr>
              <w:autoSpaceDE w:val="0"/>
              <w:autoSpaceDN w:val="0"/>
              <w:spacing w:line="360" w:lineRule="auto"/>
              <w:ind w:right="-11"/>
              <w:contextualSpacing/>
              <w:rPr>
                <w:rFonts w:ascii="宋体" w:hAnsi="宋体" w:cs="宋体"/>
                <w:bCs/>
                <w:sz w:val="24"/>
                <w:szCs w:val="24"/>
              </w:rPr>
            </w:pPr>
            <w:r w:rsidRPr="00B106D9">
              <w:rPr>
                <w:rFonts w:ascii="宋体" w:hAnsi="宋体" w:cs="宋体" w:hint="eastAsia"/>
                <w:bCs/>
                <w:sz w:val="24"/>
                <w:szCs w:val="24"/>
              </w:rPr>
              <w:t>第二标段包预算（元）1618000.00包最高限价（元）1618000.00</w:t>
            </w:r>
          </w:p>
          <w:p w:rsidR="000F35B2" w:rsidRPr="000A1A8D" w:rsidRDefault="00AD3777" w:rsidP="00B106D9">
            <w:pPr>
              <w:autoSpaceDE w:val="0"/>
              <w:autoSpaceDN w:val="0"/>
              <w:spacing w:line="360" w:lineRule="auto"/>
              <w:ind w:right="-11"/>
              <w:contextualSpacing/>
              <w:rPr>
                <w:rFonts w:ascii="宋体" w:hAnsi="宋体" w:cs="宋体"/>
                <w:bCs/>
                <w:sz w:val="24"/>
                <w:szCs w:val="24"/>
              </w:rPr>
            </w:pPr>
            <w:r w:rsidRPr="00B106D9">
              <w:rPr>
                <w:rFonts w:ascii="宋体" w:hAnsi="宋体" w:cs="宋体" w:hint="eastAsia"/>
                <w:bCs/>
                <w:sz w:val="24"/>
                <w:szCs w:val="24"/>
              </w:rPr>
              <w:t>第三标段</w:t>
            </w:r>
            <w:r w:rsidR="00FF7253" w:rsidRPr="00B106D9">
              <w:rPr>
                <w:rFonts w:ascii="宋体" w:hAnsi="宋体" w:cs="宋体" w:hint="eastAsia"/>
                <w:bCs/>
                <w:sz w:val="24"/>
                <w:szCs w:val="24"/>
              </w:rPr>
              <w:t xml:space="preserve"> </w:t>
            </w:r>
            <w:r w:rsidR="000A1A8D" w:rsidRPr="00B106D9">
              <w:rPr>
                <w:rFonts w:ascii="宋体" w:hAnsi="宋体" w:cs="宋体" w:hint="eastAsia"/>
                <w:bCs/>
                <w:sz w:val="24"/>
                <w:szCs w:val="24"/>
              </w:rPr>
              <w:t xml:space="preserve">包预算（元）2120000.00包最高限价（元）2120000.00 </w:t>
            </w:r>
          </w:p>
          <w:p w:rsidR="000F35B2" w:rsidRDefault="00AD3777" w:rsidP="000A1A8D">
            <w:pPr>
              <w:autoSpaceDE w:val="0"/>
              <w:autoSpaceDN w:val="0"/>
              <w:spacing w:line="360" w:lineRule="auto"/>
              <w:ind w:right="-11"/>
              <w:contextualSpacing/>
              <w:rPr>
                <w:rFonts w:ascii="宋体" w:hAnsi="宋体" w:cs="宋体"/>
                <w:kern w:val="0"/>
                <w:sz w:val="24"/>
                <w:szCs w:val="24"/>
              </w:rPr>
            </w:pPr>
            <w:r w:rsidRPr="00B106D9">
              <w:rPr>
                <w:rFonts w:ascii="宋体" w:hAnsi="宋体" w:cs="宋体" w:hint="eastAsia"/>
                <w:bCs/>
                <w:sz w:val="24"/>
                <w:szCs w:val="24"/>
              </w:rPr>
              <w:t>第四标段</w:t>
            </w:r>
            <w:r w:rsidR="000A1A8D" w:rsidRPr="00B106D9">
              <w:rPr>
                <w:rFonts w:ascii="宋体" w:hAnsi="宋体" w:cs="宋体" w:hint="eastAsia"/>
                <w:bCs/>
                <w:sz w:val="24"/>
                <w:szCs w:val="24"/>
              </w:rPr>
              <w:t>包预算（元）1414800.00包最高限价（元）1414800.00</w:t>
            </w:r>
            <w:r>
              <w:rPr>
                <w:rFonts w:ascii="宋体" w:hAnsi="宋体" w:cs="宋体" w:hint="eastAsia"/>
                <w:b/>
                <w:color w:val="000000"/>
                <w:sz w:val="24"/>
                <w:szCs w:val="21"/>
              </w:rPr>
              <w:t>超出最高限价的投标无效。</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w:t>
            </w:r>
          </w:p>
        </w:tc>
        <w:tc>
          <w:tcPr>
            <w:tcW w:w="2268" w:type="dxa"/>
            <w:vAlign w:val="center"/>
          </w:tcPr>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现场考察</w:t>
            </w:r>
          </w:p>
        </w:tc>
        <w:tc>
          <w:tcPr>
            <w:tcW w:w="6739" w:type="dxa"/>
            <w:vAlign w:val="center"/>
          </w:tcPr>
          <w:p w:rsidR="000F35B2" w:rsidRDefault="002F6CEC">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sidR="00AD3777">
              <w:rPr>
                <w:rFonts w:ascii="宋体" w:hAnsi="宋体" w:cs="宋体" w:hint="eastAsia"/>
                <w:b/>
                <w:kern w:val="0"/>
                <w:sz w:val="24"/>
                <w:szCs w:val="24"/>
                <w:lang w:val="zh-CN"/>
              </w:rPr>
              <w:instrText>eq \o\ac(□,</w:instrText>
            </w:r>
            <w:r w:rsidR="00AD3777">
              <w:rPr>
                <w:rFonts w:ascii="宋体" w:hAnsi="宋体" w:cs="宋体" w:hint="eastAsia"/>
                <w:b/>
                <w:kern w:val="0"/>
                <w:position w:val="2"/>
                <w:sz w:val="24"/>
                <w:szCs w:val="24"/>
                <w:lang w:val="zh-CN"/>
              </w:rPr>
              <w:instrText>√</w:instrText>
            </w:r>
            <w:r w:rsidR="00AD3777">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AD3777">
              <w:rPr>
                <w:rFonts w:ascii="宋体" w:hAnsi="宋体" w:cs="宋体" w:hint="eastAsia"/>
                <w:bCs/>
                <w:sz w:val="24"/>
                <w:szCs w:val="24"/>
                <w:lang w:val="zh-CN"/>
              </w:rPr>
              <w:t>不组织</w:t>
            </w:r>
          </w:p>
          <w:p w:rsidR="000F35B2" w:rsidRDefault="00AD3777">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8</w:t>
            </w:r>
          </w:p>
        </w:tc>
        <w:tc>
          <w:tcPr>
            <w:tcW w:w="2268" w:type="dxa"/>
            <w:vAlign w:val="center"/>
          </w:tcPr>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开标前答疑会</w:t>
            </w:r>
          </w:p>
        </w:tc>
        <w:tc>
          <w:tcPr>
            <w:tcW w:w="6739" w:type="dxa"/>
            <w:vAlign w:val="center"/>
          </w:tcPr>
          <w:p w:rsidR="000F35B2" w:rsidRDefault="002F6CEC">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sidR="00AD3777">
              <w:rPr>
                <w:rFonts w:ascii="宋体" w:hAnsi="宋体" w:cs="宋体" w:hint="eastAsia"/>
                <w:b/>
                <w:kern w:val="0"/>
                <w:sz w:val="24"/>
                <w:szCs w:val="24"/>
                <w:lang w:val="zh-CN"/>
              </w:rPr>
              <w:instrText>eq \o\ac(□,</w:instrText>
            </w:r>
            <w:r w:rsidR="00AD3777">
              <w:rPr>
                <w:rFonts w:ascii="宋体" w:hAnsi="宋体" w:cs="宋体" w:hint="eastAsia"/>
                <w:b/>
                <w:kern w:val="0"/>
                <w:position w:val="2"/>
                <w:sz w:val="24"/>
                <w:szCs w:val="24"/>
                <w:lang w:val="zh-CN"/>
              </w:rPr>
              <w:instrText>√</w:instrText>
            </w:r>
            <w:r w:rsidR="00AD3777">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AD3777">
              <w:rPr>
                <w:rFonts w:ascii="宋体" w:hAnsi="宋体" w:cs="宋体" w:hint="eastAsia"/>
                <w:bCs/>
                <w:sz w:val="24"/>
                <w:szCs w:val="24"/>
                <w:lang w:val="zh-CN"/>
              </w:rPr>
              <w:t>不召开</w:t>
            </w:r>
          </w:p>
          <w:p w:rsidR="000F35B2" w:rsidRDefault="00AD3777">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□召开，时间：      地点：</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9</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进口产品参与</w:t>
            </w:r>
          </w:p>
        </w:tc>
        <w:tc>
          <w:tcPr>
            <w:tcW w:w="6739" w:type="dxa"/>
            <w:vAlign w:val="center"/>
          </w:tcPr>
          <w:p w:rsidR="000F35B2" w:rsidRDefault="002F6CEC">
            <w:pPr>
              <w:autoSpaceDE w:val="0"/>
              <w:autoSpaceDN w:val="0"/>
              <w:adjustRightInd w:val="0"/>
              <w:spacing w:line="360" w:lineRule="auto"/>
              <w:jc w:val="left"/>
              <w:rPr>
                <w:rFonts w:ascii="宋体" w:hAnsi="宋体" w:cs="宋体"/>
                <w:sz w:val="24"/>
                <w:szCs w:val="24"/>
              </w:rPr>
            </w:pPr>
            <w:r>
              <w:rPr>
                <w:rFonts w:ascii="宋体" w:hAnsi="宋体" w:cs="宋体" w:hint="eastAsia"/>
                <w:b/>
                <w:kern w:val="0"/>
                <w:sz w:val="24"/>
                <w:szCs w:val="24"/>
                <w:lang w:val="zh-CN"/>
              </w:rPr>
              <w:fldChar w:fldCharType="begin"/>
            </w:r>
            <w:r w:rsidR="00AD3777">
              <w:rPr>
                <w:rFonts w:ascii="宋体" w:hAnsi="宋体" w:cs="宋体" w:hint="eastAsia"/>
                <w:b/>
                <w:kern w:val="0"/>
                <w:sz w:val="24"/>
                <w:szCs w:val="24"/>
                <w:lang w:val="zh-CN"/>
              </w:rPr>
              <w:instrText>eq \o\ac(□,</w:instrText>
            </w:r>
            <w:r w:rsidR="00AD3777">
              <w:rPr>
                <w:rFonts w:ascii="宋体" w:hAnsi="宋体" w:cs="宋体" w:hint="eastAsia"/>
                <w:b/>
                <w:kern w:val="0"/>
                <w:position w:val="2"/>
                <w:sz w:val="24"/>
                <w:szCs w:val="24"/>
                <w:lang w:val="zh-CN"/>
              </w:rPr>
              <w:instrText>√</w:instrText>
            </w:r>
            <w:r w:rsidR="00AD3777">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AD3777">
              <w:rPr>
                <w:rFonts w:ascii="宋体" w:hAnsi="宋体" w:cs="宋体" w:hint="eastAsia"/>
                <w:bCs/>
                <w:sz w:val="24"/>
                <w:szCs w:val="24"/>
                <w:lang w:val="zh-CN"/>
              </w:rPr>
              <w:t xml:space="preserve">不允许    </w:t>
            </w:r>
            <w:r w:rsidR="00AD3777">
              <w:rPr>
                <w:rFonts w:ascii="宋体" w:hAnsi="宋体" w:cs="宋体" w:hint="eastAsia"/>
                <w:b/>
                <w:bCs/>
                <w:sz w:val="24"/>
                <w:szCs w:val="24"/>
                <w:lang w:val="zh-CN"/>
              </w:rPr>
              <w:t>□</w:t>
            </w:r>
            <w:r w:rsidR="00AD3777">
              <w:rPr>
                <w:rFonts w:ascii="宋体" w:hAnsi="宋体" w:cs="宋体" w:hint="eastAsia"/>
                <w:sz w:val="24"/>
                <w:szCs w:val="24"/>
              </w:rPr>
              <w:t>允许</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投标有效期</w:t>
            </w:r>
          </w:p>
        </w:tc>
        <w:tc>
          <w:tcPr>
            <w:tcW w:w="6739" w:type="dxa"/>
            <w:vAlign w:val="center"/>
          </w:tcPr>
          <w:p w:rsidR="000F35B2" w:rsidRDefault="00AD3777">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90天（自提交投标文件的截止之日起算）</w:t>
            </w:r>
          </w:p>
          <w:p w:rsidR="000F35B2" w:rsidRDefault="00AD3777">
            <w:pPr>
              <w:autoSpaceDE w:val="0"/>
              <w:autoSpaceDN w:val="0"/>
              <w:adjustRightInd w:val="0"/>
              <w:spacing w:line="360" w:lineRule="auto"/>
              <w:jc w:val="left"/>
              <w:rPr>
                <w:rFonts w:ascii="宋体" w:hAnsi="宋体" w:cs="宋体"/>
                <w:sz w:val="24"/>
                <w:szCs w:val="24"/>
              </w:rPr>
            </w:pPr>
            <w:r>
              <w:rPr>
                <w:rFonts w:ascii="宋体" w:hAnsi="宋体" w:cs="宋体" w:hint="eastAsia"/>
                <w:kern w:val="0"/>
                <w:sz w:val="24"/>
                <w:szCs w:val="24"/>
              </w:rPr>
              <w:t>中标人投标有效期延至合同验收之日，中标人全部合同义务履行完毕为止。</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w:t>
            </w:r>
          </w:p>
        </w:tc>
        <w:tc>
          <w:tcPr>
            <w:tcW w:w="2268" w:type="dxa"/>
            <w:vAlign w:val="center"/>
          </w:tcPr>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中标人将本项目的非主体、非关键性</w:t>
            </w:r>
          </w:p>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bCs/>
                <w:sz w:val="24"/>
                <w:szCs w:val="24"/>
                <w:lang w:val="zh-CN"/>
              </w:rPr>
              <w:t>工作分包</w:t>
            </w:r>
          </w:p>
        </w:tc>
        <w:tc>
          <w:tcPr>
            <w:tcW w:w="6739" w:type="dxa"/>
            <w:vAlign w:val="center"/>
          </w:tcPr>
          <w:p w:rsidR="000F35B2" w:rsidRDefault="002F6CEC">
            <w:pPr>
              <w:autoSpaceDE w:val="0"/>
              <w:autoSpaceDN w:val="0"/>
              <w:adjustRightInd w:val="0"/>
              <w:spacing w:line="360" w:lineRule="auto"/>
              <w:jc w:val="left"/>
              <w:rPr>
                <w:rFonts w:ascii="宋体" w:hAnsi="宋体" w:cs="宋体"/>
                <w:sz w:val="24"/>
                <w:szCs w:val="24"/>
              </w:rPr>
            </w:pPr>
            <w:r>
              <w:rPr>
                <w:rFonts w:ascii="宋体" w:hAnsi="宋体" w:cs="宋体" w:hint="eastAsia"/>
                <w:b/>
                <w:kern w:val="0"/>
                <w:sz w:val="24"/>
                <w:szCs w:val="24"/>
                <w:lang w:val="zh-CN"/>
              </w:rPr>
              <w:fldChar w:fldCharType="begin"/>
            </w:r>
            <w:r w:rsidR="00AD3777">
              <w:rPr>
                <w:rFonts w:ascii="宋体" w:hAnsi="宋体" w:cs="宋体" w:hint="eastAsia"/>
                <w:b/>
                <w:kern w:val="0"/>
                <w:sz w:val="24"/>
                <w:szCs w:val="24"/>
                <w:lang w:val="zh-CN"/>
              </w:rPr>
              <w:instrText>eq \o\ac(□,</w:instrText>
            </w:r>
            <w:r w:rsidR="00AD3777">
              <w:rPr>
                <w:rFonts w:ascii="宋体" w:hAnsi="宋体" w:cs="宋体" w:hint="eastAsia"/>
                <w:b/>
                <w:kern w:val="0"/>
                <w:position w:val="2"/>
                <w:sz w:val="24"/>
                <w:szCs w:val="24"/>
                <w:lang w:val="zh-CN"/>
              </w:rPr>
              <w:instrText>√</w:instrText>
            </w:r>
            <w:r w:rsidR="00AD3777">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AD3777">
              <w:rPr>
                <w:rFonts w:ascii="宋体" w:hAnsi="宋体" w:cs="宋体" w:hint="eastAsia"/>
                <w:bCs/>
                <w:sz w:val="24"/>
                <w:szCs w:val="24"/>
                <w:lang w:val="zh-CN"/>
              </w:rPr>
              <w:t xml:space="preserve">不允许   </w:t>
            </w:r>
            <w:r w:rsidR="00AD3777">
              <w:rPr>
                <w:rFonts w:ascii="宋体" w:hAnsi="宋体" w:cs="宋体" w:hint="eastAsia"/>
                <w:b/>
                <w:bCs/>
                <w:sz w:val="24"/>
                <w:szCs w:val="24"/>
                <w:lang w:val="zh-CN"/>
              </w:rPr>
              <w:t>□</w:t>
            </w:r>
            <w:r w:rsidR="00AD3777">
              <w:rPr>
                <w:rFonts w:ascii="宋体" w:hAnsi="宋体" w:cs="宋体" w:hint="eastAsia"/>
                <w:sz w:val="24"/>
                <w:szCs w:val="24"/>
              </w:rPr>
              <w:t>允许</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rPr>
            </w:pPr>
            <w:r>
              <w:rPr>
                <w:rFonts w:ascii="宋体" w:hAnsi="宋体" w:cs="宋体" w:hint="eastAsia"/>
                <w:sz w:val="24"/>
              </w:rPr>
              <w:t>本项目是否采用不见面开标</w:t>
            </w:r>
          </w:p>
        </w:tc>
        <w:tc>
          <w:tcPr>
            <w:tcW w:w="6739" w:type="dxa"/>
            <w:vAlign w:val="center"/>
          </w:tcPr>
          <w:p w:rsidR="000F35B2" w:rsidRDefault="00AD3777">
            <w:pPr>
              <w:autoSpaceDE w:val="0"/>
              <w:autoSpaceDN w:val="0"/>
              <w:adjustRightInd w:val="0"/>
              <w:spacing w:line="360" w:lineRule="auto"/>
              <w:jc w:val="left"/>
              <w:rPr>
                <w:rFonts w:ascii="宋体" w:hAnsi="宋体" w:cs="宋体"/>
                <w:sz w:val="24"/>
                <w:szCs w:val="24"/>
              </w:rPr>
            </w:pPr>
            <w:r>
              <w:rPr>
                <w:rFonts w:ascii="宋体" w:hAnsi="宋体" w:cs="宋体" w:hint="eastAsia"/>
                <w:sz w:val="24"/>
              </w:rPr>
              <w:t>本项目采用不见面开标。</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rPr>
            </w:pPr>
            <w:r>
              <w:rPr>
                <w:rFonts w:ascii="宋体" w:hAnsi="宋体" w:cs="宋体" w:hint="eastAsia"/>
                <w:sz w:val="24"/>
              </w:rPr>
              <w:t>电子投标文件递交地点</w:t>
            </w:r>
          </w:p>
        </w:tc>
        <w:tc>
          <w:tcPr>
            <w:tcW w:w="6739" w:type="dxa"/>
            <w:vAlign w:val="center"/>
          </w:tcPr>
          <w:p w:rsidR="000F35B2" w:rsidRDefault="00AD3777">
            <w:pPr>
              <w:autoSpaceDE w:val="0"/>
              <w:autoSpaceDN w:val="0"/>
              <w:adjustRightInd w:val="0"/>
              <w:spacing w:line="360" w:lineRule="auto"/>
              <w:jc w:val="left"/>
              <w:rPr>
                <w:rFonts w:ascii="宋体" w:hAnsi="宋体" w:cs="宋体"/>
                <w:sz w:val="24"/>
              </w:rPr>
            </w:pPr>
            <w:r>
              <w:rPr>
                <w:rFonts w:ascii="宋体" w:hAnsi="宋体" w:cs="宋体" w:hint="eastAsia"/>
                <w:sz w:val="24"/>
              </w:rPr>
              <w:t>电子投标文件应按规定在投标截止时间（开标时间）之前成功提交至《全国公共资源交易平台(河南省</w:t>
            </w:r>
            <w:r>
              <w:rPr>
                <w:rFonts w:ascii="宋体" w:eastAsia="MS Mincho" w:hAnsi="MS Mincho" w:cs="MS Mincho" w:hint="eastAsia"/>
                <w:sz w:val="24"/>
              </w:rPr>
              <w:t>▪</w:t>
            </w:r>
            <w:r>
              <w:rPr>
                <w:rFonts w:ascii="宋体" w:hAnsi="宋体" w:cs="宋体" w:hint="eastAsia"/>
                <w:sz w:val="24"/>
              </w:rPr>
              <w:t>许昌市)》公共资源交易系统（</w:t>
            </w:r>
            <w:hyperlink r:id="rId11" w:history="1">
              <w:r>
                <w:rPr>
                  <w:rFonts w:ascii="宋体" w:hAnsi="宋体" w:cs="宋体" w:hint="eastAsia"/>
                  <w:sz w:val="24"/>
                </w:rPr>
                <w:t>http://ggzy.xuchang.gov.cn:8088/ggzy/</w:t>
              </w:r>
            </w:hyperlink>
            <w:r>
              <w:rPr>
                <w:rFonts w:ascii="宋体" w:hAnsi="宋体" w:cs="宋体" w:hint="eastAsia"/>
                <w:sz w:val="24"/>
              </w:rPr>
              <w:t>）。</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14</w:t>
            </w:r>
          </w:p>
        </w:tc>
        <w:tc>
          <w:tcPr>
            <w:tcW w:w="2268" w:type="dxa"/>
            <w:vAlign w:val="center"/>
          </w:tcPr>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739" w:type="dxa"/>
            <w:vAlign w:val="center"/>
          </w:tcPr>
          <w:p w:rsidR="000F35B2" w:rsidRDefault="00AD3777" w:rsidP="00060FFA">
            <w:pPr>
              <w:autoSpaceDE w:val="0"/>
              <w:autoSpaceDN w:val="0"/>
              <w:adjustRightInd w:val="0"/>
              <w:spacing w:line="360" w:lineRule="auto"/>
              <w:jc w:val="left"/>
              <w:rPr>
                <w:rFonts w:ascii="宋体" w:hAnsi="宋体" w:cs="宋体"/>
                <w:b/>
                <w:bCs/>
                <w:sz w:val="24"/>
                <w:szCs w:val="24"/>
                <w:lang w:val="zh-CN"/>
              </w:rPr>
            </w:pPr>
            <w:r>
              <w:rPr>
                <w:rFonts w:ascii="宋体" w:hAnsi="宋体" w:cs="宋体" w:hint="eastAsia"/>
                <w:b/>
                <w:sz w:val="24"/>
                <w:szCs w:val="24"/>
              </w:rPr>
              <w:t>2022年</w:t>
            </w:r>
            <w:r w:rsidR="005B6208">
              <w:rPr>
                <w:rFonts w:ascii="宋体" w:hAnsi="宋体" w:cs="宋体" w:hint="eastAsia"/>
                <w:b/>
                <w:sz w:val="24"/>
                <w:szCs w:val="24"/>
              </w:rPr>
              <w:t>9月30日</w:t>
            </w:r>
            <w:r>
              <w:rPr>
                <w:rFonts w:ascii="宋体" w:hAnsi="宋体" w:cs="宋体" w:hint="eastAsia"/>
                <w:b/>
                <w:sz w:val="24"/>
                <w:szCs w:val="24"/>
              </w:rPr>
              <w:t>09时</w:t>
            </w:r>
            <w:r w:rsidR="00886045">
              <w:rPr>
                <w:rFonts w:ascii="宋体" w:hAnsi="宋体" w:cs="宋体" w:hint="eastAsia"/>
                <w:b/>
                <w:sz w:val="24"/>
                <w:szCs w:val="24"/>
              </w:rPr>
              <w:t>00分</w:t>
            </w:r>
            <w:r>
              <w:rPr>
                <w:rFonts w:ascii="宋体" w:hAnsi="宋体" w:cs="宋体" w:hint="eastAsia"/>
                <w:b/>
                <w:bCs/>
                <w:sz w:val="24"/>
                <w:szCs w:val="24"/>
                <w:lang w:val="zh-CN"/>
              </w:rPr>
              <w:t>（北京时间）</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15</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采购人(代理机构)线上开标地点</w:t>
            </w:r>
          </w:p>
        </w:tc>
        <w:tc>
          <w:tcPr>
            <w:tcW w:w="6739" w:type="dxa"/>
            <w:vAlign w:val="center"/>
          </w:tcPr>
          <w:p w:rsidR="000F35B2" w:rsidRDefault="00AD3777" w:rsidP="00AB4D21">
            <w:pPr>
              <w:autoSpaceDE w:val="0"/>
              <w:autoSpaceDN w:val="0"/>
              <w:adjustRightInd w:val="0"/>
              <w:spacing w:line="360" w:lineRule="auto"/>
              <w:jc w:val="left"/>
              <w:rPr>
                <w:rFonts w:ascii="宋体" w:hAnsi="宋体" w:cs="宋体"/>
                <w:bCs/>
                <w:sz w:val="24"/>
                <w:szCs w:val="24"/>
                <w:lang w:val="zh-CN"/>
              </w:rPr>
            </w:pPr>
            <w:r w:rsidRPr="00BA5E93">
              <w:rPr>
                <w:rFonts w:ascii="宋体" w:hAnsi="宋体" w:cs="宋体" w:hint="eastAsia"/>
                <w:bCs/>
                <w:sz w:val="24"/>
                <w:szCs w:val="24"/>
                <w:lang w:val="zh-CN"/>
              </w:rPr>
              <w:t>许昌市建安区公共资源交易中心四楼开标</w:t>
            </w:r>
            <w:r w:rsidR="00AB4D21">
              <w:rPr>
                <w:rFonts w:ascii="宋体" w:hAnsi="宋体" w:cs="宋体" w:hint="eastAsia"/>
                <w:bCs/>
                <w:sz w:val="24"/>
                <w:szCs w:val="24"/>
                <w:lang w:val="zh-CN"/>
              </w:rPr>
              <w:t>一</w:t>
            </w:r>
            <w:r w:rsidRPr="00BA5E93">
              <w:rPr>
                <w:rFonts w:ascii="宋体" w:hAnsi="宋体" w:cs="宋体" w:hint="eastAsia"/>
                <w:bCs/>
                <w:sz w:val="24"/>
                <w:szCs w:val="24"/>
                <w:lang w:val="zh-CN"/>
              </w:rPr>
              <w:t>室</w:t>
            </w:r>
            <w:r w:rsidRPr="00BA5E93">
              <w:rPr>
                <w:rFonts w:ascii="宋体" w:hAnsi="宋体" w:hint="eastAsia"/>
                <w:b/>
                <w:sz w:val="24"/>
                <w:shd w:val="clear" w:color="000000" w:fill="FFFFFF"/>
              </w:rPr>
              <w:t>（本项目采用远程不见面开标，投标人无须到现场。）</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16</w:t>
            </w:r>
          </w:p>
        </w:tc>
        <w:tc>
          <w:tcPr>
            <w:tcW w:w="2268" w:type="dxa"/>
            <w:vAlign w:val="center"/>
          </w:tcPr>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739" w:type="dxa"/>
            <w:vAlign w:val="center"/>
          </w:tcPr>
          <w:p w:rsidR="000F35B2" w:rsidRDefault="002F6CEC">
            <w:pPr>
              <w:tabs>
                <w:tab w:val="left" w:pos="1260"/>
              </w:tabs>
              <w:autoSpaceDE w:val="0"/>
              <w:autoSpaceDN w:val="0"/>
              <w:spacing w:line="360" w:lineRule="auto"/>
              <w:contextualSpacing/>
              <w:jc w:val="left"/>
              <w:rPr>
                <w:rFonts w:ascii="宋体" w:hAnsi="宋体" w:cs="宋体"/>
                <w:bCs/>
                <w:sz w:val="24"/>
                <w:szCs w:val="24"/>
                <w:lang w:val="zh-CN"/>
              </w:rPr>
            </w:pPr>
            <w:r>
              <w:rPr>
                <w:rFonts w:ascii="宋体" w:hAnsi="宋体" w:cs="宋体" w:hint="eastAsia"/>
                <w:b/>
                <w:kern w:val="0"/>
                <w:sz w:val="24"/>
                <w:szCs w:val="24"/>
                <w:lang w:val="zh-CN"/>
              </w:rPr>
              <w:fldChar w:fldCharType="begin"/>
            </w:r>
            <w:r w:rsidR="00AD3777">
              <w:rPr>
                <w:rFonts w:ascii="宋体" w:hAnsi="宋体" w:cs="宋体" w:hint="eastAsia"/>
                <w:b/>
                <w:kern w:val="0"/>
                <w:sz w:val="24"/>
                <w:szCs w:val="24"/>
                <w:lang w:val="zh-CN"/>
              </w:rPr>
              <w:instrText>eq \o\ac(□,</w:instrText>
            </w:r>
            <w:r w:rsidR="00AD3777">
              <w:rPr>
                <w:rFonts w:ascii="宋体" w:hAnsi="宋体" w:cs="宋体" w:hint="eastAsia"/>
                <w:b/>
                <w:kern w:val="0"/>
                <w:position w:val="2"/>
                <w:sz w:val="24"/>
                <w:szCs w:val="24"/>
                <w:lang w:val="zh-CN"/>
              </w:rPr>
              <w:instrText>√</w:instrText>
            </w:r>
            <w:r w:rsidR="00AD3777">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AD3777">
              <w:rPr>
                <w:rFonts w:ascii="宋体" w:hAnsi="宋体" w:cs="宋体" w:hint="eastAsia"/>
                <w:bCs/>
                <w:sz w:val="24"/>
                <w:szCs w:val="24"/>
                <w:lang w:val="zh-CN"/>
              </w:rPr>
              <w:t>不收取。</w:t>
            </w:r>
          </w:p>
          <w:p w:rsidR="000F35B2" w:rsidRDefault="00AD3777">
            <w:pPr>
              <w:tabs>
                <w:tab w:val="left" w:pos="1260"/>
              </w:tabs>
              <w:autoSpaceDE w:val="0"/>
              <w:autoSpaceDN w:val="0"/>
              <w:spacing w:line="360" w:lineRule="auto"/>
              <w:contextualSpacing/>
              <w:jc w:val="left"/>
              <w:rPr>
                <w:rFonts w:ascii="宋体" w:hAnsi="宋体" w:cs="宋体"/>
                <w:spacing w:val="-2"/>
                <w:sz w:val="24"/>
                <w:szCs w:val="24"/>
                <w:lang w:val="zh-CN"/>
              </w:rPr>
            </w:pPr>
            <w:r>
              <w:rPr>
                <w:rFonts w:ascii="宋体" w:hAnsi="宋体" w:cs="宋体" w:hint="eastAsia"/>
                <w:bCs/>
                <w:sz w:val="24"/>
                <w:szCs w:val="24"/>
                <w:lang w:val="zh-CN"/>
              </w:rPr>
              <w:t>投标人应提供投标承诺函。</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17</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公告发布</w:t>
            </w:r>
          </w:p>
        </w:tc>
        <w:tc>
          <w:tcPr>
            <w:tcW w:w="6739" w:type="dxa"/>
            <w:tcBorders>
              <w:top w:val="single" w:sz="4" w:space="0" w:color="auto"/>
            </w:tcBorders>
            <w:vAlign w:val="center"/>
          </w:tcPr>
          <w:p w:rsidR="000F35B2" w:rsidRDefault="00AD3777" w:rsidP="00604196">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r w:rsidR="00604196">
              <w:rPr>
                <w:rFonts w:ascii="宋体" w:hAnsi="宋体" w:cs="宋体" w:hint="eastAsia"/>
                <w:sz w:val="24"/>
                <w:szCs w:val="24"/>
              </w:rPr>
              <w:t>、</w:t>
            </w:r>
            <w:r w:rsidR="00604196" w:rsidRPr="00604196">
              <w:rPr>
                <w:rFonts w:ascii="宋体" w:hAnsi="宋体" w:hint="eastAsia"/>
                <w:bCs/>
                <w:sz w:val="24"/>
                <w:szCs w:val="28"/>
              </w:rPr>
              <w:t>《许昌市建安区人民政府网》</w:t>
            </w:r>
            <w:r>
              <w:rPr>
                <w:rFonts w:ascii="宋体" w:hAnsi="宋体" w:cs="宋体" w:hint="eastAsia"/>
                <w:sz w:val="24"/>
                <w:szCs w:val="24"/>
              </w:rPr>
              <w:t>。</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18</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采购人澄清或修改招标文件时间</w:t>
            </w:r>
          </w:p>
        </w:tc>
        <w:tc>
          <w:tcPr>
            <w:tcW w:w="6739" w:type="dxa"/>
            <w:vAlign w:val="center"/>
          </w:tcPr>
          <w:p w:rsidR="000F35B2" w:rsidRDefault="00AD3777">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宋体" w:hint="eastAsia"/>
                <w:sz w:val="24"/>
                <w:szCs w:val="24"/>
                <w:lang w:val="zh-CN"/>
              </w:rPr>
              <w:t>澄清内容可能影响投标文件编制的）</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19</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投标人对采购文件质疑截止时间</w:t>
            </w:r>
          </w:p>
        </w:tc>
        <w:tc>
          <w:tcPr>
            <w:tcW w:w="6739" w:type="dxa"/>
            <w:vAlign w:val="center"/>
          </w:tcPr>
          <w:p w:rsidR="000F35B2" w:rsidRDefault="00AD3777">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20</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投标文件份数</w:t>
            </w:r>
          </w:p>
        </w:tc>
        <w:tc>
          <w:tcPr>
            <w:tcW w:w="6739" w:type="dxa"/>
            <w:vAlign w:val="center"/>
          </w:tcPr>
          <w:p w:rsidR="000F35B2" w:rsidRDefault="00AD3777">
            <w:pPr>
              <w:autoSpaceDE w:val="0"/>
              <w:autoSpaceDN w:val="0"/>
              <w:adjustRightInd w:val="0"/>
              <w:spacing w:line="360" w:lineRule="auto"/>
              <w:jc w:val="left"/>
              <w:rPr>
                <w:rFonts w:ascii="宋体" w:hAnsi="宋体" w:cs="宋体"/>
                <w:sz w:val="24"/>
              </w:rPr>
            </w:pPr>
            <w:r>
              <w:rPr>
                <w:rFonts w:ascii="宋体" w:hAnsi="宋体" w:cs="宋体" w:hint="eastAsia"/>
                <w:sz w:val="24"/>
              </w:rPr>
              <w:t>电子投标文件</w:t>
            </w:r>
          </w:p>
          <w:p w:rsidR="000F35B2" w:rsidRDefault="00AD3777">
            <w:pPr>
              <w:autoSpaceDE w:val="0"/>
              <w:autoSpaceDN w:val="0"/>
              <w:adjustRightInd w:val="0"/>
              <w:spacing w:line="360" w:lineRule="auto"/>
              <w:jc w:val="left"/>
              <w:rPr>
                <w:rFonts w:ascii="宋体" w:hAnsi="宋体" w:cs="宋体"/>
                <w:sz w:val="24"/>
                <w:lang w:val="zh-CN"/>
              </w:rPr>
            </w:pPr>
            <w:r>
              <w:rPr>
                <w:rFonts w:ascii="宋体" w:hAnsi="宋体" w:cs="宋体" w:hint="eastAsia"/>
                <w:sz w:val="24"/>
              </w:rPr>
              <w:t>成功上传至《全国公共资源交易平台（河南省·许昌市）》公共资源交易系统加密电子投标文件1份</w:t>
            </w:r>
            <w:r>
              <w:rPr>
                <w:rFonts w:ascii="宋体" w:hAnsi="宋体" w:cs="宋体" w:hint="eastAsia"/>
                <w:sz w:val="24"/>
                <w:lang w:val="zh-CN"/>
              </w:rPr>
              <w:t>（文件格式为： XXX公司XXX项目编号.file）。</w:t>
            </w:r>
          </w:p>
          <w:p w:rsidR="000F35B2" w:rsidRDefault="00AD3777">
            <w:pPr>
              <w:autoSpaceDE w:val="0"/>
              <w:autoSpaceDN w:val="0"/>
              <w:adjustRightInd w:val="0"/>
              <w:spacing w:line="360" w:lineRule="auto"/>
              <w:jc w:val="left"/>
              <w:rPr>
                <w:rFonts w:ascii="宋体" w:hAnsi="宋体" w:cs="宋体"/>
                <w:sz w:val="24"/>
                <w:lang w:val="zh-CN"/>
              </w:rPr>
            </w:pPr>
            <w:r>
              <w:rPr>
                <w:rFonts w:ascii="宋体" w:hAnsi="宋体" w:cs="宋体" w:hint="eastAsia"/>
                <w:b/>
                <w:sz w:val="24"/>
              </w:rPr>
              <w:t>注:投标人提交的电子投标文件，必须是通过“许昌投标文件制作系统SEARUNV最新版本”制作，并经过签章和加密后生成的电子投标文件。</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21</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投标文件的</w:t>
            </w:r>
          </w:p>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签署盖章</w:t>
            </w:r>
          </w:p>
        </w:tc>
        <w:tc>
          <w:tcPr>
            <w:tcW w:w="6739" w:type="dxa"/>
            <w:vAlign w:val="center"/>
          </w:tcPr>
          <w:p w:rsidR="000F35B2" w:rsidRDefault="00AD3777">
            <w:pPr>
              <w:autoSpaceDE w:val="0"/>
              <w:autoSpaceDN w:val="0"/>
              <w:adjustRightInd w:val="0"/>
              <w:spacing w:line="360" w:lineRule="auto"/>
              <w:jc w:val="left"/>
              <w:rPr>
                <w:rFonts w:ascii="宋体" w:hAnsi="宋体" w:cs="宋体"/>
                <w:sz w:val="24"/>
              </w:rPr>
            </w:pPr>
            <w:r>
              <w:rPr>
                <w:rFonts w:ascii="宋体" w:hAnsi="宋体" w:cs="宋体" w:hint="eastAsia"/>
                <w:sz w:val="24"/>
              </w:rPr>
              <w:t>电子投标文件：按招标文件要求加盖投标人电子印章和法人电子印章。</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rPr>
            </w:pPr>
            <w:r>
              <w:rPr>
                <w:rFonts w:ascii="宋体" w:hAnsi="宋体" w:cs="宋体" w:hint="eastAsia"/>
                <w:sz w:val="24"/>
              </w:rPr>
              <w:t>开标程序</w:t>
            </w:r>
          </w:p>
        </w:tc>
        <w:tc>
          <w:tcPr>
            <w:tcW w:w="6739" w:type="dxa"/>
          </w:tcPr>
          <w:p w:rsidR="000F35B2" w:rsidRDefault="00AD377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rsidR="000F35B2" w:rsidRDefault="00AD377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0F35B2" w:rsidRDefault="00AD377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lastRenderedPageBreak/>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0F35B2" w:rsidRDefault="00AD377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(4) 再无投标人提出异议，招标代理机构通过“文字互动”对话框通知各投标人进行电子签章。投标人应在《开标记录表》上进行电子签章，未进行电子签章的视为对开标结果无异议。</w:t>
            </w:r>
          </w:p>
          <w:p w:rsidR="000F35B2" w:rsidRDefault="00AD3777">
            <w:pPr>
              <w:autoSpaceDE w:val="0"/>
              <w:autoSpaceDN w:val="0"/>
              <w:adjustRightInd w:val="0"/>
              <w:spacing w:line="360" w:lineRule="auto"/>
              <w:jc w:val="left"/>
              <w:rPr>
                <w:rFonts w:ascii="宋体" w:hAnsi="宋体" w:cs="宋体"/>
              </w:rPr>
            </w:pPr>
            <w:r>
              <w:rPr>
                <w:rFonts w:ascii="宋体" w:hAnsi="宋体" w:cs="宋体" w:hint="eastAsia"/>
                <w:sz w:val="24"/>
                <w:szCs w:val="24"/>
              </w:rPr>
              <w:t>(5) 招标代理机构保存最终《开标记录表》，不见面开标活动结束。</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23</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评标委员会组建</w:t>
            </w:r>
          </w:p>
        </w:tc>
        <w:tc>
          <w:tcPr>
            <w:tcW w:w="6739" w:type="dxa"/>
            <w:vAlign w:val="center"/>
          </w:tcPr>
          <w:p w:rsidR="000F35B2" w:rsidRDefault="00D139D3">
            <w:pPr>
              <w:autoSpaceDE w:val="0"/>
              <w:autoSpaceDN w:val="0"/>
              <w:adjustRightInd w:val="0"/>
              <w:spacing w:line="360" w:lineRule="auto"/>
              <w:jc w:val="left"/>
              <w:rPr>
                <w:rFonts w:ascii="宋体" w:hAnsi="宋体" w:cs="Cambria Math"/>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24</w:t>
            </w:r>
          </w:p>
        </w:tc>
        <w:tc>
          <w:tcPr>
            <w:tcW w:w="2268" w:type="dxa"/>
            <w:vAlign w:val="center"/>
          </w:tcPr>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sz w:val="24"/>
                <w:szCs w:val="24"/>
              </w:rPr>
              <w:t>评标方法</w:t>
            </w:r>
          </w:p>
        </w:tc>
        <w:tc>
          <w:tcPr>
            <w:tcW w:w="6739" w:type="dxa"/>
            <w:vAlign w:val="center"/>
          </w:tcPr>
          <w:p w:rsidR="000F35B2" w:rsidRDefault="002F6CEC">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
                <w:kern w:val="0"/>
                <w:sz w:val="24"/>
                <w:szCs w:val="24"/>
                <w:lang w:val="zh-CN"/>
              </w:rPr>
              <w:fldChar w:fldCharType="begin"/>
            </w:r>
            <w:r w:rsidR="00AD3777">
              <w:rPr>
                <w:rFonts w:ascii="宋体" w:hAnsi="宋体" w:cs="宋体" w:hint="eastAsia"/>
                <w:b/>
                <w:kern w:val="0"/>
                <w:sz w:val="24"/>
                <w:szCs w:val="24"/>
                <w:lang w:val="zh-CN"/>
              </w:rPr>
              <w:instrText>eq \o\ac(□,</w:instrText>
            </w:r>
            <w:r w:rsidR="00AD3777">
              <w:rPr>
                <w:rFonts w:ascii="宋体" w:hAnsi="宋体" w:cs="宋体" w:hint="eastAsia"/>
                <w:b/>
                <w:kern w:val="0"/>
                <w:position w:val="2"/>
                <w:sz w:val="24"/>
                <w:szCs w:val="24"/>
                <w:lang w:val="zh-CN"/>
              </w:rPr>
              <w:instrText>√</w:instrText>
            </w:r>
            <w:r w:rsidR="00AD3777">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AD3777">
              <w:rPr>
                <w:rFonts w:ascii="宋体" w:hAnsi="宋体" w:cs="宋体" w:hint="eastAsia"/>
                <w:bCs/>
                <w:sz w:val="24"/>
                <w:szCs w:val="24"/>
                <w:lang w:val="zh-CN"/>
              </w:rPr>
              <w:t>综合评分法</w:t>
            </w:r>
            <w:r w:rsidR="00AD3777">
              <w:rPr>
                <w:rFonts w:ascii="宋体" w:hAnsi="宋体" w:cs="宋体" w:hint="eastAsia"/>
                <w:b/>
                <w:bCs/>
                <w:sz w:val="24"/>
                <w:szCs w:val="24"/>
                <w:lang w:val="zh-CN"/>
              </w:rPr>
              <w:t>□</w:t>
            </w:r>
            <w:r w:rsidR="00AD3777">
              <w:rPr>
                <w:rFonts w:ascii="宋体" w:hAnsi="宋体" w:cs="宋体" w:hint="eastAsia"/>
                <w:sz w:val="24"/>
                <w:szCs w:val="24"/>
                <w:lang w:val="zh-CN"/>
              </w:rPr>
              <w:t>最低评标价法</w:t>
            </w:r>
          </w:p>
        </w:tc>
      </w:tr>
      <w:tr w:rsidR="00C0575F">
        <w:trPr>
          <w:jc w:val="center"/>
        </w:trPr>
        <w:tc>
          <w:tcPr>
            <w:tcW w:w="716" w:type="dxa"/>
            <w:vAlign w:val="center"/>
          </w:tcPr>
          <w:p w:rsidR="00C0575F" w:rsidRDefault="00C0575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25</w:t>
            </w:r>
          </w:p>
        </w:tc>
        <w:tc>
          <w:tcPr>
            <w:tcW w:w="2268" w:type="dxa"/>
            <w:vAlign w:val="center"/>
          </w:tcPr>
          <w:p w:rsidR="00C0575F" w:rsidRDefault="00C0575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中小企业有关政策</w:t>
            </w:r>
          </w:p>
        </w:tc>
        <w:tc>
          <w:tcPr>
            <w:tcW w:w="6739" w:type="dxa"/>
            <w:vAlign w:val="center"/>
          </w:tcPr>
          <w:p w:rsidR="00C0575F" w:rsidRDefault="00C0575F" w:rsidP="00604919">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C0575F" w:rsidRDefault="00C0575F" w:rsidP="00604919">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2、本次采购标的对应的中小企业划分标准所属行业：</w:t>
            </w:r>
            <w:r w:rsidR="005B6208">
              <w:rPr>
                <w:rFonts w:ascii="宋体" w:hAnsi="宋体" w:cs="宋体" w:hint="eastAsia"/>
                <w:kern w:val="0"/>
                <w:sz w:val="24"/>
                <w:szCs w:val="24"/>
                <w:u w:val="single"/>
                <w:lang w:val="zh-CN"/>
              </w:rPr>
              <w:t>制造业</w:t>
            </w:r>
            <w:r>
              <w:rPr>
                <w:rFonts w:ascii="宋体" w:hAnsi="宋体" w:cs="宋体" w:hint="eastAsia"/>
                <w:kern w:val="0"/>
                <w:sz w:val="24"/>
                <w:szCs w:val="24"/>
                <w:lang w:val="zh-CN"/>
              </w:rPr>
              <w:t>。</w:t>
            </w:r>
          </w:p>
          <w:p w:rsidR="00C0575F" w:rsidRDefault="00C0575F" w:rsidP="00604919">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rsidR="00C0575F" w:rsidRDefault="00C0575F" w:rsidP="00604919">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4、以联合体形式参加政府采购活动，联合体各方均为中小企业的，联合体视同中小企业。其中，联合体各方均为小微企业的，联合体视同小微企业。</w:t>
            </w:r>
          </w:p>
          <w:p w:rsidR="00C0575F" w:rsidRDefault="00C0575F" w:rsidP="00604919">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5、接受大中型企业与小微企业组成联合体或者允许大中型企业</w:t>
            </w:r>
            <w:r>
              <w:rPr>
                <w:rFonts w:ascii="宋体" w:hAnsi="宋体" w:cs="宋体" w:hint="eastAsia"/>
                <w:kern w:val="0"/>
                <w:sz w:val="24"/>
                <w:szCs w:val="24"/>
                <w:lang w:val="zh-CN"/>
              </w:rPr>
              <w:lastRenderedPageBreak/>
              <w:t>向一家或者多家小微企业分包的采购项目，对于联合协议或者分包意向协议约定小微企业的合同份额占到合同总金额 30%以上的，采购人、采购代理机构应当对联合体或者大中型企业的报价给予</w:t>
            </w:r>
            <w:r>
              <w:rPr>
                <w:rFonts w:ascii="宋体" w:hAnsi="宋体" w:cs="宋体" w:hint="eastAsia"/>
                <w:kern w:val="0"/>
                <w:sz w:val="24"/>
                <w:szCs w:val="24"/>
                <w:u w:val="single"/>
                <w:lang w:val="zh-CN"/>
              </w:rPr>
              <w:t xml:space="preserve">   </w:t>
            </w:r>
            <w:r>
              <w:rPr>
                <w:rFonts w:ascii="宋体" w:hAnsi="宋体" w:cs="宋体" w:hint="eastAsia"/>
                <w:kern w:val="0"/>
                <w:sz w:val="24"/>
                <w:szCs w:val="24"/>
                <w:lang w:val="zh-CN"/>
              </w:rPr>
              <w:t>%（4%—6%）的扣除，用扣除后的价格参加评审。组成联合体或者接受分包的小微企业与联合体内其他企业、分包企业之间存在直接控股、管理关系的，不享受价格扣除优惠政策。</w:t>
            </w:r>
          </w:p>
          <w:p w:rsidR="00C0575F" w:rsidRDefault="00C0575F" w:rsidP="00604919">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6、提供由省级以上监狱管理局、戒毒管理局（含新疆生产建设兵团）出具的属于监狱企业证明文件的，视同为小型和微型企业。</w:t>
            </w:r>
          </w:p>
          <w:p w:rsidR="00C0575F" w:rsidRDefault="00C0575F" w:rsidP="00604919">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7、符合享受政府采购支持政策的残疾人福利性单位条件且提供《残疾人福利性单位声明函》的，视同为小型和微型企业。</w:t>
            </w:r>
          </w:p>
        </w:tc>
      </w:tr>
      <w:tr w:rsidR="00C0575F">
        <w:trPr>
          <w:jc w:val="center"/>
        </w:trPr>
        <w:tc>
          <w:tcPr>
            <w:tcW w:w="716" w:type="dxa"/>
            <w:vAlign w:val="center"/>
          </w:tcPr>
          <w:p w:rsidR="00C0575F" w:rsidRDefault="00C0575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26</w:t>
            </w:r>
          </w:p>
        </w:tc>
        <w:tc>
          <w:tcPr>
            <w:tcW w:w="2268" w:type="dxa"/>
            <w:vAlign w:val="center"/>
          </w:tcPr>
          <w:p w:rsidR="00C0575F" w:rsidRDefault="00C0575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节能环保要求</w:t>
            </w:r>
          </w:p>
        </w:tc>
        <w:tc>
          <w:tcPr>
            <w:tcW w:w="6739" w:type="dxa"/>
            <w:vAlign w:val="center"/>
          </w:tcPr>
          <w:p w:rsidR="00C0575F" w:rsidRDefault="00C0575F">
            <w:pPr>
              <w:autoSpaceDE w:val="0"/>
              <w:autoSpaceDN w:val="0"/>
              <w:adjustRightInd w:val="0"/>
              <w:spacing w:line="360" w:lineRule="auto"/>
              <w:jc w:val="left"/>
              <w:rPr>
                <w:rFonts w:ascii="宋体" w:hAnsi="宋体" w:cs="宋体"/>
                <w:b/>
                <w:kern w:val="0"/>
                <w:sz w:val="24"/>
                <w:szCs w:val="24"/>
                <w:lang w:val="zh-CN"/>
              </w:rPr>
            </w:pPr>
            <w:r>
              <w:rPr>
                <w:rFonts w:ascii="宋体" w:hAnsi="宋体" w:cs="仿宋_GB2312" w:hint="eastAsia"/>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C0575F">
        <w:trPr>
          <w:jc w:val="center"/>
        </w:trPr>
        <w:tc>
          <w:tcPr>
            <w:tcW w:w="716" w:type="dxa"/>
            <w:vAlign w:val="center"/>
          </w:tcPr>
          <w:p w:rsidR="00C0575F" w:rsidRDefault="00C0575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27</w:t>
            </w:r>
          </w:p>
        </w:tc>
        <w:tc>
          <w:tcPr>
            <w:tcW w:w="2268" w:type="dxa"/>
            <w:vAlign w:val="center"/>
          </w:tcPr>
          <w:p w:rsidR="00C0575F" w:rsidRDefault="00C0575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信息安全要求</w:t>
            </w:r>
          </w:p>
        </w:tc>
        <w:tc>
          <w:tcPr>
            <w:tcW w:w="6739" w:type="dxa"/>
            <w:vAlign w:val="center"/>
          </w:tcPr>
          <w:p w:rsidR="00C0575F" w:rsidRDefault="00C0575F">
            <w:pPr>
              <w:autoSpaceDE w:val="0"/>
              <w:autoSpaceDN w:val="0"/>
              <w:adjustRightInd w:val="0"/>
              <w:spacing w:line="360" w:lineRule="auto"/>
              <w:jc w:val="left"/>
              <w:rPr>
                <w:rFonts w:ascii="宋体" w:hAnsi="宋体" w:cs="宋体"/>
                <w:b/>
                <w:kern w:val="0"/>
                <w:sz w:val="24"/>
                <w:szCs w:val="24"/>
                <w:lang w:val="zh-CN"/>
              </w:rPr>
            </w:pPr>
            <w:r>
              <w:rPr>
                <w:rFonts w:ascii="宋体" w:hAnsi="宋体" w:hint="eastAsia"/>
                <w:sz w:val="24"/>
              </w:rPr>
              <w:t>按照《关于信息安全产品实施政府采购的通知》（财库【2010】48号）要求：信息安全产品，需提供由中国信息安全认证中心按国家标准认证颁发的有效认证证书。</w:t>
            </w:r>
          </w:p>
        </w:tc>
      </w:tr>
      <w:tr w:rsidR="001A5B28">
        <w:trPr>
          <w:jc w:val="center"/>
        </w:trPr>
        <w:tc>
          <w:tcPr>
            <w:tcW w:w="716" w:type="dxa"/>
            <w:vAlign w:val="center"/>
          </w:tcPr>
          <w:p w:rsidR="001A5B28" w:rsidRDefault="001A5B28">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28</w:t>
            </w:r>
          </w:p>
        </w:tc>
        <w:tc>
          <w:tcPr>
            <w:tcW w:w="2268" w:type="dxa"/>
            <w:vAlign w:val="center"/>
          </w:tcPr>
          <w:p w:rsidR="001A5B28" w:rsidRDefault="001A5B28">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739" w:type="dxa"/>
            <w:vAlign w:val="center"/>
          </w:tcPr>
          <w:p w:rsidR="001A5B28" w:rsidRDefault="002F6CEC">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sidR="001A5B28">
              <w:rPr>
                <w:rFonts w:ascii="宋体" w:hAnsi="宋体" w:cs="宋体" w:hint="eastAsia"/>
                <w:b/>
                <w:kern w:val="0"/>
                <w:sz w:val="24"/>
                <w:szCs w:val="24"/>
                <w:lang w:val="zh-CN"/>
              </w:rPr>
              <w:instrText>eq \o\ac(□,</w:instrText>
            </w:r>
            <w:r w:rsidR="001A5B28">
              <w:rPr>
                <w:rFonts w:ascii="宋体" w:hAnsi="宋体" w:cs="宋体" w:hint="eastAsia"/>
                <w:b/>
                <w:kern w:val="0"/>
                <w:position w:val="2"/>
                <w:sz w:val="24"/>
                <w:szCs w:val="24"/>
                <w:lang w:val="zh-CN"/>
              </w:rPr>
              <w:instrText>√</w:instrText>
            </w:r>
            <w:r w:rsidR="001A5B28">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1A5B28">
              <w:rPr>
                <w:rFonts w:ascii="宋体" w:hAnsi="宋体" w:cs="宋体" w:hint="eastAsia"/>
                <w:bCs/>
                <w:sz w:val="24"/>
                <w:szCs w:val="24"/>
                <w:lang w:val="zh-CN"/>
              </w:rPr>
              <w:t>无要求</w:t>
            </w:r>
          </w:p>
        </w:tc>
      </w:tr>
      <w:tr w:rsidR="001A5B28">
        <w:trPr>
          <w:jc w:val="center"/>
        </w:trPr>
        <w:tc>
          <w:tcPr>
            <w:tcW w:w="716" w:type="dxa"/>
            <w:vAlign w:val="center"/>
          </w:tcPr>
          <w:p w:rsidR="001A5B28" w:rsidRDefault="001A5B28">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29</w:t>
            </w:r>
          </w:p>
        </w:tc>
        <w:tc>
          <w:tcPr>
            <w:tcW w:w="2268" w:type="dxa"/>
            <w:vAlign w:val="center"/>
          </w:tcPr>
          <w:p w:rsidR="001A5B28" w:rsidRDefault="001A5B28">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739" w:type="dxa"/>
            <w:vAlign w:val="center"/>
          </w:tcPr>
          <w:p w:rsidR="001A5B28" w:rsidRDefault="002F6CEC">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sidR="001A5B28">
              <w:rPr>
                <w:rFonts w:ascii="宋体" w:hAnsi="宋体" w:cs="宋体" w:hint="eastAsia"/>
                <w:b/>
                <w:color w:val="000000"/>
                <w:sz w:val="24"/>
                <w:szCs w:val="24"/>
                <w:lang w:val="zh-CN"/>
              </w:rPr>
              <w:instrText>eq \o\ac(□,</w:instrText>
            </w:r>
            <w:r w:rsidR="001A5B28">
              <w:rPr>
                <w:rFonts w:ascii="宋体" w:hAnsi="宋体" w:cs="宋体" w:hint="eastAsia"/>
                <w:b/>
                <w:color w:val="000000"/>
                <w:position w:val="2"/>
                <w:sz w:val="24"/>
                <w:szCs w:val="24"/>
                <w:lang w:val="zh-CN"/>
              </w:rPr>
              <w:instrText>√</w:instrText>
            </w:r>
            <w:r w:rsidR="001A5B28">
              <w:rPr>
                <w:rFonts w:ascii="宋体" w:hAnsi="宋体" w:cs="宋体" w:hint="eastAsia"/>
                <w:b/>
                <w:color w:val="000000"/>
                <w:sz w:val="24"/>
                <w:szCs w:val="24"/>
                <w:lang w:val="zh-CN"/>
              </w:rPr>
              <w:instrText>)</w:instrText>
            </w:r>
            <w:r>
              <w:rPr>
                <w:rFonts w:ascii="宋体" w:hAnsi="宋体" w:cs="宋体"/>
                <w:b/>
                <w:color w:val="000000"/>
                <w:sz w:val="24"/>
                <w:szCs w:val="24"/>
                <w:lang w:val="zh-CN"/>
              </w:rPr>
              <w:fldChar w:fldCharType="end"/>
            </w:r>
            <w:r w:rsidR="001A5B28">
              <w:rPr>
                <w:rFonts w:ascii="宋体" w:hAnsi="宋体" w:cs="宋体" w:hint="eastAsia"/>
                <w:bCs/>
                <w:color w:val="000000"/>
                <w:sz w:val="24"/>
                <w:szCs w:val="24"/>
                <w:lang w:val="zh-CN"/>
              </w:rPr>
              <w:t>收取中标人。</w:t>
            </w:r>
          </w:p>
          <w:p w:rsidR="001A5B28" w:rsidRDefault="001A5B28">
            <w:pPr>
              <w:autoSpaceDE w:val="0"/>
              <w:autoSpaceDN w:val="0"/>
              <w:spacing w:line="360" w:lineRule="auto"/>
              <w:contextualSpacing/>
              <w:rPr>
                <w:rFonts w:ascii="宋体" w:hAnsi="宋体"/>
                <w:sz w:val="24"/>
              </w:rPr>
            </w:pPr>
            <w:r>
              <w:rPr>
                <w:rFonts w:ascii="宋体" w:hAnsi="宋体" w:cs="宋体" w:hint="eastAsia"/>
                <w:sz w:val="24"/>
                <w:szCs w:val="24"/>
              </w:rPr>
              <w:lastRenderedPageBreak/>
              <w:t>收取标准</w:t>
            </w:r>
            <w:r>
              <w:rPr>
                <w:rFonts w:ascii="宋体" w:hAnsi="宋体" w:cs="宋体"/>
                <w:sz w:val="24"/>
                <w:szCs w:val="24"/>
              </w:rPr>
              <w:t>:</w:t>
            </w:r>
            <w:r>
              <w:rPr>
                <w:rFonts w:hint="eastAsia"/>
              </w:rPr>
              <w:t xml:space="preserve"> </w:t>
            </w:r>
            <w:r w:rsidRPr="001A5B28">
              <w:rPr>
                <w:rFonts w:ascii="宋体" w:hAnsi="宋体" w:cs="宋体" w:hint="eastAsia"/>
                <w:sz w:val="24"/>
                <w:szCs w:val="24"/>
              </w:rPr>
              <w:t>收费标准按发改办价格［2011］534号文件</w:t>
            </w:r>
            <w:r>
              <w:rPr>
                <w:rFonts w:ascii="宋体" w:hAnsi="宋体" w:cs="宋体" w:hint="eastAsia"/>
                <w:sz w:val="24"/>
                <w:szCs w:val="24"/>
              </w:rPr>
              <w:t>。一次性以银行划账、电汇、汇票或支票的形式支付。</w:t>
            </w:r>
          </w:p>
        </w:tc>
      </w:tr>
      <w:tr w:rsidR="00012B89">
        <w:trPr>
          <w:jc w:val="center"/>
        </w:trPr>
        <w:tc>
          <w:tcPr>
            <w:tcW w:w="716" w:type="dxa"/>
            <w:vAlign w:val="center"/>
          </w:tcPr>
          <w:p w:rsidR="00012B89" w:rsidRDefault="00012B89" w:rsidP="00AD4DDD">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30</w:t>
            </w:r>
          </w:p>
        </w:tc>
        <w:tc>
          <w:tcPr>
            <w:tcW w:w="2268" w:type="dxa"/>
            <w:vAlign w:val="center"/>
          </w:tcPr>
          <w:p w:rsidR="00012B89" w:rsidRDefault="00012B89" w:rsidP="00AD4DD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授权函</w:t>
            </w:r>
          </w:p>
        </w:tc>
        <w:tc>
          <w:tcPr>
            <w:tcW w:w="6739" w:type="dxa"/>
            <w:vAlign w:val="center"/>
          </w:tcPr>
          <w:p w:rsidR="00012B89" w:rsidRDefault="00012B89" w:rsidP="00AD4DDD">
            <w:pPr>
              <w:autoSpaceDE w:val="0"/>
              <w:autoSpaceDN w:val="0"/>
              <w:adjustRightInd w:val="0"/>
              <w:spacing w:line="360" w:lineRule="auto"/>
              <w:rPr>
                <w:rFonts w:ascii="宋体" w:hAnsi="宋体" w:cs="宋体"/>
                <w:bCs/>
                <w:spacing w:val="-2"/>
                <w:sz w:val="24"/>
                <w:szCs w:val="24"/>
                <w:lang w:val="zh-CN"/>
              </w:rPr>
            </w:pPr>
            <w:r>
              <w:rPr>
                <w:rFonts w:ascii="宋体" w:hAnsi="宋体" w:cs="仿宋_GB2312"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012B89">
        <w:trPr>
          <w:jc w:val="center"/>
        </w:trPr>
        <w:tc>
          <w:tcPr>
            <w:tcW w:w="716" w:type="dxa"/>
            <w:vAlign w:val="center"/>
          </w:tcPr>
          <w:p w:rsidR="00012B89" w:rsidRDefault="00012B89" w:rsidP="00AD4DDD">
            <w:pPr>
              <w:autoSpaceDE w:val="0"/>
              <w:autoSpaceDN w:val="0"/>
              <w:adjustRightInd w:val="0"/>
              <w:spacing w:line="276" w:lineRule="auto"/>
              <w:rPr>
                <w:rFonts w:ascii="宋体" w:hAnsi="宋体" w:cs="黑体"/>
                <w:sz w:val="24"/>
                <w:szCs w:val="24"/>
              </w:rPr>
            </w:pPr>
            <w:r>
              <w:rPr>
                <w:rFonts w:ascii="宋体" w:hAnsi="宋体" w:cs="黑体" w:hint="eastAsia"/>
                <w:sz w:val="24"/>
                <w:szCs w:val="24"/>
              </w:rPr>
              <w:t>31</w:t>
            </w:r>
          </w:p>
        </w:tc>
        <w:tc>
          <w:tcPr>
            <w:tcW w:w="2268" w:type="dxa"/>
            <w:vAlign w:val="center"/>
          </w:tcPr>
          <w:p w:rsidR="00012B89" w:rsidRDefault="00012B89" w:rsidP="00AD4DD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中标人需提交</w:t>
            </w:r>
          </w:p>
          <w:p w:rsidR="00012B89" w:rsidRDefault="00012B89" w:rsidP="00AD4DD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的资料</w:t>
            </w:r>
          </w:p>
        </w:tc>
        <w:tc>
          <w:tcPr>
            <w:tcW w:w="6739" w:type="dxa"/>
            <w:vAlign w:val="center"/>
          </w:tcPr>
          <w:p w:rsidR="00012B89" w:rsidRDefault="00012B89" w:rsidP="00AD4DDD">
            <w:pPr>
              <w:autoSpaceDE w:val="0"/>
              <w:autoSpaceDN w:val="0"/>
              <w:adjustRightInd w:val="0"/>
              <w:spacing w:line="360" w:lineRule="auto"/>
              <w:rPr>
                <w:rFonts w:ascii="宋体" w:hAnsi="宋体" w:cs="宋体"/>
                <w:bCs/>
                <w:sz w:val="24"/>
                <w:szCs w:val="24"/>
                <w:lang w:val="zh-CN"/>
              </w:rPr>
            </w:pPr>
            <w:r>
              <w:rPr>
                <w:rFonts w:ascii="宋体" w:hAnsi="宋体" w:cs="仿宋_GB2312" w:hint="eastAsia"/>
                <w:spacing w:val="-2"/>
                <w:sz w:val="24"/>
                <w:szCs w:val="24"/>
                <w:lang w:val="zh-CN"/>
              </w:rPr>
              <w:t>中标人在接到中标通知时，须向建安区公共资源交易中心业务三股发送投标报价及分项报价一览表（包含主要中标标的的名称、规格型号、数量、单价、服务要求等）电子文档，并同时通知代理机构联系人，代理机构邮箱：fhgjxmgl@126.com。</w:t>
            </w:r>
          </w:p>
        </w:tc>
      </w:tr>
      <w:tr w:rsidR="00012B89">
        <w:trPr>
          <w:jc w:val="center"/>
        </w:trPr>
        <w:tc>
          <w:tcPr>
            <w:tcW w:w="716" w:type="dxa"/>
            <w:vAlign w:val="center"/>
          </w:tcPr>
          <w:p w:rsidR="00012B89" w:rsidRDefault="00012B89" w:rsidP="00AD4DDD">
            <w:pPr>
              <w:autoSpaceDE w:val="0"/>
              <w:autoSpaceDN w:val="0"/>
              <w:adjustRightInd w:val="0"/>
              <w:spacing w:line="276" w:lineRule="auto"/>
              <w:rPr>
                <w:rFonts w:ascii="宋体" w:hAnsi="宋体" w:cs="黑体"/>
                <w:sz w:val="24"/>
                <w:szCs w:val="24"/>
              </w:rPr>
            </w:pPr>
            <w:r>
              <w:rPr>
                <w:rFonts w:ascii="宋体" w:hAnsi="宋体" w:cs="黑体" w:hint="eastAsia"/>
                <w:sz w:val="24"/>
                <w:szCs w:val="24"/>
              </w:rPr>
              <w:t>32</w:t>
            </w:r>
          </w:p>
        </w:tc>
        <w:tc>
          <w:tcPr>
            <w:tcW w:w="2268" w:type="dxa"/>
            <w:vAlign w:val="center"/>
          </w:tcPr>
          <w:p w:rsidR="00012B89" w:rsidRDefault="00012B89" w:rsidP="00AD4DD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电子化采购模式</w:t>
            </w:r>
          </w:p>
        </w:tc>
        <w:tc>
          <w:tcPr>
            <w:tcW w:w="6739" w:type="dxa"/>
            <w:vAlign w:val="center"/>
          </w:tcPr>
          <w:p w:rsidR="00012B89" w:rsidRDefault="00012B89" w:rsidP="00AD4DDD">
            <w:pPr>
              <w:autoSpaceDE w:val="0"/>
              <w:autoSpaceDN w:val="0"/>
              <w:adjustRightInd w:val="0"/>
              <w:spacing w:line="360" w:lineRule="auto"/>
              <w:contextualSpacing/>
              <w:rPr>
                <w:rFonts w:hAnsi="宋体" w:cs="宋体"/>
                <w:sz w:val="24"/>
                <w:lang w:val="zh-CN"/>
              </w:rPr>
            </w:pPr>
            <w:r>
              <w:rPr>
                <w:rFonts w:hAnsi="宋体" w:cs="宋体" w:hint="eastAsia"/>
                <w:sz w:val="24"/>
                <w:lang w:val="zh-CN"/>
              </w:rPr>
              <w:t>本项目为全流程电子化交易（远程不见面开标）项目。</w:t>
            </w:r>
          </w:p>
          <w:p w:rsidR="00012B89" w:rsidRDefault="00012B89" w:rsidP="00AD4DDD">
            <w:pPr>
              <w:autoSpaceDE w:val="0"/>
              <w:autoSpaceDN w:val="0"/>
              <w:adjustRightInd w:val="0"/>
              <w:spacing w:line="360" w:lineRule="auto"/>
              <w:contextualSpacing/>
              <w:rPr>
                <w:rFonts w:hAnsi="宋体" w:cs="宋体"/>
                <w:sz w:val="24"/>
              </w:rPr>
            </w:pPr>
            <w:r>
              <w:rPr>
                <w:rFonts w:hAnsi="宋体" w:cs="宋体" w:hint="eastAsia"/>
                <w:sz w:val="24"/>
                <w:lang w:val="zh-CN"/>
              </w:rPr>
              <w:t>投标人投标时须成功上传、解密电子投标文件。</w:t>
            </w:r>
          </w:p>
        </w:tc>
      </w:tr>
      <w:tr w:rsidR="00012B89">
        <w:trPr>
          <w:jc w:val="center"/>
        </w:trPr>
        <w:tc>
          <w:tcPr>
            <w:tcW w:w="716" w:type="dxa"/>
            <w:vAlign w:val="center"/>
          </w:tcPr>
          <w:p w:rsidR="00012B89" w:rsidRDefault="00012B89" w:rsidP="00AD4DDD">
            <w:pPr>
              <w:autoSpaceDE w:val="0"/>
              <w:autoSpaceDN w:val="0"/>
              <w:adjustRightInd w:val="0"/>
              <w:spacing w:line="276" w:lineRule="auto"/>
              <w:rPr>
                <w:rFonts w:ascii="宋体" w:hAnsi="宋体" w:cs="黑体"/>
                <w:sz w:val="24"/>
                <w:szCs w:val="24"/>
              </w:rPr>
            </w:pPr>
            <w:r>
              <w:rPr>
                <w:rFonts w:ascii="宋体" w:hAnsi="宋体" w:cs="黑体" w:hint="eastAsia"/>
                <w:sz w:val="24"/>
                <w:szCs w:val="24"/>
              </w:rPr>
              <w:t>33</w:t>
            </w:r>
          </w:p>
        </w:tc>
        <w:tc>
          <w:tcPr>
            <w:tcW w:w="2268" w:type="dxa"/>
            <w:vAlign w:val="center"/>
          </w:tcPr>
          <w:p w:rsidR="00012B89" w:rsidRDefault="00012B89" w:rsidP="00AD4DD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特别提示</w:t>
            </w:r>
          </w:p>
        </w:tc>
        <w:tc>
          <w:tcPr>
            <w:tcW w:w="6739" w:type="dxa"/>
            <w:vAlign w:val="center"/>
          </w:tcPr>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按照《关于推进全流程电子化交易和在线监管工作有关问题的通知》（许公管办[2019]3号）规定：</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ascii="宋体" w:hAnsi="宋体" w:cs="宋体" w:hint="eastAsia"/>
                <w:bCs/>
                <w:sz w:val="24"/>
                <w:szCs w:val="24"/>
                <w:lang w:val="zh-CN"/>
              </w:rPr>
              <w:t>投标人的投标</w:t>
            </w:r>
            <w:r>
              <w:rPr>
                <w:rFonts w:ascii="宋体" w:hAnsi="宋体" w:cs="宋体"/>
                <w:bCs/>
                <w:sz w:val="24"/>
                <w:szCs w:val="24"/>
                <w:lang w:val="zh-CN"/>
              </w:rPr>
              <w:t>文件由同一单位或者个人编制</w:t>
            </w:r>
            <w:r>
              <w:rPr>
                <w:rFonts w:ascii="宋体" w:hAnsi="宋体" w:cs="宋体" w:hint="eastAsia"/>
                <w:bCs/>
                <w:sz w:val="24"/>
                <w:szCs w:val="24"/>
                <w:lang w:val="zh-CN"/>
              </w:rPr>
              <w:t>’或‘</w:t>
            </w:r>
            <w:r>
              <w:rPr>
                <w:rFonts w:ascii="宋体" w:hAnsi="宋体" w:cs="宋体"/>
                <w:bCs/>
                <w:sz w:val="24"/>
                <w:szCs w:val="24"/>
                <w:lang w:val="zh-CN"/>
              </w:rPr>
              <w:t>不同</w:t>
            </w:r>
            <w:r>
              <w:rPr>
                <w:rFonts w:ascii="宋体" w:hAnsi="宋体" w:cs="宋体" w:hint="eastAsia"/>
                <w:bCs/>
                <w:sz w:val="24"/>
                <w:szCs w:val="24"/>
                <w:lang w:val="zh-CN"/>
              </w:rPr>
              <w:t>投标人</w:t>
            </w:r>
            <w:r>
              <w:rPr>
                <w:rFonts w:ascii="宋体" w:hAnsi="宋体" w:cs="宋体"/>
                <w:bCs/>
                <w:sz w:val="24"/>
                <w:szCs w:val="24"/>
                <w:lang w:val="zh-CN"/>
              </w:rPr>
              <w:t>委托同一单位或者个人办理</w:t>
            </w:r>
            <w:r>
              <w:rPr>
                <w:rFonts w:ascii="宋体" w:hAnsi="宋体" w:cs="宋体" w:hint="eastAsia"/>
                <w:bCs/>
                <w:sz w:val="24"/>
                <w:szCs w:val="24"/>
                <w:lang w:val="zh-CN"/>
              </w:rPr>
              <w:t>响应</w:t>
            </w:r>
            <w:r>
              <w:rPr>
                <w:rFonts w:ascii="宋体" w:hAnsi="宋体" w:cs="宋体"/>
                <w:bCs/>
                <w:sz w:val="24"/>
                <w:szCs w:val="24"/>
                <w:lang w:val="zh-CN"/>
              </w:rPr>
              <w:t>事宜</w:t>
            </w:r>
            <w:r>
              <w:rPr>
                <w:rFonts w:ascii="宋体" w:hAnsi="宋体" w:cs="宋体" w:hint="eastAsia"/>
                <w:bCs/>
                <w:sz w:val="24"/>
                <w:szCs w:val="24"/>
                <w:lang w:val="zh-CN"/>
              </w:rPr>
              <w:t>’，其投标无效。</w:t>
            </w:r>
          </w:p>
          <w:p w:rsidR="00012B89" w:rsidRDefault="00012B89" w:rsidP="00AD4DDD">
            <w:pPr>
              <w:autoSpaceDE w:val="0"/>
              <w:autoSpaceDN w:val="0"/>
              <w:adjustRightInd w:val="0"/>
              <w:spacing w:line="360" w:lineRule="auto"/>
              <w:contextualSpacing/>
              <w:rPr>
                <w:rFonts w:ascii="宋体" w:hAnsi="宋体" w:cs="宋体"/>
                <w:b/>
                <w:kern w:val="0"/>
                <w:sz w:val="24"/>
                <w:szCs w:val="24"/>
                <w:lang w:val="zh-CN"/>
              </w:rPr>
            </w:pPr>
            <w:r>
              <w:rPr>
                <w:rFonts w:ascii="宋体" w:hAnsi="宋体" w:cs="宋体" w:hint="eastAsia"/>
                <w:bCs/>
                <w:sz w:val="24"/>
                <w:szCs w:val="24"/>
                <w:lang w:val="zh-CN"/>
              </w:rPr>
              <w:t>评审专家应严格按照要求查看“硬件特征码” 相关信息并进行评审，在评审报告中显示“不同投标人电子投标文件制作硬件特征码”是否雷同的分析及判定结果。</w:t>
            </w:r>
          </w:p>
        </w:tc>
      </w:tr>
      <w:tr w:rsidR="00012B89">
        <w:trPr>
          <w:jc w:val="center"/>
        </w:trPr>
        <w:tc>
          <w:tcPr>
            <w:tcW w:w="716" w:type="dxa"/>
            <w:vAlign w:val="center"/>
          </w:tcPr>
          <w:p w:rsidR="00012B89" w:rsidRDefault="00012B89" w:rsidP="00012B89">
            <w:pPr>
              <w:autoSpaceDE w:val="0"/>
              <w:autoSpaceDN w:val="0"/>
              <w:adjustRightInd w:val="0"/>
              <w:spacing w:line="360" w:lineRule="auto"/>
              <w:contextualSpacing/>
              <w:jc w:val="center"/>
              <w:rPr>
                <w:rFonts w:ascii="宋体" w:hAnsi="宋体" w:cs="宋体"/>
                <w:bCs/>
                <w:sz w:val="24"/>
                <w:szCs w:val="24"/>
                <w:lang w:val="zh-CN"/>
              </w:rPr>
            </w:pPr>
            <w:r>
              <w:rPr>
                <w:rFonts w:ascii="宋体" w:hAnsi="宋体" w:cs="宋体" w:hint="eastAsia"/>
                <w:bCs/>
                <w:sz w:val="24"/>
                <w:szCs w:val="24"/>
                <w:lang w:val="zh-CN"/>
              </w:rPr>
              <w:t>34</w:t>
            </w:r>
          </w:p>
        </w:tc>
        <w:tc>
          <w:tcPr>
            <w:tcW w:w="2268" w:type="dxa"/>
            <w:vAlign w:val="center"/>
          </w:tcPr>
          <w:p w:rsidR="00012B89" w:rsidRDefault="00012B89" w:rsidP="00AD4DD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投标人资格核验</w:t>
            </w:r>
          </w:p>
        </w:tc>
        <w:tc>
          <w:tcPr>
            <w:tcW w:w="6739" w:type="dxa"/>
            <w:vAlign w:val="center"/>
          </w:tcPr>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供应商在中标后，应将由《许昌市建安区政府采购供应商信用承诺函》替代的证明材料提交采购人核验，经核验无误后，采购人发出中标通知书。</w:t>
            </w:r>
          </w:p>
          <w:p w:rsidR="00012B89" w:rsidRDefault="00012B89" w:rsidP="00AD4DDD">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一、法人或者其他组织的营业执照等证明文件，自然人的身份证明</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3、执业许可证。（非企业专业服务机构投标提供）</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lastRenderedPageBreak/>
              <w:t>4、个体工商户营业执照。（个体工商户投标提供）</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5、自然人身份证明。（自然人投标提供）</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6、民办非企业单位登记证书。（民办非企业单位投标提供）</w:t>
            </w:r>
          </w:p>
          <w:p w:rsidR="00012B89" w:rsidRDefault="00012B89" w:rsidP="00AD4DDD">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二、财务状况报告相关材料</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1、投标人是法人（法人包括企业法人、机关法人、事业单位法人和社会团体法人），提供本单位：</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①2021 年度经审计的财务报告，包括资产负债表、利润表、现金流量表、所有者权益变动表及其附注；</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②基本开户银行出具的资信证明；</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 xml:space="preserve">③财政部门认可的政府采购专业担保机构的证明文件和担保机构出具的投标担保函。 </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注：仅需提供序号①～③其中之一即可。</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2、投标人（其他组织和自然人）提供本单位：</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①2021 年度经审计的财务报告，包括资产负债表、利润表、现金流量表、所有者权益变动表及其附注；</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②银行出具的资信证明；</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 xml:space="preserve"> 注：仅需提供序号①～③其中之一即可。</w:t>
            </w:r>
          </w:p>
          <w:p w:rsidR="00012B89" w:rsidRDefault="00012B89" w:rsidP="00AD4DDD">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三、依法缴纳税收相关材料</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参加本次政府采购项目投标截止时间前一年内任意一个月缴纳税收凭据。（依法免税的投标人，应提供相应文件证明依法免税）</w:t>
            </w:r>
          </w:p>
          <w:p w:rsidR="00012B89" w:rsidRDefault="00012B89" w:rsidP="00AD4DDD">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四、依法缴纳社会保障资金的证明材料</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rsidR="00012B89" w:rsidRDefault="00012B89" w:rsidP="00AD4DDD">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bCs/>
                <w:sz w:val="24"/>
                <w:szCs w:val="24"/>
                <w:lang w:val="zh-CN"/>
              </w:rPr>
              <w:t xml:space="preserve">五、履行合同所必须的设备和专业技术能力的证明材料 </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lastRenderedPageBreak/>
              <w:t xml:space="preserve"> 2、投标人具备履行合同所必须的设备和专业技术能力承诺函或声明（承 诺函或声明格式自拟）。 </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rsidR="00012B89" w:rsidRDefault="00012B89" w:rsidP="00AD4DDD">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bCs/>
                <w:sz w:val="24"/>
                <w:szCs w:val="24"/>
                <w:lang w:val="zh-CN"/>
              </w:rPr>
              <w:t xml:space="preserve">六、参加政府采购活动前3年内在经营活动中没有重大违法记录的声明 </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rsidR="00012B89" w:rsidRDefault="00012B89" w:rsidP="00AD4DDD">
            <w:pPr>
              <w:autoSpaceDE w:val="0"/>
              <w:autoSpaceDN w:val="0"/>
              <w:adjustRightInd w:val="0"/>
              <w:spacing w:line="360" w:lineRule="auto"/>
              <w:contextualSpacing/>
              <w:rPr>
                <w:rFonts w:ascii="黑体" w:eastAsia="黑体" w:hAnsi="黑体" w:cs="宋体"/>
                <w:bCs/>
                <w:color w:val="FF0000"/>
                <w:sz w:val="24"/>
                <w:szCs w:val="24"/>
                <w:lang w:val="zh-CN"/>
              </w:rPr>
            </w:pPr>
            <w:r>
              <w:rPr>
                <w:rFonts w:ascii="黑体" w:eastAsia="黑体" w:hAnsi="黑体" w:cs="宋体"/>
                <w:bCs/>
                <w:color w:val="FF0000"/>
                <w:sz w:val="24"/>
                <w:szCs w:val="24"/>
                <w:lang w:val="zh-CN"/>
              </w:rPr>
              <w:t xml:space="preserve">七、未被列入“信用中国”网站(www.creditchina.gov.cn)失信被执行 人、税收违法黑名单的投标人；“中国政府采购网” (www.ccgp.gov.cn) 政府采购严重违法失信行为记录名单的投标人； “中国社会组织政务服 务平台”网站（https://chinanpo.mca.gov.cn）严重违法失信社会组织 </w:t>
            </w:r>
          </w:p>
          <w:p w:rsidR="00012B89" w:rsidRDefault="00012B89" w:rsidP="00AD4DDD">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 xml:space="preserve">（联合体形式投标的，联合体成员存在不良信用记录，视同联合体存在 不良信用记录）。 </w:t>
            </w:r>
          </w:p>
          <w:p w:rsidR="00012B89" w:rsidRDefault="00012B89" w:rsidP="00AD4DDD">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1、查询渠道：</w:t>
            </w:r>
          </w:p>
          <w:p w:rsidR="00012B89" w:rsidRDefault="00012B89" w:rsidP="00AD4DDD">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 xml:space="preserve"> ①“信用中国”网站（</w:t>
            </w:r>
            <w:hyperlink r:id="rId12" w:history="1">
              <w:r>
                <w:rPr>
                  <w:rStyle w:val="af8"/>
                  <w:rFonts w:ascii="宋体" w:hAnsi="宋体" w:cs="宋体"/>
                  <w:bCs/>
                  <w:color w:val="FF0000"/>
                  <w:sz w:val="24"/>
                  <w:szCs w:val="24"/>
                  <w:lang w:val="zh-CN"/>
                </w:rPr>
                <w:t>www.creditchina.gov.cn</w:t>
              </w:r>
            </w:hyperlink>
            <w:r>
              <w:rPr>
                <w:rFonts w:ascii="宋体" w:hAnsi="宋体" w:cs="宋体"/>
                <w:bCs/>
                <w:color w:val="FF0000"/>
                <w:sz w:val="24"/>
                <w:szCs w:val="24"/>
                <w:lang w:val="zh-CN"/>
              </w:rPr>
              <w:t xml:space="preserve">） </w:t>
            </w:r>
          </w:p>
          <w:p w:rsidR="00012B89" w:rsidRDefault="00012B89" w:rsidP="00AD4DDD">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②“中国政府采购网”（</w:t>
            </w:r>
            <w:hyperlink r:id="rId13" w:history="1">
              <w:r>
                <w:rPr>
                  <w:rStyle w:val="af8"/>
                  <w:rFonts w:ascii="宋体" w:hAnsi="宋体" w:cs="宋体"/>
                  <w:bCs/>
                  <w:color w:val="FF0000"/>
                  <w:sz w:val="24"/>
                  <w:szCs w:val="24"/>
                  <w:lang w:val="zh-CN"/>
                </w:rPr>
                <w:t>www.ccgp.gov.cn</w:t>
              </w:r>
            </w:hyperlink>
            <w:r>
              <w:rPr>
                <w:rFonts w:ascii="宋体" w:hAnsi="宋体" w:cs="宋体"/>
                <w:bCs/>
                <w:color w:val="FF0000"/>
                <w:sz w:val="24"/>
                <w:szCs w:val="24"/>
                <w:lang w:val="zh-CN"/>
              </w:rPr>
              <w:t xml:space="preserve">） </w:t>
            </w:r>
          </w:p>
          <w:p w:rsidR="00012B89" w:rsidRDefault="00012B89" w:rsidP="00AD4DDD">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 xml:space="preserve">③“中国社会组织政务服务平台”网站（https://chinanpo.mca.gov.cn）（仅查询社会组织）； </w:t>
            </w:r>
          </w:p>
          <w:p w:rsidR="00012B89" w:rsidRDefault="00012B89" w:rsidP="00AD4DDD">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 xml:space="preserve">2、截止时间：同投标截止时间； </w:t>
            </w:r>
          </w:p>
          <w:p w:rsidR="00012B89" w:rsidRDefault="00012B89" w:rsidP="00AD4DDD">
            <w:pPr>
              <w:autoSpaceDE w:val="0"/>
              <w:autoSpaceDN w:val="0"/>
              <w:adjustRightInd w:val="0"/>
              <w:spacing w:line="360" w:lineRule="auto"/>
              <w:contextualSpacing/>
              <w:rPr>
                <w:lang w:val="zh-CN"/>
              </w:rPr>
            </w:pPr>
            <w:r>
              <w:rPr>
                <w:rFonts w:ascii="宋体" w:hAnsi="宋体" w:cs="宋体"/>
                <w:bCs/>
                <w:color w:val="FF0000"/>
                <w:sz w:val="24"/>
                <w:szCs w:val="24"/>
                <w:lang w:val="zh-CN"/>
              </w:rPr>
              <w:t>3、信用信息的使用原则：经采购人认定的被列入失信被执行人、税收违 法黑名单、政府采购严重违法失信行为记录名单的投标人、严重违法失 信社会组织，将拒绝其参与本次政府采购活动。</w:t>
            </w:r>
          </w:p>
        </w:tc>
      </w:tr>
    </w:tbl>
    <w:p w:rsidR="000F35B2" w:rsidRDefault="00AD3777">
      <w:pPr>
        <w:pStyle w:val="af2"/>
        <w:ind w:firstLine="210"/>
        <w:jc w:val="center"/>
        <w:outlineLvl w:val="0"/>
        <w:rPr>
          <w:rFonts w:ascii="宋体" w:hint="default"/>
          <w:b/>
          <w:sz w:val="36"/>
          <w:szCs w:val="36"/>
        </w:rPr>
      </w:pPr>
      <w:r>
        <w:rPr>
          <w:rFonts w:ascii="宋体"/>
        </w:rPr>
        <w:lastRenderedPageBreak/>
        <w:br w:type="page"/>
      </w:r>
      <w:r>
        <w:rPr>
          <w:rFonts w:ascii="宋体"/>
          <w:b/>
          <w:sz w:val="36"/>
          <w:szCs w:val="36"/>
        </w:rPr>
        <w:lastRenderedPageBreak/>
        <w:t>第四章 投标人须知</w:t>
      </w:r>
    </w:p>
    <w:p w:rsidR="000F35B2" w:rsidRDefault="00AD3777">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适用范围</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定义</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2.2“采购人”：“投标人须知前附表”中所述的组织本次招标的代理机构和采购人。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 电话、联系人见“投标人须知前附表”。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2.7.1招标文件列明不允许或未列明允许进口产品参加投标的，均视为拒绝进口产品参加投标。</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2.7.2如招标文件中已说明，经财政部门审核同意，允许部分或全部产品采</w:t>
      </w:r>
      <w:r>
        <w:rPr>
          <w:rFonts w:ascii="宋体" w:hAnsi="宋体" w:cs="宋体" w:hint="eastAsia"/>
          <w:kern w:val="0"/>
          <w:sz w:val="24"/>
          <w:szCs w:val="24"/>
        </w:rPr>
        <w:lastRenderedPageBreak/>
        <w:t>购进口产品，投标人既可提供本国产品，也可以提供进口产品。</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 招标文件中凡标有“★”的条款均系实质性要求条款。</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合格的投标人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3.1在中华人民共和国境内注册，具有本项目生产、制造、供应或实施能力，符合、承认并承诺履行本招标文件各项规定的法人、其他组织或者自然人。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3.2符合本项目“投标邀请”和“投标人须知前附表”中规定的合格投标人所必须具备的条件。</w:t>
      </w:r>
    </w:p>
    <w:p w:rsidR="000F35B2" w:rsidRDefault="00AD3777">
      <w:pPr>
        <w:autoSpaceDE w:val="0"/>
        <w:autoSpaceDN w:val="0"/>
        <w:adjustRightInd w:val="0"/>
        <w:snapToGrid w:val="0"/>
        <w:spacing w:line="360" w:lineRule="auto"/>
        <w:ind w:firstLineChars="200" w:firstLine="472"/>
        <w:jc w:val="left"/>
        <w:rPr>
          <w:rFonts w:ascii="宋体" w:hAnsi="宋体" w:cs="宋体"/>
          <w:kern w:val="0"/>
          <w:sz w:val="24"/>
          <w:szCs w:val="24"/>
        </w:rPr>
      </w:pPr>
      <w:r>
        <w:rPr>
          <w:rFonts w:ascii="宋体" w:hAnsi="宋体" w:cs="宋体" w:hint="eastAsia"/>
          <w:spacing w:val="-2"/>
          <w:kern w:val="0"/>
          <w:sz w:val="24"/>
          <w:szCs w:val="24"/>
        </w:rPr>
        <w:t>3.3按照财政部《关于在政府采购活动中查询及使用信用记录有关问题的通知》（财库〔2016〕125号）要求，政府采购活动中查询及使用投标人信用记录的具体要求为：</w:t>
      </w:r>
      <w:r>
        <w:rPr>
          <w:rFonts w:ascii="宋体" w:hAnsi="宋体" w:cs="宋体" w:hint="eastAsia"/>
          <w:kern w:val="0"/>
          <w:sz w:val="24"/>
          <w:szCs w:val="24"/>
        </w:rPr>
        <w:t xml:space="preserve">未被列入“信用中国”网站(www.creditchina.gov.cn)失信被执行人、税收违法黑名单的投标人；“中国政府采购网” (www.ccgp.gov.cn)政府采购严重违法失信行为记录名单的投标人；“中国社会组织政务服务平台”网站（www.chinanpo.gov.cn）严重违法失信社会组织名单的投标人（仅限社会组织）。（联合体形式投标的，联合体成员存在不良信用记录，视同联合体存在不良信用记录）。 </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（1）查询渠道：</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①“信用中国”网站（www.creditchina.gov.cn）；</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②“中国政府采购网”（www.ccgp.gov.cn）；</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③“中国社会组织政务服务平台”网站（www.chinanpo.gov.cn）（仅查询社会组织）；</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（2）查询时间：</w:t>
      </w:r>
      <w:r>
        <w:rPr>
          <w:rFonts w:ascii="宋体" w:hAnsi="宋体" w:cs="宋体" w:hint="eastAsia"/>
          <w:bCs/>
          <w:sz w:val="24"/>
          <w:szCs w:val="24"/>
        </w:rPr>
        <w:t>同投标截止时间；</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（5）投标人无须提供信用记录查询结果网页截屏。投标人不良信用记录以采购人查询结果为准，经采购人查询之后，网站信息发生的任何变更不再作为信用记录依据。</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w:t>
      </w:r>
      <w:r>
        <w:rPr>
          <w:rFonts w:ascii="宋体" w:hAnsi="宋体" w:cs="宋体" w:hint="eastAsia"/>
          <w:kern w:val="0"/>
          <w:sz w:val="24"/>
          <w:szCs w:val="24"/>
        </w:rPr>
        <w:lastRenderedPageBreak/>
        <w:t>参加同一合同项下的政府采购活动；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3.5除单一来源采购项目外，为采购项目提供整体设计、规范编制或者项目管理、监理、检测等服务的供应商，不得再参加该采购项目的其他采购活动。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3.6“投标邀请”和“投标人须知前附表”规定接受联合体投标的，除应符合本章第3.1项和3.2项要求外，还应遵守以下规定：</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（3）采购人根据采购项目的特殊要求规定投标人特定条件的，联合体各方中至少应当有一方符合采购规定的特定条件。</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（5）联合体各方应当共同与采购人签订采购合同，就采购合同约定的事项对采购人</w:t>
      </w:r>
      <w:hyperlink r:id="rId14"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3.7法律、行政法规规定的其他条件。</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合格的货物和服务</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4.2投标人所提供的服务应当没有侵犯任何第三方的知识产权、技术秘密等合法权利。</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4.4根据《强制性产品认证管理规定》（质检总局第117号令）要求</w:t>
      </w:r>
      <w:r>
        <w:rPr>
          <w:rFonts w:ascii="宋体" w:hAnsi="宋体" w:cs="宋体" w:hint="eastAsia"/>
          <w:sz w:val="24"/>
          <w:szCs w:val="24"/>
          <w:shd w:val="clear" w:color="auto" w:fill="FFFFFF"/>
        </w:rPr>
        <w:t>，</w:t>
      </w:r>
      <w:r>
        <w:rPr>
          <w:rFonts w:ascii="宋体" w:hAnsi="宋体" w:cs="宋体" w:hint="eastAsia"/>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4.5根据财政部、工业和信息化部、国家质检总局、国家认监委联合发布</w:t>
      </w:r>
      <w:bookmarkStart w:id="24" w:name="baidusnap0"/>
      <w:bookmarkEnd w:id="24"/>
      <w:r>
        <w:rPr>
          <w:rFonts w:ascii="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5"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》。投标人不能提供超出此目录范畴外的替代品。</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投标费用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不论投标的结果如何，投标人均应自行承担所有与投标有关的全部费用，采购人在任何情况下均无义务和责任承担这些费用。</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信息发布</w:t>
      </w:r>
    </w:p>
    <w:p w:rsidR="000F35B2" w:rsidRDefault="00AD3777">
      <w:pPr>
        <w:autoSpaceDE w:val="0"/>
        <w:autoSpaceDN w:val="0"/>
        <w:adjustRightInd w:val="0"/>
        <w:snapToGrid w:val="0"/>
        <w:spacing w:line="360" w:lineRule="auto"/>
        <w:ind w:firstLineChars="200" w:firstLine="468"/>
        <w:jc w:val="left"/>
        <w:rPr>
          <w:rFonts w:ascii="宋体" w:hAnsi="宋体" w:cs="宋体"/>
          <w:spacing w:val="-3"/>
          <w:kern w:val="0"/>
          <w:sz w:val="24"/>
          <w:szCs w:val="24"/>
        </w:rPr>
      </w:pPr>
      <w:r>
        <w:rPr>
          <w:rFonts w:ascii="宋体" w:hAnsi="宋体" w:cs="宋体" w:hint="eastAsia"/>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w:t>
      </w:r>
      <w:r w:rsidR="00EA6E76">
        <w:rPr>
          <w:rFonts w:ascii="宋体" w:hAnsi="宋体" w:cs="宋体" w:hint="eastAsia"/>
          <w:spacing w:val="-3"/>
          <w:kern w:val="0"/>
          <w:sz w:val="24"/>
          <w:szCs w:val="24"/>
        </w:rPr>
        <w:t>、</w:t>
      </w:r>
      <w:r w:rsidR="00EA6E76" w:rsidRPr="00EA6E76">
        <w:rPr>
          <w:rFonts w:ascii="宋体" w:hAnsi="宋体" w:cs="宋体" w:hint="eastAsia"/>
          <w:spacing w:val="-3"/>
          <w:kern w:val="0"/>
          <w:sz w:val="24"/>
          <w:szCs w:val="24"/>
        </w:rPr>
        <w:t>《许昌市建安区人民政府网》</w:t>
      </w:r>
      <w:r>
        <w:rPr>
          <w:rFonts w:ascii="宋体" w:hAnsi="宋体" w:cs="宋体" w:hint="eastAsia"/>
          <w:spacing w:val="-3"/>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采购代理机构代理费用收取标准和方式</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详见投标人须知前附表。</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其他</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0F35B2" w:rsidRDefault="00AD3777">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二、招标文件说明</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招标文件构成</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9.1招标文件由以下部分组成：</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(1)投标邀请</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(2)项目需求</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(3)投标人须知前附表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(4)投标人须知</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(5)政府采购政策功能</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(6)资格审查与评标</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(7)合同条款及格式</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(8)投标文件有关格式</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(9)本项目招标文件的澄清、答复、修改、补充内容（如有的话）</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现场考察、开标前答疑会（如有）</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10.1采购人根据采购项目的具体情况，可以在招标文件公告期满后，组织已获取招标文件的潜在投标人现场考察或者召开开标前答疑会。</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10.4现场考察及参加开标前答疑会所发生的费用及一切责任由投标人自行承担。</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招标文件的澄清或修改</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11.1在投标截止期前，无论出于何种原因，采购人可主动地或在解答潜在投标人提出的澄清问题时对招标文件进行修改。</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11.2采购人可以对已发出的招标文件进行必要的澄清或者修改。澄清或者修</w:t>
      </w:r>
      <w:r>
        <w:rPr>
          <w:rFonts w:ascii="宋体" w:hAnsi="宋体" w:cs="宋体" w:hint="eastAsia"/>
          <w:kern w:val="0"/>
          <w:sz w:val="24"/>
          <w:szCs w:val="24"/>
        </w:rPr>
        <w:lastRenderedPageBreak/>
        <w:t>改的内容可能影响投标文件编制的，采购人将在投标截止时间15日前，在财政部门指定的政府采购信息发布媒体和《全国公共资源交易平台（河南省·许昌市）》发布更正公告。</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11.3澄清或修改公告的内容为招标文件的组成部分，并对投标人具有约束力。当招标文件与澄清或修改公告就同一内容的表述不一致时，以最后发出的文件内容为准。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11.4如果澄清或者修改发出的时间距规定的投标截止时间不足15日，采购人将顺延提交投标文件的截止时间。</w:t>
      </w:r>
    </w:p>
    <w:p w:rsidR="000F35B2" w:rsidRDefault="00AD3777">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三、投标文件的编制</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投标的语言及计量单位</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12.2投标计量单位，招标文件已有明确规定的，使用招标文件规定的计量单位；招标文件没有规定的，一律采用中华人民共和国法定计量单位。</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投标报价</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13.1本次招标项目的投标均以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13.2采购人不得向投标人索要或者接受其给予的赠品、回扣或者与采购无关的其他商品、服务。投标文件须单独提供廉政方案，并由单位法定代表人（单位负责人）签字，否则将否决其投标。</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13.3投标人应对项目要求的全部内容进行报价，少报漏报将导致其投标为非实质性响应予以拒绝。</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13.5本项目所涉及的运输、施工、安装、集成、调试、验收、备品和工具等费用均包含在投标报价中。</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13.6本次招标不接受可选择或可调整的投标方案和报价，任何有选择的或可调整的投标方案和报价将被视为非实质性响应投标而作无效投标处理。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13.8最低报价不能作为中标的保证。</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投标有效期</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14.2投标有效期内投标人撤销投标文件的，将依法自行承担不利后果。</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14.4中标人的投标文件作为项目合同的附件，其有效期至中标人全部合同义务履行完毕为止。</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投标文件构成</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15.1投标文件的构成应符合法律法规及招标文件的要求。</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15.2投标人应当按照招标文件的要求编制投标文件。投标文件应当对招标文件提出的要求和条件作出明确响应。</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15.3投标文件由资格证明材料、符合性证明材料、其它材料等组成。</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w:t>
      </w:r>
      <w:r>
        <w:rPr>
          <w:rFonts w:ascii="宋体" w:hAnsi="宋体" w:cs="宋体" w:hint="eastAsia"/>
          <w:kern w:val="0"/>
          <w:sz w:val="24"/>
          <w:szCs w:val="24"/>
        </w:rPr>
        <w:lastRenderedPageBreak/>
        <w:t>“.file”的文件用于电子投标使用。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电子投标文件制作技术咨询：0374-2961598。</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投标文件格式</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16.2投标人应按招标文件提供的格式编写投标文件。招标文件未提供标准格式的投标人可自行拟定。</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投标保证金</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17.1按照河南省《关于优化政府采购营商环境有关问题的通知》（豫财购（2019）4号文）的要求，本项目不予收取投标保证金，投标人应提供投标承诺函。</w:t>
      </w:r>
    </w:p>
    <w:p w:rsidR="000F35B2" w:rsidRDefault="00AD3777">
      <w:pPr>
        <w:autoSpaceDE w:val="0"/>
        <w:autoSpaceDN w:val="0"/>
        <w:adjustRightInd w:val="0"/>
        <w:snapToGrid w:val="0"/>
        <w:spacing w:line="360" w:lineRule="auto"/>
        <w:ind w:firstLineChars="200" w:firstLine="480"/>
        <w:jc w:val="left"/>
        <w:rPr>
          <w:rFonts w:ascii="宋体" w:hAnsi="宋体" w:cs="宋体"/>
          <w:sz w:val="24"/>
          <w:szCs w:val="24"/>
        </w:rPr>
      </w:pPr>
      <w:r>
        <w:rPr>
          <w:rFonts w:ascii="宋体" w:hAnsi="宋体" w:cs="宋体" w:hint="eastAsia"/>
          <w:kern w:val="0"/>
          <w:sz w:val="24"/>
          <w:szCs w:val="24"/>
        </w:rPr>
        <w:t>17.2供应商应按照招标文件要求，在投标文件中提供投标承诺函，明确所应当履行的责任和义务，诚信履约，并自觉接受行政监管部门的监督管理。</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投标文件的数量和签署盖章</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18.1投标人应提交投标文件份数见“投标人须知前附表”。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18.2在招标文件中已明示需盖章及签名之处，电子投标文件应按招标文件要求加盖投标人电子印章和法人、授权代表电子印章或签名。</w:t>
      </w:r>
    </w:p>
    <w:p w:rsidR="000F35B2" w:rsidRDefault="00AD3777">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四、投标文件的递交</w:t>
      </w:r>
    </w:p>
    <w:p w:rsidR="000F35B2" w:rsidRDefault="00AD3777">
      <w:pPr>
        <w:pStyle w:val="afd"/>
        <w:autoSpaceDE w:val="0"/>
        <w:autoSpaceDN w:val="0"/>
        <w:adjustRightInd w:val="0"/>
        <w:snapToGrid w:val="0"/>
        <w:spacing w:line="360" w:lineRule="auto"/>
        <w:ind w:firstLineChars="0" w:firstLine="0"/>
        <w:jc w:val="left"/>
        <w:rPr>
          <w:rFonts w:ascii="宋体" w:hAnsi="宋体" w:cs="宋体"/>
          <w:kern w:val="0"/>
          <w:sz w:val="24"/>
          <w:szCs w:val="24"/>
        </w:rPr>
      </w:pPr>
      <w:r>
        <w:rPr>
          <w:rFonts w:ascii="宋体" w:hAnsi="宋体" w:cs="宋体" w:hint="eastAsia"/>
          <w:b/>
          <w:kern w:val="0"/>
          <w:sz w:val="24"/>
          <w:szCs w:val="24"/>
        </w:rPr>
        <w:t>19.本项目为全流程电子化交易项目，</w:t>
      </w:r>
      <w:r>
        <w:rPr>
          <w:rFonts w:ascii="宋体" w:hAnsi="宋体" w:cs="宋体" w:hint="eastAsia"/>
          <w:kern w:val="0"/>
          <w:sz w:val="24"/>
          <w:szCs w:val="24"/>
        </w:rPr>
        <w:t>投标人应按规定在投标截止时间（同开标时间）前通过《全国公共资源交易平台(河南省</w:t>
      </w:r>
      <w:r>
        <w:rPr>
          <w:rFonts w:ascii="宋体" w:eastAsia="MS Mincho" w:hAnsi="宋体" w:cs="MS Mincho" w:hint="eastAsia"/>
          <w:kern w:val="0"/>
          <w:sz w:val="24"/>
          <w:szCs w:val="24"/>
        </w:rPr>
        <w:t>▪</w:t>
      </w:r>
      <w:r>
        <w:rPr>
          <w:rFonts w:ascii="宋体" w:hAnsi="宋体" w:cs="宋体" w:hint="eastAsia"/>
          <w:kern w:val="0"/>
          <w:sz w:val="24"/>
          <w:szCs w:val="24"/>
        </w:rPr>
        <w:t>许昌市)》公共资源交易系统成功上传本项目加密电子投标文件。</w:t>
      </w:r>
    </w:p>
    <w:p w:rsidR="000F35B2" w:rsidRDefault="00AD3777">
      <w:pPr>
        <w:autoSpaceDE w:val="0"/>
        <w:autoSpaceDN w:val="0"/>
        <w:adjustRightInd w:val="0"/>
        <w:snapToGrid w:val="0"/>
        <w:spacing w:line="360" w:lineRule="auto"/>
        <w:jc w:val="left"/>
        <w:rPr>
          <w:rFonts w:ascii="宋体" w:hAnsi="宋体" w:cs="宋体"/>
          <w:kern w:val="0"/>
          <w:sz w:val="24"/>
          <w:szCs w:val="24"/>
        </w:rPr>
      </w:pPr>
      <w:r>
        <w:rPr>
          <w:rFonts w:ascii="宋体" w:hAnsi="宋体" w:cs="宋体" w:hint="eastAsia"/>
          <w:b/>
          <w:kern w:val="0"/>
          <w:sz w:val="24"/>
          <w:szCs w:val="24"/>
        </w:rPr>
        <w:t>20.本项目采用“远程不见面”开标方式，</w:t>
      </w:r>
      <w:r>
        <w:rPr>
          <w:rFonts w:ascii="宋体" w:hAnsi="宋体" w:cs="宋体" w:hint="eastAsia"/>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21.投标截止时间</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采购人可以按本须知第11条规定，通过修改招标文件自行决定酌情延长投标</w:t>
      </w:r>
      <w:r>
        <w:rPr>
          <w:rFonts w:ascii="宋体" w:hAnsi="宋体" w:cs="宋体" w:hint="eastAsia"/>
          <w:kern w:val="0"/>
          <w:sz w:val="24"/>
          <w:szCs w:val="24"/>
        </w:rPr>
        <w:lastRenderedPageBreak/>
        <w:t>截止期。在此情况下，采购人和投标人受投标截止期制约的所有权利和义务均应延长至新的截止日期和时间。投标人按采购人修改通知规定的时间递交投标文件。</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22.迟交的投标文件</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投标截止时间之后上传的投标文件，采购人将拒绝接收。</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23.投标文件的修改和撤回</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23.1投标人在投标截止时间前，可以对所递交的投标文件进行补充、修改或者撤回。</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23.2投标人应当在投标截止时间前完成电子投标文件的提交，投标截止时间前未完成电子投标文件提交、取得“投标文件提交回执单”的，视为撤回投标文件。</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23.3投标人补充、修改的内容并作为投标文件的组成部分。补充或修改应当按招标文件要求签署、盖章、递交，并应注明“修改”或“补充”字样。</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23.4投标人在递交投标文件后，可以撤回其投标，但投标人必须在规定的投标截止时间前进行。</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23.5投标人不得在投标有效期内撤销投标文件，否则将依法自行承担不利后果。</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24.投标文件的拒收</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kern w:val="0"/>
          <w:sz w:val="24"/>
          <w:szCs w:val="24"/>
        </w:rPr>
        <w:t xml:space="preserve">    24.1未成功上传的投标文件。</w:t>
      </w:r>
    </w:p>
    <w:p w:rsidR="000F35B2" w:rsidRDefault="00AD3777">
      <w:pPr>
        <w:pStyle w:val="afd"/>
        <w:autoSpaceDE w:val="0"/>
        <w:autoSpaceDN w:val="0"/>
        <w:adjustRightInd w:val="0"/>
        <w:snapToGrid w:val="0"/>
        <w:spacing w:line="360" w:lineRule="auto"/>
        <w:ind w:firstLine="480"/>
        <w:jc w:val="left"/>
        <w:rPr>
          <w:rFonts w:ascii="宋体" w:hAnsi="宋体" w:cs="宋体"/>
          <w:b/>
          <w:kern w:val="0"/>
          <w:sz w:val="24"/>
          <w:szCs w:val="24"/>
        </w:rPr>
      </w:pPr>
      <w:r>
        <w:rPr>
          <w:rFonts w:ascii="宋体" w:hAnsi="宋体" w:cs="宋体" w:hint="eastAsia"/>
          <w:kern w:val="0"/>
          <w:sz w:val="24"/>
          <w:szCs w:val="24"/>
        </w:rPr>
        <w:t>24.2未进行解密或未按要求成功解密的投标文件。</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25.除投标人须知前附表另有规定外，投标人所提交的电子投标文件不予退还。</w:t>
      </w:r>
    </w:p>
    <w:p w:rsidR="000F35B2" w:rsidRDefault="00AD3777">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ascii="宋体" w:hAnsi="宋体" w:cs="宋体" w:hint="eastAsia"/>
          <w:b/>
          <w:kern w:val="0"/>
          <w:sz w:val="28"/>
          <w:szCs w:val="24"/>
        </w:rPr>
        <w:t>五、开标和评标</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26.开标</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26.1开标时间和地点</w:t>
      </w:r>
    </w:p>
    <w:p w:rsidR="000F35B2" w:rsidRDefault="00AD3777">
      <w:pPr>
        <w:tabs>
          <w:tab w:val="left" w:pos="1260"/>
        </w:tabs>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sz w:val="24"/>
          <w:szCs w:val="24"/>
          <w:lang w:val="zh-CN"/>
        </w:rPr>
        <w:t>采购人（代理机构）</w:t>
      </w:r>
      <w:r>
        <w:rPr>
          <w:rFonts w:ascii="宋体" w:hAnsi="宋体" w:cs="宋体" w:hint="eastAsia"/>
          <w:sz w:val="24"/>
          <w:szCs w:val="24"/>
        </w:rPr>
        <w:t>、监督人员应在开标时间前到达指定开标地点开通远程不见面开标大厅及开启“文字互动”等功能，组织投标人（供应商）准时在网上参加投标、开标活动，投标人无须到现场。</w:t>
      </w:r>
      <w:r>
        <w:rPr>
          <w:rFonts w:ascii="宋体" w:hAnsi="宋体" w:cs="宋体" w:hint="eastAsia"/>
          <w:sz w:val="24"/>
          <w:szCs w:val="24"/>
          <w:lang w:val="zh-CN"/>
        </w:rPr>
        <w:t>评标委员会成员不得参加开标活动。</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26.2开标程序</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 本项目采用“远程不见面”开标方式，投标人应当在开标时间前使用CA数字证书登录交易系统远程开标大厅，在线准时参加开标活动并进行投标文件远</w:t>
      </w:r>
      <w:r>
        <w:rPr>
          <w:rFonts w:ascii="宋体" w:hAnsi="宋体" w:cs="宋体" w:hint="eastAsia"/>
          <w:kern w:val="0"/>
          <w:sz w:val="24"/>
          <w:szCs w:val="24"/>
        </w:rPr>
        <w:lastRenderedPageBreak/>
        <w:t>程解密、在线提异议（质疑）及电子签章等；采购人及招标代理机构在开标时间前到达指定地点使用CA数字证书登录交易系统远程开标大厅，做好开标前各项准备；</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(4) 再无投标人提出异议，招标代理机构通过“文字互动”对话框通知各投标人进行电子签章。投标人应在《开标记录表》上进行电子签章，未进行电子签章的视为对开标结果无异议；</w:t>
      </w:r>
    </w:p>
    <w:p w:rsidR="000F35B2" w:rsidRDefault="00AD3777">
      <w:pPr>
        <w:tabs>
          <w:tab w:val="left" w:pos="1260"/>
        </w:tabs>
        <w:autoSpaceDE w:val="0"/>
        <w:autoSpaceDN w:val="0"/>
        <w:spacing w:line="360" w:lineRule="auto"/>
        <w:ind w:firstLineChars="150" w:firstLine="360"/>
        <w:contextualSpacing/>
        <w:jc w:val="left"/>
        <w:rPr>
          <w:rFonts w:ascii="宋体" w:hAnsi="宋体" w:cs="宋体"/>
          <w:kern w:val="0"/>
          <w:sz w:val="24"/>
          <w:szCs w:val="24"/>
        </w:rPr>
      </w:pPr>
      <w:r>
        <w:rPr>
          <w:rFonts w:ascii="宋体" w:hAnsi="宋体" w:cs="宋体" w:hint="eastAsia"/>
          <w:kern w:val="0"/>
          <w:sz w:val="24"/>
          <w:szCs w:val="24"/>
        </w:rPr>
        <w:t>（5）采购人（代理机构）保存最终《开标记录表》，不见面开标活动结束。</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26.3采购人应当对开标、评标现场活动进行全程录音录像。录音录像应当清晰可辨，音像资料作为采购文件一并存档。</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26.4投标人不足3家的，不得开标。</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27.资格审查</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开标结束后，采购人依法对投标人的资格进行审查。合格投标人不足3家的，不得评标。</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28.评标委员会的组成</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28.1采购人将依法组建评标委员会，评标委员会由采购人代表和评审专家组成，成员人数应当为5人以上单数。评审专家依法从政府采购评审专家库中随机抽取。</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28.1.1采购项目符合下列情形之一的，评标委员会成员人数应当为7人以上单数：</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(1)采购预算金额在1000万元以上；</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(2)技术复杂；</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(3)社会影响较大。</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28.2评审专家对本单位的采购项目只能作为采购人代表参与评标。采购代理机构工作人员不得参加由本机构代理的政府采购项目的评标。</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28.3评审专家与投标人存在下列利害关系之一的,应当回避:</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(1)参加采购活动前三年内,与供应商存在劳动关系,或者担任过供应商的董事、监事,或者是供应商的控股股东或实际控制人；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(2)与供应商的法定代表人或者负责人有夫妻、直系血亲、三代以内旁系血亲或者近姻亲关系；</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(3)与供应商有其他可能影响政府采购活动公平、公正进行的关系。</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28.4评审专家发现本人与参加采购活动的供应商有利害关系的,应当主动提出回避。采购人或者代理机构发现评审专家与参加采购活动的供应商有利害关系的,应当要求其回避。</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28.5采购人不得担任评标小组长。</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28.6采购人可以在评标前说明项目背景和采购需求，说明内容不得含有歧视性、倾向性意见，不得超出招标文件所述范围。说明应当提交书面材料，并随采购文件一并存档。</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28.7评标委员会成员名单在评标结果公告前应当保密。</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29.符合性审查</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29.1评标委员会依据有关法律法规和招标文件的规定，对符合资格的投标人的投标文件进行符合性审查，以确定其是否满足招标文件的实质性要求。</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29.2审查、评价投标文件是否符合招标文件的商务、技术等实质性要求。</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29.3可要求投标人对投标文件有关事项作出澄清或者说明。</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30.投标文件的澄清</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30.1对于投标文件中含义不明确、同类问题表述不一致或者有明显文字和计算错误的内容，评标委员会应当要求投标人作出必要的澄清、说明或者补正。</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30.2投标人的澄清、说明或者补正应当采用包括但不限于电子邮件或电话等形式。投标人的澄清、说明或者补正不得超出投标文件的范围或者改变投标文件的实质性内容。</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30.3投标人的澄清文件是其投标文件的组成部分。</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lastRenderedPageBreak/>
        <w:t>31.投标文件报价出现前后不一致的修正</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(1)投标文件中开标一览表(报价表)内容与投标文件中相应内容不一致的，以开标一览表(报价表)为准；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(2)大写金额和小写金额不一致的，以大写金额为准；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(3)单价金额小数点或者百分比有明显错位的，以开标一览表的总价为准，并修改单价；</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32.投标无效情形</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32.1投标文件属下列情况之一的，按照无效投标处理：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(1)未按照招标文件的规定提交投标承诺函的；</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(2)投标文件未按招标文件要求签署、盖章的；</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(3)不具备招标文件中规定的资格要求的；</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(4)报价超过招标文件中规定的预算金额或者最高限价的；</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(5)投标文件含有采购人不能接受的附加条件的。</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32.2有下列情形之一的，视为投标人串通投标，其投标无效：</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(1)不同投标人的投标文件由同一单位或者个人编制；</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(2)不同投标人委托同一单位或者个人办理投标事宜；</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(3)不同投标人的投标文件载明的项目管理成员或者联系人员为同一人；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(4)不同投标人的投标文件异常一致或者投标报价呈规律性差异。</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F35B2" w:rsidRDefault="00AD3777">
      <w:pPr>
        <w:autoSpaceDE w:val="0"/>
        <w:autoSpaceDN w:val="0"/>
        <w:adjustRightInd w:val="0"/>
        <w:snapToGrid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32.5不同投标人电子投标文件记录的网卡MAC地址、CPU序号、硬盘序列号等硬件特征码均相同时，视为“不同投标人的投标文件由同一单位或者个人编</w:t>
      </w:r>
      <w:r>
        <w:rPr>
          <w:rFonts w:ascii="宋体" w:hAnsi="宋体" w:cs="宋体" w:hint="eastAsia"/>
          <w:b/>
          <w:kern w:val="0"/>
          <w:sz w:val="24"/>
          <w:szCs w:val="24"/>
        </w:rPr>
        <w:lastRenderedPageBreak/>
        <w:t>制”或“不同投标人委托同一单位或者个人办理响应事宜”，其投标无效。</w:t>
      </w:r>
    </w:p>
    <w:p w:rsidR="000F35B2" w:rsidRDefault="00AD3777">
      <w:pPr>
        <w:autoSpaceDE w:val="0"/>
        <w:autoSpaceDN w:val="0"/>
        <w:adjustRightInd w:val="0"/>
        <w:snapToGrid w:val="0"/>
        <w:spacing w:line="360" w:lineRule="auto"/>
        <w:ind w:firstLineChars="200" w:firstLine="482"/>
        <w:rPr>
          <w:rFonts w:ascii="宋体" w:hAnsi="宋体" w:cs="宋体"/>
          <w:b/>
          <w:kern w:val="0"/>
          <w:sz w:val="24"/>
          <w:szCs w:val="24"/>
        </w:rPr>
      </w:pPr>
      <w:r>
        <w:rPr>
          <w:rFonts w:ascii="宋体" w:hAnsi="宋体" w:cs="宋体" w:hint="eastAsia"/>
          <w:b/>
          <w:bCs/>
          <w:sz w:val="24"/>
          <w:szCs w:val="24"/>
          <w:lang w:val="zh-CN"/>
        </w:rPr>
        <w:t>32.6对投标文件进行一致性分析，分析投标文件是否有雷同现象，判定投标人是否有串通投标行为。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32.7法律、法规和招标文件规定的其他无效情形。</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33.相同品牌投标人的认定</w:t>
      </w:r>
      <w:r>
        <w:rPr>
          <w:rFonts w:ascii="宋体" w:hAnsi="宋体" w:cs="宋体" w:hint="eastAsia"/>
          <w:b/>
          <w:bCs/>
          <w:sz w:val="24"/>
          <w:szCs w:val="24"/>
          <w:lang w:val="zh-CN"/>
        </w:rPr>
        <w:t>（服务类项目不适用本条款规定）</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34.投标文件的比较与评价</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35.评标方法、评标标准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35.1评标方法分为最低评标价法和综合评分法。</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（1）最低评标价法</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a. 最低评标价法，是指投标文件满足招标文件全部实质性要求，且投标报价最低的投标人为中标候选人的评标方法。</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b. 采用最低评标价法评标时，除了算术修正和落实政府采购政策需进行的价格扣除外，不能对投标人的投标价格进行任何调整。</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（2）综合评分法，是指投标文件满足招标文件全部实质性要求，且按照评审因素的量化指标评审得分最高的投标人为中标候选人的评标方法。</w:t>
      </w:r>
    </w:p>
    <w:p w:rsidR="000F35B2" w:rsidRDefault="00AD3777">
      <w:pPr>
        <w:autoSpaceDE w:val="0"/>
        <w:autoSpaceDN w:val="0"/>
        <w:adjustRightInd w:val="0"/>
        <w:snapToGrid w:val="0"/>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35.2价格分</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（1）价格分采用低价优先法计算，即满足招标文件要求且投标价格最低的投标报价为评标基准价，其价格分为满分。其他投标人的价格分统一按照下列公式</w:t>
      </w:r>
      <w:r>
        <w:rPr>
          <w:rFonts w:ascii="宋体" w:hAnsi="宋体" w:cs="宋体" w:hint="eastAsia"/>
          <w:kern w:val="0"/>
          <w:sz w:val="24"/>
          <w:szCs w:val="24"/>
        </w:rPr>
        <w:lastRenderedPageBreak/>
        <w:t>计算：</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投标报价得分=(评标基准价/投标报价)×100</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评标总得分=F1×A1+F2×A2+……+Fn×An</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F1、F2……Fn分别为各项评审因素的得分;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A1、A2、……An 分别为各项评审因素所占的权重(A1+A2+……+An=1)。</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（2）评标过程中，不得去掉报价中的最高报价和最低报价。</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（3）因落实政府采购政策进行价格调整的，以调整后的价格计算评标基准价和投标报价。</w:t>
      </w:r>
    </w:p>
    <w:p w:rsidR="000F35B2" w:rsidRDefault="00AD3777">
      <w:pPr>
        <w:autoSpaceDE w:val="0"/>
        <w:autoSpaceDN w:val="0"/>
        <w:adjustRightInd w:val="0"/>
        <w:snapToGrid w:val="0"/>
        <w:spacing w:line="360" w:lineRule="auto"/>
        <w:ind w:firstLineChars="196" w:firstLine="472"/>
        <w:jc w:val="left"/>
        <w:rPr>
          <w:rFonts w:ascii="宋体" w:hAnsi="宋体" w:cs="宋体"/>
          <w:b/>
          <w:kern w:val="0"/>
          <w:sz w:val="24"/>
          <w:szCs w:val="24"/>
        </w:rPr>
      </w:pPr>
      <w:r>
        <w:rPr>
          <w:rFonts w:ascii="宋体" w:hAnsi="宋体" w:cs="宋体" w:hint="eastAsia"/>
          <w:b/>
          <w:kern w:val="0"/>
          <w:sz w:val="24"/>
          <w:szCs w:val="24"/>
        </w:rPr>
        <w:t>35.3本次评标具体评标方法、评标标准见（第六章 资格审查与评标）。</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36.推荐中标候选人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37.评审意见无效情形</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评标委员会及其成员有下列行为之一的，其评审意见无效：</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(1)确定参与评标至评标结束前私自接触投标人；</w:t>
      </w:r>
    </w:p>
    <w:p w:rsidR="000F35B2" w:rsidRDefault="00AD3777">
      <w:pPr>
        <w:autoSpaceDE w:val="0"/>
        <w:autoSpaceDN w:val="0"/>
        <w:adjustRightInd w:val="0"/>
        <w:snapToGrid w:val="0"/>
        <w:spacing w:line="360" w:lineRule="auto"/>
        <w:ind w:firstLineChars="200" w:firstLine="464"/>
        <w:jc w:val="left"/>
        <w:rPr>
          <w:rFonts w:ascii="宋体" w:hAnsi="宋体" w:cs="宋体"/>
          <w:spacing w:val="-4"/>
          <w:kern w:val="0"/>
          <w:sz w:val="24"/>
          <w:szCs w:val="24"/>
        </w:rPr>
      </w:pPr>
      <w:r>
        <w:rPr>
          <w:rFonts w:ascii="宋体" w:hAnsi="宋体" w:cs="宋体" w:hint="eastAsia"/>
          <w:spacing w:val="-4"/>
          <w:kern w:val="0"/>
          <w:sz w:val="24"/>
          <w:szCs w:val="24"/>
        </w:rPr>
        <w:t>(2)接受投标人提出的与投标文件不一致的澄清或者说明，《投标人须知》29条规定的情形除外；</w:t>
      </w:r>
    </w:p>
    <w:p w:rsidR="000F35B2" w:rsidRDefault="00AD377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(3)违反评标纪律发表倾向性意见或者征询采购人的倾向性意见；</w:t>
      </w:r>
    </w:p>
    <w:p w:rsidR="000F35B2" w:rsidRDefault="00AD377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(4)对需要专业判断的主观评审因素协商评分；</w:t>
      </w:r>
    </w:p>
    <w:p w:rsidR="000F35B2" w:rsidRDefault="00AD377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(5)在评标过程中擅离职守，影响评标程序正常进行的；</w:t>
      </w:r>
    </w:p>
    <w:p w:rsidR="000F35B2" w:rsidRDefault="00AD377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(6)记录、复制或者带走任何评标资料；</w:t>
      </w:r>
    </w:p>
    <w:p w:rsidR="000F35B2" w:rsidRDefault="00AD377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(7)其他不遵守评标纪律的行为。</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38.保密</w:t>
      </w:r>
    </w:p>
    <w:p w:rsidR="000F35B2" w:rsidRDefault="00AD3777">
      <w:pPr>
        <w:autoSpaceDE w:val="0"/>
        <w:autoSpaceDN w:val="0"/>
        <w:adjustRightInd w:val="0"/>
        <w:snapToGrid w:val="0"/>
        <w:spacing w:line="360" w:lineRule="auto"/>
        <w:ind w:firstLineChars="200" w:firstLine="472"/>
        <w:jc w:val="left"/>
        <w:rPr>
          <w:rFonts w:ascii="宋体" w:hAnsi="宋体" w:cs="宋体"/>
          <w:spacing w:val="-2"/>
          <w:kern w:val="0"/>
          <w:sz w:val="24"/>
          <w:szCs w:val="24"/>
        </w:rPr>
      </w:pPr>
      <w:r>
        <w:rPr>
          <w:rFonts w:ascii="宋体" w:hAnsi="宋体" w:cs="宋体" w:hint="eastAsia"/>
          <w:spacing w:val="-2"/>
          <w:kern w:val="0"/>
          <w:sz w:val="24"/>
          <w:szCs w:val="24"/>
        </w:rPr>
        <w:t>38.1评审专家应当遵守评审工作纪律，不得泄露评审文件、评审情况和评审中获悉的商业秘密。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38.2采购人、采购代理机构应当采取必要措施，保证评标在严格保密的情况下进行。有关人员对评标情况以及在评标过程中获悉的国家秘密、商业秘密负有保密责任。</w:t>
      </w:r>
    </w:p>
    <w:p w:rsidR="000F35B2" w:rsidRDefault="00AD3777">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ascii="宋体" w:hAnsi="宋体" w:cs="宋体" w:hint="eastAsia"/>
          <w:b/>
          <w:kern w:val="0"/>
          <w:sz w:val="28"/>
          <w:szCs w:val="24"/>
        </w:rPr>
        <w:t>六、定标和授予合同</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39.确定中标人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39.1采购人应当自收到评审报告之日起1个工作日内，在评标报告确定的中标候选人名单中按顺序确定中标人。中标候选人并列的，由采购人采取随机抽取的方式确定。</w:t>
      </w:r>
    </w:p>
    <w:p w:rsidR="000F35B2" w:rsidRDefault="00AD3777">
      <w:pPr>
        <w:pStyle w:val="afd"/>
        <w:autoSpaceDE w:val="0"/>
        <w:autoSpaceDN w:val="0"/>
        <w:adjustRightInd w:val="0"/>
        <w:snapToGrid w:val="0"/>
        <w:spacing w:line="360" w:lineRule="auto"/>
        <w:ind w:firstLineChars="0" w:firstLine="480"/>
        <w:jc w:val="left"/>
        <w:rPr>
          <w:rFonts w:ascii="宋体" w:hAnsi="宋体" w:cs="宋体"/>
          <w:kern w:val="0"/>
          <w:sz w:val="24"/>
          <w:szCs w:val="24"/>
        </w:rPr>
      </w:pPr>
      <w:r>
        <w:rPr>
          <w:rFonts w:ascii="宋体" w:hAnsi="宋体" w:cs="宋体" w:hint="eastAsia"/>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40.中标公告、发出中标通知书</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40.1采购人确认中标人后，采购人在公告中标结果的同时，通知中标人核验投标时由信用承诺函替代的证明材料。经核验无误后，发出中标通知书。</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40.2中标通知书发出后，采购人不得违法改变中标结果，中标人无正当理由不得放弃中标。</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40.3中标人在接到中标通知时，须向代理机构发送投标报价及分项报价一览表（包含主要中标标的的名称、规格型号、数量、单价、服务要求等）电子文档，并同时通知代理机构联系人。</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41.质疑提出与答复</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41.1供应商认为采购文件、采购过程和中标结果使自己的权益受到损害的，可以依法向采购人、采购代理机构提出质疑。提出质疑的供应商应当是参与本项目采购活动的供应商。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(2)对采购过程提出质疑的，为各采购程序环节结束之日起七个工作日内，以书面形式向采购人和采购代理机构一次性提出；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(3)对中标结果提出质疑的，为中标结果公告期限届满之日起七个工作日内，以书面形式向采购人和采购代理机构一次性提出。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41.2采购人、采购代理机构认为供应商质疑不成立，或者成立但未对中标结果构成影响的，继续开展采购活动；认为供应商质疑成立且影响或者可能影响中标结果的，按照下列情况处理：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(1)对采购文件提出的质疑，依法通过澄清或者修改可以继续开展采购活动的，澄清或者修改采购文件后继续开展采购活动；否则应当修改采购文件后重新开展采购活动。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(2)对采购过程、中标结果提出的质疑，合格供应商符合法定数量时，可以从合格的中标候选人中另行确定中标供应商的，应当依法另行确定中标供应商；否则应当重新开展采购活动。</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42.签订合同</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43.履约保证金</w:t>
      </w:r>
    </w:p>
    <w:p w:rsidR="000F35B2" w:rsidRDefault="00AD3777">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根据《许昌市建安区财政局关于加大政府采购支持中小企业力度有关事项的通知》（建安财购〔2022〕1号）要求自2022年7月1日起，全面取消政府采购履约保证金。</w:t>
      </w:r>
    </w:p>
    <w:p w:rsidR="000F35B2" w:rsidRDefault="000F35B2">
      <w:pPr>
        <w:pStyle w:val="a7"/>
        <w:rPr>
          <w:rFonts w:hint="default"/>
        </w:rPr>
      </w:pPr>
    </w:p>
    <w:p w:rsidR="000F35B2" w:rsidRDefault="000F35B2">
      <w:pPr>
        <w:pStyle w:val="Style2"/>
      </w:pPr>
    </w:p>
    <w:p w:rsidR="000F35B2" w:rsidRDefault="000F35B2"/>
    <w:p w:rsidR="000F35B2" w:rsidRDefault="000F35B2">
      <w:pPr>
        <w:jc w:val="center"/>
        <w:rPr>
          <w:rFonts w:ascii="宋体" w:hAnsi="宋体" w:cs="宋体"/>
          <w:b/>
          <w:sz w:val="36"/>
          <w:szCs w:val="36"/>
        </w:rPr>
      </w:pPr>
    </w:p>
    <w:p w:rsidR="000F35B2" w:rsidRDefault="000F35B2">
      <w:pPr>
        <w:pStyle w:val="a7"/>
        <w:rPr>
          <w:rFonts w:hint="default"/>
        </w:rPr>
      </w:pPr>
    </w:p>
    <w:p w:rsidR="000F35B2" w:rsidRDefault="000F35B2"/>
    <w:p w:rsidR="000F35B2" w:rsidRDefault="000F35B2">
      <w:pPr>
        <w:pStyle w:val="a7"/>
        <w:rPr>
          <w:rFonts w:hint="default"/>
        </w:rPr>
      </w:pPr>
    </w:p>
    <w:p w:rsidR="000F35B2" w:rsidRDefault="000F35B2">
      <w:pPr>
        <w:pStyle w:val="a7"/>
        <w:rPr>
          <w:rFonts w:hint="default"/>
        </w:rPr>
      </w:pPr>
    </w:p>
    <w:p w:rsidR="000F35B2" w:rsidRDefault="000F35B2">
      <w:pPr>
        <w:pStyle w:val="Style2"/>
      </w:pPr>
    </w:p>
    <w:p w:rsidR="000F35B2" w:rsidRDefault="000F35B2"/>
    <w:p w:rsidR="000F35B2" w:rsidRDefault="000F35B2">
      <w:pPr>
        <w:pStyle w:val="a7"/>
        <w:rPr>
          <w:rFonts w:hint="default"/>
        </w:rPr>
      </w:pPr>
    </w:p>
    <w:p w:rsidR="000F35B2" w:rsidRDefault="000F35B2">
      <w:pPr>
        <w:rPr>
          <w:rFonts w:ascii="宋体" w:hAnsi="宋体" w:cs="宋体"/>
          <w:b/>
          <w:sz w:val="36"/>
          <w:szCs w:val="36"/>
        </w:rPr>
      </w:pPr>
    </w:p>
    <w:p w:rsidR="000F35B2" w:rsidRDefault="00AD3777">
      <w:pPr>
        <w:pageBreakBefore/>
        <w:jc w:val="center"/>
        <w:outlineLvl w:val="0"/>
        <w:rPr>
          <w:rFonts w:ascii="宋体" w:hAnsi="宋体" w:cs="宋体"/>
          <w:b/>
          <w:sz w:val="36"/>
          <w:szCs w:val="36"/>
        </w:rPr>
      </w:pPr>
      <w:r>
        <w:rPr>
          <w:rFonts w:ascii="宋体" w:hAnsi="宋体" w:cs="宋体" w:hint="eastAsia"/>
          <w:b/>
          <w:sz w:val="36"/>
          <w:szCs w:val="36"/>
        </w:rPr>
        <w:lastRenderedPageBreak/>
        <w:t>第五章 政府采购政策功能</w:t>
      </w:r>
    </w:p>
    <w:p w:rsidR="000F35B2" w:rsidRDefault="000F35B2">
      <w:pPr>
        <w:rPr>
          <w:rFonts w:ascii="宋体" w:hAnsi="宋体" w:cs="宋体"/>
          <w:b/>
          <w:kern w:val="0"/>
          <w:sz w:val="36"/>
          <w:szCs w:val="36"/>
        </w:rPr>
      </w:pPr>
    </w:p>
    <w:p w:rsidR="000F35B2" w:rsidRDefault="00AD3777">
      <w:pPr>
        <w:spacing w:line="360" w:lineRule="auto"/>
        <w:ind w:firstLineChars="200" w:firstLine="480"/>
        <w:contextualSpacing/>
        <w:jc w:val="left"/>
        <w:rPr>
          <w:rFonts w:ascii="宋体" w:hAnsi="宋体" w:cs="宋体"/>
          <w:sz w:val="24"/>
        </w:rPr>
      </w:pPr>
      <w:r>
        <w:rPr>
          <w:rFonts w:ascii="宋体" w:hAnsi="宋体" w:cs="宋体" w:hint="eastAsia"/>
          <w:sz w:val="24"/>
        </w:rPr>
        <w:t>根据《中华人民共和国政府采购法》、《中华人民共和国政府采购法实施条例》、《政府采购货物和服务招标投标管理办法》等规定，</w:t>
      </w:r>
      <w:r>
        <w:rPr>
          <w:rFonts w:ascii="宋体" w:hAnsi="宋体" w:cs="宋体" w:hint="eastAsia"/>
          <w:sz w:val="24"/>
          <w:szCs w:val="21"/>
          <w:lang w:val="zh-CN"/>
        </w:rPr>
        <w:t>政府采购项目应落实节约能源、保护环境、促进中小企业发展、支持监狱企业发展、促进残疾人就业、支持脱贫攻坚等政府采购政策。</w:t>
      </w:r>
    </w:p>
    <w:p w:rsidR="000F35B2" w:rsidRDefault="00AD3777">
      <w:pPr>
        <w:pStyle w:val="a9"/>
        <w:spacing w:line="360" w:lineRule="auto"/>
        <w:ind w:firstLineChars="200" w:firstLine="482"/>
        <w:contextualSpacing/>
        <w:jc w:val="left"/>
        <w:rPr>
          <w:rFonts w:ascii="宋体" w:hAnsi="宋体" w:cs="宋体"/>
          <w:b/>
          <w:sz w:val="24"/>
          <w:lang w:val="zh-CN"/>
        </w:rPr>
      </w:pPr>
      <w:r>
        <w:rPr>
          <w:rFonts w:ascii="宋体" w:hAnsi="宋体" w:cs="宋体" w:hint="eastAsia"/>
          <w:b/>
          <w:sz w:val="24"/>
          <w:lang w:val="zh-CN"/>
        </w:rPr>
        <w:t>一、节能能源、保护环境</w:t>
      </w:r>
    </w:p>
    <w:p w:rsidR="000F35B2" w:rsidRDefault="00AD3777">
      <w:pPr>
        <w:spacing w:line="360" w:lineRule="auto"/>
        <w:ind w:firstLineChars="196" w:firstLine="470"/>
        <w:contextualSpacing/>
        <w:jc w:val="left"/>
        <w:rPr>
          <w:rFonts w:ascii="宋体" w:hAnsi="宋体" w:cs="宋体"/>
          <w:b/>
          <w:bCs/>
          <w:sz w:val="24"/>
          <w:szCs w:val="21"/>
        </w:rPr>
      </w:pPr>
      <w:r>
        <w:rPr>
          <w:rFonts w:ascii="宋体" w:hAnsi="宋体" w:cs="宋体" w:hint="eastAsia"/>
          <w:sz w:val="24"/>
          <w:szCs w:val="21"/>
          <w:lang w:val="zh-CN"/>
        </w:rPr>
        <w:t>按照《财政部、发展改革委、生态环境部、市场监管总局关于调整优化节能产品、环境标志产品政府采购执行机制的通知》（财库〔2019〕9号）和</w:t>
      </w:r>
      <w:r>
        <w:rPr>
          <w:rFonts w:ascii="宋体" w:hAnsi="宋体" w:cs="宋体" w:hint="eastAsia"/>
          <w:sz w:val="24"/>
          <w:szCs w:val="21"/>
        </w:rPr>
        <w:t>财政部、生态环境部</w:t>
      </w:r>
      <w:r>
        <w:rPr>
          <w:rFonts w:ascii="宋体" w:hAnsi="宋体" w:cs="宋体" w:hint="eastAsia"/>
          <w:sz w:val="24"/>
          <w:szCs w:val="21"/>
          <w:lang w:val="zh-CN"/>
        </w:rPr>
        <w:t>《关于印发环境标志产品政府采购品目清单的通知》</w:t>
      </w:r>
      <w:r>
        <w:rPr>
          <w:rFonts w:ascii="宋体" w:hAnsi="宋体" w:cs="宋体" w:hint="eastAsia"/>
          <w:sz w:val="24"/>
          <w:szCs w:val="21"/>
        </w:rPr>
        <w:t>（财库[2019]18号）以及</w:t>
      </w:r>
      <w:r>
        <w:rPr>
          <w:rFonts w:ascii="宋体" w:hAnsi="宋体" w:cs="宋体" w:hint="eastAsia"/>
          <w:sz w:val="24"/>
          <w:szCs w:val="21"/>
          <w:lang w:val="zh-CN"/>
        </w:rPr>
        <w:t>财政部、发展改革委</w:t>
      </w:r>
      <w:r>
        <w:rPr>
          <w:rFonts w:ascii="宋体" w:hAnsi="宋体" w:cs="宋体" w:hint="eastAsia"/>
          <w:sz w:val="24"/>
          <w:szCs w:val="21"/>
        </w:rPr>
        <w:t>《关于印发节能产品政府采购品目清单的通知》（财库[2019]19号）</w:t>
      </w:r>
      <w:r>
        <w:rPr>
          <w:rFonts w:ascii="宋体" w:hAnsi="宋体" w:cs="宋体" w:hint="eastAsia"/>
          <w:sz w:val="24"/>
          <w:szCs w:val="21"/>
          <w:lang w:val="zh-CN"/>
        </w:rPr>
        <w:t>，</w:t>
      </w:r>
      <w:r>
        <w:rPr>
          <w:rFonts w:ascii="宋体" w:hAnsi="宋体" w:cs="宋体" w:hint="eastAsia"/>
          <w:sz w:val="24"/>
          <w:szCs w:val="21"/>
        </w:rPr>
        <w:t>采购属于政府强</w:t>
      </w:r>
      <w:r>
        <w:rPr>
          <w:rFonts w:ascii="宋体" w:hAnsi="宋体" w:cs="宋体" w:hint="eastAsia"/>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F35B2" w:rsidRDefault="00AD3777">
      <w:pPr>
        <w:pStyle w:val="a9"/>
        <w:spacing w:line="360" w:lineRule="auto"/>
        <w:ind w:firstLineChars="200" w:firstLine="482"/>
        <w:contextualSpacing/>
        <w:jc w:val="left"/>
        <w:rPr>
          <w:rFonts w:ascii="宋体" w:hAnsi="宋体" w:cs="宋体"/>
          <w:b/>
          <w:sz w:val="24"/>
          <w:lang w:val="zh-CN"/>
        </w:rPr>
      </w:pPr>
      <w:r>
        <w:rPr>
          <w:rFonts w:ascii="宋体" w:hAnsi="宋体" w:cs="宋体" w:hint="eastAsia"/>
          <w:b/>
          <w:sz w:val="24"/>
          <w:lang w:val="zh-CN"/>
        </w:rPr>
        <w:t>二、促进中小企业发展（不含民办非企业）</w:t>
      </w:r>
    </w:p>
    <w:p w:rsidR="000F35B2" w:rsidRDefault="00AD3777">
      <w:pPr>
        <w:spacing w:line="360" w:lineRule="auto"/>
        <w:ind w:firstLineChars="200" w:firstLine="480"/>
        <w:contextualSpacing/>
        <w:rPr>
          <w:rFonts w:ascii="宋体" w:hAnsi="宋体"/>
          <w:sz w:val="24"/>
        </w:rPr>
      </w:pPr>
      <w:r>
        <w:rPr>
          <w:rFonts w:ascii="宋体" w:hAnsi="宋体" w:hint="eastAsia"/>
          <w:sz w:val="24"/>
        </w:rPr>
        <w:t>1、本项目为非专门面向中小企业采购的项目，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对符合财政部、工业和信息化部《政府采购促进中小企业发展管理办法》（财库［2020]46号）规定的小型和微型企业报价给予10%-20%，原则上按20%执行（工程项目为3%-5%）的扣除，用扣除后的价格参与评审。</w:t>
      </w:r>
    </w:p>
    <w:p w:rsidR="000F35B2" w:rsidRDefault="00AD3777">
      <w:pPr>
        <w:spacing w:line="360" w:lineRule="auto"/>
        <w:ind w:firstLineChars="200" w:firstLine="480"/>
        <w:contextualSpacing/>
        <w:rPr>
          <w:rFonts w:ascii="宋体" w:hAnsi="宋体"/>
          <w:sz w:val="24"/>
        </w:rPr>
      </w:pPr>
      <w:r>
        <w:rPr>
          <w:rFonts w:ascii="宋体" w:hAnsi="宋体" w:hint="eastAsia"/>
          <w:sz w:val="24"/>
        </w:rPr>
        <w:t>2、在货物采购项目中，供应商提供的货物既有中小企业制造货物，也有大型企业制造货物的，不享受《政府采购促进中小企业发展管理办法》（财库［2020]46 号）规定的中小企业扶持政策。</w:t>
      </w:r>
    </w:p>
    <w:p w:rsidR="000F35B2" w:rsidRDefault="00AD3777">
      <w:pPr>
        <w:spacing w:line="360" w:lineRule="auto"/>
        <w:ind w:firstLineChars="200" w:firstLine="480"/>
        <w:contextualSpacing/>
        <w:rPr>
          <w:rFonts w:ascii="宋体" w:hAnsi="宋体"/>
          <w:sz w:val="24"/>
        </w:rPr>
      </w:pPr>
      <w:r>
        <w:rPr>
          <w:rFonts w:ascii="宋体" w:hAnsi="宋体" w:hint="eastAsia"/>
          <w:sz w:val="24"/>
        </w:rPr>
        <w:t>3、以联合体形式参加政府采购活动，联合体各方均为中小企业的，联合体</w:t>
      </w:r>
      <w:r>
        <w:rPr>
          <w:rFonts w:ascii="宋体" w:hAnsi="宋体" w:hint="eastAsia"/>
          <w:sz w:val="24"/>
        </w:rPr>
        <w:lastRenderedPageBreak/>
        <w:t>视同中小企业。其中，联合体各方均为小微企业的，联合体视同小微企业。</w:t>
      </w:r>
    </w:p>
    <w:p w:rsidR="000F35B2" w:rsidRDefault="00AD3777">
      <w:pPr>
        <w:spacing w:line="360" w:lineRule="auto"/>
        <w:ind w:firstLineChars="200" w:firstLine="480"/>
        <w:contextualSpacing/>
        <w:rPr>
          <w:rFonts w:ascii="宋体" w:hAnsi="宋体"/>
          <w:color w:val="FF0000"/>
          <w:sz w:val="24"/>
        </w:rPr>
      </w:pPr>
      <w:r>
        <w:rPr>
          <w:rFonts w:ascii="宋体" w:hAnsi="宋体" w:hint="eastAsia"/>
          <w:sz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rsidR="000F35B2" w:rsidRDefault="00AD3777">
      <w:pPr>
        <w:spacing w:line="360" w:lineRule="auto"/>
        <w:ind w:firstLineChars="200" w:firstLine="480"/>
        <w:contextualSpacing/>
        <w:rPr>
          <w:rFonts w:ascii="宋体" w:hAnsi="宋体"/>
          <w:sz w:val="24"/>
        </w:rPr>
      </w:pPr>
      <w:r>
        <w:rPr>
          <w:rFonts w:ascii="宋体" w:hAnsi="宋体" w:hint="eastAsia"/>
          <w:sz w:val="24"/>
        </w:rPr>
        <w:t>5、按照本次采购标的所属行业的划型标准，符合条件的中小企业应按照招标文件格式要求提供《中小企业声明函》，否则不得享受相关中小企业扶持政策。</w:t>
      </w:r>
    </w:p>
    <w:p w:rsidR="000F35B2" w:rsidRDefault="00AD3777">
      <w:pPr>
        <w:topLinePunct/>
        <w:spacing w:line="360" w:lineRule="auto"/>
        <w:ind w:firstLineChars="200" w:firstLine="482"/>
        <w:contextualSpacing/>
        <w:jc w:val="left"/>
        <w:rPr>
          <w:rFonts w:ascii="宋体" w:hAnsi="宋体" w:cs="宋体"/>
          <w:sz w:val="24"/>
        </w:rPr>
      </w:pPr>
      <w:r>
        <w:rPr>
          <w:rFonts w:ascii="宋体" w:hAnsi="宋体" w:cs="宋体" w:hint="eastAsia"/>
          <w:b/>
          <w:bCs/>
          <w:sz w:val="24"/>
        </w:rPr>
        <w:t>三、支持监狱企业发展</w:t>
      </w:r>
    </w:p>
    <w:p w:rsidR="000F35B2" w:rsidRDefault="00AD3777">
      <w:pPr>
        <w:spacing w:line="360" w:lineRule="auto"/>
        <w:ind w:firstLineChars="200" w:firstLine="480"/>
        <w:contextualSpacing/>
        <w:jc w:val="left"/>
        <w:rPr>
          <w:rFonts w:ascii="宋体" w:hAnsi="宋体" w:cs="宋体"/>
          <w:sz w:val="24"/>
        </w:rPr>
      </w:pPr>
      <w:r>
        <w:rPr>
          <w:rFonts w:ascii="宋体" w:hAnsi="宋体" w:cs="宋体" w:hint="eastAsia"/>
          <w:sz w:val="24"/>
        </w:rPr>
        <w:t>按照财政部、司法部发布的《关于政府采购支持监狱企业发展有关问题的通知》（</w:t>
      </w:r>
      <w:bookmarkStart w:id="25" w:name="OLE_LINK6"/>
      <w:r>
        <w:rPr>
          <w:rFonts w:ascii="宋体" w:hAnsi="宋体" w:cs="宋体" w:hint="eastAsia"/>
          <w:sz w:val="24"/>
        </w:rPr>
        <w:t>财库[2014]68号</w:t>
      </w:r>
      <w:bookmarkEnd w:id="25"/>
      <w:r>
        <w:rPr>
          <w:rFonts w:ascii="宋体" w:hAnsi="宋体" w:cs="宋体" w:hint="eastAsia"/>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F35B2" w:rsidRDefault="00AD3777">
      <w:pPr>
        <w:spacing w:line="360" w:lineRule="auto"/>
        <w:ind w:firstLineChars="200" w:firstLine="482"/>
        <w:contextualSpacing/>
        <w:jc w:val="left"/>
        <w:rPr>
          <w:rFonts w:ascii="宋体" w:hAnsi="宋体" w:cs="宋体"/>
          <w:b/>
          <w:bCs/>
          <w:sz w:val="24"/>
        </w:rPr>
      </w:pPr>
      <w:r>
        <w:rPr>
          <w:rFonts w:ascii="宋体" w:hAnsi="宋体" w:cs="宋体" w:hint="eastAsia"/>
          <w:b/>
          <w:bCs/>
          <w:sz w:val="24"/>
        </w:rPr>
        <w:t>四、促进残疾人就业</w:t>
      </w:r>
    </w:p>
    <w:p w:rsidR="000F35B2" w:rsidRDefault="00AD3777">
      <w:pPr>
        <w:pStyle w:val="a9"/>
        <w:spacing w:line="360" w:lineRule="auto"/>
        <w:ind w:firstLineChars="200" w:firstLine="480"/>
        <w:contextualSpacing/>
        <w:jc w:val="left"/>
        <w:rPr>
          <w:rFonts w:ascii="宋体" w:hAnsi="宋体" w:cs="宋体"/>
          <w:sz w:val="24"/>
        </w:rPr>
      </w:pPr>
      <w:r>
        <w:rPr>
          <w:rFonts w:ascii="宋体" w:hAnsi="宋体" w:cs="宋体" w:hint="eastAsia"/>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F35B2" w:rsidRDefault="00AD3777">
      <w:pPr>
        <w:pStyle w:val="a9"/>
        <w:spacing w:line="360" w:lineRule="auto"/>
        <w:ind w:firstLineChars="200" w:firstLine="480"/>
        <w:contextualSpacing/>
        <w:jc w:val="left"/>
        <w:rPr>
          <w:rFonts w:ascii="宋体" w:hAnsi="宋体" w:cs="宋体"/>
          <w:sz w:val="24"/>
        </w:rPr>
      </w:pPr>
      <w:r>
        <w:rPr>
          <w:rFonts w:ascii="宋体" w:hAnsi="宋体" w:cs="宋体" w:hint="eastAsia"/>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F35B2" w:rsidRDefault="00AD3777">
      <w:pPr>
        <w:pStyle w:val="a9"/>
        <w:spacing w:line="360" w:lineRule="auto"/>
        <w:ind w:firstLineChars="200" w:firstLine="480"/>
        <w:contextualSpacing/>
        <w:jc w:val="left"/>
        <w:rPr>
          <w:rFonts w:ascii="宋体" w:hAnsi="宋体" w:cs="宋体"/>
          <w:sz w:val="24"/>
        </w:rPr>
      </w:pPr>
      <w:r>
        <w:rPr>
          <w:rFonts w:ascii="宋体" w:hAnsi="宋体" w:cs="宋体" w:hint="eastAsia"/>
          <w:sz w:val="24"/>
        </w:rPr>
        <w:t>3、中标人为残疾人福利性单位的，采购人应当随中标结果同时公告其《残疾人福利性单位声明函》，接受社会监督。</w:t>
      </w:r>
    </w:p>
    <w:p w:rsidR="000F35B2" w:rsidRDefault="00AD3777">
      <w:pPr>
        <w:spacing w:line="360" w:lineRule="auto"/>
        <w:ind w:firstLineChars="200" w:firstLine="482"/>
        <w:contextualSpacing/>
        <w:jc w:val="left"/>
        <w:rPr>
          <w:rFonts w:ascii="宋体" w:hAnsi="宋体" w:cs="宋体"/>
          <w:b/>
          <w:sz w:val="24"/>
          <w:szCs w:val="21"/>
          <w:lang w:val="zh-CN"/>
        </w:rPr>
      </w:pPr>
      <w:r>
        <w:rPr>
          <w:rFonts w:ascii="宋体" w:hAnsi="宋体" w:cs="宋体" w:hint="eastAsia"/>
          <w:b/>
          <w:sz w:val="24"/>
          <w:szCs w:val="21"/>
          <w:lang w:val="zh-CN"/>
        </w:rPr>
        <w:lastRenderedPageBreak/>
        <w:t>五、支持脱贫攻坚（物业服务采购）</w:t>
      </w:r>
    </w:p>
    <w:p w:rsidR="000F35B2" w:rsidRDefault="00AD3777">
      <w:pPr>
        <w:topLinePunct/>
        <w:spacing w:line="360" w:lineRule="auto"/>
        <w:ind w:firstLineChars="200" w:firstLine="480"/>
        <w:contextualSpacing/>
        <w:jc w:val="left"/>
        <w:rPr>
          <w:rFonts w:ascii="宋体" w:hAnsi="宋体" w:cs="宋体"/>
          <w:sz w:val="24"/>
          <w:szCs w:val="21"/>
        </w:rPr>
      </w:pPr>
      <w:r>
        <w:rPr>
          <w:rFonts w:ascii="宋体" w:hAnsi="宋体" w:cs="宋体" w:hint="eastAsia"/>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F35B2" w:rsidRDefault="00AD3777">
      <w:pPr>
        <w:pStyle w:val="a9"/>
        <w:spacing w:line="360" w:lineRule="auto"/>
        <w:ind w:firstLineChars="200" w:firstLine="480"/>
        <w:contextualSpacing/>
        <w:jc w:val="left"/>
        <w:rPr>
          <w:rFonts w:ascii="宋体" w:hAnsi="宋体" w:cs="宋体"/>
          <w:sz w:val="24"/>
        </w:rPr>
      </w:pPr>
      <w:r>
        <w:rPr>
          <w:rFonts w:ascii="宋体" w:hAnsi="宋体" w:cs="宋体" w:hint="eastAsia"/>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0F35B2" w:rsidRDefault="00AD3777">
      <w:pPr>
        <w:widowControl/>
        <w:jc w:val="center"/>
        <w:outlineLvl w:val="0"/>
        <w:rPr>
          <w:rFonts w:ascii="宋体" w:hAnsi="宋体" w:cs="宋体"/>
          <w:b/>
          <w:sz w:val="36"/>
          <w:szCs w:val="36"/>
        </w:rPr>
      </w:pPr>
      <w:r>
        <w:rPr>
          <w:rFonts w:ascii="宋体" w:hAnsi="宋体"/>
          <w:b/>
          <w:sz w:val="36"/>
          <w:szCs w:val="36"/>
        </w:rPr>
        <w:br w:type="page"/>
      </w:r>
      <w:r>
        <w:rPr>
          <w:rFonts w:ascii="宋体" w:hAnsi="宋体" w:cs="宋体" w:hint="eastAsia"/>
          <w:b/>
          <w:sz w:val="36"/>
          <w:szCs w:val="36"/>
        </w:rPr>
        <w:lastRenderedPageBreak/>
        <w:t>第六章 资格审查与评标</w:t>
      </w:r>
    </w:p>
    <w:p w:rsidR="00B02266" w:rsidRDefault="00B02266" w:rsidP="00B02266">
      <w:pPr>
        <w:pStyle w:val="a9"/>
        <w:spacing w:line="360" w:lineRule="auto"/>
        <w:ind w:firstLine="211"/>
        <w:contextualSpacing/>
        <w:rPr>
          <w:rFonts w:ascii="宋体" w:hAnsi="宋体" w:cs="仿宋_GB2312"/>
          <w:b/>
          <w:lang w:val="zh-CN"/>
        </w:rPr>
      </w:pPr>
      <w:r>
        <w:rPr>
          <w:rFonts w:ascii="宋体" w:hAnsi="宋体" w:cs="仿宋_GB2312"/>
          <w:b/>
          <w:lang w:val="zh-CN"/>
        </w:rPr>
        <w:t>一、资格审查</w:t>
      </w:r>
    </w:p>
    <w:p w:rsidR="00B02266" w:rsidRDefault="00B02266" w:rsidP="00B02266">
      <w:pPr>
        <w:pStyle w:val="a9"/>
        <w:spacing w:line="360" w:lineRule="auto"/>
        <w:ind w:firstLineChars="200" w:firstLine="420"/>
        <w:contextualSpacing/>
        <w:rPr>
          <w:rFonts w:ascii="宋体" w:hAnsi="宋体" w:cs="仿宋_GB2312"/>
          <w:lang w:val="zh-CN"/>
        </w:rPr>
      </w:pPr>
      <w:r>
        <w:rPr>
          <w:rFonts w:ascii="宋体" w:hAnsi="宋体" w:cs="仿宋_GB2312" w:hint="eastAsia"/>
          <w:lang w:val="zh-CN"/>
        </w:rPr>
        <w:t>（一）</w:t>
      </w:r>
      <w:r>
        <w:rPr>
          <w:rFonts w:ascii="宋体" w:hAnsi="宋体" w:cs="仿宋_GB2312"/>
          <w:lang w:val="zh-CN"/>
        </w:rPr>
        <w:t>开标结束后，</w:t>
      </w:r>
      <w:r>
        <w:rPr>
          <w:rFonts w:ascii="宋体" w:hAnsi="宋体" w:cs="仿宋_GB2312" w:hint="eastAsia"/>
          <w:lang w:val="zh-CN"/>
        </w:rPr>
        <w:t>采购人（采购代理机构）依法对投标人资格进行审查</w:t>
      </w:r>
      <w:r>
        <w:rPr>
          <w:rFonts w:ascii="宋体" w:hAnsi="宋体" w:cs="仿宋_GB2312"/>
          <w:lang w:val="zh-CN"/>
        </w:rPr>
        <w:t>。</w:t>
      </w:r>
      <w:r>
        <w:rPr>
          <w:rFonts w:ascii="宋体" w:hAnsi="宋体" w:cs="仿宋_GB2312" w:hint="eastAsia"/>
          <w:lang w:val="zh-CN"/>
        </w:rPr>
        <w:t>确定符合资格的投标人不少于3 家的，将组织评标委员会进行评标。</w:t>
      </w:r>
      <w:r>
        <w:rPr>
          <w:rFonts w:ascii="宋体" w:hAnsi="宋体" w:cs="仿宋_GB2312" w:hint="eastAsia"/>
          <w:lang w:val="zh-CN"/>
        </w:rPr>
        <w:cr/>
        <w:t xml:space="preserve">    （二）资格证明材料（本栏所列内容为本项目的资格审查条件，如有一项不符合要求，则不能进入下一步评审）。</w:t>
      </w:r>
    </w:p>
    <w:p w:rsidR="00B02266" w:rsidRDefault="00B02266" w:rsidP="00B02266">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5954"/>
      </w:tblGrid>
      <w:tr w:rsidR="00B02266" w:rsidTr="00AD4DDD">
        <w:trPr>
          <w:trHeight w:val="567"/>
        </w:trPr>
        <w:tc>
          <w:tcPr>
            <w:tcW w:w="675" w:type="dxa"/>
            <w:vAlign w:val="center"/>
          </w:tcPr>
          <w:p w:rsidR="00B02266" w:rsidRDefault="00B02266" w:rsidP="00AD4DDD">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B02266" w:rsidRDefault="00B02266" w:rsidP="00AD4DDD">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rsidR="00B02266" w:rsidRDefault="00B02266" w:rsidP="00AD4DDD">
            <w:pPr>
              <w:spacing w:line="360" w:lineRule="auto"/>
              <w:jc w:val="center"/>
              <w:rPr>
                <w:rFonts w:ascii="宋体" w:hAnsi="宋体"/>
                <w:b/>
                <w:szCs w:val="21"/>
              </w:rPr>
            </w:pPr>
            <w:r>
              <w:rPr>
                <w:rFonts w:ascii="宋体" w:hAnsi="宋体" w:hint="eastAsia"/>
                <w:b/>
                <w:szCs w:val="21"/>
              </w:rPr>
              <w:t>说明与要求</w:t>
            </w:r>
          </w:p>
        </w:tc>
      </w:tr>
      <w:tr w:rsidR="00B02266" w:rsidTr="00AD4DDD">
        <w:trPr>
          <w:trHeight w:val="567"/>
        </w:trPr>
        <w:tc>
          <w:tcPr>
            <w:tcW w:w="675" w:type="dxa"/>
            <w:vAlign w:val="center"/>
          </w:tcPr>
          <w:p w:rsidR="00B02266" w:rsidRDefault="00B02266" w:rsidP="00AD4DDD">
            <w:pPr>
              <w:spacing w:line="360" w:lineRule="auto"/>
              <w:jc w:val="center"/>
              <w:rPr>
                <w:rFonts w:ascii="宋体" w:hAnsi="宋体"/>
                <w:b/>
                <w:szCs w:val="21"/>
              </w:rPr>
            </w:pPr>
            <w:r>
              <w:rPr>
                <w:rFonts w:ascii="宋体" w:hAnsi="宋体" w:hint="eastAsia"/>
                <w:b/>
                <w:szCs w:val="21"/>
              </w:rPr>
              <w:t>1</w:t>
            </w:r>
          </w:p>
        </w:tc>
        <w:tc>
          <w:tcPr>
            <w:tcW w:w="2410" w:type="dxa"/>
            <w:vAlign w:val="center"/>
          </w:tcPr>
          <w:p w:rsidR="00B02266" w:rsidRDefault="00B02266" w:rsidP="00AD4DDD">
            <w:pPr>
              <w:spacing w:line="360" w:lineRule="auto"/>
              <w:jc w:val="center"/>
              <w:rPr>
                <w:rFonts w:ascii="宋体" w:hAnsi="宋体"/>
                <w:b/>
                <w:szCs w:val="21"/>
              </w:rPr>
            </w:pPr>
            <w:r>
              <w:rPr>
                <w:rFonts w:ascii="宋体" w:hAnsi="宋体" w:hint="eastAsia"/>
                <w:b/>
                <w:szCs w:val="21"/>
              </w:rPr>
              <w:t>投标函</w:t>
            </w:r>
          </w:p>
        </w:tc>
        <w:tc>
          <w:tcPr>
            <w:tcW w:w="5954" w:type="dxa"/>
            <w:vAlign w:val="center"/>
          </w:tcPr>
          <w:p w:rsidR="00B02266" w:rsidRDefault="00B02266" w:rsidP="00AD4DDD">
            <w:pPr>
              <w:spacing w:line="360" w:lineRule="auto"/>
              <w:rPr>
                <w:rFonts w:ascii="宋体" w:hAnsi="宋体"/>
                <w:b/>
                <w:szCs w:val="21"/>
              </w:rPr>
            </w:pPr>
            <w:r>
              <w:rPr>
                <w:rFonts w:ascii="宋体" w:hAnsi="宋体" w:cs="微软雅黑" w:hint="eastAsia"/>
                <w:bCs/>
                <w:szCs w:val="21"/>
              </w:rPr>
              <w:t>参考招标文件第八章3.1格式填写</w:t>
            </w:r>
          </w:p>
        </w:tc>
      </w:tr>
      <w:tr w:rsidR="00B02266" w:rsidTr="00AD4DDD">
        <w:trPr>
          <w:trHeight w:val="567"/>
        </w:trPr>
        <w:tc>
          <w:tcPr>
            <w:tcW w:w="675" w:type="dxa"/>
            <w:vAlign w:val="center"/>
          </w:tcPr>
          <w:p w:rsidR="00B02266" w:rsidRDefault="00B02266" w:rsidP="00AD4DDD">
            <w:pPr>
              <w:spacing w:line="360" w:lineRule="auto"/>
              <w:jc w:val="center"/>
              <w:rPr>
                <w:rFonts w:ascii="宋体" w:hAnsi="宋体"/>
                <w:b/>
                <w:szCs w:val="21"/>
              </w:rPr>
            </w:pPr>
            <w:r>
              <w:rPr>
                <w:rFonts w:ascii="宋体" w:hAnsi="宋体" w:hint="eastAsia"/>
                <w:b/>
                <w:szCs w:val="21"/>
              </w:rPr>
              <w:t>2</w:t>
            </w:r>
          </w:p>
        </w:tc>
        <w:tc>
          <w:tcPr>
            <w:tcW w:w="2410" w:type="dxa"/>
            <w:vAlign w:val="center"/>
          </w:tcPr>
          <w:p w:rsidR="00B02266" w:rsidRDefault="00B02266" w:rsidP="00AD4DDD">
            <w:pPr>
              <w:spacing w:line="360" w:lineRule="auto"/>
              <w:jc w:val="center"/>
              <w:rPr>
                <w:rFonts w:ascii="宋体" w:hAnsi="宋体"/>
                <w:b/>
                <w:szCs w:val="21"/>
              </w:rPr>
            </w:pPr>
            <w:r>
              <w:rPr>
                <w:rFonts w:ascii="宋体" w:hAnsi="宋体" w:hint="eastAsia"/>
                <w:b/>
                <w:szCs w:val="21"/>
              </w:rPr>
              <w:t>许昌市建安区政府采购</w:t>
            </w:r>
          </w:p>
          <w:p w:rsidR="00B02266" w:rsidRDefault="00B02266" w:rsidP="00AD4DDD">
            <w:pPr>
              <w:spacing w:line="360" w:lineRule="auto"/>
              <w:jc w:val="center"/>
              <w:rPr>
                <w:rFonts w:ascii="宋体" w:hAnsi="宋体"/>
                <w:b/>
                <w:szCs w:val="21"/>
              </w:rPr>
            </w:pPr>
            <w:r>
              <w:rPr>
                <w:rFonts w:ascii="宋体" w:hAnsi="宋体" w:hint="eastAsia"/>
                <w:b/>
                <w:szCs w:val="21"/>
              </w:rPr>
              <w:t>供应商信用承诺函</w:t>
            </w:r>
          </w:p>
        </w:tc>
        <w:tc>
          <w:tcPr>
            <w:tcW w:w="5954" w:type="dxa"/>
            <w:vAlign w:val="center"/>
          </w:tcPr>
          <w:p w:rsidR="00B02266" w:rsidRDefault="00B02266" w:rsidP="00AD4DDD">
            <w:pPr>
              <w:spacing w:line="360" w:lineRule="auto"/>
              <w:rPr>
                <w:rFonts w:ascii="宋体" w:hAnsi="宋体" w:cs="微软雅黑"/>
                <w:bCs/>
                <w:color w:val="FF0000"/>
                <w:szCs w:val="21"/>
              </w:rPr>
            </w:pPr>
            <w:r>
              <w:rPr>
                <w:color w:val="FF0000"/>
              </w:rPr>
              <w:t>按照招标文件第八章</w:t>
            </w:r>
            <w:r>
              <w:rPr>
                <w:color w:val="FF0000"/>
              </w:rPr>
              <w:t xml:space="preserve"> 3.</w:t>
            </w:r>
            <w:r>
              <w:rPr>
                <w:rFonts w:hint="eastAsia"/>
                <w:color w:val="FF0000"/>
              </w:rPr>
              <w:t>6</w:t>
            </w:r>
            <w:r>
              <w:rPr>
                <w:color w:val="FF0000"/>
              </w:rPr>
              <w:t xml:space="preserve"> </w:t>
            </w:r>
            <w:r>
              <w:rPr>
                <w:color w:val="FF0000"/>
              </w:rPr>
              <w:t>格式填写</w:t>
            </w:r>
          </w:p>
        </w:tc>
      </w:tr>
      <w:tr w:rsidR="00B02266" w:rsidTr="00AD4DDD">
        <w:tc>
          <w:tcPr>
            <w:tcW w:w="675"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rsidR="00B02266" w:rsidRDefault="00B02266" w:rsidP="00AD4DDD">
            <w:pPr>
              <w:spacing w:line="360" w:lineRule="auto"/>
              <w:jc w:val="center"/>
              <w:rPr>
                <w:rFonts w:ascii="宋体" w:hAnsi="宋体"/>
                <w:b/>
                <w:bCs/>
                <w:szCs w:val="21"/>
              </w:rPr>
            </w:pPr>
            <w:r>
              <w:rPr>
                <w:rFonts w:ascii="宋体" w:hAnsi="宋体" w:hint="eastAsia"/>
                <w:b/>
                <w:szCs w:val="21"/>
              </w:rPr>
              <w:t>投标人须具备的特殊资质证书</w:t>
            </w:r>
          </w:p>
        </w:tc>
        <w:tc>
          <w:tcPr>
            <w:tcW w:w="5954" w:type="dxa"/>
            <w:vAlign w:val="center"/>
          </w:tcPr>
          <w:p w:rsidR="00B02266" w:rsidRDefault="00B02266" w:rsidP="00AD4DDD">
            <w:pPr>
              <w:spacing w:line="360" w:lineRule="auto"/>
              <w:rPr>
                <w:rFonts w:ascii="宋体" w:hAnsi="宋体"/>
                <w:b/>
                <w:bCs/>
                <w:szCs w:val="21"/>
              </w:rPr>
            </w:pPr>
            <w:r>
              <w:rPr>
                <w:rFonts w:ascii="宋体" w:hAnsi="宋体" w:hint="eastAsia"/>
                <w:bCs/>
                <w:sz w:val="24"/>
                <w:szCs w:val="24"/>
              </w:rPr>
              <w:t>无</w:t>
            </w:r>
          </w:p>
        </w:tc>
      </w:tr>
      <w:tr w:rsidR="00B02266" w:rsidTr="00AD4DDD">
        <w:tc>
          <w:tcPr>
            <w:tcW w:w="675"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4</w:t>
            </w:r>
          </w:p>
        </w:tc>
        <w:tc>
          <w:tcPr>
            <w:tcW w:w="2410"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投标</w:t>
            </w:r>
            <w:r>
              <w:rPr>
                <w:rFonts w:ascii="宋体" w:hAnsi="宋体" w:cs="仿宋_GB2312" w:hint="eastAsia"/>
                <w:b/>
                <w:szCs w:val="21"/>
                <w:lang w:val="zh-CN"/>
              </w:rPr>
              <w:t>报价</w:t>
            </w:r>
          </w:p>
        </w:tc>
        <w:tc>
          <w:tcPr>
            <w:tcW w:w="5954" w:type="dxa"/>
          </w:tcPr>
          <w:p w:rsidR="00B02266" w:rsidRDefault="00B02266" w:rsidP="00AD4DDD">
            <w:pPr>
              <w:spacing w:line="360" w:lineRule="auto"/>
              <w:rPr>
                <w:rFonts w:ascii="宋体" w:hAnsi="宋体"/>
                <w:b/>
                <w:bCs/>
                <w:szCs w:val="21"/>
              </w:rPr>
            </w:pPr>
            <w:r>
              <w:rPr>
                <w:rFonts w:ascii="宋体" w:hAnsi="宋体" w:cs="仿宋_GB2312"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B02266" w:rsidTr="00AD4DDD">
        <w:tc>
          <w:tcPr>
            <w:tcW w:w="675"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B02266" w:rsidRDefault="00B02266" w:rsidP="00AD4DDD">
            <w:pPr>
              <w:spacing w:line="360" w:lineRule="auto"/>
              <w:jc w:val="center"/>
              <w:rPr>
                <w:rFonts w:ascii="宋体" w:hAnsi="宋体"/>
                <w:szCs w:val="21"/>
              </w:rPr>
            </w:pPr>
            <w:r>
              <w:rPr>
                <w:rFonts w:ascii="宋体" w:hAnsi="宋体" w:hint="eastAsia"/>
                <w:b/>
                <w:szCs w:val="21"/>
              </w:rPr>
              <w:t>投标承诺函</w:t>
            </w:r>
          </w:p>
        </w:tc>
        <w:tc>
          <w:tcPr>
            <w:tcW w:w="5954" w:type="dxa"/>
            <w:vAlign w:val="center"/>
          </w:tcPr>
          <w:p w:rsidR="00B02266" w:rsidRDefault="00B02266" w:rsidP="00AD4DDD">
            <w:pPr>
              <w:spacing w:line="360" w:lineRule="auto"/>
              <w:rPr>
                <w:rFonts w:ascii="宋体" w:hAnsi="宋体"/>
                <w:b/>
                <w:szCs w:val="21"/>
              </w:rPr>
            </w:pPr>
            <w:r>
              <w:rPr>
                <w:rFonts w:ascii="宋体" w:hAnsi="宋体" w:hint="eastAsia"/>
                <w:szCs w:val="21"/>
              </w:rPr>
              <w:t>是否按要求承诺。</w:t>
            </w:r>
          </w:p>
        </w:tc>
      </w:tr>
      <w:tr w:rsidR="00B02266" w:rsidTr="00AD4DDD">
        <w:tc>
          <w:tcPr>
            <w:tcW w:w="675"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联合体协议</w:t>
            </w:r>
          </w:p>
        </w:tc>
        <w:tc>
          <w:tcPr>
            <w:tcW w:w="5954" w:type="dxa"/>
          </w:tcPr>
          <w:p w:rsidR="00B02266" w:rsidRDefault="00B02266" w:rsidP="00AD4DDD">
            <w:pPr>
              <w:spacing w:line="360" w:lineRule="auto"/>
              <w:rPr>
                <w:rFonts w:ascii="宋体" w:hAnsi="宋体"/>
                <w:b/>
                <w:bCs/>
                <w:szCs w:val="21"/>
              </w:rPr>
            </w:pPr>
            <w:r>
              <w:rPr>
                <w:rFonts w:ascii="宋体" w:hAnsi="宋体" w:hint="eastAsia"/>
                <w:bCs/>
                <w:szCs w:val="21"/>
              </w:rPr>
              <w:t>招标文件接受联合体投标且投标人为联合体的，投标人应提供本协议；否则无须提供。</w:t>
            </w:r>
          </w:p>
        </w:tc>
      </w:tr>
      <w:tr w:rsidR="00B02266" w:rsidTr="00AD4DDD">
        <w:tc>
          <w:tcPr>
            <w:tcW w:w="675"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B02266" w:rsidRDefault="00B02266" w:rsidP="00AD4DDD">
            <w:pPr>
              <w:spacing w:line="360" w:lineRule="auto"/>
              <w:contextualSpacing/>
              <w:jc w:val="center"/>
              <w:rPr>
                <w:rFonts w:ascii="宋体" w:hAnsi="宋体"/>
                <w:b/>
                <w:szCs w:val="21"/>
              </w:rPr>
            </w:pPr>
            <w:r>
              <w:rPr>
                <w:rFonts w:ascii="宋体" w:hAnsi="宋体" w:hint="eastAsia"/>
                <w:b/>
                <w:szCs w:val="21"/>
              </w:rPr>
              <w:t>投标人身份证明及授权</w:t>
            </w:r>
          </w:p>
        </w:tc>
        <w:tc>
          <w:tcPr>
            <w:tcW w:w="5954" w:type="dxa"/>
          </w:tcPr>
          <w:p w:rsidR="00B02266" w:rsidRDefault="00B02266" w:rsidP="00AD4DDD">
            <w:pPr>
              <w:spacing w:line="360"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（1）法定代表人身份证明或提供法定代表人授权委托书及被授权人身份证明。（法人投标提供）</w:t>
            </w:r>
          </w:p>
          <w:p w:rsidR="00B02266" w:rsidRDefault="00B02266" w:rsidP="00AD4DDD">
            <w:pPr>
              <w:spacing w:line="360"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（2）单位负责人身份证明或提供单位负责人授权委托书及被授权人身份证明。（非法人投标提供）</w:t>
            </w:r>
          </w:p>
          <w:p w:rsidR="00B02266" w:rsidRDefault="00B02266" w:rsidP="00AD4DD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B02266" w:rsidRDefault="00B02266" w:rsidP="00AD4DDD">
            <w:pPr>
              <w:spacing w:line="360" w:lineRule="auto"/>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w:t>
            </w:r>
            <w:r>
              <w:rPr>
                <w:rFonts w:ascii="楷体" w:eastAsia="楷体" w:hAnsi="楷体" w:hint="eastAsia"/>
                <w:color w:val="000000"/>
                <w:sz w:val="24"/>
                <w:szCs w:val="24"/>
              </w:rPr>
              <w:lastRenderedPageBreak/>
              <w:t>载明的一致。</w:t>
            </w:r>
          </w:p>
          <w:p w:rsidR="00B02266" w:rsidRDefault="00B02266" w:rsidP="00AD4DD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02266" w:rsidRDefault="00B02266" w:rsidP="00AD4DDD">
            <w:pPr>
              <w:spacing w:line="360" w:lineRule="auto"/>
              <w:contextualSpacing/>
              <w:rPr>
                <w:rFonts w:ascii="宋体" w:hAnsi="宋体"/>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B02266" w:rsidTr="00AD4DDD">
        <w:tc>
          <w:tcPr>
            <w:tcW w:w="675"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lastRenderedPageBreak/>
              <w:t>8</w:t>
            </w:r>
          </w:p>
        </w:tc>
        <w:tc>
          <w:tcPr>
            <w:tcW w:w="2410"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rsidR="00B02266" w:rsidRDefault="00B02266" w:rsidP="00AD4DDD">
            <w:pPr>
              <w:spacing w:line="360" w:lineRule="auto"/>
              <w:rPr>
                <w:rFonts w:ascii="宋体" w:hAnsi="宋体" w:cs="仿宋_GB2312"/>
                <w:szCs w:val="21"/>
                <w:lang w:val="zh-CN"/>
              </w:rPr>
            </w:pPr>
            <w:r>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B02266" w:rsidTr="00AD4DDD">
        <w:trPr>
          <w:trHeight w:val="624"/>
        </w:trPr>
        <w:tc>
          <w:tcPr>
            <w:tcW w:w="675"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9</w:t>
            </w:r>
          </w:p>
        </w:tc>
        <w:tc>
          <w:tcPr>
            <w:tcW w:w="2410"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rsidR="00B02266" w:rsidRDefault="00B02266" w:rsidP="00AD4DDD">
            <w:pPr>
              <w:spacing w:line="360" w:lineRule="auto"/>
              <w:rPr>
                <w:rFonts w:ascii="宋体" w:hAnsi="宋体" w:cs="仿宋_GB2312"/>
                <w:szCs w:val="21"/>
                <w:lang w:val="zh-CN"/>
              </w:rPr>
            </w:pPr>
            <w:r>
              <w:rPr>
                <w:rFonts w:ascii="宋体" w:hAnsi="宋体" w:cs="仿宋_GB2312" w:hint="eastAsia"/>
                <w:szCs w:val="21"/>
                <w:lang w:val="zh-CN"/>
              </w:rPr>
              <w:t>投标人提供未为本项目提供整体设计、规范编制或者项目管理、监理、检测等服务承诺函（承诺函格式自拟）。</w:t>
            </w:r>
          </w:p>
        </w:tc>
      </w:tr>
    </w:tbl>
    <w:p w:rsidR="000F35B2" w:rsidRDefault="000F35B2">
      <w:pPr>
        <w:pStyle w:val="a9"/>
        <w:spacing w:line="360" w:lineRule="auto"/>
        <w:contextualSpacing/>
        <w:jc w:val="center"/>
        <w:rPr>
          <w:rFonts w:ascii="宋体" w:hAnsi="宋体" w:cs="宋体"/>
          <w:b/>
          <w:bCs/>
          <w:sz w:val="24"/>
        </w:rPr>
      </w:pPr>
    </w:p>
    <w:p w:rsidR="000F35B2" w:rsidRDefault="00AD3777" w:rsidP="00BE2B49">
      <w:pPr>
        <w:pStyle w:val="a9"/>
        <w:spacing w:line="360" w:lineRule="auto"/>
        <w:contextualSpacing/>
        <w:jc w:val="left"/>
        <w:rPr>
          <w:rFonts w:ascii="宋体" w:hAnsi="宋体" w:cs="宋体"/>
          <w:b/>
          <w:bCs/>
          <w:sz w:val="24"/>
        </w:rPr>
      </w:pPr>
      <w:r>
        <w:rPr>
          <w:rFonts w:ascii="宋体" w:hAnsi="宋体" w:cs="宋体" w:hint="eastAsia"/>
          <w:b/>
          <w:bCs/>
          <w:sz w:val="24"/>
        </w:rPr>
        <w:t>二、评标</w:t>
      </w:r>
    </w:p>
    <w:p w:rsidR="000F35B2" w:rsidRDefault="00AD3777">
      <w:pPr>
        <w:pStyle w:val="a9"/>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（一）评标方法</w:t>
      </w:r>
    </w:p>
    <w:p w:rsidR="000F35B2" w:rsidRDefault="00AD3777">
      <w:pPr>
        <w:pStyle w:val="a9"/>
        <w:spacing w:line="360" w:lineRule="auto"/>
        <w:ind w:firstLineChars="200" w:firstLine="480"/>
        <w:contextualSpacing/>
        <w:rPr>
          <w:rFonts w:ascii="宋体" w:hAnsi="宋体" w:cs="宋体"/>
          <w:sz w:val="24"/>
          <w:szCs w:val="24"/>
        </w:rPr>
      </w:pPr>
      <w:r>
        <w:rPr>
          <w:rFonts w:ascii="宋体" w:hAnsi="宋体" w:cs="宋体" w:hint="eastAsia"/>
          <w:sz w:val="24"/>
          <w:szCs w:val="24"/>
        </w:rPr>
        <w:t>本项目采用综合评分法。总分为100分。</w:t>
      </w:r>
    </w:p>
    <w:p w:rsidR="000F35B2" w:rsidRDefault="00AD3777">
      <w:pPr>
        <w:pStyle w:val="a9"/>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（二）评标委员会负责具体评标事务，并独立履行下列职责</w:t>
      </w:r>
    </w:p>
    <w:p w:rsidR="000F35B2" w:rsidRDefault="00AD3777">
      <w:pPr>
        <w:pStyle w:val="a9"/>
        <w:spacing w:line="360" w:lineRule="auto"/>
        <w:ind w:firstLineChars="200" w:firstLine="482"/>
        <w:contextualSpacing/>
        <w:jc w:val="left"/>
        <w:rPr>
          <w:rFonts w:ascii="宋体" w:hAnsi="宋体" w:cs="宋体"/>
          <w:b/>
          <w:bCs/>
          <w:sz w:val="24"/>
          <w:szCs w:val="24"/>
        </w:rPr>
      </w:pPr>
      <w:r>
        <w:rPr>
          <w:rFonts w:ascii="宋体" w:hAnsi="宋体" w:cs="宋体" w:hint="eastAsia"/>
          <w:b/>
          <w:bCs/>
          <w:sz w:val="24"/>
          <w:szCs w:val="24"/>
        </w:rPr>
        <w:t>1、审查、评价投标文件是否符合招标文件的商务、技术等实质性要求；</w:t>
      </w:r>
    </w:p>
    <w:p w:rsidR="000F35B2" w:rsidRDefault="00AD3777">
      <w:pPr>
        <w:pStyle w:val="a9"/>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评标委员会对符合资格的投标人的投标文件进行符合性审查，以确定其是否满足招标文件的商务、技术等实质性要求。</w:t>
      </w:r>
    </w:p>
    <w:p w:rsidR="000F35B2" w:rsidRDefault="00AD3777">
      <w:pPr>
        <w:pStyle w:val="a9"/>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注：符合性审查中所涉及到的证书及材料，均应在电子投标文件中提供原件扫描件（或图片）。</w:t>
      </w:r>
    </w:p>
    <w:p w:rsidR="000F35B2" w:rsidRDefault="00AD3777">
      <w:pPr>
        <w:pStyle w:val="a9"/>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2、要求投标人对投标文件有关事项作出澄清或者说明；</w:t>
      </w:r>
    </w:p>
    <w:p w:rsidR="000F35B2" w:rsidRDefault="00AD3777">
      <w:pPr>
        <w:pStyle w:val="a9"/>
        <w:spacing w:line="360" w:lineRule="auto"/>
        <w:ind w:firstLineChars="200" w:firstLine="480"/>
        <w:contextualSpacing/>
        <w:rPr>
          <w:rFonts w:ascii="宋体" w:hAnsi="宋体" w:cs="宋体"/>
          <w:sz w:val="24"/>
          <w:szCs w:val="24"/>
        </w:rPr>
      </w:pPr>
      <w:r>
        <w:rPr>
          <w:rFonts w:ascii="宋体" w:hAnsi="宋体" w:cs="宋体" w:hint="eastAsia"/>
          <w:sz w:val="24"/>
          <w:szCs w:val="24"/>
        </w:rPr>
        <w:t>对于投标文件中含义不明确、同类问题表述不一致或者有明显文字和计算错</w:t>
      </w:r>
      <w:r>
        <w:rPr>
          <w:rFonts w:ascii="宋体" w:hAnsi="宋体" w:cs="宋体" w:hint="eastAsia"/>
          <w:sz w:val="24"/>
          <w:szCs w:val="24"/>
        </w:rPr>
        <w:lastRenderedPageBreak/>
        <w:t>误的内容，评标委员会应当以书面形式要求投标人作出必要的澄清、说明或者补正。</w:t>
      </w:r>
    </w:p>
    <w:p w:rsidR="000F35B2" w:rsidRDefault="00AD3777">
      <w:pPr>
        <w:pStyle w:val="a9"/>
        <w:spacing w:line="360" w:lineRule="auto"/>
        <w:ind w:firstLineChars="200" w:firstLine="480"/>
        <w:contextualSpacing/>
        <w:rPr>
          <w:rFonts w:ascii="宋体" w:hAnsi="宋体" w:cs="宋体"/>
          <w:sz w:val="24"/>
          <w:szCs w:val="24"/>
        </w:rPr>
      </w:pP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0F35B2" w:rsidRDefault="00AD3777">
      <w:pPr>
        <w:pStyle w:val="a9"/>
        <w:spacing w:line="360" w:lineRule="auto"/>
        <w:ind w:firstLine="465"/>
        <w:contextualSpacing/>
        <w:jc w:val="left"/>
        <w:rPr>
          <w:rFonts w:ascii="宋体" w:hAnsi="宋体" w:cs="宋体"/>
          <w:b/>
          <w:bCs/>
          <w:sz w:val="24"/>
          <w:szCs w:val="24"/>
        </w:rPr>
      </w:pPr>
      <w:r>
        <w:rPr>
          <w:rFonts w:ascii="宋体" w:hAnsi="宋体" w:cs="宋体" w:hint="eastAsia"/>
          <w:b/>
          <w:bCs/>
          <w:sz w:val="24"/>
          <w:szCs w:val="24"/>
        </w:rPr>
        <w:t>3、对投标文件进行比较和评价；</w:t>
      </w:r>
    </w:p>
    <w:p w:rsidR="000F35B2" w:rsidRDefault="00AD3777">
      <w:pPr>
        <w:pStyle w:val="a9"/>
        <w:spacing w:line="360" w:lineRule="auto"/>
        <w:ind w:firstLineChars="200" w:firstLine="480"/>
        <w:contextualSpacing/>
        <w:rPr>
          <w:rFonts w:ascii="宋体" w:hAnsi="宋体" w:cs="宋体"/>
          <w:sz w:val="24"/>
          <w:szCs w:val="24"/>
        </w:rPr>
      </w:pPr>
      <w:r>
        <w:rPr>
          <w:rFonts w:ascii="宋体" w:hAnsi="宋体" w:cs="宋体" w:hint="eastAsia"/>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0F35B2" w:rsidRDefault="00AD3777">
      <w:pPr>
        <w:pStyle w:val="a9"/>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注：评标标准中所涉及到的证书及材料，均应在电子投标文件中提供原件扫描件（或图片）。</w:t>
      </w:r>
    </w:p>
    <w:p w:rsidR="000F35B2" w:rsidRDefault="00AD3777">
      <w:pPr>
        <w:pStyle w:val="a9"/>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（1）价格分计算</w:t>
      </w:r>
    </w:p>
    <w:p w:rsidR="000F35B2" w:rsidRDefault="00AD3777">
      <w:pPr>
        <w:pStyle w:val="a9"/>
        <w:spacing w:line="360" w:lineRule="auto"/>
        <w:ind w:firstLineChars="200" w:firstLine="480"/>
        <w:contextualSpacing/>
        <w:rPr>
          <w:rFonts w:ascii="宋体" w:hAnsi="宋体" w:cs="宋体"/>
          <w:sz w:val="24"/>
          <w:szCs w:val="24"/>
        </w:rPr>
      </w:pPr>
      <w:r>
        <w:rPr>
          <w:rFonts w:ascii="宋体" w:hAnsi="宋体" w:cs="宋体" w:hint="eastAsia"/>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rsidR="000F35B2" w:rsidRDefault="00AD3777" w:rsidP="003133F2">
      <w:pPr>
        <w:spacing w:line="360" w:lineRule="auto"/>
        <w:ind w:firstLineChars="197" w:firstLine="473"/>
        <w:contextualSpacing/>
        <w:jc w:val="left"/>
        <w:rPr>
          <w:rFonts w:ascii="宋体" w:hAnsi="宋体"/>
          <w:sz w:val="24"/>
        </w:rPr>
      </w:pPr>
      <w:r>
        <w:rPr>
          <w:rFonts w:ascii="宋体" w:hAnsi="宋体" w:hint="eastAsia"/>
          <w:sz w:val="24"/>
        </w:rPr>
        <w:t>1）如果本项目非专门面向中小企业采购，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精神，对符合财政部、工业和信息化部《政府采购促进中小企业发展管理办法》（财库［2020]46号）规定的小型和微型企业报价给予20%（工程项目为3%）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00A04813" w:rsidRPr="003133F2">
        <w:rPr>
          <w:rFonts w:ascii="宋体" w:hAnsi="宋体" w:hint="eastAsia"/>
          <w:sz w:val="24"/>
          <w:u w:val="single"/>
        </w:rPr>
        <w:t xml:space="preserve">  </w:t>
      </w:r>
      <w:r w:rsidR="00A04813">
        <w:rPr>
          <w:rFonts w:ascii="宋体" w:hAnsi="宋体" w:hint="eastAsia"/>
          <w:sz w:val="24"/>
        </w:rPr>
        <w:t>%</w:t>
      </w:r>
      <w:r>
        <w:rPr>
          <w:rFonts w:ascii="宋体" w:hAnsi="宋体" w:hint="eastAsia"/>
          <w:sz w:val="24"/>
        </w:rPr>
        <w:t>（工程项</w:t>
      </w:r>
      <w:r>
        <w:rPr>
          <w:rFonts w:ascii="宋体" w:hAnsi="宋体" w:hint="eastAsia"/>
          <w:sz w:val="24"/>
        </w:rPr>
        <w:lastRenderedPageBreak/>
        <w:t>目为1%）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F35B2" w:rsidRDefault="00AD3777" w:rsidP="00B6570C">
      <w:pPr>
        <w:spacing w:line="360" w:lineRule="auto"/>
        <w:ind w:firstLineChars="197" w:firstLine="473"/>
        <w:contextualSpacing/>
        <w:rPr>
          <w:rFonts w:ascii="宋体" w:hAnsi="宋体"/>
          <w:sz w:val="24"/>
        </w:rPr>
      </w:pPr>
      <w:r>
        <w:rPr>
          <w:rFonts w:ascii="宋体" w:hAnsi="宋体" w:hint="eastAsia"/>
          <w:sz w:val="24"/>
        </w:rPr>
        <w:t>小型和微型企业不包含民办非企业单位。</w:t>
      </w:r>
    </w:p>
    <w:p w:rsidR="000F35B2" w:rsidRDefault="00AD3777" w:rsidP="00B6570C">
      <w:pPr>
        <w:spacing w:line="360" w:lineRule="auto"/>
        <w:ind w:firstLineChars="197" w:firstLine="473"/>
        <w:contextualSpacing/>
        <w:rPr>
          <w:rFonts w:ascii="宋体" w:hAnsi="宋体"/>
          <w:sz w:val="24"/>
        </w:rPr>
      </w:pPr>
      <w:r>
        <w:rPr>
          <w:rFonts w:ascii="宋体" w:hAnsi="宋体" w:hint="eastAsia"/>
          <w:sz w:val="24"/>
        </w:rPr>
        <w:t>2）监狱企业视同小型、微型企业，对监狱企业价格给予20%（工程项目为3%）的扣除，用扣除后的价格参与评审。监狱企业应当提供由省级以上监狱管理局、戒毒管理局(含新疆生产建设兵团)出具的属于监狱企业的证明文件。</w:t>
      </w:r>
    </w:p>
    <w:p w:rsidR="000F35B2" w:rsidRDefault="00AD3777" w:rsidP="00B6570C">
      <w:pPr>
        <w:spacing w:line="360" w:lineRule="auto"/>
        <w:ind w:firstLineChars="197" w:firstLine="473"/>
        <w:contextualSpacing/>
        <w:rPr>
          <w:rFonts w:ascii="宋体" w:hAnsi="宋体"/>
          <w:b/>
          <w:sz w:val="24"/>
        </w:rPr>
      </w:pPr>
      <w:r>
        <w:rPr>
          <w:rFonts w:ascii="宋体" w:hAnsi="宋体" w:hint="eastAsia"/>
          <w:sz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20%（工程项目为3%）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F35B2" w:rsidRDefault="00AD3777">
      <w:pPr>
        <w:pStyle w:val="a9"/>
        <w:spacing w:line="360" w:lineRule="auto"/>
        <w:ind w:firstLineChars="147" w:firstLine="354"/>
        <w:contextualSpacing/>
        <w:rPr>
          <w:rFonts w:ascii="宋体" w:hAnsi="宋体" w:cs="宋体"/>
          <w:b/>
          <w:bCs/>
          <w:sz w:val="24"/>
          <w:szCs w:val="24"/>
        </w:rPr>
      </w:pPr>
      <w:r>
        <w:rPr>
          <w:rFonts w:ascii="宋体" w:hAnsi="宋体" w:cs="宋体" w:hint="eastAsia"/>
          <w:b/>
          <w:bCs/>
          <w:sz w:val="24"/>
          <w:szCs w:val="24"/>
        </w:rPr>
        <w:t>（2）关于相同品牌产品</w:t>
      </w:r>
      <w:r>
        <w:rPr>
          <w:rFonts w:ascii="宋体" w:hAnsi="宋体" w:cs="宋体"/>
          <w:b/>
          <w:bCs/>
          <w:sz w:val="24"/>
          <w:szCs w:val="24"/>
        </w:rPr>
        <w:t>（服务类项目不适用本条款规定）</w:t>
      </w:r>
    </w:p>
    <w:p w:rsidR="000F35B2" w:rsidRDefault="00AD3777">
      <w:pPr>
        <w:spacing w:line="360" w:lineRule="auto"/>
        <w:ind w:firstLineChars="200" w:firstLine="480"/>
        <w:contextualSpacing/>
        <w:jc w:val="left"/>
        <w:rPr>
          <w:rFonts w:ascii="宋体" w:hAnsi="宋体"/>
          <w:sz w:val="24"/>
        </w:rPr>
      </w:pPr>
      <w:r>
        <w:rPr>
          <w:rFonts w:ascii="宋体" w:hAnsi="宋体" w:hint="eastAsia"/>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0F35B2" w:rsidRDefault="00AD3777">
      <w:pPr>
        <w:spacing w:line="360" w:lineRule="auto"/>
        <w:ind w:firstLineChars="200" w:firstLine="480"/>
        <w:contextualSpacing/>
        <w:jc w:val="left"/>
        <w:rPr>
          <w:rFonts w:ascii="宋体" w:hAnsi="宋体"/>
          <w:sz w:val="24"/>
        </w:rPr>
      </w:pPr>
      <w:r>
        <w:rPr>
          <w:rFonts w:ascii="宋体" w:hAnsi="宋体" w:hint="eastAsia"/>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0F35B2" w:rsidRDefault="00AD3777">
      <w:pPr>
        <w:pStyle w:val="a9"/>
        <w:spacing w:line="360" w:lineRule="auto"/>
        <w:ind w:firstLineChars="147" w:firstLine="354"/>
        <w:contextualSpacing/>
        <w:rPr>
          <w:rFonts w:ascii="宋体" w:hAnsi="宋体" w:cs="仿宋_GB2312"/>
          <w:b/>
          <w:sz w:val="24"/>
          <w:szCs w:val="24"/>
          <w:lang w:val="zh-CN"/>
        </w:rPr>
      </w:pPr>
      <w:r>
        <w:rPr>
          <w:rFonts w:ascii="宋体" w:hAnsi="宋体" w:cs="仿宋_GB2312" w:hint="eastAsia"/>
          <w:b/>
          <w:sz w:val="24"/>
          <w:szCs w:val="24"/>
          <w:lang w:val="zh-CN"/>
        </w:rPr>
        <w:t>（3）强制采购节能产品和优先采购节能产品、优先采购环保产品</w:t>
      </w:r>
    </w:p>
    <w:p w:rsidR="000F35B2" w:rsidRDefault="00AD3777">
      <w:pPr>
        <w:pStyle w:val="a9"/>
        <w:spacing w:line="360" w:lineRule="auto"/>
        <w:ind w:firstLine="465"/>
        <w:contextualSpacing/>
        <w:jc w:val="left"/>
        <w:rPr>
          <w:rFonts w:ascii="宋体" w:hAnsi="宋体" w:cs="仿宋_GB2312"/>
          <w:sz w:val="24"/>
          <w:szCs w:val="24"/>
          <w:lang w:val="zh-CN"/>
        </w:rPr>
      </w:pPr>
      <w:r>
        <w:rPr>
          <w:rFonts w:ascii="宋体" w:hAnsi="宋体" w:cs="仿宋_GB2312" w:hint="eastAsia"/>
          <w:sz w:val="24"/>
          <w:szCs w:val="24"/>
          <w:lang w:val="zh-CN"/>
        </w:rPr>
        <w:t>1）对《节能产品政府采购品目清单》所列的政府强制采购节能产品</w:t>
      </w:r>
      <w:r>
        <w:rPr>
          <w:rFonts w:ascii="宋体" w:hAnsi="宋体" w:cs="仿宋_GB2312" w:hint="eastAsia"/>
          <w:sz w:val="24"/>
          <w:szCs w:val="24"/>
        </w:rPr>
        <w:t>，</w:t>
      </w:r>
      <w:r>
        <w:rPr>
          <w:rFonts w:ascii="宋体" w:hAnsi="宋体" w:cs="仿宋_GB2312" w:hint="eastAsia"/>
          <w:sz w:val="24"/>
          <w:szCs w:val="24"/>
          <w:lang w:val="zh-CN"/>
        </w:rPr>
        <w:t>投标</w:t>
      </w:r>
      <w:r>
        <w:rPr>
          <w:rFonts w:ascii="宋体" w:hAnsi="宋体" w:cs="仿宋_GB2312" w:hint="eastAsia"/>
          <w:sz w:val="24"/>
          <w:szCs w:val="24"/>
          <w:lang w:val="zh-CN"/>
        </w:rPr>
        <w:lastRenderedPageBreak/>
        <w:t>人投标文件中应提供具有国家确定的认证机构出具的、处于有效期之内的节能产品或环境标志产品认证证书，否则将承担其投标被视为非实质性响应投标的风险。</w:t>
      </w:r>
    </w:p>
    <w:p w:rsidR="000F35B2" w:rsidRDefault="00AD3777">
      <w:pPr>
        <w:pStyle w:val="a9"/>
        <w:spacing w:line="360" w:lineRule="auto"/>
        <w:ind w:firstLine="465"/>
        <w:contextualSpacing/>
        <w:jc w:val="left"/>
        <w:rPr>
          <w:rFonts w:ascii="宋体" w:hAnsi="宋体" w:cs="仿宋_GB2312"/>
          <w:sz w:val="24"/>
          <w:szCs w:val="24"/>
          <w:lang w:val="zh-CN"/>
        </w:rPr>
      </w:pPr>
      <w:r>
        <w:rPr>
          <w:rFonts w:ascii="宋体" w:hAnsi="宋体"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0F35B2" w:rsidRDefault="00AD3777">
      <w:pPr>
        <w:pStyle w:val="a9"/>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F35B2" w:rsidRDefault="00AD3777">
      <w:pPr>
        <w:pStyle w:val="a9"/>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（4）关于强制性产品认证</w:t>
      </w:r>
    </w:p>
    <w:p w:rsidR="000F35B2" w:rsidRDefault="00AD3777">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0F35B2" w:rsidRDefault="00AD3777">
      <w:pPr>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0F35B2" w:rsidRDefault="00AD3777">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①中国信息安全认证中心官网（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w:t>
      </w:r>
    </w:p>
    <w:p w:rsidR="000F35B2" w:rsidRDefault="00AD3777">
      <w:pPr>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②中国信息安全认证中心</w:t>
      </w:r>
      <w:r>
        <w:rPr>
          <w:rFonts w:ascii="宋体" w:hAnsi="宋体" w:cs="仿宋_GB2312" w:hint="eastAsia"/>
          <w:sz w:val="24"/>
          <w:szCs w:val="24"/>
          <w:lang w:val="zh-CN"/>
        </w:rPr>
        <w:t>颁发的《中国国家信息安全产品认证证书》加盖投标人公章的原件扫描件（或图片）。</w:t>
      </w:r>
    </w:p>
    <w:p w:rsidR="000F35B2" w:rsidRDefault="00AD3777">
      <w:pPr>
        <w:spacing w:line="360" w:lineRule="auto"/>
        <w:ind w:firstLineChars="200" w:firstLine="480"/>
        <w:contextualSpacing/>
        <w:rPr>
          <w:rFonts w:ascii="宋体" w:hAnsi="宋体"/>
          <w:sz w:val="24"/>
          <w:szCs w:val="24"/>
        </w:rPr>
      </w:pPr>
      <w:r>
        <w:rPr>
          <w:rFonts w:ascii="宋体" w:hAnsi="宋体" w:cs="仿宋_GB2312" w:hint="eastAsia"/>
          <w:sz w:val="24"/>
          <w:szCs w:val="24"/>
          <w:lang w:val="zh-CN"/>
        </w:rPr>
        <w:t>注：仅需提供序号</w:t>
      </w:r>
      <w:r>
        <w:rPr>
          <w:rFonts w:ascii="宋体" w:hAnsi="宋体" w:hint="eastAsia"/>
          <w:sz w:val="24"/>
          <w:szCs w:val="24"/>
        </w:rPr>
        <w:t>①～②其中之一即可。</w:t>
      </w:r>
    </w:p>
    <w:p w:rsidR="002164B6" w:rsidRPr="002164B6" w:rsidRDefault="002164B6" w:rsidP="00B60ECF">
      <w:pPr>
        <w:spacing w:line="360" w:lineRule="auto"/>
        <w:ind w:firstLineChars="200" w:firstLine="482"/>
        <w:contextualSpacing/>
        <w:rPr>
          <w:rFonts w:ascii="宋体" w:hAnsi="宋体" w:cs="仿宋_GB2312"/>
          <w:b/>
          <w:kern w:val="0"/>
          <w:sz w:val="24"/>
          <w:szCs w:val="24"/>
          <w:lang w:val="zh-CN"/>
        </w:rPr>
      </w:pPr>
      <w:r w:rsidRPr="002164B6">
        <w:rPr>
          <w:rFonts w:ascii="宋体" w:hAnsi="宋体" w:cs="仿宋_GB2312" w:hint="eastAsia"/>
          <w:b/>
          <w:kern w:val="0"/>
          <w:sz w:val="24"/>
          <w:szCs w:val="24"/>
          <w:lang w:val="zh-CN"/>
        </w:rPr>
        <w:t>（5）支持脱贫攻坚（物业服务项目）</w:t>
      </w:r>
    </w:p>
    <w:p w:rsidR="002164B6" w:rsidRPr="002164B6" w:rsidRDefault="002164B6" w:rsidP="002164B6">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2164B6" w:rsidRPr="002164B6" w:rsidRDefault="002164B6" w:rsidP="00B60ECF">
      <w:pPr>
        <w:spacing w:line="360" w:lineRule="auto"/>
        <w:ind w:firstLineChars="200" w:firstLine="482"/>
        <w:contextualSpacing/>
        <w:rPr>
          <w:rFonts w:ascii="宋体" w:hAnsi="宋体" w:cs="仿宋_GB2312"/>
          <w:b/>
          <w:kern w:val="0"/>
          <w:sz w:val="24"/>
          <w:szCs w:val="24"/>
          <w:lang w:val="zh-CN"/>
        </w:rPr>
      </w:pPr>
      <w:r w:rsidRPr="002164B6">
        <w:rPr>
          <w:rFonts w:ascii="宋体" w:hAnsi="宋体" w:cs="仿宋_GB2312" w:hint="eastAsia"/>
          <w:b/>
          <w:kern w:val="0"/>
          <w:sz w:val="24"/>
          <w:szCs w:val="24"/>
          <w:lang w:val="zh-CN"/>
        </w:rPr>
        <w:t>（6）投标无效情形</w:t>
      </w:r>
    </w:p>
    <w:p w:rsidR="002164B6" w:rsidRPr="002164B6" w:rsidRDefault="002164B6" w:rsidP="00B60ECF">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164B6" w:rsidRPr="002164B6" w:rsidRDefault="002164B6" w:rsidP="00B60ECF">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lastRenderedPageBreak/>
        <w:t>2）符合性审查资料未按招标文件要求签署、盖章的；</w:t>
      </w:r>
    </w:p>
    <w:p w:rsidR="002164B6" w:rsidRPr="002164B6" w:rsidRDefault="002164B6" w:rsidP="00B60ECF">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t>3）有下列情形之一的，视为投标人串通投标，其投标无效：</w:t>
      </w:r>
    </w:p>
    <w:p w:rsidR="002164B6" w:rsidRPr="002164B6" w:rsidRDefault="002164B6" w:rsidP="00B60ECF">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t>a.不同投标人的投标文件由同一单位或者个人编制；</w:t>
      </w:r>
    </w:p>
    <w:p w:rsidR="002164B6" w:rsidRPr="002164B6" w:rsidRDefault="002164B6" w:rsidP="00B60ECF">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t>b.不同投标人委托同一单位或者个人办理投标事宜；</w:t>
      </w:r>
    </w:p>
    <w:p w:rsidR="002164B6" w:rsidRPr="002164B6" w:rsidRDefault="002164B6" w:rsidP="00B60ECF">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t>c.不同投标人的投标文件载明的项目管理成员或者联系人员为同一人；</w:t>
      </w:r>
    </w:p>
    <w:p w:rsidR="002164B6" w:rsidRPr="002164B6" w:rsidRDefault="002164B6" w:rsidP="00B60ECF">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t>d.不同投标人的投标文件异常一致或者投标报价呈规律性差异。</w:t>
      </w:r>
    </w:p>
    <w:p w:rsidR="002164B6" w:rsidRPr="002164B6" w:rsidRDefault="002164B6" w:rsidP="00B60ECF">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164B6" w:rsidRPr="002164B6" w:rsidRDefault="002164B6" w:rsidP="00B60ECF">
      <w:pPr>
        <w:tabs>
          <w:tab w:val="left" w:pos="1260"/>
        </w:tabs>
        <w:autoSpaceDE w:val="0"/>
        <w:autoSpaceDN w:val="0"/>
        <w:spacing w:line="360" w:lineRule="auto"/>
        <w:ind w:firstLineChars="200" w:firstLine="482"/>
        <w:contextualSpacing/>
        <w:rPr>
          <w:rFonts w:ascii="宋体" w:hAnsi="宋体" w:cs="仿宋_GB2312"/>
          <w:b/>
          <w:sz w:val="24"/>
          <w:szCs w:val="24"/>
        </w:rPr>
      </w:pPr>
      <w:r w:rsidRPr="002164B6">
        <w:rPr>
          <w:rFonts w:ascii="宋体" w:hAnsi="宋体" w:cs="仿宋_GB2312" w:hint="eastAsia"/>
          <w:b/>
          <w:sz w:val="24"/>
          <w:szCs w:val="24"/>
          <w:lang w:val="zh-CN"/>
        </w:rPr>
        <w:t>5）</w:t>
      </w:r>
      <w:r w:rsidRPr="002164B6">
        <w:rPr>
          <w:rFonts w:ascii="宋体" w:hAnsi="宋体" w:cs="仿宋_GB2312" w:hint="eastAsia"/>
          <w:b/>
          <w:sz w:val="24"/>
          <w:szCs w:val="24"/>
        </w:rPr>
        <w:t>对投标文件进行一致性分析，分析投标文件是否有雷同现象，判定投标人是否有串通投标行为。</w:t>
      </w:r>
    </w:p>
    <w:p w:rsidR="002164B6" w:rsidRPr="002164B6" w:rsidRDefault="002164B6" w:rsidP="00B60EC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rPr>
        <w:t>6</w:t>
      </w:r>
      <w:r w:rsidRPr="002164B6">
        <w:rPr>
          <w:rFonts w:ascii="宋体" w:hAnsi="宋体" w:cs="仿宋_GB2312" w:hint="eastAsia"/>
          <w:sz w:val="24"/>
          <w:szCs w:val="24"/>
          <w:lang w:val="zh-CN"/>
        </w:rPr>
        <w:t>）</w:t>
      </w:r>
      <w:r w:rsidRPr="002164B6">
        <w:rPr>
          <w:rFonts w:ascii="宋体" w:hAnsi="宋体" w:cs="仿宋_GB2312"/>
          <w:sz w:val="24"/>
          <w:szCs w:val="24"/>
          <w:lang w:val="zh-CN"/>
        </w:rPr>
        <w:t>法律、法规和招标文件规定的其他无效情形。</w:t>
      </w:r>
    </w:p>
    <w:p w:rsidR="002164B6" w:rsidRPr="002164B6" w:rsidRDefault="002164B6" w:rsidP="00B60ECF">
      <w:pPr>
        <w:spacing w:line="360" w:lineRule="auto"/>
        <w:ind w:firstLineChars="200" w:firstLine="482"/>
        <w:contextualSpacing/>
        <w:rPr>
          <w:rFonts w:ascii="宋体" w:hAnsi="宋体" w:cs="仿宋_GB2312"/>
          <w:b/>
          <w:kern w:val="0"/>
          <w:sz w:val="24"/>
          <w:szCs w:val="24"/>
          <w:lang w:val="zh-CN"/>
        </w:rPr>
      </w:pPr>
      <w:r w:rsidRPr="002164B6">
        <w:rPr>
          <w:rFonts w:ascii="宋体" w:hAnsi="宋体" w:cs="仿宋_GB2312" w:hint="eastAsia"/>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rsidR="002164B6" w:rsidRPr="002164B6" w:rsidRDefault="002164B6" w:rsidP="00B60ECF">
      <w:pPr>
        <w:spacing w:line="360" w:lineRule="auto"/>
        <w:ind w:firstLineChars="200" w:firstLine="482"/>
        <w:contextualSpacing/>
        <w:rPr>
          <w:rFonts w:ascii="宋体" w:hAnsi="宋体" w:cs="仿宋_GB2312"/>
          <w:kern w:val="0"/>
          <w:sz w:val="24"/>
          <w:szCs w:val="24"/>
          <w:lang w:val="zh-CN"/>
        </w:rPr>
      </w:pPr>
      <w:r w:rsidRPr="002164B6">
        <w:rPr>
          <w:rFonts w:ascii="宋体" w:hAnsi="宋体" w:cs="仿宋_GB2312" w:hint="eastAsia"/>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rsidR="000F35B2" w:rsidRDefault="00AD3777" w:rsidP="003A6773">
      <w:pPr>
        <w:pStyle w:val="a9"/>
        <w:spacing w:line="360" w:lineRule="auto"/>
        <w:ind w:firstLineChars="147" w:firstLine="354"/>
        <w:contextualSpacing/>
        <w:jc w:val="left"/>
        <w:rPr>
          <w:rFonts w:ascii="宋体" w:hAnsi="宋体" w:cs="仿宋_GB2312"/>
          <w:b/>
          <w:sz w:val="24"/>
          <w:szCs w:val="24"/>
          <w:lang w:val="zh-CN"/>
        </w:rPr>
      </w:pPr>
      <w:r>
        <w:rPr>
          <w:rFonts w:ascii="宋体" w:hAnsi="宋体" w:cs="仿宋_GB2312" w:hint="eastAsia"/>
          <w:b/>
          <w:sz w:val="24"/>
          <w:szCs w:val="24"/>
          <w:lang w:val="zh-CN"/>
        </w:rPr>
        <w:t>（7）评标标准（适用于所有标段）</w:t>
      </w:r>
    </w:p>
    <w:p w:rsidR="000F35B2" w:rsidRDefault="00AD3777">
      <w:pPr>
        <w:widowControl/>
        <w:shd w:val="clear" w:color="auto" w:fill="FFFFFF"/>
        <w:spacing w:line="360" w:lineRule="auto"/>
        <w:ind w:firstLineChars="150" w:firstLine="360"/>
        <w:jc w:val="left"/>
        <w:rPr>
          <w:rFonts w:ascii="宋体" w:eastAsiaTheme="minorEastAsia" w:hAnsi="宋体" w:cs="宋体"/>
          <w:sz w:val="24"/>
          <w:szCs w:val="24"/>
        </w:rPr>
      </w:pPr>
      <w:r>
        <w:rPr>
          <w:rFonts w:ascii="宋体" w:hAnsi="宋体" w:cs="宋体" w:hint="eastAsia"/>
          <w:sz w:val="24"/>
          <w:szCs w:val="24"/>
          <w:lang w:val="zh-CN"/>
        </w:rPr>
        <w:t>（一）评标方法：最低评标价法□   综合评分法</w:t>
      </w:r>
      <w:r>
        <w:rPr>
          <w:rFonts w:ascii="宋体" w:eastAsia="MS Mincho" w:hAnsi="宋体" w:cs="MS Mincho" w:hint="eastAsia"/>
          <w:sz w:val="24"/>
          <w:szCs w:val="24"/>
          <w:lang w:val="zh-CN"/>
        </w:rPr>
        <w:t>☑</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7237"/>
        <w:gridCol w:w="142"/>
        <w:gridCol w:w="850"/>
      </w:tblGrid>
      <w:tr w:rsidR="000F35B2">
        <w:trPr>
          <w:trHeight w:val="900"/>
          <w:jc w:val="center"/>
        </w:trPr>
        <w:tc>
          <w:tcPr>
            <w:tcW w:w="1341" w:type="dxa"/>
            <w:vAlign w:val="center"/>
          </w:tcPr>
          <w:p w:rsidR="000F35B2" w:rsidRDefault="00AD3777">
            <w:pPr>
              <w:spacing w:line="360" w:lineRule="auto"/>
              <w:jc w:val="center"/>
              <w:rPr>
                <w:rFonts w:ascii="宋体" w:hAnsi="宋体"/>
                <w:sz w:val="24"/>
                <w:szCs w:val="24"/>
              </w:rPr>
            </w:pPr>
            <w:r>
              <w:rPr>
                <w:rFonts w:ascii="宋体" w:hAnsi="宋体" w:hint="eastAsia"/>
                <w:sz w:val="24"/>
                <w:szCs w:val="24"/>
              </w:rPr>
              <w:t>分值构成</w:t>
            </w:r>
          </w:p>
          <w:p w:rsidR="000F35B2" w:rsidRDefault="00AD3777">
            <w:pPr>
              <w:spacing w:line="360" w:lineRule="auto"/>
              <w:jc w:val="center"/>
              <w:rPr>
                <w:rFonts w:ascii="宋体" w:hAnsi="宋体"/>
                <w:sz w:val="24"/>
                <w:szCs w:val="24"/>
              </w:rPr>
            </w:pPr>
            <w:r>
              <w:rPr>
                <w:rFonts w:ascii="宋体" w:hAnsi="宋体"/>
                <w:sz w:val="24"/>
                <w:szCs w:val="24"/>
              </w:rPr>
              <w:t>(</w:t>
            </w:r>
            <w:r>
              <w:rPr>
                <w:rFonts w:ascii="宋体" w:hAnsi="宋体" w:hint="eastAsia"/>
                <w:sz w:val="24"/>
                <w:szCs w:val="24"/>
              </w:rPr>
              <w:t>总分</w:t>
            </w:r>
            <w:r>
              <w:rPr>
                <w:rFonts w:ascii="宋体" w:hAnsi="宋体"/>
                <w:sz w:val="24"/>
                <w:szCs w:val="24"/>
              </w:rPr>
              <w:t>100</w:t>
            </w:r>
            <w:r>
              <w:rPr>
                <w:rFonts w:ascii="宋体" w:hAnsi="宋体" w:hint="eastAsia"/>
                <w:sz w:val="24"/>
                <w:szCs w:val="24"/>
              </w:rPr>
              <w:t>分</w:t>
            </w:r>
            <w:r>
              <w:rPr>
                <w:rFonts w:ascii="宋体" w:hAnsi="宋体"/>
                <w:sz w:val="24"/>
                <w:szCs w:val="24"/>
              </w:rPr>
              <w:t>)</w:t>
            </w:r>
          </w:p>
        </w:tc>
        <w:tc>
          <w:tcPr>
            <w:tcW w:w="8229" w:type="dxa"/>
            <w:gridSpan w:val="3"/>
            <w:vAlign w:val="center"/>
          </w:tcPr>
          <w:p w:rsidR="000F35B2" w:rsidRDefault="00AD3777">
            <w:pPr>
              <w:spacing w:line="360" w:lineRule="auto"/>
              <w:jc w:val="center"/>
              <w:rPr>
                <w:rFonts w:ascii="宋体" w:hAnsi="宋体"/>
                <w:b/>
                <w:sz w:val="24"/>
                <w:szCs w:val="24"/>
              </w:rPr>
            </w:pPr>
            <w:r>
              <w:rPr>
                <w:rFonts w:ascii="宋体" w:hAnsi="宋体" w:hint="eastAsia"/>
                <w:b/>
                <w:sz w:val="24"/>
                <w:szCs w:val="24"/>
              </w:rPr>
              <w:t>投标报价：</w:t>
            </w:r>
            <w:r w:rsidR="00C73D5A">
              <w:rPr>
                <w:rFonts w:ascii="宋体" w:hAnsi="宋体" w:hint="eastAsia"/>
                <w:b/>
                <w:sz w:val="24"/>
                <w:szCs w:val="24"/>
                <w:u w:val="single"/>
              </w:rPr>
              <w:t>3</w:t>
            </w:r>
            <w:r>
              <w:rPr>
                <w:rFonts w:ascii="宋体" w:hAnsi="宋体" w:hint="eastAsia"/>
                <w:b/>
                <w:sz w:val="24"/>
                <w:szCs w:val="24"/>
                <w:u w:val="single"/>
              </w:rPr>
              <w:t>0</w:t>
            </w:r>
            <w:r>
              <w:rPr>
                <w:rFonts w:ascii="宋体" w:hAnsi="宋体" w:hint="eastAsia"/>
                <w:b/>
                <w:sz w:val="24"/>
                <w:szCs w:val="24"/>
              </w:rPr>
              <w:t>分</w:t>
            </w:r>
          </w:p>
          <w:p w:rsidR="000F35B2" w:rsidRDefault="00AD3777">
            <w:pPr>
              <w:spacing w:line="360" w:lineRule="auto"/>
              <w:jc w:val="center"/>
              <w:rPr>
                <w:rFonts w:ascii="宋体" w:hAnsi="宋体"/>
                <w:b/>
                <w:sz w:val="24"/>
                <w:szCs w:val="24"/>
              </w:rPr>
            </w:pPr>
            <w:r>
              <w:rPr>
                <w:rFonts w:ascii="宋体" w:hAnsi="宋体" w:hint="eastAsia"/>
                <w:b/>
                <w:sz w:val="24"/>
                <w:szCs w:val="24"/>
              </w:rPr>
              <w:t>商务部分：</w:t>
            </w:r>
            <w:r w:rsidR="0002413C">
              <w:rPr>
                <w:rFonts w:ascii="宋体" w:hAnsi="宋体" w:hint="eastAsia"/>
                <w:b/>
                <w:sz w:val="24"/>
                <w:szCs w:val="24"/>
                <w:u w:val="single"/>
              </w:rPr>
              <w:t>2</w:t>
            </w:r>
            <w:r>
              <w:rPr>
                <w:rFonts w:ascii="宋体" w:hAnsi="宋体" w:hint="eastAsia"/>
                <w:b/>
                <w:sz w:val="24"/>
                <w:szCs w:val="24"/>
                <w:u w:val="single"/>
              </w:rPr>
              <w:t>0</w:t>
            </w:r>
            <w:r>
              <w:rPr>
                <w:rFonts w:ascii="宋体" w:hAnsi="宋体" w:hint="eastAsia"/>
                <w:b/>
                <w:sz w:val="24"/>
                <w:szCs w:val="24"/>
              </w:rPr>
              <w:t>分</w:t>
            </w:r>
          </w:p>
          <w:p w:rsidR="000F35B2" w:rsidRDefault="00AD3777">
            <w:pPr>
              <w:spacing w:line="360" w:lineRule="auto"/>
              <w:jc w:val="center"/>
              <w:rPr>
                <w:rFonts w:ascii="宋体" w:hAnsi="宋体"/>
                <w:b/>
                <w:sz w:val="24"/>
                <w:szCs w:val="24"/>
              </w:rPr>
            </w:pPr>
            <w:r>
              <w:rPr>
                <w:rFonts w:ascii="宋体" w:hAnsi="宋体" w:hint="eastAsia"/>
                <w:b/>
                <w:sz w:val="24"/>
                <w:szCs w:val="24"/>
              </w:rPr>
              <w:t>技术部分：</w:t>
            </w:r>
            <w:r>
              <w:rPr>
                <w:rFonts w:ascii="宋体" w:hAnsi="宋体" w:hint="eastAsia"/>
                <w:b/>
                <w:sz w:val="24"/>
                <w:szCs w:val="24"/>
                <w:u w:val="single"/>
              </w:rPr>
              <w:t>50</w:t>
            </w:r>
            <w:r>
              <w:rPr>
                <w:rFonts w:ascii="宋体" w:hAnsi="宋体" w:hint="eastAsia"/>
                <w:b/>
                <w:sz w:val="24"/>
                <w:szCs w:val="24"/>
              </w:rPr>
              <w:t>分</w:t>
            </w:r>
          </w:p>
        </w:tc>
      </w:tr>
      <w:tr w:rsidR="000F35B2">
        <w:trPr>
          <w:trHeight w:val="649"/>
          <w:jc w:val="center"/>
        </w:trPr>
        <w:tc>
          <w:tcPr>
            <w:tcW w:w="9570" w:type="dxa"/>
            <w:gridSpan w:val="4"/>
            <w:vAlign w:val="center"/>
          </w:tcPr>
          <w:p w:rsidR="000F35B2" w:rsidRDefault="00AD3777" w:rsidP="00C73D5A">
            <w:pPr>
              <w:spacing w:line="360" w:lineRule="auto"/>
              <w:jc w:val="center"/>
              <w:rPr>
                <w:rFonts w:asciiTheme="majorEastAsia" w:eastAsiaTheme="majorEastAsia" w:hAnsiTheme="majorEastAsia" w:cs="仿宋"/>
                <w:b/>
                <w:kern w:val="0"/>
                <w:sz w:val="24"/>
                <w:shd w:val="clear" w:color="auto" w:fill="FFFFFF"/>
              </w:rPr>
            </w:pPr>
            <w:r>
              <w:rPr>
                <w:rFonts w:asciiTheme="majorEastAsia" w:eastAsiaTheme="majorEastAsia" w:hAnsiTheme="majorEastAsia" w:cs="仿宋" w:hint="eastAsia"/>
                <w:b/>
                <w:kern w:val="0"/>
                <w:sz w:val="24"/>
                <w:shd w:val="clear" w:color="auto" w:fill="FFFFFF"/>
              </w:rPr>
              <w:t>一、价格部分（满分</w:t>
            </w:r>
            <w:r w:rsidR="00C73D5A">
              <w:rPr>
                <w:rFonts w:asciiTheme="majorEastAsia" w:eastAsiaTheme="majorEastAsia" w:hAnsiTheme="majorEastAsia" w:cs="仿宋" w:hint="eastAsia"/>
                <w:b/>
                <w:kern w:val="0"/>
                <w:sz w:val="24"/>
                <w:u w:val="single"/>
                <w:shd w:val="clear" w:color="auto" w:fill="FFFFFF"/>
              </w:rPr>
              <w:t>3</w:t>
            </w:r>
            <w:r>
              <w:rPr>
                <w:rFonts w:asciiTheme="majorEastAsia" w:eastAsiaTheme="majorEastAsia" w:hAnsiTheme="majorEastAsia" w:cs="仿宋" w:hint="eastAsia"/>
                <w:b/>
                <w:kern w:val="0"/>
                <w:sz w:val="24"/>
                <w:u w:val="single"/>
                <w:shd w:val="clear" w:color="auto" w:fill="FFFFFF"/>
              </w:rPr>
              <w:t>0</w:t>
            </w:r>
            <w:r>
              <w:rPr>
                <w:rFonts w:asciiTheme="majorEastAsia" w:eastAsiaTheme="majorEastAsia" w:hAnsiTheme="majorEastAsia" w:cs="仿宋" w:hint="eastAsia"/>
                <w:b/>
                <w:kern w:val="0"/>
                <w:sz w:val="24"/>
                <w:shd w:val="clear" w:color="auto" w:fill="FFFFFF"/>
              </w:rPr>
              <w:t>分）</w:t>
            </w:r>
          </w:p>
        </w:tc>
      </w:tr>
      <w:tr w:rsidR="000F35B2">
        <w:trPr>
          <w:jc w:val="center"/>
        </w:trPr>
        <w:tc>
          <w:tcPr>
            <w:tcW w:w="1341" w:type="dxa"/>
            <w:vAlign w:val="center"/>
          </w:tcPr>
          <w:p w:rsidR="000F35B2" w:rsidRDefault="00AD3777">
            <w:pPr>
              <w:spacing w:line="360" w:lineRule="auto"/>
              <w:jc w:val="center"/>
              <w:rPr>
                <w:rFonts w:ascii="宋体" w:hAnsi="宋体"/>
                <w:b/>
                <w:sz w:val="24"/>
                <w:szCs w:val="24"/>
              </w:rPr>
            </w:pPr>
            <w:r>
              <w:rPr>
                <w:rFonts w:ascii="宋体" w:hAnsi="宋体" w:hint="eastAsia"/>
                <w:b/>
                <w:sz w:val="24"/>
                <w:szCs w:val="24"/>
              </w:rPr>
              <w:t>评分因素</w:t>
            </w:r>
          </w:p>
        </w:tc>
        <w:tc>
          <w:tcPr>
            <w:tcW w:w="7237" w:type="dxa"/>
            <w:vAlign w:val="center"/>
          </w:tcPr>
          <w:p w:rsidR="000F35B2" w:rsidRDefault="00AD3777">
            <w:pPr>
              <w:spacing w:line="360" w:lineRule="auto"/>
              <w:jc w:val="center"/>
              <w:rPr>
                <w:rFonts w:ascii="宋体" w:hAnsi="宋体"/>
                <w:b/>
                <w:sz w:val="24"/>
                <w:szCs w:val="24"/>
              </w:rPr>
            </w:pPr>
            <w:r>
              <w:rPr>
                <w:rFonts w:ascii="宋体" w:hAnsi="宋体" w:hint="eastAsia"/>
                <w:b/>
                <w:sz w:val="24"/>
                <w:szCs w:val="24"/>
              </w:rPr>
              <w:t>评分标准</w:t>
            </w:r>
          </w:p>
        </w:tc>
        <w:tc>
          <w:tcPr>
            <w:tcW w:w="992" w:type="dxa"/>
            <w:gridSpan w:val="2"/>
            <w:vAlign w:val="center"/>
          </w:tcPr>
          <w:p w:rsidR="000F35B2" w:rsidRDefault="00AD3777">
            <w:pPr>
              <w:spacing w:line="360" w:lineRule="auto"/>
              <w:jc w:val="center"/>
              <w:rPr>
                <w:rFonts w:ascii="宋体" w:hAnsi="宋体"/>
                <w:b/>
                <w:sz w:val="24"/>
                <w:szCs w:val="24"/>
              </w:rPr>
            </w:pPr>
            <w:r>
              <w:rPr>
                <w:rFonts w:ascii="宋体" w:hAnsi="宋体" w:hint="eastAsia"/>
                <w:b/>
                <w:sz w:val="24"/>
                <w:szCs w:val="24"/>
              </w:rPr>
              <w:t>分值</w:t>
            </w:r>
          </w:p>
        </w:tc>
      </w:tr>
      <w:tr w:rsidR="000F35B2">
        <w:trPr>
          <w:jc w:val="center"/>
        </w:trPr>
        <w:tc>
          <w:tcPr>
            <w:tcW w:w="1341" w:type="dxa"/>
            <w:vAlign w:val="center"/>
          </w:tcPr>
          <w:p w:rsidR="000F35B2" w:rsidRDefault="00AD3777">
            <w:pPr>
              <w:spacing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投标报价评分标准</w:t>
            </w:r>
          </w:p>
        </w:tc>
        <w:tc>
          <w:tcPr>
            <w:tcW w:w="7237" w:type="dxa"/>
            <w:vAlign w:val="center"/>
          </w:tcPr>
          <w:p w:rsidR="000F35B2" w:rsidRDefault="00AD3777">
            <w:pPr>
              <w:spacing w:line="360" w:lineRule="auto"/>
              <w:jc w:val="left"/>
              <w:rPr>
                <w:rFonts w:asciiTheme="majorEastAsia" w:eastAsiaTheme="majorEastAsia" w:hAnsiTheme="majorEastAsia" w:cs="仿宋"/>
                <w:kern w:val="0"/>
                <w:sz w:val="24"/>
                <w:shd w:val="clear" w:color="auto" w:fill="FFFFFF"/>
              </w:rPr>
            </w:pPr>
            <w:r>
              <w:rPr>
                <w:rFonts w:asciiTheme="majorEastAsia" w:eastAsiaTheme="majorEastAsia" w:hAnsiTheme="majorEastAsia" w:cs="仿宋" w:hint="eastAsia"/>
                <w:kern w:val="0"/>
                <w:sz w:val="24"/>
                <w:shd w:val="clear" w:color="auto" w:fill="FFFFFF"/>
              </w:rPr>
              <w:t>评标基准价：满足招标文件要求的有效投标报价中，最低的投标报价为评标基准价。</w:t>
            </w:r>
          </w:p>
          <w:p w:rsidR="000F35B2" w:rsidRDefault="00AD3777" w:rsidP="00C73D5A">
            <w:pPr>
              <w:spacing w:line="360" w:lineRule="auto"/>
              <w:ind w:firstLineChars="200" w:firstLine="480"/>
              <w:jc w:val="left"/>
              <w:rPr>
                <w:rFonts w:asciiTheme="majorEastAsia" w:eastAsiaTheme="majorEastAsia" w:hAnsiTheme="majorEastAsia" w:cs="仿宋"/>
                <w:kern w:val="0"/>
                <w:sz w:val="24"/>
                <w:shd w:val="clear" w:color="auto" w:fill="FFFFFF"/>
              </w:rPr>
            </w:pPr>
            <w:r>
              <w:rPr>
                <w:rFonts w:asciiTheme="majorEastAsia" w:eastAsiaTheme="majorEastAsia" w:hAnsiTheme="majorEastAsia" w:cs="仿宋" w:hint="eastAsia"/>
                <w:kern w:val="0"/>
                <w:sz w:val="24"/>
                <w:shd w:val="clear" w:color="auto" w:fill="FFFFFF"/>
              </w:rPr>
              <w:t>投标报价得分=（评标基准价/投标报价）×</w:t>
            </w:r>
            <w:r w:rsidR="00C73D5A">
              <w:rPr>
                <w:rFonts w:asciiTheme="majorEastAsia" w:eastAsiaTheme="majorEastAsia" w:hAnsiTheme="majorEastAsia" w:cs="仿宋" w:hint="eastAsia"/>
                <w:kern w:val="0"/>
                <w:sz w:val="24"/>
                <w:shd w:val="clear" w:color="auto" w:fill="FFFFFF"/>
              </w:rPr>
              <w:t>3</w:t>
            </w:r>
            <w:r>
              <w:rPr>
                <w:rFonts w:asciiTheme="majorEastAsia" w:eastAsiaTheme="majorEastAsia" w:hAnsiTheme="majorEastAsia" w:cs="仿宋" w:hint="eastAsia"/>
                <w:kern w:val="0"/>
                <w:sz w:val="24"/>
                <w:shd w:val="clear" w:color="auto" w:fill="FFFFFF"/>
              </w:rPr>
              <w:t>0</w:t>
            </w:r>
          </w:p>
        </w:tc>
        <w:tc>
          <w:tcPr>
            <w:tcW w:w="992" w:type="dxa"/>
            <w:gridSpan w:val="2"/>
            <w:vAlign w:val="center"/>
          </w:tcPr>
          <w:p w:rsidR="000F35B2" w:rsidRDefault="00C73D5A">
            <w:pPr>
              <w:spacing w:line="360" w:lineRule="auto"/>
              <w:jc w:val="center"/>
              <w:rPr>
                <w:rFonts w:asciiTheme="majorEastAsia" w:eastAsiaTheme="majorEastAsia" w:hAnsiTheme="majorEastAsia" w:cs="仿宋"/>
                <w:kern w:val="0"/>
                <w:sz w:val="24"/>
                <w:shd w:val="clear" w:color="auto" w:fill="FFFFFF"/>
              </w:rPr>
            </w:pPr>
            <w:r>
              <w:rPr>
                <w:rFonts w:asciiTheme="majorEastAsia" w:eastAsiaTheme="majorEastAsia" w:hAnsiTheme="majorEastAsia" w:cs="仿宋" w:hint="eastAsia"/>
                <w:kern w:val="0"/>
                <w:sz w:val="24"/>
                <w:shd w:val="clear" w:color="auto" w:fill="FFFFFF"/>
              </w:rPr>
              <w:t>3</w:t>
            </w:r>
            <w:r w:rsidR="00AD3777">
              <w:rPr>
                <w:rFonts w:asciiTheme="majorEastAsia" w:eastAsiaTheme="majorEastAsia" w:hAnsiTheme="majorEastAsia" w:cs="仿宋" w:hint="eastAsia"/>
                <w:kern w:val="0"/>
                <w:sz w:val="24"/>
                <w:shd w:val="clear" w:color="auto" w:fill="FFFFFF"/>
              </w:rPr>
              <w:t>0分</w:t>
            </w:r>
          </w:p>
        </w:tc>
      </w:tr>
      <w:tr w:rsidR="000F35B2">
        <w:trPr>
          <w:trHeight w:val="649"/>
          <w:jc w:val="center"/>
        </w:trPr>
        <w:tc>
          <w:tcPr>
            <w:tcW w:w="9570" w:type="dxa"/>
            <w:gridSpan w:val="4"/>
            <w:vAlign w:val="center"/>
          </w:tcPr>
          <w:p w:rsidR="000F35B2" w:rsidRDefault="00AD3777" w:rsidP="00400F19">
            <w:pPr>
              <w:spacing w:line="360" w:lineRule="auto"/>
              <w:jc w:val="center"/>
              <w:rPr>
                <w:rFonts w:ascii="宋体" w:hAnsi="宋体"/>
                <w:sz w:val="24"/>
                <w:szCs w:val="24"/>
              </w:rPr>
            </w:pPr>
            <w:r>
              <w:rPr>
                <w:rFonts w:ascii="宋体" w:hAnsi="宋体" w:cs="微软雅黑" w:hint="eastAsia"/>
                <w:b/>
                <w:sz w:val="24"/>
                <w:szCs w:val="24"/>
              </w:rPr>
              <w:lastRenderedPageBreak/>
              <w:t>二、商务</w:t>
            </w:r>
            <w:r>
              <w:rPr>
                <w:rFonts w:ascii="宋体" w:hAnsi="宋体" w:hint="eastAsia"/>
                <w:b/>
                <w:sz w:val="24"/>
                <w:szCs w:val="24"/>
              </w:rPr>
              <w:t>部分（满分</w:t>
            </w:r>
            <w:r w:rsidR="00400F19">
              <w:rPr>
                <w:rFonts w:ascii="宋体" w:hAnsi="宋体" w:hint="eastAsia"/>
                <w:b/>
                <w:sz w:val="24"/>
                <w:szCs w:val="24"/>
                <w:u w:val="single"/>
              </w:rPr>
              <w:t>2</w:t>
            </w:r>
            <w:r>
              <w:rPr>
                <w:rFonts w:ascii="宋体" w:hAnsi="宋体" w:hint="eastAsia"/>
                <w:b/>
                <w:sz w:val="24"/>
                <w:szCs w:val="24"/>
                <w:u w:val="single"/>
              </w:rPr>
              <w:t>0</w:t>
            </w:r>
            <w:r>
              <w:rPr>
                <w:rFonts w:ascii="宋体" w:hAnsi="宋体" w:hint="eastAsia"/>
                <w:b/>
                <w:sz w:val="24"/>
                <w:szCs w:val="24"/>
              </w:rPr>
              <w:t>分）</w:t>
            </w:r>
          </w:p>
        </w:tc>
      </w:tr>
      <w:tr w:rsidR="000F35B2">
        <w:trPr>
          <w:trHeight w:val="691"/>
          <w:jc w:val="center"/>
        </w:trPr>
        <w:tc>
          <w:tcPr>
            <w:tcW w:w="1341" w:type="dxa"/>
            <w:vAlign w:val="center"/>
          </w:tcPr>
          <w:p w:rsidR="000F35B2" w:rsidRDefault="00AD3777">
            <w:pPr>
              <w:spacing w:line="360" w:lineRule="auto"/>
              <w:jc w:val="center"/>
              <w:rPr>
                <w:rFonts w:ascii="宋体" w:hAnsi="宋体"/>
                <w:sz w:val="24"/>
                <w:szCs w:val="24"/>
              </w:rPr>
            </w:pPr>
            <w:r>
              <w:rPr>
                <w:rFonts w:ascii="宋体" w:hAnsi="宋体" w:hint="eastAsia"/>
                <w:b/>
                <w:sz w:val="24"/>
                <w:szCs w:val="24"/>
              </w:rPr>
              <w:t>评分因素</w:t>
            </w:r>
          </w:p>
        </w:tc>
        <w:tc>
          <w:tcPr>
            <w:tcW w:w="7379" w:type="dxa"/>
            <w:gridSpan w:val="2"/>
            <w:vAlign w:val="center"/>
          </w:tcPr>
          <w:p w:rsidR="000F35B2" w:rsidRDefault="00AD3777">
            <w:pPr>
              <w:spacing w:line="360" w:lineRule="auto"/>
              <w:jc w:val="center"/>
              <w:rPr>
                <w:rFonts w:ascii="宋体" w:hAnsi="宋体"/>
                <w:bCs/>
                <w:sz w:val="24"/>
                <w:szCs w:val="24"/>
              </w:rPr>
            </w:pPr>
            <w:r>
              <w:rPr>
                <w:rFonts w:ascii="宋体" w:hAnsi="宋体" w:hint="eastAsia"/>
                <w:b/>
                <w:sz w:val="24"/>
                <w:szCs w:val="24"/>
              </w:rPr>
              <w:t>评标标准</w:t>
            </w:r>
          </w:p>
        </w:tc>
        <w:tc>
          <w:tcPr>
            <w:tcW w:w="850" w:type="dxa"/>
            <w:vAlign w:val="center"/>
          </w:tcPr>
          <w:p w:rsidR="000F35B2" w:rsidRDefault="00AD3777">
            <w:pPr>
              <w:spacing w:line="360" w:lineRule="auto"/>
              <w:jc w:val="center"/>
              <w:rPr>
                <w:rFonts w:ascii="宋体" w:hAnsi="宋体"/>
                <w:sz w:val="24"/>
                <w:szCs w:val="24"/>
              </w:rPr>
            </w:pPr>
            <w:r>
              <w:rPr>
                <w:rFonts w:ascii="宋体" w:hAnsi="宋体" w:hint="eastAsia"/>
                <w:b/>
                <w:sz w:val="24"/>
                <w:szCs w:val="24"/>
              </w:rPr>
              <w:t>分值</w:t>
            </w:r>
          </w:p>
        </w:tc>
      </w:tr>
      <w:tr w:rsidR="000F35B2">
        <w:trPr>
          <w:trHeight w:val="1828"/>
          <w:jc w:val="center"/>
        </w:trPr>
        <w:tc>
          <w:tcPr>
            <w:tcW w:w="1341" w:type="dxa"/>
            <w:vAlign w:val="center"/>
          </w:tcPr>
          <w:p w:rsidR="000F35B2" w:rsidRDefault="00AD3777">
            <w:pPr>
              <w:spacing w:line="360" w:lineRule="auto"/>
              <w:jc w:val="center"/>
              <w:rPr>
                <w:rFonts w:ascii="宋体" w:hAnsi="宋体"/>
                <w:sz w:val="24"/>
                <w:szCs w:val="24"/>
              </w:rPr>
            </w:pPr>
            <w:r>
              <w:rPr>
                <w:rFonts w:ascii="宋体" w:hAnsi="宋体" w:hint="eastAsia"/>
                <w:sz w:val="24"/>
                <w:szCs w:val="24"/>
              </w:rPr>
              <w:t>企业业绩</w:t>
            </w:r>
          </w:p>
        </w:tc>
        <w:tc>
          <w:tcPr>
            <w:tcW w:w="7379" w:type="dxa"/>
            <w:gridSpan w:val="2"/>
            <w:vAlign w:val="center"/>
          </w:tcPr>
          <w:p w:rsidR="000F35B2" w:rsidRDefault="00AD3777" w:rsidP="00400F19">
            <w:pPr>
              <w:spacing w:line="360" w:lineRule="auto"/>
              <w:jc w:val="left"/>
              <w:rPr>
                <w:rFonts w:ascii="宋体" w:hAnsi="宋体"/>
                <w:sz w:val="24"/>
                <w:szCs w:val="24"/>
              </w:rPr>
            </w:pPr>
            <w:r>
              <w:rPr>
                <w:rFonts w:ascii="宋体" w:hAnsi="宋体" w:hint="eastAsia"/>
                <w:sz w:val="24"/>
                <w:szCs w:val="24"/>
              </w:rPr>
              <w:t>投标人自2019年1月1日（以合同签订时间为准）以来具有类似设备项目业绩，每有一个得</w:t>
            </w:r>
            <w:r w:rsidR="00400F19">
              <w:rPr>
                <w:rFonts w:ascii="宋体" w:hAnsi="宋体" w:hint="eastAsia"/>
                <w:sz w:val="24"/>
                <w:szCs w:val="24"/>
              </w:rPr>
              <w:t>5</w:t>
            </w:r>
            <w:r>
              <w:rPr>
                <w:rFonts w:ascii="宋体" w:hAnsi="宋体" w:hint="eastAsia"/>
                <w:sz w:val="24"/>
                <w:szCs w:val="24"/>
              </w:rPr>
              <w:t>分，本项最高得</w:t>
            </w:r>
            <w:r w:rsidR="00400F19">
              <w:rPr>
                <w:rFonts w:ascii="宋体" w:hAnsi="宋体" w:hint="eastAsia"/>
                <w:sz w:val="24"/>
                <w:szCs w:val="24"/>
              </w:rPr>
              <w:t>10</w:t>
            </w:r>
            <w:r>
              <w:rPr>
                <w:rFonts w:ascii="宋体" w:hAnsi="宋体" w:hint="eastAsia"/>
                <w:sz w:val="24"/>
                <w:szCs w:val="24"/>
              </w:rPr>
              <w:t>分。未提供的得0分。（以中标通知书和业绩合同原件扫描件（或图片）为准）</w:t>
            </w:r>
          </w:p>
        </w:tc>
        <w:tc>
          <w:tcPr>
            <w:tcW w:w="850" w:type="dxa"/>
            <w:vAlign w:val="center"/>
          </w:tcPr>
          <w:p w:rsidR="000F35B2" w:rsidRDefault="00400F19">
            <w:pPr>
              <w:spacing w:line="360" w:lineRule="auto"/>
              <w:jc w:val="center"/>
              <w:rPr>
                <w:rFonts w:ascii="宋体" w:hAnsi="宋体"/>
                <w:sz w:val="24"/>
                <w:szCs w:val="24"/>
              </w:rPr>
            </w:pPr>
            <w:r>
              <w:rPr>
                <w:rFonts w:ascii="宋体" w:hAnsi="宋体" w:hint="eastAsia"/>
                <w:sz w:val="24"/>
                <w:szCs w:val="24"/>
              </w:rPr>
              <w:t>10</w:t>
            </w:r>
            <w:r w:rsidR="00AD3777">
              <w:rPr>
                <w:rFonts w:ascii="宋体" w:hAnsi="宋体" w:hint="eastAsia"/>
                <w:sz w:val="24"/>
                <w:szCs w:val="24"/>
              </w:rPr>
              <w:t>分</w:t>
            </w:r>
          </w:p>
        </w:tc>
      </w:tr>
      <w:tr w:rsidR="000F35B2">
        <w:trPr>
          <w:trHeight w:val="558"/>
          <w:jc w:val="center"/>
        </w:trPr>
        <w:tc>
          <w:tcPr>
            <w:tcW w:w="1341" w:type="dxa"/>
            <w:vAlign w:val="center"/>
          </w:tcPr>
          <w:p w:rsidR="000F35B2" w:rsidRDefault="00AD3777">
            <w:pPr>
              <w:spacing w:line="360" w:lineRule="auto"/>
              <w:jc w:val="center"/>
              <w:rPr>
                <w:rFonts w:ascii="宋体" w:hAnsi="宋体"/>
                <w:sz w:val="24"/>
                <w:szCs w:val="24"/>
              </w:rPr>
            </w:pPr>
            <w:r>
              <w:rPr>
                <w:rFonts w:ascii="宋体" w:hAnsi="宋体" w:hint="eastAsia"/>
                <w:sz w:val="24"/>
                <w:szCs w:val="24"/>
              </w:rPr>
              <w:t>服务承诺</w:t>
            </w:r>
          </w:p>
        </w:tc>
        <w:tc>
          <w:tcPr>
            <w:tcW w:w="7379" w:type="dxa"/>
            <w:gridSpan w:val="2"/>
            <w:vAlign w:val="center"/>
          </w:tcPr>
          <w:p w:rsidR="000F35B2" w:rsidRDefault="00AD3777" w:rsidP="006E4F63">
            <w:pPr>
              <w:spacing w:line="360" w:lineRule="auto"/>
              <w:jc w:val="left"/>
              <w:rPr>
                <w:rFonts w:ascii="宋体" w:hAnsi="宋体"/>
                <w:sz w:val="24"/>
                <w:szCs w:val="24"/>
              </w:rPr>
            </w:pPr>
            <w:r>
              <w:rPr>
                <w:rFonts w:ascii="宋体" w:hAnsi="宋体" w:cs="宋体" w:hint="eastAsia"/>
                <w:sz w:val="24"/>
                <w:lang w:val="zh-CN"/>
              </w:rPr>
              <w:t>评标委员会根据投标人针对招标项目的特点和要求，结合自身条件和潜力为采购人提供优惠承诺、售后服务、设备类操作方法、全方位响应等方面。内容详实，考虑周全，科学、合理，具有非常强的针对性、适用性、可操作性的得</w:t>
            </w:r>
            <w:r>
              <w:rPr>
                <w:rFonts w:ascii="宋体" w:hAnsi="宋体" w:cs="宋体" w:hint="eastAsia"/>
                <w:sz w:val="24"/>
              </w:rPr>
              <w:t>1</w:t>
            </w:r>
            <w:r w:rsidR="006E4F63">
              <w:rPr>
                <w:rFonts w:ascii="宋体" w:hAnsi="宋体" w:cs="宋体" w:hint="eastAsia"/>
                <w:sz w:val="24"/>
              </w:rPr>
              <w:t>0</w:t>
            </w:r>
            <w:r>
              <w:rPr>
                <w:rFonts w:ascii="宋体" w:hAnsi="宋体" w:cs="宋体" w:hint="eastAsia"/>
                <w:sz w:val="24"/>
                <w:lang w:val="zh-CN"/>
              </w:rPr>
              <w:t>分，内容完整，基本科学、合理、具有较好的针对性、适用性、可操作性的得</w:t>
            </w:r>
            <w:r w:rsidR="006E4F63">
              <w:rPr>
                <w:rFonts w:ascii="宋体" w:hAnsi="宋体" w:cs="宋体" w:hint="eastAsia"/>
                <w:sz w:val="24"/>
              </w:rPr>
              <w:t>5</w:t>
            </w:r>
            <w:r>
              <w:rPr>
                <w:rFonts w:ascii="宋体" w:hAnsi="宋体" w:cs="宋体" w:hint="eastAsia"/>
                <w:sz w:val="24"/>
                <w:lang w:val="zh-CN"/>
              </w:rPr>
              <w:t>分，内容基本完整，在科学、合理性方面一般，针对性、适用性、可操作性不强的得</w:t>
            </w:r>
            <w:r w:rsidR="006E4F63">
              <w:rPr>
                <w:rFonts w:ascii="宋体" w:hAnsi="宋体" w:cs="宋体" w:hint="eastAsia"/>
                <w:sz w:val="24"/>
              </w:rPr>
              <w:t>3</w:t>
            </w:r>
            <w:r>
              <w:rPr>
                <w:rFonts w:ascii="宋体" w:hAnsi="宋体" w:cs="宋体" w:hint="eastAsia"/>
                <w:sz w:val="24"/>
                <w:lang w:val="zh-CN"/>
              </w:rPr>
              <w:t>分；未提供的得0分。</w:t>
            </w:r>
          </w:p>
        </w:tc>
        <w:tc>
          <w:tcPr>
            <w:tcW w:w="850" w:type="dxa"/>
            <w:vAlign w:val="center"/>
          </w:tcPr>
          <w:p w:rsidR="000F35B2" w:rsidRDefault="006E4F63">
            <w:pPr>
              <w:spacing w:line="360" w:lineRule="auto"/>
              <w:jc w:val="center"/>
              <w:rPr>
                <w:rFonts w:ascii="宋体" w:hAnsi="宋体"/>
                <w:sz w:val="24"/>
                <w:szCs w:val="24"/>
              </w:rPr>
            </w:pPr>
            <w:r>
              <w:rPr>
                <w:rFonts w:ascii="宋体" w:hAnsi="宋体" w:hint="eastAsia"/>
                <w:sz w:val="24"/>
                <w:szCs w:val="24"/>
              </w:rPr>
              <w:t>10</w:t>
            </w:r>
            <w:r w:rsidR="00AD3777">
              <w:rPr>
                <w:rFonts w:ascii="宋体" w:hAnsi="宋体" w:hint="eastAsia"/>
                <w:sz w:val="24"/>
                <w:szCs w:val="24"/>
              </w:rPr>
              <w:t>分</w:t>
            </w:r>
          </w:p>
        </w:tc>
      </w:tr>
      <w:tr w:rsidR="000F35B2">
        <w:trPr>
          <w:trHeight w:val="567"/>
          <w:jc w:val="center"/>
        </w:trPr>
        <w:tc>
          <w:tcPr>
            <w:tcW w:w="9570" w:type="dxa"/>
            <w:gridSpan w:val="4"/>
            <w:vAlign w:val="center"/>
          </w:tcPr>
          <w:p w:rsidR="000F35B2" w:rsidRDefault="00AD3777">
            <w:pPr>
              <w:spacing w:line="360" w:lineRule="auto"/>
              <w:jc w:val="center"/>
              <w:rPr>
                <w:rFonts w:ascii="宋体" w:hAnsi="宋体"/>
                <w:b/>
                <w:sz w:val="24"/>
                <w:szCs w:val="24"/>
              </w:rPr>
            </w:pPr>
            <w:r>
              <w:rPr>
                <w:rFonts w:ascii="宋体" w:hAnsi="宋体" w:hint="eastAsia"/>
                <w:b/>
                <w:sz w:val="24"/>
                <w:szCs w:val="24"/>
              </w:rPr>
              <w:t>技术部分（满分</w:t>
            </w:r>
            <w:r>
              <w:rPr>
                <w:rFonts w:ascii="宋体" w:hAnsi="宋体" w:hint="eastAsia"/>
                <w:b/>
                <w:sz w:val="24"/>
                <w:szCs w:val="24"/>
                <w:u w:val="single"/>
              </w:rPr>
              <w:t>50</w:t>
            </w:r>
            <w:r>
              <w:rPr>
                <w:rFonts w:ascii="宋体" w:hAnsi="宋体" w:hint="eastAsia"/>
                <w:b/>
                <w:sz w:val="24"/>
                <w:szCs w:val="24"/>
              </w:rPr>
              <w:t>分）</w:t>
            </w:r>
          </w:p>
        </w:tc>
      </w:tr>
      <w:tr w:rsidR="000F35B2">
        <w:trPr>
          <w:trHeight w:val="532"/>
          <w:jc w:val="center"/>
        </w:trPr>
        <w:tc>
          <w:tcPr>
            <w:tcW w:w="1341" w:type="dxa"/>
            <w:vAlign w:val="center"/>
          </w:tcPr>
          <w:p w:rsidR="000F35B2" w:rsidRDefault="00AD3777">
            <w:pPr>
              <w:spacing w:line="360" w:lineRule="auto"/>
              <w:jc w:val="center"/>
              <w:rPr>
                <w:rFonts w:ascii="宋体" w:hAnsi="宋体" w:cs="宋体"/>
                <w:sz w:val="24"/>
                <w:szCs w:val="24"/>
              </w:rPr>
            </w:pPr>
            <w:r>
              <w:rPr>
                <w:rFonts w:ascii="宋体" w:hAnsi="宋体" w:hint="eastAsia"/>
                <w:b/>
                <w:sz w:val="24"/>
                <w:szCs w:val="24"/>
              </w:rPr>
              <w:t>评分因素</w:t>
            </w:r>
          </w:p>
        </w:tc>
        <w:tc>
          <w:tcPr>
            <w:tcW w:w="7379" w:type="dxa"/>
            <w:gridSpan w:val="2"/>
            <w:vAlign w:val="center"/>
          </w:tcPr>
          <w:p w:rsidR="000F35B2" w:rsidRDefault="00AD3777">
            <w:pPr>
              <w:spacing w:line="360" w:lineRule="auto"/>
              <w:jc w:val="center"/>
              <w:rPr>
                <w:rFonts w:ascii="宋体" w:hAnsi="宋体"/>
                <w:sz w:val="24"/>
                <w:szCs w:val="24"/>
              </w:rPr>
            </w:pPr>
            <w:r>
              <w:rPr>
                <w:rFonts w:ascii="宋体" w:hAnsi="宋体" w:hint="eastAsia"/>
                <w:b/>
                <w:sz w:val="24"/>
                <w:szCs w:val="24"/>
              </w:rPr>
              <w:t>评标标准</w:t>
            </w:r>
          </w:p>
        </w:tc>
        <w:tc>
          <w:tcPr>
            <w:tcW w:w="850" w:type="dxa"/>
            <w:vAlign w:val="center"/>
          </w:tcPr>
          <w:p w:rsidR="000F35B2" w:rsidRDefault="00AD3777">
            <w:pPr>
              <w:spacing w:line="360" w:lineRule="auto"/>
              <w:jc w:val="center"/>
              <w:rPr>
                <w:rFonts w:ascii="宋体" w:hAnsi="宋体" w:cs="宋体"/>
                <w:sz w:val="24"/>
                <w:szCs w:val="24"/>
              </w:rPr>
            </w:pPr>
            <w:r>
              <w:rPr>
                <w:rFonts w:ascii="宋体" w:hAnsi="宋体" w:hint="eastAsia"/>
                <w:b/>
                <w:sz w:val="24"/>
                <w:szCs w:val="24"/>
              </w:rPr>
              <w:t>分值</w:t>
            </w:r>
          </w:p>
        </w:tc>
      </w:tr>
      <w:tr w:rsidR="003A6773" w:rsidTr="006332C7">
        <w:trPr>
          <w:trHeight w:val="567"/>
          <w:jc w:val="center"/>
        </w:trPr>
        <w:tc>
          <w:tcPr>
            <w:tcW w:w="1341"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技术方案</w:t>
            </w:r>
          </w:p>
        </w:tc>
        <w:tc>
          <w:tcPr>
            <w:tcW w:w="7379" w:type="dxa"/>
            <w:gridSpan w:val="2"/>
          </w:tcPr>
          <w:p w:rsidR="003A6773" w:rsidRPr="00D9772C" w:rsidRDefault="003A6773" w:rsidP="00AD4DDD">
            <w:pPr>
              <w:rPr>
                <w:rFonts w:asciiTheme="minorEastAsia" w:eastAsiaTheme="minorEastAsia" w:hAnsiTheme="minorEastAsia"/>
                <w:sz w:val="24"/>
                <w:szCs w:val="24"/>
              </w:rPr>
            </w:pPr>
            <w:r w:rsidRPr="00D9772C">
              <w:rPr>
                <w:rFonts w:asciiTheme="minorEastAsia" w:eastAsiaTheme="minorEastAsia" w:hAnsiTheme="minorEastAsia"/>
                <w:sz w:val="24"/>
                <w:szCs w:val="24"/>
              </w:rPr>
              <w:t>投标人针对本项目安装调试方案、人员配备计划、施工设备配置情况 完整性进行打分。详细可行得 10 分，简单得 5 分，缺项或者不提供 者得 0 分。</w:t>
            </w:r>
          </w:p>
        </w:tc>
        <w:tc>
          <w:tcPr>
            <w:tcW w:w="850"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10分</w:t>
            </w:r>
          </w:p>
        </w:tc>
      </w:tr>
      <w:tr w:rsidR="003A6773" w:rsidTr="006332C7">
        <w:trPr>
          <w:trHeight w:val="567"/>
          <w:jc w:val="center"/>
        </w:trPr>
        <w:tc>
          <w:tcPr>
            <w:tcW w:w="1341"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供货安装要求</w:t>
            </w:r>
          </w:p>
        </w:tc>
        <w:tc>
          <w:tcPr>
            <w:tcW w:w="7379" w:type="dxa"/>
            <w:gridSpan w:val="2"/>
          </w:tcPr>
          <w:p w:rsidR="003A6773" w:rsidRPr="00D9772C" w:rsidRDefault="003A6773" w:rsidP="00AD4DDD">
            <w:pPr>
              <w:rPr>
                <w:rFonts w:asciiTheme="minorEastAsia" w:eastAsiaTheme="minorEastAsia" w:hAnsiTheme="minorEastAsia"/>
                <w:sz w:val="24"/>
                <w:szCs w:val="24"/>
              </w:rPr>
            </w:pPr>
            <w:r w:rsidRPr="00D9772C">
              <w:rPr>
                <w:rFonts w:asciiTheme="minorEastAsia" w:eastAsiaTheme="minorEastAsia" w:hAnsiTheme="minorEastAsia"/>
                <w:sz w:val="24"/>
                <w:szCs w:val="24"/>
              </w:rPr>
              <w:t>投标人针对本项目供货安装周期和质量要求，提供详细的供货周期、 质量控制、安装措施等方案。详细可行得 5 分，简单得 2 分，缺项或 者不提供者得 0 分。</w:t>
            </w:r>
          </w:p>
        </w:tc>
        <w:tc>
          <w:tcPr>
            <w:tcW w:w="850"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5 分</w:t>
            </w:r>
          </w:p>
        </w:tc>
      </w:tr>
      <w:tr w:rsidR="003A6773" w:rsidTr="006332C7">
        <w:trPr>
          <w:trHeight w:val="567"/>
          <w:jc w:val="center"/>
        </w:trPr>
        <w:tc>
          <w:tcPr>
            <w:tcW w:w="1341" w:type="dxa"/>
            <w:vAlign w:val="center"/>
          </w:tcPr>
          <w:p w:rsidR="003A6773" w:rsidRPr="00D9772C" w:rsidRDefault="003A6773" w:rsidP="00221848">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进度计划安排及保证措施</w:t>
            </w:r>
          </w:p>
        </w:tc>
        <w:tc>
          <w:tcPr>
            <w:tcW w:w="7379" w:type="dxa"/>
            <w:gridSpan w:val="2"/>
          </w:tcPr>
          <w:p w:rsidR="003A6773" w:rsidRPr="00D9772C" w:rsidRDefault="003A6773" w:rsidP="00AD4DDD">
            <w:pPr>
              <w:rPr>
                <w:rFonts w:asciiTheme="minorEastAsia" w:eastAsiaTheme="minorEastAsia" w:hAnsiTheme="minorEastAsia"/>
                <w:sz w:val="24"/>
                <w:szCs w:val="24"/>
              </w:rPr>
            </w:pPr>
            <w:r w:rsidRPr="00D9772C">
              <w:rPr>
                <w:rFonts w:asciiTheme="minorEastAsia" w:eastAsiaTheme="minorEastAsia" w:hAnsiTheme="minorEastAsia"/>
                <w:sz w:val="24"/>
                <w:szCs w:val="24"/>
              </w:rPr>
              <w:t>投标人针对本项目提供系统开发，安装进度、各阶段人员安排、各阶 段工作计划安排的科学合理、措施有力进行打分。详细可行得 5 分， 简单得 2 分，缺项或者不提供者得 0 分。</w:t>
            </w:r>
          </w:p>
        </w:tc>
        <w:tc>
          <w:tcPr>
            <w:tcW w:w="850"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5 分</w:t>
            </w:r>
          </w:p>
        </w:tc>
      </w:tr>
      <w:tr w:rsidR="003A6773" w:rsidTr="006332C7">
        <w:trPr>
          <w:trHeight w:val="567"/>
          <w:jc w:val="center"/>
        </w:trPr>
        <w:tc>
          <w:tcPr>
            <w:tcW w:w="1341"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交货组织实施方案</w:t>
            </w:r>
          </w:p>
        </w:tc>
        <w:tc>
          <w:tcPr>
            <w:tcW w:w="7379" w:type="dxa"/>
            <w:gridSpan w:val="2"/>
          </w:tcPr>
          <w:p w:rsidR="003A6773" w:rsidRPr="00D9772C" w:rsidRDefault="003A6773" w:rsidP="00AD4DDD">
            <w:pPr>
              <w:rPr>
                <w:rFonts w:asciiTheme="minorEastAsia" w:eastAsiaTheme="minorEastAsia" w:hAnsiTheme="minorEastAsia"/>
                <w:sz w:val="24"/>
                <w:szCs w:val="24"/>
              </w:rPr>
            </w:pPr>
            <w:r w:rsidRPr="00D9772C">
              <w:rPr>
                <w:rFonts w:asciiTheme="minorEastAsia" w:eastAsiaTheme="minorEastAsia" w:hAnsiTheme="minorEastAsia"/>
                <w:sz w:val="24"/>
                <w:szCs w:val="24"/>
              </w:rPr>
              <w:t>投标人的生产组织方案、运输方案、产品验收及设备操作使用及保养 培训方案和质量保证承诺书详细可行 10 分； 简单得 5 分；缺项或者 不提供者得 0 分。</w:t>
            </w:r>
          </w:p>
        </w:tc>
        <w:tc>
          <w:tcPr>
            <w:tcW w:w="850"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10 分</w:t>
            </w:r>
          </w:p>
        </w:tc>
      </w:tr>
      <w:tr w:rsidR="003A6773" w:rsidTr="006332C7">
        <w:trPr>
          <w:trHeight w:val="567"/>
          <w:jc w:val="center"/>
        </w:trPr>
        <w:tc>
          <w:tcPr>
            <w:tcW w:w="1341"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 xml:space="preserve">技术培训方案 </w:t>
            </w:r>
          </w:p>
        </w:tc>
        <w:tc>
          <w:tcPr>
            <w:tcW w:w="7379" w:type="dxa"/>
            <w:gridSpan w:val="2"/>
          </w:tcPr>
          <w:p w:rsidR="003A6773" w:rsidRPr="00D9772C" w:rsidRDefault="003A6773" w:rsidP="00AD4DDD">
            <w:pPr>
              <w:rPr>
                <w:rFonts w:asciiTheme="minorEastAsia" w:eastAsiaTheme="minorEastAsia" w:hAnsiTheme="minorEastAsia"/>
                <w:sz w:val="24"/>
                <w:szCs w:val="24"/>
              </w:rPr>
            </w:pPr>
            <w:r w:rsidRPr="00D9772C">
              <w:rPr>
                <w:rFonts w:asciiTheme="minorEastAsia" w:eastAsiaTheme="minorEastAsia" w:hAnsiTheme="minorEastAsia"/>
                <w:sz w:val="24"/>
                <w:szCs w:val="24"/>
              </w:rPr>
              <w:t>评标委员会根据投标人培训方案得当、合理进行打分。详细可行得 10 分，简单得 5 分；缺项或者不提供者得 0 分。</w:t>
            </w:r>
          </w:p>
        </w:tc>
        <w:tc>
          <w:tcPr>
            <w:tcW w:w="850"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10 分</w:t>
            </w:r>
          </w:p>
        </w:tc>
      </w:tr>
      <w:tr w:rsidR="003A6773" w:rsidTr="006332C7">
        <w:trPr>
          <w:trHeight w:val="567"/>
          <w:jc w:val="center"/>
        </w:trPr>
        <w:tc>
          <w:tcPr>
            <w:tcW w:w="1341"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 xml:space="preserve">售后服务 </w:t>
            </w:r>
          </w:p>
        </w:tc>
        <w:tc>
          <w:tcPr>
            <w:tcW w:w="7379" w:type="dxa"/>
            <w:gridSpan w:val="2"/>
          </w:tcPr>
          <w:p w:rsidR="003A6773" w:rsidRPr="00D9772C" w:rsidRDefault="003A6773" w:rsidP="00AD4DDD">
            <w:pPr>
              <w:rPr>
                <w:rFonts w:asciiTheme="minorEastAsia" w:eastAsiaTheme="minorEastAsia" w:hAnsiTheme="minorEastAsia"/>
                <w:sz w:val="24"/>
                <w:szCs w:val="24"/>
              </w:rPr>
            </w:pPr>
            <w:r w:rsidRPr="00D9772C">
              <w:rPr>
                <w:rFonts w:asciiTheme="minorEastAsia" w:eastAsiaTheme="minorEastAsia" w:hAnsiTheme="minorEastAsia"/>
                <w:sz w:val="24"/>
                <w:szCs w:val="24"/>
              </w:rPr>
              <w:t>评标委员会根据投标人的售后服务方案是否满足招标要求。从方案的 措施是否有明确、可行的描述和承诺以及在技术支持方面反应是否迅 速等方面进行优劣评价。优得 10 分，一般的 5 分，没有得 0 分。</w:t>
            </w:r>
          </w:p>
        </w:tc>
        <w:tc>
          <w:tcPr>
            <w:tcW w:w="850"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10 分</w:t>
            </w:r>
          </w:p>
        </w:tc>
      </w:tr>
    </w:tbl>
    <w:p w:rsidR="000F35B2" w:rsidRDefault="000F35B2">
      <w:pPr>
        <w:spacing w:line="360" w:lineRule="auto"/>
        <w:rPr>
          <w:rFonts w:ascii="宋体" w:hAnsi="宋体" w:cs="仿宋_GB2312"/>
          <w:b/>
          <w:sz w:val="24"/>
          <w:szCs w:val="24"/>
          <w:lang w:val="zh-CN"/>
        </w:rPr>
      </w:pPr>
    </w:p>
    <w:p w:rsidR="000F35B2" w:rsidRDefault="00AD3777">
      <w:pPr>
        <w:spacing w:line="360" w:lineRule="auto"/>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F35B2">
        <w:trPr>
          <w:trHeight w:val="557"/>
          <w:jc w:val="center"/>
        </w:trPr>
        <w:tc>
          <w:tcPr>
            <w:tcW w:w="721" w:type="dxa"/>
            <w:vAlign w:val="center"/>
          </w:tcPr>
          <w:p w:rsidR="000F35B2" w:rsidRDefault="00AD3777">
            <w:pP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F35B2" w:rsidRDefault="00AD3777">
            <w:pP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F35B2" w:rsidRDefault="00AD3777">
            <w:pP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F35B2" w:rsidRDefault="00AD3777">
            <w:pPr>
              <w:rPr>
                <w:rFonts w:ascii="宋体" w:hAnsi="宋体"/>
                <w:b/>
                <w:sz w:val="24"/>
                <w:szCs w:val="24"/>
                <w:lang w:val="en-GB"/>
              </w:rPr>
            </w:pPr>
            <w:r>
              <w:rPr>
                <w:rFonts w:ascii="宋体" w:hAnsi="宋体" w:hint="eastAsia"/>
                <w:b/>
                <w:sz w:val="24"/>
                <w:szCs w:val="24"/>
                <w:lang w:val="en-GB"/>
              </w:rPr>
              <w:t>计算公式</w:t>
            </w:r>
          </w:p>
        </w:tc>
      </w:tr>
      <w:tr w:rsidR="000F35B2">
        <w:trPr>
          <w:trHeight w:val="891"/>
          <w:jc w:val="center"/>
        </w:trPr>
        <w:tc>
          <w:tcPr>
            <w:tcW w:w="721"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1</w:t>
            </w:r>
          </w:p>
        </w:tc>
        <w:tc>
          <w:tcPr>
            <w:tcW w:w="2823"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非联合体投标人</w:t>
            </w:r>
          </w:p>
          <w:p w:rsidR="000F35B2" w:rsidRDefault="00AD3777">
            <w:pPr>
              <w:jc w:val="center"/>
              <w:rPr>
                <w:rFonts w:ascii="宋体" w:hAnsi="宋体"/>
                <w:sz w:val="24"/>
                <w:szCs w:val="24"/>
                <w:lang w:val="en-GB"/>
              </w:rPr>
            </w:pPr>
            <w:r>
              <w:rPr>
                <w:rFonts w:ascii="宋体" w:hAnsi="宋体" w:hint="eastAsia"/>
                <w:sz w:val="24"/>
                <w:szCs w:val="24"/>
                <w:lang w:val="en-GB"/>
              </w:rPr>
              <w:t>（投标人须为中小企业）</w:t>
            </w:r>
          </w:p>
        </w:tc>
        <w:tc>
          <w:tcPr>
            <w:tcW w:w="2552" w:type="dxa"/>
            <w:vAlign w:val="center"/>
          </w:tcPr>
          <w:p w:rsidR="000F35B2" w:rsidRDefault="00AD3777">
            <w:pPr>
              <w:jc w:val="center"/>
              <w:rPr>
                <w:rFonts w:ascii="宋体" w:hAnsi="宋体"/>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tc>
        <w:tc>
          <w:tcPr>
            <w:tcW w:w="2835" w:type="dxa"/>
            <w:vMerge w:val="restart"/>
            <w:vAlign w:val="center"/>
          </w:tcPr>
          <w:p w:rsidR="000F35B2" w:rsidRDefault="00AD3777">
            <w:pPr>
              <w:jc w:val="center"/>
              <w:rPr>
                <w:rFonts w:ascii="宋体" w:hAnsi="宋体"/>
                <w:sz w:val="24"/>
                <w:szCs w:val="24"/>
                <w:lang w:val="en-GB"/>
              </w:rPr>
            </w:pPr>
            <w:r>
              <w:rPr>
                <w:rFonts w:ascii="宋体" w:hAnsi="宋体" w:hint="eastAsia"/>
                <w:sz w:val="24"/>
                <w:szCs w:val="24"/>
                <w:lang w:val="en-GB"/>
              </w:rPr>
              <w:t>评标价格＝投标报价—</w:t>
            </w:r>
            <w:r>
              <w:rPr>
                <w:rFonts w:ascii="宋体" w:hAnsi="宋体" w:hint="eastAsia"/>
                <w:sz w:val="24"/>
                <w:szCs w:val="24"/>
              </w:rPr>
              <w:t>小型和微型企业产品的价格</w:t>
            </w:r>
            <w:r>
              <w:rPr>
                <w:rFonts w:ascii="宋体" w:hAnsi="宋体" w:hint="eastAsia"/>
                <w:sz w:val="24"/>
                <w:szCs w:val="24"/>
                <w:lang w:val="en-GB"/>
              </w:rPr>
              <w:t>×20%</w:t>
            </w:r>
          </w:p>
        </w:tc>
      </w:tr>
      <w:tr w:rsidR="000F35B2">
        <w:trPr>
          <w:trHeight w:val="1414"/>
          <w:jc w:val="center"/>
        </w:trPr>
        <w:tc>
          <w:tcPr>
            <w:tcW w:w="721"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2</w:t>
            </w:r>
          </w:p>
        </w:tc>
        <w:tc>
          <w:tcPr>
            <w:tcW w:w="2823" w:type="dxa"/>
            <w:vAlign w:val="center"/>
          </w:tcPr>
          <w:p w:rsidR="000F35B2" w:rsidRDefault="00AD3777">
            <w:pPr>
              <w:jc w:val="center"/>
              <w:rPr>
                <w:rFonts w:ascii="宋体" w:hAnsi="宋体"/>
                <w:sz w:val="24"/>
                <w:szCs w:val="24"/>
              </w:rPr>
            </w:pPr>
            <w:r>
              <w:rPr>
                <w:rFonts w:ascii="宋体" w:hAnsi="宋体" w:hint="eastAsia"/>
                <w:sz w:val="24"/>
                <w:szCs w:val="24"/>
                <w:lang w:val="en-GB"/>
              </w:rPr>
              <w:t>联合体各方均为小型、微型企业</w:t>
            </w:r>
          </w:p>
        </w:tc>
        <w:tc>
          <w:tcPr>
            <w:tcW w:w="2552" w:type="dxa"/>
            <w:vAlign w:val="center"/>
          </w:tcPr>
          <w:p w:rsidR="000F35B2" w:rsidRDefault="00AD3777">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p w:rsidR="000F35B2" w:rsidRDefault="00AD3777">
            <w:pPr>
              <w:jc w:val="center"/>
              <w:rPr>
                <w:rFonts w:ascii="宋体" w:hAnsi="宋体"/>
                <w:sz w:val="24"/>
                <w:szCs w:val="24"/>
                <w:lang w:val="en-GB"/>
              </w:rPr>
            </w:pPr>
            <w:r>
              <w:rPr>
                <w:rFonts w:ascii="宋体" w:hAnsi="宋体" w:hint="eastAsia"/>
                <w:sz w:val="24"/>
                <w:szCs w:val="24"/>
              </w:rPr>
              <w:t>（不再享受序号3的价格折扣）</w:t>
            </w:r>
          </w:p>
        </w:tc>
        <w:tc>
          <w:tcPr>
            <w:tcW w:w="2835" w:type="dxa"/>
            <w:vMerge/>
          </w:tcPr>
          <w:p w:rsidR="000F35B2" w:rsidRDefault="000F35B2">
            <w:pPr>
              <w:jc w:val="center"/>
              <w:rPr>
                <w:rFonts w:ascii="宋体" w:hAnsi="宋体"/>
                <w:sz w:val="24"/>
                <w:szCs w:val="24"/>
                <w:lang w:val="en-GB"/>
              </w:rPr>
            </w:pPr>
          </w:p>
        </w:tc>
      </w:tr>
      <w:tr w:rsidR="000F35B2">
        <w:trPr>
          <w:trHeight w:val="707"/>
          <w:jc w:val="center"/>
        </w:trPr>
        <w:tc>
          <w:tcPr>
            <w:tcW w:w="721"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3</w:t>
            </w:r>
          </w:p>
        </w:tc>
        <w:tc>
          <w:tcPr>
            <w:tcW w:w="2823"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对联合体总金额扣除</w:t>
            </w:r>
          </w:p>
          <w:p w:rsidR="000F35B2" w:rsidRDefault="00A04813">
            <w:pPr>
              <w:jc w:val="center"/>
              <w:rPr>
                <w:rFonts w:ascii="宋体" w:hAnsi="宋体"/>
                <w:sz w:val="24"/>
                <w:szCs w:val="24"/>
                <w:lang w:val="en-GB"/>
              </w:rPr>
            </w:pPr>
            <w:r>
              <w:rPr>
                <w:rFonts w:ascii="宋体" w:hAnsi="宋体" w:hint="eastAsia"/>
                <w:sz w:val="24"/>
                <w:szCs w:val="24"/>
                <w:u w:val="single"/>
              </w:rPr>
              <w:t xml:space="preserve">  %</w:t>
            </w:r>
          </w:p>
        </w:tc>
        <w:tc>
          <w:tcPr>
            <w:tcW w:w="2835" w:type="dxa"/>
            <w:vAlign w:val="center"/>
          </w:tcPr>
          <w:p w:rsidR="000F35B2" w:rsidRDefault="00AD3777">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sidR="00A04813">
              <w:rPr>
                <w:rFonts w:ascii="宋体" w:hAnsi="宋体" w:hint="eastAsia"/>
                <w:sz w:val="24"/>
                <w:szCs w:val="24"/>
                <w:u w:val="single"/>
              </w:rPr>
              <w:t xml:space="preserve">  %</w:t>
            </w:r>
            <w:r>
              <w:rPr>
                <w:rFonts w:ascii="宋体" w:hAnsi="宋体" w:hint="eastAsia"/>
                <w:sz w:val="24"/>
                <w:szCs w:val="24"/>
                <w:u w:val="single"/>
              </w:rPr>
              <w:t>)</w:t>
            </w:r>
          </w:p>
        </w:tc>
      </w:tr>
      <w:tr w:rsidR="000F35B2">
        <w:trPr>
          <w:trHeight w:val="707"/>
          <w:jc w:val="center"/>
        </w:trPr>
        <w:tc>
          <w:tcPr>
            <w:tcW w:w="721"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4</w:t>
            </w:r>
          </w:p>
        </w:tc>
        <w:tc>
          <w:tcPr>
            <w:tcW w:w="2823" w:type="dxa"/>
            <w:vAlign w:val="center"/>
          </w:tcPr>
          <w:p w:rsidR="000F35B2" w:rsidRDefault="00AD3777">
            <w:pPr>
              <w:jc w:val="center"/>
              <w:rPr>
                <w:rFonts w:ascii="宋体" w:hAnsi="宋体"/>
                <w:sz w:val="24"/>
                <w:szCs w:val="24"/>
              </w:rPr>
            </w:pPr>
            <w:r>
              <w:rPr>
                <w:rFonts w:ascii="宋体" w:hAnsi="宋体" w:hint="eastAsia"/>
                <w:sz w:val="24"/>
                <w:szCs w:val="24"/>
              </w:rPr>
              <w:t>监狱企业</w:t>
            </w:r>
          </w:p>
        </w:tc>
        <w:tc>
          <w:tcPr>
            <w:tcW w:w="2552" w:type="dxa"/>
            <w:vAlign w:val="center"/>
          </w:tcPr>
          <w:p w:rsidR="000F35B2" w:rsidRDefault="00AD3777">
            <w:pPr>
              <w:jc w:val="center"/>
              <w:rPr>
                <w:rFonts w:ascii="宋体" w:hAnsi="宋体"/>
                <w:sz w:val="24"/>
                <w:szCs w:val="24"/>
              </w:rPr>
            </w:pPr>
            <w:r>
              <w:rPr>
                <w:rFonts w:ascii="宋体" w:hAnsi="宋体" w:hint="eastAsia"/>
                <w:sz w:val="24"/>
                <w:szCs w:val="24"/>
              </w:rPr>
              <w:t>视同小型、微型企业</w:t>
            </w:r>
          </w:p>
          <w:p w:rsidR="000F35B2" w:rsidRDefault="00AD3777">
            <w:pPr>
              <w:jc w:val="center"/>
              <w:rPr>
                <w:rFonts w:ascii="宋体" w:hAnsi="宋体"/>
                <w:sz w:val="24"/>
                <w:szCs w:val="24"/>
              </w:rPr>
            </w:pPr>
            <w:r>
              <w:rPr>
                <w:rFonts w:ascii="宋体" w:hAnsi="宋体" w:hint="eastAsia"/>
                <w:sz w:val="24"/>
                <w:szCs w:val="24"/>
              </w:rPr>
              <w:t>对监狱企业产品价格扣除</w:t>
            </w:r>
            <w:r>
              <w:rPr>
                <w:rFonts w:ascii="宋体" w:hAnsi="宋体" w:hint="eastAsia"/>
                <w:sz w:val="24"/>
                <w:szCs w:val="24"/>
                <w:u w:val="single"/>
              </w:rPr>
              <w:t>20</w:t>
            </w:r>
            <w:r>
              <w:rPr>
                <w:rFonts w:ascii="宋体" w:hAnsi="宋体" w:hint="eastAsia"/>
                <w:sz w:val="24"/>
                <w:szCs w:val="24"/>
              </w:rPr>
              <w:t>%</w:t>
            </w:r>
          </w:p>
        </w:tc>
        <w:tc>
          <w:tcPr>
            <w:tcW w:w="2835" w:type="dxa"/>
            <w:vAlign w:val="center"/>
          </w:tcPr>
          <w:p w:rsidR="000F35B2" w:rsidRDefault="00AD3777">
            <w:pPr>
              <w:jc w:val="center"/>
              <w:rPr>
                <w:rFonts w:ascii="宋体" w:hAnsi="宋体"/>
                <w:sz w:val="24"/>
                <w:szCs w:val="24"/>
              </w:rPr>
            </w:pPr>
            <w:r>
              <w:rPr>
                <w:rFonts w:ascii="宋体" w:hAnsi="宋体" w:hint="eastAsia"/>
                <w:sz w:val="24"/>
                <w:szCs w:val="24"/>
              </w:rPr>
              <w:t>评标价格＝投标报价—监狱企业产品的价格×20%</w:t>
            </w:r>
          </w:p>
        </w:tc>
      </w:tr>
      <w:tr w:rsidR="000F35B2">
        <w:trPr>
          <w:trHeight w:val="707"/>
          <w:jc w:val="center"/>
        </w:trPr>
        <w:tc>
          <w:tcPr>
            <w:tcW w:w="721"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5</w:t>
            </w:r>
          </w:p>
        </w:tc>
        <w:tc>
          <w:tcPr>
            <w:tcW w:w="2823"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视同小型、微型企业</w:t>
            </w:r>
          </w:p>
          <w:p w:rsidR="000F35B2" w:rsidRDefault="00AD3777">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20</w:t>
            </w:r>
            <w:r>
              <w:rPr>
                <w:rFonts w:ascii="宋体" w:hAnsi="宋体" w:hint="eastAsia"/>
                <w:sz w:val="24"/>
                <w:szCs w:val="24"/>
              </w:rPr>
              <w:t>%</w:t>
            </w:r>
          </w:p>
        </w:tc>
        <w:tc>
          <w:tcPr>
            <w:tcW w:w="2835"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评标价格＝投标报价—</w:t>
            </w:r>
            <w:r>
              <w:rPr>
                <w:rFonts w:ascii="宋体" w:hAnsi="宋体" w:hint="eastAsia"/>
                <w:sz w:val="24"/>
                <w:szCs w:val="24"/>
              </w:rPr>
              <w:t>残疾人福利性单位产品的价格</w:t>
            </w:r>
            <w:r>
              <w:rPr>
                <w:rFonts w:ascii="宋体" w:hAnsi="宋体" w:hint="eastAsia"/>
                <w:sz w:val="24"/>
                <w:szCs w:val="24"/>
                <w:lang w:val="en-GB"/>
              </w:rPr>
              <w:t>×20%</w:t>
            </w:r>
          </w:p>
        </w:tc>
      </w:tr>
      <w:tr w:rsidR="000F35B2">
        <w:trPr>
          <w:trHeight w:val="557"/>
          <w:jc w:val="center"/>
        </w:trPr>
        <w:tc>
          <w:tcPr>
            <w:tcW w:w="8931" w:type="dxa"/>
            <w:gridSpan w:val="4"/>
            <w:vAlign w:val="center"/>
          </w:tcPr>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2、</w:t>
            </w:r>
            <w:r>
              <w:rPr>
                <w:rFonts w:ascii="宋体" w:hAnsi="宋体"/>
                <w:bCs/>
                <w:sz w:val="24"/>
                <w:szCs w:val="24"/>
                <w:lang w:val="en-GB"/>
              </w:rPr>
              <w:t>经评标委员会</w:t>
            </w:r>
            <w:r>
              <w:rPr>
                <w:rFonts w:ascii="宋体" w:hAnsi="宋体" w:hint="eastAsia"/>
                <w:bCs/>
                <w:sz w:val="24"/>
                <w:szCs w:val="24"/>
                <w:lang w:val="en-GB"/>
              </w:rPr>
              <w:t>审查、评价</w:t>
            </w:r>
            <w:r>
              <w:rPr>
                <w:rFonts w:ascii="宋体" w:hAnsi="宋体"/>
                <w:bCs/>
                <w:sz w:val="24"/>
                <w:szCs w:val="24"/>
                <w:lang w:val="en-GB"/>
              </w:rPr>
              <w:t>，</w:t>
            </w:r>
            <w:r>
              <w:rPr>
                <w:rFonts w:ascii="宋体" w:hAnsi="宋体" w:hint="eastAsia"/>
                <w:bCs/>
                <w:sz w:val="24"/>
                <w:szCs w:val="24"/>
                <w:lang w:val="en-GB"/>
              </w:rPr>
              <w:t>投标文件符合</w:t>
            </w:r>
            <w:r>
              <w:rPr>
                <w:rFonts w:ascii="宋体" w:hAnsi="宋体"/>
                <w:bCs/>
                <w:sz w:val="24"/>
                <w:szCs w:val="24"/>
                <w:lang w:val="en-GB"/>
              </w:rPr>
              <w:t>招标文件</w:t>
            </w:r>
            <w:r>
              <w:rPr>
                <w:rFonts w:ascii="宋体" w:hAnsi="宋体" w:hint="eastAsia"/>
                <w:bCs/>
                <w:sz w:val="24"/>
                <w:szCs w:val="24"/>
                <w:lang w:val="en-GB"/>
              </w:rPr>
              <w:t>实质性</w:t>
            </w:r>
            <w:r>
              <w:rPr>
                <w:rFonts w:ascii="宋体" w:hAnsi="宋体"/>
                <w:bCs/>
                <w:sz w:val="24"/>
                <w:szCs w:val="24"/>
                <w:lang w:val="en-GB"/>
              </w:rPr>
              <w:t>要求且</w:t>
            </w:r>
            <w:r>
              <w:rPr>
                <w:rFonts w:ascii="宋体" w:hAnsi="宋体" w:hint="eastAsia"/>
                <w:bCs/>
                <w:sz w:val="24"/>
                <w:szCs w:val="24"/>
                <w:lang w:val="en-GB"/>
              </w:rPr>
              <w:t>进行了政策性价格扣除后，</w:t>
            </w:r>
            <w:r>
              <w:rPr>
                <w:rFonts w:ascii="宋体" w:hAnsi="宋体"/>
                <w:bCs/>
                <w:sz w:val="24"/>
                <w:szCs w:val="24"/>
                <w:lang w:val="en-GB"/>
              </w:rPr>
              <w:t>以</w:t>
            </w:r>
            <w:r>
              <w:rPr>
                <w:rFonts w:ascii="宋体" w:hAnsi="宋体" w:hint="eastAsia"/>
                <w:bCs/>
                <w:sz w:val="24"/>
                <w:szCs w:val="24"/>
                <w:lang w:val="en-GB"/>
              </w:rPr>
              <w:t>评标价格的</w:t>
            </w:r>
            <w:r>
              <w:rPr>
                <w:rFonts w:ascii="宋体" w:hAnsi="宋体"/>
                <w:bCs/>
                <w:sz w:val="24"/>
                <w:szCs w:val="24"/>
                <w:lang w:val="en-GB"/>
              </w:rPr>
              <w:t>最低价者定为评标基准价，其价格分为满分。其他投标人的价格分统一按下列公式</w:t>
            </w:r>
            <w:r>
              <w:rPr>
                <w:rFonts w:ascii="宋体" w:hAnsi="宋体" w:hint="eastAsia"/>
                <w:bCs/>
                <w:sz w:val="24"/>
                <w:szCs w:val="24"/>
                <w:lang w:val="en-GB"/>
              </w:rPr>
              <w:t>计算</w:t>
            </w:r>
            <w:r>
              <w:rPr>
                <w:rFonts w:ascii="宋体" w:hAnsi="宋体"/>
                <w:bCs/>
                <w:sz w:val="24"/>
                <w:szCs w:val="24"/>
                <w:lang w:val="en-GB"/>
              </w:rPr>
              <w:t>。即：</w:t>
            </w:r>
          </w:p>
          <w:p w:rsidR="000F35B2" w:rsidRDefault="00AD3777">
            <w:pPr>
              <w:spacing w:line="360" w:lineRule="auto"/>
              <w:ind w:firstLineChars="200" w:firstLine="480"/>
              <w:rPr>
                <w:rFonts w:ascii="宋体" w:hAnsi="宋体"/>
                <w:bCs/>
                <w:sz w:val="24"/>
                <w:szCs w:val="24"/>
                <w:lang w:val="en-GB"/>
              </w:rPr>
            </w:pPr>
            <w:r>
              <w:rPr>
                <w:rFonts w:ascii="宋体" w:hAnsi="宋体"/>
                <w:bCs/>
                <w:sz w:val="24"/>
                <w:szCs w:val="24"/>
                <w:lang w:val="en-GB"/>
              </w:rPr>
              <w:t>评标基准价</w:t>
            </w:r>
            <w:r>
              <w:rPr>
                <w:rFonts w:ascii="宋体" w:hAnsi="宋体" w:hint="eastAsia"/>
                <w:bCs/>
                <w:sz w:val="24"/>
                <w:szCs w:val="24"/>
                <w:lang w:val="en-GB"/>
              </w:rPr>
              <w:t>=评标价格的最低价</w:t>
            </w:r>
          </w:p>
          <w:p w:rsidR="000F35B2" w:rsidRDefault="00AD3777">
            <w:pPr>
              <w:spacing w:line="360" w:lineRule="auto"/>
              <w:ind w:firstLineChars="200" w:firstLine="480"/>
              <w:rPr>
                <w:rFonts w:ascii="宋体" w:hAnsi="宋体" w:cs="仿宋_GB2312"/>
                <w:sz w:val="24"/>
                <w:szCs w:val="24"/>
                <w:lang w:val="zh-CN"/>
              </w:rPr>
            </w:pPr>
            <w:r>
              <w:rPr>
                <w:rFonts w:ascii="宋体" w:hAnsi="宋体"/>
                <w:bCs/>
                <w:sz w:val="24"/>
                <w:szCs w:val="24"/>
                <w:lang w:val="en-GB"/>
              </w:rPr>
              <w:t>其他投标报价得分</w:t>
            </w:r>
            <w:r>
              <w:rPr>
                <w:rFonts w:ascii="宋体" w:hAnsi="宋体" w:hint="eastAsia"/>
                <w:bCs/>
                <w:sz w:val="24"/>
                <w:szCs w:val="24"/>
                <w:lang w:val="en-GB"/>
              </w:rPr>
              <w:t>=（</w:t>
            </w:r>
            <w:r>
              <w:rPr>
                <w:rFonts w:ascii="宋体" w:hAnsi="宋体"/>
                <w:bCs/>
                <w:sz w:val="24"/>
                <w:szCs w:val="24"/>
                <w:lang w:val="en-GB"/>
              </w:rPr>
              <w:t>评标基准价</w:t>
            </w:r>
            <w:r>
              <w:rPr>
                <w:rFonts w:ascii="宋体" w:hAnsi="宋体" w:hint="eastAsia"/>
                <w:bCs/>
                <w:sz w:val="24"/>
                <w:szCs w:val="24"/>
                <w:lang w:val="en-GB"/>
              </w:rPr>
              <w:t>/评标价格）</w:t>
            </w:r>
            <w:r>
              <w:rPr>
                <w:rFonts w:ascii="宋体" w:hAnsi="宋体"/>
                <w:bCs/>
                <w:sz w:val="24"/>
                <w:szCs w:val="24"/>
                <w:lang w:val="en-GB"/>
              </w:rPr>
              <w:t>×</w:t>
            </w:r>
            <w:r>
              <w:rPr>
                <w:rFonts w:ascii="宋体" w:hAnsi="宋体" w:hint="eastAsia"/>
                <w:bCs/>
                <w:sz w:val="24"/>
                <w:szCs w:val="24"/>
                <w:lang w:val="en-GB"/>
              </w:rPr>
              <w:t>评标标准中价格分值</w:t>
            </w:r>
          </w:p>
        </w:tc>
      </w:tr>
    </w:tbl>
    <w:p w:rsidR="000F35B2" w:rsidRDefault="00AD3777">
      <w:pPr>
        <w:spacing w:line="360" w:lineRule="auto"/>
        <w:rPr>
          <w:rFonts w:ascii="宋体" w:hAnsi="宋体"/>
          <w:bCs/>
          <w:sz w:val="24"/>
          <w:szCs w:val="24"/>
          <w:lang w:val="en-GB"/>
        </w:rPr>
      </w:pPr>
      <w:r>
        <w:rPr>
          <w:rFonts w:ascii="宋体" w:hAnsi="宋体" w:hint="eastAsia"/>
          <w:bCs/>
          <w:sz w:val="24"/>
          <w:szCs w:val="24"/>
          <w:lang w:val="en-GB"/>
        </w:rPr>
        <w:t>备注：</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0F35B2" w:rsidRDefault="00AD3777">
      <w:pPr>
        <w:spacing w:line="360" w:lineRule="auto"/>
        <w:ind w:firstLineChars="200" w:firstLine="480"/>
        <w:rPr>
          <w:rFonts w:ascii="宋体" w:hAnsi="宋体"/>
          <w:bCs/>
          <w:sz w:val="24"/>
          <w:szCs w:val="24"/>
          <w:lang w:val="en-GB"/>
        </w:rPr>
      </w:pPr>
      <w:r>
        <w:rPr>
          <w:rFonts w:ascii="宋体" w:hAnsi="宋体"/>
          <w:bCs/>
          <w:sz w:val="24"/>
          <w:szCs w:val="24"/>
          <w:lang w:val="en-GB"/>
        </w:rPr>
        <w:lastRenderedPageBreak/>
        <w:t>E</w:t>
      </w:r>
      <w:r>
        <w:rPr>
          <w:rFonts w:ascii="宋体" w:hAnsi="宋体" w:hint="eastAsia"/>
          <w:bCs/>
          <w:sz w:val="24"/>
          <w:szCs w:val="24"/>
          <w:lang w:val="en-GB"/>
        </w:rPr>
        <w:t>、小型和微型企业不包括民办非企业单位。</w:t>
      </w:r>
    </w:p>
    <w:p w:rsidR="000F35B2" w:rsidRDefault="00AD3777">
      <w:pPr>
        <w:pStyle w:val="a9"/>
        <w:spacing w:line="360" w:lineRule="auto"/>
        <w:ind w:firstLineChars="147" w:firstLine="354"/>
        <w:contextualSpacing/>
        <w:rPr>
          <w:rFonts w:ascii="宋体" w:hAnsi="宋体" w:cs="仿宋_GB2312"/>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评标结果汇总完成后，除下列情形外，任何人不得修改评标结果：</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1） </w:t>
      </w:r>
      <w:r>
        <w:rPr>
          <w:rFonts w:ascii="宋体" w:hAnsi="宋体"/>
          <w:bCs/>
          <w:sz w:val="24"/>
          <w:szCs w:val="24"/>
          <w:lang w:val="en-GB"/>
        </w:rPr>
        <w:t>分值汇总计算错误的；</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2） </w:t>
      </w:r>
      <w:r>
        <w:rPr>
          <w:rFonts w:ascii="宋体" w:hAnsi="宋体"/>
          <w:bCs/>
          <w:sz w:val="24"/>
          <w:szCs w:val="24"/>
          <w:lang w:val="en-GB"/>
        </w:rPr>
        <w:t>分项评分超出评分标准范围的；</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3） </w:t>
      </w:r>
      <w:r>
        <w:rPr>
          <w:rFonts w:ascii="宋体" w:hAnsi="宋体"/>
          <w:bCs/>
          <w:sz w:val="24"/>
          <w:szCs w:val="24"/>
          <w:lang w:val="en-GB"/>
        </w:rPr>
        <w:t>评标委员会成员对客观评审因素评分不一致的；</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4） </w:t>
      </w:r>
      <w:r>
        <w:rPr>
          <w:rFonts w:ascii="宋体" w:hAnsi="宋体"/>
          <w:bCs/>
          <w:sz w:val="24"/>
          <w:szCs w:val="24"/>
          <w:lang w:val="en-GB"/>
        </w:rPr>
        <w:t>经评标委员会认定评分畸高、畸低的。</w:t>
      </w:r>
    </w:p>
    <w:p w:rsidR="000F35B2" w:rsidRDefault="00AD3777">
      <w:pPr>
        <w:spacing w:line="360" w:lineRule="auto"/>
        <w:ind w:firstLineChars="200" w:firstLine="48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rsidR="000F35B2" w:rsidRDefault="00AD3777">
      <w:pPr>
        <w:spacing w:line="360" w:lineRule="auto"/>
        <w:ind w:firstLineChars="200" w:firstLine="480"/>
        <w:rPr>
          <w:rFonts w:ascii="宋体" w:hAnsi="宋体"/>
          <w:bCs/>
          <w:sz w:val="24"/>
          <w:szCs w:val="24"/>
          <w:lang w:val="en-GB"/>
        </w:rPr>
      </w:pPr>
      <w:r>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rsidR="000F35B2" w:rsidRDefault="00AD3777">
      <w:pPr>
        <w:tabs>
          <w:tab w:val="left" w:pos="1260"/>
        </w:tabs>
        <w:autoSpaceDE w:val="0"/>
        <w:autoSpaceDN w:val="0"/>
        <w:spacing w:line="360" w:lineRule="auto"/>
        <w:ind w:firstLineChars="147" w:firstLine="354"/>
        <w:contextualSpacing/>
        <w:rPr>
          <w:rFonts w:ascii="宋体" w:hAnsi="宋体" w:cs="仿宋_GB2312"/>
          <w:spacing w:val="-4"/>
          <w:sz w:val="24"/>
          <w:szCs w:val="24"/>
          <w:lang w:val="zh-CN"/>
        </w:rPr>
      </w:pPr>
      <w:r>
        <w:rPr>
          <w:rFonts w:ascii="宋体" w:hAnsi="宋体" w:cs="仿宋_GB2312" w:hint="eastAsia"/>
          <w:b/>
          <w:sz w:val="24"/>
          <w:szCs w:val="24"/>
          <w:lang w:val="zh-CN"/>
        </w:rPr>
        <w:t>（9）</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0F35B2" w:rsidRDefault="00AD3777">
      <w:pPr>
        <w:spacing w:line="360" w:lineRule="auto"/>
        <w:ind w:firstLineChars="200" w:firstLine="48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rsidR="000F35B2" w:rsidRDefault="00AD3777">
      <w:pPr>
        <w:pStyle w:val="a9"/>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0F35B2" w:rsidRDefault="00AD3777">
      <w:pPr>
        <w:pStyle w:val="a9"/>
        <w:spacing w:line="360" w:lineRule="auto"/>
        <w:ind w:firstLineChars="347" w:firstLine="836"/>
        <w:contextualSpacing/>
        <w:rPr>
          <w:rFonts w:ascii="宋体" w:hAnsi="宋体" w:cs="仿宋_GB2312"/>
          <w:b/>
          <w:sz w:val="24"/>
          <w:szCs w:val="24"/>
        </w:rPr>
      </w:pPr>
      <w:r>
        <w:rPr>
          <w:rFonts w:ascii="宋体" w:hAnsi="宋体" w:cs="仿宋_GB2312" w:hint="eastAsia"/>
          <w:b/>
          <w:sz w:val="24"/>
          <w:szCs w:val="24"/>
          <w:lang w:val="zh-CN"/>
        </w:rPr>
        <w:t>评标委员会按照得分由高到低的顺序推荐3名中标候选人。</w:t>
      </w:r>
    </w:p>
    <w:p w:rsidR="000F35B2" w:rsidRDefault="000F35B2">
      <w:pPr>
        <w:pStyle w:val="Style2"/>
        <w:ind w:firstLineChars="0" w:firstLine="0"/>
        <w:rPr>
          <w:lang w:val="en-GB"/>
        </w:rPr>
      </w:pPr>
    </w:p>
    <w:p w:rsidR="000F35B2" w:rsidRDefault="000F35B2">
      <w:pPr>
        <w:rPr>
          <w:lang w:val="en-GB"/>
        </w:rPr>
      </w:pPr>
    </w:p>
    <w:p w:rsidR="000F35B2" w:rsidRDefault="000F35B2">
      <w:pPr>
        <w:pStyle w:val="a7"/>
        <w:rPr>
          <w:rFonts w:hint="default"/>
          <w:lang w:val="en-GB"/>
        </w:rPr>
      </w:pPr>
    </w:p>
    <w:p w:rsidR="000F35B2" w:rsidRDefault="000F35B2">
      <w:pPr>
        <w:pStyle w:val="Style2"/>
        <w:ind w:firstLineChars="0" w:firstLine="0"/>
        <w:rPr>
          <w:lang w:val="en-GB"/>
        </w:rPr>
      </w:pPr>
    </w:p>
    <w:p w:rsidR="000F35B2" w:rsidRDefault="000F35B2">
      <w:pPr>
        <w:pStyle w:val="Style2"/>
        <w:ind w:firstLineChars="0" w:firstLine="0"/>
        <w:rPr>
          <w:lang w:val="en-GB"/>
        </w:rPr>
      </w:pPr>
    </w:p>
    <w:p w:rsidR="000F35B2" w:rsidRDefault="000F35B2">
      <w:pPr>
        <w:pStyle w:val="a7"/>
        <w:rPr>
          <w:rFonts w:hint="default"/>
        </w:rPr>
      </w:pPr>
    </w:p>
    <w:p w:rsidR="000F35B2" w:rsidRDefault="00AD3777">
      <w:pPr>
        <w:pageBreakBefore/>
        <w:autoSpaceDE w:val="0"/>
        <w:autoSpaceDN w:val="0"/>
        <w:adjustRightInd w:val="0"/>
        <w:spacing w:line="360" w:lineRule="auto"/>
        <w:contextualSpacing/>
        <w:jc w:val="center"/>
        <w:outlineLvl w:val="0"/>
        <w:rPr>
          <w:rFonts w:ascii="宋体" w:hAnsi="宋体" w:cs="宋体"/>
          <w:sz w:val="22"/>
        </w:rPr>
      </w:pPr>
      <w:r>
        <w:rPr>
          <w:rFonts w:ascii="宋体" w:hAnsi="宋体" w:cs="宋体" w:hint="eastAsia"/>
          <w:b/>
          <w:bCs/>
          <w:kern w:val="0"/>
          <w:sz w:val="36"/>
          <w:szCs w:val="32"/>
        </w:rPr>
        <w:lastRenderedPageBreak/>
        <w:t>第七章 合同条款及格式</w:t>
      </w:r>
    </w:p>
    <w:p w:rsidR="000F35B2" w:rsidRDefault="000F35B2">
      <w:pPr>
        <w:pStyle w:val="a7"/>
        <w:rPr>
          <w:rFonts w:hint="default"/>
        </w:rPr>
      </w:pPr>
    </w:p>
    <w:p w:rsidR="000F35B2" w:rsidRDefault="00AD3777">
      <w:pPr>
        <w:spacing w:line="360" w:lineRule="auto"/>
        <w:jc w:val="center"/>
        <w:rPr>
          <w:rFonts w:ascii="宋体" w:hAnsi="宋体" w:cs="宋体"/>
          <w:b/>
          <w:bCs/>
          <w:sz w:val="24"/>
          <w:szCs w:val="24"/>
        </w:rPr>
      </w:pPr>
      <w:r>
        <w:rPr>
          <w:rFonts w:ascii="宋体" w:hAnsi="宋体" w:cs="宋体" w:hint="eastAsia"/>
          <w:b/>
          <w:bCs/>
          <w:sz w:val="24"/>
          <w:szCs w:val="24"/>
        </w:rPr>
        <w:t>（此合同仅供参考。以最终采购人与中标人签定的合同条款为准进行公示，</w:t>
      </w:r>
    </w:p>
    <w:p w:rsidR="000F35B2" w:rsidRDefault="00AD3777">
      <w:pPr>
        <w:spacing w:line="360" w:lineRule="auto"/>
        <w:jc w:val="center"/>
        <w:rPr>
          <w:rFonts w:ascii="宋体" w:hAnsi="宋体" w:cs="宋体"/>
          <w:b/>
          <w:bCs/>
          <w:sz w:val="24"/>
          <w:szCs w:val="24"/>
        </w:rPr>
      </w:pPr>
      <w:r>
        <w:rPr>
          <w:rFonts w:ascii="宋体" w:hAnsi="宋体" w:cs="宋体" w:hint="eastAsia"/>
          <w:b/>
          <w:bCs/>
          <w:sz w:val="24"/>
          <w:szCs w:val="24"/>
        </w:rPr>
        <w:t>最终签定合同的主要条款不能与招标文件有冲突。）</w:t>
      </w:r>
    </w:p>
    <w:p w:rsidR="000F35B2" w:rsidRDefault="000F35B2">
      <w:pPr>
        <w:spacing w:line="360" w:lineRule="auto"/>
        <w:rPr>
          <w:rFonts w:asciiTheme="minorEastAsia" w:eastAsiaTheme="minorEastAsia" w:hAnsiTheme="minorEastAsia"/>
          <w:sz w:val="24"/>
          <w:szCs w:val="24"/>
        </w:rPr>
      </w:pPr>
    </w:p>
    <w:p w:rsidR="000F35B2" w:rsidRDefault="00AD37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甲方：（采购人全称）</w:t>
      </w:r>
    </w:p>
    <w:p w:rsidR="000F35B2" w:rsidRDefault="00AD37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乙方：（中标人全称）</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根据招标编号为的（填写“项目名称”）项目（以下简称：“本项目”）的招标结果，乙方为中标人。现经甲乙双方友好协商，就以下事项达成一致并签订本合同：</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1、下列合同文件是构成本合同不可分割的部分：</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1.1合同条款；</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1.2招标文件、乙方的投标文件；</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1.3其他文件或材料：□无。</w:t>
      </w:r>
      <w:r>
        <w:rPr>
          <w:rFonts w:asciiTheme="minorEastAsia" w:eastAsiaTheme="minorEastAsia" w:hAnsiTheme="minorEastAsia" w:hint="eastAsia"/>
          <w:sz w:val="24"/>
          <w:szCs w:val="24"/>
          <w:u w:val="single"/>
        </w:rPr>
        <w:t>□（按照实际情况编制填写需要增加的内容）</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2、合同标的</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3、合同总金额</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3.1合同总金额为人民币大写：元（￥）。</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4、合同标的交付时间、地点和条件</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4.1交付时间：；</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4.2交付地点：；</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4.3交付条件：。</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5、合同标的应符合招标文件、乙方投标文件的规定或约定，具体如下：</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6、验收</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6.1验收应按照招标文件、乙方投标文件的规定或约定进行，具体如下：</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6.2本项目是否邀请其他投标人参与验收：</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□不邀请。□邀请，具体如下：</w:t>
      </w:r>
      <w:r>
        <w:rPr>
          <w:rFonts w:asciiTheme="minorEastAsia" w:eastAsiaTheme="minorEastAsia" w:hAnsiTheme="minorEastAsia" w:hint="eastAsia"/>
          <w:sz w:val="24"/>
          <w:szCs w:val="24"/>
          <w:u w:val="single"/>
        </w:rPr>
        <w:t>（按照招标文件规定填写）</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7、合同款项的支付应按照招标文件的规定进行，具体如下：</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（按照实际情况编制填写，可以是表格或文字描述，包括一次性支付或分期支付等）</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8、履约保证金</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□无。□有，具体如下：</w:t>
      </w:r>
      <w:r>
        <w:rPr>
          <w:rFonts w:asciiTheme="minorEastAsia" w:eastAsiaTheme="minorEastAsia" w:hAnsiTheme="minorEastAsia" w:hint="eastAsia"/>
          <w:sz w:val="24"/>
          <w:szCs w:val="24"/>
          <w:u w:val="single"/>
        </w:rPr>
        <w:t>（按照招标文件规定填写）</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9、合同有效期</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10、违约责任</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11、知识产权</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12、解决争议的方法</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12.1甲、乙双方协商解决。</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12.2若协商解决不成，则通过下列途径之一解决：</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□提交仲裁委员会仲裁，具体如下：</w:t>
      </w:r>
      <w:r>
        <w:rPr>
          <w:rFonts w:asciiTheme="minorEastAsia" w:eastAsiaTheme="minorEastAsia" w:hAnsiTheme="minorEastAsia" w:hint="eastAsia"/>
          <w:sz w:val="24"/>
          <w:szCs w:val="24"/>
          <w:u w:val="single"/>
        </w:rPr>
        <w:t>（按照实际情况编制填写）</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□向人民法院提起诉讼，具体如下：</w:t>
      </w:r>
      <w:r>
        <w:rPr>
          <w:rFonts w:asciiTheme="minorEastAsia" w:eastAsiaTheme="minorEastAsia" w:hAnsiTheme="minorEastAsia" w:hint="eastAsia"/>
          <w:sz w:val="24"/>
          <w:szCs w:val="24"/>
          <w:u w:val="single"/>
        </w:rPr>
        <w:t>（按照实际情况编制填写）</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13、不可抗力</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14、合同条款</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（按照实际情况编制填写。招标文件已有规定的，双方均不得变更或调整；招标文件未作规定的，双方可通过友好协商进行约定）</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15、其他约定</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15.1合同文件与本合同具有同等法律效力。</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15.2本合同未尽事宜，双方可另行补充。</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15.3合同生效：自签订之日起生效。</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15.4本合同一式</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份，经双方授权代表签字并盖章后生效。甲方、乙方各执</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份，送</w:t>
      </w:r>
      <w:r>
        <w:rPr>
          <w:rFonts w:asciiTheme="minorEastAsia" w:eastAsiaTheme="minorEastAsia" w:hAnsiTheme="minorEastAsia" w:hint="eastAsia"/>
          <w:sz w:val="24"/>
          <w:szCs w:val="24"/>
          <w:u w:val="single"/>
        </w:rPr>
        <w:t>（填写需要备案的监管部门的全称）</w:t>
      </w:r>
      <w:r>
        <w:rPr>
          <w:rFonts w:asciiTheme="minorEastAsia" w:eastAsiaTheme="minorEastAsia" w:hAnsiTheme="minorEastAsia" w:hint="eastAsia"/>
          <w:sz w:val="24"/>
          <w:szCs w:val="24"/>
        </w:rPr>
        <w:t>备案</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份，具有同等效力。</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15.5其他：□无。□</w:t>
      </w:r>
      <w:r>
        <w:rPr>
          <w:rFonts w:asciiTheme="minorEastAsia" w:eastAsiaTheme="minorEastAsia" w:hAnsiTheme="minorEastAsia" w:hint="eastAsia"/>
          <w:sz w:val="24"/>
          <w:szCs w:val="24"/>
          <w:u w:val="single"/>
        </w:rPr>
        <w:t>（按照实际情况编制填写需要增加的内容）</w:t>
      </w:r>
      <w:r>
        <w:rPr>
          <w:rFonts w:asciiTheme="minorEastAsia" w:eastAsiaTheme="minorEastAsia" w:hAnsiTheme="minorEastAsia" w:hint="eastAsia"/>
          <w:sz w:val="24"/>
          <w:szCs w:val="24"/>
        </w:rPr>
        <w:t>。</w:t>
      </w:r>
    </w:p>
    <w:p w:rsidR="000F35B2" w:rsidRDefault="000F35B2">
      <w:pPr>
        <w:spacing w:line="360" w:lineRule="auto"/>
        <w:rPr>
          <w:rFonts w:asciiTheme="minorEastAsia" w:eastAsiaTheme="minorEastAsia" w:hAnsiTheme="minorEastAsia"/>
          <w:sz w:val="24"/>
          <w:szCs w:val="24"/>
        </w:rPr>
      </w:pP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                          乙方：</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法定代表人（单位负责人）：      法定代表人（单位负责人）：</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联系方法：                      联系方法：</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签订地点：</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签订日期：    年   月   日</w:t>
      </w:r>
    </w:p>
    <w:p w:rsidR="000F35B2" w:rsidRDefault="00AD3777">
      <w:pPr>
        <w:pageBreakBefore/>
        <w:jc w:val="center"/>
        <w:outlineLvl w:val="0"/>
        <w:rPr>
          <w:rFonts w:ascii="宋体" w:hAnsi="宋体"/>
          <w:b/>
          <w:sz w:val="36"/>
          <w:szCs w:val="36"/>
        </w:rPr>
      </w:pPr>
      <w:r>
        <w:rPr>
          <w:rFonts w:ascii="宋体" w:hAnsi="宋体" w:cs="宋体" w:hint="eastAsia"/>
          <w:b/>
          <w:sz w:val="36"/>
          <w:szCs w:val="36"/>
        </w:rPr>
        <w:lastRenderedPageBreak/>
        <w:t>第八章 投标文件有关格式</w:t>
      </w:r>
    </w:p>
    <w:p w:rsidR="000F35B2" w:rsidRDefault="000F35B2">
      <w:pPr>
        <w:autoSpaceDE w:val="0"/>
        <w:autoSpaceDN w:val="0"/>
        <w:adjustRightInd w:val="0"/>
        <w:spacing w:line="360" w:lineRule="auto"/>
        <w:jc w:val="center"/>
        <w:rPr>
          <w:rFonts w:ascii="宋体" w:hAnsi="宋体" w:cs="黑体"/>
          <w:b/>
          <w:bCs/>
          <w:sz w:val="44"/>
          <w:szCs w:val="44"/>
          <w:lang w:val="zh-CN"/>
        </w:rPr>
      </w:pPr>
    </w:p>
    <w:p w:rsidR="000F35B2" w:rsidRDefault="00AD3777">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一、投标文件封面格式</w:t>
      </w:r>
    </w:p>
    <w:p w:rsidR="009E4FDB" w:rsidRDefault="009E4FDB">
      <w:pPr>
        <w:autoSpaceDE w:val="0"/>
        <w:autoSpaceDN w:val="0"/>
        <w:adjustRightInd w:val="0"/>
        <w:spacing w:line="360" w:lineRule="auto"/>
        <w:jc w:val="center"/>
        <w:rPr>
          <w:rFonts w:ascii="宋体" w:hAnsi="宋体" w:cs="黑体"/>
          <w:b/>
          <w:bCs/>
          <w:sz w:val="44"/>
          <w:szCs w:val="44"/>
          <w:lang w:val="zh-CN"/>
        </w:rPr>
      </w:pPr>
    </w:p>
    <w:p w:rsidR="009E4FDB" w:rsidRDefault="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jc w:val="center"/>
        <w:rPr>
          <w:rFonts w:eastAsia="黑体"/>
          <w:sz w:val="28"/>
          <w:szCs w:val="28"/>
        </w:rPr>
      </w:pPr>
      <w:r>
        <w:rPr>
          <w:rFonts w:ascii="华文中宋" w:eastAsia="华文中宋" w:hAnsi="华文中宋" w:hint="eastAsia"/>
          <w:sz w:val="72"/>
          <w:szCs w:val="72"/>
        </w:rPr>
        <w:t>建安区</w:t>
      </w:r>
      <w:r>
        <w:rPr>
          <w:rFonts w:ascii="华文中宋" w:eastAsia="华文中宋" w:hAnsi="华文中宋"/>
          <w:sz w:val="72"/>
          <w:szCs w:val="72"/>
        </w:rPr>
        <w:t>政府采购</w:t>
      </w:r>
    </w:p>
    <w:p w:rsidR="009E4FDB" w:rsidRDefault="009E4FDB" w:rsidP="009E4FDB">
      <w:pPr>
        <w:jc w:val="center"/>
        <w:rPr>
          <w:rFonts w:eastAsia="黑体"/>
          <w:sz w:val="28"/>
          <w:szCs w:val="28"/>
        </w:rPr>
      </w:pPr>
    </w:p>
    <w:p w:rsidR="009E4FDB" w:rsidRDefault="009E4FDB" w:rsidP="009E4FDB">
      <w:pPr>
        <w:spacing w:line="1200" w:lineRule="exact"/>
        <w:jc w:val="center"/>
        <w:rPr>
          <w:rFonts w:eastAsia="黑体"/>
          <w:sz w:val="72"/>
          <w:szCs w:val="72"/>
        </w:rPr>
      </w:pPr>
      <w:r>
        <w:rPr>
          <w:rFonts w:eastAsia="黑体"/>
          <w:sz w:val="72"/>
          <w:szCs w:val="72"/>
        </w:rPr>
        <w:t>投</w:t>
      </w:r>
    </w:p>
    <w:p w:rsidR="009E4FDB" w:rsidRDefault="009E4FDB" w:rsidP="009E4FDB">
      <w:pPr>
        <w:spacing w:line="1200" w:lineRule="exact"/>
        <w:jc w:val="center"/>
        <w:rPr>
          <w:rFonts w:eastAsia="黑体"/>
          <w:sz w:val="72"/>
          <w:szCs w:val="72"/>
        </w:rPr>
      </w:pPr>
      <w:r>
        <w:rPr>
          <w:rFonts w:eastAsia="黑体"/>
          <w:sz w:val="72"/>
          <w:szCs w:val="72"/>
        </w:rPr>
        <w:t>标</w:t>
      </w:r>
    </w:p>
    <w:p w:rsidR="009E4FDB" w:rsidRDefault="009E4FDB" w:rsidP="009E4FDB">
      <w:pPr>
        <w:spacing w:line="1200" w:lineRule="exact"/>
        <w:jc w:val="center"/>
        <w:rPr>
          <w:rFonts w:eastAsia="黑体"/>
          <w:sz w:val="72"/>
          <w:szCs w:val="72"/>
        </w:rPr>
      </w:pPr>
      <w:r>
        <w:rPr>
          <w:rFonts w:eastAsia="黑体"/>
          <w:sz w:val="72"/>
          <w:szCs w:val="72"/>
        </w:rPr>
        <w:t>文</w:t>
      </w:r>
    </w:p>
    <w:p w:rsidR="009E4FDB" w:rsidRDefault="009E4FDB" w:rsidP="009E4FDB">
      <w:pPr>
        <w:spacing w:line="1200" w:lineRule="exact"/>
        <w:jc w:val="center"/>
        <w:rPr>
          <w:rFonts w:eastAsia="黑体"/>
          <w:sz w:val="72"/>
          <w:szCs w:val="72"/>
        </w:rPr>
      </w:pPr>
      <w:r>
        <w:rPr>
          <w:rFonts w:eastAsia="黑体"/>
          <w:sz w:val="72"/>
          <w:szCs w:val="72"/>
        </w:rPr>
        <w:t>件</w:t>
      </w:r>
    </w:p>
    <w:p w:rsidR="009E4FDB" w:rsidRDefault="009E4FDB" w:rsidP="009E4FDB">
      <w:pPr>
        <w:jc w:val="center"/>
        <w:rPr>
          <w:rFonts w:eastAsia="黑体"/>
          <w:sz w:val="28"/>
          <w:szCs w:val="28"/>
        </w:rPr>
      </w:pPr>
      <w:r>
        <w:rPr>
          <w:rFonts w:eastAsia="黑体" w:hint="eastAsia"/>
          <w:sz w:val="28"/>
          <w:szCs w:val="28"/>
        </w:rPr>
        <w:t>（不见面开标）</w:t>
      </w:r>
    </w:p>
    <w:p w:rsidR="009E4FDB" w:rsidRDefault="009E4FDB" w:rsidP="009E4FDB">
      <w:pPr>
        <w:ind w:firstLineChars="400" w:firstLine="1280"/>
        <w:rPr>
          <w:rFonts w:eastAsia="黑体"/>
          <w:sz w:val="32"/>
          <w:szCs w:val="32"/>
        </w:rPr>
      </w:pPr>
    </w:p>
    <w:p w:rsidR="009E4FDB" w:rsidRDefault="009E4FDB" w:rsidP="009E4FDB">
      <w:pPr>
        <w:ind w:firstLineChars="400" w:firstLine="1280"/>
        <w:rPr>
          <w:rFonts w:eastAsia="黑体"/>
          <w:sz w:val="32"/>
          <w:szCs w:val="32"/>
        </w:rPr>
      </w:pPr>
      <w:r>
        <w:rPr>
          <w:rFonts w:eastAsia="黑体"/>
          <w:sz w:val="32"/>
          <w:szCs w:val="32"/>
        </w:rPr>
        <w:t>项目编号：</w:t>
      </w:r>
    </w:p>
    <w:p w:rsidR="009E4FDB" w:rsidRDefault="009E4FDB" w:rsidP="009E4FDB">
      <w:pPr>
        <w:tabs>
          <w:tab w:val="center" w:pos="5039"/>
        </w:tabs>
        <w:ind w:firstLineChars="400" w:firstLine="1280"/>
        <w:rPr>
          <w:rFonts w:eastAsia="黑体"/>
          <w:bCs/>
          <w:sz w:val="32"/>
          <w:szCs w:val="32"/>
        </w:rPr>
      </w:pPr>
      <w:r>
        <w:rPr>
          <w:rFonts w:eastAsia="黑体"/>
          <w:sz w:val="32"/>
          <w:szCs w:val="32"/>
        </w:rPr>
        <w:t>项目名称：</w:t>
      </w:r>
    </w:p>
    <w:p w:rsidR="009E4FDB" w:rsidRDefault="009E4FDB" w:rsidP="009E4FDB">
      <w:pPr>
        <w:tabs>
          <w:tab w:val="center" w:pos="5039"/>
        </w:tabs>
        <w:ind w:firstLineChars="400" w:firstLine="1280"/>
        <w:rPr>
          <w:rFonts w:eastAsia="黑体"/>
          <w:sz w:val="32"/>
          <w:szCs w:val="32"/>
        </w:rPr>
      </w:pPr>
      <w:r>
        <w:rPr>
          <w:rFonts w:eastAsia="黑体"/>
          <w:sz w:val="32"/>
          <w:szCs w:val="32"/>
        </w:rPr>
        <w:t>投标单位：</w:t>
      </w:r>
      <w:r>
        <w:rPr>
          <w:rFonts w:eastAsia="黑体" w:hint="eastAsia"/>
          <w:sz w:val="32"/>
          <w:szCs w:val="32"/>
        </w:rPr>
        <w:t xml:space="preserve">                       </w:t>
      </w:r>
      <w:r>
        <w:rPr>
          <w:rFonts w:eastAsia="黑体"/>
          <w:sz w:val="32"/>
          <w:szCs w:val="32"/>
        </w:rPr>
        <w:t>（盖章）</w:t>
      </w:r>
    </w:p>
    <w:p w:rsidR="009E4FDB" w:rsidRDefault="009E4FDB" w:rsidP="009E4FDB">
      <w:pPr>
        <w:ind w:firstLineChars="400" w:firstLine="1280"/>
        <w:rPr>
          <w:rFonts w:ascii="宋体" w:hAnsi="宋体" w:cs="黑体"/>
          <w:b/>
          <w:bCs/>
          <w:sz w:val="44"/>
          <w:szCs w:val="44"/>
          <w:lang w:val="zh-CN"/>
        </w:rPr>
      </w:pPr>
      <w:r>
        <w:rPr>
          <w:rFonts w:eastAsia="黑体" w:hint="eastAsia"/>
          <w:sz w:val="32"/>
          <w:szCs w:val="32"/>
        </w:rPr>
        <w:t>递交时间：</w:t>
      </w:r>
      <w:r>
        <w:rPr>
          <w:rFonts w:eastAsia="黑体" w:hint="eastAsia"/>
          <w:sz w:val="32"/>
          <w:szCs w:val="32"/>
        </w:rPr>
        <w:t xml:space="preserve">   </w:t>
      </w: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r>
        <w:rPr>
          <w:rFonts w:ascii="宋体" w:hAnsi="宋体"/>
          <w:b/>
          <w:snapToGrid w:val="0"/>
          <w:kern w:val="0"/>
          <w:sz w:val="36"/>
          <w:szCs w:val="36"/>
        </w:rPr>
        <w:br w:type="page"/>
      </w:r>
    </w:p>
    <w:p w:rsidR="009E4FDB" w:rsidRDefault="009E4FDB" w:rsidP="009E4FDB">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二、开标一览表</w:t>
      </w:r>
    </w:p>
    <w:p w:rsidR="009E4FDB" w:rsidRDefault="009E4FDB" w:rsidP="00C06D9F">
      <w:pPr>
        <w:spacing w:before="50" w:afterLines="50" w:line="360" w:lineRule="auto"/>
        <w:contextualSpacing/>
        <w:jc w:val="left"/>
        <w:rPr>
          <w:rFonts w:ascii="宋体" w:hAnsi="宋体"/>
          <w:sz w:val="24"/>
          <w:szCs w:val="24"/>
        </w:rPr>
      </w:pPr>
    </w:p>
    <w:p w:rsidR="009E4FDB" w:rsidRDefault="009E4FDB" w:rsidP="00C06D9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9E4FDB" w:rsidRDefault="009E4FDB" w:rsidP="009E4FDB">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368" w:type="dxa"/>
        <w:jc w:val="center"/>
        <w:tblLayout w:type="fixed"/>
        <w:tblLook w:val="04A0"/>
      </w:tblPr>
      <w:tblGrid>
        <w:gridCol w:w="959"/>
        <w:gridCol w:w="1843"/>
        <w:gridCol w:w="3685"/>
        <w:gridCol w:w="1843"/>
        <w:gridCol w:w="1038"/>
      </w:tblGrid>
      <w:tr w:rsidR="009E4FDB" w:rsidTr="00AD4DDD">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9E4FDB" w:rsidRDefault="009E4FDB" w:rsidP="00AD4DD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9E4FDB" w:rsidRDefault="009E4FDB" w:rsidP="00AD4DD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9E4FDB" w:rsidRDefault="009E4FDB" w:rsidP="00AD4DD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9E4FDB" w:rsidRDefault="009E4FDB" w:rsidP="00AD4DD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合同履行期限</w:t>
            </w:r>
          </w:p>
        </w:tc>
        <w:tc>
          <w:tcPr>
            <w:tcW w:w="1038" w:type="dxa"/>
            <w:tcBorders>
              <w:top w:val="single" w:sz="6" w:space="0" w:color="auto"/>
              <w:left w:val="single" w:sz="6" w:space="0" w:color="auto"/>
              <w:bottom w:val="single" w:sz="6" w:space="0" w:color="auto"/>
              <w:right w:val="single" w:sz="6" w:space="0" w:color="auto"/>
            </w:tcBorders>
            <w:shd w:val="clear" w:color="auto" w:fill="F1F1F1"/>
            <w:vAlign w:val="center"/>
          </w:tcPr>
          <w:p w:rsidR="009E4FDB" w:rsidRDefault="009E4FDB" w:rsidP="00AD4DD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9E4FDB" w:rsidTr="00AD4DDD">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w:t>
            </w:r>
          </w:p>
          <w:p w:rsidR="009E4FDB" w:rsidRDefault="009E4FDB" w:rsidP="00AD4DDD">
            <w:pPr>
              <w:autoSpaceDE w:val="0"/>
              <w:autoSpaceDN w:val="0"/>
              <w:adjustRightInd w:val="0"/>
              <w:spacing w:line="480" w:lineRule="exact"/>
              <w:rPr>
                <w:lang w:val="zh-CN"/>
              </w:rPr>
            </w:pPr>
            <w:r>
              <w:rPr>
                <w:rFonts w:ascii="宋体" w:hAnsi="宋体" w:cs="宋体" w:hint="eastAsia"/>
                <w:sz w:val="24"/>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ind w:firstLine="240"/>
              <w:rPr>
                <w:rFonts w:ascii="宋体" w:hAnsi="宋体" w:cs="宋体"/>
                <w:sz w:val="24"/>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ind w:firstLine="240"/>
              <w:rPr>
                <w:rFonts w:ascii="宋体" w:hAnsi="宋体" w:cs="宋体"/>
                <w:sz w:val="24"/>
                <w:lang w:val="zh-CN"/>
              </w:rPr>
            </w:pPr>
          </w:p>
        </w:tc>
      </w:tr>
      <w:tr w:rsidR="009E4FDB" w:rsidTr="00AD4DDD">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ind w:firstLine="240"/>
              <w:rPr>
                <w:rFonts w:ascii="宋体" w:hAnsi="宋体" w:cs="宋体"/>
                <w:sz w:val="24"/>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ind w:firstLine="240"/>
              <w:rPr>
                <w:rFonts w:ascii="宋体" w:hAnsi="宋体" w:cs="宋体"/>
                <w:sz w:val="24"/>
                <w:lang w:val="zh-CN"/>
              </w:rPr>
            </w:pPr>
          </w:p>
        </w:tc>
      </w:tr>
    </w:tbl>
    <w:p w:rsidR="009E4FDB" w:rsidRDefault="009E4FDB" w:rsidP="009E4FDB">
      <w:pPr>
        <w:autoSpaceDE w:val="0"/>
        <w:autoSpaceDN w:val="0"/>
        <w:adjustRightInd w:val="0"/>
        <w:spacing w:line="480" w:lineRule="auto"/>
        <w:jc w:val="center"/>
        <w:rPr>
          <w:rFonts w:ascii="宋体" w:hAnsi="宋体" w:cs="宋体"/>
          <w:sz w:val="24"/>
          <w:szCs w:val="24"/>
          <w:lang w:val="zh-CN"/>
        </w:rPr>
      </w:pPr>
    </w:p>
    <w:p w:rsidR="009E4FDB" w:rsidRDefault="009E4FDB" w:rsidP="009E4FD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9E4FDB" w:rsidRDefault="009E4FDB" w:rsidP="009E4FD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投标人法定代表人（单位负责人）或授权代表（签字或盖章）：</w:t>
      </w:r>
    </w:p>
    <w:p w:rsidR="009E4FDB" w:rsidRDefault="009E4FDB" w:rsidP="009E4FD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   年   月   日</w:t>
      </w:r>
    </w:p>
    <w:p w:rsidR="009E4FDB" w:rsidRDefault="009E4FDB" w:rsidP="009E4FDB">
      <w:pPr>
        <w:autoSpaceDE w:val="0"/>
        <w:autoSpaceDN w:val="0"/>
        <w:adjustRightInd w:val="0"/>
        <w:spacing w:line="360" w:lineRule="auto"/>
        <w:rPr>
          <w:rFonts w:ascii="宋体" w:cs="宋体"/>
          <w:sz w:val="24"/>
          <w:lang w:val="zh-CN"/>
        </w:rPr>
      </w:pPr>
    </w:p>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注：1、合同履行期限指完成该项目的最终时间（日历天）。</w:t>
      </w:r>
    </w:p>
    <w:p w:rsidR="009E4FDB" w:rsidRDefault="009E4FDB" w:rsidP="009E4FDB">
      <w:pPr>
        <w:widowControl/>
        <w:jc w:val="left"/>
        <w:rPr>
          <w:rFonts w:ascii="宋体" w:hAnsi="宋体" w:cs="黑体"/>
          <w:b/>
          <w:bCs/>
          <w:sz w:val="44"/>
          <w:szCs w:val="44"/>
          <w:lang w:val="zh-CN"/>
        </w:rPr>
      </w:pPr>
      <w:r>
        <w:rPr>
          <w:rFonts w:ascii="宋体" w:hAnsi="宋体" w:cs="宋体" w:hint="eastAsia"/>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rsidR="009E4FDB" w:rsidRDefault="009E4FDB" w:rsidP="009E4FDB">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9E4FDB" w:rsidRDefault="009E4FDB" w:rsidP="009E4FDB">
      <w:pPr>
        <w:pStyle w:val="a9"/>
        <w:spacing w:line="360" w:lineRule="auto"/>
        <w:jc w:val="center"/>
        <w:rPr>
          <w:rFonts w:ascii="宋体" w:hAnsi="宋体"/>
          <w:b/>
          <w:snapToGrid w:val="0"/>
          <w:sz w:val="36"/>
          <w:szCs w:val="36"/>
        </w:rPr>
      </w:pPr>
      <w:r>
        <w:rPr>
          <w:rFonts w:ascii="宋体" w:hAnsi="宋体" w:hint="eastAsia"/>
          <w:b/>
          <w:snapToGrid w:val="0"/>
          <w:sz w:val="36"/>
          <w:szCs w:val="36"/>
        </w:rPr>
        <w:t>3.1 投 标 函</w:t>
      </w:r>
    </w:p>
    <w:p w:rsidR="009E4FDB" w:rsidRDefault="009E4FDB" w:rsidP="009E4FDB">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snapToGrid w:val="0"/>
          <w:kern w:val="0"/>
          <w:sz w:val="24"/>
          <w:szCs w:val="24"/>
          <w:u w:val="single"/>
        </w:rPr>
        <w:t xml:space="preserve">    </w:t>
      </w:r>
      <w:r>
        <w:rPr>
          <w:rFonts w:ascii="宋体" w:hAnsi="宋体" w:hint="eastAsia"/>
          <w:b/>
          <w:snapToGrid w:val="0"/>
          <w:kern w:val="0"/>
          <w:sz w:val="24"/>
          <w:szCs w:val="24"/>
          <w:u w:val="single"/>
        </w:rPr>
        <w:t>（采购人）</w:t>
      </w:r>
    </w:p>
    <w:p w:rsidR="009E4FDB" w:rsidRDefault="009E4FDB" w:rsidP="009E4FDB">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（项目名称、项目编号）</w:t>
      </w:r>
      <w:r>
        <w:rPr>
          <w:rFonts w:ascii="宋体" w:hAnsi="宋体" w:hint="eastAsia"/>
          <w:snapToGrid w:val="0"/>
          <w:kern w:val="0"/>
          <w:sz w:val="24"/>
          <w:szCs w:val="24"/>
        </w:rPr>
        <w:t>采购的招标公告及投标邀请，</w:t>
      </w:r>
      <w:r>
        <w:rPr>
          <w:rFonts w:ascii="宋体" w:hAnsi="宋体" w:hint="eastAsia"/>
          <w:snapToGrid w:val="0"/>
          <w:kern w:val="0"/>
          <w:sz w:val="24"/>
          <w:szCs w:val="24"/>
          <w:u w:val="single"/>
        </w:rPr>
        <w:t xml:space="preserve">    （姓名和职务）</w:t>
      </w:r>
      <w:r>
        <w:rPr>
          <w:rFonts w:ascii="宋体" w:hAnsi="宋体" w:hint="eastAsia"/>
          <w:snapToGrid w:val="0"/>
          <w:kern w:val="0"/>
          <w:sz w:val="24"/>
          <w:szCs w:val="24"/>
        </w:rPr>
        <w:t>被正式授权并代表投标人</w:t>
      </w:r>
      <w:r>
        <w:rPr>
          <w:rFonts w:ascii="宋体" w:hAnsi="宋体" w:hint="eastAsia"/>
          <w:snapToGrid w:val="0"/>
          <w:kern w:val="0"/>
          <w:sz w:val="24"/>
          <w:szCs w:val="24"/>
          <w:u w:val="single"/>
        </w:rPr>
        <w:t xml:space="preserve">    （投标人名称、地址）</w:t>
      </w:r>
      <w:r>
        <w:rPr>
          <w:rFonts w:ascii="宋体" w:hAnsi="宋体" w:hint="eastAsia"/>
          <w:snapToGrid w:val="0"/>
          <w:kern w:val="0"/>
          <w:sz w:val="24"/>
          <w:szCs w:val="24"/>
        </w:rPr>
        <w:t>提交。</w:t>
      </w:r>
    </w:p>
    <w:p w:rsidR="009E4FDB" w:rsidRDefault="009E4FDB" w:rsidP="009E4FDB">
      <w:pPr>
        <w:pStyle w:val="a9"/>
        <w:adjustRightInd w:val="0"/>
        <w:spacing w:line="360" w:lineRule="auto"/>
        <w:ind w:firstLineChars="200" w:firstLine="420"/>
        <w:contextualSpacing/>
        <w:rPr>
          <w:rFonts w:ascii="宋体" w:hAnsi="宋体"/>
          <w:snapToGrid w:val="0"/>
          <w:szCs w:val="24"/>
        </w:rPr>
      </w:pPr>
      <w:r>
        <w:rPr>
          <w:rFonts w:ascii="宋体" w:hAnsi="宋体" w:hint="eastAsia"/>
          <w:snapToGrid w:val="0"/>
          <w:szCs w:val="24"/>
        </w:rPr>
        <w:t>我方确认收到贵方提供的</w:t>
      </w:r>
      <w:r>
        <w:rPr>
          <w:rFonts w:ascii="宋体" w:hAnsi="宋体" w:hint="eastAsia"/>
          <w:snapToGrid w:val="0"/>
          <w:szCs w:val="24"/>
          <w:u w:val="single"/>
        </w:rPr>
        <w:t xml:space="preserve">    （项目名称、项目编号）</w:t>
      </w:r>
      <w:r>
        <w:rPr>
          <w:rFonts w:ascii="宋体" w:hAnsi="宋体" w:hint="eastAsia"/>
          <w:snapToGrid w:val="0"/>
          <w:szCs w:val="24"/>
        </w:rPr>
        <w:t>招标文件的全部内容。</w:t>
      </w:r>
    </w:p>
    <w:p w:rsidR="009E4FDB" w:rsidRDefault="009E4FDB" w:rsidP="009E4FDB">
      <w:pPr>
        <w:pStyle w:val="a9"/>
        <w:adjustRightInd w:val="0"/>
        <w:spacing w:line="360" w:lineRule="auto"/>
        <w:ind w:firstLineChars="200" w:firstLine="420"/>
        <w:contextualSpacing/>
        <w:rPr>
          <w:rFonts w:ascii="宋体" w:hAnsi="宋体"/>
          <w:snapToGrid w:val="0"/>
          <w:szCs w:val="24"/>
        </w:rPr>
      </w:pPr>
      <w:r>
        <w:rPr>
          <w:rFonts w:ascii="宋体" w:hAnsi="宋体"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9E4FDB" w:rsidRDefault="009E4FDB" w:rsidP="009E4FDB">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9E4FDB" w:rsidRDefault="009E4FDB" w:rsidP="009E4FDB">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9E4FDB" w:rsidRDefault="009E4FDB" w:rsidP="009E4FDB">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9E4FDB" w:rsidRDefault="009E4FDB" w:rsidP="009E4FDB">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E4FDB" w:rsidRDefault="009E4FDB" w:rsidP="009E4FDB">
      <w:pPr>
        <w:pStyle w:val="af"/>
        <w:adjustRightInd w:val="0"/>
        <w:spacing w:line="360" w:lineRule="auto"/>
        <w:ind w:firstLineChars="200" w:firstLine="480"/>
        <w:contextualSpacing/>
        <w:rPr>
          <w:rFonts w:ascii="宋体" w:cs="Courier New"/>
        </w:rPr>
      </w:pPr>
      <w:r>
        <w:rPr>
          <w:rFonts w:ascii="宋体" w:cs="Courier New" w:hint="eastAsia"/>
        </w:rPr>
        <w:t>三、我方明白并同意，在规定的开标日之后，投标有效期之内撤销投标的，将依法自行承担不利后果</w:t>
      </w:r>
    </w:p>
    <w:p w:rsidR="009E4FDB" w:rsidRDefault="009E4FDB" w:rsidP="009E4FDB">
      <w:pPr>
        <w:pStyle w:val="af"/>
        <w:adjustRightInd w:val="0"/>
        <w:spacing w:line="360" w:lineRule="auto"/>
        <w:ind w:firstLineChars="200" w:firstLine="480"/>
        <w:contextualSpacing/>
        <w:rPr>
          <w:rFonts w:ascii="宋体" w:cs="Courier New"/>
        </w:rPr>
      </w:pPr>
      <w:r>
        <w:rPr>
          <w:rFonts w:ascii="宋体" w:cs="Courier New" w:hint="eastAsia"/>
        </w:rPr>
        <w:t>四、我方同意按照贵方可能提出的要求而提供与投标有关的任何其它数据、信息或资料。</w:t>
      </w:r>
    </w:p>
    <w:p w:rsidR="009E4FDB" w:rsidRDefault="009E4FDB" w:rsidP="009E4FDB">
      <w:pPr>
        <w:pStyle w:val="af"/>
        <w:adjustRightInd w:val="0"/>
        <w:spacing w:line="360" w:lineRule="auto"/>
        <w:ind w:firstLineChars="200" w:firstLine="480"/>
        <w:contextualSpacing/>
        <w:rPr>
          <w:rFonts w:ascii="宋体" w:cs="Courier New"/>
        </w:rPr>
      </w:pPr>
      <w:r>
        <w:rPr>
          <w:rFonts w:ascii="宋体" w:cs="Courier New" w:hint="eastAsia"/>
        </w:rPr>
        <w:t>五、我方理解贵方不一定接受最低投标价或任何贵方可能收到的投标。</w:t>
      </w:r>
    </w:p>
    <w:p w:rsidR="009E4FDB" w:rsidRDefault="009E4FDB" w:rsidP="009E4FDB">
      <w:pPr>
        <w:pStyle w:val="af"/>
        <w:adjustRightInd w:val="0"/>
        <w:spacing w:line="360" w:lineRule="auto"/>
        <w:ind w:firstLineChars="200" w:firstLine="480"/>
        <w:contextualSpacing/>
        <w:rPr>
          <w:rFonts w:ascii="宋体" w:cs="Courier New"/>
        </w:rPr>
      </w:pPr>
      <w:r>
        <w:rPr>
          <w:rFonts w:ascii="宋体" w:cs="Courier New" w:hint="eastAsia"/>
        </w:rPr>
        <w:t>六、我方如果中标，将保证履行招标文件及其澄清、修改文件（如果有）中的全部责任和义务，按质、按量、按期完成《项目需求》及《合同书》中的全部任务。</w:t>
      </w:r>
    </w:p>
    <w:p w:rsidR="009E4FDB" w:rsidRDefault="009E4FDB" w:rsidP="009E4FDB">
      <w:pPr>
        <w:pStyle w:val="af"/>
        <w:adjustRightInd w:val="0"/>
        <w:spacing w:line="360" w:lineRule="auto"/>
        <w:ind w:firstLineChars="200" w:firstLine="480"/>
        <w:contextualSpacing/>
        <w:rPr>
          <w:rFonts w:ascii="宋体"/>
        </w:rPr>
      </w:pPr>
      <w:r>
        <w:rPr>
          <w:rFonts w:ascii="宋体" w:cs="Courier New" w:hint="eastAsia"/>
        </w:rPr>
        <w:t>七、我方在此保证所提交的所有文件和全部说明是真实的和正确的。</w:t>
      </w:r>
    </w:p>
    <w:p w:rsidR="009E4FDB" w:rsidRDefault="009E4FDB" w:rsidP="009E4FDB">
      <w:pPr>
        <w:pStyle w:val="a9"/>
        <w:adjustRightInd w:val="0"/>
        <w:spacing w:line="360" w:lineRule="auto"/>
        <w:ind w:firstLineChars="200" w:firstLine="420"/>
        <w:contextualSpacing/>
        <w:rPr>
          <w:rFonts w:ascii="宋体" w:hAnsi="宋体"/>
          <w:szCs w:val="24"/>
        </w:rPr>
      </w:pPr>
      <w:r>
        <w:rPr>
          <w:rFonts w:ascii="宋体" w:hAnsi="宋体" w:hint="eastAsia"/>
          <w:szCs w:val="24"/>
        </w:rPr>
        <w:t>八、我方投标报价已包含应向知识产权所有权人支付的所有相关税费，并保证采购人在</w:t>
      </w:r>
      <w:r>
        <w:rPr>
          <w:rFonts w:ascii="宋体" w:hAnsi="宋体" w:hint="eastAsia"/>
          <w:szCs w:val="24"/>
        </w:rPr>
        <w:lastRenderedPageBreak/>
        <w:t xml:space="preserve">中国使用我方提供的货物时，如有第三方提出侵犯其知识产权主张的，责任由我方承担。 </w:t>
      </w:r>
    </w:p>
    <w:p w:rsidR="009E4FDB" w:rsidRDefault="009E4FDB" w:rsidP="009E4FDB">
      <w:pPr>
        <w:pStyle w:val="a9"/>
        <w:adjustRightInd w:val="0"/>
        <w:spacing w:line="360" w:lineRule="auto"/>
        <w:ind w:firstLineChars="200" w:firstLine="420"/>
        <w:contextualSpacing/>
        <w:rPr>
          <w:rFonts w:ascii="宋体" w:hAnsi="宋体" w:cs="Arial"/>
          <w:szCs w:val="24"/>
        </w:rPr>
      </w:pPr>
      <w:r>
        <w:rPr>
          <w:rFonts w:ascii="宋体" w:hAnsi="宋体" w:cs="Arial" w:hint="eastAsia"/>
          <w:szCs w:val="24"/>
        </w:rPr>
        <w:t>九、我方具备《政府采购法》第二十二条规定的条件；承诺如下：</w:t>
      </w:r>
    </w:p>
    <w:p w:rsidR="009E4FDB" w:rsidRDefault="009E4FDB" w:rsidP="009E4FDB">
      <w:pPr>
        <w:pStyle w:val="a9"/>
        <w:adjustRightInd w:val="0"/>
        <w:spacing w:line="360" w:lineRule="auto"/>
        <w:ind w:firstLineChars="200" w:firstLine="42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9E4FDB" w:rsidRDefault="009E4FDB" w:rsidP="009E4FDB">
      <w:pPr>
        <w:pStyle w:val="a9"/>
        <w:adjustRightInd w:val="0"/>
        <w:spacing w:line="360" w:lineRule="auto"/>
        <w:ind w:firstLineChars="200" w:firstLine="420"/>
        <w:contextualSpacing/>
        <w:rPr>
          <w:rFonts w:ascii="宋体" w:hAnsi="宋体"/>
          <w:szCs w:val="24"/>
        </w:rPr>
      </w:pPr>
      <w:r>
        <w:rPr>
          <w:rFonts w:ascii="宋体" w:hAnsi="宋体" w:hint="eastAsia"/>
          <w:szCs w:val="24"/>
        </w:rPr>
        <w:t>十、我方具备履行合同所必需的设备和专业技术能力。</w:t>
      </w:r>
    </w:p>
    <w:p w:rsidR="009E4FDB" w:rsidRDefault="009E4FDB" w:rsidP="009E4FDB">
      <w:pPr>
        <w:pStyle w:val="a9"/>
        <w:adjustRightInd w:val="0"/>
        <w:spacing w:line="360" w:lineRule="auto"/>
        <w:ind w:firstLineChars="200" w:firstLine="420"/>
        <w:contextualSpacing/>
        <w:rPr>
          <w:rFonts w:ascii="宋体" w:hAnsi="宋体"/>
          <w:szCs w:val="24"/>
        </w:rPr>
      </w:pPr>
      <w:r>
        <w:rPr>
          <w:rFonts w:ascii="宋体" w:hAnsi="宋体" w:hint="eastAsia"/>
          <w:snapToGrid w:val="0"/>
          <w:szCs w:val="24"/>
        </w:rPr>
        <w:t>十一、</w:t>
      </w:r>
      <w:r>
        <w:rPr>
          <w:rFonts w:ascii="宋体" w:hAnsi="宋体" w:hint="eastAsia"/>
          <w:szCs w:val="24"/>
        </w:rPr>
        <w:t>我方对在本函及投标文件中所作的所有承诺承担法律责任。</w:t>
      </w:r>
    </w:p>
    <w:p w:rsidR="009E4FDB" w:rsidRDefault="009E4FDB" w:rsidP="009E4FDB">
      <w:pPr>
        <w:pStyle w:val="a9"/>
        <w:adjustRightInd w:val="0"/>
        <w:snapToGrid w:val="0"/>
        <w:spacing w:line="360" w:lineRule="auto"/>
        <w:rPr>
          <w:rFonts w:ascii="宋体" w:hAnsi="宋体"/>
          <w:szCs w:val="24"/>
        </w:rPr>
      </w:pPr>
    </w:p>
    <w:p w:rsidR="009E4FDB" w:rsidRDefault="009E4FDB" w:rsidP="009E4FDB">
      <w:pPr>
        <w:pStyle w:val="a9"/>
        <w:adjustRightInd w:val="0"/>
        <w:snapToGrid w:val="0"/>
        <w:spacing w:line="360" w:lineRule="auto"/>
        <w:rPr>
          <w:rFonts w:ascii="宋体" w:hAnsi="宋体"/>
          <w:szCs w:val="24"/>
        </w:rPr>
      </w:pPr>
    </w:p>
    <w:p w:rsidR="009E4FDB" w:rsidRDefault="009E4FDB" w:rsidP="009E4FDB">
      <w:pPr>
        <w:adjustRightInd w:val="0"/>
        <w:snapToGrid w:val="0"/>
        <w:spacing w:line="360" w:lineRule="auto"/>
        <w:rPr>
          <w:rFonts w:ascii="宋体" w:hAnsi="宋体"/>
          <w:sz w:val="24"/>
          <w:szCs w:val="24"/>
        </w:rPr>
      </w:pPr>
      <w:r>
        <w:rPr>
          <w:rFonts w:ascii="宋体" w:hAnsi="宋体" w:hint="eastAsia"/>
          <w:sz w:val="24"/>
          <w:szCs w:val="24"/>
        </w:rPr>
        <w:t>所有与本招标有关的一切正式往来请寄：</w:t>
      </w:r>
    </w:p>
    <w:p w:rsidR="009E4FDB" w:rsidRDefault="009E4FDB" w:rsidP="009E4FDB">
      <w:pPr>
        <w:adjustRightInd w:val="0"/>
        <w:snapToGrid w:val="0"/>
        <w:spacing w:line="360" w:lineRule="auto"/>
        <w:rPr>
          <w:rFonts w:ascii="宋体" w:hAnsi="宋体"/>
          <w:sz w:val="24"/>
          <w:szCs w:val="24"/>
        </w:rPr>
      </w:pPr>
      <w:r>
        <w:rPr>
          <w:rFonts w:ascii="宋体" w:hAnsi="宋体" w:hint="eastAsia"/>
          <w:sz w:val="24"/>
          <w:szCs w:val="24"/>
        </w:rPr>
        <w:t>地    址：</w:t>
      </w:r>
      <w:r>
        <w:rPr>
          <w:rFonts w:ascii="宋体" w:hAnsi="宋体" w:hint="eastAsia"/>
          <w:sz w:val="24"/>
          <w:szCs w:val="24"/>
          <w:u w:val="single"/>
        </w:rPr>
        <w:t xml:space="preserve">                     </w:t>
      </w:r>
      <w:r>
        <w:rPr>
          <w:rFonts w:ascii="宋体" w:hAnsi="宋体" w:hint="eastAsia"/>
          <w:sz w:val="24"/>
          <w:szCs w:val="24"/>
        </w:rPr>
        <w:t>.  邮政编码：</w:t>
      </w:r>
      <w:r>
        <w:rPr>
          <w:rFonts w:ascii="宋体" w:hAnsi="宋体" w:hint="eastAsia"/>
          <w:sz w:val="24"/>
          <w:szCs w:val="24"/>
          <w:u w:val="single"/>
        </w:rPr>
        <w:t xml:space="preserve">                 </w:t>
      </w:r>
      <w:r>
        <w:rPr>
          <w:rFonts w:ascii="宋体" w:hAnsi="宋体" w:hint="eastAsia"/>
          <w:sz w:val="24"/>
          <w:szCs w:val="24"/>
        </w:rPr>
        <w:t>.</w:t>
      </w:r>
    </w:p>
    <w:p w:rsidR="009E4FDB" w:rsidRDefault="009E4FDB" w:rsidP="009E4FDB">
      <w:pPr>
        <w:adjustRightInd w:val="0"/>
        <w:snapToGrid w:val="0"/>
        <w:spacing w:line="360" w:lineRule="auto"/>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r>
        <w:rPr>
          <w:rFonts w:ascii="宋体" w:hAnsi="宋体" w:hint="eastAsia"/>
          <w:sz w:val="24"/>
          <w:szCs w:val="24"/>
        </w:rPr>
        <w:t>.  传    真：</w:t>
      </w:r>
      <w:r>
        <w:rPr>
          <w:rFonts w:ascii="宋体" w:hAnsi="宋体" w:hint="eastAsia"/>
          <w:sz w:val="24"/>
          <w:szCs w:val="24"/>
          <w:u w:val="single"/>
        </w:rPr>
        <w:t xml:space="preserve">                 </w:t>
      </w:r>
      <w:r>
        <w:rPr>
          <w:rFonts w:ascii="宋体" w:hAnsi="宋体" w:hint="eastAsia"/>
          <w:sz w:val="24"/>
          <w:szCs w:val="24"/>
        </w:rPr>
        <w:t>.</w:t>
      </w:r>
    </w:p>
    <w:p w:rsidR="009E4FDB" w:rsidRDefault="009E4FDB" w:rsidP="009E4FDB">
      <w:pPr>
        <w:adjustRightInd w:val="0"/>
        <w:snapToGrid w:val="0"/>
        <w:spacing w:line="360" w:lineRule="auto"/>
        <w:rPr>
          <w:rFonts w:ascii="宋体" w:hAnsi="宋体"/>
          <w:sz w:val="24"/>
          <w:szCs w:val="24"/>
          <w:u w:val="single"/>
        </w:rPr>
      </w:pPr>
      <w:r>
        <w:rPr>
          <w:rFonts w:ascii="宋体" w:hAnsi="宋体" w:hint="eastAsia"/>
          <w:sz w:val="24"/>
          <w:szCs w:val="24"/>
        </w:rPr>
        <w:t>投标人代表姓名：</w:t>
      </w:r>
      <w:r>
        <w:rPr>
          <w:rFonts w:ascii="宋体" w:hAnsi="宋体" w:hint="eastAsia"/>
          <w:sz w:val="24"/>
          <w:szCs w:val="24"/>
          <w:u w:val="single"/>
        </w:rPr>
        <w:t xml:space="preserve">               </w:t>
      </w:r>
      <w:r>
        <w:rPr>
          <w:rFonts w:ascii="宋体" w:hAnsi="宋体" w:hint="eastAsia"/>
          <w:sz w:val="24"/>
          <w:szCs w:val="24"/>
        </w:rPr>
        <w:t>.  职    务：</w:t>
      </w:r>
      <w:r>
        <w:rPr>
          <w:rFonts w:ascii="宋体" w:hAnsi="宋体" w:hint="eastAsia"/>
          <w:sz w:val="24"/>
          <w:szCs w:val="24"/>
          <w:u w:val="single"/>
        </w:rPr>
        <w:t xml:space="preserve">                 </w:t>
      </w:r>
      <w:r>
        <w:rPr>
          <w:rFonts w:ascii="宋体" w:hAnsi="宋体" w:hint="eastAsia"/>
          <w:sz w:val="24"/>
          <w:szCs w:val="24"/>
        </w:rPr>
        <w:t>.</w:t>
      </w:r>
    </w:p>
    <w:p w:rsidR="009E4FDB" w:rsidRDefault="009E4FDB" w:rsidP="009E4FDB">
      <w:pPr>
        <w:adjustRightInd w:val="0"/>
        <w:snapToGrid w:val="0"/>
        <w:spacing w:line="360" w:lineRule="auto"/>
        <w:rPr>
          <w:rFonts w:ascii="宋体" w:hAnsi="宋体" w:cs="宋体"/>
          <w:sz w:val="24"/>
          <w:szCs w:val="24"/>
          <w:u w:val="single"/>
        </w:rPr>
      </w:pPr>
    </w:p>
    <w:p w:rsidR="009E4FDB" w:rsidRDefault="009E4FDB" w:rsidP="009E4FDB">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投标人法定代表人（单位负责人）或法定代表人（单位负责人）授权代表</w:t>
      </w:r>
      <w:r>
        <w:rPr>
          <w:rFonts w:ascii="宋体" w:hAnsi="宋体" w:cs="宋体" w:hint="eastAsia"/>
          <w:sz w:val="24"/>
          <w:szCs w:val="24"/>
          <w:lang w:val="zh-CN"/>
        </w:rPr>
        <w:t>（签字或盖章）：</w:t>
      </w:r>
    </w:p>
    <w:p w:rsidR="009E4FDB" w:rsidRDefault="009E4FDB" w:rsidP="009E4FDB">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9E4FDB" w:rsidRDefault="009E4FDB" w:rsidP="009E4FDB">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9E4FDB" w:rsidRDefault="009E4FDB" w:rsidP="009E4FDB">
      <w:pPr>
        <w:spacing w:line="480" w:lineRule="exact"/>
        <w:jc w:val="center"/>
        <w:rPr>
          <w:rFonts w:ascii="宋体" w:hAnsi="宋体"/>
          <w:b/>
          <w:bCs/>
          <w:sz w:val="36"/>
          <w:szCs w:val="36"/>
        </w:rPr>
      </w:pPr>
    </w:p>
    <w:p w:rsidR="00C22502" w:rsidRDefault="00C22502" w:rsidP="009E4FDB">
      <w:pPr>
        <w:spacing w:line="480" w:lineRule="exact"/>
        <w:jc w:val="center"/>
        <w:rPr>
          <w:rFonts w:ascii="宋体" w:hAnsi="宋体"/>
          <w:b/>
          <w:bCs/>
          <w:sz w:val="36"/>
          <w:szCs w:val="36"/>
        </w:rPr>
      </w:pPr>
    </w:p>
    <w:p w:rsidR="00C22502" w:rsidRDefault="00C22502" w:rsidP="009E4FDB">
      <w:pPr>
        <w:spacing w:line="480" w:lineRule="exact"/>
        <w:jc w:val="center"/>
        <w:rPr>
          <w:rFonts w:ascii="宋体" w:hAnsi="宋体"/>
          <w:b/>
          <w:bCs/>
          <w:sz w:val="36"/>
          <w:szCs w:val="36"/>
        </w:rPr>
      </w:pPr>
    </w:p>
    <w:p w:rsidR="00C22502" w:rsidRDefault="00C22502" w:rsidP="009E4FDB">
      <w:pPr>
        <w:spacing w:line="480" w:lineRule="exact"/>
        <w:jc w:val="center"/>
        <w:rPr>
          <w:rFonts w:ascii="宋体" w:hAnsi="宋体"/>
          <w:b/>
          <w:bCs/>
          <w:sz w:val="36"/>
          <w:szCs w:val="36"/>
        </w:rPr>
      </w:pPr>
    </w:p>
    <w:p w:rsidR="009E4FDB" w:rsidRDefault="009E4FDB" w:rsidP="009E4FDB">
      <w:pPr>
        <w:spacing w:line="480" w:lineRule="exact"/>
        <w:jc w:val="center"/>
        <w:rPr>
          <w:rFonts w:ascii="宋体" w:hAnsi="宋体"/>
          <w:b/>
          <w:bCs/>
          <w:sz w:val="36"/>
          <w:szCs w:val="36"/>
        </w:rPr>
      </w:pPr>
      <w:r>
        <w:rPr>
          <w:rFonts w:ascii="宋体" w:hAnsi="宋体" w:hint="eastAsia"/>
          <w:b/>
          <w:bCs/>
          <w:sz w:val="36"/>
          <w:szCs w:val="36"/>
        </w:rPr>
        <w:lastRenderedPageBreak/>
        <w:t>3.2 法定代表人（单位负责人）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9E4FDB" w:rsidRDefault="009E4FDB" w:rsidP="009E4FDB">
      <w:pPr>
        <w:autoSpaceDE w:val="0"/>
        <w:autoSpaceDN w:val="0"/>
        <w:adjustRightInd w:val="0"/>
        <w:spacing w:line="480" w:lineRule="auto"/>
        <w:ind w:firstLineChars="257" w:firstLine="617"/>
        <w:rPr>
          <w:rFonts w:ascii="宋体" w:hAnsi="宋体"/>
          <w:sz w:val="24"/>
          <w:szCs w:val="24"/>
        </w:rPr>
      </w:pPr>
    </w:p>
    <w:p w:rsidR="009E4FDB" w:rsidRDefault="009E4FDB" w:rsidP="009E4FDB">
      <w:pPr>
        <w:pStyle w:val="14"/>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9E4FDB" w:rsidRDefault="009E4FDB" w:rsidP="009E4FDB">
      <w:pPr>
        <w:pStyle w:val="14"/>
        <w:spacing w:line="480" w:lineRule="auto"/>
        <w:ind w:firstLineChars="225" w:firstLine="540"/>
        <w:jc w:val="left"/>
        <w:rPr>
          <w:rFonts w:hAnsi="宋体"/>
          <w:szCs w:val="24"/>
        </w:rPr>
      </w:pPr>
      <w:r>
        <w:rPr>
          <w:rFonts w:hAnsi="宋体" w:hint="eastAsia"/>
          <w:szCs w:val="24"/>
        </w:rPr>
        <w:t>地址：</w:t>
      </w:r>
    </w:p>
    <w:p w:rsidR="009E4FDB" w:rsidRDefault="009E4FDB" w:rsidP="009E4FDB">
      <w:pPr>
        <w:pStyle w:val="14"/>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联系电话：</w:t>
      </w:r>
    </w:p>
    <w:p w:rsidR="009E4FDB" w:rsidRDefault="009E4FDB" w:rsidP="009E4FDB">
      <w:pPr>
        <w:pStyle w:val="14"/>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hint="eastAsia"/>
          <w:szCs w:val="24"/>
          <w:u w:val="single"/>
        </w:rPr>
        <w:t xml:space="preserve">     </w:t>
      </w:r>
      <w:r>
        <w:rPr>
          <w:rFonts w:hAnsi="宋体"/>
          <w:i/>
          <w:szCs w:val="24"/>
          <w:u w:val="single"/>
        </w:rPr>
        <w:t>项目编号</w:t>
      </w:r>
      <w:r>
        <w:rPr>
          <w:rFonts w:hAnsi="宋体" w:hint="eastAsia"/>
          <w:szCs w:val="24"/>
        </w:rPr>
        <w:t>的</w:t>
      </w:r>
      <w:r>
        <w:rPr>
          <w:rFonts w:hAnsi="宋体" w:hint="eastAsia"/>
          <w:szCs w:val="24"/>
          <w:u w:val="single"/>
        </w:rPr>
        <w:t xml:space="preserve">     </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9E4FDB" w:rsidRDefault="009E4FDB" w:rsidP="009E4FDB">
      <w:pPr>
        <w:pStyle w:val="14"/>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9E4FDB" w:rsidRDefault="009E4FDB" w:rsidP="009E4FDB">
      <w:pPr>
        <w:pStyle w:val="14"/>
        <w:spacing w:line="480" w:lineRule="auto"/>
        <w:ind w:firstLineChars="225" w:firstLine="540"/>
        <w:jc w:val="left"/>
        <w:rPr>
          <w:rFonts w:hAnsi="宋体"/>
          <w:szCs w:val="24"/>
        </w:rPr>
      </w:pPr>
    </w:p>
    <w:p w:rsidR="009E4FDB" w:rsidRDefault="009E4FDB" w:rsidP="009E4FDB">
      <w:pPr>
        <w:pStyle w:val="14"/>
        <w:spacing w:line="480" w:lineRule="auto"/>
        <w:ind w:firstLineChars="225" w:firstLine="540"/>
        <w:jc w:val="left"/>
        <w:rPr>
          <w:rFonts w:hAnsi="宋体"/>
          <w:szCs w:val="24"/>
        </w:rPr>
      </w:pPr>
    </w:p>
    <w:p w:rsidR="009E4FDB" w:rsidRDefault="009E4FDB" w:rsidP="009E4FDB">
      <w:pPr>
        <w:pStyle w:val="14"/>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9E4FDB" w:rsidRDefault="009E4FDB" w:rsidP="009E4FDB">
      <w:pPr>
        <w:pStyle w:val="14"/>
        <w:spacing w:line="480" w:lineRule="auto"/>
        <w:ind w:leftChars="-256" w:left="-538" w:firstLineChars="257" w:firstLine="617"/>
        <w:jc w:val="center"/>
        <w:rPr>
          <w:rFonts w:hAnsi="宋体"/>
          <w:bCs/>
          <w:szCs w:val="24"/>
        </w:rPr>
      </w:pPr>
    </w:p>
    <w:p w:rsidR="009E4FDB" w:rsidRDefault="009E4FDB" w:rsidP="009E4FDB">
      <w:pPr>
        <w:autoSpaceDE w:val="0"/>
        <w:autoSpaceDN w:val="0"/>
        <w:adjustRightInd w:val="0"/>
        <w:spacing w:line="360" w:lineRule="auto"/>
        <w:ind w:right="-11"/>
        <w:rPr>
          <w:rFonts w:ascii="宋体" w:hAnsi="宋体" w:cs="宋体"/>
          <w:sz w:val="24"/>
          <w:szCs w:val="24"/>
          <w:lang w:val="zh-CN"/>
        </w:rPr>
      </w:pPr>
    </w:p>
    <w:p w:rsidR="009E4FDB" w:rsidRDefault="009E4FDB" w:rsidP="009E4FDB">
      <w:pPr>
        <w:autoSpaceDE w:val="0"/>
        <w:autoSpaceDN w:val="0"/>
        <w:adjustRightInd w:val="0"/>
        <w:spacing w:line="360" w:lineRule="auto"/>
        <w:ind w:right="-11"/>
        <w:rPr>
          <w:rFonts w:ascii="宋体" w:hAnsi="宋体" w:cs="宋体"/>
          <w:sz w:val="24"/>
          <w:szCs w:val="24"/>
          <w:lang w:val="zh-CN"/>
        </w:rPr>
      </w:pPr>
    </w:p>
    <w:p w:rsidR="009E4FDB" w:rsidRDefault="009E4FDB" w:rsidP="009E4FDB">
      <w:pPr>
        <w:autoSpaceDE w:val="0"/>
        <w:autoSpaceDN w:val="0"/>
        <w:adjustRightInd w:val="0"/>
        <w:spacing w:line="360" w:lineRule="auto"/>
        <w:ind w:right="-11"/>
        <w:rPr>
          <w:rFonts w:ascii="宋体" w:hAnsi="宋体" w:cs="宋体"/>
          <w:sz w:val="24"/>
          <w:szCs w:val="24"/>
          <w:lang w:val="zh-CN"/>
        </w:rPr>
      </w:pPr>
    </w:p>
    <w:p w:rsidR="009E4FDB" w:rsidRDefault="009E4FDB" w:rsidP="009E4FDB">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9E4FDB" w:rsidRDefault="009E4FDB" w:rsidP="009E4FDB">
      <w:pPr>
        <w:pStyle w:val="18"/>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9E4FDB" w:rsidRDefault="009E4FDB" w:rsidP="009E4FDB">
      <w:pPr>
        <w:pStyle w:val="16"/>
        <w:spacing w:line="480" w:lineRule="auto"/>
        <w:rPr>
          <w:rFonts w:ascii="宋体" w:hAnsi="宋体" w:cs="Arial"/>
          <w:szCs w:val="24"/>
        </w:rPr>
      </w:pPr>
    </w:p>
    <w:p w:rsidR="009E4FDB" w:rsidRDefault="009E4FDB" w:rsidP="009E4FDB"/>
    <w:p w:rsidR="009E4FDB" w:rsidRDefault="009E4FDB" w:rsidP="009E4FDB">
      <w:pPr>
        <w:spacing w:line="320" w:lineRule="exact"/>
        <w:rPr>
          <w:rFonts w:ascii="宋体" w:hAnsi="宋体"/>
          <w:bCs/>
          <w:kern w:val="12"/>
          <w:sz w:val="24"/>
          <w:szCs w:val="24"/>
        </w:rPr>
      </w:pPr>
      <w:r>
        <w:rPr>
          <w:rFonts w:ascii="宋体" w:hAnsi="宋体" w:hint="eastAsia"/>
          <w:bCs/>
          <w:kern w:val="12"/>
          <w:sz w:val="24"/>
          <w:szCs w:val="24"/>
        </w:rPr>
        <w:t>说明：法定代表人（单位负责人）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9E4FDB" w:rsidRDefault="009E4FDB" w:rsidP="009E4FDB">
      <w:pPr>
        <w:pStyle w:val="af2"/>
        <w:ind w:firstLine="210"/>
        <w:rPr>
          <w:rFonts w:hint="default"/>
        </w:rPr>
      </w:pPr>
    </w:p>
    <w:p w:rsidR="009E4FDB" w:rsidRDefault="009E4FDB" w:rsidP="009E4FDB">
      <w:pPr>
        <w:widowControl/>
        <w:jc w:val="left"/>
        <w:rPr>
          <w:rFonts w:ascii="宋体" w:hAnsi="宋体"/>
          <w:b/>
          <w:bCs/>
          <w:sz w:val="36"/>
          <w:szCs w:val="36"/>
        </w:rPr>
      </w:pPr>
      <w:r>
        <w:rPr>
          <w:rFonts w:ascii="宋体" w:hAnsi="宋体"/>
          <w:b/>
          <w:bCs/>
          <w:sz w:val="36"/>
          <w:szCs w:val="36"/>
        </w:rPr>
        <w:br w:type="page"/>
      </w:r>
    </w:p>
    <w:p w:rsidR="009E4FDB" w:rsidRDefault="009E4FDB" w:rsidP="009E4FDB">
      <w:pPr>
        <w:spacing w:line="480" w:lineRule="exact"/>
        <w:jc w:val="center"/>
        <w:rPr>
          <w:rFonts w:ascii="宋体" w:hAnsi="宋体"/>
          <w:b/>
          <w:bCs/>
          <w:sz w:val="36"/>
          <w:szCs w:val="36"/>
        </w:rPr>
      </w:pPr>
      <w:r>
        <w:rPr>
          <w:rFonts w:ascii="宋体" w:hAnsi="宋体" w:hint="eastAsia"/>
          <w:b/>
          <w:bCs/>
          <w:sz w:val="36"/>
          <w:szCs w:val="36"/>
        </w:rPr>
        <w:lastRenderedPageBreak/>
        <w:t>3.3 法定代表人（单位负责人）授权书</w:t>
      </w:r>
    </w:p>
    <w:p w:rsidR="009E4FDB" w:rsidRDefault="009E4FDB" w:rsidP="009E4FDB">
      <w:pPr>
        <w:spacing w:line="480" w:lineRule="exact"/>
        <w:jc w:val="center"/>
        <w:rPr>
          <w:rFonts w:ascii="宋体" w:hAnsi="宋体"/>
          <w:b/>
          <w:bCs/>
          <w:sz w:val="36"/>
          <w:szCs w:val="36"/>
        </w:rPr>
      </w:pP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w:t>
      </w:r>
      <w:r>
        <w:rPr>
          <w:rFonts w:ascii="宋体" w:hAnsi="宋体" w:cs="Arial" w:hint="eastAsia"/>
          <w:sz w:val="24"/>
          <w:szCs w:val="24"/>
          <w:u w:val="single"/>
        </w:rPr>
        <w:t xml:space="preserve">         </w:t>
      </w:r>
      <w:r>
        <w:rPr>
          <w:rFonts w:ascii="宋体" w:hAnsi="宋体" w:cs="Arial" w:hint="eastAsia"/>
          <w:sz w:val="24"/>
          <w:szCs w:val="24"/>
        </w:rPr>
        <w:t>项目的投标活动，并代表我方全权办理针对上述项目的投标、开标、投标文件澄清、签约等一切具体事务和签署相关文件。</w:t>
      </w: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9E4FDB" w:rsidRDefault="009E4FDB" w:rsidP="009E4FDB">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9E4FDB" w:rsidRDefault="009E4FDB" w:rsidP="009E4FDB">
      <w:pPr>
        <w:spacing w:line="480" w:lineRule="auto"/>
        <w:ind w:firstLineChars="200" w:firstLine="480"/>
        <w:rPr>
          <w:rFonts w:ascii="宋体" w:hAnsi="宋体"/>
          <w:sz w:val="24"/>
          <w:szCs w:val="24"/>
        </w:rPr>
      </w:pPr>
      <w:r>
        <w:rPr>
          <w:rFonts w:ascii="宋体" w:hAnsi="宋体" w:hint="eastAsia"/>
          <w:sz w:val="24"/>
          <w:szCs w:val="24"/>
        </w:rPr>
        <w:t>法定代表人（单位负责人）：</w:t>
      </w:r>
      <w:r>
        <w:rPr>
          <w:rFonts w:ascii="宋体" w:hAnsi="宋体" w:hint="eastAsia"/>
          <w:sz w:val="24"/>
          <w:szCs w:val="24"/>
          <w:u w:val="single"/>
        </w:rPr>
        <w:t xml:space="preserve">                    </w:t>
      </w:r>
      <w:r>
        <w:rPr>
          <w:rFonts w:ascii="宋体" w:hAnsi="宋体" w:hint="eastAsia"/>
          <w:sz w:val="24"/>
          <w:szCs w:val="24"/>
        </w:rPr>
        <w:t>（签字或加盖名章）</w:t>
      </w:r>
    </w:p>
    <w:p w:rsidR="009E4FDB" w:rsidRDefault="009E4FDB" w:rsidP="009E4FDB">
      <w:pPr>
        <w:spacing w:line="480" w:lineRule="auto"/>
        <w:ind w:firstLineChars="200" w:firstLine="480"/>
        <w:rPr>
          <w:rFonts w:ascii="宋体" w:hAnsi="宋体"/>
          <w:sz w:val="24"/>
          <w:szCs w:val="24"/>
        </w:rPr>
      </w:pPr>
      <w:r>
        <w:rPr>
          <w:rFonts w:ascii="宋体" w:hAnsi="宋体" w:hint="eastAsia"/>
          <w:sz w:val="24"/>
          <w:szCs w:val="24"/>
        </w:rPr>
        <w:t>法定代表人（单位负责人）授权代表：</w:t>
      </w:r>
      <w:r>
        <w:rPr>
          <w:rFonts w:ascii="宋体" w:hAnsi="宋体" w:hint="eastAsia"/>
          <w:sz w:val="24"/>
          <w:szCs w:val="24"/>
          <w:u w:val="single"/>
        </w:rPr>
        <w:t xml:space="preserve">            </w:t>
      </w:r>
      <w:r>
        <w:rPr>
          <w:rFonts w:ascii="宋体" w:hAnsi="宋体" w:hint="eastAsia"/>
          <w:sz w:val="24"/>
          <w:szCs w:val="24"/>
        </w:rPr>
        <w:t>（签字或加盖名章）</w:t>
      </w:r>
    </w:p>
    <w:p w:rsidR="009E4FDB" w:rsidRDefault="009E4FDB" w:rsidP="009E4FDB">
      <w:pPr>
        <w:spacing w:line="480" w:lineRule="auto"/>
        <w:ind w:firstLineChars="200" w:firstLine="480"/>
        <w:rPr>
          <w:rFonts w:ascii="宋体" w:hAnsi="宋体"/>
          <w:sz w:val="24"/>
          <w:szCs w:val="24"/>
          <w:u w:val="single"/>
        </w:rPr>
      </w:pPr>
      <w:r>
        <w:rPr>
          <w:rFonts w:ascii="宋体" w:hAnsi="宋体" w:hint="eastAsia"/>
          <w:sz w:val="24"/>
          <w:szCs w:val="24"/>
        </w:rPr>
        <w:t>法定代表人（单位负责人）授权代表联系电话（手机）：</w:t>
      </w:r>
      <w:r>
        <w:rPr>
          <w:rFonts w:ascii="宋体" w:hAnsi="宋体"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50"/>
        <w:gridCol w:w="4519"/>
        <w:gridCol w:w="14"/>
      </w:tblGrid>
      <w:tr w:rsidR="009E4FDB" w:rsidTr="00AD4DDD">
        <w:trPr>
          <w:gridAfter w:val="1"/>
          <w:wAfter w:w="14" w:type="dxa"/>
          <w:trHeight w:val="2636"/>
          <w:jc w:val="center"/>
        </w:trPr>
        <w:tc>
          <w:tcPr>
            <w:tcW w:w="4450" w:type="dxa"/>
            <w:vAlign w:val="center"/>
          </w:tcPr>
          <w:p w:rsidR="009E4FDB" w:rsidRDefault="009E4FDB" w:rsidP="00AD4DDD">
            <w:pPr>
              <w:rPr>
                <w:rFonts w:ascii="宋体" w:hAnsi="宋体"/>
                <w:sz w:val="24"/>
                <w:szCs w:val="24"/>
              </w:rPr>
            </w:pPr>
            <w:r>
              <w:rPr>
                <w:rFonts w:ascii="宋体" w:hAnsi="宋体" w:hint="eastAsia"/>
                <w:sz w:val="24"/>
                <w:szCs w:val="24"/>
              </w:rPr>
              <w:t>法定代表人（单位负责人）身份证（正面）</w:t>
            </w:r>
          </w:p>
        </w:tc>
        <w:tc>
          <w:tcPr>
            <w:tcW w:w="4519" w:type="dxa"/>
            <w:vAlign w:val="center"/>
          </w:tcPr>
          <w:p w:rsidR="009E4FDB" w:rsidRDefault="009E4FDB" w:rsidP="00AD4DDD">
            <w:pPr>
              <w:rPr>
                <w:rFonts w:ascii="宋体" w:hAnsi="宋体"/>
                <w:sz w:val="24"/>
                <w:szCs w:val="24"/>
              </w:rPr>
            </w:pPr>
            <w:r>
              <w:rPr>
                <w:rFonts w:ascii="宋体" w:hAnsi="宋体" w:hint="eastAsia"/>
                <w:sz w:val="24"/>
                <w:szCs w:val="24"/>
              </w:rPr>
              <w:t>法定代表人（单位负责人）身份证（反面）</w:t>
            </w:r>
          </w:p>
        </w:tc>
      </w:tr>
      <w:tr w:rsidR="009E4FDB" w:rsidTr="00AD4DDD">
        <w:trPr>
          <w:trHeight w:val="2781"/>
          <w:jc w:val="center"/>
        </w:trPr>
        <w:tc>
          <w:tcPr>
            <w:tcW w:w="4450" w:type="dxa"/>
            <w:vAlign w:val="center"/>
          </w:tcPr>
          <w:p w:rsidR="009E4FDB" w:rsidRDefault="009E4FDB" w:rsidP="00AD4DDD">
            <w:pPr>
              <w:rPr>
                <w:rFonts w:ascii="宋体" w:hAnsi="宋体"/>
                <w:sz w:val="24"/>
                <w:szCs w:val="24"/>
              </w:rPr>
            </w:pPr>
            <w:r>
              <w:rPr>
                <w:rFonts w:ascii="宋体" w:hAnsi="宋体" w:hint="eastAsia"/>
                <w:sz w:val="24"/>
                <w:szCs w:val="24"/>
              </w:rPr>
              <w:t>法定代表人（单位负责人）授权代表身份证（正面）</w:t>
            </w:r>
          </w:p>
        </w:tc>
        <w:tc>
          <w:tcPr>
            <w:tcW w:w="4533" w:type="dxa"/>
            <w:gridSpan w:val="2"/>
            <w:vAlign w:val="center"/>
          </w:tcPr>
          <w:p w:rsidR="009E4FDB" w:rsidRDefault="009E4FDB" w:rsidP="00AD4DDD">
            <w:pPr>
              <w:rPr>
                <w:rFonts w:ascii="宋体" w:hAnsi="宋体"/>
                <w:sz w:val="24"/>
                <w:szCs w:val="24"/>
              </w:rPr>
            </w:pPr>
            <w:r>
              <w:rPr>
                <w:rFonts w:ascii="宋体" w:hAnsi="宋体" w:hint="eastAsia"/>
                <w:sz w:val="24"/>
                <w:szCs w:val="24"/>
              </w:rPr>
              <w:t>法定代表人（单位负责人）授权代表身份证（反面）</w:t>
            </w:r>
          </w:p>
        </w:tc>
      </w:tr>
    </w:tbl>
    <w:p w:rsidR="009E4FDB" w:rsidRDefault="009E4FDB" w:rsidP="009E4FDB">
      <w:pPr>
        <w:spacing w:line="320" w:lineRule="exact"/>
        <w:ind w:left="2" w:firstLineChars="149" w:firstLine="358"/>
        <w:rPr>
          <w:rFonts w:ascii="宋体" w:hAnsi="宋体" w:cs="Courier New"/>
          <w:sz w:val="24"/>
          <w:szCs w:val="24"/>
        </w:rPr>
      </w:pPr>
    </w:p>
    <w:p w:rsidR="009E4FDB" w:rsidRDefault="009E4FDB" w:rsidP="009E4FDB">
      <w:pPr>
        <w:widowControl/>
        <w:jc w:val="center"/>
        <w:rPr>
          <w:rFonts w:ascii="宋体" w:hAnsi="宋体"/>
          <w:b/>
          <w:bCs/>
          <w:sz w:val="36"/>
          <w:szCs w:val="36"/>
        </w:rPr>
      </w:pPr>
      <w:r>
        <w:rPr>
          <w:rFonts w:ascii="宋体" w:hAnsi="宋体"/>
          <w:b/>
          <w:bCs/>
          <w:sz w:val="36"/>
          <w:szCs w:val="36"/>
        </w:rPr>
        <w:br w:type="page"/>
      </w:r>
      <w:r>
        <w:rPr>
          <w:rFonts w:ascii="宋体" w:hAnsi="宋体" w:hint="eastAsia"/>
          <w:b/>
          <w:bCs/>
          <w:sz w:val="36"/>
          <w:szCs w:val="36"/>
        </w:rPr>
        <w:lastRenderedPageBreak/>
        <w:t>3.4 投标承诺函</w:t>
      </w:r>
    </w:p>
    <w:p w:rsidR="009E4FDB" w:rsidRDefault="009E4FDB" w:rsidP="009E4FDB">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本公司郑重承诺：</w:t>
      </w:r>
    </w:p>
    <w:p w:rsidR="009E4FDB" w:rsidRDefault="009E4FDB" w:rsidP="009E4FDB">
      <w:pPr>
        <w:pStyle w:val="af"/>
        <w:shd w:val="clear" w:color="auto" w:fill="FFFFFF"/>
        <w:spacing w:after="300" w:line="336" w:lineRule="atLeast"/>
        <w:ind w:firstLineChars="200" w:firstLine="480"/>
        <w:rPr>
          <w:rFonts w:ascii="宋体"/>
          <w:color w:val="FF0000"/>
          <w:u w:val="single"/>
        </w:rPr>
      </w:pPr>
      <w:r>
        <w:rPr>
          <w:rFonts w:ascii="宋体" w:hint="eastAsia"/>
          <w:color w:val="000000"/>
        </w:rPr>
        <w:t>一、将遵循公开、公平、公正和诚实信用的原则参加</w:t>
      </w:r>
      <w:r>
        <w:rPr>
          <w:rFonts w:ascii="宋体" w:hint="eastAsia"/>
          <w:color w:val="FF0000"/>
          <w:u w:val="single"/>
        </w:rPr>
        <w:t>(采购项目名称)</w:t>
      </w:r>
      <w:r>
        <w:rPr>
          <w:rFonts w:ascii="宋体" w:hint="eastAsia"/>
          <w:color w:val="000000"/>
        </w:rPr>
        <w:t>的投标;</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 xml:space="preserve">二、本次投标所提供的一切材料均真实、有效、合法; </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三、不与其他投标人相互串通投标报价，不排挤其他投标人的公平竞争，不损害采购人或其他投标人的合法权益;</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四、不与采购人或集中采购机构串通投标，不损害国家利益、社会公共利益或者他人的合法权益;</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五、不向采购人或者</w:t>
      </w:r>
      <w:hyperlink r:id="rId16" w:tgtFrame="https://www.cbi360.net/hyjd/20170619/_blank" w:history="1">
        <w:r>
          <w:rPr>
            <w:rFonts w:ascii="宋体" w:hint="eastAsia"/>
            <w:color w:val="000000"/>
          </w:rPr>
          <w:t>评标</w:t>
        </w:r>
      </w:hyperlink>
      <w:r>
        <w:rPr>
          <w:rFonts w:ascii="宋体" w:hint="eastAsia"/>
          <w:color w:val="000000"/>
        </w:rPr>
        <w:t>委员会成员行贿以牟取</w:t>
      </w:r>
      <w:hyperlink r:id="rId17" w:tgtFrame="https://www.cbi360.net/hyjd/20170619/_blank" w:history="1">
        <w:r>
          <w:rPr>
            <w:rFonts w:ascii="宋体" w:hint="eastAsia"/>
            <w:color w:val="000000"/>
          </w:rPr>
          <w:t>中标</w:t>
        </w:r>
      </w:hyperlink>
      <w:r>
        <w:rPr>
          <w:rFonts w:ascii="宋体" w:hint="eastAsia"/>
          <w:color w:val="000000"/>
        </w:rPr>
        <w:t>;</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六、不以他人名义投标或者以其他方式弄虚作假，骗取中标;</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七、不扰乱建安区政府采购市场秩序;</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八、不在</w:t>
      </w:r>
      <w:hyperlink r:id="rId18" w:tgtFrame="https://www.cbi360.net/hyjd/20170619/_blank" w:history="1">
        <w:r>
          <w:rPr>
            <w:rFonts w:ascii="宋体" w:hint="eastAsia"/>
            <w:color w:val="000000"/>
          </w:rPr>
          <w:t>开标</w:t>
        </w:r>
      </w:hyperlink>
      <w:r>
        <w:rPr>
          <w:rFonts w:ascii="宋体" w:hint="eastAsia"/>
          <w:color w:val="000000"/>
        </w:rPr>
        <w:t>后进行虚假恶意投诉;</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九、中标后不得将</w:t>
      </w:r>
      <w:hyperlink r:id="rId19" w:tgtFrame="https://www.cbi360.net/hyjd/20170619/_blank" w:history="1">
        <w:r>
          <w:rPr>
            <w:rFonts w:ascii="宋体" w:hint="eastAsia"/>
            <w:color w:val="000000"/>
          </w:rPr>
          <w:t>招标文件</w:t>
        </w:r>
      </w:hyperlink>
      <w:r>
        <w:rPr>
          <w:rFonts w:ascii="宋体" w:hint="eastAsia"/>
          <w:color w:val="000000"/>
        </w:rPr>
        <w:t>规定不予转包、分包的项目转包、分包于他人。</w:t>
      </w:r>
    </w:p>
    <w:p w:rsidR="009E4FDB" w:rsidRDefault="009E4FDB" w:rsidP="009E4FDB">
      <w:pPr>
        <w:pStyle w:val="af"/>
        <w:shd w:val="clear" w:color="auto" w:fill="FFFFFF"/>
        <w:spacing w:after="300" w:line="336" w:lineRule="atLeast"/>
        <w:ind w:firstLineChars="200" w:firstLine="480"/>
      </w:pPr>
      <w:r>
        <w:rPr>
          <w:rFonts w:hint="eastAsia"/>
        </w:rPr>
        <w:t>十、我方一旦中标，将严格按照投标文件中所承诺的报价、质量、工期、实施方案、服务承诺等内容组织实施</w:t>
      </w:r>
      <w:r>
        <w:rPr>
          <w:rFonts w:hint="eastAsia"/>
        </w:rPr>
        <w:t>;</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本公司若有违反本承诺内容的行为，愿意承担法律责任，并接受相关处罚，包括：愿意接受相关行政主管部门作出的处罚、列入不良行为记录（黑名单）、限制交易和停止交易等市场准入与清出的处理。</w:t>
      </w:r>
    </w:p>
    <w:p w:rsidR="009E4FDB" w:rsidRDefault="009E4FDB" w:rsidP="009E4FDB">
      <w:pPr>
        <w:pStyle w:val="af"/>
        <w:shd w:val="clear" w:color="auto" w:fill="FFFFFF"/>
        <w:spacing w:after="300" w:line="336" w:lineRule="atLeast"/>
        <w:rPr>
          <w:rFonts w:ascii="宋体"/>
          <w:color w:val="000000"/>
        </w:rPr>
      </w:pPr>
    </w:p>
    <w:p w:rsidR="009E4FDB" w:rsidRDefault="009E4FDB" w:rsidP="009E4FDB">
      <w:pPr>
        <w:pStyle w:val="af"/>
        <w:shd w:val="clear" w:color="auto" w:fill="FFFFFF"/>
        <w:spacing w:after="300" w:line="336" w:lineRule="atLeast"/>
        <w:rPr>
          <w:rFonts w:ascii="宋体"/>
          <w:color w:val="000000"/>
        </w:rPr>
      </w:pPr>
    </w:p>
    <w:p w:rsidR="009E4FDB" w:rsidRDefault="009E4FDB" w:rsidP="009E4FDB">
      <w:pPr>
        <w:pStyle w:val="af"/>
        <w:shd w:val="clear" w:color="auto" w:fill="FFFFFF"/>
        <w:spacing w:after="300" w:line="336" w:lineRule="atLeast"/>
        <w:rPr>
          <w:rFonts w:ascii="宋体"/>
          <w:color w:val="000000"/>
        </w:rPr>
      </w:pPr>
      <w:r>
        <w:rPr>
          <w:rFonts w:ascii="宋体" w:hint="eastAsia"/>
          <w:color w:val="000000"/>
        </w:rPr>
        <w:t xml:space="preserve">                 法定代表人（单位负责人）或授权代表</w:t>
      </w:r>
      <w:r>
        <w:rPr>
          <w:rFonts w:ascii="宋体" w:hint="eastAsia"/>
          <w:lang w:val="zh-CN"/>
        </w:rPr>
        <w:t>（签字或盖章）：</w:t>
      </w:r>
    </w:p>
    <w:p w:rsidR="009E4FDB" w:rsidRDefault="009E4FDB" w:rsidP="009E4FDB">
      <w:pPr>
        <w:pStyle w:val="af"/>
        <w:shd w:val="clear" w:color="auto" w:fill="FFFFFF"/>
        <w:spacing w:after="300" w:line="336" w:lineRule="atLeast"/>
        <w:rPr>
          <w:rFonts w:ascii="宋体"/>
          <w:color w:val="000000"/>
        </w:rPr>
      </w:pPr>
      <w:r>
        <w:rPr>
          <w:rFonts w:ascii="宋体" w:hint="eastAsia"/>
          <w:color w:val="000000"/>
        </w:rPr>
        <w:t xml:space="preserve">                 投标人名称(盖章)：</w:t>
      </w:r>
    </w:p>
    <w:p w:rsidR="009E4FDB" w:rsidRDefault="009E4FDB" w:rsidP="009E4FDB">
      <w:pPr>
        <w:pStyle w:val="af"/>
        <w:shd w:val="clear" w:color="auto" w:fill="FFFFFF"/>
        <w:spacing w:after="300" w:line="336" w:lineRule="atLeast"/>
        <w:rPr>
          <w:rFonts w:ascii="宋体"/>
          <w:color w:val="000000"/>
        </w:rPr>
      </w:pPr>
      <w:r>
        <w:rPr>
          <w:rFonts w:ascii="宋体" w:hint="eastAsia"/>
          <w:color w:val="000000"/>
        </w:rPr>
        <w:t xml:space="preserve">                 日期：       年   月   日</w:t>
      </w:r>
    </w:p>
    <w:p w:rsidR="009E4FDB" w:rsidRDefault="009E4FDB" w:rsidP="009E4FDB">
      <w:pPr>
        <w:widowControl/>
        <w:jc w:val="center"/>
        <w:rPr>
          <w:rFonts w:ascii="宋体" w:hAnsi="宋体"/>
          <w:b/>
          <w:bCs/>
          <w:sz w:val="36"/>
          <w:szCs w:val="36"/>
        </w:rPr>
      </w:pPr>
      <w:r>
        <w:rPr>
          <w:rFonts w:ascii="宋体" w:hAnsi="宋体"/>
          <w:b/>
          <w:bCs/>
          <w:sz w:val="36"/>
          <w:szCs w:val="36"/>
        </w:rPr>
        <w:lastRenderedPageBreak/>
        <w:t>3.</w:t>
      </w:r>
      <w:r>
        <w:rPr>
          <w:rFonts w:ascii="宋体" w:hAnsi="宋体" w:hint="eastAsia"/>
          <w:b/>
          <w:bCs/>
          <w:sz w:val="36"/>
          <w:szCs w:val="36"/>
        </w:rPr>
        <w:t>5 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44"/>
        <w:gridCol w:w="1057"/>
        <w:gridCol w:w="1770"/>
        <w:gridCol w:w="1231"/>
        <w:gridCol w:w="1068"/>
        <w:gridCol w:w="46"/>
        <w:gridCol w:w="837"/>
        <w:gridCol w:w="580"/>
      </w:tblGrid>
      <w:tr w:rsidR="009E4FDB" w:rsidTr="00AD4DDD">
        <w:trPr>
          <w:trHeight w:val="567"/>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投标人名称</w:t>
            </w:r>
          </w:p>
        </w:tc>
        <w:tc>
          <w:tcPr>
            <w:tcW w:w="6589" w:type="dxa"/>
            <w:gridSpan w:val="7"/>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567"/>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注册地址</w:t>
            </w:r>
          </w:p>
        </w:tc>
        <w:tc>
          <w:tcPr>
            <w:tcW w:w="4058" w:type="dxa"/>
            <w:gridSpan w:val="3"/>
            <w:vAlign w:val="center"/>
          </w:tcPr>
          <w:p w:rsidR="009E4FDB" w:rsidRDefault="009E4FDB" w:rsidP="00AD4DDD">
            <w:pPr>
              <w:spacing w:line="360" w:lineRule="auto"/>
              <w:jc w:val="center"/>
              <w:rPr>
                <w:rFonts w:ascii="宋体" w:hAnsi="宋体" w:cs="宋体"/>
                <w:sz w:val="24"/>
                <w:szCs w:val="21"/>
              </w:rPr>
            </w:pPr>
          </w:p>
        </w:tc>
        <w:tc>
          <w:tcPr>
            <w:tcW w:w="1068" w:type="dxa"/>
            <w:vAlign w:val="center"/>
          </w:tcPr>
          <w:p w:rsidR="009E4FDB" w:rsidRDefault="009E4FDB" w:rsidP="00AD4DDD">
            <w:pPr>
              <w:spacing w:line="360" w:lineRule="auto"/>
              <w:rPr>
                <w:rFonts w:ascii="宋体" w:hAnsi="宋体" w:cs="宋体"/>
                <w:sz w:val="24"/>
                <w:szCs w:val="21"/>
              </w:rPr>
            </w:pPr>
            <w:r>
              <w:rPr>
                <w:rFonts w:ascii="宋体" w:hAnsi="宋体" w:cs="宋体" w:hint="eastAsia"/>
                <w:sz w:val="24"/>
                <w:szCs w:val="21"/>
              </w:rPr>
              <w:t>邮政编码</w:t>
            </w:r>
          </w:p>
        </w:tc>
        <w:tc>
          <w:tcPr>
            <w:tcW w:w="1463" w:type="dxa"/>
            <w:gridSpan w:val="3"/>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567"/>
        </w:trPr>
        <w:tc>
          <w:tcPr>
            <w:tcW w:w="1944" w:type="dxa"/>
            <w:vMerge w:val="restart"/>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联系方式</w:t>
            </w:r>
          </w:p>
        </w:tc>
        <w:tc>
          <w:tcPr>
            <w:tcW w:w="1057"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联系人</w:t>
            </w:r>
          </w:p>
        </w:tc>
        <w:tc>
          <w:tcPr>
            <w:tcW w:w="3001" w:type="dxa"/>
            <w:gridSpan w:val="2"/>
            <w:vAlign w:val="center"/>
          </w:tcPr>
          <w:p w:rsidR="009E4FDB" w:rsidRDefault="009E4FDB" w:rsidP="00AD4DDD">
            <w:pPr>
              <w:spacing w:line="360" w:lineRule="auto"/>
              <w:jc w:val="center"/>
              <w:rPr>
                <w:rFonts w:ascii="宋体" w:hAnsi="宋体" w:cs="宋体"/>
                <w:sz w:val="24"/>
                <w:szCs w:val="21"/>
              </w:rPr>
            </w:pPr>
          </w:p>
        </w:tc>
        <w:tc>
          <w:tcPr>
            <w:tcW w:w="1068" w:type="dxa"/>
            <w:vAlign w:val="center"/>
          </w:tcPr>
          <w:p w:rsidR="009E4FDB" w:rsidRDefault="009E4FDB" w:rsidP="00AD4DDD">
            <w:pPr>
              <w:spacing w:line="360" w:lineRule="auto"/>
              <w:rPr>
                <w:rFonts w:ascii="宋体" w:hAnsi="宋体" w:cs="宋体"/>
                <w:sz w:val="24"/>
                <w:szCs w:val="21"/>
              </w:rPr>
            </w:pPr>
            <w:r>
              <w:rPr>
                <w:rFonts w:ascii="宋体" w:hAnsi="宋体" w:cs="宋体" w:hint="eastAsia"/>
                <w:sz w:val="24"/>
                <w:szCs w:val="21"/>
              </w:rPr>
              <w:t>电话</w:t>
            </w:r>
          </w:p>
        </w:tc>
        <w:tc>
          <w:tcPr>
            <w:tcW w:w="1463" w:type="dxa"/>
            <w:gridSpan w:val="3"/>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567"/>
        </w:trPr>
        <w:tc>
          <w:tcPr>
            <w:tcW w:w="1944" w:type="dxa"/>
            <w:vMerge/>
            <w:vAlign w:val="center"/>
          </w:tcPr>
          <w:p w:rsidR="009E4FDB" w:rsidRDefault="009E4FDB" w:rsidP="00AD4DDD">
            <w:pPr>
              <w:spacing w:line="360" w:lineRule="auto"/>
              <w:jc w:val="center"/>
              <w:rPr>
                <w:rFonts w:ascii="宋体" w:hAnsi="宋体" w:cs="宋体"/>
                <w:sz w:val="24"/>
                <w:szCs w:val="21"/>
              </w:rPr>
            </w:pPr>
          </w:p>
        </w:tc>
        <w:tc>
          <w:tcPr>
            <w:tcW w:w="1057"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传真</w:t>
            </w:r>
          </w:p>
        </w:tc>
        <w:tc>
          <w:tcPr>
            <w:tcW w:w="3001" w:type="dxa"/>
            <w:gridSpan w:val="2"/>
            <w:vAlign w:val="center"/>
          </w:tcPr>
          <w:p w:rsidR="009E4FDB" w:rsidRDefault="009E4FDB" w:rsidP="00AD4DDD">
            <w:pPr>
              <w:spacing w:line="360" w:lineRule="auto"/>
              <w:jc w:val="center"/>
              <w:rPr>
                <w:rFonts w:ascii="宋体" w:hAnsi="宋体" w:cs="宋体"/>
                <w:sz w:val="24"/>
                <w:szCs w:val="21"/>
              </w:rPr>
            </w:pPr>
          </w:p>
        </w:tc>
        <w:tc>
          <w:tcPr>
            <w:tcW w:w="1068" w:type="dxa"/>
            <w:vAlign w:val="center"/>
          </w:tcPr>
          <w:p w:rsidR="009E4FDB" w:rsidRDefault="009E4FDB" w:rsidP="00AD4DDD">
            <w:pPr>
              <w:spacing w:line="360" w:lineRule="auto"/>
              <w:rPr>
                <w:rFonts w:ascii="宋体" w:hAnsi="宋体" w:cs="宋体"/>
                <w:sz w:val="24"/>
                <w:szCs w:val="21"/>
              </w:rPr>
            </w:pPr>
            <w:r>
              <w:rPr>
                <w:rFonts w:ascii="宋体" w:hAnsi="宋体" w:cs="宋体" w:hint="eastAsia"/>
                <w:sz w:val="24"/>
                <w:szCs w:val="21"/>
              </w:rPr>
              <w:t>网址</w:t>
            </w:r>
          </w:p>
        </w:tc>
        <w:tc>
          <w:tcPr>
            <w:tcW w:w="1463" w:type="dxa"/>
            <w:gridSpan w:val="3"/>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567"/>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营业执照注册号</w:t>
            </w:r>
          </w:p>
        </w:tc>
        <w:tc>
          <w:tcPr>
            <w:tcW w:w="6589" w:type="dxa"/>
            <w:gridSpan w:val="7"/>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567"/>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法定代表人</w:t>
            </w:r>
          </w:p>
        </w:tc>
        <w:tc>
          <w:tcPr>
            <w:tcW w:w="1057"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姓名</w:t>
            </w:r>
          </w:p>
        </w:tc>
        <w:tc>
          <w:tcPr>
            <w:tcW w:w="1770" w:type="dxa"/>
            <w:vAlign w:val="center"/>
          </w:tcPr>
          <w:p w:rsidR="009E4FDB" w:rsidRDefault="009E4FDB" w:rsidP="00AD4DDD">
            <w:pPr>
              <w:spacing w:line="360" w:lineRule="auto"/>
              <w:jc w:val="center"/>
              <w:rPr>
                <w:rFonts w:ascii="宋体" w:hAnsi="宋体" w:cs="宋体"/>
                <w:sz w:val="24"/>
                <w:szCs w:val="21"/>
              </w:rPr>
            </w:pPr>
          </w:p>
        </w:tc>
        <w:tc>
          <w:tcPr>
            <w:tcW w:w="1231"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技术职称</w:t>
            </w:r>
          </w:p>
        </w:tc>
        <w:tc>
          <w:tcPr>
            <w:tcW w:w="1114" w:type="dxa"/>
            <w:gridSpan w:val="2"/>
            <w:vAlign w:val="center"/>
          </w:tcPr>
          <w:p w:rsidR="009E4FDB" w:rsidRDefault="009E4FDB" w:rsidP="00AD4DDD">
            <w:pPr>
              <w:spacing w:line="360" w:lineRule="auto"/>
              <w:jc w:val="center"/>
              <w:rPr>
                <w:rFonts w:ascii="宋体" w:hAnsi="宋体" w:cs="宋体"/>
                <w:sz w:val="24"/>
                <w:szCs w:val="21"/>
              </w:rPr>
            </w:pPr>
          </w:p>
        </w:tc>
        <w:tc>
          <w:tcPr>
            <w:tcW w:w="837" w:type="dxa"/>
            <w:vAlign w:val="center"/>
          </w:tcPr>
          <w:p w:rsidR="009E4FDB" w:rsidRDefault="009E4FDB" w:rsidP="00AD4DDD">
            <w:pPr>
              <w:spacing w:line="360" w:lineRule="auto"/>
              <w:ind w:firstLineChars="50" w:firstLine="120"/>
              <w:rPr>
                <w:rFonts w:ascii="宋体" w:hAnsi="宋体" w:cs="宋体"/>
                <w:sz w:val="24"/>
                <w:szCs w:val="21"/>
              </w:rPr>
            </w:pPr>
            <w:r>
              <w:rPr>
                <w:rFonts w:ascii="宋体" w:hAnsi="宋体" w:cs="宋体" w:hint="eastAsia"/>
                <w:sz w:val="24"/>
                <w:szCs w:val="21"/>
              </w:rPr>
              <w:t>电话</w:t>
            </w:r>
          </w:p>
        </w:tc>
        <w:tc>
          <w:tcPr>
            <w:tcW w:w="580" w:type="dxa"/>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567"/>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成立时间</w:t>
            </w:r>
          </w:p>
        </w:tc>
        <w:tc>
          <w:tcPr>
            <w:tcW w:w="2827" w:type="dxa"/>
            <w:gridSpan w:val="2"/>
            <w:vAlign w:val="center"/>
          </w:tcPr>
          <w:p w:rsidR="009E4FDB" w:rsidRDefault="009E4FDB" w:rsidP="00AD4DDD">
            <w:pPr>
              <w:spacing w:line="360" w:lineRule="auto"/>
              <w:jc w:val="center"/>
              <w:rPr>
                <w:rFonts w:ascii="宋体" w:hAnsi="宋体" w:cs="宋体"/>
                <w:sz w:val="24"/>
                <w:szCs w:val="21"/>
              </w:rPr>
            </w:pPr>
          </w:p>
        </w:tc>
        <w:tc>
          <w:tcPr>
            <w:tcW w:w="3762" w:type="dxa"/>
            <w:gridSpan w:val="5"/>
            <w:vAlign w:val="center"/>
          </w:tcPr>
          <w:p w:rsidR="009E4FDB" w:rsidRDefault="009E4FDB" w:rsidP="00AD4DDD">
            <w:pPr>
              <w:spacing w:line="360" w:lineRule="auto"/>
              <w:rPr>
                <w:rFonts w:ascii="宋体" w:hAnsi="宋体" w:cs="宋体"/>
                <w:sz w:val="24"/>
                <w:szCs w:val="21"/>
              </w:rPr>
            </w:pPr>
            <w:r>
              <w:rPr>
                <w:rFonts w:ascii="宋体" w:hAnsi="宋体" w:cs="宋体" w:hint="eastAsia"/>
                <w:sz w:val="24"/>
                <w:szCs w:val="21"/>
              </w:rPr>
              <w:t>员工总人数：</w:t>
            </w:r>
          </w:p>
        </w:tc>
      </w:tr>
      <w:tr w:rsidR="009E4FDB" w:rsidTr="00AD4DDD">
        <w:trPr>
          <w:trHeight w:val="567"/>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注册资金</w:t>
            </w:r>
          </w:p>
        </w:tc>
        <w:tc>
          <w:tcPr>
            <w:tcW w:w="6589" w:type="dxa"/>
            <w:gridSpan w:val="7"/>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567"/>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开户银行</w:t>
            </w:r>
          </w:p>
        </w:tc>
        <w:tc>
          <w:tcPr>
            <w:tcW w:w="6589" w:type="dxa"/>
            <w:gridSpan w:val="7"/>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567"/>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账号</w:t>
            </w:r>
          </w:p>
        </w:tc>
        <w:tc>
          <w:tcPr>
            <w:tcW w:w="6589" w:type="dxa"/>
            <w:gridSpan w:val="7"/>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2593"/>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经营范围备注</w:t>
            </w:r>
          </w:p>
        </w:tc>
        <w:tc>
          <w:tcPr>
            <w:tcW w:w="6589" w:type="dxa"/>
            <w:gridSpan w:val="7"/>
            <w:vAlign w:val="center"/>
          </w:tcPr>
          <w:p w:rsidR="009E4FDB" w:rsidRDefault="009E4FDB" w:rsidP="00AD4DDD">
            <w:pPr>
              <w:spacing w:line="360" w:lineRule="auto"/>
              <w:ind w:firstLineChars="200" w:firstLine="480"/>
              <w:jc w:val="center"/>
              <w:rPr>
                <w:rFonts w:ascii="宋体" w:hAnsi="宋体" w:cs="宋体"/>
                <w:sz w:val="24"/>
                <w:szCs w:val="21"/>
              </w:rPr>
            </w:pPr>
          </w:p>
        </w:tc>
      </w:tr>
    </w:tbl>
    <w:p w:rsidR="009E4FDB" w:rsidRDefault="009E4FDB" w:rsidP="009E4FDB">
      <w:pPr>
        <w:autoSpaceDE w:val="0"/>
        <w:autoSpaceDN w:val="0"/>
        <w:adjustRightInd w:val="0"/>
        <w:spacing w:line="360" w:lineRule="auto"/>
        <w:jc w:val="center"/>
        <w:outlineLvl w:val="0"/>
        <w:rPr>
          <w:rFonts w:ascii="宋体" w:hAnsi="宋体"/>
          <w:b/>
          <w:bCs/>
          <w:sz w:val="36"/>
          <w:szCs w:val="36"/>
        </w:rPr>
      </w:pPr>
      <w:r>
        <w:rPr>
          <w:rFonts w:ascii="宋体" w:hAnsi="宋体" w:cs="宋体" w:hint="eastAsia"/>
          <w:color w:val="000000"/>
          <w:sz w:val="24"/>
          <w:szCs w:val="28"/>
        </w:rPr>
        <w:t>附：所涉及的公司证件，均需提供原件扫描件（或彩色图片）。</w:t>
      </w: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color w:val="000000"/>
        </w:rPr>
      </w:pPr>
      <w:r>
        <w:rPr>
          <w:rFonts w:ascii="宋体" w:hAnsi="宋体" w:hint="eastAsia"/>
          <w:b/>
          <w:bCs/>
          <w:sz w:val="36"/>
          <w:szCs w:val="36"/>
        </w:rPr>
        <w:lastRenderedPageBreak/>
        <w:t>3.6 许昌市建安区政府采购供应商信用承诺函</w:t>
      </w:r>
    </w:p>
    <w:p w:rsidR="009E4FDB" w:rsidRDefault="009E4FDB" w:rsidP="009E4FDB">
      <w:pPr>
        <w:rPr>
          <w:rFonts w:ascii="仿宋_GB2312" w:eastAsia="仿宋_GB2312" w:hAnsi="仿宋_GB2312" w:cs="仿宋_GB2312"/>
          <w:sz w:val="32"/>
          <w:szCs w:val="32"/>
        </w:rPr>
      </w:pPr>
    </w:p>
    <w:p w:rsidR="009E4FDB" w:rsidRDefault="009E4FDB" w:rsidP="009E4FDB">
      <w:pPr>
        <w:spacing w:line="560" w:lineRule="exact"/>
        <w:rPr>
          <w:rFonts w:ascii="宋体" w:hAnsi="宋体" w:cs="仿宋_GB2312"/>
          <w:sz w:val="24"/>
          <w:szCs w:val="24"/>
        </w:rPr>
      </w:pPr>
      <w:r>
        <w:rPr>
          <w:rFonts w:ascii="宋体" w:hAnsi="宋体" w:cs="仿宋_GB2312" w:hint="eastAsia"/>
          <w:sz w:val="24"/>
          <w:szCs w:val="24"/>
        </w:rPr>
        <w:t>致</w:t>
      </w:r>
      <w:r>
        <w:rPr>
          <w:rFonts w:ascii="宋体" w:hAnsi="宋体" w:cs="仿宋_GB2312" w:hint="eastAsia"/>
          <w:sz w:val="24"/>
          <w:szCs w:val="24"/>
          <w:u w:val="single"/>
        </w:rPr>
        <w:t>（采购人）</w:t>
      </w:r>
      <w:r>
        <w:rPr>
          <w:rFonts w:ascii="宋体" w:hAnsi="宋体" w:cs="仿宋_GB2312" w:hint="eastAsia"/>
          <w:sz w:val="24"/>
          <w:szCs w:val="24"/>
        </w:rPr>
        <w:t>：</w:t>
      </w:r>
    </w:p>
    <w:p w:rsidR="009E4FDB" w:rsidRDefault="009E4FDB" w:rsidP="009E4FDB">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单位名称（自然人姓名）:</w:t>
      </w:r>
    </w:p>
    <w:p w:rsidR="009E4FDB" w:rsidRDefault="009E4FDB" w:rsidP="009E4FDB">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统一社会信用代码（身份证号码）:</w:t>
      </w:r>
    </w:p>
    <w:p w:rsidR="009E4FDB" w:rsidRDefault="009E4FDB" w:rsidP="009E4FDB">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法定代表人（负责人）:</w:t>
      </w:r>
    </w:p>
    <w:p w:rsidR="009E4FDB" w:rsidRDefault="009E4FDB" w:rsidP="009E4FDB">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联系地址和电话：</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为维护公平、公正、公开的政府采购市场秩序，树立诚实守信的政府采购供应商形象，我单位（本人）自愿作出以下承诺：</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（一）具有独立承担民事责任的能力；</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（二）具有良好的商业信誉和健全的财务会计制度；</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（三）具有履行合同所必需的设备和专业技术能力；</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（四）有依法缴纳税收和社会保障资金的良好记录；</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（五）参加政府采购活动前三年内，在经营活动中没有重大违法记录；</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（六）未被列入经营异常名录或者严重违法失信名单、失信被执行人，重大税收违法案件当事人名单、政府采购严重违法失信行为记录名单；</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（七）未被相关监管部门作出行政处罚且尚在处罚有效期的；</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（八）未曾作出虚假采购承诺；</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（九）符合法律、行政法规规定的其他条件。</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二、我单位（本人）保证上述承诺事项的真实性。如有弄虚作假或其他违法违规行</w:t>
      </w:r>
      <w:r>
        <w:rPr>
          <w:rFonts w:ascii="宋体" w:hAnsi="宋体" w:cs="仿宋_GB2312" w:hint="eastAsia"/>
          <w:spacing w:val="-11"/>
          <w:sz w:val="24"/>
          <w:szCs w:val="24"/>
        </w:rPr>
        <w:lastRenderedPageBreak/>
        <w:t>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供应商（电子章）:</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法定代表人、负责人、本人、或授权代表（签字或电子印章）:</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日期：    年  月  日</w:t>
      </w:r>
    </w:p>
    <w:p w:rsidR="009E4FDB" w:rsidRDefault="009E4FDB" w:rsidP="009E4FDB">
      <w:pPr>
        <w:spacing w:line="560" w:lineRule="exact"/>
        <w:rPr>
          <w:rFonts w:ascii="仿宋_GB2312" w:eastAsia="仿宋_GB2312" w:hAnsi="仿宋_GB2312" w:cs="仿宋_GB2312"/>
          <w:sz w:val="32"/>
          <w:szCs w:val="32"/>
        </w:rPr>
      </w:pPr>
    </w:p>
    <w:p w:rsidR="009E4FDB" w:rsidRDefault="009E4FDB" w:rsidP="009E4FDB">
      <w:pPr>
        <w:spacing w:line="560" w:lineRule="exact"/>
        <w:rPr>
          <w:rFonts w:ascii="华文仿宋" w:eastAsia="华文仿宋" w:hAnsi="华文仿宋" w:cs="华文仿宋"/>
          <w:szCs w:val="21"/>
        </w:rPr>
      </w:pPr>
    </w:p>
    <w:p w:rsidR="009E4FDB" w:rsidRDefault="009E4FDB" w:rsidP="009E4FDB">
      <w:pPr>
        <w:spacing w:line="560" w:lineRule="exact"/>
        <w:rPr>
          <w:rFonts w:ascii="宋体" w:hAnsi="宋体" w:cs="华文仿宋"/>
          <w:szCs w:val="21"/>
        </w:rPr>
      </w:pPr>
      <w:r>
        <w:rPr>
          <w:rFonts w:ascii="宋体" w:hAnsi="宋体" w:cs="华文仿宋" w:hint="eastAsia"/>
          <w:szCs w:val="21"/>
        </w:rPr>
        <w:t>注：1.投标人须在投标文件中按此模板提供承诺函，未提供视为未实质性响应招标文件要求，按无效投标处理。</w:t>
      </w:r>
    </w:p>
    <w:p w:rsidR="009E4FDB" w:rsidRDefault="009E4FDB" w:rsidP="009E4FDB">
      <w:pPr>
        <w:spacing w:line="560" w:lineRule="exact"/>
        <w:rPr>
          <w:rFonts w:ascii="宋体" w:hAnsi="宋体" w:cs="华文仿宋"/>
          <w:b/>
          <w:bCs/>
          <w:szCs w:val="21"/>
        </w:rPr>
      </w:pPr>
      <w:r>
        <w:rPr>
          <w:rFonts w:ascii="宋体" w:hAnsi="宋体" w:cs="华文仿宋" w:hint="eastAsia"/>
          <w:szCs w:val="21"/>
        </w:rPr>
        <w:t>2.投标人的法定代表人或者授权代表的签字或盖章应真实、有效，如由授权代表签字或盖章的，应提供“法定代表人授权书”。</w:t>
      </w:r>
    </w:p>
    <w:p w:rsidR="009E4FDB" w:rsidRDefault="009E4FDB" w:rsidP="009E4FDB"/>
    <w:p w:rsidR="009E4FDB" w:rsidRDefault="009E4FDB" w:rsidP="009E4FDB">
      <w:pPr>
        <w:pStyle w:val="af2"/>
        <w:ind w:firstLine="361"/>
        <w:jc w:val="center"/>
        <w:rPr>
          <w:rFonts w:ascii="宋体" w:hint="default"/>
          <w:b/>
          <w:bCs/>
          <w:sz w:val="36"/>
          <w:szCs w:val="36"/>
        </w:rPr>
      </w:pPr>
    </w:p>
    <w:p w:rsidR="009E4FDB" w:rsidRDefault="009E4FDB" w:rsidP="009E4FDB">
      <w:pPr>
        <w:pStyle w:val="af2"/>
        <w:ind w:firstLine="361"/>
        <w:jc w:val="center"/>
        <w:rPr>
          <w:rFonts w:ascii="宋体" w:hint="default"/>
          <w:b/>
          <w:bCs/>
          <w:sz w:val="36"/>
          <w:szCs w:val="36"/>
        </w:rPr>
      </w:pPr>
    </w:p>
    <w:p w:rsidR="009E4FDB" w:rsidRDefault="009E4FDB" w:rsidP="009E4FDB">
      <w:pPr>
        <w:pStyle w:val="af2"/>
        <w:ind w:firstLine="361"/>
        <w:jc w:val="center"/>
        <w:rPr>
          <w:rFonts w:ascii="宋体" w:hint="default"/>
          <w:b/>
          <w:bCs/>
          <w:sz w:val="36"/>
          <w:szCs w:val="36"/>
        </w:rPr>
      </w:pPr>
    </w:p>
    <w:p w:rsidR="009E4FDB" w:rsidRDefault="009E4FDB" w:rsidP="009E4FDB">
      <w:pPr>
        <w:pStyle w:val="af2"/>
        <w:ind w:firstLine="361"/>
        <w:jc w:val="center"/>
        <w:rPr>
          <w:rFonts w:ascii="宋体" w:hint="default"/>
          <w:b/>
          <w:bCs/>
          <w:sz w:val="36"/>
          <w:szCs w:val="36"/>
        </w:rPr>
      </w:pPr>
    </w:p>
    <w:p w:rsidR="009E4FDB" w:rsidRDefault="009E4FDB" w:rsidP="009E4FDB">
      <w:pPr>
        <w:pStyle w:val="af2"/>
        <w:ind w:firstLine="361"/>
        <w:jc w:val="center"/>
        <w:rPr>
          <w:rFonts w:ascii="宋体" w:hint="default"/>
          <w:b/>
          <w:bCs/>
          <w:sz w:val="36"/>
          <w:szCs w:val="36"/>
        </w:rPr>
      </w:pPr>
    </w:p>
    <w:p w:rsidR="009E4FDB" w:rsidRDefault="009E4FDB" w:rsidP="009E4FDB">
      <w:pPr>
        <w:pStyle w:val="af2"/>
        <w:ind w:firstLine="361"/>
        <w:jc w:val="center"/>
        <w:rPr>
          <w:rFonts w:ascii="宋体" w:hint="default"/>
          <w:b/>
          <w:bCs/>
          <w:sz w:val="36"/>
          <w:szCs w:val="36"/>
        </w:rPr>
      </w:pPr>
    </w:p>
    <w:p w:rsidR="009E4FDB" w:rsidRDefault="009E4FDB" w:rsidP="009E4FDB">
      <w:pPr>
        <w:pStyle w:val="af2"/>
        <w:ind w:firstLine="361"/>
        <w:jc w:val="center"/>
        <w:rPr>
          <w:rFonts w:ascii="宋体" w:hint="default"/>
          <w:b/>
          <w:bCs/>
          <w:sz w:val="36"/>
          <w:szCs w:val="36"/>
        </w:rPr>
      </w:pPr>
    </w:p>
    <w:p w:rsidR="009E4FDB" w:rsidRDefault="009E4FDB" w:rsidP="009E4FDB">
      <w:pPr>
        <w:pStyle w:val="af2"/>
        <w:ind w:firstLine="361"/>
        <w:jc w:val="center"/>
        <w:rPr>
          <w:rFonts w:ascii="宋体" w:hint="default"/>
          <w:b/>
          <w:bCs/>
          <w:sz w:val="36"/>
          <w:szCs w:val="36"/>
        </w:rPr>
      </w:pPr>
    </w:p>
    <w:p w:rsidR="009E4FDB" w:rsidRDefault="009E4FDB" w:rsidP="009E4FDB">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3.7 投标人提供与参加本项目投标的其他供应商之间，单位负责人不为同一人并且不存在直接控股、管理关系承诺函</w:t>
      </w:r>
    </w:p>
    <w:p w:rsidR="009E4FDB" w:rsidRDefault="009E4FDB" w:rsidP="009E4FDB">
      <w:pPr>
        <w:autoSpaceDE w:val="0"/>
        <w:autoSpaceDN w:val="0"/>
        <w:adjustRightInd w:val="0"/>
        <w:spacing w:line="360" w:lineRule="auto"/>
        <w:jc w:val="center"/>
        <w:outlineLvl w:val="0"/>
        <w:rPr>
          <w:rFonts w:ascii="宋体" w:hAnsi="宋体"/>
          <w:bCs/>
          <w:sz w:val="24"/>
          <w:szCs w:val="24"/>
        </w:rPr>
      </w:pPr>
      <w:r>
        <w:rPr>
          <w:rFonts w:ascii="宋体" w:hAnsi="宋体" w:hint="eastAsia"/>
          <w:bCs/>
          <w:sz w:val="24"/>
          <w:szCs w:val="24"/>
        </w:rPr>
        <w:t>（承诺函格式自拟）</w:t>
      </w:r>
    </w:p>
    <w:p w:rsidR="009E4FDB" w:rsidRDefault="009E4FDB" w:rsidP="009E4FDB">
      <w:pPr>
        <w:rPr>
          <w:lang w:val="zh-CN"/>
        </w:rPr>
      </w:pPr>
    </w:p>
    <w:p w:rsidR="009E4FDB" w:rsidRDefault="009E4FDB" w:rsidP="009E4FDB">
      <w:pPr>
        <w:rPr>
          <w:lang w:val="zh-CN"/>
        </w:rPr>
      </w:pPr>
    </w:p>
    <w:p w:rsidR="009E4FDB" w:rsidRDefault="009E4FDB" w:rsidP="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autoSpaceDE w:val="0"/>
        <w:autoSpaceDN w:val="0"/>
        <w:adjustRightInd w:val="0"/>
        <w:spacing w:line="360" w:lineRule="auto"/>
        <w:jc w:val="center"/>
        <w:rPr>
          <w:rFonts w:ascii="宋体" w:hAnsi="宋体"/>
          <w:b/>
          <w:bCs/>
          <w:sz w:val="32"/>
          <w:szCs w:val="32"/>
        </w:rPr>
      </w:pPr>
    </w:p>
    <w:p w:rsidR="009E4FDB" w:rsidRDefault="009E4FDB" w:rsidP="009E4FDB">
      <w:pPr>
        <w:autoSpaceDE w:val="0"/>
        <w:autoSpaceDN w:val="0"/>
        <w:adjustRightInd w:val="0"/>
        <w:spacing w:line="360" w:lineRule="auto"/>
        <w:jc w:val="center"/>
        <w:rPr>
          <w:rFonts w:ascii="宋体" w:hAnsi="宋体"/>
          <w:b/>
          <w:bCs/>
          <w:sz w:val="32"/>
          <w:szCs w:val="32"/>
        </w:rPr>
      </w:pPr>
    </w:p>
    <w:p w:rsidR="009E4FDB" w:rsidRDefault="009E4FDB" w:rsidP="009E4FDB">
      <w:pPr>
        <w:autoSpaceDE w:val="0"/>
        <w:autoSpaceDN w:val="0"/>
        <w:adjustRightInd w:val="0"/>
        <w:spacing w:line="360" w:lineRule="auto"/>
        <w:jc w:val="center"/>
        <w:rPr>
          <w:rFonts w:ascii="宋体" w:hAnsi="宋体"/>
          <w:b/>
          <w:bCs/>
          <w:sz w:val="32"/>
          <w:szCs w:val="32"/>
        </w:rPr>
      </w:pPr>
      <w:r>
        <w:rPr>
          <w:rFonts w:ascii="宋体" w:hAnsi="宋体"/>
          <w:b/>
          <w:bCs/>
          <w:sz w:val="32"/>
          <w:szCs w:val="32"/>
        </w:rPr>
        <w:t>3.</w:t>
      </w:r>
      <w:r>
        <w:rPr>
          <w:rFonts w:ascii="宋体" w:hAnsi="宋体" w:hint="eastAsia"/>
          <w:b/>
          <w:bCs/>
          <w:sz w:val="32"/>
          <w:szCs w:val="32"/>
        </w:rPr>
        <w:t>8</w:t>
      </w:r>
      <w:r>
        <w:rPr>
          <w:rFonts w:ascii="宋体" w:hAnsi="宋体"/>
          <w:b/>
          <w:bCs/>
          <w:sz w:val="32"/>
          <w:szCs w:val="32"/>
        </w:rPr>
        <w:t xml:space="preserve"> 投标人提供未为本项目提供整体设计、规范编制或者项目管理、监理、检测等服 务承诺函 </w:t>
      </w:r>
    </w:p>
    <w:p w:rsidR="009E4FDB" w:rsidRDefault="009E4FDB" w:rsidP="009E4FDB">
      <w:pPr>
        <w:autoSpaceDE w:val="0"/>
        <w:autoSpaceDN w:val="0"/>
        <w:adjustRightInd w:val="0"/>
        <w:spacing w:line="360" w:lineRule="auto"/>
        <w:jc w:val="center"/>
        <w:rPr>
          <w:rFonts w:ascii="宋体" w:hAnsi="宋体" w:cs="黑体"/>
          <w:b/>
          <w:bCs/>
          <w:sz w:val="44"/>
          <w:szCs w:val="44"/>
          <w:lang w:val="zh-CN"/>
        </w:rPr>
      </w:pPr>
      <w:r>
        <w:t>（承诺函格式自拟）</w:t>
      </w:r>
    </w:p>
    <w:p w:rsidR="009E4FDB" w:rsidRDefault="009E4FDB" w:rsidP="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w:t>
      </w:r>
      <w:r>
        <w:rPr>
          <w:rFonts w:ascii="宋体" w:hAnsi="宋体" w:hint="eastAsia"/>
          <w:b/>
          <w:bCs/>
          <w:sz w:val="36"/>
          <w:szCs w:val="36"/>
        </w:rPr>
        <w:t>9</w:t>
      </w:r>
      <w:r>
        <w:rPr>
          <w:rFonts w:ascii="宋体" w:hAnsi="宋体"/>
          <w:b/>
          <w:bCs/>
          <w:sz w:val="36"/>
          <w:szCs w:val="36"/>
        </w:rPr>
        <w:t xml:space="preserve"> 其他资格证书或材料</w:t>
      </w:r>
    </w:p>
    <w:p w:rsidR="009E4FDB" w:rsidRDefault="009E4FDB" w:rsidP="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四、符合性审查证明材料</w:t>
      </w: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4.1 投标分项报价表（货物类项目）</w:t>
      </w:r>
    </w:p>
    <w:p w:rsidR="009E4FDB" w:rsidRDefault="009E4FDB" w:rsidP="00C06D9F">
      <w:pPr>
        <w:spacing w:before="50" w:afterLines="50" w:line="360" w:lineRule="auto"/>
        <w:contextualSpacing/>
        <w:jc w:val="left"/>
        <w:rPr>
          <w:rFonts w:ascii="宋体" w:hAnsi="宋体"/>
          <w:szCs w:val="21"/>
        </w:rPr>
      </w:pPr>
      <w:r>
        <w:rPr>
          <w:rFonts w:ascii="宋体" w:hAnsi="宋体" w:hint="eastAsia"/>
          <w:szCs w:val="21"/>
        </w:rPr>
        <w:t>项目编号：</w:t>
      </w:r>
    </w:p>
    <w:p w:rsidR="009E4FDB" w:rsidRDefault="009E4FDB" w:rsidP="009E4FDB">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E4FDB" w:rsidTr="00AD4DD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ind w:firstLine="120"/>
              <w:jc w:val="center"/>
              <w:rPr>
                <w:rFonts w:ascii="宋体" w:hAnsi="宋体" w:cs="宋体"/>
                <w:b/>
                <w:szCs w:val="21"/>
                <w:lang w:val="zh-CN"/>
              </w:rPr>
            </w:pPr>
            <w:r>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技术</w:t>
            </w:r>
          </w:p>
          <w:p w:rsidR="009E4FDB" w:rsidRDefault="009E4FDB" w:rsidP="00AD4DDD">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ind w:firstLine="120"/>
              <w:jc w:val="center"/>
              <w:rPr>
                <w:rFonts w:ascii="宋体" w:hAnsi="宋体" w:cs="宋体"/>
                <w:b/>
                <w:szCs w:val="21"/>
                <w:lang w:val="zh-CN"/>
              </w:rPr>
            </w:pPr>
            <w:r>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产地</w:t>
            </w:r>
          </w:p>
          <w:p w:rsidR="009E4FDB" w:rsidRDefault="009E4FDB" w:rsidP="00AD4DDD">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及厂家</w:t>
            </w:r>
          </w:p>
        </w:tc>
      </w:tr>
      <w:tr w:rsidR="009E4FDB" w:rsidTr="00AD4DD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r>
      <w:tr w:rsidR="009E4FDB" w:rsidTr="00AD4DD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r>
      <w:tr w:rsidR="009E4FDB" w:rsidTr="00AD4DD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ind w:firstLineChars="50" w:firstLine="105"/>
              <w:jc w:val="left"/>
              <w:rPr>
                <w:rFonts w:ascii="宋体" w:hAnsi="宋体" w:cs="宋体"/>
                <w:szCs w:val="21"/>
                <w:lang w:val="zh-CN"/>
              </w:rPr>
            </w:pPr>
            <w:r>
              <w:rPr>
                <w:rFonts w:ascii="宋体" w:hAnsi="宋体" w:cs="宋体" w:hint="eastAsia"/>
                <w:szCs w:val="21"/>
                <w:lang w:val="zh-CN"/>
              </w:rPr>
              <w:t>大写：           小写：</w:t>
            </w:r>
          </w:p>
        </w:tc>
      </w:tr>
    </w:tbl>
    <w:p w:rsidR="009E4FDB" w:rsidRDefault="009E4FDB" w:rsidP="009E4FDB">
      <w:pPr>
        <w:autoSpaceDE w:val="0"/>
        <w:autoSpaceDN w:val="0"/>
        <w:adjustRightInd w:val="0"/>
        <w:spacing w:line="480" w:lineRule="auto"/>
        <w:rPr>
          <w:rFonts w:ascii="宋体" w:hAnsi="宋体" w:cs="宋体"/>
          <w:szCs w:val="21"/>
        </w:rPr>
      </w:pPr>
    </w:p>
    <w:p w:rsidR="009E4FDB" w:rsidRDefault="009E4FDB" w:rsidP="009E4FDB"/>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9E4FDB" w:rsidRDefault="009E4FDB" w:rsidP="009E4FDB"/>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pStyle w:val="1"/>
      </w:pPr>
    </w:p>
    <w:p w:rsidR="009E4FDB" w:rsidRDefault="009E4FDB" w:rsidP="009E4FDB"/>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4.2 技术规格偏离表（货物类项目）</w:t>
      </w:r>
    </w:p>
    <w:p w:rsidR="009E4FDB" w:rsidRDefault="009E4FDB" w:rsidP="00C06D9F">
      <w:pPr>
        <w:spacing w:before="50" w:afterLines="50" w:line="360" w:lineRule="auto"/>
        <w:contextualSpacing/>
        <w:jc w:val="left"/>
        <w:rPr>
          <w:rFonts w:ascii="宋体" w:hAnsi="宋体"/>
          <w:szCs w:val="21"/>
        </w:rPr>
      </w:pPr>
      <w:r>
        <w:rPr>
          <w:rFonts w:ascii="宋体" w:hAnsi="宋体" w:hint="eastAsia"/>
          <w:szCs w:val="21"/>
        </w:rPr>
        <w:t>项目编号：</w:t>
      </w:r>
    </w:p>
    <w:p w:rsidR="009E4FDB" w:rsidRDefault="009E4FDB" w:rsidP="009E4FDB">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0" w:type="auto"/>
        <w:jc w:val="center"/>
        <w:tblLayout w:type="fixed"/>
        <w:tblLook w:val="0000"/>
      </w:tblPr>
      <w:tblGrid>
        <w:gridCol w:w="828"/>
        <w:gridCol w:w="1265"/>
        <w:gridCol w:w="1559"/>
        <w:gridCol w:w="1559"/>
        <w:gridCol w:w="1560"/>
        <w:gridCol w:w="1134"/>
        <w:gridCol w:w="1417"/>
      </w:tblGrid>
      <w:tr w:rsidR="009E4FDB" w:rsidTr="00AD4DDD">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货物服务</w:t>
            </w:r>
          </w:p>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招标文件</w:t>
            </w:r>
          </w:p>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投标技术</w:t>
            </w:r>
          </w:p>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9E4FDB" w:rsidRDefault="009E4FDB" w:rsidP="00AD4DDD">
            <w:pPr>
              <w:pStyle w:val="a4"/>
              <w:rPr>
                <w:rFonts w:ascii="宋体" w:eastAsia="宋体" w:hAnsi="宋体" w:cs="宋体"/>
                <w:b/>
                <w:bCs/>
                <w:szCs w:val="21"/>
              </w:rPr>
            </w:pPr>
            <w:r>
              <w:rPr>
                <w:rFonts w:ascii="宋体" w:eastAsia="宋体" w:hAnsi="宋体" w:cs="宋体" w:hint="eastAsia"/>
                <w:b/>
                <w:bCs/>
                <w:szCs w:val="21"/>
              </w:rPr>
              <w:t>偏离</w:t>
            </w:r>
          </w:p>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偏离内容</w:t>
            </w:r>
          </w:p>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说明</w:t>
            </w:r>
          </w:p>
        </w:tc>
      </w:tr>
      <w:tr w:rsidR="009E4FDB" w:rsidTr="00AD4DDD">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rPr>
                <w:rFonts w:ascii="宋体" w:hAnsi="宋体"/>
                <w:bCs/>
                <w:szCs w:val="21"/>
              </w:rPr>
            </w:pPr>
            <w:r>
              <w:rPr>
                <w:rFonts w:ascii="宋体" w:hAnsi="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rPr>
                <w:rFonts w:ascii="宋体" w:hAnsi="宋体"/>
                <w:b/>
                <w:bCs/>
                <w:szCs w:val="21"/>
              </w:rPr>
            </w:pPr>
          </w:p>
        </w:tc>
      </w:tr>
      <w:tr w:rsidR="009E4FDB" w:rsidTr="00AD4DDD">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rPr>
                <w:rFonts w:ascii="宋体" w:hAnsi="宋体"/>
                <w:bCs/>
                <w:szCs w:val="21"/>
              </w:rPr>
            </w:pPr>
            <w:r>
              <w:rPr>
                <w:rFonts w:ascii="宋体" w:hAnsi="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rPr>
                <w:rFonts w:ascii="宋体" w:hAnsi="宋体"/>
                <w:b/>
                <w:bCs/>
                <w:szCs w:val="21"/>
              </w:rPr>
            </w:pPr>
          </w:p>
        </w:tc>
      </w:tr>
    </w:tbl>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9E4FDB" w:rsidRDefault="009E4FDB" w:rsidP="009E4FDB">
      <w:pPr>
        <w:autoSpaceDE w:val="0"/>
        <w:autoSpaceDN w:val="0"/>
        <w:adjustRightInd w:val="0"/>
        <w:spacing w:line="480" w:lineRule="auto"/>
        <w:rPr>
          <w:rFonts w:ascii="宋体" w:hAnsi="宋体" w:cs="宋体"/>
          <w:color w:val="000000"/>
          <w:sz w:val="24"/>
          <w:lang w:val="zh-CN"/>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4.3 技术方案（实施方案）</w:t>
      </w:r>
    </w:p>
    <w:p w:rsidR="009E4FDB" w:rsidRDefault="009E4FDB" w:rsidP="009E4FDB">
      <w:pPr>
        <w:autoSpaceDE w:val="0"/>
        <w:autoSpaceDN w:val="0"/>
        <w:adjustRightInd w:val="0"/>
        <w:spacing w:line="480" w:lineRule="auto"/>
        <w:jc w:val="center"/>
        <w:rPr>
          <w:rFonts w:ascii="宋体" w:cs="宋体"/>
          <w:sz w:val="24"/>
          <w:lang w:val="zh-CN"/>
        </w:rPr>
      </w:pPr>
      <w:r>
        <w:rPr>
          <w:rFonts w:ascii="宋体" w:hAnsi="宋体" w:cs="宋体" w:hint="eastAsia"/>
          <w:sz w:val="24"/>
          <w:szCs w:val="24"/>
          <w:lang w:val="zh-CN"/>
        </w:rPr>
        <w:t>（投标人根据招标文件要求自行编制）</w:t>
      </w: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4.4 业绩情况表</w:t>
      </w:r>
    </w:p>
    <w:p w:rsidR="009E4FDB" w:rsidRDefault="009E4FDB" w:rsidP="00C06D9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9E4FDB" w:rsidRDefault="009E4FDB" w:rsidP="009E4FDB">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9E4FDB" w:rsidTr="00AD4DDD">
        <w:trPr>
          <w:trHeight w:val="777"/>
          <w:jc w:val="center"/>
        </w:trPr>
        <w:tc>
          <w:tcPr>
            <w:tcW w:w="712" w:type="dxa"/>
            <w:vAlign w:val="center"/>
          </w:tcPr>
          <w:p w:rsidR="009E4FDB" w:rsidRDefault="009E4FDB" w:rsidP="00AD4DDD">
            <w:pPr>
              <w:pStyle w:val="a4"/>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vAlign w:val="center"/>
          </w:tcPr>
          <w:p w:rsidR="009E4FDB" w:rsidRDefault="009E4FDB" w:rsidP="00AD4DDD">
            <w:pPr>
              <w:pStyle w:val="a4"/>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vAlign w:val="center"/>
          </w:tcPr>
          <w:p w:rsidR="009E4FDB" w:rsidRDefault="009E4FDB" w:rsidP="00AD4DDD">
            <w:pPr>
              <w:pStyle w:val="a4"/>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vAlign w:val="center"/>
          </w:tcPr>
          <w:p w:rsidR="009E4FDB" w:rsidRDefault="009E4FDB" w:rsidP="00AD4DDD">
            <w:pPr>
              <w:pStyle w:val="a4"/>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vAlign w:val="center"/>
          </w:tcPr>
          <w:p w:rsidR="009E4FDB" w:rsidRDefault="009E4FDB" w:rsidP="00AD4DDD">
            <w:pPr>
              <w:pStyle w:val="a4"/>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E4FDB" w:rsidTr="00AD4DDD">
        <w:trPr>
          <w:trHeight w:val="680"/>
          <w:jc w:val="center"/>
        </w:trPr>
        <w:tc>
          <w:tcPr>
            <w:tcW w:w="712" w:type="dxa"/>
            <w:vAlign w:val="center"/>
          </w:tcPr>
          <w:p w:rsidR="009E4FDB" w:rsidRDefault="009E4FDB" w:rsidP="00AD4DDD">
            <w:pPr>
              <w:pStyle w:val="a4"/>
              <w:spacing w:line="360" w:lineRule="auto"/>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9E4FDB" w:rsidRDefault="009E4FDB" w:rsidP="00AD4DDD">
            <w:pPr>
              <w:pStyle w:val="a4"/>
              <w:spacing w:line="360" w:lineRule="auto"/>
              <w:rPr>
                <w:rFonts w:ascii="宋体" w:eastAsia="宋体" w:hAnsi="宋体" w:cs="Times New Roman"/>
                <w:sz w:val="24"/>
                <w:szCs w:val="24"/>
              </w:rPr>
            </w:pPr>
          </w:p>
        </w:tc>
        <w:tc>
          <w:tcPr>
            <w:tcW w:w="3579" w:type="dxa"/>
            <w:vAlign w:val="center"/>
          </w:tcPr>
          <w:p w:rsidR="009E4FDB" w:rsidRDefault="009E4FDB" w:rsidP="00AD4DDD">
            <w:pPr>
              <w:pStyle w:val="a4"/>
              <w:spacing w:line="360" w:lineRule="auto"/>
              <w:rPr>
                <w:rFonts w:ascii="宋体" w:eastAsia="宋体" w:hAnsi="宋体" w:cs="Times New Roman"/>
                <w:sz w:val="24"/>
                <w:szCs w:val="24"/>
              </w:rPr>
            </w:pPr>
          </w:p>
        </w:tc>
        <w:tc>
          <w:tcPr>
            <w:tcW w:w="1440" w:type="dxa"/>
            <w:vAlign w:val="center"/>
          </w:tcPr>
          <w:p w:rsidR="009E4FDB" w:rsidRDefault="009E4FDB" w:rsidP="00AD4DDD">
            <w:pPr>
              <w:pStyle w:val="a4"/>
              <w:spacing w:line="360" w:lineRule="auto"/>
              <w:rPr>
                <w:rFonts w:ascii="宋体" w:eastAsia="宋体" w:hAnsi="宋体" w:cs="Times New Roman"/>
                <w:sz w:val="24"/>
                <w:szCs w:val="24"/>
              </w:rPr>
            </w:pPr>
          </w:p>
        </w:tc>
        <w:tc>
          <w:tcPr>
            <w:tcW w:w="1706" w:type="dxa"/>
            <w:vAlign w:val="center"/>
          </w:tcPr>
          <w:p w:rsidR="009E4FDB" w:rsidRDefault="009E4FDB" w:rsidP="00AD4DDD">
            <w:pPr>
              <w:pStyle w:val="a4"/>
              <w:spacing w:line="360" w:lineRule="auto"/>
              <w:rPr>
                <w:rFonts w:ascii="宋体" w:eastAsia="宋体" w:hAnsi="宋体" w:cs="Times New Roman"/>
                <w:sz w:val="24"/>
                <w:szCs w:val="24"/>
              </w:rPr>
            </w:pPr>
          </w:p>
        </w:tc>
      </w:tr>
      <w:tr w:rsidR="009E4FDB" w:rsidTr="00AD4DDD">
        <w:trPr>
          <w:trHeight w:val="680"/>
          <w:jc w:val="center"/>
        </w:trPr>
        <w:tc>
          <w:tcPr>
            <w:tcW w:w="712" w:type="dxa"/>
            <w:vAlign w:val="center"/>
          </w:tcPr>
          <w:p w:rsidR="009E4FDB" w:rsidRDefault="009E4FDB" w:rsidP="00AD4DDD">
            <w:pPr>
              <w:pStyle w:val="a4"/>
              <w:spacing w:line="360" w:lineRule="auto"/>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9E4FDB" w:rsidRDefault="009E4FDB" w:rsidP="00AD4DDD">
            <w:pPr>
              <w:pStyle w:val="a4"/>
              <w:spacing w:line="360" w:lineRule="auto"/>
              <w:rPr>
                <w:rFonts w:ascii="宋体" w:eastAsia="宋体" w:hAnsi="宋体" w:cs="Times New Roman"/>
                <w:sz w:val="24"/>
                <w:szCs w:val="24"/>
              </w:rPr>
            </w:pPr>
          </w:p>
        </w:tc>
        <w:tc>
          <w:tcPr>
            <w:tcW w:w="3579" w:type="dxa"/>
            <w:vAlign w:val="center"/>
          </w:tcPr>
          <w:p w:rsidR="009E4FDB" w:rsidRDefault="009E4FDB" w:rsidP="00AD4DDD">
            <w:pPr>
              <w:pStyle w:val="a4"/>
              <w:spacing w:line="360" w:lineRule="auto"/>
              <w:rPr>
                <w:rFonts w:ascii="宋体" w:eastAsia="宋体" w:hAnsi="宋体" w:cs="Times New Roman"/>
                <w:sz w:val="24"/>
                <w:szCs w:val="24"/>
              </w:rPr>
            </w:pPr>
          </w:p>
        </w:tc>
        <w:tc>
          <w:tcPr>
            <w:tcW w:w="1440" w:type="dxa"/>
            <w:vAlign w:val="center"/>
          </w:tcPr>
          <w:p w:rsidR="009E4FDB" w:rsidRDefault="009E4FDB" w:rsidP="00AD4DDD">
            <w:pPr>
              <w:pStyle w:val="a4"/>
              <w:spacing w:line="360" w:lineRule="auto"/>
              <w:rPr>
                <w:rFonts w:ascii="宋体" w:eastAsia="宋体" w:hAnsi="宋体" w:cs="Times New Roman"/>
                <w:sz w:val="24"/>
                <w:szCs w:val="24"/>
              </w:rPr>
            </w:pPr>
          </w:p>
        </w:tc>
        <w:tc>
          <w:tcPr>
            <w:tcW w:w="1706" w:type="dxa"/>
            <w:vAlign w:val="center"/>
          </w:tcPr>
          <w:p w:rsidR="009E4FDB" w:rsidRDefault="009E4FDB" w:rsidP="00AD4DDD">
            <w:pPr>
              <w:pStyle w:val="a4"/>
              <w:spacing w:line="360" w:lineRule="auto"/>
              <w:rPr>
                <w:rFonts w:ascii="宋体" w:eastAsia="宋体" w:hAnsi="宋体" w:cs="Times New Roman"/>
                <w:sz w:val="24"/>
                <w:szCs w:val="24"/>
              </w:rPr>
            </w:pPr>
          </w:p>
        </w:tc>
      </w:tr>
      <w:tr w:rsidR="009E4FDB" w:rsidTr="00AD4DDD">
        <w:trPr>
          <w:trHeight w:val="680"/>
          <w:jc w:val="center"/>
        </w:trPr>
        <w:tc>
          <w:tcPr>
            <w:tcW w:w="712" w:type="dxa"/>
            <w:vAlign w:val="center"/>
          </w:tcPr>
          <w:p w:rsidR="009E4FDB" w:rsidRDefault="009E4FDB" w:rsidP="00AD4DDD">
            <w:pPr>
              <w:pStyle w:val="a4"/>
              <w:spacing w:line="360" w:lineRule="auto"/>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9E4FDB" w:rsidRDefault="009E4FDB" w:rsidP="00AD4DDD">
            <w:pPr>
              <w:pStyle w:val="a4"/>
              <w:spacing w:line="360" w:lineRule="auto"/>
              <w:rPr>
                <w:rFonts w:ascii="宋体" w:eastAsia="宋体" w:hAnsi="宋体" w:cs="Times New Roman"/>
                <w:sz w:val="24"/>
                <w:szCs w:val="24"/>
              </w:rPr>
            </w:pPr>
          </w:p>
        </w:tc>
        <w:tc>
          <w:tcPr>
            <w:tcW w:w="3579" w:type="dxa"/>
            <w:vAlign w:val="center"/>
          </w:tcPr>
          <w:p w:rsidR="009E4FDB" w:rsidRDefault="009E4FDB" w:rsidP="00AD4DDD">
            <w:pPr>
              <w:pStyle w:val="a4"/>
              <w:spacing w:line="360" w:lineRule="auto"/>
              <w:rPr>
                <w:rFonts w:ascii="宋体" w:eastAsia="宋体" w:hAnsi="宋体" w:cs="Times New Roman"/>
                <w:sz w:val="24"/>
                <w:szCs w:val="24"/>
              </w:rPr>
            </w:pPr>
          </w:p>
        </w:tc>
        <w:tc>
          <w:tcPr>
            <w:tcW w:w="1440" w:type="dxa"/>
            <w:vAlign w:val="center"/>
          </w:tcPr>
          <w:p w:rsidR="009E4FDB" w:rsidRDefault="009E4FDB" w:rsidP="00AD4DDD">
            <w:pPr>
              <w:pStyle w:val="a4"/>
              <w:spacing w:line="360" w:lineRule="auto"/>
              <w:rPr>
                <w:rFonts w:ascii="宋体" w:eastAsia="宋体" w:hAnsi="宋体" w:cs="Times New Roman"/>
                <w:sz w:val="24"/>
                <w:szCs w:val="24"/>
              </w:rPr>
            </w:pPr>
          </w:p>
        </w:tc>
        <w:tc>
          <w:tcPr>
            <w:tcW w:w="1706" w:type="dxa"/>
            <w:vAlign w:val="center"/>
          </w:tcPr>
          <w:p w:rsidR="009E4FDB" w:rsidRDefault="009E4FDB" w:rsidP="00AD4DDD">
            <w:pPr>
              <w:pStyle w:val="a4"/>
              <w:spacing w:line="360" w:lineRule="auto"/>
              <w:rPr>
                <w:rFonts w:ascii="宋体" w:eastAsia="宋体" w:hAnsi="宋体" w:cs="Times New Roman"/>
                <w:sz w:val="24"/>
                <w:szCs w:val="24"/>
              </w:rPr>
            </w:pPr>
          </w:p>
        </w:tc>
      </w:tr>
      <w:tr w:rsidR="009E4FDB" w:rsidTr="00AD4DDD">
        <w:trPr>
          <w:trHeight w:val="680"/>
          <w:jc w:val="center"/>
        </w:trPr>
        <w:tc>
          <w:tcPr>
            <w:tcW w:w="712" w:type="dxa"/>
            <w:vAlign w:val="center"/>
          </w:tcPr>
          <w:p w:rsidR="009E4FDB" w:rsidRDefault="009E4FDB" w:rsidP="00AD4DDD">
            <w:pPr>
              <w:pStyle w:val="a4"/>
              <w:spacing w:line="360" w:lineRule="auto"/>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9E4FDB" w:rsidRDefault="009E4FDB" w:rsidP="00AD4DDD">
            <w:pPr>
              <w:rPr>
                <w:rFonts w:ascii="宋体"/>
              </w:rPr>
            </w:pPr>
          </w:p>
        </w:tc>
        <w:tc>
          <w:tcPr>
            <w:tcW w:w="3579" w:type="dxa"/>
            <w:vAlign w:val="center"/>
          </w:tcPr>
          <w:p w:rsidR="009E4FDB" w:rsidRDefault="009E4FDB" w:rsidP="00AD4DDD">
            <w:pPr>
              <w:rPr>
                <w:rFonts w:ascii="宋体"/>
              </w:rPr>
            </w:pPr>
          </w:p>
        </w:tc>
        <w:tc>
          <w:tcPr>
            <w:tcW w:w="1440" w:type="dxa"/>
            <w:vAlign w:val="center"/>
          </w:tcPr>
          <w:p w:rsidR="009E4FDB" w:rsidRDefault="009E4FDB" w:rsidP="00AD4DDD">
            <w:pPr>
              <w:rPr>
                <w:rFonts w:ascii="宋体"/>
              </w:rPr>
            </w:pPr>
          </w:p>
        </w:tc>
        <w:tc>
          <w:tcPr>
            <w:tcW w:w="1706" w:type="dxa"/>
            <w:vAlign w:val="center"/>
          </w:tcPr>
          <w:p w:rsidR="009E4FDB" w:rsidRDefault="009E4FDB" w:rsidP="00AD4DDD">
            <w:pPr>
              <w:rPr>
                <w:rFonts w:ascii="宋体"/>
              </w:rPr>
            </w:pPr>
          </w:p>
        </w:tc>
      </w:tr>
      <w:tr w:rsidR="009E4FDB" w:rsidTr="00AD4DDD">
        <w:trPr>
          <w:trHeight w:val="680"/>
          <w:jc w:val="center"/>
        </w:trPr>
        <w:tc>
          <w:tcPr>
            <w:tcW w:w="712" w:type="dxa"/>
            <w:vAlign w:val="center"/>
          </w:tcPr>
          <w:p w:rsidR="009E4FDB" w:rsidRDefault="009E4FDB" w:rsidP="00AD4DDD">
            <w:pPr>
              <w:pStyle w:val="a4"/>
              <w:spacing w:line="360" w:lineRule="auto"/>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9E4FDB" w:rsidRDefault="009E4FDB" w:rsidP="00AD4DDD">
            <w:pPr>
              <w:rPr>
                <w:rFonts w:ascii="宋体"/>
              </w:rPr>
            </w:pPr>
          </w:p>
        </w:tc>
        <w:tc>
          <w:tcPr>
            <w:tcW w:w="3579" w:type="dxa"/>
            <w:vAlign w:val="center"/>
          </w:tcPr>
          <w:p w:rsidR="009E4FDB" w:rsidRDefault="009E4FDB" w:rsidP="00AD4DDD">
            <w:pPr>
              <w:rPr>
                <w:rFonts w:ascii="宋体"/>
              </w:rPr>
            </w:pPr>
          </w:p>
        </w:tc>
        <w:tc>
          <w:tcPr>
            <w:tcW w:w="1440" w:type="dxa"/>
            <w:vAlign w:val="center"/>
          </w:tcPr>
          <w:p w:rsidR="009E4FDB" w:rsidRDefault="009E4FDB" w:rsidP="00AD4DDD">
            <w:pPr>
              <w:rPr>
                <w:rFonts w:ascii="宋体"/>
              </w:rPr>
            </w:pPr>
          </w:p>
        </w:tc>
        <w:tc>
          <w:tcPr>
            <w:tcW w:w="1706" w:type="dxa"/>
            <w:vAlign w:val="center"/>
          </w:tcPr>
          <w:p w:rsidR="009E4FDB" w:rsidRDefault="009E4FDB" w:rsidP="00AD4DDD">
            <w:pPr>
              <w:rPr>
                <w:rFonts w:ascii="宋体"/>
              </w:rPr>
            </w:pPr>
          </w:p>
        </w:tc>
      </w:tr>
    </w:tbl>
    <w:p w:rsidR="009E4FDB" w:rsidRDefault="009E4FDB" w:rsidP="009E4FD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9E4FDB" w:rsidRDefault="009E4FDB" w:rsidP="009E4FD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投标人法定代表人（单位负责人）或授权代表（签字或盖章）：</w:t>
      </w: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4.5 售后</w:t>
      </w:r>
      <w:r>
        <w:rPr>
          <w:rFonts w:ascii="宋体" w:hAnsi="宋体" w:hint="eastAsia"/>
          <w:b/>
          <w:bCs/>
          <w:sz w:val="32"/>
          <w:szCs w:val="30"/>
        </w:rPr>
        <w:t>服务承诺</w:t>
      </w:r>
    </w:p>
    <w:p w:rsidR="009E4FDB" w:rsidRDefault="009E4FDB" w:rsidP="009E4FDB">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9E4FDB" w:rsidRDefault="009E4FDB" w:rsidP="009E4FDB">
      <w:pPr>
        <w:spacing w:line="480" w:lineRule="exact"/>
        <w:jc w:val="center"/>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4.6 “节能产品政府采购品目清单”强制节能产品情况</w:t>
      </w:r>
    </w:p>
    <w:p w:rsidR="009E4FDB" w:rsidRDefault="009E4FDB" w:rsidP="00C06D9F">
      <w:pPr>
        <w:spacing w:before="50" w:afterLines="50" w:line="360" w:lineRule="auto"/>
        <w:contextualSpacing/>
        <w:jc w:val="left"/>
        <w:rPr>
          <w:rFonts w:ascii="宋体" w:hAnsi="宋体"/>
          <w:color w:val="000000"/>
          <w:szCs w:val="21"/>
        </w:rPr>
      </w:pPr>
    </w:p>
    <w:p w:rsidR="009E4FDB" w:rsidRDefault="009E4FDB" w:rsidP="00C06D9F">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9E4FDB" w:rsidRDefault="009E4FDB" w:rsidP="009E4FDB">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9E4FDB" w:rsidRDefault="009E4FDB" w:rsidP="009E4FDB">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1374"/>
        <w:gridCol w:w="1518"/>
        <w:gridCol w:w="1240"/>
        <w:gridCol w:w="1648"/>
        <w:gridCol w:w="1600"/>
        <w:gridCol w:w="1417"/>
      </w:tblGrid>
      <w:tr w:rsidR="009E4FDB" w:rsidTr="00AD4DDD">
        <w:trPr>
          <w:trHeight w:val="225"/>
          <w:tblHeader/>
        </w:trPr>
        <w:tc>
          <w:tcPr>
            <w:tcW w:w="526"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bl>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9E4FDB" w:rsidRDefault="009E4FDB" w:rsidP="009E4FDB">
      <w:pPr>
        <w:snapToGrid w:val="0"/>
        <w:spacing w:line="500" w:lineRule="exact"/>
        <w:rPr>
          <w:rFonts w:ascii="宋体" w:hAnsi="宋体" w:cs="宋体"/>
          <w:szCs w:val="21"/>
          <w:lang w:val="zh-CN"/>
        </w:rPr>
      </w:pPr>
    </w:p>
    <w:p w:rsidR="009E4FDB" w:rsidRDefault="009E4FDB" w:rsidP="009E4FDB">
      <w:pPr>
        <w:rPr>
          <w:rFonts w:ascii="宋体" w:hAnsi="宋体" w:cs="宋体"/>
          <w:szCs w:val="21"/>
          <w:lang w:val="zh-CN"/>
        </w:rPr>
      </w:pPr>
      <w:r>
        <w:rPr>
          <w:rFonts w:ascii="宋体" w:hAnsi="宋体" w:cs="宋体" w:hint="eastAsia"/>
          <w:szCs w:val="21"/>
          <w:lang w:val="zh-CN"/>
        </w:rPr>
        <w:t>说明：所投产品节能认证证书须附后。</w:t>
      </w: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4.7 “节能产品政府采购品目清单”优先采购产品情况</w:t>
      </w:r>
    </w:p>
    <w:p w:rsidR="009E4FDB" w:rsidRDefault="009E4FDB" w:rsidP="00C06D9F">
      <w:pPr>
        <w:spacing w:before="50" w:afterLines="50" w:line="360" w:lineRule="auto"/>
        <w:contextualSpacing/>
        <w:jc w:val="left"/>
        <w:rPr>
          <w:rFonts w:ascii="宋体" w:hAnsi="宋体"/>
          <w:color w:val="000000"/>
          <w:szCs w:val="21"/>
        </w:rPr>
      </w:pPr>
    </w:p>
    <w:p w:rsidR="009E4FDB" w:rsidRDefault="009E4FDB" w:rsidP="00C06D9F">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9E4FDB" w:rsidRDefault="009E4FDB" w:rsidP="009E4FDB">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9E4FDB" w:rsidRDefault="009E4FDB" w:rsidP="009E4FDB">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1374"/>
        <w:gridCol w:w="1518"/>
        <w:gridCol w:w="1240"/>
        <w:gridCol w:w="1648"/>
        <w:gridCol w:w="1600"/>
        <w:gridCol w:w="1417"/>
      </w:tblGrid>
      <w:tr w:rsidR="009E4FDB" w:rsidTr="00AD4DDD">
        <w:trPr>
          <w:trHeight w:val="225"/>
          <w:tblHeader/>
        </w:trPr>
        <w:tc>
          <w:tcPr>
            <w:tcW w:w="526"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bl>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9E4FDB" w:rsidRDefault="009E4FDB" w:rsidP="009E4FDB">
      <w:pPr>
        <w:snapToGrid w:val="0"/>
        <w:spacing w:line="500" w:lineRule="exact"/>
        <w:rPr>
          <w:rFonts w:ascii="宋体" w:hAnsi="宋体" w:cs="宋体"/>
          <w:szCs w:val="21"/>
          <w:lang w:val="zh-CN"/>
        </w:rPr>
      </w:pPr>
    </w:p>
    <w:p w:rsidR="009E4FDB" w:rsidRDefault="009E4FDB" w:rsidP="009E4FDB">
      <w:pPr>
        <w:spacing w:line="360" w:lineRule="auto"/>
        <w:rPr>
          <w:rFonts w:ascii="宋体" w:hAnsi="宋体"/>
          <w:b/>
          <w:bCs/>
          <w:color w:val="000000"/>
          <w:sz w:val="36"/>
          <w:szCs w:val="36"/>
        </w:rPr>
      </w:pPr>
      <w:r>
        <w:rPr>
          <w:rFonts w:ascii="宋体" w:hAnsi="宋体" w:cs="宋体" w:hint="eastAsia"/>
          <w:szCs w:val="21"/>
          <w:lang w:val="zh-CN"/>
        </w:rPr>
        <w:t>说明：所投产品节能认证证书须附后。</w:t>
      </w: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4.8 “环境标志产品政府采购品目清单”优先采购产品情况</w:t>
      </w:r>
    </w:p>
    <w:p w:rsidR="009E4FDB" w:rsidRDefault="009E4FDB" w:rsidP="009E4FDB">
      <w:pPr>
        <w:autoSpaceDE w:val="0"/>
        <w:autoSpaceDN w:val="0"/>
        <w:adjustRightInd w:val="0"/>
        <w:spacing w:line="360" w:lineRule="auto"/>
        <w:jc w:val="center"/>
        <w:outlineLvl w:val="0"/>
        <w:rPr>
          <w:rFonts w:ascii="宋体" w:hAnsi="宋体"/>
          <w:b/>
          <w:bCs/>
          <w:color w:val="000000"/>
          <w:sz w:val="28"/>
          <w:szCs w:val="28"/>
        </w:rPr>
      </w:pPr>
    </w:p>
    <w:p w:rsidR="009E4FDB" w:rsidRDefault="009E4FDB" w:rsidP="00C06D9F">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9E4FDB" w:rsidRDefault="009E4FDB" w:rsidP="009E4FDB">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9E4FDB" w:rsidRDefault="009E4FDB" w:rsidP="009E4FDB">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1374"/>
        <w:gridCol w:w="1518"/>
        <w:gridCol w:w="1240"/>
        <w:gridCol w:w="1648"/>
        <w:gridCol w:w="1600"/>
        <w:gridCol w:w="1417"/>
      </w:tblGrid>
      <w:tr w:rsidR="009E4FDB" w:rsidTr="00AD4DDD">
        <w:trPr>
          <w:trHeight w:val="225"/>
          <w:tblHeader/>
        </w:trPr>
        <w:tc>
          <w:tcPr>
            <w:tcW w:w="526"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bl>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9E4FDB" w:rsidRDefault="009E4FDB" w:rsidP="009E4FDB">
      <w:pPr>
        <w:snapToGrid w:val="0"/>
        <w:spacing w:line="500" w:lineRule="exact"/>
        <w:rPr>
          <w:rFonts w:ascii="宋体" w:hAnsi="宋体" w:cs="宋体"/>
          <w:szCs w:val="21"/>
          <w:lang w:val="zh-CN"/>
        </w:rPr>
      </w:pPr>
    </w:p>
    <w:p w:rsidR="009E4FDB" w:rsidRDefault="009E4FDB" w:rsidP="009E4FDB">
      <w:pPr>
        <w:ind w:left="630" w:hangingChars="300" w:hanging="630"/>
        <w:rPr>
          <w:rFonts w:ascii="宋体" w:hAnsi="宋体" w:cs="宋体"/>
          <w:szCs w:val="21"/>
          <w:lang w:val="zh-CN"/>
        </w:rPr>
      </w:pPr>
      <w:r>
        <w:rPr>
          <w:rFonts w:ascii="宋体" w:hAnsi="宋体" w:cs="宋体" w:hint="eastAsia"/>
          <w:szCs w:val="21"/>
          <w:lang w:val="zh-CN"/>
        </w:rPr>
        <w:t>说明：所投产品环境标志产品认证证书须附后。</w:t>
      </w: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4.9 </w:t>
      </w:r>
      <w:r>
        <w:rPr>
          <w:rFonts w:ascii="宋体" w:hAnsi="宋体" w:hint="eastAsia"/>
          <w:b/>
          <w:bCs/>
          <w:sz w:val="30"/>
          <w:szCs w:val="30"/>
        </w:rPr>
        <w:t>中小企业声明函（货物）</w:t>
      </w:r>
    </w:p>
    <w:p w:rsidR="009E4FDB" w:rsidRDefault="009E4FDB" w:rsidP="009E4FDB">
      <w:pPr>
        <w:spacing w:line="360" w:lineRule="auto"/>
        <w:jc w:val="center"/>
        <w:rPr>
          <w:rFonts w:ascii="宋体" w:hAnsi="宋体"/>
          <w:b/>
          <w:bCs/>
          <w:color w:val="000000"/>
          <w:szCs w:val="21"/>
        </w:rPr>
      </w:pPr>
    </w:p>
    <w:p w:rsidR="009E4FDB" w:rsidRDefault="009E4FDB" w:rsidP="009E4FDB">
      <w:pPr>
        <w:spacing w:line="360" w:lineRule="auto"/>
        <w:ind w:firstLineChars="200" w:firstLine="480"/>
        <w:jc w:val="left"/>
        <w:rPr>
          <w:rFonts w:ascii="宋体" w:hAnsi="宋体"/>
          <w:sz w:val="24"/>
        </w:rPr>
      </w:pPr>
      <w:r>
        <w:rPr>
          <w:rFonts w:ascii="宋体" w:hAnsi="宋体" w:cs="Arial" w:hint="eastAsia"/>
          <w:kern w:val="0"/>
          <w:sz w:val="24"/>
          <w:szCs w:val="24"/>
        </w:rPr>
        <w:t xml:space="preserve">    </w:t>
      </w:r>
      <w:r>
        <w:rPr>
          <w:rFonts w:ascii="宋体" w:hAnsi="宋体"/>
          <w:sz w:val="24"/>
        </w:rPr>
        <w:t>本公司（联合体）郑重声明，根据《政府采购促进中小企业发展管理办法》（财库﹝2020﹞ 46 号）的规定，本公司（联合体）参加</w:t>
      </w:r>
      <w:r>
        <w:rPr>
          <w:rFonts w:ascii="宋体" w:hAnsi="宋体" w:hint="eastAsia"/>
          <w:sz w:val="24"/>
          <w:u w:val="single"/>
        </w:rPr>
        <w:t xml:space="preserve">     </w:t>
      </w:r>
      <w:r>
        <w:rPr>
          <w:rFonts w:ascii="宋体" w:hAnsi="宋体"/>
          <w:sz w:val="24"/>
        </w:rPr>
        <w:t>（单位名称）的</w:t>
      </w:r>
      <w:r>
        <w:rPr>
          <w:rFonts w:ascii="宋体" w:hAnsi="宋体" w:hint="eastAsia"/>
          <w:sz w:val="24"/>
          <w:u w:val="single"/>
        </w:rPr>
        <w:t xml:space="preserve">      </w:t>
      </w:r>
      <w:r>
        <w:rPr>
          <w:rFonts w:ascii="宋体" w:hAnsi="宋体"/>
          <w:sz w:val="24"/>
        </w:rPr>
        <w:t xml:space="preserve">（项目名称）采购活动，提供的货物全部 由符合政策要求的中小企业制造。相关企业（含联合体中的中小企业、签订分包意向协议的中小 企业）的具体情况如下： </w:t>
      </w:r>
    </w:p>
    <w:p w:rsidR="009E4FDB" w:rsidRDefault="009E4FDB" w:rsidP="009E4FDB">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Pr>
          <w:rFonts w:ascii="宋体" w:cs="Arial"/>
          <w:sz w:val="24"/>
          <w:szCs w:val="24"/>
        </w:rPr>
        <w:t>1.</w:t>
      </w:r>
      <w:r>
        <w:rPr>
          <w:rFonts w:ascii="宋体" w:cs="Arial"/>
          <w:sz w:val="24"/>
          <w:szCs w:val="24"/>
          <w:u w:val="single"/>
        </w:rPr>
        <w:t xml:space="preserve">  </w:t>
      </w:r>
      <w:r>
        <w:rPr>
          <w:rFonts w:ascii="宋体" w:cs="Arial" w:hint="eastAsia"/>
          <w:sz w:val="24"/>
          <w:szCs w:val="24"/>
          <w:u w:val="single"/>
        </w:rPr>
        <w:t xml:space="preserve"> </w:t>
      </w:r>
      <w:r>
        <w:rPr>
          <w:rFonts w:ascii="宋体" w:cs="Arial"/>
          <w:sz w:val="24"/>
          <w:szCs w:val="24"/>
          <w:u w:val="single"/>
        </w:rPr>
        <w:t>（标的名称）</w:t>
      </w:r>
      <w:r>
        <w:rPr>
          <w:rFonts w:ascii="宋体" w:cs="Arial"/>
          <w:sz w:val="24"/>
          <w:szCs w:val="24"/>
        </w:rPr>
        <w:t>，属于</w:t>
      </w:r>
      <w:r>
        <w:rPr>
          <w:rFonts w:ascii="宋体" w:cs="Arial" w:hint="eastAsia"/>
          <w:sz w:val="24"/>
          <w:szCs w:val="24"/>
          <w:u w:val="single"/>
        </w:rPr>
        <w:t xml:space="preserve">   </w:t>
      </w:r>
      <w:r>
        <w:rPr>
          <w:rFonts w:ascii="宋体" w:cs="Arial"/>
          <w:sz w:val="24"/>
          <w:szCs w:val="24"/>
          <w:u w:val="single"/>
        </w:rPr>
        <w:t>（采购文件中明确的所属行业）</w:t>
      </w:r>
      <w:r>
        <w:rPr>
          <w:rFonts w:ascii="宋体" w:cs="Arial"/>
          <w:sz w:val="24"/>
          <w:szCs w:val="24"/>
        </w:rPr>
        <w:t>；</w:t>
      </w:r>
      <w:r>
        <w:rPr>
          <w:rFonts w:ascii="宋体" w:cs="Arial" w:hint="eastAsia"/>
          <w:sz w:val="24"/>
          <w:szCs w:val="24"/>
        </w:rPr>
        <w:t>制造商为</w:t>
      </w:r>
      <w:r>
        <w:rPr>
          <w:rFonts w:ascii="宋体" w:cs="Arial"/>
          <w:sz w:val="24"/>
          <w:szCs w:val="24"/>
          <w:u w:val="single"/>
        </w:rPr>
        <w:t xml:space="preserve"> </w:t>
      </w:r>
      <w:r>
        <w:rPr>
          <w:rFonts w:ascii="宋体" w:cs="Arial" w:hint="eastAsia"/>
          <w:sz w:val="24"/>
          <w:szCs w:val="24"/>
          <w:u w:val="single"/>
        </w:rPr>
        <w:t xml:space="preserve">  </w:t>
      </w:r>
      <w:r>
        <w:rPr>
          <w:rFonts w:ascii="宋体" w:cs="Arial"/>
          <w:sz w:val="24"/>
          <w:szCs w:val="24"/>
          <w:u w:val="single"/>
        </w:rPr>
        <w:t>（企业名称）</w:t>
      </w:r>
      <w:r>
        <w:rPr>
          <w:rFonts w:ascii="宋体" w:cs="Arial"/>
          <w:sz w:val="24"/>
          <w:szCs w:val="24"/>
        </w:rPr>
        <w:t>，从业人员</w:t>
      </w:r>
      <w:r>
        <w:rPr>
          <w:rFonts w:ascii="宋体" w:cs="Arial" w:hint="eastAsia"/>
          <w:sz w:val="24"/>
          <w:szCs w:val="24"/>
          <w:u w:val="single"/>
        </w:rPr>
        <w:t xml:space="preserve">     </w:t>
      </w:r>
      <w:r>
        <w:rPr>
          <w:rFonts w:ascii="宋体" w:cs="Arial"/>
          <w:sz w:val="24"/>
          <w:szCs w:val="24"/>
        </w:rPr>
        <w:t>人，</w:t>
      </w:r>
      <w:r>
        <w:rPr>
          <w:rFonts w:ascii="宋体" w:hAnsi="宋体" w:hint="eastAsia"/>
          <w:sz w:val="24"/>
          <w:szCs w:val="24"/>
        </w:rPr>
        <w:t>营业收入</w:t>
      </w:r>
      <w:r>
        <w:rPr>
          <w:rFonts w:ascii="宋体" w:hAnsi="宋体"/>
          <w:sz w:val="24"/>
          <w:szCs w:val="24"/>
          <w:u w:val="single"/>
        </w:rPr>
        <w:t>_____</w:t>
      </w:r>
      <w:r>
        <w:rPr>
          <w:rFonts w:ascii="宋体" w:hAnsi="宋体" w:hint="eastAsia"/>
          <w:sz w:val="24"/>
          <w:szCs w:val="24"/>
        </w:rPr>
        <w:t>万元，资产总额</w:t>
      </w:r>
      <w:r>
        <w:rPr>
          <w:rFonts w:ascii="宋体" w:hAnsi="宋体"/>
          <w:sz w:val="24"/>
          <w:szCs w:val="24"/>
          <w:u w:val="single"/>
        </w:rPr>
        <w:t>____</w:t>
      </w:r>
      <w:r>
        <w:rPr>
          <w:rFonts w:ascii="宋体" w:hAnsi="宋体" w:hint="eastAsia"/>
          <w:sz w:val="24"/>
          <w:szCs w:val="24"/>
        </w:rPr>
        <w:t>万元，</w:t>
      </w:r>
      <w:r>
        <w:rPr>
          <w:rFonts w:ascii="宋体" w:hAnsi="宋体" w:cs="Arial" w:hint="eastAsia"/>
          <w:sz w:val="24"/>
          <w:szCs w:val="24"/>
        </w:rPr>
        <w:t xml:space="preserve"> 属于</w:t>
      </w:r>
      <w:r>
        <w:rPr>
          <w:rFonts w:ascii="宋体" w:hAnsi="宋体" w:cs="Arial" w:hint="eastAsia"/>
          <w:sz w:val="24"/>
          <w:szCs w:val="24"/>
          <w:u w:val="single"/>
        </w:rPr>
        <w:t xml:space="preserve">    （中型企业、小型企业、微型企业）；</w:t>
      </w:r>
    </w:p>
    <w:p w:rsidR="009E4FDB" w:rsidRDefault="009E4FDB" w:rsidP="009E4FDB">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Pr>
          <w:rFonts w:ascii="宋体" w:hAnsi="宋体" w:cs="Arial" w:hint="eastAsia"/>
          <w:sz w:val="24"/>
          <w:szCs w:val="24"/>
        </w:rPr>
        <w:t>2.</w:t>
      </w:r>
      <w:r>
        <w:rPr>
          <w:rFonts w:ascii="宋体" w:cs="Arial"/>
          <w:sz w:val="24"/>
          <w:szCs w:val="24"/>
          <w:u w:val="single"/>
        </w:rPr>
        <w:t xml:space="preserve">  </w:t>
      </w:r>
      <w:r>
        <w:rPr>
          <w:rFonts w:ascii="宋体" w:cs="Arial" w:hint="eastAsia"/>
          <w:sz w:val="24"/>
          <w:szCs w:val="24"/>
          <w:u w:val="single"/>
        </w:rPr>
        <w:t xml:space="preserve"> </w:t>
      </w:r>
      <w:r>
        <w:rPr>
          <w:rFonts w:ascii="宋体" w:cs="Arial"/>
          <w:sz w:val="24"/>
          <w:szCs w:val="24"/>
          <w:u w:val="single"/>
        </w:rPr>
        <w:t>（标的名称）</w:t>
      </w:r>
      <w:r>
        <w:rPr>
          <w:rFonts w:ascii="宋体" w:cs="Arial"/>
          <w:sz w:val="24"/>
          <w:szCs w:val="24"/>
        </w:rPr>
        <w:t>，属于</w:t>
      </w:r>
      <w:r>
        <w:rPr>
          <w:rFonts w:ascii="宋体" w:cs="Arial" w:hint="eastAsia"/>
          <w:sz w:val="24"/>
          <w:szCs w:val="24"/>
          <w:u w:val="single"/>
        </w:rPr>
        <w:t xml:space="preserve">   </w:t>
      </w:r>
      <w:r>
        <w:rPr>
          <w:rFonts w:ascii="宋体" w:cs="Arial"/>
          <w:sz w:val="24"/>
          <w:szCs w:val="24"/>
          <w:u w:val="single"/>
        </w:rPr>
        <w:t>（采购文件中明确的所属行业）</w:t>
      </w:r>
      <w:r>
        <w:rPr>
          <w:rFonts w:ascii="宋体" w:cs="Arial"/>
          <w:sz w:val="24"/>
          <w:szCs w:val="24"/>
        </w:rPr>
        <w:t>；</w:t>
      </w:r>
      <w:r>
        <w:rPr>
          <w:rFonts w:ascii="宋体" w:cs="Arial" w:hint="eastAsia"/>
          <w:sz w:val="24"/>
          <w:szCs w:val="24"/>
        </w:rPr>
        <w:t>制造商为</w:t>
      </w:r>
      <w:r>
        <w:rPr>
          <w:rFonts w:ascii="宋体" w:cs="Arial"/>
          <w:sz w:val="24"/>
          <w:szCs w:val="24"/>
          <w:u w:val="single"/>
        </w:rPr>
        <w:t xml:space="preserve"> </w:t>
      </w:r>
      <w:r>
        <w:rPr>
          <w:rFonts w:ascii="宋体" w:cs="Arial" w:hint="eastAsia"/>
          <w:sz w:val="24"/>
          <w:szCs w:val="24"/>
          <w:u w:val="single"/>
        </w:rPr>
        <w:t xml:space="preserve">  </w:t>
      </w:r>
      <w:r>
        <w:rPr>
          <w:rFonts w:ascii="宋体" w:cs="Arial"/>
          <w:sz w:val="24"/>
          <w:szCs w:val="24"/>
          <w:u w:val="single"/>
        </w:rPr>
        <w:t>（企业名称）</w:t>
      </w:r>
      <w:r>
        <w:rPr>
          <w:rFonts w:ascii="宋体" w:cs="Arial"/>
          <w:sz w:val="24"/>
          <w:szCs w:val="24"/>
        </w:rPr>
        <w:t>，从业人员</w:t>
      </w:r>
      <w:r>
        <w:rPr>
          <w:rFonts w:ascii="宋体" w:cs="Arial" w:hint="eastAsia"/>
          <w:sz w:val="24"/>
          <w:szCs w:val="24"/>
          <w:u w:val="single"/>
        </w:rPr>
        <w:t xml:space="preserve">    </w:t>
      </w:r>
      <w:r>
        <w:rPr>
          <w:rFonts w:ascii="宋体" w:cs="Arial"/>
          <w:sz w:val="24"/>
          <w:szCs w:val="24"/>
        </w:rPr>
        <w:t>人，</w:t>
      </w:r>
      <w:r>
        <w:rPr>
          <w:rFonts w:ascii="宋体" w:hAnsi="宋体" w:hint="eastAsia"/>
          <w:sz w:val="24"/>
          <w:szCs w:val="24"/>
        </w:rPr>
        <w:t>营业收入</w:t>
      </w:r>
      <w:r>
        <w:rPr>
          <w:rFonts w:ascii="宋体" w:hAnsi="宋体" w:hint="eastAsia"/>
          <w:sz w:val="24"/>
          <w:szCs w:val="24"/>
          <w:u w:val="single"/>
        </w:rPr>
        <w:t xml:space="preserve">      </w:t>
      </w:r>
      <w:r>
        <w:rPr>
          <w:rFonts w:ascii="宋体" w:hAnsi="宋体" w:hint="eastAsia"/>
          <w:sz w:val="24"/>
          <w:szCs w:val="24"/>
        </w:rPr>
        <w:t>万元，资产总额</w:t>
      </w:r>
      <w:r>
        <w:rPr>
          <w:rFonts w:ascii="宋体" w:hAnsi="宋体" w:hint="eastAsia"/>
          <w:sz w:val="24"/>
          <w:szCs w:val="24"/>
          <w:u w:val="single"/>
        </w:rPr>
        <w:t xml:space="preserve">    </w:t>
      </w:r>
      <w:r>
        <w:rPr>
          <w:rFonts w:ascii="宋体" w:hAnsi="宋体" w:hint="eastAsia"/>
          <w:sz w:val="24"/>
          <w:szCs w:val="24"/>
        </w:rPr>
        <w:t>万元，</w:t>
      </w:r>
      <w:r>
        <w:rPr>
          <w:rFonts w:ascii="宋体" w:hAnsi="宋体" w:cs="Arial" w:hint="eastAsia"/>
          <w:sz w:val="24"/>
          <w:szCs w:val="24"/>
        </w:rPr>
        <w:t xml:space="preserve"> 属于</w:t>
      </w:r>
      <w:r>
        <w:rPr>
          <w:rFonts w:ascii="宋体" w:hAnsi="宋体" w:cs="Arial" w:hint="eastAsia"/>
          <w:sz w:val="24"/>
          <w:szCs w:val="24"/>
          <w:u w:val="single"/>
        </w:rPr>
        <w:t xml:space="preserve">    （中型企业、小型企业、微型企业）；</w:t>
      </w:r>
    </w:p>
    <w:p w:rsidR="009E4FDB" w:rsidRDefault="009E4FDB" w:rsidP="009E4FDB">
      <w:pPr>
        <w:spacing w:line="360" w:lineRule="auto"/>
        <w:ind w:firstLineChars="200" w:firstLine="480"/>
        <w:jc w:val="left"/>
        <w:rPr>
          <w:rFonts w:ascii="宋体" w:hAnsi="宋体"/>
          <w:sz w:val="24"/>
        </w:rPr>
      </w:pPr>
      <w:r>
        <w:rPr>
          <w:rFonts w:ascii="宋体" w:hAnsi="宋体"/>
          <w:sz w:val="24"/>
        </w:rPr>
        <w:t>……</w:t>
      </w:r>
    </w:p>
    <w:p w:rsidR="009E4FDB" w:rsidRDefault="009E4FDB" w:rsidP="009E4FDB">
      <w:pPr>
        <w:spacing w:line="360" w:lineRule="auto"/>
        <w:ind w:firstLineChars="200" w:firstLine="480"/>
        <w:jc w:val="left"/>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9E4FDB" w:rsidRDefault="009E4FDB" w:rsidP="009E4FDB">
      <w:pPr>
        <w:spacing w:line="360" w:lineRule="auto"/>
        <w:ind w:firstLineChars="200" w:firstLine="480"/>
        <w:jc w:val="left"/>
        <w:rPr>
          <w:rFonts w:ascii="宋体" w:hAnsi="宋体"/>
          <w:sz w:val="24"/>
        </w:rPr>
      </w:pPr>
      <w:r>
        <w:rPr>
          <w:rFonts w:ascii="宋体" w:hAnsi="宋体"/>
          <w:sz w:val="24"/>
        </w:rPr>
        <w:t xml:space="preserve">本企业对上述声明内容的真实性负责。如有虚假，将依法承担相应责任。 </w:t>
      </w:r>
    </w:p>
    <w:p w:rsidR="009E4FDB" w:rsidRDefault="009E4FDB" w:rsidP="009E4FDB"/>
    <w:p w:rsidR="009E4FDB" w:rsidRDefault="009E4FDB" w:rsidP="009E4FDB"/>
    <w:p w:rsidR="009E4FDB" w:rsidRDefault="009E4FDB" w:rsidP="009E4FDB">
      <w:pPr>
        <w:widowControl/>
        <w:spacing w:before="100" w:beforeAutospacing="1" w:after="100" w:afterAutospacing="1" w:line="360" w:lineRule="auto"/>
        <w:ind w:firstLineChars="1675" w:firstLine="4020"/>
        <w:contextualSpacing/>
        <w:jc w:val="left"/>
        <w:rPr>
          <w:rFonts w:ascii="宋体" w:hAnsi="宋体" w:cs="Arial"/>
          <w:sz w:val="24"/>
          <w:szCs w:val="24"/>
        </w:rPr>
      </w:pPr>
      <w:r>
        <w:rPr>
          <w:rFonts w:ascii="宋体" w:hAnsi="宋体" w:cs="Arial" w:hint="eastAsia"/>
          <w:sz w:val="24"/>
          <w:szCs w:val="24"/>
        </w:rPr>
        <w:t>企业名称（盖章）：</w:t>
      </w:r>
    </w:p>
    <w:p w:rsidR="009E4FDB" w:rsidRDefault="009E4FDB" w:rsidP="009E4FDB">
      <w:pPr>
        <w:widowControl/>
        <w:spacing w:before="100" w:beforeAutospacing="1" w:after="100" w:afterAutospacing="1" w:line="360" w:lineRule="auto"/>
        <w:ind w:firstLineChars="1675" w:firstLine="4020"/>
        <w:contextualSpacing/>
        <w:jc w:val="left"/>
        <w:rPr>
          <w:rFonts w:ascii="宋体" w:hAnsi="宋体" w:cs="Arial"/>
          <w:sz w:val="24"/>
          <w:szCs w:val="24"/>
        </w:rPr>
      </w:pPr>
      <w:r>
        <w:rPr>
          <w:rFonts w:ascii="宋体" w:hAnsi="宋体" w:cs="Arial" w:hint="eastAsia"/>
          <w:sz w:val="24"/>
          <w:szCs w:val="24"/>
        </w:rPr>
        <w:t>日   期：   年   月   日</w:t>
      </w:r>
    </w:p>
    <w:p w:rsidR="009E4FDB" w:rsidRDefault="009E4FDB" w:rsidP="009E4FDB">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说明： </w:t>
      </w:r>
    </w:p>
    <w:p w:rsidR="009E4FDB" w:rsidRDefault="009E4FDB" w:rsidP="009E4FDB">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1、从业人员、营业收入、资产总额填报上一年度数据，无上一年度数据的新成立企业可不填报。 </w:t>
      </w:r>
    </w:p>
    <w:p w:rsidR="009E4FDB" w:rsidRDefault="009E4FDB" w:rsidP="009E4FDB">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2、中小企业参加政府采购活动，应当出具《中小企业声明函》，否则不得享受相关中小企业扶持 政策。</w:t>
      </w:r>
    </w:p>
    <w:p w:rsidR="009E4FDB" w:rsidRDefault="009E4FDB" w:rsidP="009E4FDB">
      <w:pPr>
        <w:widowControl/>
        <w:spacing w:before="100" w:beforeAutospacing="1" w:after="100" w:afterAutospacing="1" w:line="360" w:lineRule="auto"/>
        <w:contextualSpacing/>
        <w:jc w:val="left"/>
        <w:rPr>
          <w:rFonts w:ascii="宋体" w:hAnsi="宋体" w:cs="Arial"/>
          <w:kern w:val="0"/>
          <w:sz w:val="24"/>
          <w:szCs w:val="24"/>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bookmarkStart w:id="26" w:name="OLE_LINK14"/>
      <w:bookmarkStart w:id="27" w:name="OLE_LINK13"/>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4.10 残疾人福利性单位声明函</w:t>
      </w:r>
    </w:p>
    <w:bookmarkEnd w:id="26"/>
    <w:bookmarkEnd w:id="27"/>
    <w:p w:rsidR="009E4FDB" w:rsidRDefault="009E4FDB" w:rsidP="009E4FDB">
      <w:pPr>
        <w:spacing w:line="360" w:lineRule="auto"/>
        <w:rPr>
          <w:rFonts w:ascii="宋体" w:hAnsi="宋体"/>
          <w:szCs w:val="21"/>
        </w:rPr>
      </w:pPr>
    </w:p>
    <w:p w:rsidR="009E4FDB" w:rsidRDefault="009E4FDB" w:rsidP="009E4FD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E4FDB" w:rsidRDefault="009E4FDB" w:rsidP="009E4FD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E4FDB" w:rsidRDefault="009E4FDB" w:rsidP="009E4FDB">
      <w:pPr>
        <w:spacing w:line="360" w:lineRule="auto"/>
        <w:rPr>
          <w:rFonts w:ascii="宋体" w:hAnsi="宋体"/>
          <w:sz w:val="24"/>
          <w:szCs w:val="24"/>
        </w:rPr>
      </w:pPr>
    </w:p>
    <w:p w:rsidR="009E4FDB" w:rsidRDefault="009E4FDB" w:rsidP="009E4FDB">
      <w:pPr>
        <w:spacing w:line="360" w:lineRule="auto"/>
        <w:rPr>
          <w:rFonts w:ascii="宋体" w:hAnsi="宋体"/>
          <w:sz w:val="24"/>
          <w:szCs w:val="24"/>
        </w:rPr>
      </w:pPr>
    </w:p>
    <w:p w:rsidR="009E4FDB" w:rsidRDefault="009E4FDB" w:rsidP="009E4FDB">
      <w:pPr>
        <w:spacing w:line="360" w:lineRule="auto"/>
        <w:rPr>
          <w:rFonts w:ascii="宋体" w:hAnsi="宋体"/>
          <w:sz w:val="24"/>
          <w:szCs w:val="24"/>
        </w:rPr>
      </w:pPr>
      <w:r>
        <w:rPr>
          <w:rFonts w:ascii="宋体" w:hAnsi="宋体" w:hint="eastAsia"/>
          <w:sz w:val="24"/>
          <w:szCs w:val="24"/>
        </w:rPr>
        <w:t xml:space="preserve">                                    单位名称（盖章）：</w:t>
      </w:r>
    </w:p>
    <w:p w:rsidR="009E4FDB" w:rsidRDefault="009E4FDB" w:rsidP="009E4FDB">
      <w:pPr>
        <w:spacing w:line="480" w:lineRule="auto"/>
        <w:ind w:leftChars="2075" w:left="4358"/>
        <w:rPr>
          <w:rFonts w:ascii="宋体" w:hAnsi="宋体" w:cs="Arial"/>
          <w:color w:val="000000"/>
          <w:szCs w:val="21"/>
        </w:rPr>
      </w:pPr>
      <w:r>
        <w:rPr>
          <w:rFonts w:ascii="宋体" w:hAnsi="宋体" w:cs="宋体" w:hint="eastAsia"/>
          <w:sz w:val="24"/>
          <w:szCs w:val="24"/>
          <w:lang w:val="zh-CN"/>
        </w:rPr>
        <w:t xml:space="preserve">日    期：    </w:t>
      </w:r>
      <w:r>
        <w:rPr>
          <w:rFonts w:ascii="宋体" w:hAnsi="宋体" w:cs="宋体" w:hint="eastAsia"/>
          <w:szCs w:val="21"/>
        </w:rPr>
        <w:t>年    月    日</w:t>
      </w:r>
    </w:p>
    <w:p w:rsidR="009E4FDB" w:rsidRDefault="009E4FDB" w:rsidP="009E4FDB">
      <w:pPr>
        <w:spacing w:line="480" w:lineRule="auto"/>
        <w:ind w:leftChars="2075" w:left="4358"/>
        <w:rPr>
          <w:rFonts w:ascii="宋体" w:hAnsi="宋体" w:cs="Arial"/>
          <w:color w:val="000000"/>
          <w:szCs w:val="21"/>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 xml:space="preserve">4.11 所投产品符合国家强制性要求承诺函 </w:t>
      </w:r>
    </w:p>
    <w:p w:rsidR="009E4FDB" w:rsidRDefault="009E4FDB" w:rsidP="009E4FDB">
      <w:pPr>
        <w:autoSpaceDE w:val="0"/>
        <w:autoSpaceDN w:val="0"/>
        <w:adjustRightInd w:val="0"/>
        <w:spacing w:line="360" w:lineRule="auto"/>
        <w:jc w:val="center"/>
        <w:outlineLvl w:val="0"/>
        <w:rPr>
          <w:rFonts w:ascii="宋体" w:hAnsi="宋体"/>
          <w:b/>
          <w:bCs/>
          <w:color w:val="000000"/>
          <w:sz w:val="28"/>
          <w:szCs w:val="28"/>
        </w:rPr>
      </w:pPr>
    </w:p>
    <w:p w:rsidR="009E4FDB" w:rsidRDefault="009E4FDB" w:rsidP="009E4FDB">
      <w:pPr>
        <w:spacing w:line="360" w:lineRule="auto"/>
        <w:jc w:val="center"/>
        <w:rPr>
          <w:rFonts w:ascii="宋体" w:hAnsi="宋体"/>
          <w:szCs w:val="21"/>
        </w:rPr>
      </w:pPr>
      <w:r>
        <w:rPr>
          <w:rFonts w:ascii="宋体" w:hAnsi="宋体" w:hint="eastAsia"/>
          <w:szCs w:val="21"/>
        </w:rPr>
        <w:t>投标人所投产品涉及国家有属强制性规定的，须承诺其所投产品符合国家强制性要求（如CCC认证，格式自拟）</w:t>
      </w: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rPr>
          <w:rFonts w:ascii="宋体" w:hAnsi="宋体"/>
          <w:b/>
          <w:bCs/>
          <w:sz w:val="36"/>
          <w:szCs w:val="36"/>
        </w:rPr>
      </w:pPr>
    </w:p>
    <w:p w:rsidR="009E4FDB" w:rsidRDefault="009E4FDB" w:rsidP="009E4FDB">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t>五、其他资料（若有）</w:t>
      </w:r>
    </w:p>
    <w:p w:rsidR="009E4FDB" w:rsidRDefault="009E4FDB" w:rsidP="009E4FDB">
      <w:pPr>
        <w:rPr>
          <w:color w:val="000000"/>
        </w:rPr>
      </w:pPr>
      <w:r>
        <w:rPr>
          <w:color w:val="000000"/>
        </w:rPr>
        <w:t xml:space="preserve"> </w:t>
      </w:r>
    </w:p>
    <w:p w:rsidR="009E4FDB" w:rsidRDefault="009E4FDB" w:rsidP="009E4FDB">
      <w:pPr>
        <w:rPr>
          <w:color w:val="000000"/>
        </w:rPr>
      </w:pPr>
      <w:r>
        <w:rPr>
          <w:color w:val="000000"/>
        </w:rPr>
        <w:t xml:space="preserve">  </w:t>
      </w:r>
    </w:p>
    <w:p w:rsidR="000F35B2" w:rsidRPr="00C22502" w:rsidRDefault="009E4FDB">
      <w:pPr>
        <w:spacing w:line="360" w:lineRule="auto"/>
        <w:jc w:val="center"/>
        <w:rPr>
          <w:rFonts w:ascii="宋体" w:hAns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sectPr w:rsidR="000F35B2" w:rsidRPr="00C22502" w:rsidSect="000F35B2">
      <w:footerReference w:type="default" r:id="rId20"/>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8DB" w:rsidRDefault="001F28DB" w:rsidP="000F35B2">
      <w:r>
        <w:separator/>
      </w:r>
    </w:p>
  </w:endnote>
  <w:endnote w:type="continuationSeparator" w:id="1">
    <w:p w:rsidR="001F28DB" w:rsidRDefault="001F28DB" w:rsidP="000F3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604919" w:rsidRDefault="002F6CEC">
        <w:pPr>
          <w:pStyle w:val="ac"/>
          <w:jc w:val="center"/>
        </w:pPr>
        <w:r w:rsidRPr="002F6CEC">
          <w:fldChar w:fldCharType="begin"/>
        </w:r>
        <w:r w:rsidR="00604919">
          <w:instrText xml:space="preserve"> PAGE   \* MERGEFORMAT </w:instrText>
        </w:r>
        <w:r w:rsidRPr="002F6CEC">
          <w:fldChar w:fldCharType="separate"/>
        </w:r>
        <w:r w:rsidR="00C06D9F" w:rsidRPr="00C06D9F">
          <w:rPr>
            <w:noProof/>
            <w:lang w:val="zh-CN"/>
          </w:rPr>
          <w:t>4</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8DB" w:rsidRDefault="001F28DB" w:rsidP="000F35B2">
      <w:r>
        <w:separator/>
      </w:r>
    </w:p>
  </w:footnote>
  <w:footnote w:type="continuationSeparator" w:id="1">
    <w:p w:rsidR="001F28DB" w:rsidRDefault="001F28DB" w:rsidP="000F35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
    <w:nsid w:val="59F817E8"/>
    <w:multiLevelType w:val="singleLevel"/>
    <w:tmpl w:val="59F817E8"/>
    <w:lvl w:ilvl="0">
      <w:start w:val="1"/>
      <w:numFmt w:val="chineseCounting"/>
      <w:pStyle w:val="260"/>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I4OGJhYTkxZmFiMDVhZGVkYzYwN2FjNzc5MTAxMWQifQ=="/>
  </w:docVars>
  <w:rsids>
    <w:rsidRoot w:val="00172A27"/>
    <w:rsid w:val="000002B2"/>
    <w:rsid w:val="000007F3"/>
    <w:rsid w:val="00001EB6"/>
    <w:rsid w:val="00003195"/>
    <w:rsid w:val="0000466B"/>
    <w:rsid w:val="00005961"/>
    <w:rsid w:val="00012B89"/>
    <w:rsid w:val="00016360"/>
    <w:rsid w:val="00016527"/>
    <w:rsid w:val="00023721"/>
    <w:rsid w:val="0002413C"/>
    <w:rsid w:val="00025485"/>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220C"/>
    <w:rsid w:val="00094D93"/>
    <w:rsid w:val="00095A2F"/>
    <w:rsid w:val="00096E52"/>
    <w:rsid w:val="000A0DA8"/>
    <w:rsid w:val="000A12D6"/>
    <w:rsid w:val="000A1A8D"/>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28DB"/>
    <w:rsid w:val="001F5FFB"/>
    <w:rsid w:val="001F74B9"/>
    <w:rsid w:val="001F7EA1"/>
    <w:rsid w:val="0020016A"/>
    <w:rsid w:val="0020160C"/>
    <w:rsid w:val="00205814"/>
    <w:rsid w:val="002068AE"/>
    <w:rsid w:val="00212019"/>
    <w:rsid w:val="002127BF"/>
    <w:rsid w:val="0021311B"/>
    <w:rsid w:val="0021340C"/>
    <w:rsid w:val="0021573E"/>
    <w:rsid w:val="002164B6"/>
    <w:rsid w:val="002165F2"/>
    <w:rsid w:val="00216F22"/>
    <w:rsid w:val="00217548"/>
    <w:rsid w:val="00217E49"/>
    <w:rsid w:val="00221848"/>
    <w:rsid w:val="002249E0"/>
    <w:rsid w:val="0022549C"/>
    <w:rsid w:val="0022575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3395"/>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6CEC"/>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4BD6"/>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668A"/>
    <w:rsid w:val="00597B8E"/>
    <w:rsid w:val="005A0A99"/>
    <w:rsid w:val="005A36BA"/>
    <w:rsid w:val="005A700F"/>
    <w:rsid w:val="005B258F"/>
    <w:rsid w:val="005B60C0"/>
    <w:rsid w:val="005B6208"/>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0410"/>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57A1"/>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86045"/>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5AAD"/>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2060"/>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AF6EC0"/>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06D9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6D75"/>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1A95"/>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4E42"/>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0A1D"/>
    <w:rsid w:val="00F64830"/>
    <w:rsid w:val="00F64967"/>
    <w:rsid w:val="00F6692F"/>
    <w:rsid w:val="00F74856"/>
    <w:rsid w:val="00F75A8F"/>
    <w:rsid w:val="00F75AA2"/>
    <w:rsid w:val="00F76661"/>
    <w:rsid w:val="00F8029A"/>
    <w:rsid w:val="00F81BA9"/>
    <w:rsid w:val="00F85274"/>
    <w:rsid w:val="00F85915"/>
    <w:rsid w:val="00F8610E"/>
    <w:rsid w:val="00F9183D"/>
    <w:rsid w:val="00F92DB7"/>
    <w:rsid w:val="00F97542"/>
    <w:rsid w:val="00FA109B"/>
    <w:rsid w:val="00FA3318"/>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21D1CB0"/>
    <w:rsid w:val="038A574A"/>
    <w:rsid w:val="08134AB0"/>
    <w:rsid w:val="096E2339"/>
    <w:rsid w:val="1ACF4F4E"/>
    <w:rsid w:val="1BE52C27"/>
    <w:rsid w:val="1FEE1856"/>
    <w:rsid w:val="20503157"/>
    <w:rsid w:val="20CA5074"/>
    <w:rsid w:val="253157EC"/>
    <w:rsid w:val="26AB0DC0"/>
    <w:rsid w:val="2A0326A8"/>
    <w:rsid w:val="2EB1171F"/>
    <w:rsid w:val="31EC68A1"/>
    <w:rsid w:val="37FF66B2"/>
    <w:rsid w:val="39F20C48"/>
    <w:rsid w:val="3DB34D06"/>
    <w:rsid w:val="3EA461EF"/>
    <w:rsid w:val="43B86229"/>
    <w:rsid w:val="454B658D"/>
    <w:rsid w:val="47B20A23"/>
    <w:rsid w:val="48C62A1D"/>
    <w:rsid w:val="498F6275"/>
    <w:rsid w:val="4C8B7B66"/>
    <w:rsid w:val="54A85124"/>
    <w:rsid w:val="56B31638"/>
    <w:rsid w:val="58144A64"/>
    <w:rsid w:val="592A3B46"/>
    <w:rsid w:val="5A392BDA"/>
    <w:rsid w:val="5B164F3F"/>
    <w:rsid w:val="5B7D3075"/>
    <w:rsid w:val="61BF7F8A"/>
    <w:rsid w:val="6D6B5FA5"/>
    <w:rsid w:val="6FA911F4"/>
    <w:rsid w:val="72910035"/>
    <w:rsid w:val="72A36EDC"/>
    <w:rsid w:val="7431385E"/>
    <w:rsid w:val="74E30EB1"/>
    <w:rsid w:val="76B01D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5B2"/>
    <w:pPr>
      <w:widowControl w:val="0"/>
      <w:jc w:val="both"/>
    </w:pPr>
    <w:rPr>
      <w:rFonts w:ascii="Calibri" w:hAnsi="Calibri"/>
      <w:kern w:val="2"/>
      <w:sz w:val="21"/>
      <w:szCs w:val="22"/>
    </w:rPr>
  </w:style>
  <w:style w:type="paragraph" w:styleId="1">
    <w:name w:val="heading 1"/>
    <w:basedOn w:val="a"/>
    <w:next w:val="a"/>
    <w:link w:val="1Char"/>
    <w:uiPriority w:val="9"/>
    <w:qFormat/>
    <w:rsid w:val="000F35B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F35B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F35B2"/>
    <w:pPr>
      <w:keepNext/>
      <w:keepLines/>
      <w:spacing w:before="260" w:after="260" w:line="416" w:lineRule="auto"/>
      <w:outlineLvl w:val="2"/>
    </w:pPr>
    <w:rPr>
      <w:b/>
      <w:bCs/>
      <w:sz w:val="32"/>
      <w:szCs w:val="32"/>
    </w:rPr>
  </w:style>
  <w:style w:type="paragraph" w:styleId="4">
    <w:name w:val="heading 4"/>
    <w:basedOn w:val="a"/>
    <w:next w:val="a"/>
    <w:link w:val="4Char"/>
    <w:qFormat/>
    <w:rsid w:val="000F35B2"/>
    <w:pPr>
      <w:keepNext/>
      <w:keepLines/>
      <w:spacing w:line="360" w:lineRule="auto"/>
      <w:outlineLvl w:val="3"/>
    </w:pPr>
    <w:rPr>
      <w:rFonts w:ascii="Arial" w:hAnsi="Arial"/>
      <w:b/>
      <w:bCs/>
      <w:szCs w:val="28"/>
    </w:rPr>
  </w:style>
  <w:style w:type="paragraph" w:styleId="5">
    <w:name w:val="heading 5"/>
    <w:basedOn w:val="a"/>
    <w:next w:val="a"/>
    <w:link w:val="5Char"/>
    <w:qFormat/>
    <w:rsid w:val="000F35B2"/>
    <w:pPr>
      <w:keepNext/>
      <w:keepLines/>
      <w:spacing w:before="280" w:after="290" w:line="376" w:lineRule="auto"/>
      <w:outlineLvl w:val="4"/>
    </w:pPr>
    <w:rPr>
      <w:b/>
      <w:bCs/>
      <w:sz w:val="28"/>
      <w:szCs w:val="28"/>
    </w:rPr>
  </w:style>
  <w:style w:type="paragraph" w:styleId="6">
    <w:name w:val="heading 6"/>
    <w:basedOn w:val="a"/>
    <w:next w:val="a"/>
    <w:link w:val="6Char"/>
    <w:qFormat/>
    <w:rsid w:val="000F35B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0F35B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0F35B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0F35B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F35B2"/>
    <w:pPr>
      <w:ind w:firstLineChars="200" w:firstLine="420"/>
    </w:pPr>
  </w:style>
  <w:style w:type="paragraph" w:styleId="a4">
    <w:name w:val="caption"/>
    <w:basedOn w:val="a"/>
    <w:next w:val="a"/>
    <w:qFormat/>
    <w:rsid w:val="000F35B2"/>
    <w:rPr>
      <w:rFonts w:ascii="Arial" w:eastAsia="黑体" w:hAnsi="Arial" w:cs="Arial"/>
      <w:sz w:val="20"/>
      <w:szCs w:val="20"/>
    </w:rPr>
  </w:style>
  <w:style w:type="paragraph" w:styleId="a5">
    <w:name w:val="Document Map"/>
    <w:basedOn w:val="a"/>
    <w:link w:val="Char"/>
    <w:semiHidden/>
    <w:qFormat/>
    <w:rsid w:val="000F35B2"/>
    <w:pPr>
      <w:shd w:val="clear" w:color="auto" w:fill="000080"/>
    </w:pPr>
  </w:style>
  <w:style w:type="paragraph" w:styleId="a6">
    <w:name w:val="annotation text"/>
    <w:basedOn w:val="a"/>
    <w:link w:val="Char0"/>
    <w:uiPriority w:val="99"/>
    <w:qFormat/>
    <w:rsid w:val="000F35B2"/>
    <w:pPr>
      <w:jc w:val="left"/>
    </w:pPr>
  </w:style>
  <w:style w:type="paragraph" w:styleId="30">
    <w:name w:val="Body Text 3"/>
    <w:basedOn w:val="a"/>
    <w:link w:val="3Char0"/>
    <w:qFormat/>
    <w:rsid w:val="000F35B2"/>
    <w:rPr>
      <w:sz w:val="24"/>
    </w:rPr>
  </w:style>
  <w:style w:type="paragraph" w:styleId="a7">
    <w:name w:val="Body Text"/>
    <w:basedOn w:val="a"/>
    <w:next w:val="Style2"/>
    <w:link w:val="Char1"/>
    <w:uiPriority w:val="99"/>
    <w:qFormat/>
    <w:rsid w:val="000F35B2"/>
    <w:pPr>
      <w:spacing w:after="120"/>
    </w:pPr>
    <w:rPr>
      <w:rFonts w:hAnsi="宋体" w:cs="宋体" w:hint="eastAsia"/>
      <w:szCs w:val="34"/>
    </w:rPr>
  </w:style>
  <w:style w:type="paragraph" w:customStyle="1" w:styleId="Style2">
    <w:name w:val="_Style 2"/>
    <w:basedOn w:val="a"/>
    <w:next w:val="a"/>
    <w:qFormat/>
    <w:rsid w:val="000F35B2"/>
    <w:pPr>
      <w:ind w:firstLineChars="200" w:firstLine="420"/>
    </w:pPr>
  </w:style>
  <w:style w:type="paragraph" w:styleId="a8">
    <w:name w:val="Body Text Indent"/>
    <w:basedOn w:val="a"/>
    <w:link w:val="Char2"/>
    <w:uiPriority w:val="99"/>
    <w:qFormat/>
    <w:rsid w:val="000F35B2"/>
    <w:pPr>
      <w:spacing w:after="120"/>
      <w:ind w:leftChars="200" w:left="420"/>
    </w:pPr>
  </w:style>
  <w:style w:type="paragraph" w:styleId="31">
    <w:name w:val="toc 3"/>
    <w:basedOn w:val="a"/>
    <w:next w:val="a"/>
    <w:semiHidden/>
    <w:qFormat/>
    <w:rsid w:val="000F35B2"/>
    <w:pPr>
      <w:ind w:leftChars="400" w:left="840"/>
    </w:pPr>
  </w:style>
  <w:style w:type="paragraph" w:styleId="a9">
    <w:name w:val="Plain Text"/>
    <w:basedOn w:val="a"/>
    <w:link w:val="Char3"/>
    <w:qFormat/>
    <w:rsid w:val="000F35B2"/>
    <w:rPr>
      <w:rFonts w:hAnsi="Courier New" w:cs="Courier New"/>
      <w:szCs w:val="21"/>
    </w:rPr>
  </w:style>
  <w:style w:type="paragraph" w:styleId="aa">
    <w:name w:val="Date"/>
    <w:basedOn w:val="a"/>
    <w:next w:val="a"/>
    <w:link w:val="Char4"/>
    <w:uiPriority w:val="99"/>
    <w:qFormat/>
    <w:rsid w:val="000F35B2"/>
    <w:pPr>
      <w:ind w:leftChars="2500" w:left="100"/>
    </w:pPr>
  </w:style>
  <w:style w:type="paragraph" w:styleId="20">
    <w:name w:val="Body Text Indent 2"/>
    <w:basedOn w:val="a"/>
    <w:link w:val="2Char0"/>
    <w:qFormat/>
    <w:rsid w:val="000F35B2"/>
    <w:pPr>
      <w:spacing w:after="120" w:line="480" w:lineRule="auto"/>
      <w:ind w:leftChars="200" w:left="420"/>
    </w:pPr>
  </w:style>
  <w:style w:type="paragraph" w:styleId="ab">
    <w:name w:val="Balloon Text"/>
    <w:basedOn w:val="a"/>
    <w:link w:val="Char5"/>
    <w:uiPriority w:val="99"/>
    <w:qFormat/>
    <w:rsid w:val="000F35B2"/>
    <w:rPr>
      <w:sz w:val="18"/>
      <w:szCs w:val="18"/>
    </w:rPr>
  </w:style>
  <w:style w:type="paragraph" w:styleId="ac">
    <w:name w:val="footer"/>
    <w:basedOn w:val="a"/>
    <w:link w:val="Char6"/>
    <w:uiPriority w:val="99"/>
    <w:qFormat/>
    <w:rsid w:val="000F35B2"/>
    <w:pPr>
      <w:tabs>
        <w:tab w:val="center" w:pos="4153"/>
        <w:tab w:val="right" w:pos="8306"/>
      </w:tabs>
      <w:snapToGrid w:val="0"/>
      <w:jc w:val="left"/>
    </w:pPr>
    <w:rPr>
      <w:sz w:val="18"/>
      <w:szCs w:val="18"/>
    </w:rPr>
  </w:style>
  <w:style w:type="paragraph" w:styleId="ad">
    <w:name w:val="header"/>
    <w:basedOn w:val="a"/>
    <w:link w:val="Char7"/>
    <w:uiPriority w:val="99"/>
    <w:qFormat/>
    <w:rsid w:val="000F35B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F35B2"/>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0F35B2"/>
    <w:pPr>
      <w:ind w:firstLineChars="200" w:firstLine="420"/>
    </w:pPr>
    <w:rPr>
      <w:rFonts w:hAnsi="宋体"/>
    </w:rPr>
  </w:style>
  <w:style w:type="paragraph" w:styleId="ae">
    <w:name w:val="Message Header"/>
    <w:basedOn w:val="a"/>
    <w:next w:val="a"/>
    <w:link w:val="Char8"/>
    <w:qFormat/>
    <w:rsid w:val="000F35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0F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
    <w:name w:val="Normal (Web)"/>
    <w:basedOn w:val="a"/>
    <w:uiPriority w:val="99"/>
    <w:qFormat/>
    <w:rsid w:val="000F35B2"/>
    <w:pPr>
      <w:widowControl/>
      <w:spacing w:before="100" w:beforeAutospacing="1" w:after="100" w:afterAutospacing="1"/>
      <w:jc w:val="left"/>
    </w:pPr>
    <w:rPr>
      <w:rFonts w:hAnsi="宋体" w:cs="宋体"/>
      <w:sz w:val="24"/>
    </w:rPr>
  </w:style>
  <w:style w:type="paragraph" w:styleId="af0">
    <w:name w:val="Title"/>
    <w:basedOn w:val="a"/>
    <w:next w:val="a"/>
    <w:link w:val="Char9"/>
    <w:qFormat/>
    <w:rsid w:val="000F35B2"/>
    <w:pPr>
      <w:adjustRightInd w:val="0"/>
      <w:spacing w:before="240" w:after="60" w:line="420" w:lineRule="atLeast"/>
      <w:jc w:val="center"/>
      <w:textAlignment w:val="baseline"/>
      <w:outlineLvl w:val="0"/>
    </w:pPr>
    <w:rPr>
      <w:rFonts w:ascii="Arial" w:hAnsi="Arial"/>
      <w:b/>
      <w:sz w:val="32"/>
    </w:rPr>
  </w:style>
  <w:style w:type="paragraph" w:styleId="af1">
    <w:name w:val="annotation subject"/>
    <w:basedOn w:val="a6"/>
    <w:next w:val="a6"/>
    <w:link w:val="Char10"/>
    <w:uiPriority w:val="99"/>
    <w:unhideWhenUsed/>
    <w:qFormat/>
    <w:rsid w:val="000F35B2"/>
    <w:rPr>
      <w:b/>
      <w:bCs/>
    </w:rPr>
  </w:style>
  <w:style w:type="paragraph" w:styleId="af2">
    <w:name w:val="Body Text First Indent"/>
    <w:basedOn w:val="a7"/>
    <w:next w:val="21"/>
    <w:link w:val="Chara"/>
    <w:uiPriority w:val="99"/>
    <w:qFormat/>
    <w:rsid w:val="000F35B2"/>
    <w:pPr>
      <w:ind w:firstLineChars="100" w:firstLine="420"/>
    </w:pPr>
  </w:style>
  <w:style w:type="paragraph" w:styleId="21">
    <w:name w:val="Body Text First Indent 2"/>
    <w:basedOn w:val="a8"/>
    <w:link w:val="2Char1"/>
    <w:uiPriority w:val="99"/>
    <w:qFormat/>
    <w:rsid w:val="000F35B2"/>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table" w:styleId="af3">
    <w:name w:val="Table Grid"/>
    <w:basedOn w:val="a1"/>
    <w:qFormat/>
    <w:rsid w:val="000F35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0F35B2"/>
    <w:rPr>
      <w:b/>
      <w:bCs/>
    </w:rPr>
  </w:style>
  <w:style w:type="character" w:styleId="af5">
    <w:name w:val="page number"/>
    <w:basedOn w:val="a0"/>
    <w:qFormat/>
    <w:rsid w:val="000F35B2"/>
  </w:style>
  <w:style w:type="character" w:styleId="af6">
    <w:name w:val="FollowedHyperlink"/>
    <w:uiPriority w:val="99"/>
    <w:qFormat/>
    <w:rsid w:val="000F35B2"/>
    <w:rPr>
      <w:color w:val="000000"/>
      <w:u w:val="none"/>
    </w:rPr>
  </w:style>
  <w:style w:type="character" w:styleId="af7">
    <w:name w:val="Emphasis"/>
    <w:basedOn w:val="a0"/>
    <w:uiPriority w:val="20"/>
    <w:qFormat/>
    <w:rsid w:val="000F35B2"/>
  </w:style>
  <w:style w:type="character" w:styleId="af8">
    <w:name w:val="Hyperlink"/>
    <w:basedOn w:val="a0"/>
    <w:uiPriority w:val="99"/>
    <w:qFormat/>
    <w:rsid w:val="000F35B2"/>
    <w:rPr>
      <w:color w:val="000000"/>
      <w:u w:val="none"/>
    </w:rPr>
  </w:style>
  <w:style w:type="character" w:styleId="af9">
    <w:name w:val="annotation reference"/>
    <w:basedOn w:val="a0"/>
    <w:uiPriority w:val="99"/>
    <w:unhideWhenUsed/>
    <w:qFormat/>
    <w:rsid w:val="000F35B2"/>
    <w:rPr>
      <w:sz w:val="21"/>
      <w:szCs w:val="21"/>
    </w:rPr>
  </w:style>
  <w:style w:type="character" w:customStyle="1" w:styleId="Char8">
    <w:name w:val="信息标题 Char"/>
    <w:basedOn w:val="a0"/>
    <w:link w:val="ae"/>
    <w:qFormat/>
    <w:rsid w:val="000F35B2"/>
    <w:rPr>
      <w:rFonts w:ascii="Arial" w:hAnsi="Arial" w:cstheme="majorBidi"/>
      <w:sz w:val="24"/>
      <w:shd w:val="pct20" w:color="auto" w:fill="auto"/>
    </w:rPr>
  </w:style>
  <w:style w:type="character" w:customStyle="1" w:styleId="1Char">
    <w:name w:val="标题 1 Char"/>
    <w:basedOn w:val="a0"/>
    <w:link w:val="1"/>
    <w:uiPriority w:val="9"/>
    <w:qFormat/>
    <w:rsid w:val="000F35B2"/>
    <w:rPr>
      <w:rFonts w:ascii="宋体" w:hAnsi="Times New Roman"/>
      <w:b/>
      <w:bCs/>
      <w:kern w:val="44"/>
      <w:sz w:val="44"/>
      <w:szCs w:val="44"/>
    </w:rPr>
  </w:style>
  <w:style w:type="character" w:customStyle="1" w:styleId="2Char">
    <w:name w:val="标题 2 Char"/>
    <w:link w:val="2"/>
    <w:qFormat/>
    <w:rsid w:val="000F35B2"/>
    <w:rPr>
      <w:rFonts w:ascii="Arial" w:eastAsia="黑体" w:hAnsi="Arial"/>
      <w:b/>
      <w:bCs/>
      <w:kern w:val="2"/>
      <w:sz w:val="32"/>
      <w:szCs w:val="32"/>
      <w:lang w:val="en-US" w:eastAsia="zh-CN" w:bidi="ar-SA"/>
    </w:rPr>
  </w:style>
  <w:style w:type="character" w:customStyle="1" w:styleId="3Char">
    <w:name w:val="标题 3 Char"/>
    <w:basedOn w:val="a0"/>
    <w:link w:val="3"/>
    <w:qFormat/>
    <w:rsid w:val="000F35B2"/>
    <w:rPr>
      <w:rFonts w:ascii="宋体" w:hAnsi="Times New Roman"/>
      <w:b/>
      <w:bCs/>
      <w:sz w:val="32"/>
      <w:szCs w:val="32"/>
    </w:rPr>
  </w:style>
  <w:style w:type="character" w:customStyle="1" w:styleId="4Char">
    <w:name w:val="标题 4 Char"/>
    <w:basedOn w:val="a0"/>
    <w:link w:val="4"/>
    <w:qFormat/>
    <w:rsid w:val="000F35B2"/>
    <w:rPr>
      <w:rFonts w:ascii="Arial" w:hAnsi="Arial"/>
      <w:b/>
      <w:bCs/>
      <w:sz w:val="34"/>
      <w:szCs w:val="28"/>
    </w:rPr>
  </w:style>
  <w:style w:type="character" w:customStyle="1" w:styleId="5Char">
    <w:name w:val="标题 5 Char"/>
    <w:basedOn w:val="a0"/>
    <w:link w:val="5"/>
    <w:qFormat/>
    <w:rsid w:val="000F35B2"/>
    <w:rPr>
      <w:rFonts w:ascii="宋体" w:hAnsi="Times New Roman"/>
      <w:b/>
      <w:bCs/>
      <w:sz w:val="28"/>
      <w:szCs w:val="28"/>
    </w:rPr>
  </w:style>
  <w:style w:type="character" w:customStyle="1" w:styleId="6Char">
    <w:name w:val="标题 6 Char"/>
    <w:basedOn w:val="a0"/>
    <w:link w:val="6"/>
    <w:qFormat/>
    <w:rsid w:val="000F35B2"/>
    <w:rPr>
      <w:rFonts w:ascii="Arial" w:eastAsia="黑体" w:hAnsi="Arial"/>
      <w:b/>
      <w:bCs/>
      <w:sz w:val="24"/>
    </w:rPr>
  </w:style>
  <w:style w:type="character" w:customStyle="1" w:styleId="7Char">
    <w:name w:val="标题 7 Char"/>
    <w:basedOn w:val="a0"/>
    <w:link w:val="7"/>
    <w:qFormat/>
    <w:rsid w:val="000F35B2"/>
    <w:rPr>
      <w:rFonts w:ascii="宋体" w:hAnsi="Times New Roman"/>
      <w:b/>
      <w:bCs/>
      <w:sz w:val="24"/>
    </w:rPr>
  </w:style>
  <w:style w:type="character" w:customStyle="1" w:styleId="8Char">
    <w:name w:val="标题 8 Char"/>
    <w:basedOn w:val="a0"/>
    <w:link w:val="8"/>
    <w:qFormat/>
    <w:rsid w:val="000F35B2"/>
    <w:rPr>
      <w:rFonts w:ascii="Arial" w:eastAsia="黑体" w:hAnsi="Arial"/>
      <w:sz w:val="24"/>
    </w:rPr>
  </w:style>
  <w:style w:type="character" w:customStyle="1" w:styleId="9Char">
    <w:name w:val="标题 9 Char"/>
    <w:basedOn w:val="a0"/>
    <w:link w:val="9"/>
    <w:qFormat/>
    <w:rsid w:val="000F35B2"/>
    <w:rPr>
      <w:rFonts w:ascii="Arial" w:eastAsia="黑体" w:hAnsi="Arial"/>
      <w:sz w:val="34"/>
      <w:szCs w:val="21"/>
    </w:rPr>
  </w:style>
  <w:style w:type="character" w:customStyle="1" w:styleId="Char0">
    <w:name w:val="批注文字 Char"/>
    <w:basedOn w:val="a0"/>
    <w:link w:val="a6"/>
    <w:uiPriority w:val="99"/>
    <w:qFormat/>
    <w:rsid w:val="000F35B2"/>
    <w:rPr>
      <w:rFonts w:ascii="宋体" w:hAnsi="Times New Roman"/>
      <w:sz w:val="34"/>
    </w:rPr>
  </w:style>
  <w:style w:type="character" w:customStyle="1" w:styleId="Char7">
    <w:name w:val="页眉 Char"/>
    <w:basedOn w:val="a0"/>
    <w:link w:val="ad"/>
    <w:uiPriority w:val="99"/>
    <w:qFormat/>
    <w:rsid w:val="000F35B2"/>
    <w:rPr>
      <w:rFonts w:ascii="宋体"/>
      <w:sz w:val="18"/>
      <w:szCs w:val="18"/>
    </w:rPr>
  </w:style>
  <w:style w:type="character" w:customStyle="1" w:styleId="Char6">
    <w:name w:val="页脚 Char"/>
    <w:link w:val="ac"/>
    <w:uiPriority w:val="99"/>
    <w:qFormat/>
    <w:rsid w:val="000F35B2"/>
    <w:rPr>
      <w:kern w:val="2"/>
      <w:sz w:val="18"/>
      <w:szCs w:val="18"/>
    </w:rPr>
  </w:style>
  <w:style w:type="character" w:customStyle="1" w:styleId="Char9">
    <w:name w:val="标题 Char"/>
    <w:basedOn w:val="a0"/>
    <w:link w:val="af0"/>
    <w:qFormat/>
    <w:rsid w:val="000F35B2"/>
    <w:rPr>
      <w:rFonts w:ascii="Arial" w:hAnsi="Arial"/>
      <w:b/>
      <w:sz w:val="32"/>
    </w:rPr>
  </w:style>
  <w:style w:type="character" w:customStyle="1" w:styleId="Char1">
    <w:name w:val="正文文本 Char"/>
    <w:basedOn w:val="a0"/>
    <w:link w:val="a7"/>
    <w:uiPriority w:val="99"/>
    <w:qFormat/>
    <w:rsid w:val="000F35B2"/>
    <w:rPr>
      <w:rFonts w:ascii="宋体" w:eastAsia="宋体" w:hAnsi="宋体" w:cs="宋体" w:hint="eastAsia"/>
      <w:sz w:val="34"/>
      <w:szCs w:val="34"/>
    </w:rPr>
  </w:style>
  <w:style w:type="character" w:customStyle="1" w:styleId="Char2">
    <w:name w:val="正文文本缩进 Char"/>
    <w:basedOn w:val="a0"/>
    <w:link w:val="a8"/>
    <w:qFormat/>
    <w:rsid w:val="000F35B2"/>
    <w:rPr>
      <w:rFonts w:ascii="宋体" w:hAnsi="Times New Roman"/>
      <w:sz w:val="34"/>
    </w:rPr>
  </w:style>
  <w:style w:type="character" w:customStyle="1" w:styleId="Char4">
    <w:name w:val="日期 Char"/>
    <w:basedOn w:val="a0"/>
    <w:link w:val="aa"/>
    <w:qFormat/>
    <w:rsid w:val="000F35B2"/>
    <w:rPr>
      <w:rFonts w:ascii="宋体" w:hAnsi="Times New Roman"/>
      <w:sz w:val="34"/>
    </w:rPr>
  </w:style>
  <w:style w:type="character" w:customStyle="1" w:styleId="Chara">
    <w:name w:val="正文首行缩进 Char"/>
    <w:basedOn w:val="Char1"/>
    <w:link w:val="af2"/>
    <w:uiPriority w:val="99"/>
    <w:qFormat/>
    <w:rsid w:val="000F35B2"/>
    <w:rPr>
      <w:rFonts w:ascii="宋体" w:eastAsia="宋体" w:hAnsi="宋体" w:cs="宋体" w:hint="eastAsia"/>
      <w:sz w:val="34"/>
      <w:szCs w:val="34"/>
    </w:rPr>
  </w:style>
  <w:style w:type="character" w:customStyle="1" w:styleId="2Char1">
    <w:name w:val="正文首行缩进 2 Char"/>
    <w:basedOn w:val="Char2"/>
    <w:link w:val="21"/>
    <w:qFormat/>
    <w:rsid w:val="000F35B2"/>
    <w:rPr>
      <w:rFonts w:ascii="仿宋_GB2312" w:hAnsi="仿宋_GB2312"/>
      <w:sz w:val="34"/>
      <w:szCs w:val="30"/>
      <w:lang w:eastAsia="en-US"/>
    </w:rPr>
  </w:style>
  <w:style w:type="character" w:customStyle="1" w:styleId="3Char0">
    <w:name w:val="正文文本 3 Char"/>
    <w:basedOn w:val="a0"/>
    <w:link w:val="30"/>
    <w:qFormat/>
    <w:rsid w:val="000F35B2"/>
    <w:rPr>
      <w:rFonts w:ascii="宋体" w:hAnsi="Times New Roman"/>
      <w:sz w:val="24"/>
    </w:rPr>
  </w:style>
  <w:style w:type="character" w:customStyle="1" w:styleId="2Char0">
    <w:name w:val="正文文本缩进 2 Char"/>
    <w:basedOn w:val="a0"/>
    <w:link w:val="20"/>
    <w:qFormat/>
    <w:rsid w:val="000F35B2"/>
    <w:rPr>
      <w:rFonts w:ascii="宋体" w:hAnsi="Times New Roman"/>
      <w:sz w:val="34"/>
    </w:rPr>
  </w:style>
  <w:style w:type="character" w:customStyle="1" w:styleId="3Char1">
    <w:name w:val="正文文本缩进 3 Char"/>
    <w:basedOn w:val="a0"/>
    <w:link w:val="32"/>
    <w:qFormat/>
    <w:rsid w:val="000F35B2"/>
    <w:rPr>
      <w:rFonts w:ascii="宋体" w:hAnsi="宋体"/>
      <w:sz w:val="34"/>
    </w:rPr>
  </w:style>
  <w:style w:type="character" w:customStyle="1" w:styleId="Char">
    <w:name w:val="文档结构图 Char"/>
    <w:basedOn w:val="a0"/>
    <w:link w:val="a5"/>
    <w:semiHidden/>
    <w:qFormat/>
    <w:rsid w:val="000F35B2"/>
    <w:rPr>
      <w:rFonts w:ascii="宋体" w:hAnsi="Times New Roman"/>
      <w:sz w:val="34"/>
      <w:shd w:val="clear" w:color="auto" w:fill="000080"/>
    </w:rPr>
  </w:style>
  <w:style w:type="character" w:customStyle="1" w:styleId="Char3">
    <w:name w:val="纯文本 Char"/>
    <w:link w:val="a9"/>
    <w:qFormat/>
    <w:rsid w:val="000F35B2"/>
    <w:rPr>
      <w:rFonts w:ascii="宋体" w:eastAsia="宋体" w:hAnsi="Courier New" w:cs="Courier New"/>
      <w:kern w:val="2"/>
      <w:sz w:val="21"/>
      <w:szCs w:val="21"/>
      <w:lang w:val="en-US" w:eastAsia="zh-CN" w:bidi="ar-SA"/>
    </w:rPr>
  </w:style>
  <w:style w:type="character" w:customStyle="1" w:styleId="Char5">
    <w:name w:val="批注框文本 Char"/>
    <w:basedOn w:val="a0"/>
    <w:link w:val="ab"/>
    <w:uiPriority w:val="99"/>
    <w:semiHidden/>
    <w:qFormat/>
    <w:rsid w:val="000F35B2"/>
    <w:rPr>
      <w:rFonts w:ascii="宋体" w:hAnsi="Times New Roman"/>
      <w:sz w:val="18"/>
      <w:szCs w:val="18"/>
    </w:rPr>
  </w:style>
  <w:style w:type="character" w:customStyle="1" w:styleId="hover3">
    <w:name w:val="hover3"/>
    <w:qFormat/>
    <w:rsid w:val="000F35B2"/>
    <w:rPr>
      <w:bdr w:val="single" w:sz="6" w:space="0" w:color="FFCC33"/>
    </w:rPr>
  </w:style>
  <w:style w:type="character" w:customStyle="1" w:styleId="tit1">
    <w:name w:val="tit1"/>
    <w:basedOn w:val="a0"/>
    <w:qFormat/>
    <w:rsid w:val="000F35B2"/>
  </w:style>
  <w:style w:type="character" w:customStyle="1" w:styleId="textcontents">
    <w:name w:val="textcontents"/>
    <w:basedOn w:val="a0"/>
    <w:qFormat/>
    <w:rsid w:val="000F35B2"/>
  </w:style>
  <w:style w:type="character" w:customStyle="1" w:styleId="down">
    <w:name w:val="down"/>
    <w:qFormat/>
    <w:rsid w:val="000F35B2"/>
    <w:rPr>
      <w:shd w:val="clear" w:color="auto" w:fill="DAEEF9"/>
    </w:rPr>
  </w:style>
  <w:style w:type="character" w:customStyle="1" w:styleId="lsl">
    <w:name w:val="lsl"/>
    <w:basedOn w:val="a0"/>
    <w:qFormat/>
    <w:rsid w:val="000F35B2"/>
  </w:style>
  <w:style w:type="character" w:customStyle="1" w:styleId="tit">
    <w:name w:val="tit"/>
    <w:basedOn w:val="a0"/>
    <w:qFormat/>
    <w:rsid w:val="000F35B2"/>
  </w:style>
  <w:style w:type="character" w:customStyle="1" w:styleId="sl">
    <w:name w:val="sl"/>
    <w:basedOn w:val="a0"/>
    <w:qFormat/>
    <w:rsid w:val="000F35B2"/>
  </w:style>
  <w:style w:type="character" w:customStyle="1" w:styleId="up">
    <w:name w:val="up"/>
    <w:basedOn w:val="a0"/>
    <w:qFormat/>
    <w:rsid w:val="000F35B2"/>
  </w:style>
  <w:style w:type="character" w:customStyle="1" w:styleId="lsr">
    <w:name w:val="lsr"/>
    <w:basedOn w:val="a0"/>
    <w:qFormat/>
    <w:rsid w:val="000F35B2"/>
  </w:style>
  <w:style w:type="character" w:customStyle="1" w:styleId="cpb">
    <w:name w:val="cpb"/>
    <w:qFormat/>
    <w:rsid w:val="000F35B2"/>
    <w:rPr>
      <w:color w:val="FFFFFF"/>
    </w:rPr>
  </w:style>
  <w:style w:type="character" w:customStyle="1" w:styleId="sr">
    <w:name w:val="sr"/>
    <w:basedOn w:val="a0"/>
    <w:qFormat/>
    <w:rsid w:val="000F35B2"/>
  </w:style>
  <w:style w:type="character" w:customStyle="1" w:styleId="apple-converted-space">
    <w:name w:val="apple-converted-space"/>
    <w:basedOn w:val="a0"/>
    <w:qFormat/>
    <w:rsid w:val="000F35B2"/>
  </w:style>
  <w:style w:type="character" w:customStyle="1" w:styleId="font161">
    <w:name w:val="font161"/>
    <w:qFormat/>
    <w:rsid w:val="000F35B2"/>
    <w:rPr>
      <w:b/>
      <w:bCs/>
      <w:sz w:val="32"/>
      <w:szCs w:val="32"/>
    </w:rPr>
  </w:style>
  <w:style w:type="paragraph" w:customStyle="1" w:styleId="z-1">
    <w:name w:val="z-窗体顶端1"/>
    <w:basedOn w:val="a"/>
    <w:next w:val="a"/>
    <w:qFormat/>
    <w:rsid w:val="000F35B2"/>
    <w:pPr>
      <w:pBdr>
        <w:bottom w:val="single" w:sz="6" w:space="1" w:color="auto"/>
      </w:pBdr>
      <w:jc w:val="center"/>
    </w:pPr>
    <w:rPr>
      <w:rFonts w:ascii="Arial"/>
      <w:vanish/>
      <w:sz w:val="16"/>
    </w:rPr>
  </w:style>
  <w:style w:type="paragraph" w:customStyle="1" w:styleId="afa">
    <w:name w:val="表格"/>
    <w:basedOn w:val="a"/>
    <w:qFormat/>
    <w:rsid w:val="000F35B2"/>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0F35B2"/>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0F35B2"/>
    <w:pPr>
      <w:spacing w:before="120" w:after="120" w:line="400" w:lineRule="exact"/>
      <w:jc w:val="center"/>
    </w:pPr>
    <w:rPr>
      <w:rFonts w:ascii="黑体" w:eastAsia="黑体" w:hAnsi="黑体" w:cs="宋体"/>
      <w:b w:val="0"/>
      <w:bCs w:val="0"/>
      <w:sz w:val="32"/>
      <w:szCs w:val="20"/>
    </w:rPr>
  </w:style>
  <w:style w:type="paragraph" w:customStyle="1" w:styleId="afb">
    <w:name w:val="正文 + 自动设置"/>
    <w:basedOn w:val="1"/>
    <w:qFormat/>
    <w:rsid w:val="000F35B2"/>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0F35B2"/>
    <w:pPr>
      <w:spacing w:before="100" w:after="0" w:line="400" w:lineRule="exact"/>
    </w:pPr>
    <w:rPr>
      <w:rFonts w:ascii="Times New Roman" w:hAnsi="Times New Roman" w:cs="宋体"/>
      <w:b w:val="0"/>
      <w:bCs w:val="0"/>
      <w:sz w:val="28"/>
      <w:szCs w:val="20"/>
    </w:rPr>
  </w:style>
  <w:style w:type="paragraph" w:customStyle="1" w:styleId="11">
    <w:name w:val="正文1"/>
    <w:qFormat/>
    <w:rsid w:val="000F35B2"/>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0F35B2"/>
    <w:pPr>
      <w:adjustRightInd w:val="0"/>
      <w:spacing w:line="600" w:lineRule="exact"/>
      <w:ind w:firstLineChars="200" w:firstLine="560"/>
      <w:jc w:val="center"/>
    </w:pPr>
  </w:style>
  <w:style w:type="paragraph" w:customStyle="1" w:styleId="Charb">
    <w:name w:val="Char"/>
    <w:basedOn w:val="a"/>
    <w:qFormat/>
    <w:rsid w:val="000F35B2"/>
    <w:rPr>
      <w:rFonts w:ascii="仿宋_GB2312" w:eastAsia="仿宋_GB2312"/>
      <w:b/>
      <w:sz w:val="32"/>
      <w:szCs w:val="32"/>
    </w:rPr>
  </w:style>
  <w:style w:type="paragraph" w:customStyle="1" w:styleId="p0">
    <w:name w:val="p0"/>
    <w:basedOn w:val="a"/>
    <w:qFormat/>
    <w:rsid w:val="000F35B2"/>
    <w:pPr>
      <w:widowControl/>
      <w:spacing w:line="408" w:lineRule="auto"/>
      <w:ind w:left="1"/>
      <w:textAlignment w:val="bottom"/>
    </w:pPr>
    <w:rPr>
      <w:color w:val="000000"/>
    </w:rPr>
  </w:style>
  <w:style w:type="paragraph" w:customStyle="1" w:styleId="12">
    <w:name w:val="1"/>
    <w:basedOn w:val="a"/>
    <w:next w:val="a"/>
    <w:qFormat/>
    <w:rsid w:val="000F35B2"/>
  </w:style>
  <w:style w:type="paragraph" w:customStyle="1" w:styleId="ParaCharCharCharCharCharCharChar">
    <w:name w:val="默认段落字体 Para Char Char Char Char Char Char Char"/>
    <w:basedOn w:val="a"/>
    <w:qFormat/>
    <w:rsid w:val="000F35B2"/>
    <w:rPr>
      <w:rFonts w:ascii="Tahoma" w:hAnsi="Tahoma"/>
      <w:sz w:val="24"/>
    </w:rPr>
  </w:style>
  <w:style w:type="paragraph" w:customStyle="1" w:styleId="60">
    <w:name w:val="6'"/>
    <w:basedOn w:val="a"/>
    <w:qFormat/>
    <w:rsid w:val="000F35B2"/>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qFormat/>
    <w:rsid w:val="000F35B2"/>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0F35B2"/>
    <w:pPr>
      <w:spacing w:before="0" w:after="0" w:line="400" w:lineRule="exact"/>
    </w:pPr>
    <w:rPr>
      <w:rFonts w:eastAsia="黑体" w:cs="宋体"/>
      <w:b w:val="0"/>
      <w:bCs w:val="0"/>
      <w:sz w:val="24"/>
      <w:szCs w:val="20"/>
    </w:rPr>
  </w:style>
  <w:style w:type="paragraph" w:customStyle="1" w:styleId="Default">
    <w:name w:val="Default"/>
    <w:qFormat/>
    <w:rsid w:val="000F35B2"/>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0F35B2"/>
    <w:pPr>
      <w:pBdr>
        <w:top w:val="single" w:sz="6" w:space="1" w:color="auto"/>
      </w:pBdr>
      <w:jc w:val="center"/>
    </w:pPr>
    <w:rPr>
      <w:rFonts w:ascii="Arial"/>
      <w:vanish/>
      <w:sz w:val="16"/>
    </w:rPr>
  </w:style>
  <w:style w:type="paragraph" w:customStyle="1" w:styleId="13">
    <w:name w:val="列出段落1"/>
    <w:basedOn w:val="a"/>
    <w:qFormat/>
    <w:rsid w:val="000F35B2"/>
    <w:pPr>
      <w:adjustRightInd w:val="0"/>
      <w:snapToGrid w:val="0"/>
      <w:spacing w:line="360" w:lineRule="auto"/>
      <w:ind w:firstLineChars="200" w:firstLine="420"/>
    </w:pPr>
    <w:rPr>
      <w:color w:val="000000"/>
      <w:szCs w:val="21"/>
    </w:rPr>
  </w:style>
  <w:style w:type="paragraph" w:customStyle="1" w:styleId="cjk">
    <w:name w:val="cjk"/>
    <w:basedOn w:val="a"/>
    <w:qFormat/>
    <w:rsid w:val="000F35B2"/>
    <w:pPr>
      <w:widowControl/>
      <w:jc w:val="left"/>
    </w:pPr>
    <w:rPr>
      <w:rFonts w:hAnsi="宋体" w:cs="宋体"/>
      <w:sz w:val="24"/>
      <w:szCs w:val="24"/>
    </w:rPr>
  </w:style>
  <w:style w:type="character" w:customStyle="1" w:styleId="15">
    <w:name w:val="15"/>
    <w:qFormat/>
    <w:rsid w:val="000F35B2"/>
    <w:rPr>
      <w:rFonts w:ascii="Times New Roman" w:hAnsi="Times New Roman" w:cs="Times New Roman" w:hint="default"/>
      <w:color w:val="0000FF"/>
      <w:u w:val="single"/>
    </w:rPr>
  </w:style>
  <w:style w:type="character" w:customStyle="1" w:styleId="blue">
    <w:name w:val="blue"/>
    <w:basedOn w:val="a0"/>
    <w:qFormat/>
    <w:rsid w:val="000F35B2"/>
    <w:rPr>
      <w:color w:val="0371C6"/>
      <w:sz w:val="21"/>
      <w:szCs w:val="21"/>
    </w:rPr>
  </w:style>
  <w:style w:type="character" w:customStyle="1" w:styleId="gb-jt">
    <w:name w:val="gb-jt"/>
    <w:basedOn w:val="a0"/>
    <w:qFormat/>
    <w:rsid w:val="000F35B2"/>
  </w:style>
  <w:style w:type="character" w:customStyle="1" w:styleId="red">
    <w:name w:val="red"/>
    <w:basedOn w:val="a0"/>
    <w:qFormat/>
    <w:rsid w:val="000F35B2"/>
    <w:rPr>
      <w:color w:val="FF0000"/>
      <w:sz w:val="18"/>
      <w:szCs w:val="18"/>
    </w:rPr>
  </w:style>
  <w:style w:type="character" w:customStyle="1" w:styleId="red1">
    <w:name w:val="red1"/>
    <w:basedOn w:val="a0"/>
    <w:qFormat/>
    <w:rsid w:val="000F35B2"/>
    <w:rPr>
      <w:color w:val="FF0000"/>
      <w:sz w:val="18"/>
      <w:szCs w:val="18"/>
    </w:rPr>
  </w:style>
  <w:style w:type="character" w:customStyle="1" w:styleId="red2">
    <w:name w:val="red2"/>
    <w:basedOn w:val="a0"/>
    <w:qFormat/>
    <w:rsid w:val="000F35B2"/>
    <w:rPr>
      <w:color w:val="FF0000"/>
    </w:rPr>
  </w:style>
  <w:style w:type="character" w:customStyle="1" w:styleId="green">
    <w:name w:val="green"/>
    <w:basedOn w:val="a0"/>
    <w:qFormat/>
    <w:rsid w:val="000F35B2"/>
    <w:rPr>
      <w:color w:val="66AE00"/>
      <w:sz w:val="18"/>
      <w:szCs w:val="18"/>
    </w:rPr>
  </w:style>
  <w:style w:type="character" w:customStyle="1" w:styleId="green1">
    <w:name w:val="green1"/>
    <w:basedOn w:val="a0"/>
    <w:qFormat/>
    <w:rsid w:val="000F35B2"/>
    <w:rPr>
      <w:color w:val="66AE00"/>
      <w:sz w:val="18"/>
      <w:szCs w:val="18"/>
    </w:rPr>
  </w:style>
  <w:style w:type="character" w:customStyle="1" w:styleId="hover25">
    <w:name w:val="hover25"/>
    <w:basedOn w:val="a0"/>
    <w:qFormat/>
    <w:rsid w:val="000F35B2"/>
  </w:style>
  <w:style w:type="character" w:customStyle="1" w:styleId="right">
    <w:name w:val="right"/>
    <w:basedOn w:val="a0"/>
    <w:qFormat/>
    <w:rsid w:val="000F35B2"/>
    <w:rPr>
      <w:color w:val="999999"/>
      <w:sz w:val="18"/>
      <w:szCs w:val="18"/>
    </w:rPr>
  </w:style>
  <w:style w:type="character" w:customStyle="1" w:styleId="hover">
    <w:name w:val="hover"/>
    <w:basedOn w:val="a0"/>
    <w:qFormat/>
    <w:rsid w:val="000F35B2"/>
  </w:style>
  <w:style w:type="character" w:customStyle="1" w:styleId="red3">
    <w:name w:val="red3"/>
    <w:basedOn w:val="a0"/>
    <w:qFormat/>
    <w:rsid w:val="000F35B2"/>
    <w:rPr>
      <w:color w:val="FF0000"/>
    </w:rPr>
  </w:style>
  <w:style w:type="character" w:customStyle="1" w:styleId="hover24">
    <w:name w:val="hover24"/>
    <w:basedOn w:val="a0"/>
    <w:qFormat/>
    <w:rsid w:val="000F35B2"/>
  </w:style>
  <w:style w:type="character" w:customStyle="1" w:styleId="CharChar">
    <w:name w:val="正文文本缩进 Char Char"/>
    <w:link w:val="14"/>
    <w:qFormat/>
    <w:rsid w:val="000F35B2"/>
    <w:rPr>
      <w:rFonts w:ascii="宋体"/>
      <w:sz w:val="24"/>
    </w:rPr>
  </w:style>
  <w:style w:type="paragraph" w:customStyle="1" w:styleId="14">
    <w:name w:val="正文文本缩进1"/>
    <w:basedOn w:val="a"/>
    <w:link w:val="CharChar"/>
    <w:qFormat/>
    <w:rsid w:val="000F35B2"/>
    <w:pPr>
      <w:spacing w:line="360" w:lineRule="auto"/>
      <w:ind w:firstLineChars="200" w:firstLine="480"/>
    </w:pPr>
    <w:rPr>
      <w:rFonts w:ascii="宋体"/>
      <w:kern w:val="0"/>
      <w:sz w:val="24"/>
      <w:szCs w:val="20"/>
    </w:rPr>
  </w:style>
  <w:style w:type="character" w:customStyle="1" w:styleId="font41">
    <w:name w:val="font41"/>
    <w:basedOn w:val="a0"/>
    <w:qFormat/>
    <w:rsid w:val="000F35B2"/>
    <w:rPr>
      <w:rFonts w:ascii="宋体" w:eastAsia="宋体" w:hAnsi="宋体" w:cs="宋体" w:hint="eastAsia"/>
      <w:color w:val="000000"/>
      <w:sz w:val="20"/>
      <w:szCs w:val="20"/>
      <w:u w:val="none"/>
    </w:rPr>
  </w:style>
  <w:style w:type="character" w:customStyle="1" w:styleId="CharChar0">
    <w:name w:val="日期 Char Char"/>
    <w:link w:val="16"/>
    <w:qFormat/>
    <w:rsid w:val="000F35B2"/>
    <w:rPr>
      <w:sz w:val="24"/>
    </w:rPr>
  </w:style>
  <w:style w:type="paragraph" w:customStyle="1" w:styleId="16">
    <w:name w:val="日期1"/>
    <w:basedOn w:val="a"/>
    <w:next w:val="a"/>
    <w:link w:val="CharChar0"/>
    <w:qFormat/>
    <w:rsid w:val="000F35B2"/>
    <w:rPr>
      <w:kern w:val="0"/>
      <w:sz w:val="24"/>
      <w:szCs w:val="20"/>
    </w:rPr>
  </w:style>
  <w:style w:type="character" w:customStyle="1" w:styleId="font11">
    <w:name w:val="font11"/>
    <w:basedOn w:val="a0"/>
    <w:qFormat/>
    <w:rsid w:val="000F35B2"/>
    <w:rPr>
      <w:rFonts w:ascii="宋体" w:eastAsia="宋体" w:hAnsi="宋体" w:cs="宋体" w:hint="eastAsia"/>
      <w:b/>
      <w:color w:val="000000"/>
      <w:sz w:val="20"/>
      <w:szCs w:val="20"/>
      <w:u w:val="none"/>
    </w:rPr>
  </w:style>
  <w:style w:type="character" w:customStyle="1" w:styleId="Charc">
    <w:name w:val="批注主题 Char"/>
    <w:basedOn w:val="Char0"/>
    <w:uiPriority w:val="99"/>
    <w:qFormat/>
    <w:rsid w:val="000F35B2"/>
    <w:rPr>
      <w:rFonts w:ascii="宋体" w:hAnsi="Times New Roman"/>
      <w:b/>
      <w:bCs/>
      <w:kern w:val="2"/>
      <w:sz w:val="21"/>
      <w:szCs w:val="22"/>
    </w:rPr>
  </w:style>
  <w:style w:type="character" w:customStyle="1" w:styleId="HTMLChar">
    <w:name w:val="HTML 预设格式 Char"/>
    <w:basedOn w:val="a0"/>
    <w:link w:val="HTML"/>
    <w:uiPriority w:val="99"/>
    <w:qFormat/>
    <w:rsid w:val="000F35B2"/>
    <w:rPr>
      <w:rFonts w:ascii="宋体" w:hAnsi="宋体"/>
      <w:sz w:val="24"/>
      <w:szCs w:val="24"/>
    </w:rPr>
  </w:style>
  <w:style w:type="character" w:customStyle="1" w:styleId="Char10">
    <w:name w:val="批注主题 Char1"/>
    <w:basedOn w:val="Char0"/>
    <w:link w:val="af1"/>
    <w:uiPriority w:val="99"/>
    <w:semiHidden/>
    <w:qFormat/>
    <w:rsid w:val="000F35B2"/>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0F35B2"/>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0F35B2"/>
    <w:rPr>
      <w:rFonts w:ascii="Calibri" w:hAnsi="Calibri"/>
      <w:kern w:val="2"/>
      <w:sz w:val="21"/>
      <w:szCs w:val="22"/>
    </w:rPr>
  </w:style>
  <w:style w:type="paragraph" w:customStyle="1" w:styleId="18">
    <w:name w:val="正文缩进1"/>
    <w:basedOn w:val="a"/>
    <w:qFormat/>
    <w:rsid w:val="000F35B2"/>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0F35B2"/>
    <w:pPr>
      <w:ind w:firstLineChars="200" w:firstLine="420"/>
    </w:pPr>
    <w:rPr>
      <w:rFonts w:ascii="Times New Roman" w:hAnsi="Times New Roman"/>
      <w:szCs w:val="24"/>
    </w:rPr>
  </w:style>
  <w:style w:type="paragraph" w:styleId="afd">
    <w:name w:val="List Paragraph"/>
    <w:basedOn w:val="a"/>
    <w:uiPriority w:val="99"/>
    <w:qFormat/>
    <w:rsid w:val="000F35B2"/>
    <w:pPr>
      <w:ind w:firstLineChars="200" w:firstLine="420"/>
    </w:pPr>
  </w:style>
  <w:style w:type="character" w:customStyle="1" w:styleId="NormalCharacter">
    <w:name w:val="NormalCharacter"/>
    <w:qFormat/>
    <w:rsid w:val="000F35B2"/>
  </w:style>
  <w:style w:type="paragraph" w:customStyle="1" w:styleId="19">
    <w:name w:val="纯文本1"/>
    <w:basedOn w:val="a"/>
    <w:uiPriority w:val="99"/>
    <w:qFormat/>
    <w:rsid w:val="000F35B2"/>
    <w:rPr>
      <w:rFonts w:cs="黑体"/>
      <w:sz w:val="24"/>
    </w:rPr>
  </w:style>
  <w:style w:type="paragraph" w:customStyle="1" w:styleId="TableParagraph">
    <w:name w:val="Table Paragraph"/>
    <w:basedOn w:val="a"/>
    <w:uiPriority w:val="1"/>
    <w:qFormat/>
    <w:rsid w:val="000F35B2"/>
    <w:rPr>
      <w:rFonts w:ascii="宋体" w:hAnsi="宋体" w:cs="宋体"/>
      <w:szCs w:val="20"/>
      <w:lang w:val="zh-CN" w:bidi="zh-CN"/>
    </w:rPr>
  </w:style>
  <w:style w:type="character" w:customStyle="1" w:styleId="font51">
    <w:name w:val="font51"/>
    <w:basedOn w:val="a0"/>
    <w:rsid w:val="000F35B2"/>
    <w:rPr>
      <w:rFonts w:ascii="宋体" w:eastAsia="宋体" w:hAnsi="宋体" w:cs="宋体"/>
      <w:color w:val="000000"/>
      <w:sz w:val="24"/>
      <w:szCs w:val="24"/>
      <w:u w:val="none"/>
    </w:rPr>
  </w:style>
  <w:style w:type="character" w:customStyle="1" w:styleId="font01">
    <w:name w:val="font01"/>
    <w:basedOn w:val="a0"/>
    <w:rsid w:val="000F35B2"/>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cgp.gov.cn" TargetMode="External"/><Relationship Id="rId18" Type="http://schemas.openxmlformats.org/officeDocument/2006/relationships/hyperlink" Target="http://www.cbi360.net/hyjd/1zt99.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hhb.cbi360.net/TenderBangSoso.aspx" TargetMode="External"/><Relationship Id="rId2" Type="http://schemas.openxmlformats.org/officeDocument/2006/relationships/numbering" Target="numbering.xml"/><Relationship Id="rId16" Type="http://schemas.openxmlformats.org/officeDocument/2006/relationships/hyperlink" Target="http://www.cbi360.net/hyjd/1zt1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67</Pages>
  <Words>6058</Words>
  <Characters>34536</Characters>
  <Application>Microsoft Office Word</Application>
  <DocSecurity>0</DocSecurity>
  <Lines>287</Lines>
  <Paragraphs>81</Paragraphs>
  <ScaleCrop>false</ScaleCrop>
  <Company>微软公司</Company>
  <LinksUpToDate>false</LinksUpToDate>
  <CharactersWithSpaces>40513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建安区公共资源交易中心:范世凯</cp:lastModifiedBy>
  <cp:revision>695</cp:revision>
  <cp:lastPrinted>2022-09-08T01:13:00Z</cp:lastPrinted>
  <dcterms:created xsi:type="dcterms:W3CDTF">2021-06-18T08:14:00Z</dcterms:created>
  <dcterms:modified xsi:type="dcterms:W3CDTF">2022-09-08T04:13:00Z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5B478E8AFAD54714AD1D5453D236F31A</vt:lpwstr>
  </property>
</Properties>
</file>