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A5" w:rsidRDefault="0015274F">
      <w:r>
        <w:rPr>
          <w:noProof/>
        </w:rPr>
        <w:drawing>
          <wp:inline distT="0" distB="0" distL="0" distR="0" wp14:anchorId="79786D33" wp14:editId="1A85FD73">
            <wp:extent cx="5248275" cy="7505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0450E5" wp14:editId="09AF62F9">
            <wp:extent cx="5038725" cy="7029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F3618C" wp14:editId="28F1F9A6">
            <wp:extent cx="4819650" cy="5867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C0AC3">
        <w:rPr>
          <w:noProof/>
        </w:rPr>
        <w:lastRenderedPageBreak/>
        <w:drawing>
          <wp:inline distT="0" distB="0" distL="0" distR="0">
            <wp:extent cx="5274310" cy="7117210"/>
            <wp:effectExtent l="0" t="0" r="2540" b="7620"/>
            <wp:docPr id="1" name="图片 1" descr="D:\WeChat Files\wxid_sxh4u42sxqwi41\FileStorage\Temp\1663550847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xid_sxh4u42sxqwi41\FileStorage\Temp\16635508472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1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E1"/>
    <w:rsid w:val="000C0AC3"/>
    <w:rsid w:val="00120538"/>
    <w:rsid w:val="0015274F"/>
    <w:rsid w:val="00745A3F"/>
    <w:rsid w:val="00827293"/>
    <w:rsid w:val="00E102EF"/>
    <w:rsid w:val="00F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5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5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5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河南青蓝工程咨询有限公司:张丽</dc:creator>
  <cp:keywords/>
  <dc:description/>
  <cp:lastModifiedBy>河南青蓝工程咨询有限公司:张丽</cp:lastModifiedBy>
  <cp:revision>5</cp:revision>
  <dcterms:created xsi:type="dcterms:W3CDTF">2022-09-19T01:13:00Z</dcterms:created>
  <dcterms:modified xsi:type="dcterms:W3CDTF">2022-09-19T01:30:00Z</dcterms:modified>
</cp:coreProperties>
</file>