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神垕镇北大街小学维修改造项目（不见面开标）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禹州市政府采购中心受禹州市教育体育局的委托，就“禹州市教育体育局神垕镇北大街小学维修改造项目（不见面开标）”进行竞争性谈判，欢迎合格的投标人前来投标。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</w:t>
      </w:r>
      <w:r>
        <w:rPr>
          <w:rFonts w:hint="eastAsia" w:asciiTheme="majorEastAsia" w:hAnsiTheme="majorEastAsia" w:eastAsiaTheme="majorEastAsia" w:cstheme="majorEastAsia"/>
          <w:szCs w:val="21"/>
        </w:rPr>
        <w:t>、采购人：禹州市教育体育局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2、项目名称：禹州市教育体育局神垕镇北大街小学维修改造项目（不见面开标）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3、采购编号：YZCG-T2022048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4、项目需求：神垕镇北大街小学维修改造（详见谈判文件）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6、采购预算：644535.46元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根据财政部、工业和信息化部《政府采购促进中小企业发展管理办法》（财库[2020]46号）,本项目属于专门面向小微企业采购项目。）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供应商资格要求</w:t>
      </w:r>
    </w:p>
    <w:p>
      <w:pPr>
        <w:pStyle w:val="11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2"/>
        <w:widowControl/>
        <w:shd w:val="clear" w:color="auto" w:fill="FFFFFF"/>
        <w:spacing w:line="440" w:lineRule="exact"/>
        <w:ind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/>
        </w:rPr>
        <w:t>建筑工程</w:t>
      </w:r>
      <w:r>
        <w:t>总承包三级及以上资质；</w:t>
      </w:r>
      <w:r>
        <w:rPr>
          <w:rFonts w:hint="eastAsia"/>
        </w:rPr>
        <w:t>拟派项目经理具有相关专业二级建造师执业资格证书。</w:t>
      </w:r>
    </w:p>
    <w:p>
      <w:pPr>
        <w:pStyle w:val="2"/>
        <w:widowControl/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1、响应文件提交截止时间及谈判响应截止时间、谈判时间：2022年10月20日 8：30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（一）谈判响应文件开启地点：禹州市公共资源交易中心九楼第一开标室。（本项目采用远程不见面谈判，供应商无须到达现场）。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2022年 10月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D72F8"/>
    <w:multiLevelType w:val="multilevel"/>
    <w:tmpl w:val="05ED72F8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7824438A"/>
    <w:multiLevelType w:val="multilevel"/>
    <w:tmpl w:val="7824438A"/>
    <w:lvl w:ilvl="0" w:tentative="0">
      <w:start w:val="3"/>
      <w:numFmt w:val="japaneseCounting"/>
      <w:lvlText w:val="%1、"/>
      <w:lvlJc w:val="left"/>
      <w:pPr>
        <w:ind w:left="881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33391"/>
    <w:rsid w:val="00051465"/>
    <w:rsid w:val="000679FF"/>
    <w:rsid w:val="00077516"/>
    <w:rsid w:val="00085B96"/>
    <w:rsid w:val="000923A6"/>
    <w:rsid w:val="000973C7"/>
    <w:rsid w:val="000F737E"/>
    <w:rsid w:val="001C5ACC"/>
    <w:rsid w:val="001C7095"/>
    <w:rsid w:val="001D7C48"/>
    <w:rsid w:val="001F6748"/>
    <w:rsid w:val="00200B30"/>
    <w:rsid w:val="002147A1"/>
    <w:rsid w:val="0026182F"/>
    <w:rsid w:val="002D6575"/>
    <w:rsid w:val="00302CAE"/>
    <w:rsid w:val="003156EE"/>
    <w:rsid w:val="00320456"/>
    <w:rsid w:val="00321CC9"/>
    <w:rsid w:val="00343197"/>
    <w:rsid w:val="00343802"/>
    <w:rsid w:val="00364EAF"/>
    <w:rsid w:val="00365472"/>
    <w:rsid w:val="003D082F"/>
    <w:rsid w:val="004209A7"/>
    <w:rsid w:val="00456DCC"/>
    <w:rsid w:val="00464838"/>
    <w:rsid w:val="004948A1"/>
    <w:rsid w:val="004B6060"/>
    <w:rsid w:val="004C1F82"/>
    <w:rsid w:val="004F1D9A"/>
    <w:rsid w:val="005041D1"/>
    <w:rsid w:val="00514666"/>
    <w:rsid w:val="00543EE0"/>
    <w:rsid w:val="00545382"/>
    <w:rsid w:val="00555436"/>
    <w:rsid w:val="005B3F65"/>
    <w:rsid w:val="006B6C31"/>
    <w:rsid w:val="006C65A6"/>
    <w:rsid w:val="006F10B4"/>
    <w:rsid w:val="007305EF"/>
    <w:rsid w:val="007576DC"/>
    <w:rsid w:val="0076739B"/>
    <w:rsid w:val="007822F5"/>
    <w:rsid w:val="007A4D77"/>
    <w:rsid w:val="007A73AC"/>
    <w:rsid w:val="007E4FE0"/>
    <w:rsid w:val="007F42C3"/>
    <w:rsid w:val="00811DA1"/>
    <w:rsid w:val="00864874"/>
    <w:rsid w:val="00864D82"/>
    <w:rsid w:val="00905B39"/>
    <w:rsid w:val="0092273C"/>
    <w:rsid w:val="00927AA9"/>
    <w:rsid w:val="00931523"/>
    <w:rsid w:val="009E4308"/>
    <w:rsid w:val="00A61A68"/>
    <w:rsid w:val="00A65097"/>
    <w:rsid w:val="00A772D7"/>
    <w:rsid w:val="00AA618A"/>
    <w:rsid w:val="00AB4E9F"/>
    <w:rsid w:val="00AD0F48"/>
    <w:rsid w:val="00B05935"/>
    <w:rsid w:val="00B263EE"/>
    <w:rsid w:val="00B722D4"/>
    <w:rsid w:val="00BA3C37"/>
    <w:rsid w:val="00C00900"/>
    <w:rsid w:val="00C13037"/>
    <w:rsid w:val="00CC57A8"/>
    <w:rsid w:val="00CC6BB4"/>
    <w:rsid w:val="00CE7526"/>
    <w:rsid w:val="00D14D49"/>
    <w:rsid w:val="00D43493"/>
    <w:rsid w:val="00E0045C"/>
    <w:rsid w:val="00E225EB"/>
    <w:rsid w:val="00E56565"/>
    <w:rsid w:val="00E76EA5"/>
    <w:rsid w:val="00E862C0"/>
    <w:rsid w:val="00EB6353"/>
    <w:rsid w:val="00FB7D79"/>
    <w:rsid w:val="00FC3D3D"/>
    <w:rsid w:val="00FD67DF"/>
    <w:rsid w:val="0A212F6F"/>
    <w:rsid w:val="0AEE0450"/>
    <w:rsid w:val="0B892B3E"/>
    <w:rsid w:val="0C6E7805"/>
    <w:rsid w:val="0C720FDE"/>
    <w:rsid w:val="0DE17051"/>
    <w:rsid w:val="0EBF7409"/>
    <w:rsid w:val="0EC847B3"/>
    <w:rsid w:val="13E52AAA"/>
    <w:rsid w:val="181E3F6B"/>
    <w:rsid w:val="184B6795"/>
    <w:rsid w:val="1C0C670E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737495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1431</Characters>
  <Lines>11</Lines>
  <Paragraphs>3</Paragraphs>
  <TotalTime>9</TotalTime>
  <ScaleCrop>false</ScaleCrop>
  <LinksUpToDate>false</LinksUpToDate>
  <CharactersWithSpaces>1679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2022-10-09T07:55:00Z</dcterms:created>
  <dc:creator>禹州市公共资源交易中心:侯英红</dc:creator>
  <cp:lastModifiedBy>禹州市公共资源交易中心:艾明辉</cp:lastModifiedBy>
  <cp:lastPrinted>2022-10-09T08:30:00Z</cp:lastPrinted>
  <dcterms:modified xsi:type="dcterms:W3CDTF">2022-10-12T03:15:24Z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B9BDAD259E65420ABBADF1BF8C130EA9</vt:lpwstr>
  </property>
</Properties>
</file>