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8C" w:rsidRPr="00D0458C" w:rsidRDefault="00D0458C">
      <w:pPr>
        <w:rPr>
          <w:rFonts w:hint="eastAsia"/>
          <w:b/>
          <w:sz w:val="28"/>
          <w:szCs w:val="28"/>
        </w:rPr>
      </w:pPr>
      <w:r w:rsidRPr="00D0458C">
        <w:rPr>
          <w:b/>
          <w:sz w:val="28"/>
          <w:szCs w:val="28"/>
        </w:rPr>
        <w:t>一标段：</w:t>
      </w:r>
    </w:p>
    <w:p w:rsidR="00D0458C" w:rsidRDefault="00D045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89855" cy="714565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714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58C" w:rsidRDefault="00D0458C">
      <w:pPr>
        <w:rPr>
          <w:rFonts w:hint="eastAsia"/>
        </w:rPr>
      </w:pPr>
    </w:p>
    <w:p w:rsidR="00D0458C" w:rsidRDefault="00D0458C">
      <w:pPr>
        <w:rPr>
          <w:rFonts w:hint="eastAsia"/>
        </w:rPr>
      </w:pPr>
    </w:p>
    <w:p w:rsidR="00D0458C" w:rsidRDefault="00D0458C">
      <w:pPr>
        <w:rPr>
          <w:rFonts w:hint="eastAsia"/>
        </w:rPr>
      </w:pPr>
    </w:p>
    <w:p w:rsidR="00D0458C" w:rsidRDefault="00D0458C">
      <w:pPr>
        <w:rPr>
          <w:rFonts w:hint="eastAsia"/>
        </w:rPr>
      </w:pPr>
    </w:p>
    <w:p w:rsidR="00D0458C" w:rsidRDefault="00D0458C">
      <w:pPr>
        <w:rPr>
          <w:rFonts w:hint="eastAsia"/>
        </w:rPr>
      </w:pPr>
    </w:p>
    <w:p w:rsidR="00D0458C" w:rsidRPr="00D0458C" w:rsidRDefault="00D0458C">
      <w:pPr>
        <w:rPr>
          <w:b/>
          <w:sz w:val="28"/>
          <w:szCs w:val="28"/>
        </w:rPr>
      </w:pPr>
      <w:r w:rsidRPr="00D0458C">
        <w:rPr>
          <w:rFonts w:hint="eastAsia"/>
          <w:b/>
          <w:sz w:val="28"/>
          <w:szCs w:val="28"/>
        </w:rPr>
        <w:lastRenderedPageBreak/>
        <w:t>二标段：</w:t>
      </w:r>
    </w:p>
    <w:p w:rsidR="000D5741" w:rsidRDefault="00D0458C">
      <w:r w:rsidRPr="00D0458C">
        <w:drawing>
          <wp:inline distT="0" distB="0" distL="0" distR="0">
            <wp:extent cx="5274310" cy="666411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741" w:rsidSect="000D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0E" w:rsidRDefault="002F3D0E" w:rsidP="007A2EBB">
      <w:r>
        <w:separator/>
      </w:r>
    </w:p>
  </w:endnote>
  <w:endnote w:type="continuationSeparator" w:id="1">
    <w:p w:rsidR="002F3D0E" w:rsidRDefault="002F3D0E" w:rsidP="007A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0E" w:rsidRDefault="002F3D0E" w:rsidP="007A2EBB">
      <w:r>
        <w:separator/>
      </w:r>
    </w:p>
  </w:footnote>
  <w:footnote w:type="continuationSeparator" w:id="1">
    <w:p w:rsidR="002F3D0E" w:rsidRDefault="002F3D0E" w:rsidP="007A2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zYWQxMmU4NzlmZjBiMWY4YmQzMTgxZTBmYzhjNDcifQ=="/>
  </w:docVars>
  <w:rsids>
    <w:rsidRoot w:val="003472B2"/>
    <w:rsid w:val="000D5741"/>
    <w:rsid w:val="00236C56"/>
    <w:rsid w:val="002F3D0E"/>
    <w:rsid w:val="00335FF9"/>
    <w:rsid w:val="003472B2"/>
    <w:rsid w:val="003D6846"/>
    <w:rsid w:val="00486B7F"/>
    <w:rsid w:val="004C2AD3"/>
    <w:rsid w:val="005E4788"/>
    <w:rsid w:val="006E105A"/>
    <w:rsid w:val="007531BC"/>
    <w:rsid w:val="007A2EBB"/>
    <w:rsid w:val="00C57B50"/>
    <w:rsid w:val="00CA27B5"/>
    <w:rsid w:val="00D0458C"/>
    <w:rsid w:val="00E35377"/>
    <w:rsid w:val="00F14CE0"/>
    <w:rsid w:val="1734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D57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D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D574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7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D57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河南特慧工程咨询有限公司:朱新彪</dc:creator>
  <cp:lastModifiedBy>Administrator</cp:lastModifiedBy>
  <cp:revision>7</cp:revision>
  <cp:lastPrinted>2023-06-21T05:33:00Z</cp:lastPrinted>
  <dcterms:created xsi:type="dcterms:W3CDTF">2023-02-27T10:51:00Z</dcterms:created>
  <dcterms:modified xsi:type="dcterms:W3CDTF">2024-04-02T08:41:00Z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B4B2C3DEBEDF47C6B960F2A52E800271_12</vt:lpwstr>
  </property>
</Properties>
</file>