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5010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71532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723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GQ2YWEzYTVjODQ2MzA2MmUxNDRiMTQ4OTMxMGUifQ=="/>
  </w:docVars>
  <w:rsids>
    <w:rsidRoot w:val="00000000"/>
    <w:rsid w:val="17D07D6B"/>
    <w:rsid w:val="3F7167AB"/>
    <w:rsid w:val="720D4D60"/>
    <w:rsid w:val="7C4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2024-04-30T07:05:00Z</dcterms:created>
  <dc:creator>Administrator</dc:creator>
  <cp:lastModifiedBy>建安区公共资源交易中心:丁奎</cp:lastModifiedBy>
  <dcterms:modified xsi:type="dcterms:W3CDTF">2024-04-30T07:13:09Z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63A8B9CAADE64628AEAB1F0194DE825C_12</vt:lpwstr>
  </property>
</Properties>
</file>