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49" w:rsidRDefault="00E96C49">
      <w:pPr>
        <w:rPr>
          <w:rFonts w:ascii="宋体" w:hAnsi="宋体"/>
        </w:rPr>
      </w:pPr>
    </w:p>
    <w:p w:rsidR="00E96C49" w:rsidRDefault="00E96C49" w:rsidP="00B06F79">
      <w:pPr>
        <w:pStyle w:val="af8"/>
        <w:rPr>
          <w:rFonts w:ascii="宋体" w:hAnsi="宋体"/>
        </w:rPr>
      </w:pPr>
    </w:p>
    <w:p w:rsidR="00E96C49" w:rsidRDefault="00C92422">
      <w:pPr>
        <w:jc w:val="center"/>
        <w:rPr>
          <w:rFonts w:ascii="宋体" w:hAnsi="宋体" w:cs="宋体"/>
          <w:b/>
          <w:bCs/>
          <w:sz w:val="44"/>
          <w:szCs w:val="44"/>
        </w:rPr>
      </w:pPr>
      <w:r w:rsidRPr="00C92422">
        <w:rPr>
          <w:rFonts w:ascii="宋体" w:hAnsi="宋体" w:cs="宋体" w:hint="eastAsia"/>
          <w:b/>
          <w:bCs/>
          <w:sz w:val="44"/>
          <w:szCs w:val="44"/>
        </w:rPr>
        <w:t>襄城县安全生产监督管理局襄城县突发事件等应急预案编制修订工作经费项目</w:t>
      </w:r>
      <w:r w:rsidR="00620AD3">
        <w:rPr>
          <w:rFonts w:ascii="宋体" w:hAnsi="宋体" w:cs="宋体" w:hint="eastAsia"/>
          <w:b/>
          <w:bCs/>
          <w:sz w:val="44"/>
          <w:szCs w:val="44"/>
        </w:rPr>
        <w:t>（不见面开标）</w:t>
      </w:r>
    </w:p>
    <w:p w:rsidR="00E96C49" w:rsidRPr="00620AD3" w:rsidRDefault="00E96C49">
      <w:pPr>
        <w:jc w:val="center"/>
        <w:rPr>
          <w:rFonts w:ascii="宋体" w:hAnsi="宋体" w:cs="宋体"/>
          <w:b/>
          <w:bCs/>
          <w:sz w:val="44"/>
          <w:szCs w:val="44"/>
        </w:rPr>
      </w:pPr>
    </w:p>
    <w:p w:rsidR="00E96C49" w:rsidRDefault="00E96C49">
      <w:pPr>
        <w:adjustRightInd w:val="0"/>
        <w:snapToGrid w:val="0"/>
        <w:spacing w:line="276" w:lineRule="auto"/>
        <w:rPr>
          <w:rFonts w:ascii="宋体" w:hAnsi="宋体" w:cs="仿宋"/>
          <w:b/>
          <w:sz w:val="72"/>
          <w:szCs w:val="72"/>
        </w:rPr>
      </w:pPr>
    </w:p>
    <w:p w:rsidR="00E96C49" w:rsidRDefault="00E96C49">
      <w:pPr>
        <w:adjustRightInd w:val="0"/>
        <w:snapToGrid w:val="0"/>
        <w:spacing w:line="276" w:lineRule="auto"/>
        <w:jc w:val="center"/>
        <w:rPr>
          <w:rFonts w:ascii="宋体" w:hAnsi="宋体" w:cs="仿宋"/>
          <w:b/>
          <w:sz w:val="72"/>
          <w:szCs w:val="72"/>
        </w:rPr>
      </w:pPr>
    </w:p>
    <w:p w:rsidR="00E96C49" w:rsidRDefault="00620AD3">
      <w:pPr>
        <w:adjustRightInd w:val="0"/>
        <w:snapToGrid w:val="0"/>
        <w:spacing w:line="276" w:lineRule="auto"/>
        <w:jc w:val="center"/>
        <w:rPr>
          <w:rFonts w:ascii="宋体" w:hAnsi="宋体" w:cs="仿宋"/>
          <w:b/>
          <w:sz w:val="28"/>
        </w:rPr>
      </w:pPr>
      <w:r>
        <w:rPr>
          <w:rFonts w:ascii="宋体" w:hAnsi="宋体" w:cs="仿宋" w:hint="eastAsia"/>
          <w:b/>
          <w:sz w:val="72"/>
          <w:szCs w:val="72"/>
        </w:rPr>
        <w:t>竞争性磋商文件</w:t>
      </w:r>
    </w:p>
    <w:p w:rsidR="00E96C49" w:rsidRDefault="00E96C49">
      <w:pPr>
        <w:adjustRightInd w:val="0"/>
        <w:snapToGrid w:val="0"/>
        <w:spacing w:line="276" w:lineRule="auto"/>
        <w:jc w:val="center"/>
        <w:rPr>
          <w:rFonts w:ascii="宋体" w:hAnsi="宋体" w:cs="仿宋"/>
          <w:b/>
          <w:bCs/>
          <w:sz w:val="30"/>
          <w:szCs w:val="30"/>
        </w:rPr>
      </w:pPr>
    </w:p>
    <w:p w:rsidR="00E96C49" w:rsidRDefault="00E96C49">
      <w:pPr>
        <w:adjustRightInd w:val="0"/>
        <w:snapToGrid w:val="0"/>
        <w:spacing w:line="276" w:lineRule="auto"/>
        <w:jc w:val="center"/>
        <w:rPr>
          <w:rFonts w:ascii="宋体" w:hAnsi="宋体" w:cs="仿宋"/>
          <w:b/>
          <w:bCs/>
          <w:sz w:val="30"/>
          <w:szCs w:val="30"/>
        </w:rPr>
      </w:pPr>
    </w:p>
    <w:p w:rsidR="00E96C49" w:rsidRDefault="00620AD3">
      <w:pPr>
        <w:adjustRightInd w:val="0"/>
        <w:snapToGrid w:val="0"/>
        <w:spacing w:line="276" w:lineRule="auto"/>
        <w:jc w:val="center"/>
        <w:rPr>
          <w:rFonts w:ascii="宋体" w:hAnsi="宋体" w:cs="宋体"/>
          <w:b/>
          <w:bCs/>
          <w:color w:val="000000" w:themeColor="text1"/>
          <w:sz w:val="30"/>
          <w:szCs w:val="30"/>
          <w:highlight w:val="yellow"/>
        </w:rPr>
      </w:pPr>
      <w:r>
        <w:rPr>
          <w:rFonts w:ascii="宋体" w:hAnsi="宋体" w:cs="宋体" w:hint="eastAsia"/>
          <w:b/>
          <w:bCs/>
          <w:color w:val="000000" w:themeColor="text1"/>
          <w:sz w:val="30"/>
          <w:szCs w:val="30"/>
        </w:rPr>
        <w:t>项目编号：襄财磋商采购-2024-</w:t>
      </w:r>
      <w:r w:rsidR="00C92422">
        <w:rPr>
          <w:rFonts w:ascii="宋体" w:hAnsi="宋体" w:cs="宋体" w:hint="eastAsia"/>
          <w:b/>
          <w:bCs/>
          <w:color w:val="000000" w:themeColor="text1"/>
          <w:sz w:val="30"/>
          <w:szCs w:val="30"/>
        </w:rPr>
        <w:t>11</w:t>
      </w: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b/>
          <w:bCs/>
          <w:sz w:val="36"/>
          <w:szCs w:val="36"/>
        </w:rPr>
      </w:pPr>
    </w:p>
    <w:p w:rsidR="00E96C49" w:rsidRDefault="00E96C49" w:rsidP="00B06F79">
      <w:pPr>
        <w:pStyle w:val="af2"/>
        <w:ind w:firstLine="361"/>
        <w:rPr>
          <w:rFonts w:hAnsi="宋体" w:cs="宋体"/>
          <w:b/>
          <w:bCs/>
          <w:sz w:val="36"/>
          <w:szCs w:val="36"/>
        </w:rPr>
      </w:pPr>
    </w:p>
    <w:p w:rsidR="00E96C49" w:rsidRDefault="00E96C49">
      <w:pPr>
        <w:autoSpaceDE w:val="0"/>
        <w:autoSpaceDN w:val="0"/>
        <w:adjustRightInd w:val="0"/>
        <w:spacing w:line="700" w:lineRule="exact"/>
        <w:rPr>
          <w:rFonts w:ascii="宋体" w:hAnsi="宋体" w:cs="仿宋"/>
          <w:b/>
          <w:bCs/>
          <w:sz w:val="32"/>
          <w:szCs w:val="36"/>
        </w:rPr>
      </w:pPr>
    </w:p>
    <w:p w:rsidR="00E96C49" w:rsidRDefault="00620AD3" w:rsidP="00B06F79">
      <w:pPr>
        <w:autoSpaceDE w:val="0"/>
        <w:autoSpaceDN w:val="0"/>
        <w:adjustRightInd w:val="0"/>
        <w:spacing w:line="700" w:lineRule="exact"/>
        <w:ind w:firstLineChars="600" w:firstLine="1928"/>
        <w:rPr>
          <w:rFonts w:ascii="宋体" w:hAnsi="宋体" w:cs="仿宋"/>
          <w:b/>
          <w:bCs/>
          <w:sz w:val="32"/>
          <w:szCs w:val="36"/>
        </w:rPr>
      </w:pPr>
      <w:r>
        <w:rPr>
          <w:rFonts w:ascii="宋体" w:hAnsi="宋体" w:cs="仿宋" w:hint="eastAsia"/>
          <w:b/>
          <w:bCs/>
          <w:sz w:val="32"/>
          <w:szCs w:val="36"/>
        </w:rPr>
        <w:t>采购单位：</w:t>
      </w:r>
      <w:r w:rsidR="00C92422" w:rsidRPr="00C92422">
        <w:rPr>
          <w:rFonts w:ascii="宋体" w:hAnsi="宋体" w:cs="仿宋" w:hint="eastAsia"/>
          <w:b/>
          <w:bCs/>
          <w:sz w:val="32"/>
          <w:szCs w:val="36"/>
        </w:rPr>
        <w:t>襄城县安全生产监督管理局</w:t>
      </w:r>
    </w:p>
    <w:p w:rsidR="00E96C49" w:rsidRDefault="00620AD3" w:rsidP="00B06F79">
      <w:pPr>
        <w:autoSpaceDE w:val="0"/>
        <w:autoSpaceDN w:val="0"/>
        <w:adjustRightInd w:val="0"/>
        <w:spacing w:line="700" w:lineRule="exact"/>
        <w:ind w:firstLineChars="600" w:firstLine="1928"/>
        <w:rPr>
          <w:rFonts w:ascii="宋体" w:hAnsi="宋体" w:cs="宋体"/>
          <w:b/>
          <w:bCs/>
          <w:sz w:val="32"/>
          <w:szCs w:val="32"/>
        </w:rPr>
      </w:pPr>
      <w:r>
        <w:rPr>
          <w:rFonts w:ascii="宋体" w:hAnsi="宋体" w:cs="仿宋" w:hint="eastAsia"/>
          <w:b/>
          <w:bCs/>
          <w:sz w:val="32"/>
          <w:szCs w:val="32"/>
        </w:rPr>
        <w:t>代理机构：</w:t>
      </w:r>
      <w:r>
        <w:rPr>
          <w:rFonts w:ascii="宋体" w:hAnsi="宋体" w:cs="宋体" w:hint="eastAsia"/>
          <w:b/>
          <w:bCs/>
          <w:sz w:val="32"/>
          <w:szCs w:val="32"/>
        </w:rPr>
        <w:t>襄城县政府采购中心</w:t>
      </w:r>
    </w:p>
    <w:p w:rsidR="006000F6" w:rsidRDefault="006000F6" w:rsidP="00B06F79">
      <w:pPr>
        <w:autoSpaceDE w:val="0"/>
        <w:autoSpaceDN w:val="0"/>
        <w:adjustRightInd w:val="0"/>
        <w:spacing w:line="700" w:lineRule="exact"/>
        <w:ind w:firstLineChars="600" w:firstLine="1928"/>
        <w:rPr>
          <w:rFonts w:ascii="宋体" w:hAnsi="宋体" w:cs="宋体"/>
          <w:b/>
          <w:bCs/>
          <w:sz w:val="32"/>
          <w:szCs w:val="32"/>
        </w:rPr>
      </w:pPr>
    </w:p>
    <w:p w:rsidR="00E96C49" w:rsidRDefault="00E96C49">
      <w:pPr>
        <w:autoSpaceDE w:val="0"/>
        <w:autoSpaceDN w:val="0"/>
        <w:adjustRightInd w:val="0"/>
        <w:spacing w:line="360" w:lineRule="auto"/>
        <w:jc w:val="center"/>
        <w:rPr>
          <w:rFonts w:ascii="宋体" w:hAnsi="宋体"/>
          <w:b/>
          <w:bCs/>
          <w:sz w:val="32"/>
          <w:szCs w:val="32"/>
        </w:rPr>
      </w:pPr>
    </w:p>
    <w:p w:rsidR="00E96C49" w:rsidRDefault="00620AD3">
      <w:pPr>
        <w:rPr>
          <w:rFonts w:ascii="宋体" w:hAnsi="宋体"/>
          <w:b/>
          <w:bCs/>
          <w:sz w:val="32"/>
          <w:szCs w:val="32"/>
        </w:rPr>
      </w:pPr>
      <w:r>
        <w:rPr>
          <w:rFonts w:ascii="宋体" w:hAnsi="宋体" w:hint="eastAsia"/>
          <w:b/>
          <w:bCs/>
          <w:sz w:val="32"/>
          <w:szCs w:val="32"/>
        </w:rPr>
        <w:br w:type="page"/>
      </w:r>
    </w:p>
    <w:p w:rsidR="00E96C49" w:rsidRDefault="00620AD3">
      <w:pPr>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目    录</w:t>
      </w:r>
    </w:p>
    <w:p w:rsidR="00E96C49" w:rsidRDefault="004F4369">
      <w:pPr>
        <w:pStyle w:val="10"/>
        <w:tabs>
          <w:tab w:val="right" w:leader="dot" w:pos="8898"/>
        </w:tabs>
        <w:spacing w:line="560" w:lineRule="exact"/>
        <w:rPr>
          <w:rFonts w:ascii="宋体" w:hAnsi="宋体" w:cstheme="minorBidi"/>
          <w:sz w:val="24"/>
          <w:szCs w:val="24"/>
        </w:rPr>
      </w:pPr>
      <w:r w:rsidRPr="004F4369">
        <w:rPr>
          <w:rFonts w:ascii="宋体" w:hAnsi="宋体" w:hint="eastAsia"/>
          <w:sz w:val="24"/>
          <w:szCs w:val="24"/>
        </w:rPr>
        <w:fldChar w:fldCharType="begin"/>
      </w:r>
      <w:r w:rsidR="00620AD3">
        <w:rPr>
          <w:rFonts w:ascii="宋体" w:hAnsi="宋体" w:hint="eastAsia"/>
          <w:sz w:val="24"/>
          <w:szCs w:val="24"/>
        </w:rPr>
        <w:instrText xml:space="preserve"> TOC \o "1-2" \h \z \u </w:instrText>
      </w:r>
      <w:r w:rsidRPr="004F4369">
        <w:rPr>
          <w:rFonts w:ascii="宋体" w:hAnsi="宋体" w:hint="eastAsia"/>
          <w:sz w:val="24"/>
          <w:szCs w:val="24"/>
        </w:rPr>
        <w:fldChar w:fldCharType="separate"/>
      </w:r>
      <w:hyperlink r:id="rId7" w:anchor="_Toc138068715" w:history="1">
        <w:r w:rsidR="00620AD3">
          <w:rPr>
            <w:rStyle w:val="af7"/>
            <w:rFonts w:ascii="宋体" w:hAnsi="宋体" w:hint="eastAsia"/>
            <w:kern w:val="0"/>
            <w:sz w:val="24"/>
            <w:szCs w:val="24"/>
          </w:rPr>
          <w:t>第一章 磋商邀请</w:t>
        </w:r>
      </w:hyperlink>
    </w:p>
    <w:p w:rsidR="00E96C49" w:rsidRDefault="004F4369">
      <w:pPr>
        <w:pStyle w:val="10"/>
        <w:tabs>
          <w:tab w:val="right" w:leader="dot" w:pos="8898"/>
        </w:tabs>
        <w:spacing w:line="560" w:lineRule="exact"/>
        <w:rPr>
          <w:rFonts w:ascii="宋体" w:hAnsi="宋体" w:cstheme="minorBidi"/>
          <w:sz w:val="24"/>
          <w:szCs w:val="24"/>
        </w:rPr>
      </w:pPr>
      <w:hyperlink r:id="rId8" w:anchor="_Toc138068716" w:history="1">
        <w:r w:rsidR="00620AD3">
          <w:rPr>
            <w:rStyle w:val="af7"/>
            <w:rFonts w:ascii="宋体" w:hAnsi="宋体" w:hint="eastAsia"/>
            <w:kern w:val="0"/>
            <w:sz w:val="24"/>
            <w:szCs w:val="24"/>
          </w:rPr>
          <w:t>第二章 采购需求</w:t>
        </w:r>
      </w:hyperlink>
    </w:p>
    <w:p w:rsidR="00E96C49" w:rsidRDefault="004F4369">
      <w:pPr>
        <w:pStyle w:val="10"/>
        <w:tabs>
          <w:tab w:val="right" w:leader="dot" w:pos="8898"/>
        </w:tabs>
        <w:spacing w:line="560" w:lineRule="exact"/>
        <w:rPr>
          <w:rFonts w:ascii="宋体" w:hAnsi="宋体" w:cstheme="minorBidi"/>
          <w:sz w:val="24"/>
          <w:szCs w:val="24"/>
        </w:rPr>
      </w:pPr>
      <w:hyperlink r:id="rId9" w:anchor="_Toc138068717" w:history="1">
        <w:r w:rsidR="00620AD3">
          <w:rPr>
            <w:rStyle w:val="af7"/>
            <w:rFonts w:ascii="宋体" w:hAnsi="宋体" w:hint="eastAsia"/>
            <w:kern w:val="0"/>
            <w:sz w:val="24"/>
            <w:szCs w:val="24"/>
          </w:rPr>
          <w:t>第三章 供应商须知前附表</w:t>
        </w:r>
      </w:hyperlink>
    </w:p>
    <w:p w:rsidR="00E96C49" w:rsidRDefault="004F4369">
      <w:pPr>
        <w:pStyle w:val="10"/>
        <w:tabs>
          <w:tab w:val="right" w:leader="dot" w:pos="8898"/>
        </w:tabs>
        <w:spacing w:line="560" w:lineRule="exact"/>
        <w:rPr>
          <w:rFonts w:ascii="宋体" w:hAnsi="宋体" w:cstheme="minorBidi"/>
          <w:sz w:val="24"/>
          <w:szCs w:val="24"/>
        </w:rPr>
      </w:pPr>
      <w:hyperlink r:id="rId10" w:anchor="_Toc138068718" w:history="1">
        <w:r w:rsidR="00620AD3">
          <w:rPr>
            <w:rStyle w:val="af7"/>
            <w:rFonts w:ascii="宋体" w:hAnsi="宋体" w:hint="eastAsia"/>
            <w:kern w:val="0"/>
            <w:sz w:val="24"/>
            <w:szCs w:val="24"/>
          </w:rPr>
          <w:t>第四章 供应商须知</w:t>
        </w:r>
      </w:hyperlink>
    </w:p>
    <w:p w:rsidR="00E96C49" w:rsidRDefault="004F4369">
      <w:pPr>
        <w:pStyle w:val="20"/>
        <w:tabs>
          <w:tab w:val="right" w:leader="dot" w:pos="8898"/>
        </w:tabs>
        <w:spacing w:line="560" w:lineRule="exact"/>
        <w:rPr>
          <w:rFonts w:ascii="宋体" w:hAnsi="宋体" w:cstheme="minorBidi"/>
          <w:i w:val="0"/>
          <w:iCs w:val="0"/>
          <w:sz w:val="24"/>
        </w:rPr>
      </w:pPr>
      <w:hyperlink r:id="rId11" w:anchor="_Toc138068719" w:history="1">
        <w:r w:rsidR="00620AD3">
          <w:rPr>
            <w:rStyle w:val="af7"/>
            <w:rFonts w:ascii="宋体" w:hAnsi="宋体" w:cs="宋体" w:hint="eastAsia"/>
            <w:i w:val="0"/>
            <w:kern w:val="0"/>
            <w:sz w:val="24"/>
          </w:rPr>
          <w:t>一、概念释义</w:t>
        </w:r>
      </w:hyperlink>
    </w:p>
    <w:p w:rsidR="00E96C49" w:rsidRDefault="004F4369">
      <w:pPr>
        <w:pStyle w:val="20"/>
        <w:tabs>
          <w:tab w:val="right" w:leader="dot" w:pos="8898"/>
        </w:tabs>
        <w:spacing w:line="560" w:lineRule="exact"/>
        <w:rPr>
          <w:rFonts w:ascii="宋体" w:hAnsi="宋体" w:cstheme="minorBidi"/>
          <w:i w:val="0"/>
          <w:iCs w:val="0"/>
          <w:sz w:val="24"/>
        </w:rPr>
      </w:pPr>
      <w:hyperlink r:id="rId12" w:anchor="_Toc138068720" w:history="1">
        <w:r w:rsidR="00620AD3">
          <w:rPr>
            <w:rStyle w:val="af7"/>
            <w:rFonts w:ascii="宋体" w:hAnsi="宋体" w:cs="宋体" w:hint="eastAsia"/>
            <w:i w:val="0"/>
            <w:kern w:val="0"/>
            <w:sz w:val="24"/>
          </w:rPr>
          <w:t>二、磋商文件说明</w:t>
        </w:r>
      </w:hyperlink>
    </w:p>
    <w:p w:rsidR="00E96C49" w:rsidRDefault="004F4369">
      <w:pPr>
        <w:pStyle w:val="20"/>
        <w:tabs>
          <w:tab w:val="right" w:leader="dot" w:pos="8898"/>
        </w:tabs>
        <w:spacing w:line="560" w:lineRule="exact"/>
        <w:rPr>
          <w:rFonts w:ascii="宋体" w:hAnsi="宋体" w:cstheme="minorBidi"/>
          <w:i w:val="0"/>
          <w:iCs w:val="0"/>
          <w:sz w:val="24"/>
        </w:rPr>
      </w:pPr>
      <w:hyperlink r:id="rId13" w:anchor="_Toc138068721" w:history="1">
        <w:r w:rsidR="00620AD3">
          <w:rPr>
            <w:rStyle w:val="af7"/>
            <w:rFonts w:ascii="宋体" w:hAnsi="宋体" w:cs="宋体" w:hint="eastAsia"/>
            <w:i w:val="0"/>
            <w:kern w:val="0"/>
            <w:sz w:val="24"/>
          </w:rPr>
          <w:t>三、响应文件的编制</w:t>
        </w:r>
      </w:hyperlink>
    </w:p>
    <w:p w:rsidR="00E96C49" w:rsidRDefault="004F4369">
      <w:pPr>
        <w:pStyle w:val="20"/>
        <w:tabs>
          <w:tab w:val="right" w:leader="dot" w:pos="8898"/>
        </w:tabs>
        <w:spacing w:line="560" w:lineRule="exact"/>
        <w:rPr>
          <w:rFonts w:ascii="宋体" w:hAnsi="宋体" w:cstheme="minorBidi"/>
          <w:i w:val="0"/>
          <w:iCs w:val="0"/>
          <w:sz w:val="24"/>
        </w:rPr>
      </w:pPr>
      <w:hyperlink r:id="rId14" w:anchor="_Toc138068722" w:history="1">
        <w:r w:rsidR="00620AD3">
          <w:rPr>
            <w:rStyle w:val="af7"/>
            <w:rFonts w:ascii="宋体" w:hAnsi="宋体" w:cs="宋体" w:hint="eastAsia"/>
            <w:i w:val="0"/>
            <w:kern w:val="0"/>
            <w:sz w:val="24"/>
          </w:rPr>
          <w:t>四、响应文件的提交</w:t>
        </w:r>
      </w:hyperlink>
    </w:p>
    <w:p w:rsidR="00E96C49" w:rsidRDefault="004F4369">
      <w:pPr>
        <w:pStyle w:val="20"/>
        <w:tabs>
          <w:tab w:val="right" w:leader="dot" w:pos="8898"/>
        </w:tabs>
        <w:spacing w:line="560" w:lineRule="exact"/>
        <w:rPr>
          <w:rFonts w:ascii="宋体" w:hAnsi="宋体" w:cstheme="minorBidi"/>
          <w:i w:val="0"/>
          <w:iCs w:val="0"/>
          <w:sz w:val="24"/>
        </w:rPr>
      </w:pPr>
      <w:hyperlink r:id="rId15" w:anchor="_Toc138068723" w:history="1">
        <w:r w:rsidR="00620AD3">
          <w:rPr>
            <w:rStyle w:val="af7"/>
            <w:rFonts w:ascii="宋体" w:hAnsi="宋体" w:cs="宋体" w:hint="eastAsia"/>
            <w:i w:val="0"/>
            <w:kern w:val="0"/>
            <w:sz w:val="24"/>
          </w:rPr>
          <w:t>五、响应文件开启和磋商</w:t>
        </w:r>
      </w:hyperlink>
    </w:p>
    <w:p w:rsidR="00E96C49" w:rsidRDefault="004F4369">
      <w:pPr>
        <w:pStyle w:val="20"/>
        <w:tabs>
          <w:tab w:val="right" w:leader="dot" w:pos="8898"/>
        </w:tabs>
        <w:spacing w:line="560" w:lineRule="exact"/>
        <w:rPr>
          <w:rFonts w:ascii="宋体" w:hAnsi="宋体" w:cstheme="minorBidi"/>
          <w:i w:val="0"/>
          <w:iCs w:val="0"/>
          <w:sz w:val="24"/>
        </w:rPr>
      </w:pPr>
      <w:hyperlink r:id="rId16" w:anchor="_Toc138068724" w:history="1">
        <w:r w:rsidR="00620AD3">
          <w:rPr>
            <w:rStyle w:val="af7"/>
            <w:rFonts w:ascii="宋体" w:hAnsi="宋体" w:cs="宋体" w:hint="eastAsia"/>
            <w:i w:val="0"/>
            <w:kern w:val="0"/>
            <w:sz w:val="24"/>
          </w:rPr>
          <w:t>六、定标和授予合同</w:t>
        </w:r>
      </w:hyperlink>
    </w:p>
    <w:p w:rsidR="00E96C49" w:rsidRDefault="004F4369">
      <w:pPr>
        <w:pStyle w:val="10"/>
        <w:tabs>
          <w:tab w:val="right" w:leader="dot" w:pos="8898"/>
        </w:tabs>
        <w:spacing w:line="560" w:lineRule="exact"/>
        <w:rPr>
          <w:rFonts w:ascii="宋体" w:hAnsi="宋体" w:cstheme="minorBidi"/>
          <w:sz w:val="24"/>
          <w:szCs w:val="24"/>
        </w:rPr>
      </w:pPr>
      <w:hyperlink r:id="rId17" w:anchor="_Toc138068725" w:history="1">
        <w:r w:rsidR="00620AD3">
          <w:rPr>
            <w:rStyle w:val="af7"/>
            <w:rFonts w:ascii="宋体" w:hAnsi="宋体" w:hint="eastAsia"/>
            <w:kern w:val="0"/>
            <w:sz w:val="24"/>
            <w:szCs w:val="24"/>
          </w:rPr>
          <w:t>第五章 政府采购政策功能</w:t>
        </w:r>
      </w:hyperlink>
    </w:p>
    <w:p w:rsidR="00E96C49" w:rsidRDefault="004F4369">
      <w:pPr>
        <w:pStyle w:val="10"/>
        <w:tabs>
          <w:tab w:val="right" w:leader="dot" w:pos="8898"/>
        </w:tabs>
        <w:spacing w:line="560" w:lineRule="exact"/>
        <w:rPr>
          <w:rFonts w:ascii="宋体" w:hAnsi="宋体" w:cstheme="minorBidi"/>
          <w:sz w:val="24"/>
          <w:szCs w:val="24"/>
        </w:rPr>
      </w:pPr>
      <w:hyperlink r:id="rId18" w:anchor="_Toc138068726" w:history="1">
        <w:r w:rsidR="00620AD3">
          <w:rPr>
            <w:rStyle w:val="af7"/>
            <w:rFonts w:ascii="宋体" w:hAnsi="宋体" w:hint="eastAsia"/>
            <w:kern w:val="0"/>
            <w:sz w:val="24"/>
            <w:szCs w:val="24"/>
          </w:rPr>
          <w:t>第六章 对响应文件审查与评审</w:t>
        </w:r>
      </w:hyperlink>
    </w:p>
    <w:p w:rsidR="00E96C49" w:rsidRDefault="004F4369">
      <w:pPr>
        <w:pStyle w:val="10"/>
        <w:tabs>
          <w:tab w:val="right" w:leader="dot" w:pos="8898"/>
        </w:tabs>
        <w:spacing w:line="560" w:lineRule="exact"/>
        <w:rPr>
          <w:rFonts w:ascii="宋体" w:hAnsi="宋体" w:cstheme="minorBidi"/>
          <w:sz w:val="24"/>
          <w:szCs w:val="24"/>
        </w:rPr>
      </w:pPr>
      <w:hyperlink r:id="rId19" w:anchor="_Toc138068727" w:history="1">
        <w:r w:rsidR="00620AD3">
          <w:rPr>
            <w:rStyle w:val="af7"/>
            <w:rFonts w:ascii="宋体" w:hAnsi="宋体" w:hint="eastAsia"/>
            <w:kern w:val="0"/>
            <w:sz w:val="24"/>
            <w:szCs w:val="24"/>
          </w:rPr>
          <w:t>第七章 合同条款及格式</w:t>
        </w:r>
      </w:hyperlink>
    </w:p>
    <w:p w:rsidR="00E96C49" w:rsidRDefault="004F4369">
      <w:pPr>
        <w:pStyle w:val="10"/>
        <w:tabs>
          <w:tab w:val="right" w:leader="dot" w:pos="8898"/>
        </w:tabs>
        <w:spacing w:line="560" w:lineRule="exact"/>
        <w:rPr>
          <w:rFonts w:ascii="宋体" w:hAnsi="宋体" w:cstheme="minorBidi"/>
          <w:sz w:val="24"/>
          <w:szCs w:val="24"/>
        </w:rPr>
      </w:pPr>
      <w:hyperlink r:id="rId20" w:anchor="_Toc138068728" w:history="1">
        <w:r w:rsidR="00620AD3">
          <w:rPr>
            <w:rStyle w:val="af7"/>
            <w:rFonts w:ascii="宋体" w:hAnsi="宋体" w:hint="eastAsia"/>
            <w:kern w:val="0"/>
            <w:sz w:val="24"/>
            <w:szCs w:val="24"/>
          </w:rPr>
          <w:t>第八章 响应文件有关格式</w:t>
        </w:r>
      </w:hyperlink>
    </w:p>
    <w:p w:rsidR="00E96C49" w:rsidRDefault="004F4369">
      <w:pPr>
        <w:pStyle w:val="20"/>
        <w:tabs>
          <w:tab w:val="right" w:leader="dot" w:pos="8898"/>
        </w:tabs>
        <w:spacing w:line="560" w:lineRule="exact"/>
        <w:rPr>
          <w:rFonts w:ascii="宋体" w:hAnsi="宋体"/>
        </w:rPr>
      </w:pPr>
      <w:r>
        <w:rPr>
          <w:rFonts w:ascii="宋体" w:hAnsi="宋体" w:hint="eastAsia"/>
          <w:i w:val="0"/>
          <w:sz w:val="24"/>
        </w:rPr>
        <w:fldChar w:fldCharType="end"/>
      </w:r>
    </w:p>
    <w:p w:rsidR="00E96C49" w:rsidRDefault="00620AD3">
      <w:pPr>
        <w:spacing w:line="360" w:lineRule="auto"/>
        <w:rPr>
          <w:rFonts w:ascii="宋体" w:hAnsi="宋体" w:cs="宋体"/>
          <w:spacing w:val="9"/>
          <w:sz w:val="31"/>
          <w:szCs w:val="31"/>
        </w:rPr>
      </w:pPr>
      <w:r>
        <w:rPr>
          <w:rFonts w:ascii="宋体" w:hAnsi="宋体" w:cs="宋体" w:hint="eastAsia"/>
          <w:spacing w:val="9"/>
          <w:sz w:val="31"/>
          <w:szCs w:val="31"/>
        </w:rPr>
        <w:br w:type="page"/>
      </w:r>
    </w:p>
    <w:p w:rsidR="00E96C49" w:rsidRDefault="00E96C49">
      <w:pPr>
        <w:spacing w:line="360" w:lineRule="auto"/>
        <w:rPr>
          <w:rFonts w:ascii="宋体" w:hAnsi="宋体"/>
        </w:rPr>
      </w:pPr>
    </w:p>
    <w:p w:rsidR="00E96C49" w:rsidRDefault="00620AD3">
      <w:pPr>
        <w:spacing w:line="360" w:lineRule="auto"/>
        <w:jc w:val="center"/>
        <w:outlineLvl w:val="0"/>
        <w:rPr>
          <w:rFonts w:ascii="宋体" w:hAnsi="宋体"/>
          <w:b/>
          <w:kern w:val="0"/>
          <w:sz w:val="32"/>
          <w:szCs w:val="32"/>
        </w:rPr>
      </w:pPr>
      <w:bookmarkStart w:id="0" w:name="_Toc138068715"/>
      <w:r>
        <w:rPr>
          <w:rFonts w:ascii="宋体" w:hAnsi="宋体" w:hint="eastAsia"/>
          <w:b/>
          <w:kern w:val="0"/>
          <w:sz w:val="32"/>
          <w:szCs w:val="32"/>
        </w:rPr>
        <w:t>第一章 磋商邀请</w:t>
      </w:r>
      <w:bookmarkEnd w:id="0"/>
    </w:p>
    <w:p w:rsidR="00E96C49" w:rsidRDefault="00620AD3">
      <w:pPr>
        <w:spacing w:line="360" w:lineRule="auto"/>
        <w:jc w:val="left"/>
        <w:rPr>
          <w:rFonts w:ascii="宋体" w:hAnsi="宋体"/>
          <w:b/>
          <w:kern w:val="0"/>
          <w:sz w:val="24"/>
          <w:szCs w:val="24"/>
        </w:rPr>
      </w:pPr>
      <w:bookmarkStart w:id="1" w:name="OLE_LINK19"/>
      <w:bookmarkStart w:id="2" w:name="OLE_LINK20"/>
      <w:r>
        <w:rPr>
          <w:rFonts w:ascii="宋体" w:hAnsi="宋体" w:hint="eastAsia"/>
          <w:b/>
          <w:kern w:val="0"/>
          <w:sz w:val="24"/>
          <w:szCs w:val="24"/>
        </w:rPr>
        <w:t>项目概况：</w:t>
      </w:r>
    </w:p>
    <w:p w:rsidR="00E96C49" w:rsidRDefault="00C92422" w:rsidP="00620AD3">
      <w:pPr>
        <w:ind w:firstLineChars="200" w:firstLine="480"/>
        <w:rPr>
          <w:rFonts w:ascii="宋体" w:hAnsi="宋体"/>
          <w:bCs/>
          <w:kern w:val="0"/>
          <w:sz w:val="24"/>
          <w:szCs w:val="24"/>
        </w:rPr>
      </w:pPr>
      <w:r w:rsidRPr="00C92422">
        <w:rPr>
          <w:rFonts w:ascii="宋体" w:hAnsi="宋体" w:hint="eastAsia"/>
          <w:bCs/>
          <w:kern w:val="0"/>
          <w:sz w:val="24"/>
          <w:szCs w:val="24"/>
        </w:rPr>
        <w:t>襄城县安全生产监督管理局</w:t>
      </w:r>
      <w:r w:rsidR="00620AD3">
        <w:rPr>
          <w:rFonts w:ascii="宋体" w:hAnsi="宋体" w:hint="eastAsia"/>
          <w:bCs/>
          <w:kern w:val="0"/>
          <w:sz w:val="24"/>
          <w:szCs w:val="24"/>
        </w:rPr>
        <w:t>“</w:t>
      </w:r>
      <w:r w:rsidRPr="00C92422">
        <w:rPr>
          <w:rFonts w:ascii="宋体" w:hAnsi="宋体" w:hint="eastAsia"/>
          <w:bCs/>
          <w:kern w:val="0"/>
          <w:sz w:val="24"/>
          <w:szCs w:val="24"/>
        </w:rPr>
        <w:t>襄城县安全生产监督管理局襄城县突发事件等应急预案编制修订工作经费项目（不见面开标）</w:t>
      </w:r>
      <w:r w:rsidR="00620AD3">
        <w:rPr>
          <w:rFonts w:ascii="宋体" w:hAnsi="宋体" w:hint="eastAsia"/>
          <w:bCs/>
          <w:kern w:val="0"/>
          <w:sz w:val="24"/>
          <w:szCs w:val="24"/>
        </w:rPr>
        <w:t>”</w:t>
      </w:r>
      <w:r w:rsidR="00620AD3">
        <w:rPr>
          <w:rFonts w:ascii="宋体" w:hAnsi="宋体" w:cs="Times New Roman" w:hint="eastAsia"/>
          <w:color w:val="000000"/>
          <w:sz w:val="24"/>
          <w:szCs w:val="24"/>
        </w:rPr>
        <w:t>的潜在投标人应在《全国公共资源交易平台（河南省·许昌市）》（</w:t>
      </w:r>
      <w:hyperlink r:id="rId21" w:history="1">
        <w:r w:rsidR="00620AD3">
          <w:rPr>
            <w:rFonts w:ascii="宋体" w:hAnsi="宋体" w:cs="Times New Roman" w:hint="eastAsia"/>
            <w:color w:val="000000"/>
            <w:sz w:val="24"/>
            <w:szCs w:val="24"/>
          </w:rPr>
          <w:t>http://ggzy.xuchang.gov.cn/</w:t>
        </w:r>
      </w:hyperlink>
      <w:r w:rsidR="00620AD3">
        <w:rPr>
          <w:rFonts w:ascii="宋体" w:hAnsi="宋体" w:cs="Times New Roman" w:hint="eastAsia"/>
          <w:color w:val="000000"/>
          <w:sz w:val="24"/>
          <w:szCs w:val="24"/>
        </w:rPr>
        <w:t>）获取招标文件，</w:t>
      </w:r>
      <w:r w:rsidR="00620AD3">
        <w:rPr>
          <w:rFonts w:ascii="宋体" w:hAnsi="宋体" w:hint="eastAsia"/>
          <w:bCs/>
          <w:kern w:val="0"/>
          <w:sz w:val="24"/>
          <w:szCs w:val="24"/>
        </w:rPr>
        <w:t>并于</w:t>
      </w:r>
      <w:r w:rsidR="00620AD3" w:rsidRPr="001B118F">
        <w:rPr>
          <w:rFonts w:ascii="宋体" w:hAnsi="宋体"/>
          <w:bCs/>
          <w:kern w:val="0"/>
          <w:sz w:val="24"/>
          <w:szCs w:val="24"/>
        </w:rPr>
        <w:t>202</w:t>
      </w:r>
      <w:r w:rsidR="00620AD3" w:rsidRPr="001B118F">
        <w:rPr>
          <w:rFonts w:ascii="宋体" w:hAnsi="宋体" w:hint="eastAsia"/>
          <w:bCs/>
          <w:kern w:val="0"/>
          <w:sz w:val="24"/>
          <w:szCs w:val="24"/>
        </w:rPr>
        <w:t>4</w:t>
      </w:r>
      <w:r w:rsidR="00620AD3" w:rsidRPr="001B118F">
        <w:rPr>
          <w:rFonts w:ascii="宋体" w:hAnsi="宋体"/>
          <w:bCs/>
          <w:kern w:val="0"/>
          <w:sz w:val="24"/>
          <w:szCs w:val="24"/>
        </w:rPr>
        <w:t>年</w:t>
      </w:r>
      <w:r w:rsidR="0020373E">
        <w:rPr>
          <w:rFonts w:ascii="宋体" w:hAnsi="宋体" w:hint="eastAsia"/>
          <w:bCs/>
          <w:kern w:val="0"/>
          <w:sz w:val="24"/>
          <w:szCs w:val="24"/>
        </w:rPr>
        <w:t xml:space="preserve"> </w:t>
      </w:r>
      <w:r w:rsidR="00177543">
        <w:rPr>
          <w:rFonts w:ascii="宋体" w:hAnsi="宋体" w:hint="eastAsia"/>
          <w:bCs/>
          <w:kern w:val="0"/>
          <w:sz w:val="24"/>
          <w:szCs w:val="24"/>
        </w:rPr>
        <w:t>7</w:t>
      </w:r>
      <w:r>
        <w:rPr>
          <w:rFonts w:ascii="宋体" w:hAnsi="宋体" w:hint="eastAsia"/>
          <w:bCs/>
          <w:kern w:val="0"/>
          <w:sz w:val="24"/>
          <w:szCs w:val="24"/>
        </w:rPr>
        <w:t xml:space="preserve"> </w:t>
      </w:r>
      <w:r w:rsidR="0020373E">
        <w:rPr>
          <w:rFonts w:ascii="宋体" w:hAnsi="宋体" w:hint="eastAsia"/>
          <w:bCs/>
          <w:kern w:val="0"/>
          <w:sz w:val="24"/>
          <w:szCs w:val="24"/>
        </w:rPr>
        <w:t xml:space="preserve"> </w:t>
      </w:r>
      <w:r w:rsidR="00620AD3" w:rsidRPr="001B118F">
        <w:rPr>
          <w:rFonts w:ascii="宋体" w:hAnsi="宋体"/>
          <w:bCs/>
          <w:kern w:val="0"/>
          <w:sz w:val="24"/>
          <w:szCs w:val="24"/>
        </w:rPr>
        <w:t>月</w:t>
      </w:r>
      <w:r w:rsidR="0020373E">
        <w:rPr>
          <w:rFonts w:ascii="宋体" w:hAnsi="宋体" w:hint="eastAsia"/>
          <w:bCs/>
          <w:kern w:val="0"/>
          <w:sz w:val="24"/>
          <w:szCs w:val="24"/>
        </w:rPr>
        <w:t xml:space="preserve"> </w:t>
      </w:r>
      <w:r w:rsidR="00177543">
        <w:rPr>
          <w:rFonts w:ascii="宋体" w:hAnsi="宋体" w:hint="eastAsia"/>
          <w:bCs/>
          <w:kern w:val="0"/>
          <w:sz w:val="24"/>
          <w:szCs w:val="24"/>
        </w:rPr>
        <w:t>16</w:t>
      </w:r>
      <w:r w:rsidR="0020373E">
        <w:rPr>
          <w:rFonts w:ascii="宋体" w:hAnsi="宋体" w:hint="eastAsia"/>
          <w:bCs/>
          <w:kern w:val="0"/>
          <w:sz w:val="24"/>
          <w:szCs w:val="24"/>
        </w:rPr>
        <w:t xml:space="preserve"> </w:t>
      </w:r>
      <w:r>
        <w:rPr>
          <w:rFonts w:ascii="宋体" w:hAnsi="宋体" w:hint="eastAsia"/>
          <w:bCs/>
          <w:kern w:val="0"/>
          <w:sz w:val="24"/>
          <w:szCs w:val="24"/>
        </w:rPr>
        <w:t xml:space="preserve"> </w:t>
      </w:r>
      <w:r w:rsidR="00620AD3" w:rsidRPr="001B118F">
        <w:rPr>
          <w:rFonts w:ascii="宋体" w:hAnsi="宋体"/>
          <w:bCs/>
          <w:kern w:val="0"/>
          <w:sz w:val="24"/>
          <w:szCs w:val="24"/>
        </w:rPr>
        <w:t>日</w:t>
      </w:r>
      <w:r w:rsidR="001B118F" w:rsidRPr="001B118F">
        <w:rPr>
          <w:rFonts w:ascii="宋体" w:hAnsi="宋体" w:hint="eastAsia"/>
          <w:bCs/>
          <w:kern w:val="0"/>
          <w:sz w:val="24"/>
          <w:szCs w:val="24"/>
        </w:rPr>
        <w:t>9</w:t>
      </w:r>
      <w:r w:rsidR="00620AD3" w:rsidRPr="001B118F">
        <w:rPr>
          <w:rFonts w:ascii="宋体" w:hAnsi="宋体" w:hint="eastAsia"/>
          <w:bCs/>
          <w:kern w:val="0"/>
          <w:sz w:val="24"/>
          <w:szCs w:val="24"/>
        </w:rPr>
        <w:t xml:space="preserve"> </w:t>
      </w:r>
      <w:r w:rsidR="00620AD3" w:rsidRPr="001B118F">
        <w:rPr>
          <w:rFonts w:ascii="宋体" w:hAnsi="宋体"/>
          <w:bCs/>
          <w:kern w:val="0"/>
          <w:sz w:val="24"/>
          <w:szCs w:val="24"/>
        </w:rPr>
        <w:t>时</w:t>
      </w:r>
      <w:r w:rsidR="00620AD3">
        <w:rPr>
          <w:rFonts w:ascii="宋体" w:hAnsi="宋体" w:hint="eastAsia"/>
          <w:bCs/>
          <w:kern w:val="0"/>
          <w:sz w:val="24"/>
          <w:szCs w:val="24"/>
        </w:rPr>
        <w:t>00</w:t>
      </w:r>
      <w:r w:rsidR="00620AD3">
        <w:rPr>
          <w:rFonts w:ascii="宋体" w:hAnsi="宋体"/>
          <w:bCs/>
          <w:kern w:val="0"/>
          <w:sz w:val="24"/>
          <w:szCs w:val="24"/>
        </w:rPr>
        <w:t>分</w:t>
      </w:r>
      <w:r w:rsidR="00620AD3">
        <w:rPr>
          <w:rFonts w:ascii="宋体" w:hAnsi="宋体" w:hint="eastAsia"/>
          <w:bCs/>
          <w:kern w:val="0"/>
          <w:sz w:val="24"/>
          <w:szCs w:val="24"/>
        </w:rPr>
        <w:t>（北京时间）前递交响应文件。</w:t>
      </w:r>
    </w:p>
    <w:p w:rsidR="00E96C49" w:rsidRDefault="00620AD3">
      <w:pPr>
        <w:spacing w:line="360" w:lineRule="auto"/>
        <w:jc w:val="left"/>
        <w:rPr>
          <w:rFonts w:ascii="宋体" w:hAnsi="宋体"/>
          <w:b/>
          <w:kern w:val="0"/>
          <w:sz w:val="22"/>
          <w:szCs w:val="22"/>
        </w:rPr>
      </w:pPr>
      <w:r>
        <w:rPr>
          <w:rFonts w:ascii="宋体" w:hAnsi="宋体" w:hint="eastAsia"/>
          <w:b/>
          <w:kern w:val="0"/>
          <w:sz w:val="24"/>
          <w:szCs w:val="24"/>
        </w:rPr>
        <w:t>一、项目基本情况</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1、项目编号：襄财磋商采购-2024-</w:t>
      </w:r>
      <w:r w:rsidR="00C92422">
        <w:rPr>
          <w:rFonts w:ascii="宋体" w:hAnsi="宋体" w:hint="eastAsia"/>
          <w:bCs/>
          <w:kern w:val="0"/>
          <w:sz w:val="24"/>
          <w:szCs w:val="24"/>
        </w:rPr>
        <w:t>11</w:t>
      </w:r>
    </w:p>
    <w:p w:rsidR="00C92422" w:rsidRDefault="00620AD3" w:rsidP="00B06F79">
      <w:pPr>
        <w:spacing w:line="360" w:lineRule="auto"/>
        <w:ind w:leftChars="228" w:left="479"/>
        <w:jc w:val="left"/>
        <w:rPr>
          <w:rFonts w:ascii="宋体" w:hAnsi="宋体"/>
          <w:bCs/>
          <w:kern w:val="0"/>
          <w:sz w:val="24"/>
          <w:szCs w:val="24"/>
        </w:rPr>
      </w:pPr>
      <w:r>
        <w:rPr>
          <w:rFonts w:ascii="宋体" w:hAnsi="宋体" w:hint="eastAsia"/>
          <w:bCs/>
          <w:kern w:val="0"/>
          <w:sz w:val="24"/>
          <w:szCs w:val="24"/>
        </w:rPr>
        <w:t>2、项目名称：</w:t>
      </w:r>
      <w:r w:rsidR="00C92422" w:rsidRPr="00C92422">
        <w:rPr>
          <w:rFonts w:ascii="宋体" w:hAnsi="宋体" w:hint="eastAsia"/>
          <w:bCs/>
          <w:kern w:val="0"/>
          <w:sz w:val="24"/>
          <w:szCs w:val="24"/>
        </w:rPr>
        <w:t>襄城县安全生产监督管理局襄城县突发事件等应急预案编制修订工作经费项目（不见面开标）</w:t>
      </w:r>
    </w:p>
    <w:p w:rsidR="00E96C49" w:rsidRDefault="00620AD3" w:rsidP="00B06F79">
      <w:pPr>
        <w:spacing w:line="360" w:lineRule="auto"/>
        <w:ind w:leftChars="228" w:left="479"/>
        <w:jc w:val="left"/>
        <w:rPr>
          <w:rFonts w:ascii="宋体" w:hAnsi="宋体"/>
          <w:bCs/>
          <w:kern w:val="0"/>
          <w:sz w:val="24"/>
          <w:szCs w:val="24"/>
        </w:rPr>
      </w:pPr>
      <w:r>
        <w:rPr>
          <w:rFonts w:ascii="宋体" w:hAnsi="宋体" w:hint="eastAsia"/>
          <w:bCs/>
          <w:kern w:val="0"/>
          <w:sz w:val="24"/>
          <w:szCs w:val="24"/>
        </w:rPr>
        <w:t xml:space="preserve">3、采购方式：竞争性磋商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4、预算金额：</w:t>
      </w:r>
      <w:r w:rsidR="00C92422">
        <w:rPr>
          <w:rFonts w:ascii="宋体" w:hAnsi="宋体" w:hint="eastAsia"/>
          <w:bCs/>
          <w:kern w:val="0"/>
          <w:sz w:val="24"/>
          <w:szCs w:val="24"/>
        </w:rPr>
        <w:t>900000</w:t>
      </w:r>
      <w:r>
        <w:rPr>
          <w:rFonts w:ascii="宋体" w:hAnsi="宋体" w:hint="eastAsia"/>
          <w:bCs/>
          <w:kern w:val="0"/>
          <w:sz w:val="24"/>
          <w:szCs w:val="24"/>
        </w:rPr>
        <w:t>.00元 ；最高限价：</w:t>
      </w:r>
      <w:r w:rsidR="00C92422">
        <w:rPr>
          <w:rFonts w:ascii="宋体" w:hAnsi="宋体" w:hint="eastAsia"/>
          <w:bCs/>
          <w:kern w:val="0"/>
          <w:sz w:val="24"/>
          <w:szCs w:val="24"/>
        </w:rPr>
        <w:t>900000.00</w:t>
      </w:r>
      <w:r>
        <w:rPr>
          <w:rFonts w:ascii="宋体" w:hAnsi="宋体" w:hint="eastAsia"/>
          <w:bCs/>
          <w:kern w:val="0"/>
          <w:sz w:val="24"/>
          <w:szCs w:val="24"/>
        </w:rPr>
        <w:t xml:space="preserve">元  </w:t>
      </w:r>
    </w:p>
    <w:tbl>
      <w:tblPr>
        <w:tblW w:w="5235" w:type="pct"/>
        <w:tblCellSpacing w:w="0" w:type="dxa"/>
        <w:tblInd w:w="-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617"/>
        <w:gridCol w:w="2192"/>
        <w:gridCol w:w="1007"/>
        <w:gridCol w:w="1459"/>
        <w:gridCol w:w="1178"/>
        <w:gridCol w:w="1250"/>
        <w:gridCol w:w="1569"/>
      </w:tblGrid>
      <w:tr w:rsidR="00E96C49" w:rsidTr="00C92422">
        <w:trPr>
          <w:trHeight w:val="1555"/>
          <w:tblCellSpacing w:w="0" w:type="dxa"/>
        </w:trPr>
        <w:tc>
          <w:tcPr>
            <w:tcW w:w="33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序号</w:t>
            </w:r>
          </w:p>
        </w:tc>
        <w:tc>
          <w:tcPr>
            <w:tcW w:w="1182"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包号</w:t>
            </w:r>
          </w:p>
        </w:tc>
        <w:tc>
          <w:tcPr>
            <w:tcW w:w="54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包名称</w:t>
            </w:r>
          </w:p>
        </w:tc>
        <w:tc>
          <w:tcPr>
            <w:tcW w:w="787"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包预算（元）</w:t>
            </w:r>
          </w:p>
        </w:tc>
        <w:tc>
          <w:tcPr>
            <w:tcW w:w="63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包最高限价（元）</w:t>
            </w:r>
          </w:p>
        </w:tc>
        <w:tc>
          <w:tcPr>
            <w:tcW w:w="674"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是否专门面向中小企业</w:t>
            </w:r>
          </w:p>
        </w:tc>
        <w:tc>
          <w:tcPr>
            <w:tcW w:w="846"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采购预留金额（元）</w:t>
            </w:r>
          </w:p>
        </w:tc>
      </w:tr>
      <w:tr w:rsidR="00E96C49" w:rsidTr="00C92422">
        <w:trPr>
          <w:trHeight w:val="867"/>
          <w:tblCellSpacing w:w="0" w:type="dxa"/>
        </w:trPr>
        <w:tc>
          <w:tcPr>
            <w:tcW w:w="33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1</w:t>
            </w:r>
          </w:p>
        </w:tc>
        <w:tc>
          <w:tcPr>
            <w:tcW w:w="1182" w:type="pct"/>
            <w:tcBorders>
              <w:tl2br w:val="nil"/>
              <w:tr2bl w:val="nil"/>
            </w:tcBorders>
            <w:shd w:val="clear" w:color="auto" w:fill="auto"/>
            <w:vAlign w:val="center"/>
          </w:tcPr>
          <w:p w:rsidR="00E96C49" w:rsidRDefault="00620AD3" w:rsidP="00C92422">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sz w:val="22"/>
                <w:szCs w:val="22"/>
              </w:rPr>
              <w:t>襄财磋商采购-202</w:t>
            </w:r>
            <w:r>
              <w:rPr>
                <w:rFonts w:ascii="微软雅黑 ! important" w:eastAsia="微软雅黑 ! important" w:hAnsi="微软雅黑 ! important" w:cs="微软雅黑 ! important" w:hint="eastAsia"/>
                <w:color w:val="000000"/>
                <w:sz w:val="22"/>
                <w:szCs w:val="22"/>
              </w:rPr>
              <w:t>4</w:t>
            </w:r>
            <w:r>
              <w:rPr>
                <w:rFonts w:ascii="微软雅黑 ! important" w:eastAsia="微软雅黑 ! important" w:hAnsi="微软雅黑 ! important" w:cs="微软雅黑 ! important"/>
                <w:color w:val="000000"/>
                <w:sz w:val="22"/>
                <w:szCs w:val="22"/>
              </w:rPr>
              <w:t>-</w:t>
            </w:r>
            <w:r w:rsidR="00C92422">
              <w:rPr>
                <w:rFonts w:ascii="微软雅黑 ! important" w:eastAsia="微软雅黑 ! important" w:hAnsi="微软雅黑 ! important" w:cs="微软雅黑 ! important" w:hint="eastAsia"/>
                <w:color w:val="000000"/>
                <w:sz w:val="22"/>
                <w:szCs w:val="22"/>
              </w:rPr>
              <w:t>11</w:t>
            </w:r>
            <w:r>
              <w:rPr>
                <w:rFonts w:ascii="微软雅黑 ! important" w:eastAsia="微软雅黑 ! important" w:hAnsi="微软雅黑 ! important" w:cs="微软雅黑 ! important" w:hint="eastAsia"/>
                <w:color w:val="000000"/>
                <w:sz w:val="22"/>
                <w:szCs w:val="22"/>
              </w:rPr>
              <w:t>-1</w:t>
            </w:r>
          </w:p>
        </w:tc>
        <w:tc>
          <w:tcPr>
            <w:tcW w:w="54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hint="eastAsia"/>
                <w:color w:val="000000"/>
                <w:sz w:val="22"/>
                <w:szCs w:val="22"/>
              </w:rPr>
              <w:t>第一标段</w:t>
            </w:r>
          </w:p>
        </w:tc>
        <w:tc>
          <w:tcPr>
            <w:tcW w:w="787" w:type="pct"/>
            <w:tcBorders>
              <w:tl2br w:val="nil"/>
              <w:tr2bl w:val="nil"/>
            </w:tcBorders>
            <w:shd w:val="clear" w:color="auto" w:fill="auto"/>
            <w:vAlign w:val="center"/>
          </w:tcPr>
          <w:p w:rsidR="00E96C49" w:rsidRDefault="00C92422">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900000.00</w:t>
            </w:r>
          </w:p>
        </w:tc>
        <w:tc>
          <w:tcPr>
            <w:tcW w:w="635" w:type="pct"/>
            <w:tcBorders>
              <w:tl2br w:val="nil"/>
              <w:tr2bl w:val="nil"/>
            </w:tcBorders>
            <w:shd w:val="clear" w:color="auto" w:fill="auto"/>
            <w:vAlign w:val="center"/>
          </w:tcPr>
          <w:p w:rsidR="00E96C49" w:rsidRDefault="00C92422" w:rsidP="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900000.00</w:t>
            </w:r>
          </w:p>
        </w:tc>
        <w:tc>
          <w:tcPr>
            <w:tcW w:w="674"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是</w:t>
            </w:r>
          </w:p>
        </w:tc>
        <w:tc>
          <w:tcPr>
            <w:tcW w:w="846" w:type="pct"/>
            <w:tcBorders>
              <w:tl2br w:val="nil"/>
              <w:tr2bl w:val="nil"/>
            </w:tcBorders>
            <w:shd w:val="clear" w:color="auto" w:fill="auto"/>
            <w:vAlign w:val="center"/>
          </w:tcPr>
          <w:p w:rsidR="00E96C49" w:rsidRDefault="00C92422">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900000.00</w:t>
            </w:r>
          </w:p>
        </w:tc>
      </w:tr>
    </w:tbl>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 5、采购需求（包括但不限于标的的名称、数量、简要技术需求或服务要求等）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本项目采购</w:t>
      </w:r>
      <w:r w:rsidR="006000F6" w:rsidRPr="006000F6">
        <w:rPr>
          <w:rFonts w:ascii="宋体" w:hAnsi="宋体" w:hint="eastAsia"/>
          <w:bCs/>
          <w:kern w:val="0"/>
          <w:sz w:val="24"/>
          <w:szCs w:val="24"/>
        </w:rPr>
        <w:t>1个总体应急预案，10个专项应急预案。</w:t>
      </w:r>
      <w:r>
        <w:rPr>
          <w:rFonts w:ascii="宋体" w:hAnsi="宋体" w:hint="eastAsia"/>
          <w:bCs/>
          <w:kern w:val="0"/>
          <w:sz w:val="24"/>
          <w:szCs w:val="24"/>
        </w:rPr>
        <w:t xml:space="preserve">（具体详见采购清单）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6、合同履行期限：</w:t>
      </w:r>
      <w:r w:rsidR="00C92422" w:rsidRPr="00C92422">
        <w:rPr>
          <w:rFonts w:ascii="宋体" w:hAnsi="宋体" w:hint="eastAsia"/>
          <w:bCs/>
          <w:kern w:val="0"/>
          <w:sz w:val="24"/>
          <w:szCs w:val="24"/>
        </w:rPr>
        <w:t>合同签订后180日历天</w:t>
      </w:r>
      <w:r w:rsidRPr="00620AD3">
        <w:rPr>
          <w:rFonts w:ascii="宋体" w:hAnsi="宋体" w:hint="eastAsia"/>
          <w:bCs/>
          <w:kern w:val="0"/>
          <w:sz w:val="24"/>
          <w:szCs w:val="24"/>
        </w:rPr>
        <w:t>。</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7、本项目是否接受联合体投标：否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8、是否接受进口产品：否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9、是否专门面向中小企业：是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二、申请人资格要求</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1、满足《中华人民共和国政府采购法》第二十二条规定；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2、落实政府采购政策满足的资格要求： </w:t>
      </w:r>
    </w:p>
    <w:p w:rsidR="00E96C49" w:rsidRDefault="00620AD3">
      <w:pPr>
        <w:spacing w:line="360" w:lineRule="auto"/>
        <w:ind w:firstLineChars="400" w:firstLine="960"/>
        <w:jc w:val="left"/>
        <w:rPr>
          <w:rFonts w:ascii="宋体" w:hAnsi="宋体"/>
          <w:bCs/>
          <w:kern w:val="0"/>
          <w:sz w:val="24"/>
          <w:szCs w:val="24"/>
        </w:rPr>
      </w:pPr>
      <w:r>
        <w:rPr>
          <w:rFonts w:ascii="宋体" w:hAnsi="宋体" w:hint="eastAsia"/>
          <w:bCs/>
          <w:kern w:val="0"/>
          <w:sz w:val="24"/>
          <w:szCs w:val="24"/>
        </w:rPr>
        <w:t xml:space="preserve">本项目属于专门面向中小企业采购的项目。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3、本项目的特定资格要求 </w:t>
      </w:r>
    </w:p>
    <w:p w:rsidR="00E96C49" w:rsidRPr="00620AD3"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3.1</w:t>
      </w:r>
      <w:r w:rsidR="00C92422">
        <w:rPr>
          <w:rFonts w:ascii="宋体" w:hAnsi="宋体" w:hint="eastAsia"/>
          <w:bCs/>
          <w:kern w:val="0"/>
          <w:sz w:val="24"/>
          <w:szCs w:val="24"/>
        </w:rPr>
        <w:t>无</w:t>
      </w:r>
      <w:r w:rsidRPr="00620AD3">
        <w:rPr>
          <w:rFonts w:ascii="宋体" w:hAnsi="宋体" w:hint="eastAsia"/>
          <w:bCs/>
          <w:kern w:val="0"/>
          <w:sz w:val="24"/>
          <w:szCs w:val="24"/>
        </w:rPr>
        <w:t>。</w:t>
      </w:r>
    </w:p>
    <w:p w:rsidR="00E96C49" w:rsidRDefault="00620AD3">
      <w:pPr>
        <w:numPr>
          <w:ilvl w:val="0"/>
          <w:numId w:val="1"/>
        </w:numPr>
        <w:spacing w:line="360" w:lineRule="auto"/>
        <w:jc w:val="left"/>
        <w:rPr>
          <w:rFonts w:ascii="宋体" w:hAnsi="宋体"/>
          <w:b/>
          <w:kern w:val="0"/>
          <w:sz w:val="24"/>
          <w:szCs w:val="24"/>
        </w:rPr>
      </w:pPr>
      <w:r>
        <w:rPr>
          <w:rFonts w:ascii="宋体" w:hAnsi="宋体" w:hint="eastAsia"/>
          <w:b/>
          <w:kern w:val="0"/>
          <w:sz w:val="24"/>
          <w:szCs w:val="24"/>
        </w:rPr>
        <w:t>磋商文件的获取</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lastRenderedPageBreak/>
        <w:t>1.时间：</w:t>
      </w:r>
      <w:r w:rsidRPr="001B118F">
        <w:rPr>
          <w:rFonts w:ascii="宋体" w:hAnsi="宋体" w:hint="eastAsia"/>
          <w:bCs/>
          <w:kern w:val="0"/>
          <w:sz w:val="24"/>
          <w:szCs w:val="24"/>
        </w:rPr>
        <w:t xml:space="preserve">2024年 </w:t>
      </w:r>
      <w:r w:rsidR="00177543">
        <w:rPr>
          <w:rFonts w:ascii="宋体" w:hAnsi="宋体" w:hint="eastAsia"/>
          <w:bCs/>
          <w:kern w:val="0"/>
          <w:sz w:val="24"/>
          <w:szCs w:val="24"/>
        </w:rPr>
        <w:t>7</w:t>
      </w:r>
      <w:r w:rsidRPr="001B118F">
        <w:rPr>
          <w:rFonts w:ascii="宋体" w:hAnsi="宋体" w:hint="eastAsia"/>
          <w:bCs/>
          <w:kern w:val="0"/>
          <w:sz w:val="24"/>
          <w:szCs w:val="24"/>
        </w:rPr>
        <w:t xml:space="preserve"> 月 </w:t>
      </w:r>
      <w:r w:rsidR="00177543">
        <w:rPr>
          <w:rFonts w:ascii="宋体" w:hAnsi="宋体" w:hint="eastAsia"/>
          <w:bCs/>
          <w:kern w:val="0"/>
          <w:sz w:val="24"/>
          <w:szCs w:val="24"/>
        </w:rPr>
        <w:t>3</w:t>
      </w:r>
      <w:r w:rsidRPr="001B118F">
        <w:rPr>
          <w:rFonts w:ascii="宋体" w:hAnsi="宋体" w:hint="eastAsia"/>
          <w:bCs/>
          <w:kern w:val="0"/>
          <w:sz w:val="24"/>
          <w:szCs w:val="24"/>
        </w:rPr>
        <w:t xml:space="preserve"> 日 至 2024年 </w:t>
      </w:r>
      <w:r w:rsidR="00177543">
        <w:rPr>
          <w:rFonts w:ascii="宋体" w:hAnsi="宋体" w:hint="eastAsia"/>
          <w:bCs/>
          <w:kern w:val="0"/>
          <w:sz w:val="24"/>
          <w:szCs w:val="24"/>
        </w:rPr>
        <w:t>7</w:t>
      </w:r>
      <w:r w:rsidRPr="001B118F">
        <w:rPr>
          <w:rFonts w:ascii="宋体" w:hAnsi="宋体" w:hint="eastAsia"/>
          <w:bCs/>
          <w:kern w:val="0"/>
          <w:sz w:val="24"/>
          <w:szCs w:val="24"/>
        </w:rPr>
        <w:t xml:space="preserve"> 月</w:t>
      </w:r>
      <w:r w:rsidR="0020373E">
        <w:rPr>
          <w:rFonts w:ascii="宋体" w:hAnsi="宋体" w:hint="eastAsia"/>
          <w:bCs/>
          <w:kern w:val="0"/>
          <w:sz w:val="24"/>
          <w:szCs w:val="24"/>
        </w:rPr>
        <w:t xml:space="preserve"> </w:t>
      </w:r>
      <w:r w:rsidR="00177543">
        <w:rPr>
          <w:rFonts w:ascii="宋体" w:hAnsi="宋体" w:hint="eastAsia"/>
          <w:bCs/>
          <w:kern w:val="0"/>
          <w:sz w:val="24"/>
          <w:szCs w:val="24"/>
        </w:rPr>
        <w:t>16</w:t>
      </w:r>
      <w:r w:rsidR="0020373E">
        <w:rPr>
          <w:rFonts w:ascii="宋体" w:hAnsi="宋体" w:hint="eastAsia"/>
          <w:bCs/>
          <w:kern w:val="0"/>
          <w:sz w:val="24"/>
          <w:szCs w:val="24"/>
        </w:rPr>
        <w:t xml:space="preserve"> </w:t>
      </w:r>
      <w:r w:rsidRPr="001B118F">
        <w:rPr>
          <w:rFonts w:ascii="宋体" w:hAnsi="宋体" w:hint="eastAsia"/>
          <w:bCs/>
          <w:kern w:val="0"/>
          <w:sz w:val="24"/>
          <w:szCs w:val="24"/>
        </w:rPr>
        <w:t>日，每天上午00:00至</w:t>
      </w:r>
      <w:r w:rsidR="00DC63C9">
        <w:rPr>
          <w:rFonts w:ascii="宋体" w:hAnsi="宋体" w:hint="eastAsia"/>
          <w:bCs/>
          <w:kern w:val="0"/>
          <w:sz w:val="24"/>
          <w:szCs w:val="24"/>
        </w:rPr>
        <w:t>12</w:t>
      </w:r>
      <w:r w:rsidRPr="001B118F">
        <w:rPr>
          <w:rFonts w:ascii="宋体" w:hAnsi="宋体" w:hint="eastAsia"/>
          <w:bCs/>
          <w:kern w:val="0"/>
          <w:sz w:val="24"/>
          <w:szCs w:val="24"/>
        </w:rPr>
        <w:t>:</w:t>
      </w:r>
      <w:r w:rsidR="00DC63C9">
        <w:rPr>
          <w:rFonts w:ascii="宋体" w:hAnsi="宋体" w:hint="eastAsia"/>
          <w:bCs/>
          <w:kern w:val="0"/>
          <w:sz w:val="24"/>
          <w:szCs w:val="24"/>
        </w:rPr>
        <w:t>00</w:t>
      </w:r>
      <w:r w:rsidRPr="001B118F">
        <w:rPr>
          <w:rFonts w:ascii="宋体" w:hAnsi="宋体" w:hint="eastAsia"/>
          <w:bCs/>
          <w:kern w:val="0"/>
          <w:sz w:val="24"/>
          <w:szCs w:val="24"/>
        </w:rPr>
        <w:t>，</w:t>
      </w:r>
      <w:r>
        <w:rPr>
          <w:rFonts w:ascii="宋体" w:hAnsi="宋体" w:hint="eastAsia"/>
          <w:bCs/>
          <w:kern w:val="0"/>
          <w:sz w:val="24"/>
          <w:szCs w:val="24"/>
        </w:rPr>
        <w:t xml:space="preserve">下午12:00至23:59（北京时间，法定节假日除外。）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2.地点：即日起至投标截止时间，登录《全国公共资源交易平台（河南省·许昌市）》“投标人/供应商登录”入口（http://222.143.158.106:8088/ggzy/）自行免费下载竞争性磋商文件。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3.方式：线上下载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4.售价：0元 </w:t>
      </w:r>
    </w:p>
    <w:bookmarkEnd w:id="1"/>
    <w:bookmarkEnd w:id="2"/>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四、响应文件提交</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1.截止时间：</w:t>
      </w:r>
      <w:r w:rsidRPr="001B118F">
        <w:rPr>
          <w:rFonts w:ascii="宋体" w:hAnsi="宋体" w:hint="eastAsia"/>
          <w:bCs/>
          <w:kern w:val="0"/>
          <w:sz w:val="24"/>
          <w:szCs w:val="24"/>
        </w:rPr>
        <w:t>2024年</w:t>
      </w:r>
      <w:r w:rsidR="0020373E">
        <w:rPr>
          <w:rFonts w:ascii="宋体" w:hAnsi="宋体" w:hint="eastAsia"/>
          <w:bCs/>
          <w:kern w:val="0"/>
          <w:sz w:val="24"/>
          <w:szCs w:val="24"/>
        </w:rPr>
        <w:t xml:space="preserve"> </w:t>
      </w:r>
      <w:r w:rsidR="00177543">
        <w:rPr>
          <w:rFonts w:ascii="宋体" w:hAnsi="宋体" w:hint="eastAsia"/>
          <w:bCs/>
          <w:kern w:val="0"/>
          <w:sz w:val="24"/>
          <w:szCs w:val="24"/>
        </w:rPr>
        <w:t>7</w:t>
      </w:r>
      <w:r w:rsidR="0020373E">
        <w:rPr>
          <w:rFonts w:ascii="宋体" w:hAnsi="宋体" w:hint="eastAsia"/>
          <w:bCs/>
          <w:kern w:val="0"/>
          <w:sz w:val="24"/>
          <w:szCs w:val="24"/>
        </w:rPr>
        <w:t xml:space="preserve"> </w:t>
      </w:r>
      <w:r w:rsidRPr="001B118F">
        <w:rPr>
          <w:rFonts w:ascii="宋体" w:hAnsi="宋体" w:hint="eastAsia"/>
          <w:bCs/>
          <w:kern w:val="0"/>
          <w:sz w:val="24"/>
          <w:szCs w:val="24"/>
        </w:rPr>
        <w:t>月</w:t>
      </w:r>
      <w:r w:rsidR="004238B9">
        <w:rPr>
          <w:rFonts w:ascii="宋体" w:hAnsi="宋体" w:hint="eastAsia"/>
          <w:bCs/>
          <w:kern w:val="0"/>
          <w:sz w:val="24"/>
          <w:szCs w:val="24"/>
        </w:rPr>
        <w:t xml:space="preserve"> </w:t>
      </w:r>
      <w:r w:rsidR="00177543">
        <w:rPr>
          <w:rFonts w:ascii="宋体" w:hAnsi="宋体" w:hint="eastAsia"/>
          <w:bCs/>
          <w:kern w:val="0"/>
          <w:sz w:val="24"/>
          <w:szCs w:val="24"/>
        </w:rPr>
        <w:t>16</w:t>
      </w:r>
      <w:r w:rsidR="004238B9">
        <w:rPr>
          <w:rFonts w:ascii="宋体" w:hAnsi="宋体" w:hint="eastAsia"/>
          <w:bCs/>
          <w:kern w:val="0"/>
          <w:sz w:val="24"/>
          <w:szCs w:val="24"/>
        </w:rPr>
        <w:t xml:space="preserve"> </w:t>
      </w:r>
      <w:r w:rsidRPr="001B118F">
        <w:rPr>
          <w:rFonts w:ascii="宋体" w:hAnsi="宋体" w:hint="eastAsia"/>
          <w:bCs/>
          <w:kern w:val="0"/>
          <w:sz w:val="24"/>
          <w:szCs w:val="24"/>
        </w:rPr>
        <w:t>日</w:t>
      </w:r>
      <w:r w:rsidR="001B118F" w:rsidRPr="001B118F">
        <w:rPr>
          <w:rFonts w:ascii="宋体" w:hAnsi="宋体" w:hint="eastAsia"/>
          <w:bCs/>
          <w:kern w:val="0"/>
          <w:sz w:val="24"/>
          <w:szCs w:val="24"/>
        </w:rPr>
        <w:t>9</w:t>
      </w:r>
      <w:r w:rsidRPr="001B118F">
        <w:rPr>
          <w:rFonts w:ascii="宋体" w:hAnsi="宋体" w:hint="eastAsia"/>
          <w:bCs/>
          <w:kern w:val="0"/>
          <w:sz w:val="24"/>
          <w:szCs w:val="24"/>
        </w:rPr>
        <w:t>时00分（</w:t>
      </w:r>
      <w:r>
        <w:rPr>
          <w:rFonts w:ascii="宋体" w:hAnsi="宋体" w:hint="eastAsia"/>
          <w:bCs/>
          <w:kern w:val="0"/>
          <w:sz w:val="24"/>
          <w:szCs w:val="24"/>
        </w:rPr>
        <w:t xml:space="preserve">北京时间）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五、响应文件开启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1.时间：</w:t>
      </w:r>
      <w:r w:rsidRPr="001B118F">
        <w:rPr>
          <w:rFonts w:ascii="宋体" w:hAnsi="宋体" w:hint="eastAsia"/>
          <w:bCs/>
          <w:kern w:val="0"/>
          <w:sz w:val="24"/>
          <w:szCs w:val="24"/>
        </w:rPr>
        <w:t>2024年</w:t>
      </w:r>
      <w:r w:rsidR="0020373E">
        <w:rPr>
          <w:rFonts w:ascii="宋体" w:hAnsi="宋体" w:hint="eastAsia"/>
          <w:bCs/>
          <w:kern w:val="0"/>
          <w:sz w:val="24"/>
          <w:szCs w:val="24"/>
        </w:rPr>
        <w:t xml:space="preserve"> </w:t>
      </w:r>
      <w:r w:rsidR="00177543">
        <w:rPr>
          <w:rFonts w:ascii="宋体" w:hAnsi="宋体" w:hint="eastAsia"/>
          <w:bCs/>
          <w:kern w:val="0"/>
          <w:sz w:val="24"/>
          <w:szCs w:val="24"/>
        </w:rPr>
        <w:t>7</w:t>
      </w:r>
      <w:r w:rsidR="0020373E">
        <w:rPr>
          <w:rFonts w:ascii="宋体" w:hAnsi="宋体" w:hint="eastAsia"/>
          <w:bCs/>
          <w:kern w:val="0"/>
          <w:sz w:val="24"/>
          <w:szCs w:val="24"/>
        </w:rPr>
        <w:t xml:space="preserve"> </w:t>
      </w:r>
      <w:r w:rsidRPr="001B118F">
        <w:rPr>
          <w:rFonts w:ascii="宋体" w:hAnsi="宋体" w:hint="eastAsia"/>
          <w:bCs/>
          <w:kern w:val="0"/>
          <w:sz w:val="24"/>
          <w:szCs w:val="24"/>
        </w:rPr>
        <w:t>月</w:t>
      </w:r>
      <w:r w:rsidR="0020373E">
        <w:rPr>
          <w:rFonts w:ascii="宋体" w:hAnsi="宋体" w:hint="eastAsia"/>
          <w:bCs/>
          <w:kern w:val="0"/>
          <w:sz w:val="24"/>
          <w:szCs w:val="24"/>
        </w:rPr>
        <w:t xml:space="preserve">  </w:t>
      </w:r>
      <w:r w:rsidR="00177543">
        <w:rPr>
          <w:rFonts w:ascii="宋体" w:hAnsi="宋体" w:hint="eastAsia"/>
          <w:bCs/>
          <w:kern w:val="0"/>
          <w:sz w:val="24"/>
          <w:szCs w:val="24"/>
        </w:rPr>
        <w:t>16</w:t>
      </w:r>
      <w:r w:rsidRPr="001B118F">
        <w:rPr>
          <w:rFonts w:ascii="宋体" w:hAnsi="宋体" w:hint="eastAsia"/>
          <w:bCs/>
          <w:kern w:val="0"/>
          <w:sz w:val="24"/>
          <w:szCs w:val="24"/>
        </w:rPr>
        <w:t>日</w:t>
      </w:r>
      <w:r w:rsidR="001B118F" w:rsidRPr="001B118F">
        <w:rPr>
          <w:rFonts w:ascii="宋体" w:hAnsi="宋体" w:hint="eastAsia"/>
          <w:bCs/>
          <w:kern w:val="0"/>
          <w:sz w:val="24"/>
          <w:szCs w:val="24"/>
        </w:rPr>
        <w:t>9</w:t>
      </w:r>
      <w:r w:rsidRPr="001B118F">
        <w:rPr>
          <w:rFonts w:ascii="宋体" w:hAnsi="宋体" w:hint="eastAsia"/>
          <w:bCs/>
          <w:kern w:val="0"/>
          <w:sz w:val="24"/>
          <w:szCs w:val="24"/>
        </w:rPr>
        <w:t>时00分（北京时间）</w:t>
      </w:r>
    </w:p>
    <w:p w:rsidR="00E96C49" w:rsidRDefault="00620AD3">
      <w:pPr>
        <w:spacing w:line="360" w:lineRule="auto"/>
        <w:ind w:firstLineChars="200" w:firstLine="480"/>
        <w:jc w:val="left"/>
        <w:rPr>
          <w:rFonts w:ascii="宋体" w:hAnsi="宋体"/>
          <w:b/>
          <w:kern w:val="0"/>
          <w:sz w:val="24"/>
          <w:szCs w:val="24"/>
        </w:rPr>
      </w:pPr>
      <w:r>
        <w:rPr>
          <w:rFonts w:ascii="宋体" w:hAnsi="宋体" w:hint="eastAsia"/>
          <w:bCs/>
          <w:kern w:val="0"/>
          <w:sz w:val="24"/>
          <w:szCs w:val="24"/>
        </w:rPr>
        <w:t>2.地点：襄城县公共资源交易中心12楼开标一室。（项目采用远程不见面开标，投标人无须到现场，开标时间前，投标人使用CA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六、发布公告的媒介及招标公告期限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本次招标公告在《河南省政府采购网》、《许昌市政府采购网》、《全国公共资源交易平台（河南省·许昌市）》上发布,招标公告期限为三个工作日 。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七、其他补充事宜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无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八、凡对本次招标提出询问，请按照以下方式联系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1.采购人：</w:t>
      </w:r>
      <w:r w:rsidR="00C92422" w:rsidRPr="00C92422">
        <w:rPr>
          <w:rFonts w:ascii="宋体" w:hAnsi="宋体" w:hint="eastAsia"/>
          <w:bCs/>
          <w:kern w:val="0"/>
          <w:sz w:val="24"/>
          <w:szCs w:val="24"/>
        </w:rPr>
        <w:t>襄城县安全生产监督管理局</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地 址：襄城县</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联系人：</w:t>
      </w:r>
      <w:r w:rsidR="00C92422">
        <w:rPr>
          <w:rFonts w:ascii="宋体" w:hAnsi="宋体" w:hint="eastAsia"/>
          <w:bCs/>
          <w:kern w:val="0"/>
          <w:sz w:val="24"/>
          <w:szCs w:val="24"/>
        </w:rPr>
        <w:t>闫晓珂</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电  话：</w:t>
      </w:r>
      <w:r w:rsidR="00C92422">
        <w:rPr>
          <w:rFonts w:ascii="宋体" w:hAnsi="宋体" w:hint="eastAsia"/>
          <w:bCs/>
          <w:kern w:val="0"/>
          <w:sz w:val="24"/>
          <w:szCs w:val="24"/>
        </w:rPr>
        <w:t>19339696093</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lastRenderedPageBreak/>
        <w:t>2.采购代理机构信息</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t>名 称：</w:t>
      </w:r>
      <w:r>
        <w:rPr>
          <w:rFonts w:ascii="宋体" w:hAnsi="宋体" w:hint="eastAsia"/>
          <w:bCs/>
          <w:color w:val="000000"/>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t>地 址：</w:t>
      </w:r>
      <w:r>
        <w:rPr>
          <w:rFonts w:ascii="宋体" w:hAnsi="宋体" w:hint="eastAsia"/>
          <w:bCs/>
          <w:color w:val="000000"/>
          <w:sz w:val="24"/>
          <w:szCs w:val="24"/>
        </w:rPr>
        <w:t>襄城县八七路东段电子产业园12楼1204室</w:t>
      </w:r>
    </w:p>
    <w:p w:rsidR="00E96C49" w:rsidRDefault="00620AD3">
      <w:pPr>
        <w:pStyle w:val="Default"/>
        <w:snapToGrid w:val="0"/>
        <w:spacing w:line="360" w:lineRule="auto"/>
        <w:ind w:firstLineChars="200" w:firstLine="440"/>
        <w:rPr>
          <w:rFonts w:hAnsi="宋体"/>
          <w:bCs/>
          <w:color w:val="C00000"/>
          <w:kern w:val="2"/>
        </w:rPr>
      </w:pPr>
      <w:r>
        <w:rPr>
          <w:rFonts w:hAnsi="宋体" w:hint="eastAsia"/>
          <w:bCs/>
          <w:kern w:val="2"/>
        </w:rPr>
        <w:t>联系人：</w:t>
      </w:r>
      <w:r>
        <w:rPr>
          <w:rFonts w:hAnsi="宋体" w:hint="eastAsia"/>
          <w:bCs/>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联系电话：0374-3998026</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3.项目联系方式</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t>项目联系人：</w:t>
      </w:r>
      <w:r>
        <w:rPr>
          <w:rFonts w:ascii="宋体" w:hAnsi="宋体" w:hint="eastAsia"/>
          <w:bCs/>
          <w:color w:val="000000"/>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联系电话：0374-3998026</w:t>
      </w:r>
    </w:p>
    <w:p w:rsidR="00E96C49" w:rsidRDefault="00E96C49">
      <w:pPr>
        <w:spacing w:line="360" w:lineRule="auto"/>
        <w:jc w:val="left"/>
        <w:rPr>
          <w:rFonts w:ascii="宋体" w:hAnsi="宋体"/>
          <w:b/>
          <w:kern w:val="0"/>
          <w:sz w:val="28"/>
          <w:szCs w:val="28"/>
        </w:rPr>
      </w:pPr>
    </w:p>
    <w:p w:rsidR="00E96C49" w:rsidRDefault="00620AD3">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温馨提示：</w:t>
      </w:r>
    </w:p>
    <w:p w:rsidR="00E96C49" w:rsidRDefault="00620AD3" w:rsidP="00B06F79">
      <w:pPr>
        <w:widowControl/>
        <w:shd w:val="clear" w:color="auto" w:fill="FFFFFF"/>
        <w:spacing w:line="360"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本项目为全流程电子化交易项目，请注意以下事项。</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1.供应商参加本项目投标，需提前自行联系CA服务机构办理数字认证证书并进行电子签章。</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2.招标文件下载、投标文件制作、提交、远程不见面开标（电子投标文件的解密）环节，投标人须使用同一个CA数字证书（证书须在有效期内并可正常使用）。</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3.电子投标文件的制作</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3.1投标人登录《全国公共资源交易平台(河南省</w:t>
      </w:r>
      <w:r>
        <w:rPr>
          <w:rFonts w:ascii="MS Mincho" w:eastAsia="MS Mincho" w:hAnsi="MS Mincho" w:cs="MS Mincho" w:hint="eastAsia"/>
          <w:color w:val="000000"/>
          <w:kern w:val="0"/>
          <w:sz w:val="24"/>
          <w:szCs w:val="24"/>
        </w:rPr>
        <w:t>▪</w:t>
      </w:r>
      <w:r>
        <w:rPr>
          <w:rFonts w:ascii="宋体" w:hAnsi="宋体" w:cs="宋体" w:hint="eastAsia"/>
          <w:color w:val="000000"/>
          <w:kern w:val="0"/>
          <w:sz w:val="24"/>
          <w:szCs w:val="24"/>
        </w:rPr>
        <w:t>许昌市)》公共资源交易系统（http://ggzy.xuchang.gov.cn:8088/ggzy/）下载“许昌投标文件制作系统SEARUN 最新版本”，制作投标文件。</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4.加密电子投标文件的提交</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4.1 投标人对同一项目多个标段进行投标的，加密电子投标文件应按标段分别提交。</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4.2 加密电子投标文件成功提交后，《全国公共资源交易平台(河南省</w:t>
      </w:r>
      <w:r>
        <w:rPr>
          <w:rFonts w:ascii="MS Mincho" w:eastAsia="MS Mincho" w:hAnsi="MS Mincho" w:cs="MS Mincho" w:hint="eastAsia"/>
          <w:color w:val="000000"/>
          <w:kern w:val="0"/>
          <w:sz w:val="24"/>
          <w:szCs w:val="24"/>
        </w:rPr>
        <w:t>▪</w:t>
      </w:r>
      <w:r>
        <w:rPr>
          <w:rFonts w:ascii="宋体" w:hAnsi="宋体" w:cs="宋体" w:hint="eastAsia"/>
          <w:color w:val="000000"/>
          <w:kern w:val="0"/>
          <w:sz w:val="24"/>
          <w:szCs w:val="24"/>
        </w:rPr>
        <w:t>许昌市)》公共资源交易系统（http://ggzy.xuchang.gov.cn:8088/ggzy/）生成“投标文件提交回执单”。</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5.远程不见面开标（电子投标文件的解密）</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5.1 本项目采用远程“不见面”开标方式，投标前请详细阅读全国公共资源交易平台（河南省•许昌市）首页“资料下载”栏目的《许昌市不见面操作手册》。</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5.2 投标人提前设置不见面开标浏览器，并于开标时间前登录本项目不见面开标大厅，按照规定的开标时间准时参加网上开标。</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5.4 开标活动结束时，投标人应在《开标记录表》上进行电子签章。投标人未签章的，视同认可开标结果。</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5.5 投标人对开标过程和开标记录如有疑义，可在本项目不见面开标大厅“文字互动”对话框或“新增质疑”处在线提出询问。</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6.评标依据</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6.1全流程电子化交易（不见面开标）项目，评标委员会以成功上传、解密的电子投标文件为依据评审。</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rsidR="00E96C49" w:rsidRDefault="00620AD3">
      <w:pPr>
        <w:tabs>
          <w:tab w:val="left" w:pos="7095"/>
        </w:tabs>
        <w:spacing w:line="360" w:lineRule="auto"/>
        <w:ind w:firstLineChars="200" w:firstLine="480"/>
        <w:contextualSpacing/>
        <w:rPr>
          <w:rFonts w:ascii="宋体" w:hAnsi="宋体" w:cs="宋体"/>
          <w:color w:val="000000"/>
          <w:kern w:val="0"/>
          <w:sz w:val="24"/>
          <w:szCs w:val="24"/>
        </w:rPr>
      </w:pPr>
      <w:r>
        <w:rPr>
          <w:rFonts w:ascii="宋体" w:hAnsi="宋体" w:cs="宋体" w:hint="eastAsia"/>
          <w:color w:val="000000"/>
          <w:kern w:val="0"/>
          <w:sz w:val="24"/>
          <w:szCs w:val="24"/>
        </w:rPr>
        <w:t>6.3投标人通过电子邮件提供的书面说明或相关证明材料应加盖公章，或者由法定代表人或其授权的代表签字。</w:t>
      </w:r>
    </w:p>
    <w:p w:rsidR="00E96C49" w:rsidRDefault="00620AD3">
      <w:pPr>
        <w:spacing w:line="360" w:lineRule="auto"/>
        <w:rPr>
          <w:rFonts w:ascii="宋体" w:hAnsi="宋体"/>
          <w:b/>
          <w:kern w:val="0"/>
          <w:sz w:val="32"/>
          <w:szCs w:val="32"/>
        </w:rPr>
      </w:pPr>
      <w:r>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bookmarkStart w:id="3" w:name="_Toc138068716"/>
      <w:r>
        <w:rPr>
          <w:rFonts w:ascii="宋体" w:hAnsi="宋体" w:hint="eastAsia"/>
          <w:b/>
          <w:kern w:val="0"/>
          <w:sz w:val="32"/>
          <w:szCs w:val="32"/>
        </w:rPr>
        <w:lastRenderedPageBreak/>
        <w:t>第二章 采购需求</w:t>
      </w:r>
      <w:bookmarkEnd w:id="3"/>
    </w:p>
    <w:p w:rsidR="00E96C49" w:rsidRDefault="00620AD3">
      <w:pPr>
        <w:spacing w:line="360" w:lineRule="auto"/>
        <w:ind w:firstLineChars="50" w:firstLine="121"/>
        <w:jc w:val="left"/>
        <w:rPr>
          <w:rFonts w:ascii="宋体" w:hAnsi="宋体" w:cs="宋体"/>
          <w:b/>
          <w:bCs/>
          <w:spacing w:val="1"/>
          <w:position w:val="1"/>
          <w:sz w:val="24"/>
          <w:szCs w:val="24"/>
        </w:rPr>
      </w:pPr>
      <w:bookmarkStart w:id="4" w:name="_Toc138068717"/>
      <w:r>
        <w:rPr>
          <w:rFonts w:ascii="宋体" w:hAnsi="宋体" w:cs="宋体" w:hint="eastAsia"/>
          <w:b/>
          <w:bCs/>
          <w:spacing w:val="1"/>
          <w:position w:val="1"/>
          <w:sz w:val="24"/>
          <w:szCs w:val="24"/>
        </w:rPr>
        <w:t>一、本项目需实现的功能或者目标</w:t>
      </w:r>
    </w:p>
    <w:p w:rsidR="00C92422" w:rsidRDefault="00A3665E" w:rsidP="00C92422">
      <w:pPr>
        <w:spacing w:line="360" w:lineRule="auto"/>
        <w:ind w:firstLineChars="250" w:firstLine="600"/>
        <w:rPr>
          <w:rFonts w:ascii="宋体" w:hAnsi="宋体"/>
          <w:bCs/>
          <w:kern w:val="0"/>
          <w:sz w:val="24"/>
          <w:szCs w:val="24"/>
        </w:rPr>
      </w:pPr>
      <w:r w:rsidRPr="00A3665E">
        <w:rPr>
          <w:rFonts w:ascii="宋体" w:hAnsi="宋体" w:hint="eastAsia"/>
          <w:bCs/>
          <w:kern w:val="0"/>
          <w:sz w:val="24"/>
          <w:szCs w:val="24"/>
        </w:rPr>
        <w:t>本项目需实现的功能或者目标：</w:t>
      </w:r>
      <w:r w:rsidR="00C92422" w:rsidRPr="00C92422">
        <w:rPr>
          <w:rFonts w:ascii="宋体" w:hAnsi="宋体" w:hint="eastAsia"/>
          <w:bCs/>
          <w:kern w:val="0"/>
          <w:sz w:val="24"/>
          <w:szCs w:val="24"/>
        </w:rPr>
        <w:t>根据国务院办公厅《突发事件应急预案管理办法》（国办发【2024】5号）文件要求，按照《突发事件应对法》第十七条和《突发事件应急预案管理办法》第三十五条规定，对全县应急预案进行全面修订，进一步提升应急预案的规范性、科学性和可操作性，提升襄城县人民政府应急管理能力，保护好人民群众生命财产安全。</w:t>
      </w:r>
    </w:p>
    <w:p w:rsidR="00E96C49" w:rsidRDefault="00620AD3" w:rsidP="00C92422">
      <w:pPr>
        <w:spacing w:line="360" w:lineRule="auto"/>
        <w:ind w:firstLineChars="200" w:firstLine="482"/>
        <w:rPr>
          <w:rFonts w:ascii="宋体" w:hAnsi="宋体" w:cs="宋体"/>
          <w:b/>
          <w:color w:val="000000"/>
          <w:sz w:val="24"/>
          <w:szCs w:val="24"/>
        </w:rPr>
      </w:pPr>
      <w:r>
        <w:rPr>
          <w:rFonts w:ascii="宋体" w:hAnsi="宋体" w:cs="宋体" w:hint="eastAsia"/>
          <w:b/>
          <w:sz w:val="24"/>
          <w:szCs w:val="24"/>
        </w:rPr>
        <w:t>二、</w:t>
      </w:r>
      <w:r>
        <w:rPr>
          <w:rFonts w:ascii="宋体" w:hAnsi="宋体" w:cs="宋体" w:hint="eastAsia"/>
          <w:b/>
          <w:color w:val="000000"/>
          <w:sz w:val="24"/>
          <w:szCs w:val="24"/>
          <w:lang w:val="zh-CN"/>
        </w:rPr>
        <w:t>采购</w:t>
      </w:r>
      <w:r>
        <w:rPr>
          <w:rFonts w:ascii="宋体" w:hAnsi="宋体" w:cs="宋体" w:hint="eastAsia"/>
          <w:b/>
          <w:color w:val="000000"/>
          <w:sz w:val="24"/>
          <w:szCs w:val="24"/>
        </w:rPr>
        <w:t>清单</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1.主要内容、数量及要求：1个总体应急预案，10个专项应急预案。</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2.对各应急预案进行文本修编，严格做到与上级应急预案相衔接，预案框架、篇幅与现行预案基本一致。</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3.做好资料收集、现场调研。应急预案变之前，应进行充分调研，并编制《风险评估报告》《应急资源调查报告》。</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4.应急预案配套资料。</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（1）编制专项预案配套应急指挥手册，内容包括：相关部门或单位联络人员和通讯方式、专家组名单、应急队伍和装备物资情况等</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（2）编制应急响应明白卡、绘制应急响应流程图</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（3）编制指挥部领导应急指挥明白卡</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（4）编制成员单位行动手册</w:t>
      </w:r>
    </w:p>
    <w:p w:rsidR="00C92422" w:rsidRPr="00C92422" w:rsidRDefault="00C92422" w:rsidP="00C92422">
      <w:pPr>
        <w:spacing w:line="360" w:lineRule="auto"/>
        <w:rPr>
          <w:rFonts w:ascii="新宋体" w:eastAsia="新宋体" w:hAnsi="新宋体"/>
          <w:sz w:val="24"/>
          <w:szCs w:val="24"/>
        </w:rPr>
      </w:pPr>
      <w:r w:rsidRPr="00C92422">
        <w:rPr>
          <w:rFonts w:ascii="新宋体" w:eastAsia="新宋体" w:hAnsi="新宋体" w:hint="eastAsia"/>
          <w:sz w:val="24"/>
          <w:szCs w:val="24"/>
        </w:rPr>
        <w:t>提升应急预案的针对性、实用性和可操作性。</w:t>
      </w:r>
    </w:p>
    <w:p w:rsidR="00A3665E" w:rsidRPr="00A3665E" w:rsidRDefault="00A3665E" w:rsidP="00A3665E">
      <w:pPr>
        <w:spacing w:line="360" w:lineRule="auto"/>
        <w:rPr>
          <w:rFonts w:ascii="宋体" w:hAnsi="宋体" w:cs="仿宋_GB2312"/>
          <w:b/>
          <w:sz w:val="24"/>
          <w:szCs w:val="24"/>
        </w:rPr>
      </w:pPr>
      <w:r>
        <w:rPr>
          <w:rFonts w:ascii="宋体" w:hAnsi="宋体" w:cs="仿宋_GB2312" w:hint="eastAsia"/>
          <w:b/>
          <w:sz w:val="24"/>
          <w:szCs w:val="24"/>
        </w:rPr>
        <w:t>三、</w:t>
      </w:r>
      <w:r w:rsidRPr="00A3665E">
        <w:rPr>
          <w:rFonts w:ascii="宋体" w:hAnsi="宋体" w:cs="仿宋_GB2312" w:hint="eastAsia"/>
          <w:b/>
          <w:sz w:val="24"/>
          <w:szCs w:val="24"/>
        </w:rPr>
        <w:t>采购标的执行标准</w:t>
      </w:r>
    </w:p>
    <w:p w:rsidR="00C92422" w:rsidRPr="003D4868" w:rsidRDefault="00C92422" w:rsidP="003D4868">
      <w:pPr>
        <w:spacing w:line="360" w:lineRule="auto"/>
        <w:ind w:firstLineChars="196" w:firstLine="470"/>
        <w:rPr>
          <w:rFonts w:ascii="新宋体" w:eastAsia="新宋体" w:hAnsi="新宋体"/>
          <w:sz w:val="24"/>
          <w:szCs w:val="24"/>
        </w:rPr>
      </w:pPr>
      <w:r w:rsidRPr="003D4868">
        <w:rPr>
          <w:rFonts w:ascii="新宋体" w:eastAsia="新宋体" w:hAnsi="新宋体" w:hint="eastAsia"/>
          <w:sz w:val="24"/>
          <w:szCs w:val="24"/>
        </w:rPr>
        <w:t>《突发事件应对法》第十七条规定“应急预案制定机关应当根据实际需要和情势变化，适时修订应急预案”。《突发事件应急预案管理办法》第三十五条"有下列情形之一的，应当及时修订应急预案:(-)有关法律、法规、规章、标准、上位预案中的有关规定发生重大变化的；(二)应急指挥机构及其职责发生重大调整的；(三)面临的风险发生重大变化的；(四)重要应急资源发生重大变化的；(五)在突发事件实际应对和应急演练中发现问题需要作出重大调整的；(六)应急预案制定单位认为应当修订的其他情况。</w:t>
      </w:r>
    </w:p>
    <w:p w:rsidR="00E96C49" w:rsidRDefault="00C92422" w:rsidP="00C92422">
      <w:pPr>
        <w:spacing w:line="360" w:lineRule="auto"/>
        <w:rPr>
          <w:rFonts w:ascii="宋体" w:hAnsi="宋体" w:cs="仿宋_GB2312"/>
          <w:sz w:val="24"/>
          <w:szCs w:val="24"/>
        </w:rPr>
      </w:pPr>
      <w:r>
        <w:rPr>
          <w:rFonts w:ascii="宋体" w:hAnsi="宋体" w:cs="仿宋_GB2312" w:hint="eastAsia"/>
          <w:b/>
          <w:sz w:val="24"/>
          <w:szCs w:val="24"/>
        </w:rPr>
        <w:t>四</w:t>
      </w:r>
      <w:r w:rsidR="00620AD3">
        <w:rPr>
          <w:rFonts w:ascii="宋体" w:hAnsi="宋体" w:cs="仿宋_GB2312" w:hint="eastAsia"/>
          <w:b/>
          <w:sz w:val="24"/>
          <w:szCs w:val="24"/>
        </w:rPr>
        <w:t>、</w:t>
      </w:r>
      <w:r w:rsidR="00620AD3">
        <w:rPr>
          <w:rFonts w:ascii="宋体" w:hAnsi="宋体" w:cs="黑体" w:hint="eastAsia"/>
          <w:b/>
          <w:bCs/>
          <w:sz w:val="24"/>
          <w:szCs w:val="24"/>
        </w:rPr>
        <w:t>标准、期限等要求</w:t>
      </w:r>
    </w:p>
    <w:p w:rsidR="00C92422" w:rsidRPr="00C92422" w:rsidRDefault="00C92422" w:rsidP="00C92422">
      <w:pPr>
        <w:spacing w:line="360" w:lineRule="auto"/>
        <w:rPr>
          <w:rFonts w:ascii="宋体" w:hAnsi="宋体" w:cs="仿宋_GB2312"/>
          <w:color w:val="000000" w:themeColor="text1"/>
          <w:sz w:val="24"/>
          <w:szCs w:val="24"/>
        </w:rPr>
      </w:pPr>
      <w:r w:rsidRPr="00C92422">
        <w:rPr>
          <w:rFonts w:ascii="宋体" w:hAnsi="宋体" w:cs="仿宋_GB2312" w:hint="eastAsia"/>
          <w:color w:val="000000" w:themeColor="text1"/>
          <w:sz w:val="24"/>
          <w:szCs w:val="24"/>
        </w:rPr>
        <w:t>1.服务质量标准：合格，符合现行国家和行业规范标准。</w:t>
      </w:r>
    </w:p>
    <w:p w:rsidR="00C92422" w:rsidRDefault="00C92422" w:rsidP="00C92422">
      <w:pPr>
        <w:spacing w:line="360" w:lineRule="auto"/>
        <w:rPr>
          <w:rFonts w:ascii="宋体" w:hAnsi="宋体" w:cs="仿宋_GB2312"/>
          <w:color w:val="000000" w:themeColor="text1"/>
          <w:sz w:val="24"/>
          <w:szCs w:val="24"/>
        </w:rPr>
      </w:pPr>
      <w:r w:rsidRPr="00C92422">
        <w:rPr>
          <w:rFonts w:ascii="宋体" w:hAnsi="宋体" w:cs="仿宋_GB2312" w:hint="eastAsia"/>
          <w:color w:val="000000" w:themeColor="text1"/>
          <w:sz w:val="24"/>
          <w:szCs w:val="24"/>
        </w:rPr>
        <w:lastRenderedPageBreak/>
        <w:t>2.服务期限：签订合同之日起180日历天内。</w:t>
      </w:r>
    </w:p>
    <w:p w:rsidR="003D4868" w:rsidRPr="003D4868" w:rsidRDefault="003D4868" w:rsidP="00C92422">
      <w:pPr>
        <w:spacing w:line="360" w:lineRule="auto"/>
        <w:rPr>
          <w:rFonts w:ascii="宋体" w:hAnsi="宋体" w:cs="宋体"/>
          <w:b/>
          <w:bCs/>
          <w:spacing w:val="10"/>
          <w:position w:val="1"/>
          <w:sz w:val="24"/>
          <w:szCs w:val="23"/>
        </w:rPr>
      </w:pPr>
      <w:r>
        <w:rPr>
          <w:rFonts w:ascii="宋体" w:hAnsi="宋体" w:cs="宋体" w:hint="eastAsia"/>
          <w:b/>
          <w:spacing w:val="10"/>
          <w:position w:val="1"/>
          <w:sz w:val="24"/>
          <w:szCs w:val="23"/>
        </w:rPr>
        <w:t>五</w:t>
      </w:r>
      <w:r>
        <w:rPr>
          <w:rFonts w:ascii="宋体" w:hAnsi="宋体" w:cs="宋体"/>
          <w:b/>
          <w:spacing w:val="10"/>
          <w:position w:val="1"/>
          <w:sz w:val="24"/>
          <w:szCs w:val="23"/>
        </w:rPr>
        <w:t>、</w:t>
      </w:r>
      <w:r>
        <w:rPr>
          <w:rFonts w:ascii="宋体" w:hAnsi="宋体" w:cs="宋体" w:hint="eastAsia"/>
          <w:b/>
          <w:spacing w:val="10"/>
          <w:position w:val="1"/>
          <w:sz w:val="24"/>
          <w:szCs w:val="23"/>
        </w:rPr>
        <w:t>本项目预算金额：</w:t>
      </w:r>
      <w:r w:rsidRPr="00A3665E">
        <w:rPr>
          <w:rFonts w:ascii="宋体" w:hAnsi="宋体" w:cs="宋体" w:hint="eastAsia"/>
          <w:b/>
          <w:spacing w:val="10"/>
          <w:position w:val="1"/>
          <w:sz w:val="24"/>
          <w:szCs w:val="23"/>
        </w:rPr>
        <w:t>预算金额：</w:t>
      </w:r>
      <w:r>
        <w:rPr>
          <w:rFonts w:ascii="宋体" w:hAnsi="宋体" w:cs="宋体" w:hint="eastAsia"/>
          <w:b/>
          <w:spacing w:val="10"/>
          <w:position w:val="1"/>
          <w:sz w:val="24"/>
          <w:szCs w:val="23"/>
        </w:rPr>
        <w:t>90</w:t>
      </w:r>
      <w:r w:rsidRPr="00A3665E">
        <w:rPr>
          <w:rFonts w:ascii="宋体" w:hAnsi="宋体" w:cs="宋体" w:hint="eastAsia"/>
          <w:b/>
          <w:spacing w:val="10"/>
          <w:position w:val="1"/>
          <w:sz w:val="24"/>
          <w:szCs w:val="23"/>
        </w:rPr>
        <w:t>0000元 ；最高限价：</w:t>
      </w:r>
      <w:r>
        <w:rPr>
          <w:rFonts w:ascii="宋体" w:hAnsi="宋体" w:cs="宋体" w:hint="eastAsia"/>
          <w:b/>
          <w:spacing w:val="10"/>
          <w:position w:val="1"/>
          <w:sz w:val="24"/>
          <w:szCs w:val="23"/>
        </w:rPr>
        <w:t>90</w:t>
      </w:r>
      <w:r w:rsidRPr="00A3665E">
        <w:rPr>
          <w:rFonts w:ascii="宋体" w:hAnsi="宋体" w:cs="宋体" w:hint="eastAsia"/>
          <w:b/>
          <w:spacing w:val="10"/>
          <w:position w:val="1"/>
          <w:sz w:val="24"/>
          <w:szCs w:val="23"/>
        </w:rPr>
        <w:t>0000元</w:t>
      </w:r>
      <w:r>
        <w:rPr>
          <w:rFonts w:ascii="宋体" w:hAnsi="宋体" w:cs="宋体" w:hint="eastAsia"/>
          <w:b/>
          <w:bCs/>
          <w:spacing w:val="10"/>
          <w:position w:val="1"/>
          <w:sz w:val="24"/>
          <w:szCs w:val="23"/>
        </w:rPr>
        <w:t>超出预算金额的磋商响应无效。</w:t>
      </w:r>
    </w:p>
    <w:p w:rsidR="00E96C49" w:rsidRDefault="00620AD3">
      <w:pPr>
        <w:spacing w:line="360" w:lineRule="auto"/>
        <w:contextualSpacing/>
        <w:rPr>
          <w:rFonts w:ascii="宋体" w:hAnsi="宋体" w:cs="宋体"/>
          <w:b/>
          <w:sz w:val="24"/>
          <w:szCs w:val="23"/>
        </w:rPr>
      </w:pPr>
      <w:r>
        <w:rPr>
          <w:rFonts w:ascii="宋体" w:hAnsi="宋体" w:cs="宋体" w:hint="eastAsia"/>
          <w:b/>
          <w:spacing w:val="10"/>
          <w:position w:val="1"/>
          <w:sz w:val="24"/>
          <w:szCs w:val="23"/>
        </w:rPr>
        <w:t>六</w:t>
      </w:r>
      <w:r>
        <w:rPr>
          <w:rFonts w:ascii="宋体" w:hAnsi="宋体" w:cs="宋体"/>
          <w:b/>
          <w:spacing w:val="9"/>
          <w:position w:val="1"/>
          <w:sz w:val="24"/>
          <w:szCs w:val="23"/>
        </w:rPr>
        <w:t>、验收标准</w:t>
      </w:r>
    </w:p>
    <w:p w:rsidR="003D4868" w:rsidRPr="00C92422" w:rsidRDefault="003D4868" w:rsidP="003D4868">
      <w:pPr>
        <w:spacing w:line="360" w:lineRule="auto"/>
        <w:ind w:firstLineChars="200" w:firstLine="480"/>
        <w:rPr>
          <w:rFonts w:ascii="宋体" w:hAnsi="宋体" w:cs="仿宋_GB2312"/>
          <w:color w:val="000000" w:themeColor="text1"/>
          <w:sz w:val="24"/>
          <w:szCs w:val="24"/>
        </w:rPr>
      </w:pPr>
      <w:r w:rsidRPr="00C92422">
        <w:rPr>
          <w:rFonts w:ascii="宋体" w:hAnsi="宋体" w:cs="仿宋_GB2312" w:hint="eastAsia"/>
          <w:color w:val="000000" w:themeColor="text1"/>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D4868" w:rsidRPr="00C92422" w:rsidRDefault="003D4868" w:rsidP="003D4868">
      <w:pPr>
        <w:spacing w:line="360" w:lineRule="auto"/>
        <w:rPr>
          <w:rFonts w:ascii="宋体" w:hAnsi="宋体" w:cs="仿宋_GB2312"/>
          <w:color w:val="000000" w:themeColor="text1"/>
          <w:sz w:val="24"/>
          <w:szCs w:val="24"/>
        </w:rPr>
      </w:pPr>
      <w:r w:rsidRPr="00C92422">
        <w:rPr>
          <w:rFonts w:ascii="宋体" w:hAnsi="宋体" w:cs="仿宋_GB2312" w:hint="eastAsia"/>
          <w:color w:val="000000" w:themeColor="text1"/>
          <w:sz w:val="24"/>
          <w:szCs w:val="24"/>
        </w:rPr>
        <w:t>1、按照国家相关标准、行业标准、地方标准或者其他标准、规范验收；</w:t>
      </w:r>
    </w:p>
    <w:p w:rsidR="003D4868" w:rsidRPr="00C92422" w:rsidRDefault="003D4868" w:rsidP="003D4868">
      <w:pPr>
        <w:spacing w:line="360" w:lineRule="auto"/>
        <w:rPr>
          <w:rFonts w:ascii="宋体" w:hAnsi="宋体" w:cs="仿宋_GB2312"/>
          <w:color w:val="000000" w:themeColor="text1"/>
          <w:sz w:val="24"/>
          <w:szCs w:val="24"/>
        </w:rPr>
      </w:pPr>
      <w:r w:rsidRPr="00C92422">
        <w:rPr>
          <w:rFonts w:ascii="宋体" w:hAnsi="宋体" w:cs="仿宋_GB2312" w:hint="eastAsia"/>
          <w:color w:val="000000" w:themeColor="text1"/>
          <w:sz w:val="24"/>
          <w:szCs w:val="24"/>
        </w:rPr>
        <w:t>2、按照招标文件要求、投标文件响应和承诺验收，</w:t>
      </w:r>
    </w:p>
    <w:p w:rsidR="003D4868" w:rsidRDefault="003D4868" w:rsidP="003D4868">
      <w:pPr>
        <w:spacing w:line="360" w:lineRule="auto"/>
        <w:rPr>
          <w:rFonts w:ascii="宋体" w:hAnsi="宋体" w:cs="仿宋_GB2312"/>
          <w:color w:val="000000" w:themeColor="text1"/>
          <w:sz w:val="24"/>
          <w:szCs w:val="24"/>
        </w:rPr>
      </w:pPr>
      <w:r w:rsidRPr="00C92422">
        <w:rPr>
          <w:rFonts w:ascii="宋体" w:hAnsi="宋体" w:cs="仿宋_GB2312" w:hint="eastAsia"/>
          <w:color w:val="000000" w:themeColor="text1"/>
          <w:sz w:val="24"/>
          <w:szCs w:val="24"/>
        </w:rPr>
        <w:t>3、通过专家评审。</w:t>
      </w:r>
    </w:p>
    <w:p w:rsidR="00E96C49" w:rsidRDefault="00620AD3" w:rsidP="003D4868">
      <w:pPr>
        <w:spacing w:line="360" w:lineRule="auto"/>
        <w:rPr>
          <w:rFonts w:ascii="宋体" w:hAnsi="宋体" w:cs="宋体"/>
          <w:b/>
          <w:spacing w:val="10"/>
          <w:position w:val="1"/>
          <w:sz w:val="24"/>
          <w:szCs w:val="23"/>
        </w:rPr>
      </w:pPr>
      <w:r>
        <w:rPr>
          <w:rFonts w:ascii="宋体" w:hAnsi="宋体" w:cs="宋体" w:hint="eastAsia"/>
          <w:b/>
          <w:spacing w:val="10"/>
          <w:position w:val="1"/>
          <w:sz w:val="24"/>
          <w:szCs w:val="23"/>
        </w:rPr>
        <w:t>七、采购资金支付</w:t>
      </w:r>
    </w:p>
    <w:p w:rsidR="003D4868" w:rsidRPr="003D4868" w:rsidRDefault="003D4868" w:rsidP="003D4868">
      <w:pPr>
        <w:spacing w:line="360" w:lineRule="auto"/>
        <w:rPr>
          <w:rFonts w:ascii="宋体" w:hAnsi="宋体" w:cs="宋体"/>
          <w:spacing w:val="7"/>
          <w:sz w:val="24"/>
          <w:szCs w:val="23"/>
        </w:rPr>
      </w:pPr>
      <w:r w:rsidRPr="003D4868">
        <w:rPr>
          <w:rFonts w:ascii="宋体" w:hAnsi="宋体" w:cs="宋体" w:hint="eastAsia"/>
          <w:spacing w:val="7"/>
          <w:sz w:val="24"/>
          <w:szCs w:val="23"/>
        </w:rPr>
        <w:t>（一）支付方式：转账支付</w:t>
      </w:r>
    </w:p>
    <w:p w:rsidR="00E96C49" w:rsidRDefault="003D4868" w:rsidP="003D4868">
      <w:pPr>
        <w:spacing w:line="360" w:lineRule="auto"/>
        <w:rPr>
          <w:rFonts w:ascii="宋体" w:hAnsi="宋体"/>
          <w:b/>
          <w:kern w:val="0"/>
          <w:sz w:val="32"/>
          <w:szCs w:val="32"/>
        </w:rPr>
      </w:pPr>
      <w:r w:rsidRPr="003D4868">
        <w:rPr>
          <w:rFonts w:ascii="宋体" w:hAnsi="宋体" w:cs="宋体" w:hint="eastAsia"/>
          <w:spacing w:val="7"/>
          <w:sz w:val="24"/>
          <w:szCs w:val="23"/>
        </w:rPr>
        <w:t>（二）支付时间及条件：中标人提交的预案成果通过专家评审后一个月内，采购人向中标人支付。</w:t>
      </w:r>
      <w:r w:rsidR="00620AD3">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r>
        <w:rPr>
          <w:rFonts w:ascii="宋体" w:hAnsi="宋体" w:hint="eastAsia"/>
          <w:b/>
          <w:kern w:val="0"/>
          <w:sz w:val="32"/>
          <w:szCs w:val="32"/>
        </w:rPr>
        <w:lastRenderedPageBreak/>
        <w:t>第三章 供应商须知前附表</w:t>
      </w:r>
      <w:bookmarkEnd w:id="4"/>
    </w:p>
    <w:p w:rsidR="00E96C49" w:rsidRDefault="00620AD3">
      <w:pPr>
        <w:widowControl/>
        <w:spacing w:line="360" w:lineRule="auto"/>
        <w:rPr>
          <w:rFonts w:ascii="宋体" w:hAnsi="宋体"/>
          <w:b/>
          <w:kern w:val="0"/>
          <w:sz w:val="24"/>
          <w:szCs w:val="24"/>
        </w:rPr>
      </w:pPr>
      <w:r>
        <w:rPr>
          <w:rFonts w:ascii="宋体" w:hAnsi="宋体" w:hint="eastAsia"/>
          <w:b/>
          <w:sz w:val="24"/>
          <w:szCs w:val="24"/>
        </w:rPr>
        <w:t>磋商文件</w:t>
      </w:r>
      <w:r>
        <w:rPr>
          <w:rFonts w:ascii="宋体" w:hAnsi="宋体" w:cs="微软雅黑" w:hint="eastAsia"/>
          <w:b/>
          <w:sz w:val="24"/>
          <w:szCs w:val="24"/>
        </w:rPr>
        <w:t>中凡标有★条款均为实质性要求条款，响应文件须完全响应，未实质响应的，按照无效响应处理。</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801"/>
        <w:gridCol w:w="7244"/>
      </w:tblGrid>
      <w:tr w:rsidR="00E96C49">
        <w:trPr>
          <w:trHeight w:val="63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序号</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E96C49">
        <w:trPr>
          <w:trHeight w:val="100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w:t>
            </w:r>
          </w:p>
        </w:tc>
        <w:tc>
          <w:tcPr>
            <w:tcW w:w="1801" w:type="dxa"/>
            <w:tcBorders>
              <w:top w:val="single" w:sz="4" w:space="0" w:color="auto"/>
              <w:left w:val="nil"/>
              <w:bottom w:val="single" w:sz="4" w:space="0" w:color="auto"/>
              <w:right w:val="single" w:sz="4" w:space="0" w:color="auto"/>
            </w:tcBorders>
            <w:vAlign w:val="center"/>
          </w:tcPr>
          <w:p w:rsidR="00E96C49" w:rsidRDefault="00620AD3">
            <w:pPr>
              <w:adjustRightInd w:val="0"/>
              <w:snapToGrid w:val="0"/>
              <w:spacing w:line="360" w:lineRule="auto"/>
              <w:jc w:val="center"/>
              <w:rPr>
                <w:rFonts w:ascii="宋体" w:hAnsi="宋体" w:cs="宋体"/>
                <w:bCs/>
                <w:sz w:val="24"/>
                <w:szCs w:val="24"/>
              </w:rPr>
            </w:pPr>
            <w:r>
              <w:rPr>
                <w:rFonts w:ascii="宋体" w:hAnsi="宋体" w:cs="宋体" w:hint="eastAsia"/>
                <w:sz w:val="24"/>
                <w:szCs w:val="24"/>
              </w:rPr>
              <w:t>采购项目</w:t>
            </w:r>
          </w:p>
        </w:tc>
        <w:tc>
          <w:tcPr>
            <w:tcW w:w="7244" w:type="dxa"/>
            <w:tcBorders>
              <w:top w:val="single" w:sz="4" w:space="0" w:color="auto"/>
              <w:left w:val="nil"/>
              <w:bottom w:val="single" w:sz="4" w:space="0" w:color="auto"/>
              <w:right w:val="single" w:sz="4" w:space="0" w:color="auto"/>
            </w:tcBorders>
            <w:vAlign w:val="center"/>
          </w:tcPr>
          <w:p w:rsidR="003D4868" w:rsidRDefault="00620AD3" w:rsidP="00A3665E">
            <w:pPr>
              <w:spacing w:line="360" w:lineRule="auto"/>
              <w:rPr>
                <w:rFonts w:ascii="宋体" w:hAnsi="宋体"/>
                <w:bCs/>
                <w:kern w:val="0"/>
                <w:sz w:val="24"/>
                <w:szCs w:val="24"/>
              </w:rPr>
            </w:pPr>
            <w:r>
              <w:rPr>
                <w:rFonts w:ascii="宋体" w:hAnsi="宋体" w:cs="宋体" w:hint="eastAsia"/>
                <w:sz w:val="24"/>
                <w:szCs w:val="24"/>
              </w:rPr>
              <w:t>项目名称：</w:t>
            </w:r>
            <w:r w:rsidR="003D4868" w:rsidRPr="00C92422">
              <w:rPr>
                <w:rFonts w:ascii="宋体" w:hAnsi="宋体" w:hint="eastAsia"/>
                <w:bCs/>
                <w:kern w:val="0"/>
                <w:sz w:val="24"/>
                <w:szCs w:val="24"/>
              </w:rPr>
              <w:t>襄城县安全生产监督管理局襄城县突发事件等应急预案编制修订工作经费项目（不见面开标）</w:t>
            </w:r>
          </w:p>
          <w:p w:rsidR="00E96C49" w:rsidRDefault="00620AD3" w:rsidP="003D4868">
            <w:pPr>
              <w:spacing w:line="360" w:lineRule="auto"/>
              <w:rPr>
                <w:rFonts w:ascii="宋体" w:hAnsi="宋体" w:cs="宋体"/>
                <w:sz w:val="24"/>
                <w:szCs w:val="24"/>
              </w:rPr>
            </w:pPr>
            <w:r>
              <w:rPr>
                <w:rFonts w:ascii="宋体" w:hAnsi="宋体" w:cs="宋体" w:hint="eastAsia"/>
                <w:sz w:val="24"/>
                <w:szCs w:val="24"/>
              </w:rPr>
              <w:t>项目编号：襄财磋商采购-2024-</w:t>
            </w:r>
            <w:r w:rsidR="003D4868">
              <w:rPr>
                <w:rFonts w:ascii="宋体" w:hAnsi="宋体" w:cs="宋体" w:hint="eastAsia"/>
                <w:sz w:val="24"/>
                <w:szCs w:val="24"/>
              </w:rPr>
              <w:t>11</w:t>
            </w:r>
          </w:p>
        </w:tc>
      </w:tr>
      <w:tr w:rsidR="00E96C49">
        <w:trPr>
          <w:trHeight w:val="126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采购人</w:t>
            </w:r>
          </w:p>
        </w:tc>
        <w:tc>
          <w:tcPr>
            <w:tcW w:w="7244" w:type="dxa"/>
            <w:tcBorders>
              <w:top w:val="single" w:sz="4" w:space="0" w:color="auto"/>
              <w:left w:val="nil"/>
              <w:bottom w:val="single" w:sz="4" w:space="0" w:color="auto"/>
              <w:right w:val="single" w:sz="4" w:space="0" w:color="auto"/>
            </w:tcBorders>
            <w:vAlign w:val="center"/>
          </w:tcPr>
          <w:p w:rsidR="003D4868" w:rsidRDefault="00620AD3">
            <w:pPr>
              <w:spacing w:line="360" w:lineRule="auto"/>
              <w:rPr>
                <w:rFonts w:ascii="宋体" w:hAnsi="宋体"/>
                <w:bCs/>
                <w:kern w:val="0"/>
                <w:sz w:val="24"/>
                <w:szCs w:val="24"/>
              </w:rPr>
            </w:pPr>
            <w:r>
              <w:rPr>
                <w:rFonts w:ascii="宋体" w:hAnsi="宋体" w:cs="宋体" w:hint="eastAsia"/>
                <w:kern w:val="0"/>
                <w:sz w:val="24"/>
                <w:szCs w:val="24"/>
              </w:rPr>
              <w:t>采购人：</w:t>
            </w:r>
            <w:r w:rsidR="003D4868" w:rsidRPr="003D4868">
              <w:rPr>
                <w:rFonts w:ascii="宋体" w:hAnsi="宋体" w:hint="eastAsia"/>
                <w:bCs/>
                <w:kern w:val="0"/>
                <w:sz w:val="24"/>
                <w:szCs w:val="24"/>
              </w:rPr>
              <w:t>襄城县安全生产监督管理局</w:t>
            </w:r>
          </w:p>
          <w:p w:rsidR="00E96C49" w:rsidRDefault="00620AD3">
            <w:pPr>
              <w:spacing w:line="360" w:lineRule="auto"/>
              <w:rPr>
                <w:rFonts w:ascii="宋体" w:hAnsi="宋体"/>
                <w:bCs/>
                <w:kern w:val="0"/>
                <w:sz w:val="24"/>
                <w:szCs w:val="24"/>
              </w:rPr>
            </w:pPr>
            <w:r>
              <w:rPr>
                <w:rFonts w:ascii="宋体" w:hAnsi="宋体" w:cs="宋体" w:hint="eastAsia"/>
                <w:kern w:val="0"/>
                <w:sz w:val="24"/>
                <w:szCs w:val="24"/>
              </w:rPr>
              <w:t>地 址：</w:t>
            </w:r>
            <w:r>
              <w:rPr>
                <w:rFonts w:ascii="宋体" w:hAnsi="宋体" w:hint="eastAsia"/>
                <w:bCs/>
                <w:kern w:val="0"/>
                <w:sz w:val="24"/>
                <w:szCs w:val="24"/>
              </w:rPr>
              <w:t>襄城县</w:t>
            </w:r>
          </w:p>
          <w:p w:rsidR="00E96C49" w:rsidRDefault="00620AD3">
            <w:pPr>
              <w:spacing w:line="360" w:lineRule="auto"/>
              <w:rPr>
                <w:rFonts w:ascii="宋体" w:hAnsi="宋体" w:cs="宋体"/>
                <w:kern w:val="0"/>
                <w:sz w:val="24"/>
                <w:szCs w:val="24"/>
              </w:rPr>
            </w:pPr>
            <w:r>
              <w:rPr>
                <w:rFonts w:ascii="宋体" w:hAnsi="宋体" w:cs="宋体" w:hint="eastAsia"/>
                <w:kern w:val="0"/>
                <w:sz w:val="24"/>
                <w:szCs w:val="24"/>
              </w:rPr>
              <w:t>联系人：</w:t>
            </w:r>
            <w:r w:rsidR="003D4868">
              <w:rPr>
                <w:rFonts w:ascii="宋体" w:hAnsi="宋体" w:hint="eastAsia"/>
                <w:bCs/>
                <w:kern w:val="0"/>
                <w:sz w:val="24"/>
                <w:szCs w:val="24"/>
              </w:rPr>
              <w:t>闫晓珂</w:t>
            </w:r>
          </w:p>
          <w:p w:rsidR="00E96C49" w:rsidRDefault="00620AD3" w:rsidP="003D4868">
            <w:pPr>
              <w:spacing w:line="360" w:lineRule="auto"/>
              <w:rPr>
                <w:rFonts w:ascii="宋体" w:hAnsi="宋体" w:cs="宋体"/>
                <w:kern w:val="0"/>
                <w:sz w:val="24"/>
                <w:szCs w:val="24"/>
              </w:rPr>
            </w:pPr>
            <w:r>
              <w:rPr>
                <w:rFonts w:ascii="宋体" w:hAnsi="宋体" w:cs="宋体" w:hint="eastAsia"/>
                <w:kern w:val="0"/>
                <w:sz w:val="24"/>
                <w:szCs w:val="24"/>
              </w:rPr>
              <w:t>电  话：</w:t>
            </w:r>
            <w:r w:rsidR="003D4868">
              <w:rPr>
                <w:rFonts w:ascii="宋体" w:hAnsi="宋体" w:cs="宋体" w:hint="eastAsia"/>
                <w:kern w:val="0"/>
                <w:sz w:val="24"/>
                <w:szCs w:val="24"/>
              </w:rPr>
              <w:t>19339696093</w:t>
            </w:r>
          </w:p>
        </w:tc>
      </w:tr>
      <w:tr w:rsidR="00E96C49">
        <w:trPr>
          <w:cantSplit/>
          <w:trHeight w:val="323"/>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代理机构</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sz w:val="24"/>
                <w:szCs w:val="24"/>
              </w:rPr>
              <w:t>名 称：襄城县政府采购中心</w:t>
            </w:r>
          </w:p>
          <w:p w:rsidR="00E96C49" w:rsidRDefault="00620AD3">
            <w:pPr>
              <w:spacing w:line="360" w:lineRule="auto"/>
              <w:rPr>
                <w:rFonts w:ascii="宋体" w:hAnsi="宋体" w:cs="宋体"/>
                <w:bCs/>
                <w:sz w:val="24"/>
                <w:szCs w:val="24"/>
              </w:rPr>
            </w:pPr>
            <w:r>
              <w:rPr>
                <w:rFonts w:ascii="宋体" w:hAnsi="宋体" w:cs="宋体" w:hint="eastAsia"/>
                <w:bCs/>
                <w:sz w:val="24"/>
                <w:szCs w:val="24"/>
              </w:rPr>
              <w:t>地 址：襄城县八七路东段电子产业园12楼1204室</w:t>
            </w:r>
          </w:p>
          <w:p w:rsidR="00E96C49" w:rsidRDefault="00620AD3">
            <w:pPr>
              <w:spacing w:line="360" w:lineRule="auto"/>
              <w:rPr>
                <w:rFonts w:ascii="宋体" w:hAnsi="宋体" w:cs="宋体"/>
                <w:bCs/>
                <w:sz w:val="24"/>
                <w:szCs w:val="24"/>
              </w:rPr>
            </w:pPr>
            <w:r>
              <w:rPr>
                <w:rFonts w:ascii="宋体" w:hAnsi="宋体" w:cs="宋体" w:hint="eastAsia"/>
                <w:bCs/>
                <w:sz w:val="24"/>
                <w:szCs w:val="24"/>
              </w:rPr>
              <w:t>联系人：襄城县政府采购中心</w:t>
            </w:r>
          </w:p>
          <w:p w:rsidR="00E96C49" w:rsidRDefault="00620AD3">
            <w:pPr>
              <w:spacing w:line="360" w:lineRule="auto"/>
              <w:rPr>
                <w:rFonts w:ascii="宋体" w:hAnsi="宋体" w:cs="宋体"/>
                <w:bCs/>
                <w:sz w:val="24"/>
                <w:szCs w:val="24"/>
              </w:rPr>
            </w:pPr>
            <w:r>
              <w:rPr>
                <w:rFonts w:ascii="宋体" w:hAnsi="宋体" w:cs="宋体" w:hint="eastAsia"/>
                <w:bCs/>
                <w:sz w:val="24"/>
                <w:szCs w:val="24"/>
              </w:rPr>
              <w:t>联系电话：0374-3998026</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4</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供应商资格</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b/>
                <w:bCs/>
                <w:kern w:val="0"/>
                <w:sz w:val="24"/>
                <w:szCs w:val="24"/>
              </w:rPr>
            </w:pPr>
            <w:r>
              <w:rPr>
                <w:rFonts w:ascii="宋体" w:hAnsi="宋体" w:cs="宋体" w:hint="eastAsia"/>
                <w:b/>
                <w:bCs/>
                <w:kern w:val="0"/>
                <w:sz w:val="24"/>
                <w:szCs w:val="24"/>
              </w:rPr>
              <w:t>符合《政府采购法》第二十二条规定</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1．具有独立承担民事责任的能力；</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2．具有良好的商业信誉和健全的财务会计制度；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3．具有履行合同所必需的设备和专业技术能力；</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4．具有依法缴纳税收和社会保障资金的良好记录；</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5．参加政府采购活动前三年内，在经营活动中没有重大违法记录；</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E96C49">
            <w:pPr>
              <w:autoSpaceDE w:val="0"/>
              <w:autoSpaceDN w:val="0"/>
              <w:adjustRightInd w:val="0"/>
              <w:snapToGrid w:val="0"/>
              <w:spacing w:line="360" w:lineRule="auto"/>
              <w:jc w:val="center"/>
              <w:rPr>
                <w:rFonts w:ascii="宋体" w:hAnsi="宋体" w:cs="宋体"/>
                <w:sz w:val="24"/>
                <w:szCs w:val="24"/>
              </w:rPr>
            </w:pPr>
          </w:p>
        </w:tc>
        <w:tc>
          <w:tcPr>
            <w:tcW w:w="1801" w:type="dxa"/>
            <w:tcBorders>
              <w:top w:val="single" w:sz="4" w:space="0" w:color="auto"/>
              <w:left w:val="nil"/>
              <w:bottom w:val="single" w:sz="4" w:space="0" w:color="auto"/>
              <w:right w:val="single" w:sz="4" w:space="0" w:color="auto"/>
            </w:tcBorders>
            <w:vAlign w:val="center"/>
          </w:tcPr>
          <w:p w:rsidR="00E96C49" w:rsidRDefault="00E96C49">
            <w:pPr>
              <w:autoSpaceDE w:val="0"/>
              <w:autoSpaceDN w:val="0"/>
              <w:adjustRightInd w:val="0"/>
              <w:spacing w:line="360" w:lineRule="auto"/>
              <w:jc w:val="center"/>
              <w:rPr>
                <w:rFonts w:ascii="宋体" w:hAnsi="宋体" w:cs="宋体"/>
                <w:b/>
                <w:sz w:val="24"/>
                <w:szCs w:val="24"/>
              </w:rPr>
            </w:pP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注：</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1、供应商在投标时，提供《襄城县政府采购供应商信用承诺函》（详见招标文件第八章3.5格式），无需再提交上述证明材料。</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2、采购人有权在签订合同前要求中标供应商提供相关证明材料以核实中标供应商承诺事项的真实性。</w:t>
            </w:r>
          </w:p>
          <w:p w:rsidR="00E96C49" w:rsidRDefault="00620AD3">
            <w:pPr>
              <w:autoSpaceDE w:val="0"/>
              <w:autoSpaceDN w:val="0"/>
              <w:spacing w:line="360" w:lineRule="auto"/>
              <w:contextualSpacing/>
              <w:rPr>
                <w:rFonts w:ascii="宋体" w:hAnsi="宋体" w:cs="宋体"/>
                <w:sz w:val="24"/>
                <w:szCs w:val="24"/>
              </w:rPr>
            </w:pPr>
            <w:r>
              <w:rPr>
                <w:rFonts w:ascii="宋体" w:hAnsi="宋体" w:cs="宋体" w:hint="eastAsia"/>
                <w:kern w:val="0"/>
                <w:sz w:val="24"/>
                <w:szCs w:val="24"/>
              </w:rPr>
              <w:t>3、供应商对信用承诺内容的真实性、合法性、有效性负责。如作出虚假信用承诺，视同为“提供虚假材料谋取中标”的违法行为。</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E96C49">
            <w:pPr>
              <w:autoSpaceDE w:val="0"/>
              <w:autoSpaceDN w:val="0"/>
              <w:adjustRightInd w:val="0"/>
              <w:snapToGrid w:val="0"/>
              <w:spacing w:line="360" w:lineRule="auto"/>
              <w:jc w:val="center"/>
              <w:rPr>
                <w:rFonts w:ascii="宋体" w:hAnsi="宋体" w:cs="宋体"/>
                <w:sz w:val="24"/>
                <w:szCs w:val="24"/>
              </w:rPr>
            </w:pPr>
          </w:p>
        </w:tc>
        <w:tc>
          <w:tcPr>
            <w:tcW w:w="1801" w:type="dxa"/>
            <w:tcBorders>
              <w:top w:val="single" w:sz="4" w:space="0" w:color="auto"/>
              <w:left w:val="nil"/>
              <w:bottom w:val="single" w:sz="4" w:space="0" w:color="auto"/>
              <w:right w:val="single" w:sz="4" w:space="0" w:color="auto"/>
            </w:tcBorders>
            <w:vAlign w:val="center"/>
          </w:tcPr>
          <w:p w:rsidR="00E96C49" w:rsidRDefault="00E96C49">
            <w:pPr>
              <w:autoSpaceDE w:val="0"/>
              <w:autoSpaceDN w:val="0"/>
              <w:adjustRightInd w:val="0"/>
              <w:spacing w:line="360" w:lineRule="auto"/>
              <w:jc w:val="center"/>
              <w:rPr>
                <w:rFonts w:ascii="宋体" w:hAnsi="宋体" w:cs="宋体"/>
                <w:b/>
                <w:sz w:val="24"/>
                <w:szCs w:val="24"/>
              </w:rPr>
            </w:pP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b/>
                <w:bCs/>
                <w:kern w:val="0"/>
                <w:sz w:val="24"/>
                <w:szCs w:val="24"/>
              </w:rPr>
              <w:t>本项目的特定资格要求：</w:t>
            </w:r>
            <w:r>
              <w:rPr>
                <w:rFonts w:ascii="宋体" w:hAnsi="宋体" w:cs="宋体" w:hint="eastAsia"/>
                <w:kern w:val="0"/>
                <w:sz w:val="24"/>
                <w:szCs w:val="24"/>
              </w:rPr>
              <w:t>（详见第六章 资格审查与评标）。</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注：需提供以上证件原件扫描件（或彩色图片）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b/>
                <w:sz w:val="24"/>
                <w:szCs w:val="24"/>
              </w:rPr>
              <w:t>★</w:t>
            </w:r>
            <w:r>
              <w:rPr>
                <w:rFonts w:ascii="宋体" w:hAnsi="宋体" w:cs="宋体" w:hint="eastAsia"/>
                <w:bCs/>
                <w:sz w:val="24"/>
                <w:szCs w:val="24"/>
              </w:rPr>
              <w:t>联合体投标</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kern w:val="0"/>
                <w:sz w:val="24"/>
                <w:szCs w:val="24"/>
              </w:rPr>
              <w:t xml:space="preserve">本项目 </w:t>
            </w:r>
            <w:r w:rsidR="004F4369">
              <w:rPr>
                <w:rFonts w:ascii="宋体" w:hAnsi="宋体" w:cs="宋体" w:hint="eastAsia"/>
                <w:b/>
                <w:sz w:val="24"/>
                <w:szCs w:val="24"/>
              </w:rPr>
              <w:fldChar w:fldCharType="begin"/>
            </w:r>
            <w:r>
              <w:rPr>
                <w:rFonts w:ascii="宋体" w:hAnsi="宋体" w:cs="宋体" w:hint="eastAsia"/>
                <w:b/>
                <w:sz w:val="24"/>
                <w:szCs w:val="24"/>
              </w:rPr>
              <w:instrText xml:space="preserve"> eq \o\ac(</w:instrText>
            </w:r>
            <w:r>
              <w:rPr>
                <w:rFonts w:ascii="宋体" w:hAnsi="宋体" w:cs="宋体" w:hint="eastAsia"/>
                <w:b/>
                <w:position w:val="-4"/>
                <w:sz w:val="36"/>
                <w:szCs w:val="24"/>
              </w:rPr>
              <w:instrText>□,</w:instrText>
            </w:r>
            <w:r>
              <w:rPr>
                <w:rFonts w:ascii="宋体" w:hAnsi="宋体" w:cs="宋体" w:hint="eastAsia"/>
                <w:b/>
                <w:sz w:val="25"/>
                <w:szCs w:val="24"/>
              </w:rPr>
              <w:instrText>√</w:instrText>
            </w:r>
            <w:r>
              <w:rPr>
                <w:rFonts w:ascii="宋体" w:hAnsi="宋体" w:cs="宋体" w:hint="eastAsia"/>
                <w:b/>
                <w:sz w:val="24"/>
                <w:szCs w:val="24"/>
              </w:rPr>
              <w:instrText>)</w:instrText>
            </w:r>
            <w:r w:rsidR="004F4369">
              <w:rPr>
                <w:rFonts w:ascii="宋体" w:hAnsi="宋体" w:cs="宋体" w:hint="eastAsia"/>
                <w:b/>
                <w:sz w:val="24"/>
                <w:szCs w:val="24"/>
              </w:rPr>
              <w:fldChar w:fldCharType="end"/>
            </w:r>
            <w:r>
              <w:rPr>
                <w:rFonts w:ascii="宋体" w:hAnsi="宋体" w:cs="宋体" w:hint="eastAsia"/>
                <w:kern w:val="0"/>
                <w:sz w:val="24"/>
                <w:szCs w:val="24"/>
              </w:rPr>
              <w:t xml:space="preserve">不接受         </w:t>
            </w:r>
            <w:r w:rsidR="004F4369">
              <w:rPr>
                <w:rFonts w:ascii="宋体" w:hAnsi="宋体" w:cs="宋体" w:hint="eastAsia"/>
                <w:b/>
                <w:sz w:val="24"/>
                <w:szCs w:val="24"/>
              </w:rPr>
              <w:fldChar w:fldCharType="begin"/>
            </w:r>
            <w:r>
              <w:rPr>
                <w:rFonts w:ascii="宋体" w:hAnsi="宋体" w:cs="宋体" w:hint="eastAsia"/>
                <w:b/>
                <w:sz w:val="24"/>
                <w:szCs w:val="24"/>
              </w:rPr>
              <w:instrText xml:space="preserve"> eq \o\ac(</w:instrText>
            </w:r>
            <w:r>
              <w:rPr>
                <w:rFonts w:ascii="宋体" w:hAnsi="宋体" w:cs="宋体" w:hint="eastAsia"/>
                <w:b/>
                <w:position w:val="-4"/>
                <w:sz w:val="36"/>
                <w:szCs w:val="24"/>
              </w:rPr>
              <w:instrText>□</w:instrText>
            </w:r>
            <w:r>
              <w:rPr>
                <w:rFonts w:ascii="宋体" w:hAnsi="宋体" w:cs="宋体" w:hint="eastAsia"/>
                <w:b/>
                <w:sz w:val="24"/>
                <w:szCs w:val="24"/>
              </w:rPr>
              <w:instrText>)</w:instrText>
            </w:r>
            <w:r w:rsidR="004F4369">
              <w:rPr>
                <w:rFonts w:ascii="宋体" w:hAnsi="宋体" w:cs="宋体" w:hint="eastAsia"/>
                <w:b/>
                <w:sz w:val="24"/>
                <w:szCs w:val="24"/>
              </w:rPr>
              <w:fldChar w:fldCharType="end"/>
            </w:r>
            <w:r>
              <w:rPr>
                <w:rFonts w:ascii="宋体" w:hAnsi="宋体" w:cs="宋体" w:hint="eastAsia"/>
                <w:bCs/>
                <w:sz w:val="24"/>
                <w:szCs w:val="24"/>
              </w:rPr>
              <w:t>接受</w:t>
            </w:r>
            <w:r>
              <w:rPr>
                <w:rFonts w:ascii="宋体" w:hAnsi="宋体" w:cs="宋体" w:hint="eastAsia"/>
                <w:kern w:val="0"/>
                <w:sz w:val="24"/>
                <w:szCs w:val="24"/>
              </w:rPr>
              <w:t>联合体投标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b/>
                <w:sz w:val="24"/>
                <w:szCs w:val="24"/>
              </w:rPr>
              <w:t>★</w:t>
            </w:r>
            <w:r>
              <w:rPr>
                <w:rFonts w:ascii="宋体" w:hAnsi="宋体" w:cs="宋体" w:hint="eastAsia"/>
                <w:bCs/>
                <w:sz w:val="24"/>
                <w:szCs w:val="24"/>
              </w:rPr>
              <w:t>最高限价</w:t>
            </w:r>
          </w:p>
        </w:tc>
        <w:tc>
          <w:tcPr>
            <w:tcW w:w="7244" w:type="dxa"/>
            <w:tcBorders>
              <w:top w:val="single" w:sz="4" w:space="0" w:color="auto"/>
              <w:left w:val="nil"/>
              <w:bottom w:val="single" w:sz="4" w:space="0" w:color="auto"/>
              <w:right w:val="single" w:sz="4" w:space="0" w:color="auto"/>
            </w:tcBorders>
            <w:vAlign w:val="center"/>
          </w:tcPr>
          <w:p w:rsidR="00E96C49" w:rsidRDefault="003D4868" w:rsidP="00177543">
            <w:pPr>
              <w:autoSpaceDE w:val="0"/>
              <w:autoSpaceDN w:val="0"/>
              <w:spacing w:beforeLines="20" w:line="360" w:lineRule="auto"/>
              <w:rPr>
                <w:rFonts w:ascii="宋体" w:hAnsi="宋体" w:cs="宋体"/>
                <w:b/>
                <w:bCs/>
              </w:rPr>
            </w:pPr>
            <w:r>
              <w:rPr>
                <w:rFonts w:ascii="宋体" w:hAnsi="宋体" w:cs="宋体" w:hint="eastAsia"/>
                <w:b/>
                <w:bCs/>
              </w:rPr>
              <w:t>90</w:t>
            </w:r>
            <w:r w:rsidR="00B06F79">
              <w:rPr>
                <w:rFonts w:ascii="宋体" w:hAnsi="宋体" w:cs="宋体" w:hint="eastAsia"/>
                <w:b/>
                <w:bCs/>
              </w:rPr>
              <w:t>00</w:t>
            </w:r>
            <w:r w:rsidR="00620AD3">
              <w:rPr>
                <w:rFonts w:ascii="宋体" w:hAnsi="宋体" w:cs="宋体" w:hint="eastAsia"/>
                <w:b/>
                <w:bCs/>
              </w:rPr>
              <w:t>00.00，超出预算金额的磋商响应无效。</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现场考察</w:t>
            </w:r>
          </w:p>
        </w:tc>
        <w:tc>
          <w:tcPr>
            <w:tcW w:w="7244" w:type="dxa"/>
            <w:tcBorders>
              <w:top w:val="single" w:sz="4" w:space="0" w:color="auto"/>
              <w:left w:val="nil"/>
              <w:bottom w:val="single" w:sz="4" w:space="0" w:color="auto"/>
              <w:right w:val="single" w:sz="4" w:space="0" w:color="auto"/>
            </w:tcBorders>
            <w:vAlign w:val="center"/>
          </w:tcPr>
          <w:p w:rsidR="00E96C49" w:rsidRDefault="004F4369">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不组织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磋商前答疑会</w:t>
            </w:r>
          </w:p>
        </w:tc>
        <w:tc>
          <w:tcPr>
            <w:tcW w:w="7244" w:type="dxa"/>
            <w:tcBorders>
              <w:top w:val="single" w:sz="4" w:space="0" w:color="auto"/>
              <w:left w:val="nil"/>
              <w:bottom w:val="single" w:sz="4" w:space="0" w:color="auto"/>
              <w:right w:val="single" w:sz="4" w:space="0" w:color="auto"/>
            </w:tcBorders>
            <w:vAlign w:val="center"/>
          </w:tcPr>
          <w:p w:rsidR="00E96C49" w:rsidRDefault="004F4369">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不召开</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7244" w:type="dxa"/>
            <w:tcBorders>
              <w:top w:val="single" w:sz="4" w:space="0" w:color="auto"/>
              <w:left w:val="nil"/>
              <w:bottom w:val="single" w:sz="4" w:space="0" w:color="auto"/>
              <w:right w:val="single" w:sz="4" w:space="0" w:color="auto"/>
            </w:tcBorders>
            <w:vAlign w:val="center"/>
          </w:tcPr>
          <w:p w:rsidR="00E96C49" w:rsidRDefault="004F4369">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 xml:space="preserve">不允许     </w:t>
            </w: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允许</w:t>
            </w:r>
          </w:p>
        </w:tc>
      </w:tr>
      <w:tr w:rsidR="00E96C49">
        <w:trPr>
          <w:trHeight w:val="126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磋商有效期</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sz w:val="24"/>
                <w:szCs w:val="24"/>
              </w:rPr>
              <w:t>90天（自提交响应文件的截止之日起算）</w:t>
            </w:r>
          </w:p>
          <w:p w:rsidR="00E96C49" w:rsidRDefault="00620AD3">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sz w:val="24"/>
                <w:szCs w:val="24"/>
              </w:rPr>
              <w:t>成交供应商有效期延至合同验收之日，成交供应商全部合同义务履行完毕为止。</w:t>
            </w:r>
          </w:p>
        </w:tc>
      </w:tr>
      <w:tr w:rsidR="00E96C49">
        <w:trPr>
          <w:trHeight w:val="50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bCs/>
                <w:sz w:val="24"/>
                <w:szCs w:val="24"/>
              </w:rPr>
              <w:t>成交供应商将本项目非主体、非关键性工作分包</w:t>
            </w:r>
          </w:p>
        </w:tc>
        <w:tc>
          <w:tcPr>
            <w:tcW w:w="7244" w:type="dxa"/>
            <w:tcBorders>
              <w:top w:val="single" w:sz="4" w:space="0" w:color="auto"/>
              <w:left w:val="nil"/>
              <w:bottom w:val="single" w:sz="4" w:space="0" w:color="auto"/>
              <w:right w:val="single" w:sz="4" w:space="0" w:color="auto"/>
            </w:tcBorders>
            <w:vAlign w:val="center"/>
          </w:tcPr>
          <w:p w:rsidR="00E96C49" w:rsidRDefault="004F4369">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不允许   </w:t>
            </w: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允许</w:t>
            </w:r>
          </w:p>
        </w:tc>
      </w:tr>
      <w:tr w:rsidR="00E96C49">
        <w:trPr>
          <w:trHeight w:val="50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shd w:val="clear" w:color="auto" w:fill="FFFFFF"/>
              </w:rPr>
              <w:t>响应文件提交截止、</w:t>
            </w:r>
            <w:r>
              <w:rPr>
                <w:rFonts w:ascii="宋体" w:hAnsi="宋体" w:cs="宋体" w:hint="eastAsia"/>
                <w:bCs/>
                <w:sz w:val="24"/>
                <w:szCs w:val="24"/>
              </w:rPr>
              <w:t>磋商响应截止及磋商时间</w:t>
            </w:r>
          </w:p>
        </w:tc>
        <w:tc>
          <w:tcPr>
            <w:tcW w:w="7244" w:type="dxa"/>
            <w:tcBorders>
              <w:top w:val="single" w:sz="4" w:space="0" w:color="auto"/>
              <w:left w:val="nil"/>
              <w:bottom w:val="single" w:sz="4" w:space="0" w:color="auto"/>
              <w:right w:val="single" w:sz="4" w:space="0" w:color="auto"/>
            </w:tcBorders>
            <w:vAlign w:val="center"/>
          </w:tcPr>
          <w:p w:rsidR="00E96C49" w:rsidRDefault="00620AD3" w:rsidP="003D4868">
            <w:pPr>
              <w:widowControl/>
              <w:spacing w:line="360" w:lineRule="auto"/>
              <w:rPr>
                <w:rFonts w:ascii="宋体" w:hAnsi="宋体" w:cs="宋体"/>
                <w:sz w:val="24"/>
                <w:szCs w:val="24"/>
              </w:rPr>
            </w:pPr>
            <w:r w:rsidRPr="001B118F">
              <w:rPr>
                <w:rFonts w:ascii="宋体" w:hAnsi="宋体" w:cs="宋体" w:hint="eastAsia"/>
                <w:bCs/>
                <w:color w:val="4472C4" w:themeColor="accent1"/>
                <w:sz w:val="24"/>
                <w:szCs w:val="24"/>
              </w:rPr>
              <w:t>2024年</w:t>
            </w:r>
            <w:r w:rsidR="0020373E">
              <w:rPr>
                <w:rFonts w:ascii="宋体" w:hAnsi="宋体" w:cs="宋体" w:hint="eastAsia"/>
                <w:bCs/>
                <w:color w:val="4472C4" w:themeColor="accent1"/>
                <w:sz w:val="24"/>
                <w:szCs w:val="24"/>
              </w:rPr>
              <w:t xml:space="preserve"> </w:t>
            </w:r>
            <w:r w:rsidR="00177543">
              <w:rPr>
                <w:rFonts w:ascii="宋体" w:hAnsi="宋体" w:cs="宋体" w:hint="eastAsia"/>
                <w:bCs/>
                <w:color w:val="4472C4" w:themeColor="accent1"/>
                <w:sz w:val="24"/>
                <w:szCs w:val="24"/>
              </w:rPr>
              <w:t>7</w:t>
            </w:r>
            <w:r w:rsidR="0020373E">
              <w:rPr>
                <w:rFonts w:ascii="宋体" w:hAnsi="宋体" w:cs="宋体" w:hint="eastAsia"/>
                <w:bCs/>
                <w:color w:val="4472C4" w:themeColor="accent1"/>
                <w:sz w:val="24"/>
                <w:szCs w:val="24"/>
              </w:rPr>
              <w:t xml:space="preserve">  </w:t>
            </w:r>
            <w:r w:rsidRPr="001B118F">
              <w:rPr>
                <w:rFonts w:ascii="宋体" w:hAnsi="宋体" w:cs="宋体" w:hint="eastAsia"/>
                <w:bCs/>
                <w:color w:val="4472C4" w:themeColor="accent1"/>
                <w:sz w:val="24"/>
                <w:szCs w:val="24"/>
              </w:rPr>
              <w:t>月</w:t>
            </w:r>
            <w:r w:rsidR="0020373E">
              <w:rPr>
                <w:rFonts w:ascii="宋体" w:hAnsi="宋体" w:cs="宋体" w:hint="eastAsia"/>
                <w:bCs/>
                <w:color w:val="4472C4" w:themeColor="accent1"/>
                <w:sz w:val="24"/>
                <w:szCs w:val="24"/>
              </w:rPr>
              <w:t xml:space="preserve"> </w:t>
            </w:r>
            <w:r w:rsidR="00177543">
              <w:rPr>
                <w:rFonts w:ascii="宋体" w:hAnsi="宋体" w:cs="宋体" w:hint="eastAsia"/>
                <w:bCs/>
                <w:color w:val="4472C4" w:themeColor="accent1"/>
                <w:sz w:val="24"/>
                <w:szCs w:val="24"/>
              </w:rPr>
              <w:t>16</w:t>
            </w:r>
            <w:r w:rsidR="0020373E">
              <w:rPr>
                <w:rFonts w:ascii="宋体" w:hAnsi="宋体" w:cs="宋体" w:hint="eastAsia"/>
                <w:bCs/>
                <w:color w:val="4472C4" w:themeColor="accent1"/>
                <w:sz w:val="24"/>
                <w:szCs w:val="24"/>
              </w:rPr>
              <w:t xml:space="preserve"> </w:t>
            </w:r>
            <w:r w:rsidRPr="001B118F">
              <w:rPr>
                <w:rFonts w:ascii="宋体" w:hAnsi="宋体" w:cs="宋体" w:hint="eastAsia"/>
                <w:bCs/>
                <w:color w:val="4472C4" w:themeColor="accent1"/>
                <w:sz w:val="24"/>
                <w:szCs w:val="24"/>
              </w:rPr>
              <w:t>日</w:t>
            </w:r>
            <w:r w:rsidR="001B118F" w:rsidRPr="001B118F">
              <w:rPr>
                <w:rFonts w:ascii="宋体" w:hAnsi="宋体" w:cs="宋体" w:hint="eastAsia"/>
                <w:bCs/>
                <w:color w:val="4472C4" w:themeColor="accent1"/>
                <w:sz w:val="24"/>
                <w:szCs w:val="24"/>
              </w:rPr>
              <w:t>9</w:t>
            </w:r>
            <w:r w:rsidRPr="001B118F">
              <w:rPr>
                <w:rFonts w:ascii="宋体" w:hAnsi="宋体" w:cs="宋体" w:hint="eastAsia"/>
                <w:bCs/>
                <w:color w:val="4472C4" w:themeColor="accent1"/>
                <w:sz w:val="24"/>
                <w:szCs w:val="24"/>
              </w:rPr>
              <w:t>时00分（北京时间）</w:t>
            </w:r>
          </w:p>
        </w:tc>
      </w:tr>
      <w:tr w:rsidR="00E96C49">
        <w:trPr>
          <w:trHeight w:val="37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13</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响应文件</w:t>
            </w:r>
          </w:p>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及磋商地点</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color w:val="000000"/>
                <w:sz w:val="24"/>
                <w:szCs w:val="24"/>
              </w:rPr>
              <w:t>开标地点：</w:t>
            </w:r>
            <w:r>
              <w:rPr>
                <w:rFonts w:ascii="宋体" w:hAnsi="宋体" w:cs="宋体" w:hint="eastAsia"/>
                <w:color w:val="000000"/>
                <w:kern w:val="0"/>
                <w:sz w:val="24"/>
                <w:szCs w:val="24"/>
              </w:rPr>
              <w:t>襄城县公共资源交易中心（八七路东段电子商务产业园）12楼开标一室（本项目采用远程不见面开标，投标人无须到交易中心现场）。</w:t>
            </w:r>
          </w:p>
        </w:tc>
      </w:tr>
      <w:tr w:rsidR="00E96C49">
        <w:trPr>
          <w:trHeight w:val="110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14</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kern w:val="0"/>
                <w:sz w:val="24"/>
                <w:szCs w:val="24"/>
              </w:rPr>
              <w:t>磋商保证金</w:t>
            </w:r>
          </w:p>
        </w:tc>
        <w:tc>
          <w:tcPr>
            <w:tcW w:w="7244" w:type="dxa"/>
            <w:tcBorders>
              <w:top w:val="single" w:sz="4" w:space="0" w:color="auto"/>
              <w:left w:val="nil"/>
              <w:bottom w:val="single" w:sz="4" w:space="0" w:color="auto"/>
              <w:right w:val="single" w:sz="4" w:space="0" w:color="auto"/>
            </w:tcBorders>
            <w:vAlign w:val="center"/>
          </w:tcPr>
          <w:p w:rsidR="00E96C49" w:rsidRDefault="00620AD3">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本项目不收取。</w:t>
            </w:r>
          </w:p>
          <w:p w:rsidR="00E96C49" w:rsidRDefault="00620AD3">
            <w:pPr>
              <w:pStyle w:val="14"/>
              <w:spacing w:line="360" w:lineRule="auto"/>
              <w:rPr>
                <w:rFonts w:ascii="宋体" w:hAnsi="宋体" w:cs="宋体"/>
                <w:bCs/>
                <w:sz w:val="24"/>
              </w:rPr>
            </w:pPr>
            <w:r>
              <w:rPr>
                <w:rFonts w:ascii="宋体" w:hAnsi="宋体" w:cs="宋体" w:hint="eastAsia"/>
                <w:sz w:val="24"/>
                <w:lang w:val="zh-CN"/>
              </w:rPr>
              <w:t>投标人应提供投标承诺函。</w:t>
            </w:r>
          </w:p>
        </w:tc>
      </w:tr>
      <w:tr w:rsidR="00E96C49">
        <w:trPr>
          <w:trHeight w:val="1267"/>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公告发布</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rPr>
                <w:rFonts w:ascii="宋体" w:hAnsi="宋体" w:cs="宋体"/>
                <w:bCs/>
                <w:sz w:val="24"/>
                <w:szCs w:val="24"/>
              </w:rPr>
            </w:pPr>
            <w:r>
              <w:rPr>
                <w:rFonts w:ascii="宋体" w:hAnsi="宋体" w:cs="宋体" w:hint="eastAsia"/>
                <w:sz w:val="24"/>
                <w:szCs w:val="24"/>
              </w:rPr>
              <w:t>磋商公告、成交公告、变更（更正）公告、现场勘察答复等相关信息同时在以下网站发布：《河南省政府采购网》、《全国公共资源交易平台（河南省·许昌市）》</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lastRenderedPageBreak/>
              <w:t>16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采购人澄清或修改磋商文件时间</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kern w:val="0"/>
                <w:sz w:val="24"/>
                <w:szCs w:val="24"/>
              </w:rPr>
              <w:t>磋商响应截止时间5日前（澄清内容可能影响响应文件编制的）</w:t>
            </w:r>
          </w:p>
        </w:tc>
      </w:tr>
      <w:tr w:rsidR="00E96C49">
        <w:trPr>
          <w:trHeight w:val="125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供应商对磋商文件质疑截止时间</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bCs/>
                <w:sz w:val="24"/>
                <w:szCs w:val="24"/>
              </w:rPr>
              <w:t>磋商公告截止之日起七个工作日</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响应文件份数</w:t>
            </w:r>
          </w:p>
        </w:tc>
        <w:tc>
          <w:tcPr>
            <w:tcW w:w="7244" w:type="dxa"/>
            <w:tcBorders>
              <w:top w:val="single" w:sz="4" w:space="0" w:color="auto"/>
              <w:left w:val="nil"/>
              <w:bottom w:val="single" w:sz="4" w:space="0" w:color="auto"/>
              <w:right w:val="single" w:sz="4" w:space="0" w:color="auto"/>
            </w:tcBorders>
            <w:vAlign w:val="center"/>
          </w:tcPr>
          <w:p w:rsidR="00E96C49" w:rsidRDefault="004F4369">
            <w:pPr>
              <w:autoSpaceDE w:val="0"/>
              <w:autoSpaceDN w:val="0"/>
              <w:adjustRightInd w:val="0"/>
              <w:spacing w:line="360" w:lineRule="auto"/>
              <w:rPr>
                <w:rFonts w:ascii="宋体" w:hAnsi="宋体" w:cs="宋体"/>
                <w:kern w:val="0"/>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kern w:val="0"/>
                <w:sz w:val="24"/>
                <w:szCs w:val="24"/>
              </w:rPr>
              <w:t>电子响应文件：成功上传至《全国公共资源交易平台（河南省·许昌市）》公共资源交易系统加密电子响应文件1份（文件格式为： XXX公司XXX项目编号.file）。</w:t>
            </w:r>
          </w:p>
          <w:p w:rsidR="00E96C49" w:rsidRDefault="00620AD3">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□纸质响应文件：正本一份， 副本一份。使用格式为“投标文件（供打印） .PDF”的文件</w:t>
            </w:r>
          </w:p>
          <w:p w:rsidR="00E96C49" w:rsidRDefault="00620AD3">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电子响应文件和纸质响应文件的内容、格式、水印码、签章应一致。</w:t>
            </w:r>
          </w:p>
          <w:p w:rsidR="00E96C49" w:rsidRDefault="00620AD3">
            <w:pPr>
              <w:pStyle w:val="a7"/>
              <w:spacing w:line="360" w:lineRule="auto"/>
              <w:rPr>
                <w:rFonts w:ascii="宋体" w:hAnsi="宋体" w:cs="宋体"/>
                <w:bCs/>
                <w:sz w:val="24"/>
                <w:szCs w:val="24"/>
              </w:rPr>
            </w:pPr>
            <w:r>
              <w:rPr>
                <w:rFonts w:ascii="宋体" w:hAnsi="宋体" w:cs="宋体" w:hint="eastAsia"/>
                <w:b/>
                <w:bCs/>
                <w:kern w:val="2"/>
                <w:sz w:val="24"/>
                <w:szCs w:val="24"/>
              </w:rPr>
              <w:t>注:供应商提交的电子响应文件，必须是通过“许昌响应文件制作系统SEARUNV最新版”制作，并经过签章和加密后生成的电子响应文件。</w:t>
            </w:r>
          </w:p>
        </w:tc>
      </w:tr>
      <w:tr w:rsidR="00E96C49">
        <w:trPr>
          <w:trHeight w:val="9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响应文件的</w:t>
            </w:r>
          </w:p>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签署盖章</w:t>
            </w:r>
          </w:p>
        </w:tc>
        <w:tc>
          <w:tcPr>
            <w:tcW w:w="7244" w:type="dxa"/>
            <w:tcBorders>
              <w:top w:val="single" w:sz="4" w:space="0" w:color="auto"/>
              <w:left w:val="nil"/>
              <w:bottom w:val="single" w:sz="4" w:space="0" w:color="auto"/>
              <w:right w:val="single" w:sz="4" w:space="0" w:color="auto"/>
            </w:tcBorders>
            <w:vAlign w:val="center"/>
          </w:tcPr>
          <w:p w:rsidR="00E96C49" w:rsidRDefault="004F4369">
            <w:pPr>
              <w:autoSpaceDE w:val="0"/>
              <w:autoSpaceDN w:val="0"/>
              <w:adjustRightInd w:val="0"/>
              <w:snapToGrid w:val="0"/>
              <w:spacing w:line="360" w:lineRule="auto"/>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电子响应文件：按磋商文件要求加盖供应商电子印章和法人电子印章。</w:t>
            </w:r>
          </w:p>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□纸质响应文件：响应文件封面加盖供应商公章（响应文件是指供应商 电子响应文件制作完成后生成的后缀名为“.PDF”的文件打印的纸质响应</w:t>
            </w:r>
          </w:p>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文件）。</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磋商小组组建</w:t>
            </w:r>
          </w:p>
        </w:tc>
        <w:tc>
          <w:tcPr>
            <w:tcW w:w="7244" w:type="dxa"/>
            <w:tcBorders>
              <w:top w:val="single" w:sz="4" w:space="0" w:color="auto"/>
              <w:left w:val="nil"/>
              <w:bottom w:val="single" w:sz="4" w:space="0" w:color="auto"/>
              <w:right w:val="single" w:sz="4" w:space="0" w:color="auto"/>
            </w:tcBorders>
            <w:vAlign w:val="center"/>
          </w:tcPr>
          <w:p w:rsidR="00E96C49" w:rsidRDefault="004F4369">
            <w:pPr>
              <w:autoSpaceDE w:val="0"/>
              <w:autoSpaceDN w:val="0"/>
              <w:adjustRightInd w:val="0"/>
              <w:snapToGrid w:val="0"/>
              <w:spacing w:line="360" w:lineRule="auto"/>
              <w:rPr>
                <w:rFonts w:ascii="宋体" w:hAnsi="宋体" w:cs="宋体"/>
                <w:sz w:val="24"/>
                <w:szCs w:val="24"/>
                <w:lang w:val="zh-CN"/>
              </w:rPr>
            </w:pPr>
            <w:r>
              <w:rPr>
                <w:rFonts w:ascii="宋体" w:hAnsi="宋体" w:cs="宋体" w:hint="eastAsia"/>
                <w:b/>
                <w:sz w:val="24"/>
                <w:szCs w:val="24"/>
              </w:rPr>
              <w:fldChar w:fldCharType="begin"/>
            </w:r>
            <w:r w:rsidR="00620AD3">
              <w:rPr>
                <w:rFonts w:ascii="宋体" w:hAnsi="宋体" w:cs="宋体" w:hint="eastAsia"/>
                <w:b/>
                <w:sz w:val="24"/>
                <w:szCs w:val="24"/>
              </w:rPr>
              <w:instrText>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lang w:val="zh-CN"/>
              </w:rPr>
              <w:t>由采购人代表1人和评审专家2人组成，其中评审专家的人数不少于磋商小组成员总数的三分之二。评审专家从政府采购评审专家库中随机抽取。</w:t>
            </w:r>
          </w:p>
          <w:p w:rsidR="00E96C49" w:rsidRDefault="004F4369">
            <w:pPr>
              <w:autoSpaceDE w:val="0"/>
              <w:autoSpaceDN w:val="0"/>
              <w:adjustRightInd w:val="0"/>
              <w:snapToGrid w:val="0"/>
              <w:spacing w:line="360" w:lineRule="auto"/>
              <w:rPr>
                <w:rFonts w:ascii="宋体" w:hAnsi="宋体" w:cs="宋体"/>
                <w:bCs/>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lang w:val="zh-CN"/>
              </w:rPr>
              <w:t>由评审专家组成。评审专家从政府采购评审专家库中随机抽取。</w:t>
            </w:r>
          </w:p>
        </w:tc>
      </w:tr>
      <w:tr w:rsidR="00E96C49">
        <w:trPr>
          <w:trHeight w:val="61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评审方法</w:t>
            </w:r>
          </w:p>
        </w:tc>
        <w:tc>
          <w:tcPr>
            <w:tcW w:w="7244" w:type="dxa"/>
            <w:tcBorders>
              <w:top w:val="single" w:sz="4" w:space="0" w:color="auto"/>
              <w:left w:val="nil"/>
              <w:bottom w:val="single" w:sz="4" w:space="0" w:color="auto"/>
              <w:right w:val="single" w:sz="4" w:space="0" w:color="auto"/>
            </w:tcBorders>
            <w:vAlign w:val="center"/>
          </w:tcPr>
          <w:p w:rsidR="00E96C49" w:rsidRDefault="004F4369">
            <w:pPr>
              <w:autoSpaceDE w:val="0"/>
              <w:autoSpaceDN w:val="0"/>
              <w:adjustRightInd w:val="0"/>
              <w:snapToGrid w:val="0"/>
              <w:spacing w:line="360" w:lineRule="auto"/>
              <w:rPr>
                <w:rFonts w:ascii="宋体" w:hAnsi="宋体" w:cs="宋体"/>
                <w:sz w:val="24"/>
                <w:szCs w:val="24"/>
              </w:rPr>
            </w:pPr>
            <w:r>
              <w:rPr>
                <w:rFonts w:ascii="宋体" w:hAnsi="宋体" w:cs="宋体" w:hint="eastAsia"/>
                <w:b/>
                <w:kern w:val="0"/>
                <w:sz w:val="24"/>
                <w:szCs w:val="24"/>
                <w:lang w:val="zh-CN"/>
              </w:rPr>
              <w:fldChar w:fldCharType="begin"/>
            </w:r>
            <w:r w:rsidR="00620AD3">
              <w:rPr>
                <w:rFonts w:ascii="宋体" w:hAnsi="宋体" w:cs="宋体" w:hint="eastAsia"/>
                <w:b/>
                <w:kern w:val="0"/>
                <w:sz w:val="24"/>
                <w:szCs w:val="24"/>
                <w:lang w:val="zh-CN"/>
              </w:rPr>
              <w:instrText xml:space="preserve"> eq \o\ac(</w:instrText>
            </w:r>
            <w:r w:rsidR="00620AD3">
              <w:rPr>
                <w:rFonts w:ascii="宋体" w:hAnsi="宋体" w:cs="宋体" w:hint="eastAsia"/>
                <w:b/>
                <w:kern w:val="0"/>
                <w:position w:val="-4"/>
                <w:sz w:val="36"/>
                <w:szCs w:val="24"/>
                <w:lang w:val="zh-CN"/>
              </w:rPr>
              <w:instrText>□</w:instrText>
            </w:r>
            <w:r w:rsidR="00620AD3">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620AD3">
              <w:rPr>
                <w:rFonts w:ascii="宋体" w:hAnsi="宋体" w:cs="宋体" w:hint="eastAsia"/>
                <w:sz w:val="24"/>
                <w:szCs w:val="24"/>
              </w:rPr>
              <w:t>综合评分法□最低评标价法</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中小企业有关</w:t>
            </w:r>
            <w:r>
              <w:rPr>
                <w:rFonts w:ascii="宋体" w:hAnsi="宋体" w:cs="宋体" w:hint="eastAsia"/>
                <w:bCs/>
                <w:sz w:val="24"/>
                <w:szCs w:val="24"/>
              </w:rPr>
              <w:lastRenderedPageBreak/>
              <w:t>政策</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sz w:val="24"/>
                <w:szCs w:val="24"/>
              </w:rPr>
              <w:lastRenderedPageBreak/>
              <w:t>1、本项目属于专门面向中、小、微型企业采购的项目；</w:t>
            </w:r>
          </w:p>
          <w:p w:rsidR="00B06F79" w:rsidRDefault="00620AD3">
            <w:pPr>
              <w:spacing w:line="360" w:lineRule="auto"/>
              <w:rPr>
                <w:rFonts w:ascii="宋体" w:hAnsi="宋体" w:cs="宋体"/>
                <w:bCs/>
                <w:color w:val="4472C4" w:themeColor="accent1"/>
                <w:sz w:val="24"/>
                <w:szCs w:val="24"/>
              </w:rPr>
            </w:pPr>
            <w:r>
              <w:rPr>
                <w:rFonts w:ascii="宋体" w:hAnsi="宋体" w:cs="宋体" w:hint="eastAsia"/>
                <w:bCs/>
                <w:sz w:val="24"/>
                <w:szCs w:val="24"/>
              </w:rPr>
              <w:lastRenderedPageBreak/>
              <w:t>2 、本次采购标的对应的中小企业划分标准所属行业：</w:t>
            </w:r>
            <w:r w:rsidR="003D4868" w:rsidRPr="003D4868">
              <w:rPr>
                <w:rFonts w:ascii="宋体" w:hAnsi="宋体" w:cs="宋体" w:hint="eastAsia"/>
                <w:bCs/>
                <w:color w:val="4472C4" w:themeColor="accent1"/>
                <w:sz w:val="24"/>
                <w:szCs w:val="24"/>
              </w:rPr>
              <w:t>咨询服务业</w:t>
            </w:r>
            <w:r w:rsidR="00B06F79" w:rsidRPr="00B06F79">
              <w:rPr>
                <w:rFonts w:ascii="宋体" w:hAnsi="宋体" w:cs="宋体" w:hint="eastAsia"/>
                <w:bCs/>
                <w:color w:val="4472C4" w:themeColor="accent1"/>
                <w:sz w:val="24"/>
                <w:szCs w:val="24"/>
              </w:rPr>
              <w:t>。</w:t>
            </w:r>
          </w:p>
          <w:p w:rsidR="00E96C49" w:rsidRDefault="00620AD3">
            <w:pPr>
              <w:spacing w:line="360" w:lineRule="auto"/>
              <w:rPr>
                <w:rFonts w:ascii="宋体" w:hAnsi="宋体" w:cs="宋体"/>
                <w:bCs/>
                <w:sz w:val="24"/>
                <w:szCs w:val="24"/>
              </w:rPr>
            </w:pPr>
            <w:r>
              <w:rPr>
                <w:rFonts w:ascii="宋体" w:hAnsi="宋体" w:cs="宋体" w:hint="eastAsia"/>
                <w:bCs/>
                <w:sz w:val="24"/>
                <w:szCs w:val="24"/>
              </w:rPr>
              <w:t>3、根据工信部等部委发布的《关于印发中小企业划型标准规定的通知》 （工信部联企业〔2011〕300号），按照本次采购标的所属行业的划型标  准，符合条件的中小企业应按照招标文件格式要求提供《中小企业声明函》，否则不得享受相关中小企业扶持政策。</w:t>
            </w:r>
          </w:p>
          <w:p w:rsidR="00E96C49" w:rsidRDefault="00620AD3">
            <w:pPr>
              <w:spacing w:line="360" w:lineRule="auto"/>
              <w:rPr>
                <w:rFonts w:ascii="宋体" w:hAnsi="宋体" w:cs="宋体"/>
                <w:bCs/>
                <w:sz w:val="24"/>
                <w:szCs w:val="24"/>
              </w:rPr>
            </w:pPr>
            <w:r>
              <w:rPr>
                <w:rFonts w:ascii="宋体" w:hAnsi="宋体" w:cs="宋体" w:hint="eastAsia"/>
                <w:bCs/>
                <w:sz w:val="24"/>
                <w:szCs w:val="24"/>
              </w:rPr>
              <w:t>4、提供由省级以上监狱管理局、戒毒管理局（含新疆生产建设兵团）出具的属于监狱企业证明文件的， 视同为小型和微型企业。</w:t>
            </w:r>
          </w:p>
          <w:p w:rsidR="00E96C49" w:rsidRDefault="00620AD3">
            <w:pPr>
              <w:spacing w:line="360" w:lineRule="auto"/>
              <w:rPr>
                <w:rFonts w:ascii="宋体" w:hAnsi="宋体" w:cs="宋体"/>
                <w:bCs/>
                <w:sz w:val="24"/>
                <w:szCs w:val="24"/>
              </w:rPr>
            </w:pPr>
            <w:r>
              <w:rPr>
                <w:rFonts w:ascii="宋体" w:hAnsi="宋体" w:cs="宋体" w:hint="eastAsia"/>
                <w:bCs/>
                <w:sz w:val="24"/>
                <w:szCs w:val="24"/>
              </w:rPr>
              <w:t>5、符合享受政府采购支持政策的残疾人福利性单位条件且提供《残疾人福利性单位声明函》的， 视同为小型和微型企业。</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tcPr>
          <w:p w:rsidR="00E96C49" w:rsidRDefault="00E96C49">
            <w:pPr>
              <w:spacing w:line="242" w:lineRule="auto"/>
              <w:rPr>
                <w:rFonts w:ascii="Arial"/>
                <w:sz w:val="24"/>
                <w:szCs w:val="24"/>
              </w:rPr>
            </w:pPr>
            <w:bookmarkStart w:id="5" w:name="_Toc138068718"/>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620AD3">
            <w:pPr>
              <w:pStyle w:val="TableText"/>
              <w:spacing w:before="69" w:line="182" w:lineRule="auto"/>
              <w:rPr>
                <w:sz w:val="24"/>
                <w:szCs w:val="24"/>
                <w:lang w:eastAsia="zh-CN"/>
              </w:rPr>
            </w:pPr>
            <w:r>
              <w:rPr>
                <w:spacing w:val="-3"/>
                <w:sz w:val="24"/>
                <w:szCs w:val="24"/>
              </w:rPr>
              <w:t>23</w:t>
            </w:r>
          </w:p>
        </w:tc>
        <w:tc>
          <w:tcPr>
            <w:tcW w:w="1801" w:type="dxa"/>
            <w:tcBorders>
              <w:top w:val="single" w:sz="4" w:space="0" w:color="auto"/>
              <w:left w:val="nil"/>
              <w:bottom w:val="single" w:sz="4" w:space="0" w:color="auto"/>
              <w:right w:val="single" w:sz="4" w:space="0" w:color="auto"/>
            </w:tcBorders>
          </w:tcPr>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6" w:lineRule="auto"/>
              <w:rPr>
                <w:rFonts w:ascii="Arial"/>
                <w:sz w:val="24"/>
                <w:szCs w:val="24"/>
              </w:rPr>
            </w:pPr>
          </w:p>
          <w:p w:rsidR="00E96C49" w:rsidRDefault="00E96C49">
            <w:pPr>
              <w:spacing w:line="266" w:lineRule="auto"/>
              <w:rPr>
                <w:rFonts w:ascii="Arial"/>
                <w:sz w:val="24"/>
                <w:szCs w:val="24"/>
              </w:rPr>
            </w:pPr>
          </w:p>
          <w:p w:rsidR="00E96C49" w:rsidRDefault="00E96C49">
            <w:pPr>
              <w:spacing w:line="266" w:lineRule="auto"/>
              <w:rPr>
                <w:rFonts w:ascii="Arial"/>
                <w:sz w:val="24"/>
                <w:szCs w:val="24"/>
              </w:rPr>
            </w:pPr>
          </w:p>
          <w:p w:rsidR="00E96C49" w:rsidRDefault="00620AD3">
            <w:pPr>
              <w:pStyle w:val="TableText"/>
              <w:spacing w:before="68" w:line="221" w:lineRule="auto"/>
              <w:rPr>
                <w:sz w:val="24"/>
                <w:szCs w:val="24"/>
              </w:rPr>
            </w:pPr>
            <w:r>
              <w:rPr>
                <w:spacing w:val="-1"/>
                <w:sz w:val="24"/>
                <w:szCs w:val="24"/>
              </w:rPr>
              <w:t>节能环保要求</w:t>
            </w:r>
          </w:p>
        </w:tc>
        <w:tc>
          <w:tcPr>
            <w:tcW w:w="7244" w:type="dxa"/>
            <w:tcBorders>
              <w:top w:val="single" w:sz="4" w:space="0" w:color="auto"/>
              <w:left w:val="nil"/>
              <w:bottom w:val="single" w:sz="4" w:space="0" w:color="auto"/>
              <w:right w:val="single" w:sz="4" w:space="0" w:color="auto"/>
            </w:tcBorders>
          </w:tcPr>
          <w:p w:rsidR="00E96C49" w:rsidRDefault="00614048">
            <w:pPr>
              <w:pStyle w:val="TableText"/>
              <w:spacing w:before="222" w:line="411" w:lineRule="auto"/>
              <w:ind w:left="112" w:right="30" w:firstLine="3"/>
              <w:rPr>
                <w:sz w:val="24"/>
                <w:szCs w:val="24"/>
                <w:lang w:eastAsia="zh-CN"/>
              </w:rPr>
            </w:pPr>
            <w:r>
              <w:rPr>
                <w:rFonts w:hint="eastAsia"/>
                <w:spacing w:val="2"/>
                <w:sz w:val="24"/>
                <w:szCs w:val="24"/>
                <w:lang w:eastAsia="zh-CN"/>
              </w:rPr>
              <w:t>1</w:t>
            </w:r>
            <w:r w:rsidR="00620AD3">
              <w:rPr>
                <w:spacing w:val="2"/>
                <w:sz w:val="24"/>
                <w:szCs w:val="24"/>
                <w:lang w:eastAsia="zh-CN"/>
              </w:rPr>
              <w:t xml:space="preserve">、执行《财政部 发展改革委 生态环境部 市场监管总局关于调整优化 </w:t>
            </w:r>
            <w:r w:rsidR="00620AD3">
              <w:rPr>
                <w:spacing w:val="-10"/>
                <w:sz w:val="24"/>
                <w:szCs w:val="24"/>
                <w:lang w:eastAsia="zh-CN"/>
              </w:rPr>
              <w:t>节能产品、环境标志产品政府采购执行机制的通知》（财库〔</w:t>
            </w:r>
            <w:r w:rsidR="00620AD3">
              <w:rPr>
                <w:spacing w:val="-11"/>
                <w:sz w:val="24"/>
                <w:szCs w:val="24"/>
                <w:lang w:eastAsia="zh-CN"/>
              </w:rPr>
              <w:t>2019〕9号）、</w:t>
            </w:r>
            <w:r w:rsidR="00620AD3">
              <w:rPr>
                <w:spacing w:val="-4"/>
                <w:sz w:val="24"/>
                <w:szCs w:val="24"/>
                <w:lang w:eastAsia="zh-CN"/>
              </w:rPr>
              <w:t xml:space="preserve">关于印发节能产品政府采购品目清单的通知（财库〔2019〕19号）、关于 印发环境标志产品政府采购品目清单的通知（财库〔2019〕18号）、市场 </w:t>
            </w:r>
            <w:r w:rsidR="00620AD3">
              <w:rPr>
                <w:spacing w:val="2"/>
                <w:sz w:val="24"/>
                <w:szCs w:val="24"/>
                <w:lang w:eastAsia="zh-CN"/>
              </w:rPr>
              <w:t xml:space="preserve">监管总局关于发布参与实施政府采购节能产品、环境标志产品认证机构 </w:t>
            </w:r>
            <w:r w:rsidR="00620AD3">
              <w:rPr>
                <w:spacing w:val="-2"/>
                <w:sz w:val="24"/>
                <w:szCs w:val="24"/>
                <w:lang w:eastAsia="zh-CN"/>
              </w:rPr>
              <w:t>名录的公告（2019年第16号</w:t>
            </w:r>
            <w:r w:rsidR="00620AD3">
              <w:rPr>
                <w:spacing w:val="-19"/>
                <w:sz w:val="24"/>
                <w:szCs w:val="24"/>
                <w:lang w:eastAsia="zh-CN"/>
              </w:rPr>
              <w:t>），</w:t>
            </w:r>
            <w:r w:rsidR="00620AD3">
              <w:rPr>
                <w:spacing w:val="-2"/>
                <w:sz w:val="24"/>
                <w:szCs w:val="24"/>
                <w:lang w:eastAsia="zh-CN"/>
              </w:rPr>
              <w:t>本次投标产品属于政府强制</w:t>
            </w:r>
            <w:r w:rsidR="00620AD3">
              <w:rPr>
                <w:spacing w:val="-3"/>
                <w:sz w:val="24"/>
                <w:szCs w:val="24"/>
                <w:lang w:eastAsia="zh-CN"/>
              </w:rPr>
              <w:t>采购产品的，</w:t>
            </w:r>
            <w:r w:rsidR="00620AD3">
              <w:rPr>
                <w:spacing w:val="2"/>
                <w:sz w:val="24"/>
                <w:szCs w:val="24"/>
                <w:lang w:eastAsia="zh-CN"/>
              </w:rPr>
              <w:t xml:space="preserve">须提供国家确定的认证机构出具的、处于有效期之内的节能产品认证证 </w:t>
            </w:r>
            <w:r w:rsidR="00620AD3">
              <w:rPr>
                <w:spacing w:val="-1"/>
                <w:sz w:val="24"/>
                <w:szCs w:val="24"/>
                <w:lang w:eastAsia="zh-CN"/>
              </w:rPr>
              <w:t xml:space="preserve">书，否则投标无效； 属于政府优先采购产品的，须提供国家确定的认证 </w:t>
            </w:r>
            <w:r w:rsidR="00620AD3">
              <w:rPr>
                <w:spacing w:val="2"/>
                <w:sz w:val="24"/>
                <w:szCs w:val="24"/>
                <w:lang w:eastAsia="zh-CN"/>
              </w:rPr>
              <w:t>机构出具的、处于有效期之内的节能产品、环境标志产品认证证书，否</w:t>
            </w:r>
            <w:r w:rsidR="00620AD3">
              <w:rPr>
                <w:spacing w:val="-2"/>
                <w:sz w:val="24"/>
                <w:szCs w:val="24"/>
                <w:lang w:eastAsia="zh-CN"/>
              </w:rPr>
              <w:t>则不予认定。</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24</w:t>
            </w:r>
          </w:p>
        </w:tc>
        <w:tc>
          <w:tcPr>
            <w:tcW w:w="1801" w:type="dxa"/>
            <w:tcBorders>
              <w:top w:val="single" w:sz="4" w:space="0" w:color="auto"/>
              <w:left w:val="nil"/>
              <w:bottom w:val="single" w:sz="4" w:space="0" w:color="auto"/>
              <w:right w:val="single" w:sz="4" w:space="0" w:color="auto"/>
            </w:tcBorders>
            <w:vAlign w:val="center"/>
          </w:tcPr>
          <w:p w:rsidR="00E96C49" w:rsidRDefault="00620AD3">
            <w:pPr>
              <w:pStyle w:val="TableText"/>
              <w:spacing w:before="68" w:line="468" w:lineRule="exact"/>
              <w:ind w:left="128"/>
              <w:rPr>
                <w:bCs/>
                <w:sz w:val="24"/>
                <w:szCs w:val="24"/>
                <w:lang w:eastAsia="zh-CN"/>
              </w:rPr>
            </w:pPr>
            <w:r>
              <w:rPr>
                <w:rFonts w:hint="eastAsia"/>
                <w:bCs/>
                <w:sz w:val="24"/>
                <w:szCs w:val="24"/>
                <w:lang w:eastAsia="zh-CN"/>
              </w:rPr>
              <w:t>网络关键设备、网络安全专用产品要求</w:t>
            </w:r>
          </w:p>
        </w:tc>
        <w:tc>
          <w:tcPr>
            <w:tcW w:w="7244" w:type="dxa"/>
            <w:tcBorders>
              <w:top w:val="single" w:sz="4" w:space="0" w:color="auto"/>
              <w:left w:val="nil"/>
              <w:bottom w:val="single" w:sz="4" w:space="0" w:color="auto"/>
              <w:right w:val="single" w:sz="4" w:space="0" w:color="auto"/>
            </w:tcBorders>
            <w:vAlign w:val="center"/>
          </w:tcPr>
          <w:p w:rsidR="00E96C49" w:rsidRDefault="00B06F79">
            <w:pPr>
              <w:pStyle w:val="TableText"/>
              <w:spacing w:before="130" w:line="360" w:lineRule="auto"/>
              <w:ind w:left="129"/>
              <w:rPr>
                <w:spacing w:val="-6"/>
                <w:sz w:val="24"/>
                <w:szCs w:val="24"/>
                <w:lang w:eastAsia="zh-CN"/>
              </w:rPr>
            </w:pPr>
            <w:r>
              <w:rPr>
                <w:rFonts w:hint="eastAsia"/>
                <w:bCs/>
                <w:sz w:val="24"/>
                <w:szCs w:val="24"/>
                <w:lang w:eastAsia="zh-CN"/>
              </w:rPr>
              <w:t>1</w:t>
            </w:r>
            <w:r w:rsidR="00620AD3">
              <w:rPr>
                <w:rFonts w:hint="eastAsia"/>
                <w:bCs/>
                <w:sz w:val="24"/>
                <w:szCs w:val="24"/>
                <w:lang w:eastAsia="zh-CN"/>
              </w:rPr>
              <w:t>、本项目中涉及网络关键设备或网络安全专用产品的，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sidR="00620AD3">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w:t>
            </w:r>
            <w:r w:rsidR="00620AD3">
              <w:rPr>
                <w:rFonts w:hint="eastAsia"/>
                <w:spacing w:val="-6"/>
                <w:sz w:val="24"/>
                <w:szCs w:val="24"/>
                <w:lang w:eastAsia="zh-CN"/>
              </w:rPr>
              <w:lastRenderedPageBreak/>
              <w:t>《计算机信息系统安全专用产品销售许可证》，且在有效期内。</w:t>
            </w:r>
          </w:p>
          <w:p w:rsidR="00E96C49" w:rsidRDefault="00B06F79">
            <w:pPr>
              <w:pStyle w:val="TableText"/>
              <w:spacing w:before="130" w:line="360" w:lineRule="auto"/>
              <w:ind w:left="129"/>
              <w:rPr>
                <w:spacing w:val="-6"/>
                <w:sz w:val="24"/>
                <w:szCs w:val="24"/>
                <w:lang w:eastAsia="zh-CN"/>
              </w:rPr>
            </w:pPr>
            <w:r>
              <w:rPr>
                <w:rFonts w:hint="eastAsia"/>
                <w:spacing w:val="-6"/>
                <w:sz w:val="24"/>
                <w:szCs w:val="24"/>
                <w:lang w:eastAsia="zh-CN"/>
              </w:rPr>
              <w:t>2</w:t>
            </w:r>
            <w:r w:rsidR="00620AD3">
              <w:rPr>
                <w:rFonts w:hint="eastAsia"/>
                <w:spacing w:val="-6"/>
                <w:sz w:val="24"/>
                <w:szCs w:val="24"/>
                <w:lang w:eastAsia="zh-CN"/>
              </w:rPr>
              <w:t>、提供资料（下列资料任意一项）</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rsidR="00E96C49" w:rsidRDefault="00620AD3">
            <w:pPr>
              <w:pStyle w:val="TableText"/>
              <w:spacing w:before="130" w:line="360" w:lineRule="auto"/>
              <w:ind w:left="129"/>
              <w:rPr>
                <w:bCs/>
                <w:sz w:val="24"/>
                <w:szCs w:val="24"/>
                <w:lang w:eastAsia="zh-CN"/>
              </w:rPr>
            </w:pPr>
            <w:r>
              <w:rPr>
                <w:rFonts w:hint="eastAsia"/>
                <w:spacing w:val="-6"/>
                <w:sz w:val="24"/>
                <w:szCs w:val="24"/>
                <w:lang w:eastAsia="zh-CN"/>
              </w:rPr>
              <w:t>④中国网信网或工业和信息化部网站或公安部网站或国家认证认可监督 管理委员会网站公布的认证、检测结果（提供公布安全认证、安全检测结果页面网址和安全认证、检测结果截图）。</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lastRenderedPageBreak/>
              <w:t>25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履约保证金</w:t>
            </w:r>
          </w:p>
        </w:tc>
        <w:tc>
          <w:tcPr>
            <w:tcW w:w="7244" w:type="dxa"/>
            <w:tcBorders>
              <w:top w:val="single" w:sz="4" w:space="0" w:color="auto"/>
              <w:left w:val="nil"/>
              <w:bottom w:val="single" w:sz="4" w:space="0" w:color="auto"/>
              <w:right w:val="single" w:sz="4" w:space="0" w:color="auto"/>
            </w:tcBorders>
            <w:vAlign w:val="center"/>
          </w:tcPr>
          <w:p w:rsidR="00E96C49" w:rsidRDefault="00620AD3">
            <w:pPr>
              <w:pStyle w:val="TableText"/>
              <w:spacing w:before="120" w:line="230" w:lineRule="auto"/>
              <w:ind w:left="134"/>
              <w:rPr>
                <w:bCs/>
                <w:sz w:val="24"/>
                <w:szCs w:val="24"/>
                <w:lang w:eastAsia="zh-CN"/>
              </w:rPr>
            </w:pPr>
            <w:r>
              <w:rPr>
                <w:rFonts w:hint="eastAsia"/>
                <w:bCs/>
                <w:noProof/>
                <w:sz w:val="24"/>
                <w:szCs w:val="24"/>
                <w:lang w:eastAsia="zh-CN"/>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2"/>
                          <a:stretch>
                            <a:fillRect/>
                          </a:stretch>
                        </pic:blipFill>
                        <pic:spPr>
                          <a:xfrm>
                            <a:off x="0" y="0"/>
                            <a:ext cx="115202" cy="146303"/>
                          </a:xfrm>
                          <a:prstGeom prst="rect">
                            <a:avLst/>
                          </a:prstGeom>
                        </pic:spPr>
                      </pic:pic>
                    </a:graphicData>
                  </a:graphic>
                </wp:inline>
              </w:drawing>
            </w:r>
            <w:r>
              <w:rPr>
                <w:rFonts w:hint="eastAsia"/>
                <w:bCs/>
                <w:sz w:val="24"/>
                <w:szCs w:val="24"/>
                <w:lang w:eastAsia="zh-CN"/>
              </w:rPr>
              <w:t>无要求</w:t>
            </w:r>
          </w:p>
          <w:p w:rsidR="00E96C49" w:rsidRDefault="00620AD3">
            <w:pPr>
              <w:pStyle w:val="TableText"/>
              <w:spacing w:before="215" w:line="412" w:lineRule="auto"/>
              <w:ind w:left="115" w:right="107" w:firstLine="19"/>
              <w:rPr>
                <w:bCs/>
                <w:sz w:val="24"/>
                <w:szCs w:val="24"/>
                <w:lang w:eastAsia="zh-CN"/>
              </w:rPr>
            </w:pPr>
            <w:r>
              <w:rPr>
                <w:rFonts w:hint="eastAsia"/>
                <w:bCs/>
                <w:sz w:val="24"/>
                <w:szCs w:val="24"/>
                <w:lang w:eastAsia="zh-CN"/>
              </w:rPr>
              <w:t>□要求提交。履约保证金的数额为合同金额的 %（不超过政府采购合同金额的10%）。成交人以支票、汇票、本票或者金融机构、担保机构出具的保函等非现金形式向采购人提交。</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代理服务费</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noProof/>
                <w:sz w:val="24"/>
                <w:szCs w:val="24"/>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
                          <a:stretch>
                            <a:fillRect/>
                          </a:stretch>
                        </pic:blipFill>
                        <pic:spPr>
                          <a:xfrm>
                            <a:off x="0" y="0"/>
                            <a:ext cx="115202" cy="146303"/>
                          </a:xfrm>
                          <a:prstGeom prst="rect">
                            <a:avLst/>
                          </a:prstGeom>
                        </pic:spPr>
                      </pic:pic>
                    </a:graphicData>
                  </a:graphic>
                </wp:inline>
              </w:drawing>
            </w:r>
            <w:r>
              <w:rPr>
                <w:rFonts w:ascii="宋体" w:hAnsi="宋体" w:cs="宋体" w:hint="eastAsia"/>
                <w:bCs/>
                <w:sz w:val="24"/>
                <w:szCs w:val="24"/>
              </w:rPr>
              <w:t>不收取</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授权函</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w:t>
            </w:r>
            <w:r>
              <w:rPr>
                <w:rFonts w:asciiTheme="minorEastAsia" w:hAnsiTheme="minorEastAsia" w:cs="宋体" w:hint="eastAsia"/>
                <w:bCs/>
                <w:kern w:val="0"/>
                <w:sz w:val="24"/>
                <w:szCs w:val="24"/>
              </w:rPr>
              <w:t>13</w:t>
            </w:r>
            <w:r>
              <w:rPr>
                <w:rFonts w:asciiTheme="minorEastAsia" w:hAnsiTheme="minorEastAsia" w:cs="宋体" w:hint="eastAsia"/>
                <w:bCs/>
                <w:kern w:val="0"/>
                <w:sz w:val="24"/>
                <w:szCs w:val="24"/>
              </w:rPr>
              <w:t>楼（</w:t>
            </w:r>
            <w:r>
              <w:rPr>
                <w:rFonts w:asciiTheme="minorEastAsia" w:hAnsiTheme="minorEastAsia" w:cs="宋体" w:hint="eastAsia"/>
                <w:bCs/>
                <w:kern w:val="0"/>
                <w:sz w:val="24"/>
                <w:szCs w:val="24"/>
              </w:rPr>
              <w:t>1306</w:t>
            </w:r>
            <w:r>
              <w:rPr>
                <w:rFonts w:asciiTheme="minorEastAsia" w:hAnsiTheme="minorEastAsia" w:cs="宋体" w:hint="eastAsia"/>
                <w:bCs/>
                <w:kern w:val="0"/>
                <w:sz w:val="24"/>
                <w:szCs w:val="24"/>
              </w:rPr>
              <w:t>）电子监督室，并向采购代理机构出具授权函，且不得超过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电子化采购模式</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noProof/>
                <w:sz w:val="24"/>
                <w:szCs w:val="24"/>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4"/>
                          <a:stretch>
                            <a:fillRect/>
                          </a:stretch>
                        </pic:blipFill>
                        <pic:spPr>
                          <a:xfrm>
                            <a:off x="0" y="0"/>
                            <a:ext cx="115202" cy="146303"/>
                          </a:xfrm>
                          <a:prstGeom prst="rect">
                            <a:avLst/>
                          </a:prstGeom>
                        </pic:spPr>
                      </pic:pic>
                    </a:graphicData>
                  </a:graphic>
                </wp:inline>
              </w:drawing>
            </w:r>
            <w:r>
              <w:rPr>
                <w:rFonts w:ascii="宋体" w:hAnsi="宋体" w:cs="宋体" w:hint="eastAsia"/>
                <w:bCs/>
                <w:sz w:val="24"/>
                <w:szCs w:val="24"/>
              </w:rPr>
              <w:t>是。 供应商投标时须成功上传、解密电子响应文件。供应商资质、业 绩、荣誉及相关人员证明材料等资料原件不再提交（本磋商文件第六章另有要求提供原件的除外）。</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□否。供应商投标时须提供纸质响应文件。供应商资质、业绩、荣誉及相关人员证明材料等资料原件根据磋商文件要求提供。</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最后报价</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根据磋商小组要求，供应商须使用CA数字证书登录《全国公共资源交易 平 台 (   河 南 省 .  许 昌 市 )   》 公 共 资 源 交 易 系 统 （</w:t>
            </w:r>
            <w:hyperlink r:id="rId25" w:history="1">
              <w:r>
                <w:rPr>
                  <w:rFonts w:ascii="宋体" w:hAnsi="宋体" w:cs="宋体" w:hint="eastAsia"/>
                  <w:bCs/>
                  <w:sz w:val="24"/>
                  <w:szCs w:val="24"/>
                </w:rPr>
                <w:t>http://ggzy.xuchang.gov.cn:8088/ggzy/</w:t>
              </w:r>
            </w:hyperlink>
            <w:r>
              <w:rPr>
                <w:rFonts w:ascii="宋体" w:hAnsi="宋体" w:cs="宋体" w:hint="eastAsia"/>
                <w:bCs/>
                <w:sz w:val="24"/>
                <w:szCs w:val="24"/>
              </w:rPr>
              <w:t>）进行最后报价，最后报价应包括：</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lastRenderedPageBreak/>
              <w:t>①总报价，②分项报价（若有）。</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①磋商小组要求供应商提交最后报价时，在磋商小组规定时间 内，供应商应提交最后报价（包括总报价及分项报价）。最后报价是供应商响应文件的有效组成部分。</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②（若有）磋商文件第二章“采购需求”中“采购清单”以工程量清单提供的，供应商应以工程量清单方式提交最后报价。</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③请供应商根据项目情况，可提前准备分项报价。</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lastRenderedPageBreak/>
              <w:t>30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特别提示</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按照《关于推进全流程电子化交易和在线监管工作有关问题的通知》（许公管办[2019]3号） 规定：</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不同供应商电子响应文件制作硬件特征码（网卡MAC地址、 CPU序号、 硬盘序列号） 均一致时，视为‘不同供应商的响应文件由同一单位或者 个人编制’或‘不同供应商委托同一单位或者个人办理响应事宜’，其投标无效。</w:t>
            </w:r>
          </w:p>
          <w:p w:rsidR="00E96C49" w:rsidRDefault="00620AD3">
            <w:pPr>
              <w:autoSpaceDE w:val="0"/>
              <w:autoSpaceDN w:val="0"/>
              <w:adjustRightInd w:val="0"/>
              <w:snapToGrid w:val="0"/>
              <w:spacing w:line="360" w:lineRule="auto"/>
              <w:jc w:val="left"/>
              <w:rPr>
                <w:spacing w:val="-5"/>
              </w:rPr>
            </w:pPr>
            <w:r>
              <w:rPr>
                <w:rFonts w:ascii="宋体" w:hAnsi="宋体" w:cs="宋体" w:hint="eastAsia"/>
                <w:bCs/>
                <w:sz w:val="24"/>
                <w:szCs w:val="24"/>
              </w:rPr>
              <w:t>评审专家应严格按照要求查看“硬件特征码”相关信息并进行评审，在 评审报告中显示“不同供应商电子响应文件制作硬件特征码”是否雷同的分析及判定结果。</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31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供应商资格</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供应商在成交后，应将由《襄城县政府采购供应商信用承诺函》替代的证明材料提交采购人核验。</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一、法人或者其他组织的营业执照等证明文件，自然人的身份证明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1、企业法人营业执照或营业执照。（企业提供）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2、事业单位法人证书。（事业单位提供）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3、执业许可证。（非企业专业服务机构提供）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4、个体工商户营业执照。（个体工商户提供）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5、自然人身份证明。（自然人提供）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6、民办非企业单位登记证书。（民办非企业单位提供）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二、财务状况报告相关材料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（1）供应商是法人（法人包括企业法人、机关法人、事业单位法人和社会团体法人），提供本单位：</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①2022 年度经审计的财务报告， 包括资产负债表、利润表、现金</w:t>
            </w:r>
            <w:r>
              <w:rPr>
                <w:rFonts w:ascii="宋体" w:hAnsi="宋体" w:cs="宋体" w:hint="eastAsia"/>
                <w:bCs/>
                <w:sz w:val="24"/>
                <w:szCs w:val="24"/>
              </w:rPr>
              <w:lastRenderedPageBreak/>
              <w:t>流量表、所有者权益变动表及其附注；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②基本开户银行出具的资信证明；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③财政部门认可的政府采购专业担保机构的证明文件和担保机构出具的投标担保函。</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注：仅需提供序号①~③其中之一即可。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（2）供应商（其他组织和自然人）提供本单位：</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①2022 年度经审计的财务报告， 包括资产负债表、利润表、现金流量表、所有者权益变动表及其附注；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②银行出具的资信证明；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③财政部门认可的政府采购专业担保机构的证明文件和担保机构出具的投标担保函。</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注：仅需提供序号①~③其中之一即可。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三、依法缴纳税收相关材料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参加本次政府采购项目磋商响应截止时间前一年内任意一个月缴纳税收凭据。（依法免税的供应商，应提供相应文件证明依法免税）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四、依法缴纳社会保障资金的证明材料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参加本次政府采购项目磋商响应截止时间前一年内任意一个月缴纳社会 保险凭据。（依法不需要缴纳社会保障资金的供应商，应提供相应文件证明依法不需要缴纳社会保障资金）</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五、履行合同所必须的设备和专业技术能力的证明材料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①相关设备的购置发票、专业技术人员职称证书、用工合同等；</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②供应商具备履行合同所必须的设备和专业技术能力承诺函或声明（承诺函或声明格式自拟）。</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注：仅需提供序号①~②其中之一即可。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七、 未被列入“信用中国 ”网站(www.creditchina.gov.cn)失信</w:t>
            </w:r>
            <w:r>
              <w:rPr>
                <w:rFonts w:ascii="宋体" w:hAnsi="宋体" w:cs="宋体" w:hint="eastAsia"/>
                <w:bCs/>
                <w:sz w:val="24"/>
                <w:szCs w:val="24"/>
              </w:rPr>
              <w:lastRenderedPageBreak/>
              <w:t>被执行 人、税收违法黑名单的供应商；“中国政府采购网 ” (www.ccgp.gov.cn) 政府采购严重违法失信行为记录名单的供应商； “中国社会组织政务服 务平台”网站（</w:t>
            </w:r>
            <w:hyperlink r:id="rId26" w:history="1">
              <w:r>
                <w:rPr>
                  <w:rFonts w:ascii="宋体" w:hAnsi="宋体" w:cs="宋体" w:hint="eastAsia"/>
                  <w:bCs/>
                  <w:sz w:val="24"/>
                  <w:szCs w:val="24"/>
                </w:rPr>
                <w:t>https://chinanpo.mca.gov.cn</w:t>
              </w:r>
            </w:hyperlink>
            <w:r>
              <w:rPr>
                <w:rFonts w:ascii="宋体" w:hAnsi="宋体" w:cs="宋体" w:hint="eastAsia"/>
                <w:bCs/>
                <w:sz w:val="24"/>
                <w:szCs w:val="24"/>
              </w:rPr>
              <w:t>）严重违法失信社会组织 名单的供应商（联合体形式投标的， 联合体成员存在不良信用记录，视</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同联合体存在不良信用记录）。</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1、查询渠道：</w:t>
            </w:r>
          </w:p>
          <w:p w:rsidR="00E96C49" w:rsidRDefault="004F4369">
            <w:pPr>
              <w:autoSpaceDE w:val="0"/>
              <w:autoSpaceDN w:val="0"/>
              <w:adjustRightInd w:val="0"/>
              <w:snapToGrid w:val="0"/>
              <w:spacing w:line="360" w:lineRule="auto"/>
              <w:jc w:val="left"/>
              <w:rPr>
                <w:rFonts w:ascii="宋体" w:hAnsi="宋体" w:cs="宋体"/>
                <w:bCs/>
                <w:sz w:val="24"/>
                <w:szCs w:val="24"/>
              </w:rPr>
            </w:pPr>
            <w:hyperlink r:id="rId27" w:history="1">
              <w:r w:rsidR="00620AD3">
                <w:rPr>
                  <w:rFonts w:ascii="宋体" w:hAnsi="宋体" w:cs="宋体" w:hint="eastAsia"/>
                  <w:bCs/>
                  <w:sz w:val="24"/>
                  <w:szCs w:val="24"/>
                </w:rPr>
                <w:t>①“信用中国”网站（www.creditchina.gov.cn）</w:t>
              </w:r>
            </w:hyperlink>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②“中国政府采购网”（www.ccgp.gov.cn）</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③“中国社会组织政务服务平台”网站（</w:t>
            </w:r>
            <w:hyperlink r:id="rId28" w:history="1">
              <w:r>
                <w:rPr>
                  <w:rFonts w:ascii="宋体" w:hAnsi="宋体" w:cs="宋体" w:hint="eastAsia"/>
                  <w:bCs/>
                  <w:sz w:val="24"/>
                  <w:szCs w:val="24"/>
                </w:rPr>
                <w:t>https://chinanpo.mca.gov.cn</w:t>
              </w:r>
            </w:hyperlink>
            <w:r>
              <w:rPr>
                <w:rFonts w:ascii="宋体" w:hAnsi="宋体" w:cs="宋体" w:hint="eastAsia"/>
                <w:bCs/>
                <w:sz w:val="24"/>
                <w:szCs w:val="24"/>
              </w:rPr>
              <w:t>）</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（仅查询社会组织） ；</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2、截止时间： 同投标截止时间；</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3、信用信息的使用原则： 经采购人认定的被列入失信被执行人、税收违 法黑名单、 政府采购严重违法失信行为记录名单的投标人、严重违法失信社会组织，将拒绝其参与本次政府采购活动。</w:t>
            </w:r>
          </w:p>
        </w:tc>
      </w:tr>
    </w:tbl>
    <w:p w:rsidR="00E96C49" w:rsidRDefault="00E96C49">
      <w:pPr>
        <w:spacing w:line="360" w:lineRule="auto"/>
        <w:jc w:val="center"/>
        <w:outlineLvl w:val="0"/>
        <w:rPr>
          <w:rFonts w:ascii="宋体" w:hAnsi="宋体"/>
          <w:b/>
          <w:kern w:val="0"/>
          <w:sz w:val="32"/>
          <w:szCs w:val="32"/>
        </w:rPr>
      </w:pPr>
    </w:p>
    <w:bookmarkEnd w:id="5"/>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620AD3">
      <w:pPr>
        <w:rPr>
          <w:spacing w:val="8"/>
        </w:rPr>
      </w:pPr>
      <w:r>
        <w:rPr>
          <w:spacing w:val="8"/>
        </w:rPr>
        <w:br w:type="page"/>
      </w:r>
    </w:p>
    <w:p w:rsidR="00E96C49" w:rsidRDefault="00620AD3">
      <w:pPr>
        <w:pStyle w:val="a7"/>
        <w:spacing w:before="101" w:line="224" w:lineRule="auto"/>
        <w:jc w:val="center"/>
        <w:rPr>
          <w:rFonts w:ascii="宋体" w:hAnsi="宋体" w:cs="宋体"/>
          <w:sz w:val="30"/>
          <w:szCs w:val="30"/>
        </w:rPr>
      </w:pPr>
      <w:r>
        <w:rPr>
          <w:rFonts w:ascii="宋体" w:hAnsi="宋体" w:cs="宋体" w:hint="eastAsia"/>
          <w:spacing w:val="8"/>
          <w:sz w:val="30"/>
          <w:szCs w:val="30"/>
        </w:rPr>
        <w:lastRenderedPageBreak/>
        <w:t>第四章供应商须知</w:t>
      </w:r>
    </w:p>
    <w:p w:rsidR="00E96C49" w:rsidRDefault="00620AD3">
      <w:pPr>
        <w:pStyle w:val="a7"/>
        <w:spacing w:before="68" w:line="221" w:lineRule="auto"/>
        <w:jc w:val="center"/>
        <w:outlineLvl w:val="6"/>
        <w:rPr>
          <w:rFonts w:ascii="宋体" w:hAnsi="宋体" w:cs="宋体"/>
          <w:sz w:val="30"/>
          <w:szCs w:val="30"/>
        </w:rPr>
      </w:pPr>
      <w:r>
        <w:rPr>
          <w:rFonts w:ascii="宋体" w:hAnsi="宋体" w:cs="宋体" w:hint="eastAsia"/>
          <w:spacing w:val="-3"/>
          <w:sz w:val="30"/>
          <w:szCs w:val="30"/>
        </w:rPr>
        <w:t>一、概念释义</w:t>
      </w:r>
    </w:p>
    <w:p w:rsidR="00E96C49" w:rsidRDefault="00620AD3">
      <w:pPr>
        <w:pStyle w:val="a7"/>
        <w:spacing w:before="217" w:line="360" w:lineRule="auto"/>
        <w:ind w:left="13"/>
        <w:outlineLvl w:val="0"/>
        <w:rPr>
          <w:rFonts w:ascii="宋体" w:hAnsi="宋体" w:cs="宋体"/>
          <w:sz w:val="24"/>
          <w:szCs w:val="24"/>
        </w:rPr>
      </w:pPr>
      <w:r>
        <w:rPr>
          <w:rFonts w:ascii="宋体" w:hAnsi="宋体" w:cs="宋体" w:hint="eastAsia"/>
          <w:spacing w:val="-3"/>
          <w:sz w:val="24"/>
          <w:szCs w:val="24"/>
        </w:rPr>
        <w:t>1.适用范围</w:t>
      </w:r>
    </w:p>
    <w:p w:rsidR="00E96C49" w:rsidRDefault="00620AD3">
      <w:pPr>
        <w:pStyle w:val="a7"/>
        <w:spacing w:before="216" w:line="360" w:lineRule="auto"/>
        <w:ind w:left="13"/>
        <w:rPr>
          <w:rFonts w:ascii="宋体" w:hAnsi="宋体" w:cs="宋体"/>
          <w:sz w:val="24"/>
          <w:szCs w:val="24"/>
        </w:rPr>
      </w:pPr>
      <w:r>
        <w:rPr>
          <w:rFonts w:ascii="宋体" w:hAnsi="宋体" w:cs="宋体" w:hint="eastAsia"/>
          <w:spacing w:val="-1"/>
          <w:sz w:val="24"/>
          <w:szCs w:val="24"/>
        </w:rPr>
        <w:t>1. 1本磋商文件仅适用于本次“采购邀请”中所述采购项目的采购。</w:t>
      </w:r>
    </w:p>
    <w:p w:rsidR="00E96C49" w:rsidRDefault="00620AD3">
      <w:pPr>
        <w:pStyle w:val="a7"/>
        <w:spacing w:before="218" w:line="360" w:lineRule="auto"/>
        <w:ind w:left="13"/>
        <w:rPr>
          <w:rFonts w:ascii="宋体" w:hAnsi="宋体" w:cs="宋体"/>
          <w:sz w:val="24"/>
          <w:szCs w:val="24"/>
        </w:rPr>
      </w:pPr>
      <w:r>
        <w:rPr>
          <w:rFonts w:ascii="宋体" w:hAnsi="宋体" w:cs="宋体" w:hint="eastAsia"/>
          <w:spacing w:val="-1"/>
          <w:sz w:val="24"/>
          <w:szCs w:val="24"/>
        </w:rPr>
        <w:t>1. 2本磋商文件解释权属于“采购邀请”所述的采购人。</w:t>
      </w:r>
    </w:p>
    <w:p w:rsidR="00E96C49" w:rsidRDefault="00620AD3">
      <w:pPr>
        <w:pStyle w:val="a7"/>
        <w:spacing w:before="68" w:line="360" w:lineRule="auto"/>
        <w:outlineLvl w:val="0"/>
        <w:rPr>
          <w:rFonts w:ascii="宋体" w:hAnsi="宋体" w:cs="宋体"/>
          <w:sz w:val="24"/>
          <w:szCs w:val="24"/>
        </w:rPr>
      </w:pPr>
      <w:r>
        <w:rPr>
          <w:rFonts w:ascii="宋体" w:hAnsi="宋体" w:cs="宋体" w:hint="eastAsia"/>
          <w:spacing w:val="-2"/>
          <w:sz w:val="24"/>
          <w:szCs w:val="24"/>
        </w:rPr>
        <w:t>2.定义</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1 “采购项目”：系指“供应商须知前附表”中所述的采购项目。</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2 “招标人”： “供应商须知前附表”中所述的组织本次采购的代理机构和采购人。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3 “采购人”：是指依法进行政府采购的国家机关、事业单位、团体组织。采购人名称、地址、电话、联系人见“供应商须知前附表”。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4 “代理机构”：接受采购人委托， 代理采购项目的采购代理机构。代理机构名称、地址、电话、联系人见“供应商须知前附表”。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rsidR="00E96C49" w:rsidRDefault="00620AD3">
      <w:pPr>
        <w:pStyle w:val="a7"/>
        <w:spacing w:before="217" w:line="360" w:lineRule="auto"/>
        <w:rPr>
          <w:rFonts w:ascii="宋体" w:hAnsi="宋体" w:cs="宋体"/>
          <w:sz w:val="24"/>
          <w:szCs w:val="24"/>
        </w:rPr>
      </w:pPr>
      <w:r>
        <w:rPr>
          <w:rFonts w:ascii="宋体" w:hAnsi="宋体" w:cs="宋体" w:hint="eastAsia"/>
          <w:spacing w:val="-2"/>
          <w:sz w:val="24"/>
          <w:szCs w:val="24"/>
        </w:rPr>
        <w:t>2.5.1磋商文件列明不允许或未列明允许进口产品参加响应的，均视为拒绝进口产品参加</w:t>
      </w:r>
      <w:r>
        <w:rPr>
          <w:rFonts w:ascii="宋体" w:hAnsi="宋体" w:cs="宋体" w:hint="eastAsia"/>
          <w:spacing w:val="-6"/>
          <w:sz w:val="24"/>
          <w:szCs w:val="24"/>
        </w:rPr>
        <w:t>响应。</w:t>
      </w:r>
    </w:p>
    <w:p w:rsidR="00E96C49" w:rsidRDefault="00620AD3">
      <w:pPr>
        <w:pStyle w:val="a7"/>
        <w:spacing w:before="215" w:line="360" w:lineRule="auto"/>
        <w:rPr>
          <w:rFonts w:ascii="宋体" w:hAnsi="宋体" w:cs="宋体"/>
          <w:sz w:val="24"/>
          <w:szCs w:val="24"/>
        </w:rPr>
      </w:pPr>
      <w:r>
        <w:rPr>
          <w:rFonts w:ascii="宋体" w:hAnsi="宋体" w:cs="宋体" w:hint="eastAsia"/>
          <w:spacing w:val="-4"/>
          <w:sz w:val="24"/>
          <w:szCs w:val="24"/>
        </w:rPr>
        <w:t>2.5.2 如响应文件中已说明，经财政部门审核同意，允许部分或全部产品采购进口产品，</w:t>
      </w:r>
      <w:r>
        <w:rPr>
          <w:rFonts w:ascii="宋体" w:hAnsi="宋体" w:cs="宋体" w:hint="eastAsia"/>
          <w:spacing w:val="-1"/>
          <w:sz w:val="24"/>
          <w:szCs w:val="24"/>
        </w:rPr>
        <w:t>供应商既可提供本国产品，也可以提供进口产品。</w:t>
      </w:r>
    </w:p>
    <w:p w:rsidR="00E96C49" w:rsidRDefault="00620AD3">
      <w:pPr>
        <w:pStyle w:val="a7"/>
        <w:spacing w:before="218" w:line="360" w:lineRule="auto"/>
        <w:rPr>
          <w:rFonts w:ascii="宋体" w:hAnsi="宋体" w:cs="宋体"/>
          <w:sz w:val="24"/>
          <w:szCs w:val="24"/>
        </w:rPr>
      </w:pPr>
      <w:r>
        <w:rPr>
          <w:rFonts w:ascii="宋体" w:hAnsi="宋体" w:cs="宋体" w:hint="eastAsia"/>
          <w:sz w:val="24"/>
          <w:szCs w:val="24"/>
        </w:rPr>
        <w:t>2. 6 磋商文件中凡标有“★”的条款均系实质性要求条</w:t>
      </w:r>
      <w:r>
        <w:rPr>
          <w:rFonts w:ascii="宋体" w:hAnsi="宋体" w:cs="宋体" w:hint="eastAsia"/>
          <w:spacing w:val="-1"/>
          <w:sz w:val="24"/>
          <w:szCs w:val="24"/>
        </w:rPr>
        <w:t>款。</w:t>
      </w:r>
    </w:p>
    <w:p w:rsidR="00E96C49" w:rsidRDefault="00620AD3">
      <w:pPr>
        <w:pStyle w:val="a7"/>
        <w:spacing w:before="69" w:line="360" w:lineRule="auto"/>
        <w:ind w:left="1"/>
        <w:outlineLvl w:val="0"/>
        <w:rPr>
          <w:rFonts w:ascii="宋体" w:hAnsi="宋体" w:cs="宋体"/>
          <w:sz w:val="24"/>
          <w:szCs w:val="24"/>
        </w:rPr>
      </w:pPr>
      <w:r>
        <w:rPr>
          <w:rFonts w:ascii="宋体" w:hAnsi="宋体" w:cs="宋体" w:hint="eastAsia"/>
          <w:spacing w:val="-1"/>
          <w:sz w:val="24"/>
          <w:szCs w:val="24"/>
        </w:rPr>
        <w:t>3.合格的供应商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1 在中华人民共和国境内注册，具有本项目生产、制造、供应或实施能力， 符合、</w:t>
      </w:r>
      <w:r>
        <w:rPr>
          <w:rFonts w:ascii="宋体" w:hAnsi="宋体" w:cs="宋体" w:hint="eastAsia"/>
          <w:spacing w:val="-1"/>
          <w:sz w:val="24"/>
          <w:szCs w:val="24"/>
        </w:rPr>
        <w:lastRenderedPageBreak/>
        <w:t>承认并承诺履行本磋商文件各项规定的法人、其他组织或者自然人。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2 符合本项目“投标邀请”和“供应商须知前附表”中规定的合格供应商所必须具备的条件。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3.3.1查询渠道： “信用中国”网站（www.creditchina.gov.cn）、“中国政府采购网”（ www.ccgp.gov.cn ） 、 “ 中 国 社 会 组 织 政 务 服 务 平 台 ” 网 站</w:t>
      </w:r>
      <w:hyperlink r:id="rId29" w:history="1">
        <w:r>
          <w:rPr>
            <w:rFonts w:ascii="宋体" w:hAnsi="宋体" w:cs="宋体" w:hint="eastAsia"/>
            <w:spacing w:val="-1"/>
            <w:sz w:val="24"/>
            <w:szCs w:val="24"/>
          </w:rPr>
          <w:t>（https://chinanpo.mca.gov.cn）</w:t>
        </w:r>
      </w:hyperlink>
      <w:r>
        <w:rPr>
          <w:rFonts w:ascii="宋体" w:hAnsi="宋体" w:cs="宋体" w:hint="eastAsia"/>
          <w:spacing w:val="-1"/>
          <w:sz w:val="24"/>
          <w:szCs w:val="24"/>
        </w:rPr>
        <w:t>；</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3.3.2 截止时间： 同磋商响应截止时间；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3.3.3信用信息查询记录和证据留存具体方式： 经磋商小组确认的查询结果网页截图作为查询记录和证据， 与其他磋商文件一并保存；</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4 单位负责人为同一人或者存在直接控股、管理关系的不同供应商， 不得同时参加本项目响应。违反规定的，相关响应均无效。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5为采购项目提供整体设计、规范编制或者项目管理、监理、检测等服务的供应商，不得再参加该采购项目的其他采购活动。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6 “投标邀请”和“供应商须知前附表”规定接受联合体投标的，除应符合本章第3.1项和3.2项要求外，还应遵守以下规定：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3.6.1在响应文件中向采购人提交联合体协议书，明确联合体各方承担的工作和义务；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3.6.2联合体中有同类资质的供应商按联合体分工承担相同工作的，应当按照资质等级较低的供应商确定资质等级；</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3.6.3招标人根据采购项目的特殊要求规定供应商特定条件的，联合体各方中至少应当有一方符合采购规定的特定条件；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3.6.4联合体各方不得再单独参加或者与其他供应商另外组成联合体参加同一合同项下的政府采购活动；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3.6.5</w:t>
      </w:r>
      <w:hyperlink r:id="rId30" w:history="1">
        <w:r>
          <w:rPr>
            <w:rFonts w:ascii="宋体" w:hAnsi="宋体" w:cs="宋体" w:hint="eastAsia"/>
            <w:spacing w:val="-1"/>
            <w:sz w:val="24"/>
            <w:szCs w:val="24"/>
          </w:rPr>
          <w:t>联合体各方应当共同与采购人签订采购合同，就采购合同约定的事项对采购人承担</w:t>
        </w:r>
      </w:hyperlink>
      <w:hyperlink r:id="rId31" w:history="1">
        <w:r>
          <w:rPr>
            <w:rFonts w:ascii="宋体" w:hAnsi="宋体" w:cs="宋体" w:hint="eastAsia"/>
            <w:spacing w:val="-1"/>
            <w:sz w:val="24"/>
            <w:szCs w:val="24"/>
          </w:rPr>
          <w:t>连带责任。</w:t>
        </w:r>
      </w:hyperlink>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7 法律、行政法规规定的其他条件。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合格的货物和服务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2供应商所提供的服务应当没有侵犯任何第三方的知识产权、技术秘密等合法权利。</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hyperlink r:id="rId32" w:history="1">
        <w:r>
          <w:rPr>
            <w:rFonts w:ascii="宋体" w:hAnsi="宋体" w:cs="宋体" w:hint="eastAsia"/>
            <w:spacing w:val="-1"/>
            <w:sz w:val="24"/>
            <w:szCs w:val="24"/>
          </w:rPr>
          <w:t>《中国国家信息安全产品认证证书》。</w:t>
        </w:r>
      </w:hyperlink>
      <w:r>
        <w:rPr>
          <w:rFonts w:ascii="宋体" w:hAnsi="宋体" w:cs="宋体" w:hint="eastAsia"/>
          <w:spacing w:val="-1"/>
          <w:sz w:val="24"/>
          <w:szCs w:val="24"/>
        </w:rPr>
        <w:t>投标人不能提供超出此目录范畴外的替代品。</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5.  磋商费用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不论采购的结果如何，供应商均应自行承担所有与磋商有关的全部费用，采购人在任</w:t>
      </w:r>
      <w:r>
        <w:rPr>
          <w:rFonts w:ascii="宋体" w:hAnsi="宋体" w:cs="宋体" w:hint="eastAsia"/>
          <w:spacing w:val="-1"/>
          <w:sz w:val="24"/>
          <w:szCs w:val="24"/>
        </w:rPr>
        <w:lastRenderedPageBreak/>
        <w:t>何情况下均无义务和责任承担这些费用。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6.  信息发布</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7.  代理费用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本项目不收取代理费用。详见供应商须知前附表。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8.  其他</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二、磋商文件说明</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磋商文件构成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1 磋商文件由以下部分组成：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（1）采购邀请（竞争性磋商公告）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（2）采购需求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（4）供应商须知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（5）政府采购政策功能</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（6）对响应文件审查与评审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（7）拟签订的合同文本</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（8）响应文件有关格式</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（9）本项目磋商文件的澄清、答复、修改、补充内容（如有的话）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 现场考察、磋商前答疑会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10.4现场考察及参加磋商前答疑会所发生的费用及一切责任由供应商自行承担。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磋商文件的澄清或修改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11. 1 在磋商响应截止期前， 无论出于何种原因，采购人可主动地或在解答供应商提出的澄清问题时对磋商文件进行修改。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3 澄清或修改公告的内容为磋商文件的组成部分， 并对供应商具有约束力。当磋商文件与澄清或修改公告就同一内容的表述不一致时，以最后发出的文件内容为准。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4 如果澄清或者修改发出的时间距规定的磋商响应截止时间不足5日的， 采购人将顺延提交响应文件的截止时间。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三、响应文件的编制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响应文件的语言及计量单位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2 响应文件计量单位，磋商文件已有明确规定的， 使用磋商文件规定的计量单位；磋商文件没有规定的，一律采用中华人民共和国法定计量单位。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1 本次磋商项目的报价均以人民币为计算单位。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2 采购人不得向供应商索要或者接受其给予的赠品、回扣或者与采购无关的其他商品、服务。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3 供应商应对项目要求的全部内容进行报价，少报漏报将导致其响应为非实质性响应予以拒绝。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4 供应商应当按照国家相关规定， 结合自身服务水平和承受能力进行报价。响应报价应是履行合同的最终价格，除“采购需求”中另有说明外， 响应报价应当是供应</w:t>
      </w:r>
      <w:r>
        <w:rPr>
          <w:rFonts w:ascii="宋体" w:hAnsi="宋体" w:cs="宋体" w:hint="eastAsia"/>
          <w:spacing w:val="-1"/>
          <w:sz w:val="24"/>
          <w:szCs w:val="24"/>
        </w:rPr>
        <w:lastRenderedPageBreak/>
        <w:t>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5本项目所涉及的运输、施工、安装、集成、调试、验收、备品和工具等费用均包含在响应报价中。</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6报价不得高于本项目预算金额，且不低于成本价。供应商的响应报价高于预算金额（项目控制金额上限）的，该供应商的响应文件将被视为非实质性响应予以拒绝。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7最低报价不能做为成交的保证。</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响应文件有效期</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2响应有效期内供应商撤销响应文件的，供应商将承担违背磋商承诺函的责任追究。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4 成交供应商的响应文件作为项目合同的附件，其有效期至成交供应商全部合同义务履行完毕为止。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响应文件构成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1响应文件的构成应符合法律法规及磋商文件的要求。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2 供应商应当按照磋商文件的要求编制响应文件。响应文件应当对磋商文件提出的要求和条件作出明确响应。</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15. 3响应文件由资格证明材料、符合性证明材料、其它材料等组成。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6 电子响应文件制作技术咨询： 0374-2961598。</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响应文件格式</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2 磋商文件未提供标准格式的供应商可自行拟定。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磋商保证金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1本项目不收取磋商保证金。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2 供应商应提供磋商承诺函。</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磋商文件的数量和签署盖章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1 供应商应提交响应文件份数见“供应商须知前附表”。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2在磋商文件中已明示需盖章及签名之处， 电子响应文件应按磋商文件要求加盖供应商电子印章和法人电子印章或授权代表电子印章。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四、响应文件的提交</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磋商响应截止时间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1供应商必须在“采购邀请”和“供应商须知前附表”中规定的响应截止时间前，</w:t>
      </w:r>
      <w:r>
        <w:rPr>
          <w:rFonts w:ascii="宋体" w:hAnsi="宋体" w:cs="宋体" w:hint="eastAsia"/>
          <w:spacing w:val="-1"/>
          <w:sz w:val="24"/>
          <w:szCs w:val="24"/>
        </w:rPr>
        <w:lastRenderedPageBreak/>
        <w:t>将加密电子响应文件（.file格式）通过《全国公共资源交易平台(河南省.许昌市)》公共资源交易系统成功上传。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20. 迟交的响应文件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磋商响应文件截止时间之后上传的响应文件，采购人将将拒绝接收。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响应文件的修改和撤回</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2供应商补充、修改的内容并作为响应文件的组成部分。补充或修改应当按磋商文件要求签署、盖章、提交，并应注明“修改 ”或“补充 ”字样。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3供应商在提交响应文件后，可以撤回其投标，但供应商必须在规定的投标截止时间前以书面形式告知招标人。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4供应商不得在响应有效期内撤销响应文件，否则供应商将承担违背磋商承诺函的责任追究。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22. 除供应商须知前附表另有规定外，供应商所提交的电子响应文件不予退还。</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五、响应文件开启和磋商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响应文件开启</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1采购人将按磋商文件规定的磋商响应截止时间和地点解密电子响应文件。由代理机构主持，供应商无须到现场。磋商小组成员不得参加开标活动。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 xml:space="preserve">23. 2招标人应当对开标、评标现场活动进行全程录音录像。录音录像应当清晰可辨， </w:t>
      </w:r>
      <w:r>
        <w:rPr>
          <w:rFonts w:ascii="宋体" w:hAnsi="宋体" w:cs="宋体" w:hint="eastAsia"/>
          <w:spacing w:val="-1"/>
          <w:sz w:val="24"/>
          <w:szCs w:val="24"/>
        </w:rPr>
        <w:lastRenderedPageBreak/>
        <w:t>音像资料作为采购文件一并存档。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23.3.1电子响应文件的解密：全流程电子化交易项目电子响应文件采用双重加密。解密需分标段进行两次解密。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23.3.1.1供应商解密：供应商使用本单位CA数字证书进行远程解密。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23.3.1.2代理机构解密：代理机构按电子响应文件到达交易系统的先后顺序，使用本单位CA数字证书进行再次解密。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23.3.1.3因供应商原因电子响应文件解密失败的，其响应文件将被拒绝。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4 供应商不足3家的， 本项目磋商活动终止。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5开标过程由采购代理机构负责记录，《开标记录表》经供应商进行电子签章、由参加开标相关工作人员签字确认后随采购文件一并存档。供应商未电子签章的，视同认可开标结果。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7响应文件解密活动结束时，供应商应在《开标记录表》上进行电子签章。供应商未签章的，视同认可开标结果。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24. 资格审查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开标结束后，磋商小组依法对供应商的资格进行审查。合格供应商不足3家的，不得磋商。</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25. 磋商小组组成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25. 1采购人将依法组建磋商小组，磋商小组由采购人代表和评审专家共3人以上单数组成，其中评审专家人数不得少于竞争性磋商小组成员总数的三分之二。评审专家依法从政府采购评审专家库中随机抽取。</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25.1.1采购人将依法组建磋商小组，磋商小组由评审专家组成，成员人数应当为3人以上单数组成。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2评审专家对本单位的采购项目只能作为采购人代表参与评标。采购代理机构工作人员不得参加由本机构代理的政府采购项目的评标。</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3磋商小组成员与供应商存在下列利害关系之一的,应当回避：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25.3.1参加采购活动前三年内,与供应商存在劳动关系,或者担任过供应商的董事、监事,或者是供应商的控股股东或实际控制人；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25.3.2与供应商的法定代表人或者负责人有夫妻、直系血亲、三代以内旁系血亲或者近姻亲关系；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25.3.3与供应商有其他可能影响政府采购活动公平、公正进行的关系。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5采购人不得担任磋商小组组长。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6磋商小组成员名单在成交结果公告前应当保密。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符合性审查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1磋商小组依据有关法律法规和磋商文件的规定，对符合资格的供应商的响应文件进行符合性审查，以确定其是否满足磋商文件的实质性要求。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2审查、评价磋商文件是否符合磋商文件的商务、技术等实质性要求。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3可要求供应商对响应文件有关事项作出澄清或者说明。</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响应文件的澄清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27. 1对于响应文件中含义不明确、同类问题表述不一致或者有明显文字和计算错误的内容，磋商小组应当以书面形式要求供应商作出必要的澄清、说明或者补正。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3供应商的澄清文件是其响应文件的组成部分。</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28. 响应文件报价出现前后不一致的修正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1 磋商文件中开标一览表(报价表)内容与响应文件中相应内容不一致的， 以开标一览表(报价表)为准；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2 大写金额和小写金额不一致的， 以大写金额为准；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3单价金额小数点或者百分比有明显错位的，以开标一览表的总价为准， 并修改单价；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响应无效情形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1 响应文件属下列情况之一的，按照无效响应处理：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29.1.1未按照磋商文件的规定提交《襄城县政府采购供应商信用承诺函》的；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29.1.2未按照磋商文件的规定提交磋商承诺函的；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29.1.3响应文件未按磋商文件要求签署、盖章的；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29.1.4报价超过磋商文件中规定的预算金额的；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29.1.5 响应文件含有采购人不能接受的附加条件的。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 根据《河南省财政厅关于防范供应商串通投标促进政府采购公平竞争的通知》（豫</w:t>
      </w:r>
      <w:r>
        <w:rPr>
          <w:rFonts w:ascii="宋体" w:hAnsi="宋体" w:cs="宋体" w:hint="eastAsia"/>
          <w:spacing w:val="-1"/>
          <w:sz w:val="24"/>
          <w:szCs w:val="24"/>
        </w:rPr>
        <w:lastRenderedPageBreak/>
        <w:t>财购﹝2021﹞6号）要求，参与同一个标段的供应商存在下列情形之一的，其投标文件无效：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29.2.1不同供应商的电子响应文件上传计算机的网卡MAC地址、CPU序列号和硬盘序列号等硬件信息相同的；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29.2.2不同供应商的响应文件由同一电子设备编制、打印加密或者上传；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29.2.3 不同供应商的响应文件由同一电子设备打印、复印；</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29.2.4 不同供应商的响应文件由同一人送达或者分发， 或者不同供应商联系人为同一人或不同联系人的联系电话一致的；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29.2.5不同供应商的响应文件的内容存在两处以上细节错误一致；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29.2.6不同供应商的法定代表人、委托代理人、项目经理、项目负责人等由同一个单位缴纳社会保险或者领取报酬的；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29.2.7 不同供应商响应文件中法定代表人或者负责人签字出自同一人之手；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29.2.8其它涉嫌串通的情形。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3有下列情形之一的， 视为供应商串通磋商，其响应无效：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29.3.1 不同供应商的响应文件由同一单位或者个人编制；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29.3.2 不同供应商委托同一单位或者个人办理响应事宜；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29.3.3不同供应商的响应文件载明的项目管理成员或者联系人员为同一人；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29.3.4不同供应商的响应文件异常一致或者投标报价呈规律性差异；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29.3.5 不同供应商的响应文件相互混装。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5磋商小组认为供应商的报价明显低于其他通过符合性审查供应商的报价， 有可</w:t>
      </w:r>
      <w:r>
        <w:rPr>
          <w:rFonts w:ascii="宋体" w:hAnsi="宋体" w:cs="宋体" w:hint="eastAsia"/>
          <w:spacing w:val="-1"/>
          <w:sz w:val="24"/>
          <w:szCs w:val="24"/>
        </w:rPr>
        <w:lastRenderedPageBreak/>
        <w:t>能影响产品质量或者不能诚信履约的，应当要求其在磋商现场合理的时间内提供书面说明，必要 时提交相关证明材料； 供应商不能证明其报价合理性的，磋商小组应当将其作为无效响应处理。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6按照《关于推进全流程电子化交易和在线监管工作有关问题的通知》（许公管办[2019]3号）规定，不同供应商电子响应文件制作硬件特征码（网卡MAC地址、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7法律、法规和响应文件规定的其他无效情形。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30. 响应文件评审与评价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磋商小组按照磋商文件中规定的评标方法和标准， 对符合性审查合格的响应文件进行商务和技术评估， 综合比较与评价。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评标方法、评标标准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1评标方法分为综合评分法。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31.1.1综合评分法，是指响应文件满足磋商文件全部实质性要求，且按照评审因素的量化指标评审得分最高的供应商为成交候选人的评标方法。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2价格分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31.2.2评审过程中，不得去掉最后报价中的最高报价和最低报价。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31.2.3因落实政府采购政策进行价格调整的，以调整后的价格计算磋商基准价和磋商报价。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3本次磋商具体磋商方法、磋商标准见（第六章 对响应文件审查与评审） 。</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32. 1磋商小组与通过符合性审查合格的响应文件，即实质性响应磋商文件的供应商分别进行磋商。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2磋商小组所有成员应当集中与单一供应商分别进行磋商， 并给予所有参加磋商的供应商平等的磋商机会。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3在磋商中， 磋商的任何一方不得透露与磋商有关的其他供应商的技术资料、价格和其他信息。</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7如磋商中出现符合《财政部关于政府采购竞争性磋商采购方式管理暂行办法有关问题的补充通知》（财库〔2015〕124号） 中的情形，则按财政部通知要求执行。</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8最后报价是供应商响应文件的有效组成部分。符合《政府采购竞争性磋商采购方式管理暂行办法》【（财库2014）214号】第三条第四项情形的，提交最后报价的供应商可以为2家。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9已提交响应文件的供应商，在提交最后报价之前， 可以根据磋商情况退出磋商。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10按照《关于推进全流程电子化交易和在线监管工作有关问题的通知》（许公管办[2019]3号）规定， 评审专家应严格按照要求查看“硬件特征码相”关信息并进行评审。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 推荐成交候选人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33.1磋商小组应当根据综合评分情况，按照评审得分由高到低顺序推荐3名以上成交候选供应商，并编写评审报告。符合《政府采购竞争性磋商采购方式管理暂行办法》【（财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 保密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34.1评审专家应当遵守评审工作纪律，不得泄露评审文件、评审情况和评审中获悉的商业秘密。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34.2采购人、采购代理机构应当采取必要措施，保证评标在严格保密的情况下进行。有关人员对评审情况以及在评审过程中获悉的国家秘密、商业秘密负有保密责任。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六、定标和授予合同</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确定成交人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1采购人应当自收到评标报告之日起</w:t>
      </w:r>
      <w:r w:rsidR="008C7689">
        <w:rPr>
          <w:rFonts w:ascii="宋体" w:hAnsi="宋体" w:cs="宋体" w:hint="eastAsia"/>
          <w:spacing w:val="-1"/>
          <w:sz w:val="24"/>
          <w:szCs w:val="24"/>
        </w:rPr>
        <w:t>1</w:t>
      </w:r>
      <w:r>
        <w:rPr>
          <w:rFonts w:ascii="宋体" w:hAnsi="宋体" w:cs="宋体" w:hint="eastAsia"/>
          <w:spacing w:val="-1"/>
          <w:sz w:val="24"/>
          <w:szCs w:val="24"/>
        </w:rPr>
        <w:t>个工作日内，在评标报告确定的成交候选人名单中按顺序确定成交人（核验成交供应商由《襄城县政府采购供应商信用承诺函》替代的证明材料） 。</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2采购人在收到评标报告</w:t>
      </w:r>
      <w:r w:rsidR="008C7689">
        <w:rPr>
          <w:rFonts w:ascii="宋体" w:hAnsi="宋体" w:cs="宋体" w:hint="eastAsia"/>
          <w:spacing w:val="-1"/>
          <w:sz w:val="24"/>
          <w:szCs w:val="24"/>
        </w:rPr>
        <w:t>1</w:t>
      </w:r>
      <w:r>
        <w:rPr>
          <w:rFonts w:ascii="宋体" w:hAnsi="宋体" w:cs="宋体" w:hint="eastAsia"/>
          <w:spacing w:val="-1"/>
          <w:sz w:val="24"/>
          <w:szCs w:val="24"/>
        </w:rPr>
        <w:t>个工作日内未按评标报告推荐的成交候选人顺序确定成交人，又不能说明合法理由的，视同</w:t>
      </w:r>
      <w:bookmarkStart w:id="6" w:name="_GoBack"/>
      <w:bookmarkEnd w:id="6"/>
      <w:r>
        <w:rPr>
          <w:rFonts w:ascii="宋体" w:hAnsi="宋体" w:cs="宋体" w:hint="eastAsia"/>
          <w:spacing w:val="-1"/>
          <w:sz w:val="24"/>
          <w:szCs w:val="24"/>
        </w:rPr>
        <w:t>按评标报告推荐的顺序确定排名第一的成交候选人为成交人。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 成交公告、发出成交通知书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spacing w:val="-1"/>
          <w:sz w:val="24"/>
          <w:szCs w:val="24"/>
        </w:rPr>
        <w:t>36. 1</w:t>
      </w:r>
      <w:r>
        <w:rPr>
          <w:rFonts w:ascii="宋体" w:hAnsi="宋体" w:cs="宋体" w:hint="eastAsia"/>
          <w:kern w:val="0"/>
          <w:sz w:val="24"/>
          <w:szCs w:val="24"/>
        </w:rPr>
        <w:t>采购人确认成交供应商后，采购人在公告成交结果的同时，由采购人向成交供应商发出成交通知书。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36.2成交通知书发出后，采购人不得违法改变成交结果，成交供应商无正当理由不得放弃成交。</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37. 质疑提出与答复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 xml:space="preserve">37.2.1对磋商文件提出的质疑， 依法通过澄清或者修改可以继续开展采购活动的， </w:t>
      </w:r>
      <w:r>
        <w:rPr>
          <w:rFonts w:ascii="宋体" w:hAnsi="宋体" w:cs="宋体" w:hint="eastAsia"/>
          <w:spacing w:val="-1"/>
          <w:sz w:val="24"/>
          <w:szCs w:val="24"/>
        </w:rPr>
        <w:lastRenderedPageBreak/>
        <w:t>澄清或者修改磋商文件后继续开展采购活动；否则应当修改磋商文件后重新开展采购活动。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38. 签订合同与备案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采购人应当自成交通知书发出之日起1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39. 履约保证金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rsidR="00E96C49" w:rsidRDefault="00620AD3">
      <w:pPr>
        <w:rPr>
          <w:rFonts w:ascii="宋体" w:hAnsi="宋体" w:cs="宋体"/>
          <w:spacing w:val="9"/>
          <w:sz w:val="30"/>
          <w:szCs w:val="30"/>
        </w:rPr>
      </w:pPr>
      <w:r>
        <w:rPr>
          <w:rFonts w:ascii="宋体" w:hAnsi="宋体" w:cs="宋体" w:hint="eastAsia"/>
          <w:spacing w:val="9"/>
          <w:sz w:val="30"/>
          <w:szCs w:val="30"/>
        </w:rPr>
        <w:br w:type="page"/>
      </w:r>
    </w:p>
    <w:p w:rsidR="00E96C49" w:rsidRDefault="00620AD3">
      <w:pPr>
        <w:pStyle w:val="a7"/>
        <w:spacing w:before="101" w:line="224" w:lineRule="auto"/>
        <w:ind w:left="2679"/>
        <w:rPr>
          <w:rFonts w:ascii="宋体" w:hAnsi="宋体" w:cs="宋体"/>
          <w:sz w:val="30"/>
          <w:szCs w:val="30"/>
        </w:rPr>
      </w:pPr>
      <w:r>
        <w:rPr>
          <w:rFonts w:ascii="宋体" w:hAnsi="宋体" w:cs="宋体" w:hint="eastAsia"/>
          <w:spacing w:val="9"/>
          <w:sz w:val="30"/>
          <w:szCs w:val="30"/>
        </w:rPr>
        <w:lastRenderedPageBreak/>
        <w:t>第五章政府采购政策功能</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一、节能能源、保护环境</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促进中小企业发展（不含民办非企业）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（一）专门面向中小企业预留采购份额</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非专门面向中小企业预留采购份额</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2、在货物采购项目中，供应商提供的货物既有中小企业制造货物，也有大型企业制造货物的，不享受《政府采购促进中小企业发展管理办法》（财库[2020]46 号） 规定的中小企业扶持政策。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 、以联合体形式参加政府采购活动，联合体各方均为中小企业的，联合体视同中小企业。其中，联合体各方均为小微企业的，联合体视同小微企业。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4、接受大中型企业与小微企业组成联合体或者允许大中型企业向一家或者多家小微企业分包 的采购项目，对于联合协议或者分包意向协议约定小微企业的合同份额占</w:t>
      </w:r>
      <w:r>
        <w:rPr>
          <w:rFonts w:ascii="宋体" w:hAnsi="宋体" w:cs="宋体" w:hint="eastAsia"/>
          <w:spacing w:val="-1"/>
          <w:sz w:val="24"/>
          <w:szCs w:val="24"/>
        </w:rPr>
        <w:lastRenderedPageBreak/>
        <w:t>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5、按照本次采购标的所属行业的划型标准，符合条件的中小企业应按照招标文件格式要求提供《中小企业声明函》，否则不得享受相关中小企业扶持政策。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三、支持监狱企业发展</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四、促进残疾人就业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rsidR="00E96C49" w:rsidRDefault="00620AD3">
      <w:pPr>
        <w:pStyle w:val="a7"/>
        <w:spacing w:before="216" w:line="360" w:lineRule="auto"/>
        <w:ind w:left="11" w:firstLineChars="200" w:firstLine="476"/>
        <w:rPr>
          <w:rFonts w:ascii="宋体" w:hAnsi="宋体" w:cs="宋体"/>
          <w:spacing w:val="-1"/>
          <w:sz w:val="24"/>
          <w:szCs w:val="24"/>
        </w:rPr>
        <w:sectPr w:rsidR="00E96C49">
          <w:footerReference w:type="default" r:id="rId33"/>
          <w:pgSz w:w="11907" w:h="16839"/>
          <w:pgMar w:top="1431" w:right="1466" w:bottom="1155" w:left="1595" w:header="0" w:footer="991" w:gutter="0"/>
          <w:cols w:space="720"/>
        </w:sectPr>
      </w:pPr>
      <w:r>
        <w:rPr>
          <w:rFonts w:ascii="宋体" w:hAnsi="宋体" w:cs="宋体" w:hint="eastAsia"/>
          <w:spacing w:val="-1"/>
          <w:sz w:val="24"/>
          <w:szCs w:val="24"/>
        </w:rPr>
        <w:t>3、中标人为残疾人福利性单位的，招标人应当随中标结果同时公告其《残疾人福利性单位声明函》，接受社会监督</w:t>
      </w:r>
    </w:p>
    <w:p w:rsidR="00E96C49" w:rsidRDefault="00620AD3">
      <w:pPr>
        <w:pStyle w:val="a7"/>
        <w:spacing w:before="101" w:line="224" w:lineRule="auto"/>
        <w:jc w:val="center"/>
        <w:rPr>
          <w:rFonts w:hint="eastAsia"/>
          <w:sz w:val="28"/>
          <w:szCs w:val="32"/>
        </w:rPr>
      </w:pPr>
      <w:bookmarkStart w:id="7" w:name="_Toc138068727"/>
      <w:r>
        <w:rPr>
          <w:spacing w:val="9"/>
          <w:sz w:val="28"/>
          <w:szCs w:val="32"/>
        </w:rPr>
        <w:lastRenderedPageBreak/>
        <w:t>第六章对响应文件审查与评审</w:t>
      </w:r>
    </w:p>
    <w:p w:rsidR="00E96C49" w:rsidRDefault="00E96C49">
      <w:pPr>
        <w:spacing w:line="310" w:lineRule="auto"/>
        <w:rPr>
          <w:rFonts w:ascii="Arial"/>
        </w:rPr>
      </w:pPr>
    </w:p>
    <w:p w:rsidR="00E96C49" w:rsidRDefault="00620AD3">
      <w:pPr>
        <w:pStyle w:val="a7"/>
        <w:spacing w:before="68" w:line="221" w:lineRule="auto"/>
        <w:ind w:left="546"/>
        <w:outlineLvl w:val="1"/>
        <w:rPr>
          <w:rFonts w:hint="eastAsia"/>
          <w:sz w:val="21"/>
        </w:rPr>
      </w:pPr>
      <w:r>
        <w:rPr>
          <w:spacing w:val="-3"/>
          <w:sz w:val="21"/>
        </w:rPr>
        <w:t>一、资格审查</w:t>
      </w:r>
    </w:p>
    <w:p w:rsidR="00E96C49" w:rsidRDefault="00620AD3">
      <w:pPr>
        <w:pStyle w:val="a7"/>
        <w:spacing w:before="217" w:line="468" w:lineRule="exact"/>
        <w:ind w:left="547"/>
        <w:rPr>
          <w:rFonts w:hint="eastAsia"/>
          <w:sz w:val="21"/>
        </w:rPr>
      </w:pPr>
      <w:r>
        <w:rPr>
          <w:spacing w:val="-3"/>
          <w:position w:val="19"/>
          <w:sz w:val="21"/>
        </w:rPr>
        <w:t>（一）磋商小组依法对供应商资格进行审查。确定符合资格的供应商不少于</w:t>
      </w:r>
      <w:r>
        <w:rPr>
          <w:spacing w:val="-3"/>
          <w:position w:val="19"/>
          <w:sz w:val="21"/>
        </w:rPr>
        <w:t>3</w:t>
      </w:r>
      <w:r>
        <w:rPr>
          <w:spacing w:val="-3"/>
          <w:position w:val="19"/>
          <w:sz w:val="21"/>
        </w:rPr>
        <w:t>家，将对响应</w:t>
      </w:r>
    </w:p>
    <w:p w:rsidR="00E96C49" w:rsidRDefault="00620AD3">
      <w:pPr>
        <w:pStyle w:val="a7"/>
        <w:spacing w:line="220" w:lineRule="auto"/>
        <w:ind w:left="122"/>
        <w:rPr>
          <w:rFonts w:hint="eastAsia"/>
          <w:sz w:val="21"/>
        </w:rPr>
      </w:pPr>
      <w:r>
        <w:rPr>
          <w:sz w:val="21"/>
        </w:rPr>
        <w:t>文件的有效性、完整性和响应程度进行审查并对响应文件</w:t>
      </w:r>
      <w:r>
        <w:rPr>
          <w:spacing w:val="-1"/>
          <w:sz w:val="21"/>
        </w:rPr>
        <w:t>进行评审。</w:t>
      </w:r>
    </w:p>
    <w:p w:rsidR="00E96C49" w:rsidRDefault="00620AD3">
      <w:pPr>
        <w:pStyle w:val="a7"/>
        <w:spacing w:before="217" w:line="468" w:lineRule="exact"/>
        <w:ind w:left="547"/>
        <w:rPr>
          <w:rFonts w:hint="eastAsia"/>
          <w:sz w:val="21"/>
        </w:rPr>
      </w:pPr>
      <w:r>
        <w:rPr>
          <w:spacing w:val="-4"/>
          <w:position w:val="19"/>
          <w:sz w:val="21"/>
        </w:rPr>
        <w:t>（二）资格证明材料（本栏所列内容为本项目的资格审查条件，如有一项不符合要求，</w:t>
      </w:r>
    </w:p>
    <w:p w:rsidR="00E96C49" w:rsidRDefault="00620AD3">
      <w:pPr>
        <w:pStyle w:val="a7"/>
        <w:spacing w:line="220" w:lineRule="auto"/>
        <w:ind w:left="125"/>
        <w:rPr>
          <w:rFonts w:hint="eastAsia"/>
          <w:sz w:val="21"/>
        </w:rPr>
      </w:pPr>
      <w:r>
        <w:rPr>
          <w:spacing w:val="-11"/>
          <w:sz w:val="21"/>
        </w:rPr>
        <w:t>则不能进入下一步评审）。</w:t>
      </w:r>
    </w:p>
    <w:p w:rsidR="00E96C49" w:rsidRDefault="00620AD3">
      <w:pPr>
        <w:pStyle w:val="a7"/>
        <w:spacing w:before="218" w:line="468" w:lineRule="exact"/>
        <w:ind w:left="547"/>
        <w:rPr>
          <w:rFonts w:hint="eastAsia"/>
          <w:sz w:val="21"/>
        </w:rPr>
      </w:pPr>
      <w:r>
        <w:rPr>
          <w:position w:val="19"/>
          <w:sz w:val="21"/>
        </w:rPr>
        <w:t>（三）资格审查中所涉及到的证书及材料，均须在电子响应文件中提供原件扫描件（或</w:t>
      </w:r>
    </w:p>
    <w:p w:rsidR="00E96C49" w:rsidRDefault="00620AD3">
      <w:pPr>
        <w:pStyle w:val="a7"/>
        <w:spacing w:line="221" w:lineRule="auto"/>
        <w:ind w:left="141"/>
        <w:rPr>
          <w:rFonts w:hint="eastAsia"/>
          <w:sz w:val="21"/>
        </w:rPr>
      </w:pPr>
      <w:r>
        <w:rPr>
          <w:spacing w:val="-37"/>
          <w:sz w:val="21"/>
        </w:rPr>
        <w:t>图片）。</w:t>
      </w:r>
    </w:p>
    <w:p w:rsidR="00E96C49" w:rsidRDefault="00E96C49">
      <w:pPr>
        <w:spacing w:line="88" w:lineRule="exact"/>
      </w:pP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8"/>
        <w:gridCol w:w="2409"/>
        <w:gridCol w:w="5957"/>
      </w:tblGrid>
      <w:tr w:rsidR="00E96C49">
        <w:trPr>
          <w:trHeight w:val="578"/>
        </w:trPr>
        <w:tc>
          <w:tcPr>
            <w:tcW w:w="678" w:type="dxa"/>
          </w:tcPr>
          <w:p w:rsidR="00E96C49" w:rsidRDefault="00620AD3">
            <w:pPr>
              <w:pStyle w:val="TableText"/>
              <w:spacing w:before="183" w:line="222" w:lineRule="auto"/>
              <w:ind w:left="131"/>
            </w:pPr>
            <w:r>
              <w:rPr>
                <w:spacing w:val="-2"/>
              </w:rPr>
              <w:t>序号</w:t>
            </w:r>
          </w:p>
        </w:tc>
        <w:tc>
          <w:tcPr>
            <w:tcW w:w="2409" w:type="dxa"/>
          </w:tcPr>
          <w:p w:rsidR="00E96C49" w:rsidRDefault="00620AD3">
            <w:pPr>
              <w:pStyle w:val="TableText"/>
              <w:spacing w:before="182" w:line="221" w:lineRule="auto"/>
              <w:ind w:left="584"/>
            </w:pPr>
            <w:r>
              <w:rPr>
                <w:spacing w:val="-2"/>
              </w:rPr>
              <w:t>资格审查因素</w:t>
            </w:r>
          </w:p>
        </w:tc>
        <w:tc>
          <w:tcPr>
            <w:tcW w:w="5957" w:type="dxa"/>
          </w:tcPr>
          <w:p w:rsidR="00E96C49" w:rsidRDefault="00620AD3">
            <w:pPr>
              <w:pStyle w:val="TableText"/>
              <w:spacing w:before="182" w:line="221" w:lineRule="auto"/>
              <w:ind w:left="2458"/>
            </w:pPr>
            <w:r>
              <w:rPr>
                <w:spacing w:val="-1"/>
              </w:rPr>
              <w:t>说明与要求</w:t>
            </w:r>
          </w:p>
        </w:tc>
      </w:tr>
      <w:tr w:rsidR="00E96C49">
        <w:trPr>
          <w:trHeight w:val="570"/>
        </w:trPr>
        <w:tc>
          <w:tcPr>
            <w:tcW w:w="678" w:type="dxa"/>
          </w:tcPr>
          <w:p w:rsidR="00E96C49" w:rsidRDefault="00620AD3">
            <w:pPr>
              <w:pStyle w:val="TableText"/>
              <w:spacing w:before="210" w:line="183" w:lineRule="auto"/>
              <w:ind w:left="306"/>
            </w:pPr>
            <w:r>
              <w:t>1</w:t>
            </w:r>
          </w:p>
        </w:tc>
        <w:tc>
          <w:tcPr>
            <w:tcW w:w="2409" w:type="dxa"/>
          </w:tcPr>
          <w:p w:rsidR="00E96C49" w:rsidRDefault="00620AD3">
            <w:pPr>
              <w:pStyle w:val="TableText"/>
              <w:spacing w:before="176" w:line="221" w:lineRule="auto"/>
              <w:ind w:left="894"/>
            </w:pPr>
            <w:r>
              <w:rPr>
                <w:spacing w:val="-2"/>
              </w:rPr>
              <w:t>投标函</w:t>
            </w:r>
          </w:p>
        </w:tc>
        <w:tc>
          <w:tcPr>
            <w:tcW w:w="5957" w:type="dxa"/>
          </w:tcPr>
          <w:p w:rsidR="00E96C49" w:rsidRDefault="00620AD3">
            <w:pPr>
              <w:pStyle w:val="TableText"/>
              <w:spacing w:before="176" w:line="220" w:lineRule="auto"/>
              <w:ind w:left="115"/>
              <w:rPr>
                <w:lang w:eastAsia="zh-CN"/>
              </w:rPr>
            </w:pPr>
            <w:r>
              <w:rPr>
                <w:spacing w:val="-2"/>
                <w:lang w:eastAsia="zh-CN"/>
              </w:rPr>
              <w:t>参考磋商文件第八章3.1格式填写</w:t>
            </w:r>
          </w:p>
        </w:tc>
      </w:tr>
      <w:tr w:rsidR="00E96C49">
        <w:trPr>
          <w:trHeight w:val="1876"/>
        </w:trPr>
        <w:tc>
          <w:tcPr>
            <w:tcW w:w="678" w:type="dxa"/>
          </w:tcPr>
          <w:p w:rsidR="00E96C49" w:rsidRDefault="00E96C49">
            <w:pPr>
              <w:spacing w:line="264" w:lineRule="auto"/>
              <w:rPr>
                <w:rFonts w:ascii="Arial"/>
              </w:rPr>
            </w:pPr>
          </w:p>
          <w:p w:rsidR="00E96C49" w:rsidRDefault="00E96C49">
            <w:pPr>
              <w:spacing w:line="265" w:lineRule="auto"/>
              <w:rPr>
                <w:rFonts w:ascii="Arial"/>
              </w:rPr>
            </w:pPr>
          </w:p>
          <w:p w:rsidR="00E96C49" w:rsidRDefault="00E96C49">
            <w:pPr>
              <w:spacing w:line="265" w:lineRule="auto"/>
              <w:rPr>
                <w:rFonts w:ascii="Arial"/>
              </w:rPr>
            </w:pPr>
          </w:p>
          <w:p w:rsidR="00E96C49" w:rsidRDefault="00620AD3">
            <w:pPr>
              <w:pStyle w:val="TableText"/>
              <w:spacing w:before="68" w:line="182" w:lineRule="auto"/>
              <w:ind w:left="293"/>
            </w:pPr>
            <w:r>
              <w:t>2</w:t>
            </w:r>
          </w:p>
        </w:tc>
        <w:tc>
          <w:tcPr>
            <w:tcW w:w="2409" w:type="dxa"/>
          </w:tcPr>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TableText"/>
              <w:spacing w:before="69" w:line="221" w:lineRule="auto"/>
              <w:ind w:left="806"/>
            </w:pPr>
            <w:r>
              <w:rPr>
                <w:spacing w:val="-5"/>
              </w:rPr>
              <w:t>中小企业</w:t>
            </w:r>
          </w:p>
        </w:tc>
        <w:tc>
          <w:tcPr>
            <w:tcW w:w="5957" w:type="dxa"/>
          </w:tcPr>
          <w:p w:rsidR="00E96C49" w:rsidRDefault="00620AD3">
            <w:pPr>
              <w:pStyle w:val="TableText"/>
              <w:spacing w:before="128" w:line="221" w:lineRule="auto"/>
              <w:ind w:left="119"/>
              <w:rPr>
                <w:lang w:eastAsia="zh-CN"/>
              </w:rPr>
            </w:pPr>
            <w:r>
              <w:rPr>
                <w:spacing w:val="-1"/>
                <w:lang w:eastAsia="zh-CN"/>
              </w:rPr>
              <w:t>（1）中、小、微型企业出具《中小企业声明函》</w:t>
            </w:r>
          </w:p>
          <w:p w:rsidR="00E96C49" w:rsidRDefault="00620AD3">
            <w:pPr>
              <w:pStyle w:val="TableText"/>
              <w:spacing w:before="216" w:line="221" w:lineRule="auto"/>
              <w:ind w:left="119"/>
              <w:rPr>
                <w:lang w:eastAsia="zh-CN"/>
              </w:rPr>
            </w:pPr>
            <w:r>
              <w:rPr>
                <w:spacing w:val="-1"/>
                <w:lang w:eastAsia="zh-CN"/>
              </w:rPr>
              <w:t>（2）残疾人福利性单位出具《残疾人福利企业声明函》</w:t>
            </w:r>
          </w:p>
          <w:p w:rsidR="00E96C49" w:rsidRDefault="00620AD3">
            <w:pPr>
              <w:pStyle w:val="TableText"/>
              <w:spacing w:before="217" w:line="468" w:lineRule="exact"/>
              <w:ind w:left="119"/>
              <w:rPr>
                <w:lang w:eastAsia="zh-CN"/>
              </w:rPr>
            </w:pPr>
            <w:r>
              <w:rPr>
                <w:spacing w:val="-1"/>
                <w:position w:val="19"/>
                <w:lang w:eastAsia="zh-CN"/>
              </w:rPr>
              <w:t>（3）监狱企业提供由省级以上监狱管理局、戒毒管理局(含新</w:t>
            </w:r>
          </w:p>
          <w:p w:rsidR="00E96C49" w:rsidRDefault="00620AD3">
            <w:pPr>
              <w:pStyle w:val="TableText"/>
              <w:spacing w:line="220" w:lineRule="auto"/>
              <w:ind w:left="116"/>
              <w:rPr>
                <w:lang w:eastAsia="zh-CN"/>
              </w:rPr>
            </w:pPr>
            <w:r>
              <w:rPr>
                <w:spacing w:val="-1"/>
                <w:lang w:eastAsia="zh-CN"/>
              </w:rPr>
              <w:t>疆生产建设兵团)出具的属于监狱企业的证明文件</w:t>
            </w:r>
          </w:p>
        </w:tc>
      </w:tr>
      <w:tr w:rsidR="00E96C49">
        <w:trPr>
          <w:trHeight w:val="940"/>
        </w:trPr>
        <w:tc>
          <w:tcPr>
            <w:tcW w:w="678" w:type="dxa"/>
          </w:tcPr>
          <w:p w:rsidR="00E96C49" w:rsidRDefault="00E96C49">
            <w:pPr>
              <w:spacing w:line="330" w:lineRule="auto"/>
              <w:rPr>
                <w:rFonts w:ascii="Arial"/>
              </w:rPr>
            </w:pPr>
          </w:p>
          <w:p w:rsidR="00E96C49" w:rsidRDefault="00620AD3">
            <w:pPr>
              <w:pStyle w:val="TableText"/>
              <w:spacing w:before="68" w:line="182" w:lineRule="auto"/>
              <w:ind w:left="295"/>
            </w:pPr>
            <w:r>
              <w:t>3</w:t>
            </w:r>
          </w:p>
        </w:tc>
        <w:tc>
          <w:tcPr>
            <w:tcW w:w="2409" w:type="dxa"/>
          </w:tcPr>
          <w:p w:rsidR="00E96C49" w:rsidRDefault="00620AD3">
            <w:pPr>
              <w:pStyle w:val="TableText"/>
              <w:spacing w:before="130" w:line="468" w:lineRule="exact"/>
              <w:ind w:left="470"/>
              <w:rPr>
                <w:lang w:eastAsia="zh-CN"/>
              </w:rPr>
            </w:pPr>
            <w:r>
              <w:rPr>
                <w:rFonts w:hint="eastAsia"/>
                <w:spacing w:val="-1"/>
                <w:position w:val="19"/>
                <w:lang w:eastAsia="zh-CN"/>
              </w:rPr>
              <w:t>襄城县</w:t>
            </w:r>
            <w:r>
              <w:rPr>
                <w:spacing w:val="-1"/>
                <w:position w:val="19"/>
                <w:lang w:eastAsia="zh-CN"/>
              </w:rPr>
              <w:t>政府采购</w:t>
            </w:r>
          </w:p>
          <w:p w:rsidR="00E96C49" w:rsidRDefault="00620AD3">
            <w:pPr>
              <w:pStyle w:val="TableText"/>
              <w:spacing w:line="219" w:lineRule="auto"/>
              <w:ind w:left="364"/>
              <w:rPr>
                <w:lang w:eastAsia="zh-CN"/>
              </w:rPr>
            </w:pPr>
            <w:r>
              <w:rPr>
                <w:lang w:eastAsia="zh-CN"/>
              </w:rPr>
              <w:t>供应商信用承诺函</w:t>
            </w:r>
          </w:p>
        </w:tc>
        <w:tc>
          <w:tcPr>
            <w:tcW w:w="5957" w:type="dxa"/>
          </w:tcPr>
          <w:p w:rsidR="00E96C49" w:rsidRDefault="00E96C49">
            <w:pPr>
              <w:spacing w:line="295" w:lineRule="auto"/>
              <w:rPr>
                <w:rFonts w:ascii="Arial"/>
              </w:rPr>
            </w:pPr>
          </w:p>
          <w:p w:rsidR="00E96C49" w:rsidRDefault="00620AD3">
            <w:pPr>
              <w:pStyle w:val="TableText"/>
              <w:spacing w:before="68" w:line="220" w:lineRule="auto"/>
              <w:ind w:left="115"/>
              <w:rPr>
                <w:lang w:eastAsia="zh-CN"/>
              </w:rPr>
            </w:pPr>
            <w:r>
              <w:rPr>
                <w:spacing w:val="-2"/>
                <w:lang w:eastAsia="zh-CN"/>
              </w:rPr>
              <w:t>按照招标文件第八章3.7格式填写</w:t>
            </w:r>
          </w:p>
        </w:tc>
      </w:tr>
      <w:tr w:rsidR="00E96C49">
        <w:trPr>
          <w:trHeight w:val="940"/>
        </w:trPr>
        <w:tc>
          <w:tcPr>
            <w:tcW w:w="678" w:type="dxa"/>
          </w:tcPr>
          <w:p w:rsidR="00E96C49" w:rsidRDefault="00E96C49">
            <w:pPr>
              <w:spacing w:line="331" w:lineRule="auto"/>
              <w:rPr>
                <w:rFonts w:ascii="Arial"/>
              </w:rPr>
            </w:pPr>
          </w:p>
          <w:p w:rsidR="00E96C49" w:rsidRDefault="00620AD3">
            <w:pPr>
              <w:pStyle w:val="TableText"/>
              <w:spacing w:before="68" w:line="182" w:lineRule="auto"/>
              <w:ind w:left="290"/>
            </w:pPr>
            <w:r>
              <w:t>4</w:t>
            </w:r>
          </w:p>
        </w:tc>
        <w:tc>
          <w:tcPr>
            <w:tcW w:w="2409" w:type="dxa"/>
          </w:tcPr>
          <w:p w:rsidR="00E96C49" w:rsidRDefault="00E96C49">
            <w:pPr>
              <w:spacing w:line="296" w:lineRule="auto"/>
              <w:rPr>
                <w:rFonts w:ascii="Arial"/>
              </w:rPr>
            </w:pPr>
          </w:p>
          <w:p w:rsidR="00E96C49" w:rsidRDefault="00620AD3">
            <w:pPr>
              <w:pStyle w:val="TableText"/>
              <w:spacing w:before="68" w:line="219" w:lineRule="auto"/>
              <w:ind w:left="785"/>
            </w:pPr>
            <w:r>
              <w:rPr>
                <w:spacing w:val="-1"/>
              </w:rPr>
              <w:t>磋商报价</w:t>
            </w:r>
          </w:p>
        </w:tc>
        <w:tc>
          <w:tcPr>
            <w:tcW w:w="5957" w:type="dxa"/>
          </w:tcPr>
          <w:p w:rsidR="00E96C49" w:rsidRDefault="00620AD3">
            <w:pPr>
              <w:pStyle w:val="TableText"/>
              <w:spacing w:before="130" w:line="468" w:lineRule="exact"/>
              <w:ind w:left="124"/>
              <w:rPr>
                <w:lang w:eastAsia="zh-CN"/>
              </w:rPr>
            </w:pPr>
            <w:r>
              <w:rPr>
                <w:spacing w:val="2"/>
                <w:position w:val="19"/>
                <w:lang w:eastAsia="zh-CN"/>
              </w:rPr>
              <w:t>响应报价是否超出磋商文件中规定的预算金额，</w:t>
            </w:r>
            <w:r>
              <w:rPr>
                <w:spacing w:val="1"/>
                <w:position w:val="19"/>
                <w:lang w:eastAsia="zh-CN"/>
              </w:rPr>
              <w:t>超出预算金额</w:t>
            </w:r>
          </w:p>
          <w:p w:rsidR="00E96C49" w:rsidRDefault="00620AD3">
            <w:pPr>
              <w:pStyle w:val="TableText"/>
              <w:spacing w:line="219" w:lineRule="auto"/>
              <w:ind w:left="130"/>
            </w:pPr>
            <w:r>
              <w:rPr>
                <w:spacing w:val="-4"/>
              </w:rPr>
              <w:t>的报价无效。</w:t>
            </w:r>
          </w:p>
        </w:tc>
      </w:tr>
      <w:tr w:rsidR="00E96C49">
        <w:trPr>
          <w:trHeight w:val="474"/>
        </w:trPr>
        <w:tc>
          <w:tcPr>
            <w:tcW w:w="678" w:type="dxa"/>
          </w:tcPr>
          <w:p w:rsidR="00E96C49" w:rsidRDefault="00620AD3">
            <w:pPr>
              <w:pStyle w:val="TableText"/>
              <w:spacing w:before="170" w:line="181" w:lineRule="auto"/>
              <w:ind w:left="295"/>
            </w:pPr>
            <w:r>
              <w:t>5</w:t>
            </w:r>
          </w:p>
        </w:tc>
        <w:tc>
          <w:tcPr>
            <w:tcW w:w="2409" w:type="dxa"/>
          </w:tcPr>
          <w:p w:rsidR="00E96C49" w:rsidRDefault="00620AD3">
            <w:pPr>
              <w:pStyle w:val="TableText"/>
              <w:spacing w:before="133" w:line="221" w:lineRule="auto"/>
              <w:ind w:left="680"/>
            </w:pPr>
            <w:r>
              <w:rPr>
                <w:spacing w:val="-1"/>
              </w:rPr>
              <w:t>磋商承诺函</w:t>
            </w:r>
          </w:p>
        </w:tc>
        <w:tc>
          <w:tcPr>
            <w:tcW w:w="5957" w:type="dxa"/>
          </w:tcPr>
          <w:p w:rsidR="00E96C49" w:rsidRDefault="00620AD3">
            <w:pPr>
              <w:pStyle w:val="TableText"/>
              <w:spacing w:before="133" w:line="220" w:lineRule="auto"/>
              <w:ind w:left="113"/>
              <w:rPr>
                <w:lang w:eastAsia="zh-CN"/>
              </w:rPr>
            </w:pPr>
            <w:r>
              <w:rPr>
                <w:spacing w:val="-1"/>
                <w:lang w:eastAsia="zh-CN"/>
              </w:rPr>
              <w:t>供应商以磋商承诺函的形式替代响应保证金。</w:t>
            </w:r>
          </w:p>
        </w:tc>
      </w:tr>
      <w:tr w:rsidR="00E96C49">
        <w:trPr>
          <w:trHeight w:val="940"/>
        </w:trPr>
        <w:tc>
          <w:tcPr>
            <w:tcW w:w="678" w:type="dxa"/>
          </w:tcPr>
          <w:p w:rsidR="00E96C49" w:rsidRDefault="00E96C49">
            <w:pPr>
              <w:spacing w:line="330" w:lineRule="auto"/>
              <w:rPr>
                <w:rFonts w:ascii="Arial"/>
              </w:rPr>
            </w:pPr>
          </w:p>
          <w:p w:rsidR="00E96C49" w:rsidRDefault="00620AD3">
            <w:pPr>
              <w:pStyle w:val="TableText"/>
              <w:spacing w:before="68" w:line="182" w:lineRule="auto"/>
              <w:ind w:left="292"/>
            </w:pPr>
            <w:r>
              <w:t>6</w:t>
            </w:r>
          </w:p>
        </w:tc>
        <w:tc>
          <w:tcPr>
            <w:tcW w:w="2409" w:type="dxa"/>
          </w:tcPr>
          <w:p w:rsidR="00E96C49" w:rsidRDefault="00E96C49">
            <w:pPr>
              <w:spacing w:line="295" w:lineRule="auto"/>
              <w:rPr>
                <w:rFonts w:ascii="Arial"/>
              </w:rPr>
            </w:pPr>
          </w:p>
          <w:p w:rsidR="00E96C49" w:rsidRDefault="00620AD3">
            <w:pPr>
              <w:pStyle w:val="TableText"/>
              <w:spacing w:before="68" w:line="221" w:lineRule="auto"/>
              <w:ind w:left="682"/>
            </w:pPr>
            <w:r>
              <w:rPr>
                <w:spacing w:val="-1"/>
              </w:rPr>
              <w:t>联合体协议</w:t>
            </w:r>
          </w:p>
        </w:tc>
        <w:tc>
          <w:tcPr>
            <w:tcW w:w="5957" w:type="dxa"/>
          </w:tcPr>
          <w:p w:rsidR="00E96C49" w:rsidRDefault="00620AD3">
            <w:pPr>
              <w:pStyle w:val="TableText"/>
              <w:spacing w:before="132" w:line="468" w:lineRule="exact"/>
              <w:ind w:left="112"/>
              <w:rPr>
                <w:lang w:eastAsia="zh-CN"/>
              </w:rPr>
            </w:pPr>
            <w:r>
              <w:rPr>
                <w:spacing w:val="2"/>
                <w:position w:val="19"/>
                <w:lang w:eastAsia="zh-CN"/>
              </w:rPr>
              <w:t>磋商文件接受联合体响应且供应商为联合体的，供应商应提供</w:t>
            </w:r>
          </w:p>
          <w:p w:rsidR="00E96C49" w:rsidRDefault="00620AD3">
            <w:pPr>
              <w:pStyle w:val="TableText"/>
              <w:spacing w:line="219" w:lineRule="auto"/>
              <w:ind w:left="114"/>
              <w:rPr>
                <w:lang w:eastAsia="zh-CN"/>
              </w:rPr>
            </w:pPr>
            <w:r>
              <w:rPr>
                <w:spacing w:val="-2"/>
                <w:lang w:eastAsia="zh-CN"/>
              </w:rPr>
              <w:t>本协议；否则无须提供。</w:t>
            </w:r>
          </w:p>
        </w:tc>
      </w:tr>
      <w:tr w:rsidR="00E96C49">
        <w:trPr>
          <w:trHeight w:val="1881"/>
        </w:trPr>
        <w:tc>
          <w:tcPr>
            <w:tcW w:w="678" w:type="dxa"/>
          </w:tcPr>
          <w:p w:rsidR="00E96C49" w:rsidRDefault="00E96C49">
            <w:pPr>
              <w:spacing w:line="265" w:lineRule="auto"/>
              <w:rPr>
                <w:rFonts w:ascii="Arial"/>
              </w:rPr>
            </w:pPr>
          </w:p>
          <w:p w:rsidR="00E96C49" w:rsidRDefault="00E96C49">
            <w:pPr>
              <w:spacing w:line="266" w:lineRule="auto"/>
              <w:rPr>
                <w:rFonts w:ascii="Arial"/>
              </w:rPr>
            </w:pPr>
          </w:p>
          <w:p w:rsidR="00E96C49" w:rsidRDefault="00E96C49">
            <w:pPr>
              <w:spacing w:line="266" w:lineRule="auto"/>
              <w:rPr>
                <w:rFonts w:ascii="Arial"/>
              </w:rPr>
            </w:pPr>
          </w:p>
          <w:p w:rsidR="00E96C49" w:rsidRDefault="00620AD3">
            <w:pPr>
              <w:pStyle w:val="TableText"/>
              <w:spacing w:before="68" w:line="181" w:lineRule="auto"/>
              <w:ind w:left="296"/>
            </w:pPr>
            <w:r>
              <w:t>7</w:t>
            </w:r>
          </w:p>
        </w:tc>
        <w:tc>
          <w:tcPr>
            <w:tcW w:w="2409" w:type="dxa"/>
          </w:tcPr>
          <w:p w:rsidR="00E96C49" w:rsidRDefault="00E96C49">
            <w:pPr>
              <w:spacing w:line="253" w:lineRule="auto"/>
              <w:rPr>
                <w:rFonts w:ascii="Arial"/>
              </w:rPr>
            </w:pPr>
          </w:p>
          <w:p w:rsidR="00E96C49" w:rsidRDefault="00E96C49">
            <w:pPr>
              <w:spacing w:line="254" w:lineRule="auto"/>
              <w:rPr>
                <w:rFonts w:ascii="Arial"/>
              </w:rPr>
            </w:pPr>
          </w:p>
          <w:p w:rsidR="00E96C49" w:rsidRDefault="00E96C49">
            <w:pPr>
              <w:spacing w:line="254" w:lineRule="auto"/>
              <w:rPr>
                <w:rFonts w:ascii="Arial"/>
              </w:rPr>
            </w:pPr>
          </w:p>
          <w:p w:rsidR="00E96C49" w:rsidRDefault="00620AD3">
            <w:pPr>
              <w:pStyle w:val="TableText"/>
              <w:spacing w:before="68" w:line="220" w:lineRule="auto"/>
              <w:ind w:left="155"/>
              <w:rPr>
                <w:lang w:eastAsia="zh-CN"/>
              </w:rPr>
            </w:pPr>
            <w:r>
              <w:rPr>
                <w:lang w:eastAsia="zh-CN"/>
              </w:rPr>
              <w:t>供应商身份证明及授权</w:t>
            </w:r>
          </w:p>
        </w:tc>
        <w:tc>
          <w:tcPr>
            <w:tcW w:w="5957" w:type="dxa"/>
          </w:tcPr>
          <w:p w:rsidR="00E96C49" w:rsidRDefault="00620AD3">
            <w:pPr>
              <w:pStyle w:val="TableText"/>
              <w:spacing w:before="132" w:line="469" w:lineRule="exact"/>
              <w:ind w:left="119"/>
              <w:rPr>
                <w:lang w:eastAsia="zh-CN"/>
              </w:rPr>
            </w:pPr>
            <w:r>
              <w:rPr>
                <w:spacing w:val="-2"/>
                <w:position w:val="19"/>
                <w:lang w:eastAsia="zh-CN"/>
              </w:rPr>
              <w:t>（1）法定代表人身份证明或提供法定代表人授权委托书及被授</w:t>
            </w:r>
          </w:p>
          <w:p w:rsidR="00E96C49" w:rsidRDefault="00620AD3">
            <w:pPr>
              <w:pStyle w:val="TableText"/>
              <w:spacing w:line="219" w:lineRule="auto"/>
              <w:ind w:left="112"/>
              <w:rPr>
                <w:lang w:eastAsia="zh-CN"/>
              </w:rPr>
            </w:pPr>
            <w:r>
              <w:rPr>
                <w:spacing w:val="-9"/>
                <w:lang w:eastAsia="zh-CN"/>
              </w:rPr>
              <w:t>权人身份证明。（法人提供）</w:t>
            </w:r>
          </w:p>
          <w:p w:rsidR="00E96C49" w:rsidRDefault="00620AD3">
            <w:pPr>
              <w:pStyle w:val="TableText"/>
              <w:spacing w:before="217" w:line="468" w:lineRule="exact"/>
              <w:ind w:left="119"/>
              <w:rPr>
                <w:lang w:eastAsia="zh-CN"/>
              </w:rPr>
            </w:pPr>
            <w:r>
              <w:rPr>
                <w:spacing w:val="-2"/>
                <w:position w:val="19"/>
                <w:lang w:eastAsia="zh-CN"/>
              </w:rPr>
              <w:t>（2）单位负责人身份证明或提供单位负责人授权委托书及被授</w:t>
            </w:r>
          </w:p>
          <w:p w:rsidR="00E96C49" w:rsidRDefault="00620AD3">
            <w:pPr>
              <w:pStyle w:val="TableText"/>
              <w:spacing w:before="1" w:line="219" w:lineRule="auto"/>
              <w:ind w:left="112"/>
              <w:rPr>
                <w:lang w:eastAsia="zh-CN"/>
              </w:rPr>
            </w:pPr>
            <w:r>
              <w:rPr>
                <w:spacing w:val="-9"/>
                <w:lang w:eastAsia="zh-CN"/>
              </w:rPr>
              <w:t>权人身份证明。（非法人提供）</w:t>
            </w:r>
          </w:p>
        </w:tc>
      </w:tr>
    </w:tbl>
    <w:p w:rsidR="00E96C49" w:rsidRDefault="00E96C49">
      <w:pPr>
        <w:rPr>
          <w:rFonts w:ascii="Arial"/>
        </w:rPr>
      </w:pPr>
    </w:p>
    <w:p w:rsidR="00E96C49" w:rsidRDefault="00E96C49">
      <w:pPr>
        <w:rPr>
          <w:rFonts w:ascii="Arial" w:eastAsia="Arial" w:hAnsi="Arial" w:cs="Arial"/>
        </w:rPr>
        <w:sectPr w:rsidR="00E96C49">
          <w:footerReference w:type="default" r:id="rId34"/>
          <w:pgSz w:w="11907" w:h="16839"/>
          <w:pgMar w:top="1431" w:right="1380" w:bottom="1155" w:left="1476" w:header="0" w:footer="991" w:gutter="0"/>
          <w:cols w:space="720"/>
        </w:sectPr>
      </w:pPr>
    </w:p>
    <w:p w:rsidR="00E96C49" w:rsidRDefault="00E96C49">
      <w:pPr>
        <w:spacing w:before="92"/>
      </w:pPr>
    </w:p>
    <w:p w:rsidR="00E96C49" w:rsidRDefault="00E96C49">
      <w:pPr>
        <w:spacing w:before="91"/>
      </w:pP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8"/>
        <w:gridCol w:w="2409"/>
        <w:gridCol w:w="5957"/>
      </w:tblGrid>
      <w:tr w:rsidR="00E96C49">
        <w:trPr>
          <w:trHeight w:val="5157"/>
        </w:trPr>
        <w:tc>
          <w:tcPr>
            <w:tcW w:w="678" w:type="dxa"/>
          </w:tcPr>
          <w:p w:rsidR="00E96C49" w:rsidRDefault="00E96C49">
            <w:pPr>
              <w:rPr>
                <w:rFonts w:ascii="Arial"/>
              </w:rPr>
            </w:pPr>
          </w:p>
        </w:tc>
        <w:tc>
          <w:tcPr>
            <w:tcW w:w="2409" w:type="dxa"/>
          </w:tcPr>
          <w:p w:rsidR="00E96C49" w:rsidRDefault="00E96C49">
            <w:pPr>
              <w:rPr>
                <w:rFonts w:ascii="Arial"/>
              </w:rPr>
            </w:pPr>
          </w:p>
        </w:tc>
        <w:tc>
          <w:tcPr>
            <w:tcW w:w="5957" w:type="dxa"/>
          </w:tcPr>
          <w:p w:rsidR="00E96C49" w:rsidRDefault="00620AD3">
            <w:pPr>
              <w:spacing w:before="118" w:line="227" w:lineRule="auto"/>
              <w:ind w:left="126"/>
              <w:rPr>
                <w:rFonts w:ascii="楷体" w:eastAsia="楷体" w:hAnsi="楷体" w:cs="楷体"/>
                <w:sz w:val="24"/>
                <w:szCs w:val="24"/>
              </w:rPr>
            </w:pPr>
            <w:r>
              <w:rPr>
                <w:rFonts w:ascii="楷体" w:eastAsia="楷体" w:hAnsi="楷体" w:cs="楷体"/>
                <w:spacing w:val="-16"/>
                <w:sz w:val="24"/>
                <w:szCs w:val="24"/>
              </w:rPr>
              <w:t>注：</w:t>
            </w:r>
          </w:p>
          <w:p w:rsidR="00E96C49" w:rsidRDefault="00620AD3">
            <w:pPr>
              <w:spacing w:before="172" w:line="360" w:lineRule="auto"/>
              <w:ind w:left="121" w:right="108" w:hanging="7"/>
              <w:rPr>
                <w:rFonts w:ascii="楷体" w:eastAsia="楷体" w:hAnsi="楷体" w:cs="楷体"/>
                <w:sz w:val="24"/>
                <w:szCs w:val="24"/>
              </w:rPr>
            </w:pPr>
            <w:r>
              <w:rPr>
                <w:rFonts w:ascii="楷体" w:eastAsia="楷体" w:hAnsi="楷体" w:cs="楷体"/>
                <w:spacing w:val="-2"/>
                <w:sz w:val="24"/>
                <w:szCs w:val="24"/>
              </w:rPr>
              <w:t>①企业（银行、保险、石油石化、电力、电信等行业除外）、事业单位和社会团体以法人身份参加磋商的，法定代表人应与实际提交的“营业执照等证明文件”载明</w:t>
            </w:r>
          </w:p>
          <w:p w:rsidR="00E96C49" w:rsidRDefault="00620AD3">
            <w:pPr>
              <w:spacing w:before="1" w:line="228" w:lineRule="auto"/>
              <w:ind w:left="128"/>
              <w:rPr>
                <w:rFonts w:ascii="楷体" w:eastAsia="楷体" w:hAnsi="楷体" w:cs="楷体"/>
                <w:sz w:val="24"/>
                <w:szCs w:val="24"/>
              </w:rPr>
            </w:pPr>
            <w:r>
              <w:rPr>
                <w:rFonts w:ascii="楷体" w:eastAsia="楷体" w:hAnsi="楷体" w:cs="楷体"/>
                <w:spacing w:val="-10"/>
                <w:sz w:val="24"/>
                <w:szCs w:val="24"/>
              </w:rPr>
              <w:t>的一致。</w:t>
            </w:r>
          </w:p>
          <w:p w:rsidR="00E96C49" w:rsidRDefault="00620AD3">
            <w:pPr>
              <w:spacing w:before="171" w:line="360" w:lineRule="auto"/>
              <w:ind w:left="95" w:right="42" w:firstLine="18"/>
              <w:rPr>
                <w:rFonts w:ascii="楷体" w:eastAsia="楷体" w:hAnsi="楷体" w:cs="楷体"/>
                <w:sz w:val="24"/>
                <w:szCs w:val="24"/>
              </w:rPr>
            </w:pPr>
            <w:r>
              <w:rPr>
                <w:rFonts w:ascii="楷体" w:eastAsia="楷体" w:hAnsi="楷体" w:cs="楷体"/>
                <w:spacing w:val="-10"/>
                <w:sz w:val="24"/>
                <w:szCs w:val="24"/>
              </w:rPr>
              <w:t>②银行、保险、石油石化、电力、电信等行业：以法人</w:t>
            </w:r>
            <w:r>
              <w:rPr>
                <w:rFonts w:ascii="楷体" w:eastAsia="楷体" w:hAnsi="楷体" w:cs="楷体"/>
                <w:spacing w:val="-9"/>
                <w:sz w:val="24"/>
                <w:szCs w:val="24"/>
              </w:rPr>
              <w:t>身份参加磋商的，法定代表人应与实际提交的“营业执</w:t>
            </w:r>
            <w:r>
              <w:rPr>
                <w:rFonts w:ascii="楷体" w:eastAsia="楷体" w:hAnsi="楷体" w:cs="楷体"/>
                <w:spacing w:val="-10"/>
                <w:sz w:val="24"/>
                <w:szCs w:val="24"/>
              </w:rPr>
              <w:t>照等证明文件”载明的一致；以非法人身份参加磋商的，</w:t>
            </w:r>
            <w:r>
              <w:rPr>
                <w:rFonts w:ascii="楷体" w:eastAsia="楷体" w:hAnsi="楷体" w:cs="楷体"/>
                <w:spacing w:val="-8"/>
                <w:sz w:val="24"/>
                <w:szCs w:val="24"/>
              </w:rPr>
              <w:t>“单位负责人”指代表单位行使职权的主要负责人，应</w:t>
            </w:r>
          </w:p>
          <w:p w:rsidR="00E96C49" w:rsidRDefault="00620AD3">
            <w:pPr>
              <w:spacing w:line="218" w:lineRule="auto"/>
              <w:ind w:left="126"/>
              <w:rPr>
                <w:rFonts w:ascii="楷体" w:eastAsia="楷体" w:hAnsi="楷体" w:cs="楷体"/>
                <w:sz w:val="24"/>
                <w:szCs w:val="24"/>
              </w:rPr>
            </w:pPr>
            <w:r>
              <w:rPr>
                <w:rFonts w:ascii="楷体" w:eastAsia="楷体" w:hAnsi="楷体" w:cs="楷体"/>
                <w:spacing w:val="-2"/>
                <w:sz w:val="24"/>
                <w:szCs w:val="24"/>
              </w:rPr>
              <w:t>与实际提交的“营业执照等证明文件”载明的一致。</w:t>
            </w:r>
          </w:p>
          <w:p w:rsidR="00E96C49" w:rsidRDefault="00620AD3">
            <w:pPr>
              <w:spacing w:before="184" w:line="212" w:lineRule="auto"/>
              <w:ind w:left="114"/>
              <w:rPr>
                <w:rFonts w:ascii="楷体" w:eastAsia="楷体" w:hAnsi="楷体" w:cs="楷体"/>
                <w:sz w:val="24"/>
                <w:szCs w:val="24"/>
              </w:rPr>
            </w:pPr>
            <w:r>
              <w:rPr>
                <w:rFonts w:ascii="楷体" w:eastAsia="楷体" w:hAnsi="楷体" w:cs="楷体"/>
                <w:spacing w:val="-2"/>
                <w:sz w:val="24"/>
                <w:szCs w:val="24"/>
              </w:rPr>
              <w:t>③供应商为自然人的，无需填写法定代表人授权书。</w:t>
            </w:r>
          </w:p>
        </w:tc>
      </w:tr>
      <w:tr w:rsidR="00E96C49">
        <w:trPr>
          <w:trHeight w:val="1884"/>
        </w:trPr>
        <w:tc>
          <w:tcPr>
            <w:tcW w:w="678" w:type="dxa"/>
            <w:vAlign w:val="center"/>
          </w:tcPr>
          <w:p w:rsidR="00E96C49" w:rsidRDefault="00620AD3">
            <w:pPr>
              <w:jc w:val="center"/>
              <w:rPr>
                <w:rFonts w:ascii="Arial"/>
              </w:rPr>
            </w:pPr>
            <w:r>
              <w:rPr>
                <w:rFonts w:ascii="Arial" w:hint="eastAsia"/>
              </w:rPr>
              <w:t>8</w:t>
            </w:r>
          </w:p>
        </w:tc>
        <w:tc>
          <w:tcPr>
            <w:tcW w:w="2409" w:type="dxa"/>
            <w:vAlign w:val="center"/>
          </w:tcPr>
          <w:p w:rsidR="00E96C49" w:rsidRDefault="00E96C49">
            <w:pPr>
              <w:jc w:val="center"/>
              <w:rPr>
                <w:rFonts w:ascii="宋体" w:hAnsi="宋体" w:cs="宋体"/>
              </w:rPr>
            </w:pPr>
          </w:p>
          <w:p w:rsidR="00E96C49" w:rsidRDefault="00620AD3">
            <w:pPr>
              <w:jc w:val="center"/>
            </w:pPr>
            <w:r>
              <w:rPr>
                <w:b/>
                <w:bCs/>
              </w:rPr>
              <w:t>本项目的特定资格要求</w:t>
            </w:r>
          </w:p>
        </w:tc>
        <w:tc>
          <w:tcPr>
            <w:tcW w:w="5957" w:type="dxa"/>
            <w:vAlign w:val="center"/>
          </w:tcPr>
          <w:p w:rsidR="00E96C49" w:rsidRDefault="003D4868">
            <w:pPr>
              <w:spacing w:before="184" w:line="212" w:lineRule="auto"/>
              <w:ind w:left="114"/>
              <w:jc w:val="left"/>
              <w:rPr>
                <w:rFonts w:ascii="楷体" w:eastAsia="楷体" w:hAnsi="楷体" w:cs="楷体"/>
                <w:spacing w:val="-2"/>
                <w:sz w:val="24"/>
                <w:szCs w:val="24"/>
              </w:rPr>
            </w:pPr>
            <w:r>
              <w:rPr>
                <w:rFonts w:ascii="楷体" w:eastAsia="楷体" w:hAnsi="楷体" w:cs="楷体" w:hint="eastAsia"/>
                <w:spacing w:val="-2"/>
                <w:sz w:val="24"/>
                <w:szCs w:val="24"/>
              </w:rPr>
              <w:t>无</w:t>
            </w:r>
          </w:p>
        </w:tc>
      </w:tr>
    </w:tbl>
    <w:p w:rsidR="00E96C49" w:rsidRDefault="00E96C49">
      <w:pPr>
        <w:spacing w:line="262" w:lineRule="auto"/>
        <w:rPr>
          <w:rFonts w:ascii="Arial"/>
        </w:rPr>
      </w:pP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二、评审</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（一）评审方法</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本项目采用综合评分法。总分为 100 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磋商小组负责具体评标事务，并独立履行下列职责</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1、审查、评价响应文件是否符合采购文件的商务、技术等实质性要求；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磋商小组对符合资格的供应商的响应文件进行符合性审查，以确定其是否满足采购文件的商务、技术等实质性要求。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注：符合性审查中所涉及到的证书及材料，均应在电子响应文件中提供原件扫描件（或图片）。</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2、要求供应商对磋商文件有关事项作出澄清或者说明；</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4、对响应文件进行比较和评价；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注：评标标准中所涉及到的证书及材料， 均应在电子响应文件中提供原件扫描件（或图片）。</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（1）价格分计算</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（2）强制采购节能产品和优先采购节能产品、优先采购环保产品</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2）供应商所投产品若属于《环境标志产品政府采购品目清单》内产品，响应文件中应提供具 有国家确定的认证机构出具的、处于有效期之内的环境标志产品认证证书，磋商小组根据本项目评标标准予以判定并赋分。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（3）网络关键设备、网络安全专用产品要求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①网络关键设备和网络安全专用产品安全认证证书；</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②网络关键设备安全检测证书、网络安全专用产品安全检测证书；</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③计算机信息系统安全专用产品销售许可证；</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（4）响应无效情形</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2）符合性审查资料未按磋商文件要求签署、盖章的；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3）有下列情形之一的， 视为供应商串通投标， 其投标无效：</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a.不同供应商的响应文件由同一单位或者个人编制；</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b.不同供应商委托同一单位或者个人办理投标事宜；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c.不同供应商的响应文件载明的项目管理成员或者联系人员为同一人；</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d.不同供应商的响应文件异常一致或者投标报价呈规律性差异；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e.不同供应商的响应文件相互混装；</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rsidR="00E96C49" w:rsidRPr="003D4868" w:rsidRDefault="00620AD3" w:rsidP="003D4868">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5）法律、法规和磋商文件规定的其他无效情形。</w:t>
      </w:r>
    </w:p>
    <w:p w:rsidR="00B06F79" w:rsidRDefault="00B06F79" w:rsidP="00B06F79">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综合评分法评标标准：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5738"/>
        <w:gridCol w:w="1408"/>
      </w:tblGrid>
      <w:tr w:rsidR="003D4868" w:rsidTr="00EB3063">
        <w:trPr>
          <w:trHeight w:val="85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分值构成</w:t>
            </w:r>
          </w:p>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(总分100分)</w:t>
            </w:r>
          </w:p>
        </w:tc>
        <w:tc>
          <w:tcPr>
            <w:tcW w:w="3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价格分值：30分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商务部分：40分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技术部分：30分</w:t>
            </w:r>
          </w:p>
        </w:tc>
      </w:tr>
      <w:tr w:rsidR="003D4868" w:rsidTr="00EB3063">
        <w:trPr>
          <w:trHeight w:val="68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一、价格部分（满分30分）</w:t>
            </w:r>
          </w:p>
        </w:tc>
      </w:tr>
      <w:tr w:rsidR="003D4868" w:rsidTr="00EB3063">
        <w:trPr>
          <w:trHeight w:val="68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评分因素</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评分标准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分值</w:t>
            </w:r>
          </w:p>
        </w:tc>
      </w:tr>
      <w:tr w:rsidR="003D4868" w:rsidTr="00EB3063">
        <w:trPr>
          <w:trHeight w:val="9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投标报价</w:t>
            </w:r>
          </w:p>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评分标准</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kern w:val="0"/>
                <w:sz w:val="28"/>
                <w:szCs w:val="28"/>
                <w:shd w:val="clear" w:color="auto" w:fill="FFFFFF"/>
              </w:rPr>
              <w:t>满足磋商文件要求且最低的最终磋商报价为磋商基准价，其价格分为满分</w:t>
            </w:r>
            <w:r>
              <w:rPr>
                <w:rFonts w:ascii="仿宋" w:eastAsia="仿宋" w:hAnsi="仿宋" w:cs="仿宋" w:hint="eastAsia"/>
                <w:kern w:val="0"/>
                <w:sz w:val="28"/>
                <w:szCs w:val="28"/>
                <w:shd w:val="clear" w:color="auto" w:fill="FFFFFF"/>
              </w:rPr>
              <w:t>30</w:t>
            </w:r>
            <w:r>
              <w:rPr>
                <w:rFonts w:ascii="仿宋" w:eastAsia="仿宋" w:hAnsi="仿宋" w:cs="仿宋"/>
                <w:kern w:val="0"/>
                <w:sz w:val="28"/>
                <w:szCs w:val="28"/>
                <w:shd w:val="clear" w:color="auto" w:fill="FFFFFF"/>
              </w:rPr>
              <w:t>分。其他供应商的报价得分计算：</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kern w:val="0"/>
                <w:sz w:val="28"/>
                <w:szCs w:val="28"/>
                <w:shd w:val="clear" w:color="auto" w:fill="FFFFFF"/>
              </w:rPr>
              <w:t>报价得分=(磋商基准价／最终磋商报价)×</w:t>
            </w:r>
            <w:r>
              <w:rPr>
                <w:rFonts w:ascii="仿宋" w:eastAsia="仿宋" w:hAnsi="仿宋" w:cs="仿宋" w:hint="eastAsia"/>
                <w:kern w:val="0"/>
                <w:sz w:val="28"/>
                <w:szCs w:val="28"/>
                <w:shd w:val="clear" w:color="auto" w:fill="FFFFFF"/>
              </w:rPr>
              <w:t>30</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30分</w:t>
            </w:r>
          </w:p>
        </w:tc>
      </w:tr>
      <w:tr w:rsidR="003D4868" w:rsidTr="00EB3063">
        <w:trPr>
          <w:trHeight w:val="8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二、商务部分（满分40分）</w:t>
            </w:r>
          </w:p>
        </w:tc>
      </w:tr>
      <w:tr w:rsidR="003D4868" w:rsidTr="00EB3063">
        <w:trPr>
          <w:trHeight w:val="85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评分因素</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评分标准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分值</w:t>
            </w:r>
          </w:p>
        </w:tc>
      </w:tr>
      <w:tr w:rsidR="003D4868" w:rsidTr="00EB3063">
        <w:trPr>
          <w:trHeight w:val="85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人员配备、</w:t>
            </w:r>
          </w:p>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管理</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项目负责人同时具有高级职称及省级应急管理专家证书得7分，只有高级职称或省级应急管理专家证书得</w:t>
            </w:r>
            <w:r>
              <w:rPr>
                <w:rFonts w:ascii="仿宋" w:eastAsia="仿宋" w:hAnsi="仿宋" w:cs="仿宋"/>
                <w:kern w:val="0"/>
                <w:sz w:val="28"/>
                <w:szCs w:val="28"/>
                <w:shd w:val="clear" w:color="auto" w:fill="FFFFFF"/>
              </w:rPr>
              <w:t>3</w:t>
            </w:r>
            <w:r>
              <w:rPr>
                <w:rFonts w:ascii="仿宋" w:eastAsia="仿宋" w:hAnsi="仿宋" w:cs="仿宋" w:hint="eastAsia"/>
                <w:kern w:val="0"/>
                <w:sz w:val="28"/>
                <w:szCs w:val="28"/>
                <w:shd w:val="clear" w:color="auto" w:fill="FFFFFF"/>
              </w:rPr>
              <w:t>分，最高计</w:t>
            </w:r>
            <w:r>
              <w:rPr>
                <w:rFonts w:ascii="仿宋" w:eastAsia="仿宋" w:hAnsi="仿宋" w:cs="仿宋"/>
                <w:kern w:val="0"/>
                <w:sz w:val="28"/>
                <w:szCs w:val="28"/>
                <w:shd w:val="clear" w:color="auto" w:fill="FFFFFF"/>
              </w:rPr>
              <w:t>7</w:t>
            </w:r>
            <w:r>
              <w:rPr>
                <w:rFonts w:ascii="仿宋" w:eastAsia="仿宋" w:hAnsi="仿宋" w:cs="仿宋" w:hint="eastAsia"/>
                <w:kern w:val="0"/>
                <w:sz w:val="28"/>
                <w:szCs w:val="28"/>
                <w:shd w:val="clear" w:color="auto" w:fill="FFFFFF"/>
              </w:rPr>
              <w:t>分；项目组每有一个成员同时具有高级职称及地市级及以上应急管理或安全专家证书得</w:t>
            </w:r>
            <w:r>
              <w:rPr>
                <w:rFonts w:ascii="仿宋" w:eastAsia="仿宋" w:hAnsi="仿宋" w:cs="仿宋"/>
                <w:kern w:val="0"/>
                <w:sz w:val="28"/>
                <w:szCs w:val="28"/>
                <w:shd w:val="clear" w:color="auto" w:fill="FFFFFF"/>
              </w:rPr>
              <w:t>4</w:t>
            </w:r>
            <w:r>
              <w:rPr>
                <w:rFonts w:ascii="仿宋" w:eastAsia="仿宋" w:hAnsi="仿宋" w:cs="仿宋" w:hint="eastAsia"/>
                <w:kern w:val="0"/>
                <w:sz w:val="28"/>
                <w:szCs w:val="28"/>
                <w:shd w:val="clear" w:color="auto" w:fill="FFFFFF"/>
              </w:rPr>
              <w:t>分，每有一个成员具有高级职称或地市级及上应急管理专家证书得</w:t>
            </w:r>
            <w:r>
              <w:rPr>
                <w:rFonts w:ascii="仿宋" w:eastAsia="仿宋" w:hAnsi="仿宋" w:cs="仿宋"/>
                <w:kern w:val="0"/>
                <w:sz w:val="28"/>
                <w:szCs w:val="28"/>
                <w:shd w:val="clear" w:color="auto" w:fill="FFFFFF"/>
              </w:rPr>
              <w:t>2</w:t>
            </w:r>
            <w:r>
              <w:rPr>
                <w:rFonts w:ascii="仿宋" w:eastAsia="仿宋" w:hAnsi="仿宋" w:cs="仿宋" w:hint="eastAsia"/>
                <w:kern w:val="0"/>
                <w:sz w:val="28"/>
                <w:szCs w:val="28"/>
                <w:shd w:val="clear" w:color="auto" w:fill="FFFFFF"/>
              </w:rPr>
              <w:t>分，每有一个成员具有中级职称得</w:t>
            </w:r>
            <w:r>
              <w:rPr>
                <w:rFonts w:ascii="仿宋" w:eastAsia="仿宋" w:hAnsi="仿宋" w:cs="仿宋"/>
                <w:kern w:val="0"/>
                <w:sz w:val="28"/>
                <w:szCs w:val="28"/>
                <w:shd w:val="clear" w:color="auto" w:fill="FFFFFF"/>
              </w:rPr>
              <w:t>1</w:t>
            </w:r>
            <w:r>
              <w:rPr>
                <w:rFonts w:ascii="仿宋" w:eastAsia="仿宋" w:hAnsi="仿宋" w:cs="仿宋" w:hint="eastAsia"/>
                <w:kern w:val="0"/>
                <w:sz w:val="28"/>
                <w:szCs w:val="28"/>
                <w:shd w:val="clear" w:color="auto" w:fill="FFFFFF"/>
              </w:rPr>
              <w:t>分，最高计</w:t>
            </w:r>
            <w:r>
              <w:rPr>
                <w:rFonts w:ascii="仿宋" w:eastAsia="仿宋" w:hAnsi="仿宋" w:cs="仿宋"/>
                <w:kern w:val="0"/>
                <w:sz w:val="28"/>
                <w:szCs w:val="28"/>
                <w:shd w:val="clear" w:color="auto" w:fill="FFFFFF"/>
              </w:rPr>
              <w:t>1</w:t>
            </w:r>
            <w:r>
              <w:rPr>
                <w:rFonts w:ascii="仿宋" w:eastAsia="仿宋" w:hAnsi="仿宋" w:cs="仿宋" w:hint="eastAsia"/>
                <w:kern w:val="0"/>
                <w:sz w:val="28"/>
                <w:szCs w:val="28"/>
                <w:shd w:val="clear" w:color="auto" w:fill="FFFFFF"/>
              </w:rPr>
              <w:t>0分。提供人员不满足最低标准的该项不得分（附人员相关证书扫描件）</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17分</w:t>
            </w:r>
          </w:p>
        </w:tc>
      </w:tr>
      <w:tr w:rsidR="003D4868" w:rsidTr="00EB3063">
        <w:trPr>
          <w:trHeight w:val="85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业绩</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提供近三年以来具有类似项目业绩，每有一项得</w:t>
            </w:r>
            <w:r>
              <w:rPr>
                <w:rFonts w:ascii="仿宋" w:eastAsia="仿宋" w:hAnsi="仿宋" w:cs="仿宋"/>
                <w:kern w:val="0"/>
                <w:sz w:val="28"/>
                <w:szCs w:val="28"/>
                <w:shd w:val="clear" w:color="auto" w:fill="FFFFFF"/>
              </w:rPr>
              <w:t>3</w:t>
            </w:r>
            <w:r>
              <w:rPr>
                <w:rFonts w:ascii="仿宋" w:eastAsia="仿宋" w:hAnsi="仿宋" w:cs="仿宋" w:hint="eastAsia"/>
                <w:kern w:val="0"/>
                <w:sz w:val="28"/>
                <w:szCs w:val="28"/>
                <w:shd w:val="clear" w:color="auto" w:fill="FFFFFF"/>
              </w:rPr>
              <w:t>分，最多得</w:t>
            </w:r>
            <w:r>
              <w:rPr>
                <w:rFonts w:ascii="仿宋" w:eastAsia="仿宋" w:hAnsi="仿宋" w:cs="仿宋"/>
                <w:kern w:val="0"/>
                <w:sz w:val="28"/>
                <w:szCs w:val="28"/>
                <w:shd w:val="clear" w:color="auto" w:fill="FFFFFF"/>
              </w:rPr>
              <w:t>18</w:t>
            </w:r>
            <w:r>
              <w:rPr>
                <w:rFonts w:ascii="仿宋" w:eastAsia="仿宋" w:hAnsi="仿宋" w:cs="仿宋" w:hint="eastAsia"/>
                <w:kern w:val="0"/>
                <w:sz w:val="28"/>
                <w:szCs w:val="28"/>
                <w:shd w:val="clear" w:color="auto" w:fill="FFFFFF"/>
              </w:rPr>
              <w:t>分（附合同扫描件，以合同签订时间为准）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18分</w:t>
            </w:r>
          </w:p>
        </w:tc>
      </w:tr>
      <w:tr w:rsidR="003D4868" w:rsidTr="00EB3063">
        <w:trPr>
          <w:trHeight w:val="85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lastRenderedPageBreak/>
              <w:t>服务及</w:t>
            </w:r>
          </w:p>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优惠承诺</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根据供应商作出的服务承诺进行评分（包括优惠条款、服务质量、服务时效、服务效率）：</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1、有实质性的优惠条款，服务质量、服务时效明确，服务效率高的得5分；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2、有实质性的优惠条款，服务质量、服务时效不够明确，服务效率一般的得3分；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3、无实质性的优惠条款，服务质量、服务时效不明确，服务效率低的得1分。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无服务承诺的不得分，本项最高得5分。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5分</w:t>
            </w:r>
          </w:p>
        </w:tc>
      </w:tr>
      <w:tr w:rsidR="003D4868" w:rsidTr="00EB3063">
        <w:trPr>
          <w:trHeight w:val="68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三、技术部分（满分30分）</w:t>
            </w:r>
          </w:p>
        </w:tc>
      </w:tr>
      <w:tr w:rsidR="003D4868" w:rsidTr="00EB3063">
        <w:trPr>
          <w:trHeight w:val="68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评分因素</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评分标准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分值</w:t>
            </w:r>
          </w:p>
        </w:tc>
      </w:tr>
      <w:tr w:rsidR="003D4868" w:rsidTr="00EB3063">
        <w:trPr>
          <w:trHeight w:val="85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项目实施方案</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根据供应商编制的项目实施方案进行评分（包括：项目目标、项目编制思路及纲要、项目实施计划）：</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（1）要素完备详细、阐述充分且明确、严谨周到、科学实用、计划合理可行的得6分；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（2）要素完备、阐述充分、严谨、实用、计划可行的得3分；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（3）要素不全、阐述不充分、不严谨、不实用、计划不可行的得1分。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无项目实施计划的不得分，本项最高得6分。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6分</w:t>
            </w:r>
          </w:p>
        </w:tc>
      </w:tr>
      <w:tr w:rsidR="003D4868" w:rsidTr="00EB3063">
        <w:trPr>
          <w:trHeight w:val="85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服务人员配备及管理制度</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根据供应商编制的服务人员配备及管理制度进行评分（包括：服务人员配备、管理制度、紧急故障处理）：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（1）要素完备详细、阐述充分且明确、严谨周到、科学实用、措施合理可行的得6分；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（2）要素完备、阐述充分、严谨、实用、措施可行的得3分；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（3）要素不全、阐述不充分、不严谨、不实用、措施不可行的得1分。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无服务人员配备的不得分，本项最高得6分。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6分</w:t>
            </w:r>
          </w:p>
        </w:tc>
      </w:tr>
      <w:tr w:rsidR="003D4868" w:rsidTr="00EB3063">
        <w:trPr>
          <w:trHeight w:val="85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服务机构</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根据供应商编制的服务机构进行评分（包含服务机构设置、项目分工明细）：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（1）要素完备详细、阐述充分且明确、严谨周到、科学实用、方案合理可行的得6分；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（2）要素完备、阐述充分、严谨、实用、方案可行的得3分；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（3）要素不全、阐述不充分、不严谨、不实用、方案不可行的得1分。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无服务机构设置的不得分，本项最高得6分。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6分</w:t>
            </w:r>
          </w:p>
        </w:tc>
      </w:tr>
      <w:tr w:rsidR="003D4868" w:rsidTr="00EB3063">
        <w:trPr>
          <w:trHeight w:val="44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b/>
                <w:bCs/>
                <w:kern w:val="0"/>
                <w:sz w:val="28"/>
                <w:szCs w:val="28"/>
                <w:shd w:val="clear" w:color="auto" w:fill="FFFFFF"/>
              </w:rPr>
              <w:lastRenderedPageBreak/>
              <w:t>档案管理</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根据供应商编制的档案管理进行评分（包括：档案管理制度、档案管理人员岗位职责、保密措施）：</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（1）要素完备详细、阐述充分且明确、严谨周到、科学实用、制度及岗位职责合理可行的得6分；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（2）要素完备、阐述充分、严谨、实用、制度及岗位职责可行的得3分；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（3）要素不全、阐述不充分、不严谨、不实用、制度及岗位职责不可行的得1分。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无档案管理制度的不得分，本项最高得6分。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6分</w:t>
            </w:r>
          </w:p>
        </w:tc>
      </w:tr>
      <w:tr w:rsidR="003D4868" w:rsidTr="00EB3063">
        <w:trPr>
          <w:trHeight w:val="440"/>
        </w:trPr>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服务承诺</w:t>
            </w:r>
          </w:p>
        </w:tc>
        <w:tc>
          <w:tcPr>
            <w:tcW w:w="3147"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根据供应商编制的服务承诺进行评分（包括：承诺协助采购人解决各种问题，配合修改、完善撰写方案的服务承诺）：</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（1）要素完备详细、阐述充分且明确、严谨周到、科学实用、制度及岗位职责合理可行的得6分；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（2）要素完备、阐述充分、严谨、实用、制度及岗位职责可行的得3分；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（3）要素不全、阐述不充分、不严谨、不实用、制度及岗位职责不可行的得1分。</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无服务承诺的不得分，本项最高得6分。</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6分</w:t>
            </w:r>
          </w:p>
        </w:tc>
      </w:tr>
    </w:tbl>
    <w:p w:rsidR="003D4868" w:rsidRDefault="003D4868" w:rsidP="003D4868">
      <w:pPr>
        <w:pStyle w:val="a7"/>
        <w:spacing w:before="216" w:line="360" w:lineRule="auto"/>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其中：价格分计算（落实政府采购政策价格调整部分）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2881"/>
        <w:gridCol w:w="2604"/>
        <w:gridCol w:w="2897"/>
      </w:tblGrid>
      <w:tr w:rsidR="003D4868" w:rsidTr="00EB3063">
        <w:trPr>
          <w:trHeight w:val="557"/>
          <w:jc w:val="center"/>
        </w:trPr>
        <w:tc>
          <w:tcPr>
            <w:tcW w:w="403" w:type="pct"/>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序号</w:t>
            </w:r>
          </w:p>
        </w:tc>
        <w:tc>
          <w:tcPr>
            <w:tcW w:w="1580" w:type="pct"/>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情形</w:t>
            </w:r>
          </w:p>
        </w:tc>
        <w:tc>
          <w:tcPr>
            <w:tcW w:w="1428" w:type="pct"/>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价格扣除比例</w:t>
            </w:r>
          </w:p>
        </w:tc>
        <w:tc>
          <w:tcPr>
            <w:tcW w:w="1587" w:type="pct"/>
            <w:vAlign w:val="center"/>
          </w:tcPr>
          <w:p w:rsidR="003D4868" w:rsidRDefault="003D4868" w:rsidP="00EB3063">
            <w:pPr>
              <w:widowControl/>
              <w:adjustRightInd w:val="0"/>
              <w:snapToGrid w:val="0"/>
              <w:jc w:val="cente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计算公式</w:t>
            </w:r>
          </w:p>
        </w:tc>
      </w:tr>
      <w:tr w:rsidR="003D4868" w:rsidTr="00EB3063">
        <w:trPr>
          <w:trHeight w:val="891"/>
          <w:jc w:val="center"/>
        </w:trPr>
        <w:tc>
          <w:tcPr>
            <w:tcW w:w="403" w:type="pct"/>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p>
        </w:tc>
        <w:tc>
          <w:tcPr>
            <w:tcW w:w="1580"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非联合体投标人</w:t>
            </w:r>
          </w:p>
        </w:tc>
        <w:tc>
          <w:tcPr>
            <w:tcW w:w="1428"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对小型和微型企业产品的价格扣除20%</w:t>
            </w:r>
          </w:p>
        </w:tc>
        <w:tc>
          <w:tcPr>
            <w:tcW w:w="1587" w:type="pct"/>
            <w:vMerge w:val="restar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评标价格＝投标报价—小型和微型企业产品的价格×20%</w:t>
            </w:r>
          </w:p>
        </w:tc>
      </w:tr>
      <w:tr w:rsidR="003D4868" w:rsidTr="00EB3063">
        <w:trPr>
          <w:trHeight w:val="1414"/>
          <w:jc w:val="center"/>
        </w:trPr>
        <w:tc>
          <w:tcPr>
            <w:tcW w:w="403" w:type="pct"/>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p>
        </w:tc>
        <w:tc>
          <w:tcPr>
            <w:tcW w:w="1580"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联合体各方均为小型、微型企业</w:t>
            </w:r>
          </w:p>
        </w:tc>
        <w:tc>
          <w:tcPr>
            <w:tcW w:w="1428"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对小型和微型企业产品的价格扣除20%</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（不再享受序号3的价格折扣）</w:t>
            </w:r>
          </w:p>
        </w:tc>
        <w:tc>
          <w:tcPr>
            <w:tcW w:w="1587" w:type="pct"/>
            <w:vMerge/>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p>
        </w:tc>
      </w:tr>
      <w:tr w:rsidR="003D4868" w:rsidTr="00EB3063">
        <w:trPr>
          <w:trHeight w:val="64"/>
          <w:jc w:val="center"/>
        </w:trPr>
        <w:tc>
          <w:tcPr>
            <w:tcW w:w="403" w:type="pct"/>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p>
        </w:tc>
        <w:tc>
          <w:tcPr>
            <w:tcW w:w="1580"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联合体一方为小型、微</w:t>
            </w:r>
            <w:r>
              <w:rPr>
                <w:rFonts w:ascii="仿宋" w:eastAsia="仿宋" w:hAnsi="仿宋" w:cs="仿宋" w:hint="eastAsia"/>
                <w:kern w:val="0"/>
                <w:sz w:val="28"/>
                <w:szCs w:val="28"/>
                <w:shd w:val="clear" w:color="auto" w:fill="FFFFFF"/>
              </w:rPr>
              <w:lastRenderedPageBreak/>
              <w:t>型企业且小型、微型企业协议合同金额占联合体协议合同总金额30%以上的</w:t>
            </w:r>
          </w:p>
        </w:tc>
        <w:tc>
          <w:tcPr>
            <w:tcW w:w="1428"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对联合体总金额扣</w:t>
            </w:r>
            <w:r>
              <w:rPr>
                <w:rFonts w:ascii="仿宋" w:eastAsia="仿宋" w:hAnsi="仿宋" w:cs="仿宋" w:hint="eastAsia"/>
                <w:kern w:val="0"/>
                <w:sz w:val="28"/>
                <w:szCs w:val="28"/>
                <w:shd w:val="clear" w:color="auto" w:fill="FFFFFF"/>
              </w:rPr>
              <w:lastRenderedPageBreak/>
              <w:t>除</w:t>
            </w:r>
          </w:p>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0%</w:t>
            </w:r>
          </w:p>
        </w:tc>
        <w:tc>
          <w:tcPr>
            <w:tcW w:w="1587"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评标价格＝投标报价</w:t>
            </w:r>
            <w:r>
              <w:rPr>
                <w:rFonts w:ascii="仿宋" w:eastAsia="仿宋" w:hAnsi="仿宋" w:cs="仿宋" w:hint="eastAsia"/>
                <w:kern w:val="0"/>
                <w:sz w:val="28"/>
                <w:szCs w:val="28"/>
                <w:shd w:val="clear" w:color="auto" w:fill="FFFFFF"/>
              </w:rPr>
              <w:lastRenderedPageBreak/>
              <w:t>×(1-0%)</w:t>
            </w:r>
          </w:p>
        </w:tc>
      </w:tr>
      <w:tr w:rsidR="003D4868" w:rsidTr="00EB3063">
        <w:trPr>
          <w:trHeight w:val="707"/>
          <w:jc w:val="center"/>
        </w:trPr>
        <w:tc>
          <w:tcPr>
            <w:tcW w:w="403" w:type="pct"/>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4</w:t>
            </w:r>
          </w:p>
        </w:tc>
        <w:tc>
          <w:tcPr>
            <w:tcW w:w="1580"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监狱企业</w:t>
            </w:r>
          </w:p>
        </w:tc>
        <w:tc>
          <w:tcPr>
            <w:tcW w:w="1428"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对监狱企业产品价格扣除20%</w:t>
            </w:r>
          </w:p>
        </w:tc>
        <w:tc>
          <w:tcPr>
            <w:tcW w:w="1587"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评标价格＝投标报价—监狱企业产品的价格×20%</w:t>
            </w:r>
          </w:p>
        </w:tc>
      </w:tr>
      <w:tr w:rsidR="003D4868" w:rsidTr="00EB3063">
        <w:trPr>
          <w:trHeight w:val="707"/>
          <w:jc w:val="center"/>
        </w:trPr>
        <w:tc>
          <w:tcPr>
            <w:tcW w:w="403" w:type="pct"/>
            <w:vAlign w:val="center"/>
          </w:tcPr>
          <w:p w:rsidR="003D4868" w:rsidRDefault="003D4868" w:rsidP="00EB3063">
            <w:pPr>
              <w:widowControl/>
              <w:adjustRightInd w:val="0"/>
              <w:snapToGrid w:val="0"/>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5</w:t>
            </w:r>
          </w:p>
        </w:tc>
        <w:tc>
          <w:tcPr>
            <w:tcW w:w="1580"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残疾人福利性单位</w:t>
            </w:r>
          </w:p>
        </w:tc>
        <w:tc>
          <w:tcPr>
            <w:tcW w:w="1428"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对残疾人福利性单位产品价格扣除20%</w:t>
            </w:r>
          </w:p>
        </w:tc>
        <w:tc>
          <w:tcPr>
            <w:tcW w:w="1587" w:type="pct"/>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评标价格＝投标报价—残疾人福利性单位产品的价格×20%</w:t>
            </w:r>
          </w:p>
        </w:tc>
      </w:tr>
      <w:tr w:rsidR="003D4868" w:rsidTr="00EB3063">
        <w:trPr>
          <w:trHeight w:val="50"/>
          <w:jc w:val="center"/>
        </w:trPr>
        <w:tc>
          <w:tcPr>
            <w:tcW w:w="5000" w:type="pct"/>
            <w:gridSpan w:val="4"/>
            <w:vAlign w:val="center"/>
          </w:tcPr>
          <w:p w:rsidR="003D4868" w:rsidRDefault="003D4868" w:rsidP="00EB3063">
            <w:pPr>
              <w:widowControl/>
              <w:adjustRightInd w:val="0"/>
              <w:snapToGrid w:val="0"/>
              <w:jc w:val="left"/>
              <w:rPr>
                <w:rFonts w:ascii="仿宋" w:eastAsia="仿宋" w:hAnsi="仿宋" w:cs="仿宋"/>
                <w:kern w:val="0"/>
                <w:sz w:val="28"/>
                <w:szCs w:val="28"/>
                <w:shd w:val="clear" w:color="auto" w:fill="FFFFFF"/>
                <w:lang w:val="zh-CN"/>
              </w:rPr>
            </w:pPr>
            <w:r>
              <w:rPr>
                <w:rFonts w:ascii="仿宋" w:eastAsia="仿宋" w:hAnsi="仿宋" w:cs="仿宋" w:hint="eastAsia"/>
                <w:kern w:val="0"/>
                <w:sz w:val="28"/>
                <w:szCs w:val="28"/>
                <w:shd w:val="clear" w:color="auto" w:fill="FFFFFF"/>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D4868" w:rsidRDefault="003D4868" w:rsidP="00EB3063">
            <w:pPr>
              <w:widowControl/>
              <w:adjustRightInd w:val="0"/>
              <w:snapToGrid w:val="0"/>
              <w:jc w:val="left"/>
              <w:rPr>
                <w:rFonts w:ascii="仿宋" w:eastAsia="仿宋" w:hAnsi="仿宋" w:cs="仿宋"/>
                <w:kern w:val="0"/>
                <w:sz w:val="28"/>
                <w:szCs w:val="28"/>
                <w:shd w:val="clear" w:color="auto" w:fill="FFFFFF"/>
                <w:lang w:val="zh-CN"/>
              </w:rPr>
            </w:pPr>
            <w:r>
              <w:rPr>
                <w:rFonts w:ascii="仿宋" w:eastAsia="仿宋" w:hAnsi="仿宋" w:cs="仿宋" w:hint="eastAsia"/>
                <w:kern w:val="0"/>
                <w:sz w:val="28"/>
                <w:szCs w:val="28"/>
                <w:shd w:val="clear" w:color="auto" w:fill="FFFFFF"/>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3D4868" w:rsidRDefault="003D4868" w:rsidP="00EB3063">
            <w:pPr>
              <w:widowControl/>
              <w:adjustRightInd w:val="0"/>
              <w:snapToGrid w:val="0"/>
              <w:jc w:val="left"/>
              <w:rPr>
                <w:rFonts w:ascii="仿宋" w:eastAsia="仿宋" w:hAnsi="仿宋" w:cs="仿宋"/>
                <w:kern w:val="0"/>
                <w:sz w:val="28"/>
                <w:szCs w:val="28"/>
                <w:shd w:val="clear" w:color="auto" w:fill="FFFFFF"/>
                <w:lang w:val="zh-CN"/>
              </w:rPr>
            </w:pPr>
            <w:r>
              <w:rPr>
                <w:rFonts w:ascii="仿宋" w:eastAsia="仿宋" w:hAnsi="仿宋" w:cs="仿宋" w:hint="eastAsia"/>
                <w:kern w:val="0"/>
                <w:sz w:val="28"/>
                <w:szCs w:val="28"/>
                <w:shd w:val="clear" w:color="auto" w:fill="FFFFFF"/>
                <w:lang w:val="zh-CN"/>
              </w:rPr>
              <w:t>评标基准价=评标价格的最低价</w:t>
            </w:r>
          </w:p>
          <w:p w:rsidR="003D4868" w:rsidRDefault="003D4868" w:rsidP="00EB3063">
            <w:pPr>
              <w:widowControl/>
              <w:adjustRightInd w:val="0"/>
              <w:snapToGrid w:val="0"/>
              <w:jc w:val="left"/>
              <w:rPr>
                <w:rFonts w:ascii="仿宋" w:eastAsia="仿宋" w:hAnsi="仿宋" w:cs="仿宋"/>
                <w:kern w:val="0"/>
                <w:sz w:val="28"/>
                <w:szCs w:val="28"/>
                <w:shd w:val="clear" w:color="auto" w:fill="FFFFFF"/>
                <w:lang w:val="zh-CN"/>
              </w:rPr>
            </w:pPr>
            <w:r>
              <w:rPr>
                <w:rFonts w:ascii="仿宋" w:eastAsia="仿宋" w:hAnsi="仿宋" w:cs="仿宋" w:hint="eastAsia"/>
                <w:kern w:val="0"/>
                <w:sz w:val="28"/>
                <w:szCs w:val="28"/>
                <w:shd w:val="clear" w:color="auto" w:fill="FFFFFF"/>
                <w:lang w:val="zh-CN"/>
              </w:rPr>
              <w:t>其他投标报价得分=（评标基准价/评标价格）×评标标准中价格分值</w:t>
            </w:r>
          </w:p>
        </w:tc>
      </w:tr>
    </w:tbl>
    <w:p w:rsidR="00E96C49" w:rsidRPr="003D4868" w:rsidRDefault="00E96C49">
      <w:pPr>
        <w:jc w:val="left"/>
        <w:rPr>
          <w:sz w:val="32"/>
          <w:szCs w:val="32"/>
        </w:rPr>
      </w:pP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（6）评标结果汇总完成后，除下列情形外，任何人不得修改评标结果：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 分值汇总计算错误的；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 分项评分超出评分标准范围的；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 磋商小组成员对客观评审因素评分不一致的；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 经磋商小组认定评分畸高、畸低的。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（8）推荐成交候选供应商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磋商小组应当根据综合评分情况， 按照评审得分由高到低顺序推荐3名以上成交</w:t>
      </w:r>
      <w:r>
        <w:rPr>
          <w:rFonts w:ascii="宋体" w:hAnsi="宋体" w:cs="宋体" w:hint="eastAsia"/>
          <w:spacing w:val="-1"/>
          <w:sz w:val="24"/>
          <w:szCs w:val="24"/>
        </w:rPr>
        <w:lastRenderedPageBreak/>
        <w:t>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（9）磋商小组争议处理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5、确定成交候选人名单，以及根据采购人委托直接确定成交人。</w:t>
      </w:r>
    </w:p>
    <w:p w:rsidR="00E96C49" w:rsidRDefault="00E96C49">
      <w:pPr>
        <w:spacing w:line="220" w:lineRule="auto"/>
        <w:sectPr w:rsidR="00E96C49">
          <w:footerReference w:type="default" r:id="rId35"/>
          <w:pgSz w:w="11907" w:h="16839"/>
          <w:pgMar w:top="1431" w:right="1407" w:bottom="1153" w:left="1596" w:header="0" w:footer="991" w:gutter="0"/>
          <w:cols w:space="720"/>
        </w:sectPr>
      </w:pPr>
    </w:p>
    <w:p w:rsidR="00E96C49" w:rsidRDefault="00620AD3">
      <w:pPr>
        <w:spacing w:line="360" w:lineRule="auto"/>
        <w:jc w:val="center"/>
        <w:outlineLvl w:val="0"/>
        <w:rPr>
          <w:rFonts w:ascii="宋体" w:hAnsi="宋体"/>
          <w:b/>
          <w:kern w:val="0"/>
          <w:sz w:val="36"/>
          <w:szCs w:val="36"/>
        </w:rPr>
      </w:pPr>
      <w:r>
        <w:rPr>
          <w:rFonts w:ascii="宋体" w:hAnsi="宋体" w:hint="eastAsia"/>
          <w:b/>
          <w:kern w:val="0"/>
          <w:sz w:val="32"/>
          <w:szCs w:val="32"/>
        </w:rPr>
        <w:lastRenderedPageBreak/>
        <w:t>第七章 合同条款及格式</w:t>
      </w:r>
      <w:bookmarkEnd w:id="7"/>
    </w:p>
    <w:p w:rsidR="003D4868" w:rsidRDefault="003D4868" w:rsidP="00177543">
      <w:pPr>
        <w:spacing w:beforeLines="500"/>
        <w:jc w:val="center"/>
        <w:rPr>
          <w:rFonts w:ascii="宋体" w:hAnsi="宋体" w:cs="宋体"/>
          <w:b/>
          <w:bCs/>
          <w:sz w:val="44"/>
          <w:szCs w:val="44"/>
        </w:rPr>
      </w:pPr>
    </w:p>
    <w:p w:rsidR="003D4868" w:rsidRDefault="003D4868" w:rsidP="00177543">
      <w:pPr>
        <w:spacing w:beforeLines="500"/>
        <w:jc w:val="center"/>
        <w:rPr>
          <w:rFonts w:ascii="宋体" w:hAnsi="宋体" w:cs="宋体"/>
          <w:b/>
          <w:bCs/>
          <w:sz w:val="44"/>
          <w:szCs w:val="44"/>
        </w:rPr>
      </w:pPr>
    </w:p>
    <w:p w:rsidR="003D4868" w:rsidRDefault="003D4868" w:rsidP="00177543">
      <w:pPr>
        <w:spacing w:beforeLines="500"/>
        <w:jc w:val="center"/>
        <w:rPr>
          <w:rFonts w:ascii="宋体" w:hAnsi="宋体" w:cs="宋体"/>
          <w:b/>
          <w:bCs/>
          <w:sz w:val="44"/>
          <w:szCs w:val="44"/>
        </w:rPr>
      </w:pPr>
    </w:p>
    <w:p w:rsidR="003D4868" w:rsidRDefault="003D4868" w:rsidP="00177543">
      <w:pPr>
        <w:spacing w:beforeLines="500"/>
        <w:jc w:val="center"/>
        <w:rPr>
          <w:rFonts w:ascii="宋体" w:hAnsi="宋体" w:cs="宋体"/>
          <w:b/>
          <w:bCs/>
          <w:sz w:val="44"/>
          <w:szCs w:val="44"/>
        </w:rPr>
      </w:pPr>
    </w:p>
    <w:p w:rsidR="003D4868" w:rsidRDefault="003D4868" w:rsidP="00177543">
      <w:pPr>
        <w:spacing w:beforeLines="500"/>
        <w:jc w:val="center"/>
        <w:rPr>
          <w:rFonts w:ascii="宋体" w:hAnsi="宋体" w:cs="宋体"/>
          <w:b/>
          <w:bCs/>
          <w:sz w:val="44"/>
          <w:szCs w:val="44"/>
        </w:rPr>
      </w:pPr>
    </w:p>
    <w:p w:rsidR="003D4868" w:rsidRDefault="003D4868" w:rsidP="00177543">
      <w:pPr>
        <w:spacing w:beforeLines="500"/>
        <w:jc w:val="center"/>
        <w:rPr>
          <w:rFonts w:ascii="宋体" w:hAnsi="宋体" w:cs="宋体"/>
          <w:b/>
          <w:bCs/>
          <w:sz w:val="44"/>
          <w:szCs w:val="44"/>
        </w:rPr>
      </w:pPr>
    </w:p>
    <w:p w:rsidR="003D4868" w:rsidRDefault="003D4868" w:rsidP="00177543">
      <w:pPr>
        <w:spacing w:beforeLines="500"/>
        <w:jc w:val="center"/>
        <w:rPr>
          <w:rFonts w:ascii="宋体" w:hAnsi="宋体" w:cs="宋体"/>
          <w:b/>
          <w:bCs/>
          <w:sz w:val="44"/>
          <w:szCs w:val="44"/>
        </w:rPr>
      </w:pPr>
    </w:p>
    <w:p w:rsidR="003D4868" w:rsidRDefault="003D4868" w:rsidP="00177543">
      <w:pPr>
        <w:spacing w:beforeLines="500"/>
        <w:jc w:val="center"/>
        <w:rPr>
          <w:rFonts w:ascii="宋体" w:hAnsi="宋体" w:cs="宋体"/>
          <w:sz w:val="44"/>
          <w:szCs w:val="44"/>
        </w:rPr>
      </w:pPr>
      <w:r>
        <w:rPr>
          <w:rFonts w:ascii="宋体" w:hAnsi="宋体" w:cs="宋体" w:hint="eastAsia"/>
          <w:b/>
          <w:bCs/>
          <w:sz w:val="44"/>
          <w:szCs w:val="44"/>
        </w:rPr>
        <w:lastRenderedPageBreak/>
        <w:t>政府采购合同</w:t>
      </w:r>
    </w:p>
    <w:p w:rsidR="003D4868" w:rsidRDefault="003D4868" w:rsidP="00177543">
      <w:pPr>
        <w:adjustRightInd w:val="0"/>
        <w:snapToGrid w:val="0"/>
        <w:spacing w:beforeLines="2600" w:line="360" w:lineRule="auto"/>
        <w:ind w:firstLineChars="400" w:firstLine="1285"/>
        <w:rPr>
          <w:rFonts w:ascii="宋体" w:hAnsi="宋体" w:cs="宋体"/>
          <w:b/>
          <w:bCs/>
          <w:sz w:val="32"/>
          <w:szCs w:val="32"/>
        </w:rPr>
      </w:pPr>
      <w:r>
        <w:rPr>
          <w:rFonts w:ascii="宋体" w:hAnsi="宋体" w:cs="宋体" w:hint="eastAsia"/>
          <w:b/>
          <w:bCs/>
          <w:sz w:val="32"/>
          <w:szCs w:val="32"/>
        </w:rPr>
        <w:t>项目名称：</w:t>
      </w:r>
    </w:p>
    <w:p w:rsidR="003D4868" w:rsidRDefault="003D4868" w:rsidP="003D4868">
      <w:pPr>
        <w:adjustRightInd w:val="0"/>
        <w:snapToGrid w:val="0"/>
        <w:spacing w:line="360" w:lineRule="auto"/>
        <w:ind w:firstLineChars="400" w:firstLine="1285"/>
        <w:rPr>
          <w:rFonts w:ascii="宋体" w:hAnsi="宋体" w:cs="宋体"/>
          <w:b/>
          <w:bCs/>
          <w:sz w:val="32"/>
          <w:szCs w:val="32"/>
        </w:rPr>
      </w:pPr>
      <w:r>
        <w:rPr>
          <w:rFonts w:ascii="宋体" w:hAnsi="宋体" w:cs="宋体" w:hint="eastAsia"/>
          <w:b/>
          <w:bCs/>
          <w:sz w:val="32"/>
          <w:szCs w:val="32"/>
        </w:rPr>
        <w:t>甲    方：</w:t>
      </w:r>
    </w:p>
    <w:p w:rsidR="003D4868" w:rsidRDefault="003D4868" w:rsidP="003D4868">
      <w:pPr>
        <w:adjustRightInd w:val="0"/>
        <w:snapToGrid w:val="0"/>
        <w:spacing w:line="360" w:lineRule="auto"/>
        <w:ind w:firstLineChars="400" w:firstLine="1285"/>
        <w:rPr>
          <w:rFonts w:ascii="宋体" w:hAnsi="宋体" w:cs="宋体"/>
          <w:b/>
          <w:bCs/>
          <w:sz w:val="32"/>
          <w:szCs w:val="32"/>
          <w:u w:val="single"/>
        </w:rPr>
      </w:pPr>
      <w:r>
        <w:rPr>
          <w:rFonts w:ascii="宋体" w:hAnsi="宋体" w:cs="宋体" w:hint="eastAsia"/>
          <w:b/>
          <w:bCs/>
          <w:sz w:val="32"/>
          <w:szCs w:val="32"/>
        </w:rPr>
        <w:t>乙    方：</w:t>
      </w:r>
    </w:p>
    <w:p w:rsidR="003D4868" w:rsidRDefault="003D4868" w:rsidP="003D4868">
      <w:pPr>
        <w:pStyle w:val="a7"/>
        <w:ind w:firstLineChars="400" w:firstLine="1285"/>
        <w:rPr>
          <w:rFonts w:hint="eastAsia"/>
          <w:sz w:val="40"/>
          <w:szCs w:val="36"/>
        </w:rPr>
      </w:pPr>
      <w:r>
        <w:rPr>
          <w:rFonts w:ascii="宋体" w:hAnsi="宋体" w:cs="宋体" w:hint="eastAsia"/>
          <w:b/>
          <w:bCs/>
          <w:kern w:val="2"/>
          <w:sz w:val="32"/>
          <w:szCs w:val="32"/>
        </w:rPr>
        <w:t>签订日期：</w:t>
      </w:r>
      <w:r>
        <w:rPr>
          <w:rFonts w:ascii="宋体" w:hAnsi="宋体" w:cs="宋体" w:hint="eastAsia"/>
          <w:b/>
          <w:bCs/>
          <w:kern w:val="2"/>
          <w:sz w:val="32"/>
          <w:szCs w:val="32"/>
          <w:u w:val="single"/>
        </w:rPr>
        <w:t xml:space="preserve">年   月   日    </w:t>
      </w:r>
    </w:p>
    <w:p w:rsidR="003D4868" w:rsidRDefault="003D4868" w:rsidP="003D4868">
      <w:pPr>
        <w:spacing w:line="360" w:lineRule="auto"/>
        <w:ind w:firstLineChars="200" w:firstLine="560"/>
        <w:rPr>
          <w:rFonts w:asciiTheme="minorEastAsia" w:hAnsiTheme="minorEastAsia" w:cs="Times New Roman"/>
          <w:sz w:val="24"/>
        </w:rPr>
      </w:pPr>
      <w:r>
        <w:rPr>
          <w:rFonts w:ascii="宋体" w:hAnsi="宋体" w:cs="宋体" w:hint="eastAsia"/>
          <w:sz w:val="28"/>
          <w:szCs w:val="28"/>
        </w:rPr>
        <w:br w:type="page"/>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lastRenderedPageBreak/>
        <w:t>根据《中华人民共和国民法典〈合同典〉》及有关法律规定，遵循平等、自愿、公平和诚实信用的原则，双方就项目及有关事项协商一致，共同达成如下协议：</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第一条</w:t>
      </w:r>
      <w:r w:rsidRPr="003D4868">
        <w:rPr>
          <w:rFonts w:ascii="宋体" w:hAnsi="宋体" w:cs="宋体"/>
          <w:spacing w:val="-1"/>
          <w:kern w:val="0"/>
          <w:sz w:val="24"/>
          <w:szCs w:val="24"/>
        </w:rPr>
        <w:t xml:space="preserve"> 甲方委托乙方进行技术服务的内容如下：</w:t>
      </w:r>
    </w:p>
    <w:p w:rsidR="003D4868" w:rsidRPr="003D4868" w:rsidRDefault="003D4868" w:rsidP="003D4868">
      <w:pPr>
        <w:spacing w:line="360" w:lineRule="auto"/>
        <w:ind w:firstLine="480"/>
        <w:rPr>
          <w:rFonts w:ascii="宋体" w:hAnsi="宋体" w:cs="宋体"/>
          <w:spacing w:val="-1"/>
          <w:kern w:val="0"/>
          <w:sz w:val="24"/>
          <w:szCs w:val="24"/>
        </w:rPr>
      </w:pPr>
      <w:r w:rsidRPr="003D4868">
        <w:rPr>
          <w:rFonts w:ascii="宋体" w:hAnsi="宋体" w:cs="宋体" w:hint="eastAsia"/>
          <w:spacing w:val="-1"/>
          <w:kern w:val="0"/>
          <w:sz w:val="24"/>
          <w:szCs w:val="24"/>
        </w:rPr>
        <w:t>技术服务的目标：</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技术服务的内容：</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 xml:space="preserve">技术服务的方式： </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第二条</w:t>
      </w:r>
      <w:r w:rsidRPr="003D4868">
        <w:rPr>
          <w:rFonts w:ascii="宋体" w:hAnsi="宋体" w:cs="宋体"/>
          <w:spacing w:val="-1"/>
          <w:kern w:val="0"/>
          <w:sz w:val="24"/>
          <w:szCs w:val="24"/>
        </w:rPr>
        <w:t xml:space="preserve"> 乙方应按下列要求完成技术服务工作：</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1.技术服务地点：</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 xml:space="preserve">2.技术服务期限： </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3.技术服务进度： 年 月 日前提交应急预案初稿，</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年</w:t>
      </w:r>
      <w:r w:rsidRPr="003D4868">
        <w:rPr>
          <w:rFonts w:ascii="宋体" w:hAnsi="宋体" w:cs="宋体"/>
          <w:spacing w:val="-1"/>
          <w:kern w:val="0"/>
          <w:sz w:val="24"/>
          <w:szCs w:val="24"/>
        </w:rPr>
        <w:t xml:space="preserve"> 月 日前应急预案通过专家审定。</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4.技术服务质量要求：甲方聘请专家或专业人士对乙方修编的应急预案进行评审，经专家</w:t>
      </w:r>
      <w:r w:rsidRPr="003D4868">
        <w:rPr>
          <w:rFonts w:ascii="宋体" w:hAnsi="宋体" w:cs="宋体" w:hint="eastAsia"/>
          <w:spacing w:val="-1"/>
          <w:kern w:val="0"/>
          <w:sz w:val="24"/>
          <w:szCs w:val="24"/>
        </w:rPr>
        <w:t>评审未达到要求的，甲方有权解除本合同，前期产生费用由乙方承担。</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5.其他:甲方聘请专家或专业人士对乙方修编的应急预案进行评审所产生的费用由乙方承担。</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第三条</w:t>
      </w:r>
      <w:r w:rsidRPr="003D4868">
        <w:rPr>
          <w:rFonts w:ascii="宋体" w:hAnsi="宋体" w:cs="宋体"/>
          <w:spacing w:val="-1"/>
          <w:kern w:val="0"/>
          <w:sz w:val="24"/>
          <w:szCs w:val="24"/>
        </w:rPr>
        <w:t xml:space="preserve"> 为保证乙方有效进行技术服务工作，甲方应当向乙方提供开展事故风险评估、应急</w:t>
      </w:r>
      <w:r w:rsidRPr="003D4868">
        <w:rPr>
          <w:rFonts w:ascii="宋体" w:hAnsi="宋体" w:cs="宋体" w:hint="eastAsia"/>
          <w:spacing w:val="-1"/>
          <w:kern w:val="0"/>
          <w:sz w:val="24"/>
          <w:szCs w:val="24"/>
        </w:rPr>
        <w:t>资源调查等工作的便利，产生的费用由乙方承担。</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第四条</w:t>
      </w:r>
      <w:r w:rsidRPr="003D4868">
        <w:rPr>
          <w:rFonts w:ascii="宋体" w:hAnsi="宋体" w:cs="宋体"/>
          <w:spacing w:val="-1"/>
          <w:kern w:val="0"/>
          <w:sz w:val="24"/>
          <w:szCs w:val="24"/>
        </w:rPr>
        <w:t xml:space="preserve"> 甲方向乙方支付技术服务报酬及支付方式为：</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1.技术服务费总额为；</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上述费用包括事故风险评估、应急资源调查、应急预案编修、专家服务、会务等相关费用及税金等一切费用。</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2.付款方式：。</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3.付款时乙方先提供正规等额的增值税专用发票。</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乙方开户银行名称、地址和账号为：</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开户名称：</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开户银行：</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账</w:t>
      </w:r>
      <w:r w:rsidRPr="003D4868">
        <w:rPr>
          <w:rFonts w:ascii="宋体" w:hAnsi="宋体" w:cs="宋体"/>
          <w:spacing w:val="-1"/>
          <w:kern w:val="0"/>
          <w:sz w:val="24"/>
          <w:szCs w:val="24"/>
        </w:rPr>
        <w:t xml:space="preserve"> 号：</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第五条</w:t>
      </w:r>
      <w:r w:rsidRPr="003D4868">
        <w:rPr>
          <w:rFonts w:ascii="宋体" w:hAnsi="宋体" w:cs="宋体"/>
          <w:spacing w:val="-1"/>
          <w:kern w:val="0"/>
          <w:sz w:val="24"/>
          <w:szCs w:val="24"/>
        </w:rPr>
        <w:t xml:space="preserve"> 本合同的变更必须由双方协商一致，并以书面形式确定。</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第六条</w:t>
      </w:r>
      <w:r w:rsidRPr="003D4868">
        <w:rPr>
          <w:rFonts w:ascii="宋体" w:hAnsi="宋体" w:cs="宋体"/>
          <w:spacing w:val="-1"/>
          <w:kern w:val="0"/>
          <w:sz w:val="24"/>
          <w:szCs w:val="24"/>
        </w:rPr>
        <w:t xml:space="preserve"> 双方确定以下列标准和方式对乙方的技术服务工作成果进行验收：</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1.乙方完成技术服务工作的形式：提交应急预案电子文本。</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lastRenderedPageBreak/>
        <w:t>2.技术服务工作成果的验收标准：通过专家评审。</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第七条</w:t>
      </w:r>
      <w:r w:rsidRPr="003D4868">
        <w:rPr>
          <w:rFonts w:ascii="宋体" w:hAnsi="宋体" w:cs="宋体"/>
          <w:spacing w:val="-1"/>
          <w:kern w:val="0"/>
          <w:sz w:val="24"/>
          <w:szCs w:val="24"/>
        </w:rPr>
        <w:t xml:space="preserve"> 因发生不可抗力，社会异常事件、上级政府行为致使本合同的履行成为不必要或不</w:t>
      </w:r>
      <w:r w:rsidRPr="003D4868">
        <w:rPr>
          <w:rFonts w:ascii="宋体" w:hAnsi="宋体" w:cs="宋体" w:hint="eastAsia"/>
          <w:spacing w:val="-1"/>
          <w:kern w:val="0"/>
          <w:sz w:val="24"/>
          <w:szCs w:val="24"/>
        </w:rPr>
        <w:t>可能的，可以解除本合同。</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第八条</w:t>
      </w:r>
      <w:r w:rsidRPr="003D4868">
        <w:rPr>
          <w:rFonts w:ascii="宋体" w:hAnsi="宋体" w:cs="宋体"/>
          <w:spacing w:val="-1"/>
          <w:kern w:val="0"/>
          <w:sz w:val="24"/>
          <w:szCs w:val="24"/>
        </w:rPr>
        <w:t xml:space="preserve"> 双方因履行本合同而发生的争议，应协商解决。无果可依法向甲方住所地具有管辖</w:t>
      </w:r>
      <w:r w:rsidRPr="003D4868">
        <w:rPr>
          <w:rFonts w:ascii="宋体" w:hAnsi="宋体" w:cs="宋体" w:hint="eastAsia"/>
          <w:spacing w:val="-1"/>
          <w:kern w:val="0"/>
          <w:sz w:val="24"/>
          <w:szCs w:val="24"/>
        </w:rPr>
        <w:t>权的人民法院诉讼解决。</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第九条</w:t>
      </w:r>
      <w:r w:rsidRPr="003D4868">
        <w:rPr>
          <w:rFonts w:ascii="宋体" w:hAnsi="宋体" w:cs="宋体"/>
          <w:spacing w:val="-1"/>
          <w:kern w:val="0"/>
          <w:sz w:val="24"/>
          <w:szCs w:val="24"/>
        </w:rPr>
        <w:t xml:space="preserve"> 乙方对编修的应急预案的合规性负责，如国家、省权威机构对该报告提出异议时，</w:t>
      </w:r>
      <w:r w:rsidRPr="003D4868">
        <w:rPr>
          <w:rFonts w:ascii="宋体" w:hAnsi="宋体" w:cs="宋体" w:hint="eastAsia"/>
          <w:spacing w:val="-1"/>
          <w:kern w:val="0"/>
          <w:sz w:val="24"/>
          <w:szCs w:val="24"/>
        </w:rPr>
        <w:t>乙方需无条件进行修改完善。</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第十条合同文件</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下列与本次采购活动有关的文件及附件是本合同不可分割的组成部分，与本合同具有同等法律效力，这些文件包括但不限于：</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1.（××号）竞争性磋商文件</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2.响应文件</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3.乙方在磋商时的书面承诺</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4.（××号）成交通知书</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5.合同补充条款或说明</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6.保密协议或条款</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7.相关附件、电子版资料</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第十一条  其他</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符合《中华人民共和国政府采购法》规定的，经双方协商，办理政府采购手续后，可签订补充合同，所签订的补充合同与本合同具有同等法律效力。</w:t>
      </w:r>
    </w:p>
    <w:p w:rsidR="003D4868" w:rsidRPr="003D4868" w:rsidRDefault="003D4868" w:rsidP="003D4868">
      <w:pPr>
        <w:spacing w:line="360" w:lineRule="auto"/>
        <w:ind w:firstLineChars="200" w:firstLine="476"/>
        <w:rPr>
          <w:rFonts w:ascii="宋体" w:hAnsi="宋体" w:cs="宋体"/>
          <w:spacing w:val="-1"/>
          <w:kern w:val="0"/>
          <w:sz w:val="24"/>
          <w:szCs w:val="24"/>
        </w:rPr>
      </w:pPr>
      <w:r w:rsidRPr="003D4868">
        <w:rPr>
          <w:rFonts w:ascii="宋体" w:hAnsi="宋体" w:cs="宋体"/>
          <w:spacing w:val="-1"/>
          <w:kern w:val="0"/>
          <w:sz w:val="24"/>
          <w:szCs w:val="24"/>
        </w:rPr>
        <w:t>本合同一式陆份，甲方肆份，乙方贰份，经双方签字盖章后生效</w:t>
      </w:r>
      <w:r w:rsidRPr="003D4868">
        <w:rPr>
          <w:rFonts w:ascii="宋体" w:hAnsi="宋体" w:cs="宋体" w:hint="eastAsia"/>
          <w:spacing w:val="-1"/>
          <w:kern w:val="0"/>
          <w:sz w:val="24"/>
          <w:szCs w:val="24"/>
        </w:rPr>
        <w:t>。</w:t>
      </w:r>
    </w:p>
    <w:p w:rsidR="003D4868" w:rsidRPr="003D4868" w:rsidRDefault="003D4868" w:rsidP="003D4868">
      <w:pPr>
        <w:spacing w:line="360" w:lineRule="auto"/>
        <w:ind w:firstLineChars="200" w:firstLine="476"/>
        <w:rPr>
          <w:rFonts w:ascii="宋体" w:hAnsi="宋体" w:cs="宋体"/>
          <w:spacing w:val="-1"/>
          <w:kern w:val="0"/>
          <w:sz w:val="24"/>
          <w:szCs w:val="24"/>
        </w:rPr>
      </w:pPr>
    </w:p>
    <w:p w:rsidR="003D4868" w:rsidRPr="003D4868" w:rsidRDefault="003D4868" w:rsidP="003D4868">
      <w:pPr>
        <w:rPr>
          <w:rFonts w:ascii="宋体" w:hAnsi="宋体" w:cs="宋体"/>
          <w:spacing w:val="-1"/>
          <w:kern w:val="0"/>
          <w:sz w:val="24"/>
          <w:szCs w:val="24"/>
        </w:rPr>
      </w:pPr>
      <w:r w:rsidRPr="003D4868">
        <w:rPr>
          <w:rFonts w:ascii="宋体" w:hAnsi="宋体" w:cs="宋体" w:hint="eastAsia"/>
          <w:spacing w:val="-1"/>
          <w:kern w:val="0"/>
          <w:sz w:val="24"/>
          <w:szCs w:val="24"/>
        </w:rPr>
        <w:br w:type="page"/>
      </w:r>
    </w:p>
    <w:p w:rsidR="003D4868" w:rsidRPr="003D4868" w:rsidRDefault="003D4868" w:rsidP="003D4868">
      <w:pPr>
        <w:spacing w:line="48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lastRenderedPageBreak/>
        <w:t>甲   方：                         乙   方：</w:t>
      </w:r>
    </w:p>
    <w:p w:rsidR="003D4868" w:rsidRPr="003D4868" w:rsidRDefault="003D4868" w:rsidP="003D4868">
      <w:pPr>
        <w:spacing w:line="48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名称：（盖章）                    名称：（盖章）</w:t>
      </w:r>
    </w:p>
    <w:p w:rsidR="003D4868" w:rsidRPr="003D4868" w:rsidRDefault="003D4868" w:rsidP="003D4868">
      <w:pPr>
        <w:spacing w:line="48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地址：                            地址：</w:t>
      </w:r>
    </w:p>
    <w:p w:rsidR="003D4868" w:rsidRPr="003D4868" w:rsidRDefault="003D4868" w:rsidP="003D4868">
      <w:pPr>
        <w:spacing w:line="48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法定代表人（签章）：              法定代表人（签章）：</w:t>
      </w:r>
    </w:p>
    <w:p w:rsidR="003D4868" w:rsidRPr="003D4868" w:rsidRDefault="003D4868" w:rsidP="003D4868">
      <w:pPr>
        <w:spacing w:line="48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授权代表（签字）：                授权代表（签字）：</w:t>
      </w:r>
    </w:p>
    <w:p w:rsidR="003D4868" w:rsidRPr="003D4868" w:rsidRDefault="003D4868" w:rsidP="003D4868">
      <w:pPr>
        <w:spacing w:line="48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开户银行：                        开户银行：</w:t>
      </w:r>
    </w:p>
    <w:p w:rsidR="003D4868" w:rsidRPr="003D4868" w:rsidRDefault="003D4868" w:rsidP="003D4868">
      <w:pPr>
        <w:spacing w:line="480" w:lineRule="auto"/>
        <w:ind w:firstLineChars="200" w:firstLine="476"/>
        <w:rPr>
          <w:rFonts w:ascii="宋体" w:hAnsi="宋体" w:cs="宋体"/>
          <w:spacing w:val="-1"/>
          <w:kern w:val="0"/>
          <w:sz w:val="24"/>
          <w:szCs w:val="24"/>
        </w:rPr>
      </w:pPr>
      <w:r w:rsidRPr="003D4868">
        <w:rPr>
          <w:rFonts w:ascii="宋体" w:hAnsi="宋体" w:cs="宋体" w:hint="eastAsia"/>
          <w:spacing w:val="-1"/>
          <w:kern w:val="0"/>
          <w:sz w:val="24"/>
          <w:szCs w:val="24"/>
        </w:rPr>
        <w:t>银行帐号：                        银行帐号：</w:t>
      </w:r>
    </w:p>
    <w:p w:rsidR="003D4868" w:rsidRPr="003D4868" w:rsidRDefault="003D4868" w:rsidP="003D4868">
      <w:pPr>
        <w:adjustRightInd w:val="0"/>
        <w:snapToGrid w:val="0"/>
        <w:spacing w:line="480" w:lineRule="auto"/>
        <w:ind w:leftChars="228" w:left="4168" w:hangingChars="1550" w:hanging="3689"/>
        <w:rPr>
          <w:rFonts w:ascii="宋体" w:hAnsi="宋体" w:cs="宋体"/>
          <w:spacing w:val="-1"/>
          <w:kern w:val="0"/>
          <w:sz w:val="24"/>
          <w:szCs w:val="24"/>
        </w:rPr>
      </w:pPr>
      <w:r w:rsidRPr="003D4868">
        <w:rPr>
          <w:rFonts w:ascii="宋体" w:hAnsi="宋体" w:cs="宋体" w:hint="eastAsia"/>
          <w:spacing w:val="-1"/>
          <w:kern w:val="0"/>
          <w:sz w:val="24"/>
          <w:szCs w:val="24"/>
        </w:rPr>
        <w:t xml:space="preserve">时间：   时间：      </w:t>
      </w:r>
    </w:p>
    <w:p w:rsidR="00E96C49" w:rsidRPr="003D4868" w:rsidRDefault="00E96C49">
      <w:pPr>
        <w:pStyle w:val="ab"/>
        <w:adjustRightInd w:val="0"/>
        <w:snapToGrid w:val="0"/>
        <w:spacing w:line="360" w:lineRule="auto"/>
        <w:jc w:val="center"/>
        <w:rPr>
          <w:rFonts w:ascii="宋体" w:hAnsi="宋体" w:cs="宋体"/>
          <w:spacing w:val="-1"/>
        </w:rPr>
      </w:pPr>
    </w:p>
    <w:p w:rsidR="00E96C49" w:rsidRDefault="00620AD3">
      <w:pPr>
        <w:rPr>
          <w:rFonts w:ascii="宋体" w:hAnsi="宋体"/>
          <w:b/>
          <w:kern w:val="0"/>
          <w:sz w:val="32"/>
          <w:szCs w:val="32"/>
        </w:rPr>
      </w:pPr>
      <w:bookmarkStart w:id="8" w:name="_Toc138068728"/>
      <w:r>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r>
        <w:rPr>
          <w:rFonts w:ascii="宋体" w:hAnsi="宋体" w:hint="eastAsia"/>
          <w:b/>
          <w:kern w:val="0"/>
          <w:sz w:val="32"/>
          <w:szCs w:val="32"/>
        </w:rPr>
        <w:lastRenderedPageBreak/>
        <w:t>第八章 响应文件有关格式</w:t>
      </w:r>
      <w:bookmarkEnd w:id="8"/>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620AD3">
      <w:pPr>
        <w:autoSpaceDE w:val="0"/>
        <w:autoSpaceDN w:val="0"/>
        <w:adjustRightInd w:val="0"/>
        <w:spacing w:line="700" w:lineRule="exact"/>
        <w:jc w:val="left"/>
        <w:rPr>
          <w:rStyle w:val="2Char"/>
          <w:rFonts w:ascii="宋体" w:hAnsi="宋体"/>
        </w:rPr>
      </w:pPr>
      <w:bookmarkStart w:id="9" w:name="_Toc138068729"/>
      <w:bookmarkStart w:id="10" w:name="_Toc186274126"/>
      <w:bookmarkStart w:id="11" w:name="_Toc174185203"/>
      <w:bookmarkStart w:id="12" w:name="_Toc184023138"/>
      <w:r>
        <w:rPr>
          <w:rFonts w:asciiTheme="majorEastAsia" w:eastAsiaTheme="majorEastAsia" w:hAnsiTheme="majorEastAsia" w:cs="宋体" w:hint="eastAsia"/>
          <w:b/>
          <w:kern w:val="0"/>
          <w:sz w:val="36"/>
          <w:szCs w:val="36"/>
        </w:rPr>
        <w:lastRenderedPageBreak/>
        <w:t>一、封面</w:t>
      </w:r>
    </w:p>
    <w:p w:rsidR="00E96C49" w:rsidRDefault="00E96C49">
      <w:pPr>
        <w:rPr>
          <w:rFonts w:ascii="宋体" w:hAnsi="宋体" w:cs="微软雅黑"/>
          <w:sz w:val="28"/>
          <w:szCs w:val="28"/>
          <w:u w:val="single"/>
        </w:rPr>
      </w:pPr>
    </w:p>
    <w:p w:rsidR="00E96C49" w:rsidRDefault="00E96C49">
      <w:pPr>
        <w:rPr>
          <w:rFonts w:ascii="宋体" w:hAnsi="宋体" w:cs="微软雅黑"/>
          <w:sz w:val="28"/>
          <w:szCs w:val="28"/>
          <w:u w:val="single"/>
        </w:rPr>
      </w:pPr>
    </w:p>
    <w:p w:rsidR="00E96C49" w:rsidRDefault="00E96C49">
      <w:pPr>
        <w:spacing w:line="276" w:lineRule="auto"/>
        <w:jc w:val="center"/>
        <w:rPr>
          <w:rFonts w:ascii="宋体" w:hAnsi="宋体" w:cs="宋体"/>
          <w:b/>
          <w:bCs/>
          <w:sz w:val="40"/>
          <w:szCs w:val="40"/>
          <w:u w:val="single"/>
        </w:rPr>
      </w:pPr>
    </w:p>
    <w:p w:rsidR="00E96C49" w:rsidRDefault="00620AD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E96C49" w:rsidRDefault="00E96C49">
      <w:pPr>
        <w:rPr>
          <w:rFonts w:ascii="宋体" w:hAnsi="宋体" w:cs="微软雅黑"/>
          <w:sz w:val="28"/>
          <w:szCs w:val="28"/>
          <w:u w:val="single"/>
        </w:rPr>
      </w:pPr>
    </w:p>
    <w:p w:rsidR="00E96C49" w:rsidRDefault="00E96C49">
      <w:pPr>
        <w:rPr>
          <w:rFonts w:ascii="宋体" w:hAnsi="宋体" w:cs="微软雅黑"/>
          <w:sz w:val="20"/>
          <w:szCs w:val="20"/>
        </w:rPr>
      </w:pPr>
    </w:p>
    <w:p w:rsidR="00E96C49" w:rsidRDefault="00E96C49">
      <w:pPr>
        <w:rPr>
          <w:rFonts w:ascii="宋体" w:hAnsi="宋体" w:cs="微软雅黑"/>
          <w:sz w:val="20"/>
          <w:szCs w:val="20"/>
        </w:rPr>
      </w:pPr>
    </w:p>
    <w:p w:rsidR="00E96C49" w:rsidRDefault="00620AD3">
      <w:pPr>
        <w:jc w:val="center"/>
        <w:rPr>
          <w:rFonts w:ascii="宋体" w:hAnsi="宋体" w:cs="微软雅黑"/>
          <w:sz w:val="72"/>
          <w:szCs w:val="72"/>
        </w:rPr>
      </w:pPr>
      <w:r>
        <w:rPr>
          <w:rFonts w:ascii="宋体" w:hAnsi="宋体" w:cs="微软雅黑" w:hint="eastAsia"/>
          <w:sz w:val="72"/>
          <w:szCs w:val="72"/>
        </w:rPr>
        <w:t>竞争性磋商</w:t>
      </w:r>
    </w:p>
    <w:p w:rsidR="00E96C49" w:rsidRDefault="00620AD3">
      <w:pPr>
        <w:jc w:val="center"/>
        <w:rPr>
          <w:rFonts w:ascii="宋体" w:hAnsi="宋体" w:cs="微软雅黑"/>
          <w:sz w:val="72"/>
          <w:szCs w:val="72"/>
        </w:rPr>
      </w:pPr>
      <w:r>
        <w:rPr>
          <w:rFonts w:ascii="宋体" w:hAnsi="宋体" w:cs="微软雅黑" w:hint="eastAsia"/>
          <w:sz w:val="72"/>
          <w:szCs w:val="72"/>
        </w:rPr>
        <w:t>响应文件</w:t>
      </w:r>
    </w:p>
    <w:p w:rsidR="00E96C49" w:rsidRDefault="00E96C49">
      <w:pPr>
        <w:rPr>
          <w:rFonts w:ascii="宋体" w:hAnsi="宋体" w:cs="微软雅黑"/>
          <w:sz w:val="28"/>
          <w:szCs w:val="28"/>
        </w:rPr>
      </w:pPr>
    </w:p>
    <w:p w:rsidR="00E96C49" w:rsidRDefault="00620AD3">
      <w:pPr>
        <w:ind w:firstLineChars="1100" w:firstLine="3080"/>
        <w:rPr>
          <w:rFonts w:ascii="宋体" w:hAnsi="宋体" w:cs="微软雅黑"/>
          <w:sz w:val="28"/>
          <w:szCs w:val="28"/>
        </w:rPr>
      </w:pPr>
      <w:r>
        <w:rPr>
          <w:rFonts w:ascii="宋体" w:hAnsi="宋体" w:cs="微软雅黑" w:hint="eastAsia"/>
          <w:sz w:val="28"/>
          <w:szCs w:val="28"/>
        </w:rPr>
        <w:t>项目编号：</w:t>
      </w:r>
    </w:p>
    <w:p w:rsidR="00E96C49" w:rsidRDefault="00E96C49">
      <w:pPr>
        <w:rPr>
          <w:rFonts w:ascii="宋体" w:hAnsi="宋体" w:cs="微软雅黑"/>
          <w:sz w:val="28"/>
          <w:szCs w:val="28"/>
        </w:rPr>
      </w:pPr>
    </w:p>
    <w:p w:rsidR="00E96C49" w:rsidRDefault="00E96C49">
      <w:pPr>
        <w:rPr>
          <w:rFonts w:ascii="宋体" w:hAnsi="宋体" w:cs="微软雅黑"/>
          <w:sz w:val="28"/>
          <w:szCs w:val="28"/>
        </w:rPr>
      </w:pPr>
    </w:p>
    <w:p w:rsidR="00E96C49" w:rsidRDefault="00E96C49">
      <w:pPr>
        <w:rPr>
          <w:rFonts w:ascii="宋体" w:hAnsi="宋体" w:cs="微软雅黑"/>
          <w:sz w:val="28"/>
          <w:szCs w:val="28"/>
        </w:rPr>
      </w:pPr>
    </w:p>
    <w:p w:rsidR="00E96C49" w:rsidRDefault="00E96C49">
      <w:pPr>
        <w:pStyle w:val="af2"/>
        <w:ind w:firstLineChars="0" w:firstLine="0"/>
        <w:rPr>
          <w:rFonts w:hAnsi="宋体" w:cs="微软雅黑"/>
          <w:szCs w:val="28"/>
        </w:rPr>
      </w:pPr>
    </w:p>
    <w:p w:rsidR="00E96C49" w:rsidRDefault="00E96C49">
      <w:pPr>
        <w:pStyle w:val="af2"/>
        <w:ind w:firstLine="340"/>
        <w:rPr>
          <w:rFonts w:hAnsi="宋体" w:cs="微软雅黑"/>
          <w:szCs w:val="28"/>
        </w:rPr>
      </w:pPr>
    </w:p>
    <w:p w:rsidR="00E96C49" w:rsidRDefault="00620AD3">
      <w:pPr>
        <w:jc w:val="left"/>
        <w:rPr>
          <w:rFonts w:ascii="宋体" w:hAnsi="宋体" w:cs="微软雅黑"/>
          <w:sz w:val="28"/>
          <w:szCs w:val="28"/>
          <w:u w:val="single"/>
        </w:rPr>
      </w:pPr>
      <w:r>
        <w:rPr>
          <w:rFonts w:ascii="宋体" w:hAnsi="宋体" w:cs="微软雅黑" w:hint="eastAsia"/>
          <w:sz w:val="28"/>
          <w:szCs w:val="28"/>
        </w:rPr>
        <w:t>响应人：（盖单位章）</w:t>
      </w:r>
    </w:p>
    <w:p w:rsidR="00E96C49" w:rsidRDefault="00620AD3">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E96C49" w:rsidRDefault="00E96C49" w:rsidP="00B06F79">
      <w:pPr>
        <w:ind w:leftChars="514" w:left="1079"/>
        <w:jc w:val="left"/>
        <w:rPr>
          <w:rFonts w:ascii="宋体" w:hAnsi="宋体" w:cs="微软雅黑"/>
          <w:sz w:val="28"/>
          <w:szCs w:val="28"/>
        </w:rPr>
      </w:pPr>
    </w:p>
    <w:p w:rsidR="00E96C49" w:rsidRDefault="00620AD3" w:rsidP="00B06F79">
      <w:pPr>
        <w:ind w:leftChars="514" w:left="1079"/>
        <w:jc w:val="center"/>
        <w:rPr>
          <w:rFonts w:ascii="宋体" w:hAnsi="宋体" w:cs="微软雅黑"/>
          <w:sz w:val="28"/>
          <w:szCs w:val="28"/>
        </w:rPr>
      </w:pPr>
      <w:r>
        <w:rPr>
          <w:rFonts w:ascii="宋体" w:hAnsi="宋体" w:cs="微软雅黑" w:hint="eastAsia"/>
          <w:sz w:val="28"/>
          <w:szCs w:val="28"/>
        </w:rPr>
        <w:t>年  月  日</w:t>
      </w:r>
    </w:p>
    <w:p w:rsidR="00E96C49" w:rsidRDefault="00E96C49">
      <w:pPr>
        <w:tabs>
          <w:tab w:val="left" w:pos="1260"/>
        </w:tabs>
        <w:autoSpaceDE w:val="0"/>
        <w:autoSpaceDN w:val="0"/>
        <w:contextualSpacing/>
        <w:rPr>
          <w:rFonts w:ascii="宋体" w:hAnsi="宋体"/>
          <w:b/>
          <w:sz w:val="24"/>
        </w:rPr>
      </w:pPr>
    </w:p>
    <w:bookmarkEnd w:id="9"/>
    <w:bookmarkEnd w:id="10"/>
    <w:bookmarkEnd w:id="11"/>
    <w:bookmarkEnd w:id="12"/>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7E38CC" w:rsidRDefault="007E38CC">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620AD3">
      <w:pPr>
        <w:pStyle w:val="a7"/>
        <w:spacing w:before="91" w:line="211" w:lineRule="auto"/>
        <w:ind w:left="130"/>
        <w:outlineLvl w:val="6"/>
        <w:rPr>
          <w:rFonts w:hint="eastAsia"/>
          <w:sz w:val="28"/>
          <w:szCs w:val="28"/>
        </w:rPr>
      </w:pPr>
      <w:r>
        <w:rPr>
          <w:spacing w:val="-2"/>
          <w:sz w:val="28"/>
          <w:szCs w:val="28"/>
        </w:rPr>
        <w:lastRenderedPageBreak/>
        <w:t>一、供应商应答索引表</w:t>
      </w:r>
    </w:p>
    <w:tbl>
      <w:tblPr>
        <w:tblStyle w:val="TableNormal"/>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3506"/>
        <w:gridCol w:w="1559"/>
        <w:gridCol w:w="1558"/>
        <w:gridCol w:w="2021"/>
      </w:tblGrid>
      <w:tr w:rsidR="00E96C49">
        <w:trPr>
          <w:trHeight w:val="1134"/>
        </w:trPr>
        <w:tc>
          <w:tcPr>
            <w:tcW w:w="717" w:type="dxa"/>
            <w:vAlign w:val="center"/>
          </w:tcPr>
          <w:p w:rsidR="00E96C49" w:rsidRDefault="00620AD3">
            <w:pPr>
              <w:pStyle w:val="TableText"/>
              <w:spacing w:before="129" w:line="211" w:lineRule="auto"/>
              <w:jc w:val="center"/>
              <w:rPr>
                <w:lang w:eastAsia="zh-CN"/>
              </w:rPr>
            </w:pPr>
            <w:r>
              <w:rPr>
                <w:rFonts w:hint="eastAsia"/>
                <w:spacing w:val="-6"/>
                <w:lang w:eastAsia="zh-CN"/>
              </w:rPr>
              <w:t>序号</w:t>
            </w:r>
          </w:p>
        </w:tc>
        <w:tc>
          <w:tcPr>
            <w:tcW w:w="3506" w:type="dxa"/>
            <w:vAlign w:val="center"/>
          </w:tcPr>
          <w:p w:rsidR="00E96C49" w:rsidRDefault="00E96C49">
            <w:pPr>
              <w:spacing w:line="274" w:lineRule="auto"/>
              <w:jc w:val="center"/>
              <w:rPr>
                <w:rFonts w:ascii="Arial"/>
              </w:rPr>
            </w:pPr>
          </w:p>
          <w:p w:rsidR="00E96C49" w:rsidRDefault="00620AD3">
            <w:pPr>
              <w:pStyle w:val="TableText"/>
              <w:spacing w:before="68" w:line="221" w:lineRule="auto"/>
              <w:ind w:left="1559"/>
            </w:pPr>
            <w:r>
              <w:rPr>
                <w:spacing w:val="-6"/>
              </w:rPr>
              <w:t>项目</w:t>
            </w:r>
          </w:p>
        </w:tc>
        <w:tc>
          <w:tcPr>
            <w:tcW w:w="1559" w:type="dxa"/>
            <w:vAlign w:val="center"/>
          </w:tcPr>
          <w:p w:rsidR="00E96C49" w:rsidRDefault="00620AD3">
            <w:pPr>
              <w:pStyle w:val="TableText"/>
              <w:spacing w:before="144" w:line="398" w:lineRule="exact"/>
              <w:ind w:left="254"/>
              <w:jc w:val="center"/>
              <w:rPr>
                <w:lang w:eastAsia="zh-CN"/>
              </w:rPr>
            </w:pPr>
            <w:r>
              <w:rPr>
                <w:spacing w:val="-1"/>
                <w:position w:val="14"/>
                <w:lang w:eastAsia="zh-CN"/>
              </w:rPr>
              <w:t>供应商应答</w:t>
            </w:r>
          </w:p>
          <w:p w:rsidR="00E96C49" w:rsidRDefault="00620AD3">
            <w:pPr>
              <w:pStyle w:val="TableText"/>
              <w:spacing w:line="221" w:lineRule="auto"/>
              <w:ind w:left="207"/>
              <w:jc w:val="center"/>
              <w:rPr>
                <w:lang w:eastAsia="zh-CN"/>
              </w:rPr>
            </w:pPr>
            <w:r>
              <w:rPr>
                <w:spacing w:val="-4"/>
                <w:lang w:eastAsia="zh-CN"/>
              </w:rPr>
              <w:t>（有/没有）</w:t>
            </w:r>
          </w:p>
        </w:tc>
        <w:tc>
          <w:tcPr>
            <w:tcW w:w="1558" w:type="dxa"/>
            <w:vAlign w:val="center"/>
          </w:tcPr>
          <w:p w:rsidR="00E96C49" w:rsidRDefault="00620AD3">
            <w:pPr>
              <w:pStyle w:val="TableText"/>
              <w:spacing w:before="144" w:line="398" w:lineRule="exact"/>
              <w:ind w:left="158"/>
              <w:jc w:val="center"/>
            </w:pPr>
            <w:r>
              <w:rPr>
                <w:spacing w:val="-2"/>
                <w:position w:val="14"/>
              </w:rPr>
              <w:t>响应文件中所</w:t>
            </w:r>
          </w:p>
          <w:p w:rsidR="00E96C49" w:rsidRDefault="00620AD3">
            <w:pPr>
              <w:pStyle w:val="TableText"/>
              <w:spacing w:line="222" w:lineRule="auto"/>
              <w:ind w:left="463"/>
              <w:jc w:val="center"/>
            </w:pPr>
            <w:r>
              <w:rPr>
                <w:spacing w:val="-1"/>
              </w:rPr>
              <w:t>在页码</w:t>
            </w:r>
          </w:p>
        </w:tc>
        <w:tc>
          <w:tcPr>
            <w:tcW w:w="2021" w:type="dxa"/>
            <w:vAlign w:val="center"/>
          </w:tcPr>
          <w:p w:rsidR="00E96C49" w:rsidRDefault="00E96C49">
            <w:pPr>
              <w:spacing w:line="273" w:lineRule="auto"/>
              <w:jc w:val="center"/>
              <w:rPr>
                <w:rFonts w:ascii="Arial"/>
              </w:rPr>
            </w:pPr>
          </w:p>
          <w:p w:rsidR="00E96C49" w:rsidRDefault="00620AD3">
            <w:pPr>
              <w:pStyle w:val="TableText"/>
              <w:spacing w:before="68" w:line="221" w:lineRule="auto"/>
              <w:ind w:left="594"/>
              <w:jc w:val="center"/>
            </w:pPr>
            <w:r>
              <w:rPr>
                <w:spacing w:val="-2"/>
              </w:rPr>
              <w:t>备注说明</w:t>
            </w:r>
          </w:p>
        </w:tc>
      </w:tr>
      <w:tr w:rsidR="00E96C49">
        <w:trPr>
          <w:trHeight w:val="501"/>
        </w:trPr>
        <w:tc>
          <w:tcPr>
            <w:tcW w:w="717" w:type="dxa"/>
          </w:tcPr>
          <w:p w:rsidR="00E96C49" w:rsidRDefault="00620AD3">
            <w:pPr>
              <w:pStyle w:val="TableText"/>
              <w:spacing w:before="216" w:line="183" w:lineRule="auto"/>
              <w:ind w:left="201"/>
            </w:pPr>
            <w:r>
              <w:t>1</w:t>
            </w:r>
          </w:p>
        </w:tc>
        <w:tc>
          <w:tcPr>
            <w:tcW w:w="3506" w:type="dxa"/>
          </w:tcPr>
          <w:p w:rsidR="00E96C49" w:rsidRDefault="00620AD3">
            <w:pPr>
              <w:pStyle w:val="TableText"/>
              <w:spacing w:before="160" w:line="220" w:lineRule="auto"/>
              <w:ind w:left="106"/>
            </w:pPr>
            <w:r>
              <w:rPr>
                <w:spacing w:val="-1"/>
              </w:rPr>
              <w:t>供应商应答索引表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7"/>
            </w:pPr>
            <w:r>
              <w:t>2</w:t>
            </w:r>
          </w:p>
        </w:tc>
        <w:tc>
          <w:tcPr>
            <w:tcW w:w="3506" w:type="dxa"/>
          </w:tcPr>
          <w:p w:rsidR="00E96C49" w:rsidRDefault="00620AD3">
            <w:pPr>
              <w:pStyle w:val="TableText"/>
              <w:spacing w:before="158" w:line="221" w:lineRule="auto"/>
              <w:ind w:left="107"/>
            </w:pPr>
            <w:r>
              <w:rPr>
                <w:spacing w:val="-2"/>
              </w:rPr>
              <w:t>开标一览表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7" w:line="182" w:lineRule="auto"/>
              <w:ind w:left="189"/>
            </w:pPr>
            <w:r>
              <w:t>3</w:t>
            </w:r>
          </w:p>
        </w:tc>
        <w:tc>
          <w:tcPr>
            <w:tcW w:w="3506" w:type="dxa"/>
          </w:tcPr>
          <w:p w:rsidR="00E96C49" w:rsidRDefault="00620AD3">
            <w:pPr>
              <w:pStyle w:val="TableText"/>
              <w:spacing w:before="160" w:line="221" w:lineRule="auto"/>
              <w:ind w:left="108"/>
            </w:pPr>
            <w:r>
              <w:rPr>
                <w:spacing w:val="-2"/>
              </w:rPr>
              <w:t>投标函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0"/>
        </w:trPr>
        <w:tc>
          <w:tcPr>
            <w:tcW w:w="717" w:type="dxa"/>
          </w:tcPr>
          <w:p w:rsidR="00E96C49" w:rsidRDefault="00620AD3">
            <w:pPr>
              <w:pStyle w:val="TableText"/>
              <w:spacing w:before="218" w:line="182" w:lineRule="auto"/>
              <w:ind w:left="184"/>
            </w:pPr>
            <w:r>
              <w:t>4</w:t>
            </w:r>
          </w:p>
        </w:tc>
        <w:tc>
          <w:tcPr>
            <w:tcW w:w="3506" w:type="dxa"/>
          </w:tcPr>
          <w:p w:rsidR="00E96C49" w:rsidRDefault="00620AD3">
            <w:pPr>
              <w:pStyle w:val="TableText"/>
              <w:spacing w:before="158" w:line="220" w:lineRule="auto"/>
              <w:ind w:left="107"/>
              <w:rPr>
                <w:lang w:eastAsia="zh-CN"/>
              </w:rPr>
            </w:pPr>
            <w:r>
              <w:rPr>
                <w:spacing w:val="-3"/>
                <w:lang w:eastAsia="zh-CN"/>
              </w:rPr>
              <w:t>法定代表人（单位负责人）资格证明书</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8" w:line="181" w:lineRule="auto"/>
              <w:ind w:left="189"/>
            </w:pPr>
            <w:r>
              <w:t>5</w:t>
            </w:r>
          </w:p>
        </w:tc>
        <w:tc>
          <w:tcPr>
            <w:tcW w:w="3506" w:type="dxa"/>
          </w:tcPr>
          <w:p w:rsidR="00E96C49" w:rsidRDefault="00620AD3">
            <w:pPr>
              <w:pStyle w:val="TableText"/>
              <w:spacing w:before="160" w:line="220" w:lineRule="auto"/>
              <w:ind w:left="107"/>
              <w:rPr>
                <w:lang w:eastAsia="zh-CN"/>
              </w:rPr>
            </w:pPr>
            <w:r>
              <w:rPr>
                <w:spacing w:val="-1"/>
                <w:lang w:eastAsia="zh-CN"/>
              </w:rPr>
              <w:t>法定代表人（单位负责人）授权书</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7"/>
            </w:pPr>
            <w:r>
              <w:t>6</w:t>
            </w:r>
          </w:p>
        </w:tc>
        <w:tc>
          <w:tcPr>
            <w:tcW w:w="3506" w:type="dxa"/>
          </w:tcPr>
          <w:p w:rsidR="00E96C49" w:rsidRDefault="00620AD3">
            <w:pPr>
              <w:pStyle w:val="TableText"/>
              <w:spacing w:before="157" w:line="221" w:lineRule="auto"/>
              <w:ind w:left="126"/>
            </w:pPr>
            <w:r>
              <w:rPr>
                <w:spacing w:val="-4"/>
              </w:rPr>
              <w:t>中小企业声明函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8" w:line="181" w:lineRule="auto"/>
              <w:ind w:left="190"/>
            </w:pPr>
            <w:r>
              <w:t>7</w:t>
            </w:r>
          </w:p>
        </w:tc>
        <w:tc>
          <w:tcPr>
            <w:tcW w:w="3506" w:type="dxa"/>
          </w:tcPr>
          <w:p w:rsidR="00E96C49" w:rsidRDefault="00620AD3">
            <w:pPr>
              <w:pStyle w:val="TableText"/>
              <w:spacing w:before="159" w:line="221" w:lineRule="auto"/>
              <w:ind w:left="106"/>
              <w:rPr>
                <w:lang w:eastAsia="zh-CN"/>
              </w:rPr>
            </w:pPr>
            <w:r>
              <w:rPr>
                <w:spacing w:val="-1"/>
                <w:lang w:eastAsia="zh-CN"/>
              </w:rPr>
              <w:t>残疾人福利企业声明函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6"/>
            </w:pPr>
            <w:r>
              <w:t>8</w:t>
            </w:r>
          </w:p>
        </w:tc>
        <w:tc>
          <w:tcPr>
            <w:tcW w:w="3506" w:type="dxa"/>
          </w:tcPr>
          <w:p w:rsidR="00E96C49" w:rsidRDefault="00620AD3">
            <w:pPr>
              <w:pStyle w:val="TableText"/>
              <w:spacing w:before="157" w:line="221" w:lineRule="auto"/>
              <w:ind w:left="107"/>
            </w:pPr>
            <w:r>
              <w:rPr>
                <w:spacing w:val="-1"/>
              </w:rPr>
              <w:t>监狱企业证明文件</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7" w:line="182" w:lineRule="auto"/>
              <w:ind w:left="186"/>
            </w:pPr>
            <w:r>
              <w:t>9</w:t>
            </w:r>
          </w:p>
        </w:tc>
        <w:tc>
          <w:tcPr>
            <w:tcW w:w="3506" w:type="dxa"/>
          </w:tcPr>
          <w:p w:rsidR="00E96C49" w:rsidRDefault="00620AD3">
            <w:pPr>
              <w:pStyle w:val="TableText"/>
              <w:spacing w:before="159" w:line="221" w:lineRule="auto"/>
              <w:ind w:left="105"/>
            </w:pPr>
            <w:r>
              <w:rPr>
                <w:spacing w:val="-1"/>
              </w:rPr>
              <w:t>磋商承诺函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3"/>
        </w:trPr>
        <w:tc>
          <w:tcPr>
            <w:tcW w:w="717" w:type="dxa"/>
          </w:tcPr>
          <w:p w:rsidR="00E96C49" w:rsidRDefault="00620AD3">
            <w:pPr>
              <w:pStyle w:val="TableText"/>
              <w:spacing w:before="223" w:line="183" w:lineRule="auto"/>
              <w:ind w:left="148"/>
            </w:pPr>
            <w:r>
              <w:rPr>
                <w:spacing w:val="-6"/>
              </w:rPr>
              <w:t>10</w:t>
            </w:r>
          </w:p>
        </w:tc>
        <w:tc>
          <w:tcPr>
            <w:tcW w:w="3506" w:type="dxa"/>
          </w:tcPr>
          <w:p w:rsidR="00E96C49" w:rsidRDefault="00620AD3">
            <w:pPr>
              <w:pStyle w:val="TableText"/>
              <w:spacing w:before="165" w:line="220" w:lineRule="auto"/>
              <w:ind w:left="107"/>
              <w:rPr>
                <w:lang w:eastAsia="zh-CN"/>
              </w:rPr>
            </w:pPr>
            <w:r>
              <w:rPr>
                <w:rFonts w:hint="eastAsia"/>
                <w:spacing w:val="-1"/>
                <w:lang w:eastAsia="zh-CN"/>
              </w:rPr>
              <w:t>襄城县</w:t>
            </w:r>
            <w:r>
              <w:rPr>
                <w:spacing w:val="-1"/>
                <w:lang w:eastAsia="zh-CN"/>
              </w:rPr>
              <w:t>政府采购供应商信用承诺函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717" w:type="dxa"/>
            <w:tcBorders>
              <w:bottom w:val="single" w:sz="2" w:space="0" w:color="000000"/>
            </w:tcBorders>
          </w:tcPr>
          <w:p w:rsidR="00E96C49" w:rsidRDefault="00620AD3">
            <w:pPr>
              <w:pStyle w:val="TableText"/>
              <w:spacing w:before="223" w:line="183" w:lineRule="auto"/>
              <w:ind w:left="148"/>
            </w:pPr>
            <w:r>
              <w:rPr>
                <w:spacing w:val="-6"/>
              </w:rPr>
              <w:t>11</w:t>
            </w:r>
          </w:p>
        </w:tc>
        <w:tc>
          <w:tcPr>
            <w:tcW w:w="3506" w:type="dxa"/>
            <w:tcBorders>
              <w:bottom w:val="single" w:sz="2" w:space="0" w:color="000000"/>
            </w:tcBorders>
          </w:tcPr>
          <w:p w:rsidR="00E96C49" w:rsidRDefault="00620AD3">
            <w:pPr>
              <w:pStyle w:val="TableText"/>
              <w:spacing w:before="168" w:line="221" w:lineRule="auto"/>
              <w:ind w:left="107"/>
            </w:pPr>
            <w:r>
              <w:rPr>
                <w:spacing w:val="-2"/>
              </w:rPr>
              <w:t>联合体协议</w:t>
            </w:r>
          </w:p>
        </w:tc>
        <w:tc>
          <w:tcPr>
            <w:tcW w:w="1559" w:type="dxa"/>
            <w:tcBorders>
              <w:bottom w:val="single" w:sz="2" w:space="0" w:color="000000"/>
            </w:tcBorders>
          </w:tcPr>
          <w:p w:rsidR="00E96C49" w:rsidRDefault="00E96C49">
            <w:pPr>
              <w:rPr>
                <w:rFonts w:ascii="Arial"/>
              </w:rPr>
            </w:pPr>
          </w:p>
        </w:tc>
        <w:tc>
          <w:tcPr>
            <w:tcW w:w="1558" w:type="dxa"/>
            <w:tcBorders>
              <w:bottom w:val="single" w:sz="2" w:space="0" w:color="000000"/>
            </w:tcBorders>
          </w:tcPr>
          <w:p w:rsidR="00E96C49" w:rsidRDefault="00E96C49">
            <w:pPr>
              <w:rPr>
                <w:rFonts w:ascii="Arial"/>
              </w:rPr>
            </w:pPr>
          </w:p>
        </w:tc>
        <w:tc>
          <w:tcPr>
            <w:tcW w:w="2021" w:type="dxa"/>
            <w:tcBorders>
              <w:bottom w:val="single" w:sz="2" w:space="0" w:color="000000"/>
            </w:tcBorders>
          </w:tcPr>
          <w:p w:rsidR="00E96C49" w:rsidRDefault="00E96C49">
            <w:pPr>
              <w:rPr>
                <w:rFonts w:ascii="Arial"/>
              </w:rPr>
            </w:pPr>
          </w:p>
        </w:tc>
      </w:tr>
      <w:tr w:rsidR="00E96C49">
        <w:trPr>
          <w:trHeight w:val="522"/>
        </w:trPr>
        <w:tc>
          <w:tcPr>
            <w:tcW w:w="717" w:type="dxa"/>
            <w:tcBorders>
              <w:top w:val="single" w:sz="2" w:space="0" w:color="000000"/>
            </w:tcBorders>
          </w:tcPr>
          <w:p w:rsidR="00E96C49" w:rsidRDefault="00620AD3">
            <w:pPr>
              <w:pStyle w:val="TableText"/>
              <w:spacing w:before="244" w:line="183" w:lineRule="auto"/>
              <w:ind w:left="148"/>
            </w:pPr>
            <w:r>
              <w:rPr>
                <w:spacing w:val="-12"/>
              </w:rPr>
              <w:t>12</w:t>
            </w:r>
          </w:p>
        </w:tc>
        <w:tc>
          <w:tcPr>
            <w:tcW w:w="3506" w:type="dxa"/>
            <w:tcBorders>
              <w:top w:val="single" w:sz="2" w:space="0" w:color="000000"/>
            </w:tcBorders>
          </w:tcPr>
          <w:p w:rsidR="00E96C49" w:rsidRDefault="00620AD3">
            <w:pPr>
              <w:pStyle w:val="TableText"/>
              <w:spacing w:before="189" w:line="219" w:lineRule="auto"/>
              <w:ind w:left="108"/>
            </w:pPr>
            <w:r>
              <w:rPr>
                <w:spacing w:val="-2"/>
              </w:rPr>
              <w:t>投标分项报价表</w:t>
            </w:r>
          </w:p>
        </w:tc>
        <w:tc>
          <w:tcPr>
            <w:tcW w:w="1559" w:type="dxa"/>
            <w:tcBorders>
              <w:top w:val="single" w:sz="2" w:space="0" w:color="000000"/>
            </w:tcBorders>
          </w:tcPr>
          <w:p w:rsidR="00E96C49" w:rsidRDefault="00E96C49">
            <w:pPr>
              <w:rPr>
                <w:rFonts w:ascii="Arial"/>
              </w:rPr>
            </w:pPr>
          </w:p>
        </w:tc>
        <w:tc>
          <w:tcPr>
            <w:tcW w:w="1558" w:type="dxa"/>
            <w:tcBorders>
              <w:top w:val="single" w:sz="2" w:space="0" w:color="000000"/>
            </w:tcBorders>
          </w:tcPr>
          <w:p w:rsidR="00E96C49" w:rsidRDefault="00E96C49">
            <w:pPr>
              <w:rPr>
                <w:rFonts w:ascii="Arial"/>
              </w:rPr>
            </w:pPr>
          </w:p>
        </w:tc>
        <w:tc>
          <w:tcPr>
            <w:tcW w:w="2021" w:type="dxa"/>
            <w:tcBorders>
              <w:top w:val="single" w:sz="2" w:space="0" w:color="000000"/>
            </w:tcBorders>
          </w:tcPr>
          <w:p w:rsidR="00E96C49" w:rsidRDefault="00E96C49">
            <w:pPr>
              <w:rPr>
                <w:rFonts w:ascii="Arial"/>
              </w:rPr>
            </w:pPr>
          </w:p>
        </w:tc>
      </w:tr>
      <w:tr w:rsidR="00E96C49">
        <w:trPr>
          <w:trHeight w:val="516"/>
        </w:trPr>
        <w:tc>
          <w:tcPr>
            <w:tcW w:w="717" w:type="dxa"/>
          </w:tcPr>
          <w:p w:rsidR="00E96C49" w:rsidRDefault="00620AD3">
            <w:pPr>
              <w:pStyle w:val="TableText"/>
              <w:spacing w:before="238" w:line="183" w:lineRule="auto"/>
              <w:ind w:left="148"/>
            </w:pPr>
            <w:r>
              <w:rPr>
                <w:spacing w:val="-12"/>
              </w:rPr>
              <w:t>13</w:t>
            </w:r>
          </w:p>
        </w:tc>
        <w:tc>
          <w:tcPr>
            <w:tcW w:w="3506" w:type="dxa"/>
          </w:tcPr>
          <w:p w:rsidR="00E96C49" w:rsidRDefault="00620AD3">
            <w:pPr>
              <w:pStyle w:val="TableText"/>
              <w:spacing w:before="182" w:line="221" w:lineRule="auto"/>
              <w:ind w:left="107"/>
              <w:rPr>
                <w:lang w:eastAsia="zh-CN"/>
              </w:rPr>
            </w:pPr>
            <w:r>
              <w:rPr>
                <w:spacing w:val="-1"/>
                <w:lang w:eastAsia="zh-CN"/>
              </w:rPr>
              <w:t>技术方案（实施方案）</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6"/>
        </w:trPr>
        <w:tc>
          <w:tcPr>
            <w:tcW w:w="717" w:type="dxa"/>
          </w:tcPr>
          <w:p w:rsidR="00E96C49" w:rsidRDefault="00620AD3">
            <w:pPr>
              <w:pStyle w:val="TableText"/>
              <w:spacing w:before="238" w:line="183" w:lineRule="auto"/>
              <w:ind w:left="148"/>
            </w:pPr>
            <w:r>
              <w:rPr>
                <w:spacing w:val="-12"/>
              </w:rPr>
              <w:t>14</w:t>
            </w:r>
          </w:p>
        </w:tc>
        <w:tc>
          <w:tcPr>
            <w:tcW w:w="3506" w:type="dxa"/>
          </w:tcPr>
          <w:p w:rsidR="00E96C49" w:rsidRDefault="00620AD3">
            <w:pPr>
              <w:pStyle w:val="TableText"/>
              <w:spacing w:before="181" w:line="221" w:lineRule="auto"/>
              <w:ind w:left="106"/>
            </w:pPr>
            <w:r>
              <w:rPr>
                <w:spacing w:val="-1"/>
              </w:rPr>
              <w:t>售后服务方案</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717" w:type="dxa"/>
          </w:tcPr>
          <w:p w:rsidR="00E96C49" w:rsidRDefault="00620AD3">
            <w:pPr>
              <w:pStyle w:val="TableText"/>
              <w:spacing w:before="237" w:line="183" w:lineRule="auto"/>
              <w:ind w:left="148"/>
            </w:pPr>
            <w:r>
              <w:rPr>
                <w:spacing w:val="-12"/>
              </w:rPr>
              <w:t>15</w:t>
            </w:r>
          </w:p>
        </w:tc>
        <w:tc>
          <w:tcPr>
            <w:tcW w:w="3506" w:type="dxa"/>
          </w:tcPr>
          <w:p w:rsidR="00E96C49" w:rsidRDefault="00620AD3">
            <w:pPr>
              <w:pStyle w:val="TableText"/>
              <w:spacing w:before="179" w:line="221" w:lineRule="auto"/>
              <w:ind w:left="105"/>
            </w:pPr>
            <w:r>
              <w:rPr>
                <w:spacing w:val="-1"/>
              </w:rPr>
              <w:t>业绩情况表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6"/>
        </w:trPr>
        <w:tc>
          <w:tcPr>
            <w:tcW w:w="717" w:type="dxa"/>
          </w:tcPr>
          <w:p w:rsidR="00E96C49" w:rsidRDefault="00620AD3">
            <w:pPr>
              <w:pStyle w:val="TableText"/>
              <w:spacing w:before="237" w:line="183" w:lineRule="auto"/>
              <w:ind w:left="148"/>
            </w:pPr>
            <w:r>
              <w:rPr>
                <w:spacing w:val="-12"/>
              </w:rPr>
              <w:t>16</w:t>
            </w:r>
          </w:p>
        </w:tc>
        <w:tc>
          <w:tcPr>
            <w:tcW w:w="3506" w:type="dxa"/>
          </w:tcPr>
          <w:p w:rsidR="00E96C49" w:rsidRDefault="00620AD3">
            <w:pPr>
              <w:pStyle w:val="TableText"/>
              <w:spacing w:before="181" w:line="220" w:lineRule="auto"/>
              <w:ind w:left="105"/>
              <w:rPr>
                <w:lang w:eastAsia="zh-CN"/>
              </w:rPr>
            </w:pPr>
            <w:r>
              <w:rPr>
                <w:spacing w:val="-1"/>
                <w:lang w:eastAsia="zh-CN"/>
              </w:rPr>
              <w:t>政府强制采购节能产品品目清单情况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646"/>
        </w:trPr>
        <w:tc>
          <w:tcPr>
            <w:tcW w:w="717" w:type="dxa"/>
          </w:tcPr>
          <w:p w:rsidR="00E96C49" w:rsidRDefault="00620AD3">
            <w:pPr>
              <w:pStyle w:val="TableText"/>
              <w:spacing w:before="301" w:line="183" w:lineRule="auto"/>
              <w:ind w:left="148"/>
            </w:pPr>
            <w:r>
              <w:rPr>
                <w:spacing w:val="-12"/>
              </w:rPr>
              <w:t>17</w:t>
            </w:r>
          </w:p>
        </w:tc>
        <w:tc>
          <w:tcPr>
            <w:tcW w:w="3506" w:type="dxa"/>
          </w:tcPr>
          <w:p w:rsidR="00E96C49" w:rsidRDefault="00620AD3">
            <w:pPr>
              <w:pStyle w:val="TableText"/>
              <w:spacing w:before="85" w:line="242" w:lineRule="auto"/>
              <w:ind w:left="104" w:right="106"/>
              <w:rPr>
                <w:lang w:eastAsia="zh-CN"/>
              </w:rPr>
            </w:pPr>
            <w:r>
              <w:rPr>
                <w:spacing w:val="10"/>
                <w:lang w:eastAsia="zh-CN"/>
              </w:rPr>
              <w:t>优先采购节能产品政府采购品目清单</w:t>
            </w:r>
            <w:r>
              <w:rPr>
                <w:spacing w:val="-2"/>
                <w:lang w:eastAsia="zh-CN"/>
              </w:rPr>
              <w:t>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646"/>
        </w:trPr>
        <w:tc>
          <w:tcPr>
            <w:tcW w:w="717" w:type="dxa"/>
          </w:tcPr>
          <w:p w:rsidR="00E96C49" w:rsidRDefault="00620AD3">
            <w:pPr>
              <w:pStyle w:val="TableText"/>
              <w:spacing w:before="301" w:line="183" w:lineRule="auto"/>
              <w:ind w:left="148"/>
            </w:pPr>
            <w:r>
              <w:rPr>
                <w:spacing w:val="-12"/>
              </w:rPr>
              <w:t>18</w:t>
            </w:r>
          </w:p>
        </w:tc>
        <w:tc>
          <w:tcPr>
            <w:tcW w:w="3506" w:type="dxa"/>
          </w:tcPr>
          <w:p w:rsidR="00E96C49" w:rsidRDefault="00620AD3">
            <w:pPr>
              <w:pStyle w:val="TableText"/>
              <w:spacing w:before="85" w:line="242" w:lineRule="auto"/>
              <w:ind w:left="105" w:right="106"/>
              <w:rPr>
                <w:lang w:eastAsia="zh-CN"/>
              </w:rPr>
            </w:pPr>
            <w:r>
              <w:rPr>
                <w:spacing w:val="10"/>
                <w:lang w:eastAsia="zh-CN"/>
              </w:rPr>
              <w:t>优先采购环境标志产品政府采购品目</w:t>
            </w:r>
            <w:r>
              <w:rPr>
                <w:spacing w:val="-2"/>
                <w:lang w:eastAsia="zh-CN"/>
              </w:rPr>
              <w:t>清单情况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972"/>
        </w:trPr>
        <w:tc>
          <w:tcPr>
            <w:tcW w:w="717" w:type="dxa"/>
          </w:tcPr>
          <w:p w:rsidR="00E96C49" w:rsidRDefault="00E96C49">
            <w:pPr>
              <w:spacing w:line="390" w:lineRule="auto"/>
              <w:rPr>
                <w:rFonts w:ascii="Arial"/>
              </w:rPr>
            </w:pPr>
          </w:p>
          <w:p w:rsidR="00E96C49" w:rsidRDefault="00620AD3">
            <w:pPr>
              <w:pStyle w:val="TableText"/>
              <w:spacing w:before="68" w:line="183" w:lineRule="auto"/>
              <w:ind w:left="148"/>
            </w:pPr>
            <w:r>
              <w:rPr>
                <w:spacing w:val="-12"/>
              </w:rPr>
              <w:t>19</w:t>
            </w:r>
          </w:p>
        </w:tc>
        <w:tc>
          <w:tcPr>
            <w:tcW w:w="3506" w:type="dxa"/>
          </w:tcPr>
          <w:p w:rsidR="00E96C49" w:rsidRDefault="00620AD3">
            <w:pPr>
              <w:pStyle w:val="TableText"/>
              <w:spacing w:before="82" w:line="251" w:lineRule="auto"/>
              <w:ind w:left="110" w:right="115" w:firstLine="12"/>
              <w:rPr>
                <w:lang w:eastAsia="zh-CN"/>
              </w:rPr>
            </w:pPr>
            <w:r>
              <w:rPr>
                <w:spacing w:val="-5"/>
                <w:lang w:eastAsia="zh-CN"/>
              </w:rPr>
              <w:t>网络关键设备和网络安全专用产品（下</w:t>
            </w:r>
            <w:r>
              <w:rPr>
                <w:spacing w:val="-2"/>
                <w:lang w:eastAsia="zh-CN"/>
              </w:rPr>
              <w:t>列资料任意一项</w:t>
            </w:r>
            <w:r>
              <w:rPr>
                <w:spacing w:val="-55"/>
                <w:w w:val="98"/>
                <w:lang w:eastAsia="zh-CN"/>
              </w:rPr>
              <w:t>）：</w:t>
            </w:r>
          </w:p>
          <w:p w:rsidR="00E96C49" w:rsidRDefault="00620AD3">
            <w:pPr>
              <w:pStyle w:val="TableText"/>
              <w:spacing w:before="70" w:line="209" w:lineRule="auto"/>
              <w:ind w:left="105"/>
              <w:rPr>
                <w:lang w:eastAsia="zh-CN"/>
              </w:rPr>
            </w:pPr>
            <w:r>
              <w:rPr>
                <w:spacing w:val="10"/>
                <w:lang w:eastAsia="zh-CN"/>
              </w:rPr>
              <w:t>①网络关键设备和网络安全专用产品</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bl>
    <w:p w:rsidR="00E96C49" w:rsidRDefault="00E96C49">
      <w:pPr>
        <w:rPr>
          <w:rFonts w:ascii="Arial"/>
        </w:rPr>
      </w:pPr>
    </w:p>
    <w:p w:rsidR="00E96C49" w:rsidRDefault="00E96C49">
      <w:pPr>
        <w:rPr>
          <w:rFonts w:ascii="Arial" w:eastAsia="Arial" w:hAnsi="Arial" w:cs="Arial"/>
        </w:rPr>
        <w:sectPr w:rsidR="00E96C49">
          <w:footerReference w:type="default" r:id="rId36"/>
          <w:pgSz w:w="11907" w:h="16839"/>
          <w:pgMar w:top="1431" w:right="1061" w:bottom="1154" w:left="1474" w:header="0" w:footer="991" w:gutter="0"/>
          <w:cols w:space="720"/>
        </w:sectPr>
      </w:pPr>
    </w:p>
    <w:p w:rsidR="00E96C49" w:rsidRDefault="00E96C49">
      <w:pPr>
        <w:spacing w:before="92"/>
      </w:pPr>
    </w:p>
    <w:p w:rsidR="00E96C49" w:rsidRDefault="00E96C49">
      <w:pPr>
        <w:spacing w:before="91"/>
      </w:pPr>
    </w:p>
    <w:tbl>
      <w:tblPr>
        <w:tblStyle w:val="TableNormal"/>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3748"/>
        <w:gridCol w:w="1559"/>
        <w:gridCol w:w="1558"/>
        <w:gridCol w:w="2021"/>
      </w:tblGrid>
      <w:tr w:rsidR="00E96C49">
        <w:trPr>
          <w:trHeight w:val="2884"/>
        </w:trPr>
        <w:tc>
          <w:tcPr>
            <w:tcW w:w="475" w:type="dxa"/>
          </w:tcPr>
          <w:p w:rsidR="00E96C49" w:rsidRDefault="00E96C49">
            <w:pPr>
              <w:rPr>
                <w:rFonts w:ascii="Arial"/>
              </w:rPr>
            </w:pPr>
          </w:p>
        </w:tc>
        <w:tc>
          <w:tcPr>
            <w:tcW w:w="3748" w:type="dxa"/>
          </w:tcPr>
          <w:p w:rsidR="00E96C49" w:rsidRDefault="00620AD3">
            <w:pPr>
              <w:pStyle w:val="TableText"/>
              <w:spacing w:before="79" w:line="273" w:lineRule="auto"/>
              <w:ind w:left="106" w:right="101" w:firstLine="4"/>
              <w:rPr>
                <w:lang w:eastAsia="zh-CN"/>
              </w:rPr>
            </w:pPr>
            <w:r>
              <w:rPr>
                <w:spacing w:val="-6"/>
                <w:lang w:eastAsia="zh-CN"/>
              </w:rPr>
              <w:t>安全认证证书；②网络关键设备安全检</w:t>
            </w:r>
            <w:r>
              <w:rPr>
                <w:spacing w:val="-3"/>
                <w:lang w:eastAsia="zh-CN"/>
              </w:rPr>
              <w:t>测证书、网络安全专用产品安全检测证</w:t>
            </w:r>
            <w:r>
              <w:rPr>
                <w:spacing w:val="-5"/>
                <w:lang w:eastAsia="zh-CN"/>
              </w:rPr>
              <w:t>书；③计算机信息系统安全专用产品销</w:t>
            </w:r>
            <w:r>
              <w:rPr>
                <w:spacing w:val="-6"/>
                <w:lang w:eastAsia="zh-CN"/>
              </w:rPr>
              <w:t>售许可证；④中国网信网或工业和信息</w:t>
            </w:r>
            <w:r>
              <w:rPr>
                <w:spacing w:val="10"/>
                <w:lang w:eastAsia="zh-CN"/>
              </w:rPr>
              <w:t>化部网站或公安部网站或国家认证认</w:t>
            </w:r>
            <w:r>
              <w:rPr>
                <w:spacing w:val="-3"/>
                <w:lang w:eastAsia="zh-CN"/>
              </w:rPr>
              <w:t>可监督管理委员会网站公布的认证、检测结果（提供公布安全认证、安全检测结果页面网址和安全认证、检测结果截</w:t>
            </w:r>
            <w:r>
              <w:rPr>
                <w:spacing w:val="-42"/>
                <w:lang w:eastAsia="zh-CN"/>
              </w:rPr>
              <w:t>图）。</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475" w:type="dxa"/>
          </w:tcPr>
          <w:p w:rsidR="00E96C49" w:rsidRDefault="00620AD3">
            <w:pPr>
              <w:pStyle w:val="TableText"/>
              <w:spacing w:before="235" w:line="182" w:lineRule="auto"/>
              <w:ind w:left="135"/>
            </w:pPr>
            <w:r>
              <w:rPr>
                <w:spacing w:val="-5"/>
              </w:rPr>
              <w:t>20</w:t>
            </w:r>
          </w:p>
        </w:tc>
        <w:tc>
          <w:tcPr>
            <w:tcW w:w="3748" w:type="dxa"/>
          </w:tcPr>
          <w:p w:rsidR="00E96C49" w:rsidRDefault="00620AD3">
            <w:pPr>
              <w:pStyle w:val="TableText"/>
              <w:spacing w:before="176" w:line="220" w:lineRule="auto"/>
              <w:ind w:left="108"/>
              <w:rPr>
                <w:lang w:eastAsia="zh-CN"/>
              </w:rPr>
            </w:pPr>
            <w:r>
              <w:rPr>
                <w:spacing w:val="-2"/>
                <w:lang w:eastAsia="zh-CN"/>
              </w:rPr>
              <w:t>主要标的信息提供资料（备用）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22"/>
        </w:trPr>
        <w:tc>
          <w:tcPr>
            <w:tcW w:w="475" w:type="dxa"/>
          </w:tcPr>
          <w:p w:rsidR="00E96C49" w:rsidRDefault="00620AD3">
            <w:pPr>
              <w:pStyle w:val="TableText"/>
              <w:spacing w:before="234" w:line="183" w:lineRule="auto"/>
              <w:ind w:left="135"/>
            </w:pPr>
            <w:r>
              <w:rPr>
                <w:spacing w:val="-5"/>
              </w:rPr>
              <w:t>21</w:t>
            </w:r>
          </w:p>
        </w:tc>
        <w:tc>
          <w:tcPr>
            <w:tcW w:w="3748" w:type="dxa"/>
          </w:tcPr>
          <w:p w:rsidR="00E96C49" w:rsidRDefault="00620AD3">
            <w:pPr>
              <w:pStyle w:val="TableText"/>
              <w:spacing w:before="178" w:line="221" w:lineRule="auto"/>
              <w:ind w:left="107"/>
            </w:pPr>
            <w:r>
              <w:rPr>
                <w:spacing w:val="-2"/>
              </w:rPr>
              <w:t>其它资料</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bl>
    <w:p w:rsidR="00E96C49" w:rsidRDefault="00E96C49">
      <w:pPr>
        <w:rPr>
          <w:rFonts w:ascii="Arial"/>
        </w:rPr>
      </w:pPr>
    </w:p>
    <w:p w:rsidR="00E96C49" w:rsidRDefault="00E96C49">
      <w:pPr>
        <w:rPr>
          <w:rFonts w:ascii="Arial" w:eastAsia="Arial" w:hAnsi="Arial" w:cs="Arial"/>
        </w:rPr>
        <w:sectPr w:rsidR="00E96C49">
          <w:footerReference w:type="default" r:id="rId37"/>
          <w:pgSz w:w="11907" w:h="16839"/>
          <w:pgMar w:top="1431" w:right="1061" w:bottom="1155" w:left="1474" w:header="0" w:footer="991" w:gutter="0"/>
          <w:cols w:space="720"/>
        </w:sectPr>
      </w:pPr>
    </w:p>
    <w:p w:rsidR="00E96C49" w:rsidRDefault="00620AD3">
      <w:pPr>
        <w:pStyle w:val="ab"/>
        <w:spacing w:line="360" w:lineRule="auto"/>
        <w:jc w:val="center"/>
        <w:outlineLvl w:val="1"/>
        <w:rPr>
          <w:rFonts w:ascii="等线 Light" w:eastAsia="等线 Light" w:hAnsi="等线 Light"/>
          <w:snapToGrid w:val="0"/>
          <w:sz w:val="28"/>
          <w:szCs w:val="28"/>
        </w:rPr>
      </w:pPr>
      <w:bookmarkStart w:id="13" w:name="_Toc138068730"/>
      <w:r>
        <w:rPr>
          <w:rFonts w:hAnsi="宋体" w:hint="eastAsia"/>
          <w:b/>
          <w:bCs/>
          <w:snapToGrid w:val="0"/>
          <w:sz w:val="28"/>
          <w:szCs w:val="28"/>
        </w:rPr>
        <w:lastRenderedPageBreak/>
        <w:t>二、报价一览表</w:t>
      </w:r>
      <w:bookmarkEnd w:id="13"/>
    </w:p>
    <w:p w:rsidR="00E96C49" w:rsidRDefault="00620AD3">
      <w:pPr>
        <w:pStyle w:val="af1"/>
        <w:spacing w:before="45" w:beforeAutospacing="0" w:after="120" w:afterAutospacing="0" w:line="360" w:lineRule="auto"/>
      </w:pPr>
      <w:bookmarkStart w:id="14" w:name="_Hlk51678110"/>
      <w:r>
        <w:rPr>
          <w:rFonts w:hint="eastAsia"/>
        </w:rPr>
        <w:t>项目编号：</w:t>
      </w:r>
    </w:p>
    <w:p w:rsidR="00E96C49" w:rsidRDefault="00620AD3">
      <w:pPr>
        <w:pStyle w:val="af1"/>
        <w:spacing w:before="210" w:beforeAutospacing="0" w:after="210" w:afterAutospacing="0" w:line="360" w:lineRule="auto"/>
      </w:pPr>
      <w:r>
        <w:rPr>
          <w:rFonts w:hint="eastAsia"/>
        </w:rPr>
        <w:t>项目名称：                                     单位：元（人民币）</w:t>
      </w:r>
    </w:p>
    <w:tbl>
      <w:tblPr>
        <w:tblW w:w="10110" w:type="dxa"/>
        <w:jc w:val="center"/>
        <w:tblLayout w:type="fixed"/>
        <w:tblLook w:val="04A0"/>
      </w:tblPr>
      <w:tblGrid>
        <w:gridCol w:w="1198"/>
        <w:gridCol w:w="2553"/>
        <w:gridCol w:w="3874"/>
        <w:gridCol w:w="1341"/>
        <w:gridCol w:w="1144"/>
      </w:tblGrid>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shd w:val="clear" w:color="auto" w:fill="F2F2F2"/>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标包</w:t>
            </w:r>
          </w:p>
        </w:tc>
        <w:tc>
          <w:tcPr>
            <w:tcW w:w="2553"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供应商名称</w:t>
            </w:r>
          </w:p>
        </w:tc>
        <w:tc>
          <w:tcPr>
            <w:tcW w:w="3874"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投标报价</w:t>
            </w:r>
          </w:p>
        </w:tc>
        <w:tc>
          <w:tcPr>
            <w:tcW w:w="1341"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交付时间</w:t>
            </w:r>
          </w:p>
        </w:tc>
        <w:tc>
          <w:tcPr>
            <w:tcW w:w="1144"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备注</w:t>
            </w:r>
          </w:p>
        </w:tc>
      </w:tr>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E96C49" w:rsidRDefault="00E96C49">
            <w:pPr>
              <w:autoSpaceDE w:val="0"/>
              <w:autoSpaceDN w:val="0"/>
              <w:adjustRightInd w:val="0"/>
              <w:spacing w:line="360" w:lineRule="auto"/>
              <w:ind w:firstLine="240"/>
              <w:rPr>
                <w:rFonts w:ascii="等线" w:hAnsi="等线"/>
                <w:sz w:val="24"/>
                <w:szCs w:val="24"/>
              </w:rPr>
            </w:pPr>
          </w:p>
        </w:tc>
        <w:tc>
          <w:tcPr>
            <w:tcW w:w="2553"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sz w:val="24"/>
                <w:szCs w:val="24"/>
              </w:rPr>
            </w:pPr>
          </w:p>
        </w:tc>
        <w:tc>
          <w:tcPr>
            <w:tcW w:w="3874" w:type="dxa"/>
            <w:tcBorders>
              <w:top w:val="single" w:sz="6" w:space="0" w:color="auto"/>
              <w:left w:val="single" w:sz="6" w:space="0" w:color="auto"/>
              <w:bottom w:val="single" w:sz="6" w:space="0" w:color="auto"/>
              <w:right w:val="single" w:sz="6" w:space="0" w:color="auto"/>
            </w:tcBorders>
            <w:vAlign w:val="center"/>
          </w:tcPr>
          <w:p w:rsidR="00E96C49" w:rsidRDefault="00620AD3">
            <w:pPr>
              <w:autoSpaceDE w:val="0"/>
              <w:autoSpaceDN w:val="0"/>
              <w:adjustRightInd w:val="0"/>
              <w:spacing w:line="360" w:lineRule="auto"/>
              <w:rPr>
                <w:rFonts w:ascii="等线" w:hAnsi="等线" w:cs="宋体"/>
                <w:sz w:val="24"/>
                <w:szCs w:val="24"/>
                <w:lang w:val="zh-CN"/>
              </w:rPr>
            </w:pPr>
            <w:r>
              <w:rPr>
                <w:rFonts w:ascii="等线" w:hAnsi="等线" w:cs="宋体" w:hint="eastAsia"/>
                <w:sz w:val="24"/>
                <w:szCs w:val="24"/>
                <w:lang w:val="zh-CN"/>
              </w:rPr>
              <w:t>大写：　小写：</w:t>
            </w:r>
          </w:p>
        </w:tc>
        <w:tc>
          <w:tcPr>
            <w:tcW w:w="1341"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r>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E96C49" w:rsidRDefault="00620AD3">
            <w:pPr>
              <w:autoSpaceDE w:val="0"/>
              <w:autoSpaceDN w:val="0"/>
              <w:adjustRightInd w:val="0"/>
              <w:spacing w:line="360" w:lineRule="auto"/>
              <w:ind w:firstLine="240"/>
              <w:rPr>
                <w:rFonts w:ascii="等线" w:hAnsi="等线"/>
                <w:sz w:val="24"/>
                <w:szCs w:val="24"/>
              </w:rPr>
            </w:pPr>
            <w:r>
              <w:rPr>
                <w:rFonts w:ascii="等线" w:hAnsi="等线" w:hint="eastAsia"/>
                <w:sz w:val="24"/>
                <w:szCs w:val="24"/>
              </w:rPr>
              <w:t>...</w:t>
            </w:r>
          </w:p>
        </w:tc>
        <w:tc>
          <w:tcPr>
            <w:tcW w:w="2553"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sz w:val="24"/>
                <w:szCs w:val="24"/>
              </w:rPr>
            </w:pPr>
          </w:p>
        </w:tc>
        <w:tc>
          <w:tcPr>
            <w:tcW w:w="387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rPr>
                <w:rFonts w:ascii="等线" w:hAnsi="等线" w:cs="宋体"/>
                <w:sz w:val="24"/>
                <w:szCs w:val="24"/>
                <w:lang w:val="zh-CN"/>
              </w:rPr>
            </w:pPr>
          </w:p>
        </w:tc>
        <w:tc>
          <w:tcPr>
            <w:tcW w:w="1341"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r>
    </w:tbl>
    <w:p w:rsidR="00E96C49" w:rsidRDefault="00620AD3">
      <w:pPr>
        <w:pStyle w:val="a7"/>
        <w:spacing w:before="207" w:line="549" w:lineRule="auto"/>
        <w:ind w:left="123"/>
        <w:rPr>
          <w:rFonts w:hint="eastAsia"/>
          <w:sz w:val="21"/>
        </w:rPr>
      </w:pPr>
      <w:r>
        <w:rPr>
          <w:spacing w:val="-20"/>
          <w:sz w:val="21"/>
        </w:rPr>
        <w:t>供应商名称</w:t>
      </w:r>
      <w:r>
        <w:rPr>
          <w:spacing w:val="-10"/>
          <w:sz w:val="21"/>
        </w:rPr>
        <w:t>：</w:t>
      </w:r>
      <w:r>
        <w:rPr>
          <w:spacing w:val="-10"/>
          <w:sz w:val="21"/>
          <w:u w:val="single"/>
        </w:rPr>
        <w:t>（</w:t>
      </w:r>
      <w:r>
        <w:rPr>
          <w:spacing w:val="-20"/>
          <w:sz w:val="21"/>
          <w:u w:val="single"/>
        </w:rPr>
        <w:t>全称</w:t>
      </w:r>
      <w:r>
        <w:rPr>
          <w:spacing w:val="-10"/>
          <w:sz w:val="21"/>
          <w:u w:val="single"/>
        </w:rPr>
        <w:t>）</w:t>
      </w:r>
      <w:r>
        <w:rPr>
          <w:spacing w:val="-10"/>
          <w:sz w:val="21"/>
        </w:rPr>
        <w:t>（</w:t>
      </w:r>
      <w:r>
        <w:rPr>
          <w:spacing w:val="-20"/>
          <w:sz w:val="21"/>
        </w:rPr>
        <w:t>公章</w:t>
      </w:r>
      <w:r>
        <w:rPr>
          <w:spacing w:val="-10"/>
          <w:sz w:val="21"/>
        </w:rPr>
        <w:t>）：</w:t>
      </w:r>
    </w:p>
    <w:p w:rsidR="00E96C49" w:rsidRDefault="00620AD3">
      <w:pPr>
        <w:pStyle w:val="a7"/>
        <w:spacing w:before="1" w:line="220" w:lineRule="auto"/>
        <w:ind w:left="159"/>
        <w:rPr>
          <w:rFonts w:hint="eastAsia"/>
          <w:sz w:val="21"/>
        </w:rPr>
      </w:pPr>
      <w:r>
        <w:rPr>
          <w:spacing w:val="-21"/>
          <w:sz w:val="21"/>
        </w:rPr>
        <w:t>日期：</w:t>
      </w:r>
      <w:r>
        <w:rPr>
          <w:spacing w:val="-21"/>
          <w:sz w:val="21"/>
        </w:rPr>
        <w:t xml:space="preserve"> </w:t>
      </w:r>
      <w:r w:rsidR="007E38CC">
        <w:rPr>
          <w:rFonts w:hint="eastAsia"/>
          <w:spacing w:val="-21"/>
          <w:sz w:val="21"/>
        </w:rPr>
        <w:t xml:space="preserve">  </w:t>
      </w:r>
      <w:r>
        <w:rPr>
          <w:spacing w:val="-21"/>
          <w:sz w:val="21"/>
        </w:rPr>
        <w:t>年</w:t>
      </w:r>
      <w:r w:rsidR="007E38CC">
        <w:rPr>
          <w:rFonts w:hint="eastAsia"/>
          <w:spacing w:val="-21"/>
          <w:sz w:val="21"/>
        </w:rPr>
        <w:t xml:space="preserve">  </w:t>
      </w:r>
      <w:r>
        <w:rPr>
          <w:spacing w:val="-21"/>
          <w:sz w:val="21"/>
        </w:rPr>
        <w:t>月</w:t>
      </w:r>
      <w:r w:rsidR="007E38CC">
        <w:rPr>
          <w:rFonts w:hint="eastAsia"/>
          <w:spacing w:val="-21"/>
          <w:sz w:val="21"/>
        </w:rPr>
        <w:t xml:space="preserve">  </w:t>
      </w:r>
      <w:r>
        <w:rPr>
          <w:spacing w:val="-21"/>
          <w:sz w:val="21"/>
        </w:rPr>
        <w:t>日</w:t>
      </w:r>
    </w:p>
    <w:p w:rsidR="00E96C49" w:rsidRDefault="00E96C49">
      <w:pPr>
        <w:spacing w:line="302" w:lineRule="auto"/>
        <w:rPr>
          <w:rFonts w:ascii="Arial"/>
        </w:rPr>
      </w:pPr>
    </w:p>
    <w:p w:rsidR="00E96C49" w:rsidRDefault="00620AD3">
      <w:pPr>
        <w:pStyle w:val="a7"/>
        <w:spacing w:before="68" w:line="221" w:lineRule="auto"/>
        <w:ind w:left="125"/>
        <w:rPr>
          <w:rFonts w:hint="eastAsia"/>
          <w:sz w:val="21"/>
        </w:rPr>
      </w:pPr>
      <w:r>
        <w:rPr>
          <w:spacing w:val="-1"/>
          <w:sz w:val="21"/>
        </w:rPr>
        <w:t>参加磋商的法定代表人或授权代表</w:t>
      </w:r>
    </w:p>
    <w:p w:rsidR="00E96C49" w:rsidRDefault="00E96C49">
      <w:pPr>
        <w:spacing w:line="303" w:lineRule="auto"/>
        <w:rPr>
          <w:rFonts w:ascii="Arial"/>
        </w:rPr>
      </w:pPr>
    </w:p>
    <w:p w:rsidR="00E96C49" w:rsidRDefault="00620AD3">
      <w:pPr>
        <w:pStyle w:val="a7"/>
        <w:spacing w:before="69" w:line="220" w:lineRule="auto"/>
        <w:ind w:left="123"/>
        <w:rPr>
          <w:rFonts w:hint="eastAsia"/>
          <w:sz w:val="21"/>
        </w:rPr>
      </w:pPr>
      <w:r>
        <w:rPr>
          <w:spacing w:val="-11"/>
          <w:sz w:val="21"/>
        </w:rPr>
        <w:t>姓名：</w:t>
      </w:r>
      <w:r>
        <w:rPr>
          <w:spacing w:val="-11"/>
          <w:sz w:val="21"/>
        </w:rPr>
        <w:t xml:space="preserve">                         </w:t>
      </w:r>
      <w:r>
        <w:rPr>
          <w:spacing w:val="-11"/>
          <w:sz w:val="21"/>
        </w:rPr>
        <w:t>联系电话（手机</w:t>
      </w:r>
      <w:r>
        <w:rPr>
          <w:spacing w:val="-28"/>
          <w:sz w:val="21"/>
        </w:rPr>
        <w:t>）：</w:t>
      </w:r>
    </w:p>
    <w:p w:rsidR="00E96C49" w:rsidRDefault="00E96C49">
      <w:pPr>
        <w:spacing w:line="303" w:lineRule="auto"/>
        <w:rPr>
          <w:rFonts w:ascii="Arial"/>
        </w:rPr>
      </w:pPr>
    </w:p>
    <w:p w:rsidR="00E96C49" w:rsidRDefault="00620AD3">
      <w:pPr>
        <w:pStyle w:val="a7"/>
        <w:spacing w:before="68" w:line="221" w:lineRule="auto"/>
        <w:ind w:left="123"/>
        <w:rPr>
          <w:rFonts w:hint="eastAsia"/>
          <w:sz w:val="21"/>
        </w:rPr>
      </w:pPr>
      <w:r>
        <w:rPr>
          <w:spacing w:val="-9"/>
          <w:sz w:val="21"/>
        </w:rPr>
        <w:t>注：</w:t>
      </w:r>
      <w:r>
        <w:rPr>
          <w:spacing w:val="-9"/>
          <w:sz w:val="21"/>
        </w:rPr>
        <w:t xml:space="preserve"> 1</w:t>
      </w:r>
      <w:r>
        <w:rPr>
          <w:spacing w:val="-9"/>
          <w:sz w:val="21"/>
        </w:rPr>
        <w:t>、交付日期指完成该项目的最终时间（日历天）。</w:t>
      </w:r>
    </w:p>
    <w:p w:rsidR="00E96C49" w:rsidRDefault="00E96C49">
      <w:pPr>
        <w:spacing w:line="302" w:lineRule="auto"/>
        <w:rPr>
          <w:rFonts w:ascii="Arial"/>
        </w:rPr>
      </w:pPr>
    </w:p>
    <w:p w:rsidR="00E96C49" w:rsidRDefault="00620AD3">
      <w:pPr>
        <w:spacing w:line="360" w:lineRule="auto"/>
        <w:rPr>
          <w:rFonts w:ascii="宋体" w:hAnsi="宋体" w:cs="黑体"/>
          <w:b/>
          <w:bCs/>
          <w:sz w:val="28"/>
          <w:szCs w:val="28"/>
          <w:lang w:val="zh-CN"/>
        </w:rPr>
      </w:pPr>
      <w:r>
        <w:rPr>
          <w:spacing w:val="-3"/>
        </w:rPr>
        <w:t>2</w:t>
      </w:r>
      <w:r>
        <w:rPr>
          <w:spacing w:val="-3"/>
        </w:rPr>
        <w:t>、如采购公告明确项目交付日期以年为单位，本表应填写完成该项目的年限。</w:t>
      </w:r>
      <w:r>
        <w:rPr>
          <w:rFonts w:ascii="宋体" w:hAnsi="宋体" w:cs="黑体" w:hint="eastAsia"/>
          <w:b/>
          <w:bCs/>
          <w:sz w:val="28"/>
          <w:szCs w:val="28"/>
          <w:lang w:val="zh-CN"/>
        </w:rPr>
        <w:br w:type="page"/>
      </w:r>
    </w:p>
    <w:p w:rsidR="00E96C49" w:rsidRDefault="00620AD3">
      <w:pPr>
        <w:pStyle w:val="ab"/>
        <w:spacing w:line="360" w:lineRule="auto"/>
        <w:jc w:val="center"/>
        <w:outlineLvl w:val="1"/>
        <w:rPr>
          <w:rFonts w:hAnsi="宋体"/>
          <w:b/>
          <w:bCs/>
          <w:snapToGrid w:val="0"/>
          <w:sz w:val="28"/>
          <w:szCs w:val="28"/>
        </w:rPr>
      </w:pPr>
      <w:bookmarkStart w:id="15" w:name="_Toc138068731"/>
      <w:r>
        <w:rPr>
          <w:rFonts w:hAnsi="宋体" w:hint="eastAsia"/>
          <w:b/>
          <w:bCs/>
          <w:snapToGrid w:val="0"/>
          <w:sz w:val="28"/>
          <w:szCs w:val="28"/>
        </w:rPr>
        <w:lastRenderedPageBreak/>
        <w:t>三、资格审查证明材料</w:t>
      </w:r>
      <w:bookmarkEnd w:id="15"/>
    </w:p>
    <w:p w:rsidR="00E96C49" w:rsidRDefault="00620AD3">
      <w:pPr>
        <w:pStyle w:val="a7"/>
        <w:spacing w:before="78" w:line="220" w:lineRule="auto"/>
        <w:ind w:left="3876"/>
        <w:outlineLvl w:val="6"/>
        <w:rPr>
          <w:rFonts w:hint="eastAsia"/>
          <w:sz w:val="24"/>
          <w:szCs w:val="24"/>
        </w:rPr>
      </w:pPr>
      <w:r>
        <w:rPr>
          <w:spacing w:val="-6"/>
          <w:sz w:val="24"/>
          <w:szCs w:val="24"/>
        </w:rPr>
        <w:t>3.1</w:t>
      </w:r>
      <w:r>
        <w:rPr>
          <w:spacing w:val="-6"/>
          <w:sz w:val="24"/>
          <w:szCs w:val="24"/>
        </w:rPr>
        <w:t>投标函</w:t>
      </w:r>
    </w:p>
    <w:p w:rsidR="00E96C49" w:rsidRDefault="00E96C49">
      <w:pPr>
        <w:spacing w:line="249" w:lineRule="auto"/>
        <w:rPr>
          <w:rFonts w:ascii="Arial"/>
        </w:rPr>
      </w:pPr>
    </w:p>
    <w:p w:rsidR="00E96C49" w:rsidRDefault="00E96C49">
      <w:pPr>
        <w:spacing w:line="249" w:lineRule="auto"/>
        <w:rPr>
          <w:rFonts w:ascii="Arial"/>
        </w:rPr>
      </w:pPr>
    </w:p>
    <w:p w:rsidR="00E96C49" w:rsidRDefault="00E96C49">
      <w:pPr>
        <w:spacing w:line="249" w:lineRule="auto"/>
        <w:rPr>
          <w:rFonts w:ascii="Arial"/>
        </w:rPr>
      </w:pPr>
    </w:p>
    <w:p w:rsidR="00E96C49" w:rsidRDefault="00620AD3">
      <w:pPr>
        <w:pStyle w:val="a7"/>
        <w:spacing w:before="69" w:line="220" w:lineRule="auto"/>
        <w:rPr>
          <w:rFonts w:hint="eastAsia"/>
          <w:sz w:val="21"/>
        </w:rPr>
      </w:pPr>
      <w:r>
        <w:rPr>
          <w:spacing w:val="-1"/>
          <w:sz w:val="21"/>
        </w:rPr>
        <w:t>致：</w:t>
      </w:r>
      <w:r>
        <w:rPr>
          <w:rFonts w:hint="eastAsia"/>
          <w:spacing w:val="-1"/>
          <w:sz w:val="21"/>
        </w:rPr>
        <w:t>襄城县</w:t>
      </w:r>
      <w:r>
        <w:rPr>
          <w:spacing w:val="-1"/>
          <w:sz w:val="21"/>
        </w:rPr>
        <w:t>政府采购中心</w:t>
      </w:r>
    </w:p>
    <w:p w:rsidR="00E96C49" w:rsidRDefault="00620AD3">
      <w:pPr>
        <w:pStyle w:val="a7"/>
        <w:spacing w:before="218" w:line="411" w:lineRule="auto"/>
        <w:jc w:val="right"/>
        <w:rPr>
          <w:rFonts w:hint="eastAsia"/>
          <w:sz w:val="21"/>
        </w:rPr>
      </w:pPr>
      <w:r>
        <w:rPr>
          <w:spacing w:val="-3"/>
          <w:sz w:val="21"/>
        </w:rPr>
        <w:t>根据贵方</w:t>
      </w:r>
      <w:r>
        <w:rPr>
          <w:spacing w:val="-3"/>
          <w:sz w:val="21"/>
        </w:rPr>
        <w:t xml:space="preserve"> </w:t>
      </w:r>
      <w:r>
        <w:rPr>
          <w:spacing w:val="-3"/>
          <w:sz w:val="21"/>
        </w:rPr>
        <w:t>（项目名称、项目编号）采购的竞争性磋商公告及磋商邀请</w:t>
      </w:r>
      <w:r>
        <w:rPr>
          <w:spacing w:val="5"/>
          <w:sz w:val="21"/>
        </w:rPr>
        <w:t>，（</w:t>
      </w:r>
      <w:r>
        <w:rPr>
          <w:spacing w:val="-3"/>
          <w:sz w:val="21"/>
        </w:rPr>
        <w:t>姓</w:t>
      </w:r>
    </w:p>
    <w:p w:rsidR="00E96C49" w:rsidRDefault="00620AD3">
      <w:pPr>
        <w:pStyle w:val="a7"/>
        <w:spacing w:line="219" w:lineRule="auto"/>
        <w:ind w:left="3"/>
        <w:rPr>
          <w:rFonts w:hint="eastAsia"/>
          <w:sz w:val="21"/>
        </w:rPr>
      </w:pPr>
      <w:r>
        <w:rPr>
          <w:spacing w:val="-4"/>
          <w:sz w:val="21"/>
        </w:rPr>
        <w:t>名和职务）被正式授权并代表供应商（供应商名称、地址）提交。</w:t>
      </w:r>
    </w:p>
    <w:p w:rsidR="00E96C49" w:rsidRDefault="00620AD3">
      <w:pPr>
        <w:pStyle w:val="a7"/>
        <w:spacing w:before="218" w:line="220" w:lineRule="auto"/>
        <w:ind w:left="422"/>
        <w:rPr>
          <w:rFonts w:hint="eastAsia"/>
          <w:sz w:val="21"/>
        </w:rPr>
      </w:pPr>
      <w:r>
        <w:rPr>
          <w:spacing w:val="-4"/>
          <w:sz w:val="21"/>
        </w:rPr>
        <w:t>我方确认收到贵方提供的（项目名称、项目编号）磋商文件的全部内容。</w:t>
      </w:r>
    </w:p>
    <w:p w:rsidR="00E96C49" w:rsidRDefault="00620AD3">
      <w:pPr>
        <w:pStyle w:val="a7"/>
        <w:spacing w:before="220" w:line="411" w:lineRule="auto"/>
        <w:ind w:firstLine="422"/>
        <w:rPr>
          <w:rFonts w:hint="eastAsia"/>
          <w:sz w:val="21"/>
        </w:rPr>
      </w:pPr>
      <w:r>
        <w:rPr>
          <w:sz w:val="21"/>
        </w:rPr>
        <w:t>我方在参与响应前已详细研究了磋商文件的所有内容，包括澄清、修改文件（如果有）和所有已提供的参考资料以及有关附件，我方完全明白并认为此磋商文件没有倾向性，也不存在排斥</w:t>
      </w:r>
      <w:r>
        <w:rPr>
          <w:spacing w:val="1"/>
          <w:sz w:val="21"/>
        </w:rPr>
        <w:t>潜在投标供应商的内容，我方同意磋商文件</w:t>
      </w:r>
      <w:r>
        <w:rPr>
          <w:sz w:val="21"/>
        </w:rPr>
        <w:t>的相关条款和已完全理解并接受磋商文件的各项规定</w:t>
      </w:r>
    </w:p>
    <w:p w:rsidR="00E96C49" w:rsidRDefault="00620AD3">
      <w:pPr>
        <w:pStyle w:val="a7"/>
        <w:spacing w:line="220" w:lineRule="auto"/>
        <w:ind w:left="1"/>
        <w:rPr>
          <w:rFonts w:hint="eastAsia"/>
          <w:sz w:val="21"/>
        </w:rPr>
      </w:pPr>
      <w:r>
        <w:rPr>
          <w:spacing w:val="-3"/>
          <w:sz w:val="21"/>
        </w:rPr>
        <w:t>和要求及资金支付规定，对磋商文件的合理性、合法性不再有异议。</w:t>
      </w:r>
    </w:p>
    <w:p w:rsidR="00E96C49" w:rsidRDefault="00620AD3">
      <w:pPr>
        <w:pStyle w:val="a7"/>
        <w:spacing w:before="217" w:line="221" w:lineRule="auto"/>
        <w:ind w:left="528"/>
        <w:rPr>
          <w:rFonts w:hint="eastAsia"/>
          <w:sz w:val="21"/>
        </w:rPr>
      </w:pPr>
      <w:r>
        <w:rPr>
          <w:spacing w:val="-2"/>
          <w:sz w:val="21"/>
        </w:rPr>
        <w:t>我方已完全明白磋商文件的所有条款要求，并申明如下：</w:t>
      </w:r>
    </w:p>
    <w:p w:rsidR="00E96C49" w:rsidRDefault="00620AD3">
      <w:pPr>
        <w:pStyle w:val="a7"/>
        <w:spacing w:before="217" w:line="219" w:lineRule="auto"/>
        <w:ind w:left="424"/>
        <w:rPr>
          <w:rFonts w:hint="eastAsia"/>
          <w:sz w:val="21"/>
        </w:rPr>
      </w:pPr>
      <w:r>
        <w:rPr>
          <w:spacing w:val="-4"/>
          <w:sz w:val="21"/>
        </w:rPr>
        <w:t>一、按磋商文件提供的全部货物与相关服务的响应总价详见《报价一览表》。</w:t>
      </w:r>
    </w:p>
    <w:p w:rsidR="00E96C49" w:rsidRDefault="00620AD3">
      <w:pPr>
        <w:pStyle w:val="a7"/>
        <w:spacing w:before="217" w:line="412" w:lineRule="auto"/>
        <w:ind w:firstLine="423"/>
        <w:rPr>
          <w:rFonts w:hint="eastAsia"/>
          <w:sz w:val="21"/>
        </w:rPr>
      </w:pPr>
      <w:r>
        <w:rPr>
          <w:spacing w:val="-3"/>
          <w:sz w:val="21"/>
        </w:rPr>
        <w:t>二、我方同意在本项目磋商文件中规定的开标日起</w:t>
      </w:r>
      <w:r>
        <w:rPr>
          <w:spacing w:val="-3"/>
          <w:sz w:val="21"/>
          <w:u w:val="single"/>
        </w:rPr>
        <w:t>90</w:t>
      </w:r>
      <w:r>
        <w:rPr>
          <w:spacing w:val="-3"/>
          <w:sz w:val="21"/>
        </w:rPr>
        <w:t>天内遵守本磋商文件中的承诺且在此期</w:t>
      </w:r>
      <w:r>
        <w:rPr>
          <w:sz w:val="21"/>
        </w:rPr>
        <w:t xml:space="preserve"> </w:t>
      </w:r>
      <w:r>
        <w:rPr>
          <w:sz w:val="21"/>
        </w:rPr>
        <w:t>限期满之前均具有约束力。我方同意并遵守本磋商文件</w:t>
      </w:r>
      <w:r>
        <w:rPr>
          <w:sz w:val="21"/>
        </w:rPr>
        <w:t>“</w:t>
      </w:r>
      <w:r>
        <w:rPr>
          <w:sz w:val="21"/>
        </w:rPr>
        <w:t>供应商须知</w:t>
      </w:r>
      <w:r>
        <w:rPr>
          <w:sz w:val="21"/>
        </w:rPr>
        <w:t>”</w:t>
      </w:r>
      <w:r>
        <w:rPr>
          <w:sz w:val="21"/>
        </w:rPr>
        <w:t>中第十四条第三款关于延</w:t>
      </w:r>
      <w:r>
        <w:rPr>
          <w:spacing w:val="-2"/>
          <w:sz w:val="21"/>
        </w:rPr>
        <w:t>长投标有效期的规定。</w:t>
      </w:r>
      <w:r>
        <w:rPr>
          <w:spacing w:val="-2"/>
          <w:sz w:val="21"/>
        </w:rPr>
        <w:t xml:space="preserve"> </w:t>
      </w:r>
      <w:r>
        <w:rPr>
          <w:spacing w:val="-2"/>
          <w:sz w:val="21"/>
        </w:rPr>
        <w:t>如成交，有效期将延至供货终止日为止。在此提交的资格证明文件均</w:t>
      </w:r>
      <w:r>
        <w:rPr>
          <w:spacing w:val="-3"/>
          <w:sz w:val="21"/>
        </w:rPr>
        <w:t>至响</w:t>
      </w:r>
      <w:r>
        <w:rPr>
          <w:sz w:val="21"/>
        </w:rPr>
        <w:t xml:space="preserve"> </w:t>
      </w:r>
      <w:r>
        <w:rPr>
          <w:sz w:val="21"/>
        </w:rPr>
        <w:t>应截止日有效，如有在响应有效期内失效的，我方承诺在收到成交通知书后补齐一切手续，保证</w:t>
      </w:r>
    </w:p>
    <w:p w:rsidR="00E96C49" w:rsidRDefault="00620AD3">
      <w:pPr>
        <w:pStyle w:val="a7"/>
        <w:spacing w:before="1" w:line="219" w:lineRule="auto"/>
        <w:rPr>
          <w:rFonts w:hint="eastAsia"/>
          <w:sz w:val="21"/>
        </w:rPr>
      </w:pPr>
      <w:r>
        <w:rPr>
          <w:spacing w:val="-1"/>
          <w:sz w:val="21"/>
        </w:rPr>
        <w:t>所有资格证明文件能在签订采购合同时直至采购合同终止日有效。</w:t>
      </w:r>
    </w:p>
    <w:p w:rsidR="00E96C49" w:rsidRDefault="00620AD3">
      <w:pPr>
        <w:pStyle w:val="a7"/>
        <w:spacing w:before="218" w:line="468" w:lineRule="exact"/>
        <w:ind w:right="1"/>
        <w:jc w:val="right"/>
        <w:rPr>
          <w:rFonts w:hint="eastAsia"/>
          <w:sz w:val="21"/>
        </w:rPr>
      </w:pPr>
      <w:r>
        <w:rPr>
          <w:spacing w:val="-2"/>
          <w:position w:val="19"/>
          <w:sz w:val="21"/>
        </w:rPr>
        <w:t>三、我方明白并同意，</w:t>
      </w:r>
      <w:r>
        <w:rPr>
          <w:spacing w:val="-2"/>
          <w:position w:val="19"/>
          <w:sz w:val="21"/>
        </w:rPr>
        <w:t xml:space="preserve"> </w:t>
      </w:r>
      <w:r>
        <w:rPr>
          <w:spacing w:val="-2"/>
          <w:position w:val="19"/>
          <w:sz w:val="21"/>
        </w:rPr>
        <w:t>在规定的磋商响应时间截止之后，响应有效期之内撤销</w:t>
      </w:r>
      <w:r>
        <w:rPr>
          <w:spacing w:val="-3"/>
          <w:position w:val="19"/>
          <w:sz w:val="21"/>
        </w:rPr>
        <w:t>磋商响应的，</w:t>
      </w:r>
    </w:p>
    <w:p w:rsidR="00E96C49" w:rsidRDefault="00620AD3">
      <w:pPr>
        <w:pStyle w:val="a7"/>
        <w:spacing w:before="1" w:line="219" w:lineRule="auto"/>
        <w:ind w:left="5"/>
        <w:rPr>
          <w:rFonts w:hint="eastAsia"/>
          <w:sz w:val="21"/>
        </w:rPr>
      </w:pPr>
      <w:r>
        <w:rPr>
          <w:spacing w:val="-1"/>
          <w:sz w:val="21"/>
        </w:rPr>
        <w:t>则我方承担违背响应承诺的责任追究。</w:t>
      </w:r>
    </w:p>
    <w:p w:rsidR="00E96C49" w:rsidRDefault="00620AD3">
      <w:pPr>
        <w:pStyle w:val="a7"/>
        <w:spacing w:before="217" w:line="220" w:lineRule="auto"/>
        <w:jc w:val="right"/>
        <w:rPr>
          <w:rFonts w:hint="eastAsia"/>
          <w:sz w:val="21"/>
        </w:rPr>
      </w:pPr>
      <w:r>
        <w:rPr>
          <w:spacing w:val="-6"/>
          <w:sz w:val="21"/>
        </w:rPr>
        <w:t>四、我方同意按照贵方可能提出的要求而提供与磋商响应有关的任何其它数据、信息或资料。</w:t>
      </w:r>
    </w:p>
    <w:p w:rsidR="00E96C49" w:rsidRDefault="00620AD3">
      <w:pPr>
        <w:pStyle w:val="a7"/>
        <w:spacing w:before="218" w:line="219" w:lineRule="auto"/>
        <w:ind w:left="424"/>
        <w:rPr>
          <w:rFonts w:hint="eastAsia"/>
          <w:sz w:val="21"/>
        </w:rPr>
      </w:pPr>
      <w:r>
        <w:rPr>
          <w:spacing w:val="-2"/>
          <w:sz w:val="21"/>
        </w:rPr>
        <w:t>五、我方理解贵方不一定接受最低响应报价。</w:t>
      </w:r>
    </w:p>
    <w:p w:rsidR="00E96C49" w:rsidRDefault="00620AD3">
      <w:pPr>
        <w:pStyle w:val="a7"/>
        <w:spacing w:before="219" w:line="469" w:lineRule="exact"/>
        <w:ind w:right="2"/>
        <w:jc w:val="right"/>
        <w:rPr>
          <w:rFonts w:hint="eastAsia"/>
          <w:sz w:val="21"/>
        </w:rPr>
      </w:pPr>
      <w:r>
        <w:rPr>
          <w:spacing w:val="-3"/>
          <w:position w:val="19"/>
          <w:sz w:val="21"/>
        </w:rPr>
        <w:t>六、我方如果成交，将保证履行磋商文件及其澄清、修改文件（如</w:t>
      </w:r>
      <w:r>
        <w:rPr>
          <w:spacing w:val="-4"/>
          <w:position w:val="19"/>
          <w:sz w:val="21"/>
        </w:rPr>
        <w:t>果有）中的全部责任和义</w:t>
      </w:r>
    </w:p>
    <w:p w:rsidR="00E96C49" w:rsidRDefault="00620AD3">
      <w:pPr>
        <w:pStyle w:val="a7"/>
        <w:spacing w:before="1" w:line="219" w:lineRule="auto"/>
        <w:ind w:left="2"/>
        <w:rPr>
          <w:rFonts w:hint="eastAsia"/>
          <w:sz w:val="21"/>
        </w:rPr>
      </w:pPr>
      <w:r>
        <w:rPr>
          <w:spacing w:val="-1"/>
          <w:sz w:val="21"/>
        </w:rPr>
        <w:t>务，按质、按量、按期完成《采购需求》及《合同书》中的全部任务。</w:t>
      </w:r>
    </w:p>
    <w:p w:rsidR="00E96C49" w:rsidRDefault="00620AD3">
      <w:pPr>
        <w:pStyle w:val="a7"/>
        <w:spacing w:before="217" w:line="221" w:lineRule="auto"/>
        <w:ind w:left="419"/>
        <w:rPr>
          <w:rFonts w:hint="eastAsia"/>
          <w:sz w:val="21"/>
        </w:rPr>
      </w:pPr>
      <w:r>
        <w:rPr>
          <w:sz w:val="21"/>
        </w:rPr>
        <w:t>七、我方在此保证所提交的所有文件和全部说明是真实的和正确</w:t>
      </w:r>
      <w:r>
        <w:rPr>
          <w:spacing w:val="-1"/>
          <w:sz w:val="21"/>
        </w:rPr>
        <w:t>的。</w:t>
      </w:r>
    </w:p>
    <w:p w:rsidR="00E96C49" w:rsidRDefault="00620AD3">
      <w:pPr>
        <w:pStyle w:val="a7"/>
        <w:spacing w:before="217" w:line="219" w:lineRule="auto"/>
        <w:ind w:right="2"/>
        <w:jc w:val="right"/>
        <w:rPr>
          <w:rFonts w:hint="eastAsia"/>
          <w:sz w:val="21"/>
        </w:rPr>
      </w:pPr>
      <w:r>
        <w:rPr>
          <w:sz w:val="21"/>
        </w:rPr>
        <w:t>八、我方响应报价已包含应向知识产权所有权人支付的所有相关税费，并保证采购人在中国</w:t>
      </w:r>
    </w:p>
    <w:p w:rsidR="00E96C49" w:rsidRDefault="00E96C49">
      <w:pPr>
        <w:spacing w:line="219" w:lineRule="auto"/>
        <w:sectPr w:rsidR="00E96C49">
          <w:footerReference w:type="default" r:id="rId38"/>
          <w:pgSz w:w="11907" w:h="16839"/>
          <w:pgMar w:top="1431" w:right="1469" w:bottom="1153" w:left="1596" w:header="0" w:footer="991" w:gutter="0"/>
          <w:cols w:space="720"/>
        </w:sectPr>
      </w:pPr>
    </w:p>
    <w:p w:rsidR="00E96C49" w:rsidRDefault="00E96C49">
      <w:pPr>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620AD3">
      <w:pPr>
        <w:pStyle w:val="a7"/>
        <w:spacing w:before="68" w:line="468" w:lineRule="exact"/>
        <w:rPr>
          <w:rFonts w:hint="eastAsia"/>
          <w:sz w:val="21"/>
        </w:rPr>
      </w:pPr>
      <w:r>
        <w:rPr>
          <w:spacing w:val="-5"/>
          <w:position w:val="19"/>
          <w:sz w:val="21"/>
        </w:rPr>
        <w:t>使用我方提供的货物时，如有第三方提出侵犯其知识产权主张的，</w:t>
      </w:r>
      <w:r>
        <w:rPr>
          <w:spacing w:val="-5"/>
          <w:position w:val="19"/>
          <w:sz w:val="21"/>
        </w:rPr>
        <w:t xml:space="preserve"> </w:t>
      </w:r>
      <w:r>
        <w:rPr>
          <w:spacing w:val="-5"/>
          <w:position w:val="19"/>
          <w:sz w:val="21"/>
        </w:rPr>
        <w:t>责任由我方承</w:t>
      </w:r>
      <w:r>
        <w:rPr>
          <w:spacing w:val="-6"/>
          <w:position w:val="19"/>
          <w:sz w:val="21"/>
        </w:rPr>
        <w:t>担。</w:t>
      </w:r>
    </w:p>
    <w:p w:rsidR="00E96C49" w:rsidRDefault="00620AD3">
      <w:pPr>
        <w:pStyle w:val="a7"/>
        <w:spacing w:line="219" w:lineRule="auto"/>
        <w:ind w:left="424"/>
        <w:rPr>
          <w:rFonts w:hint="eastAsia"/>
          <w:sz w:val="21"/>
        </w:rPr>
      </w:pPr>
      <w:r>
        <w:rPr>
          <w:spacing w:val="-1"/>
          <w:sz w:val="21"/>
        </w:rPr>
        <w:t>九、我方具备《政府采购法》第二十二条规定的条件；承</w:t>
      </w:r>
      <w:r>
        <w:rPr>
          <w:spacing w:val="-2"/>
          <w:sz w:val="21"/>
        </w:rPr>
        <w:t>诺如下：</w:t>
      </w:r>
    </w:p>
    <w:p w:rsidR="00E96C49" w:rsidRDefault="00620AD3">
      <w:pPr>
        <w:pStyle w:val="a7"/>
        <w:spacing w:before="217" w:line="468" w:lineRule="exact"/>
        <w:jc w:val="right"/>
        <w:rPr>
          <w:rFonts w:hint="eastAsia"/>
          <w:sz w:val="21"/>
        </w:rPr>
      </w:pPr>
      <w:r>
        <w:rPr>
          <w:spacing w:val="-2"/>
          <w:position w:val="19"/>
          <w:sz w:val="21"/>
        </w:rPr>
        <w:t xml:space="preserve">1. </w:t>
      </w:r>
      <w:r>
        <w:rPr>
          <w:spacing w:val="-2"/>
          <w:position w:val="19"/>
          <w:sz w:val="21"/>
        </w:rPr>
        <w:t>具有独立承担民事责任能力的在中华人民共和国境内</w:t>
      </w:r>
      <w:r>
        <w:rPr>
          <w:spacing w:val="-3"/>
          <w:position w:val="19"/>
          <w:sz w:val="21"/>
        </w:rPr>
        <w:t>注册的法人或其他组织或自然人，有</w:t>
      </w:r>
    </w:p>
    <w:p w:rsidR="00E96C49" w:rsidRDefault="00620AD3">
      <w:pPr>
        <w:pStyle w:val="a7"/>
        <w:spacing w:before="1" w:line="220" w:lineRule="auto"/>
        <w:ind w:left="4"/>
        <w:rPr>
          <w:rFonts w:hint="eastAsia"/>
          <w:sz w:val="21"/>
        </w:rPr>
      </w:pPr>
      <w:r>
        <w:rPr>
          <w:spacing w:val="-5"/>
          <w:sz w:val="21"/>
        </w:rPr>
        <w:t>效的营业执照（或事业法人登记证或身份证等相关证明）。</w:t>
      </w:r>
    </w:p>
    <w:p w:rsidR="00E96C49" w:rsidRDefault="00620AD3">
      <w:pPr>
        <w:pStyle w:val="a7"/>
        <w:spacing w:before="217" w:line="468" w:lineRule="exact"/>
        <w:ind w:right="2"/>
        <w:jc w:val="right"/>
        <w:rPr>
          <w:rFonts w:hint="eastAsia"/>
          <w:sz w:val="21"/>
        </w:rPr>
      </w:pPr>
      <w:r>
        <w:rPr>
          <w:spacing w:val="-3"/>
          <w:position w:val="19"/>
          <w:sz w:val="21"/>
        </w:rPr>
        <w:t xml:space="preserve">2. </w:t>
      </w:r>
      <w:r>
        <w:rPr>
          <w:spacing w:val="-3"/>
          <w:position w:val="19"/>
          <w:sz w:val="21"/>
        </w:rPr>
        <w:t>我方已依法缴纳了各项税费及社会保险费用，如有需要，可随时向采购人提供近六个月内</w:t>
      </w:r>
    </w:p>
    <w:p w:rsidR="00E96C49" w:rsidRDefault="00620AD3">
      <w:pPr>
        <w:pStyle w:val="a7"/>
        <w:spacing w:line="220" w:lineRule="auto"/>
        <w:ind w:left="16"/>
        <w:rPr>
          <w:rFonts w:hint="eastAsia"/>
          <w:sz w:val="21"/>
        </w:rPr>
      </w:pPr>
      <w:r>
        <w:rPr>
          <w:spacing w:val="-3"/>
          <w:sz w:val="21"/>
        </w:rPr>
        <w:t>的相关缴费证明，以便核查。</w:t>
      </w:r>
    </w:p>
    <w:p w:rsidR="00E96C49" w:rsidRDefault="00620AD3">
      <w:pPr>
        <w:pStyle w:val="a7"/>
        <w:spacing w:before="217" w:line="469" w:lineRule="exact"/>
        <w:jc w:val="right"/>
        <w:rPr>
          <w:rFonts w:hint="eastAsia"/>
          <w:sz w:val="21"/>
        </w:rPr>
      </w:pPr>
      <w:r>
        <w:rPr>
          <w:spacing w:val="-4"/>
          <w:position w:val="19"/>
          <w:sz w:val="21"/>
        </w:rPr>
        <w:t xml:space="preserve">3. </w:t>
      </w:r>
      <w:r>
        <w:rPr>
          <w:spacing w:val="-4"/>
          <w:position w:val="19"/>
          <w:sz w:val="21"/>
        </w:rPr>
        <w:t>我方已依法建立健全的财务会计制度，如有需要，可随时向采购人提供相关证明材料，以</w:t>
      </w:r>
    </w:p>
    <w:p w:rsidR="00E96C49" w:rsidRDefault="00620AD3">
      <w:pPr>
        <w:pStyle w:val="a7"/>
        <w:spacing w:before="1" w:line="220" w:lineRule="auto"/>
        <w:rPr>
          <w:rFonts w:hint="eastAsia"/>
          <w:sz w:val="21"/>
        </w:rPr>
      </w:pPr>
      <w:r>
        <w:rPr>
          <w:spacing w:val="-2"/>
          <w:sz w:val="21"/>
        </w:rPr>
        <w:t>便核查。</w:t>
      </w:r>
    </w:p>
    <w:p w:rsidR="00E96C49" w:rsidRDefault="00620AD3">
      <w:pPr>
        <w:pStyle w:val="a7"/>
        <w:spacing w:before="217" w:line="220" w:lineRule="auto"/>
        <w:ind w:left="439"/>
        <w:rPr>
          <w:rFonts w:hint="eastAsia"/>
          <w:sz w:val="21"/>
        </w:rPr>
      </w:pPr>
      <w:r>
        <w:rPr>
          <w:spacing w:val="-4"/>
          <w:sz w:val="21"/>
        </w:rPr>
        <w:t xml:space="preserve">4. </w:t>
      </w:r>
      <w:r>
        <w:rPr>
          <w:spacing w:val="-4"/>
          <w:sz w:val="21"/>
        </w:rPr>
        <w:t>参加政府采购活动前三年内，</w:t>
      </w:r>
      <w:r>
        <w:rPr>
          <w:spacing w:val="-4"/>
          <w:sz w:val="21"/>
        </w:rPr>
        <w:t xml:space="preserve"> </w:t>
      </w:r>
      <w:r>
        <w:rPr>
          <w:spacing w:val="-4"/>
          <w:sz w:val="21"/>
        </w:rPr>
        <w:t>在经营活动中没有重大违法记录。</w:t>
      </w:r>
    </w:p>
    <w:p w:rsidR="00E96C49" w:rsidRDefault="00620AD3">
      <w:pPr>
        <w:pStyle w:val="a7"/>
        <w:spacing w:before="217" w:line="221" w:lineRule="auto"/>
        <w:ind w:left="444"/>
        <w:rPr>
          <w:rFonts w:hint="eastAsia"/>
          <w:sz w:val="21"/>
        </w:rPr>
      </w:pPr>
      <w:r>
        <w:rPr>
          <w:spacing w:val="-2"/>
          <w:sz w:val="21"/>
        </w:rPr>
        <w:t xml:space="preserve">5. </w:t>
      </w:r>
      <w:r>
        <w:rPr>
          <w:spacing w:val="-2"/>
          <w:sz w:val="21"/>
        </w:rPr>
        <w:t>符合法律、行政法规规定的其他条件。</w:t>
      </w:r>
    </w:p>
    <w:p w:rsidR="00E96C49" w:rsidRDefault="00620AD3">
      <w:pPr>
        <w:pStyle w:val="a7"/>
        <w:spacing w:before="217" w:line="468" w:lineRule="exact"/>
        <w:jc w:val="right"/>
        <w:rPr>
          <w:rFonts w:hint="eastAsia"/>
          <w:sz w:val="21"/>
        </w:rPr>
      </w:pPr>
      <w:r>
        <w:rPr>
          <w:spacing w:val="-3"/>
          <w:position w:val="19"/>
          <w:sz w:val="21"/>
        </w:rPr>
        <w:t>以上内容如有虚假或与事实不符的，磋商小组可将我方做无效投标处理，我方愿意承担相应</w:t>
      </w:r>
    </w:p>
    <w:p w:rsidR="00E96C49" w:rsidRDefault="00620AD3">
      <w:pPr>
        <w:pStyle w:val="a7"/>
        <w:spacing w:before="1" w:line="220" w:lineRule="auto"/>
        <w:ind w:left="16"/>
        <w:rPr>
          <w:rFonts w:hint="eastAsia"/>
          <w:sz w:val="21"/>
        </w:rPr>
      </w:pPr>
      <w:r>
        <w:rPr>
          <w:spacing w:val="-4"/>
          <w:sz w:val="21"/>
        </w:rPr>
        <w:t>的法律责任。</w:t>
      </w:r>
    </w:p>
    <w:p w:rsidR="00E96C49" w:rsidRDefault="00620AD3">
      <w:pPr>
        <w:pStyle w:val="a7"/>
        <w:spacing w:before="216" w:line="221" w:lineRule="auto"/>
        <w:ind w:left="419"/>
        <w:rPr>
          <w:rFonts w:hint="eastAsia"/>
          <w:sz w:val="21"/>
        </w:rPr>
      </w:pPr>
      <w:r>
        <w:rPr>
          <w:spacing w:val="-1"/>
          <w:sz w:val="21"/>
        </w:rPr>
        <w:t>十、我方具备履行合同所必需的设备和专业技术能力。</w:t>
      </w:r>
    </w:p>
    <w:p w:rsidR="00E96C49" w:rsidRDefault="00620AD3">
      <w:pPr>
        <w:pStyle w:val="a7"/>
        <w:spacing w:before="217" w:line="220" w:lineRule="auto"/>
        <w:ind w:left="419"/>
        <w:rPr>
          <w:rFonts w:hint="eastAsia"/>
          <w:sz w:val="21"/>
        </w:rPr>
      </w:pPr>
      <w:r>
        <w:rPr>
          <w:spacing w:val="-1"/>
          <w:sz w:val="21"/>
        </w:rPr>
        <w:t>十一、我方对在本函及响应文件中所作的所有承诺承担法律责任。</w:t>
      </w:r>
    </w:p>
    <w:p w:rsidR="00E96C49" w:rsidRDefault="00620AD3">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地    址：              邮政编码：</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电    话：              传    真：</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投标人代表姓名：              职    务：</w:t>
      </w:r>
    </w:p>
    <w:p w:rsidR="00E96C49" w:rsidRDefault="00E96C49">
      <w:pPr>
        <w:adjustRightInd w:val="0"/>
        <w:snapToGrid w:val="0"/>
        <w:spacing w:line="360" w:lineRule="auto"/>
        <w:rPr>
          <w:rFonts w:ascii="宋体" w:hAnsi="宋体" w:cs="Courier New"/>
          <w:sz w:val="22"/>
        </w:rPr>
      </w:pP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投标人法定代表人（单位负责人）或</w:t>
      </w:r>
      <w:r>
        <w:rPr>
          <w:rFonts w:ascii="宋体" w:hAnsi="宋体" w:cs="Courier New" w:hint="eastAsia"/>
          <w:kern w:val="0"/>
          <w:sz w:val="22"/>
        </w:rPr>
        <w:t>（签字或加盖姓名章）</w:t>
      </w:r>
      <w:r>
        <w:rPr>
          <w:rFonts w:ascii="宋体" w:hAnsi="宋体" w:cs="Courier New" w:hint="eastAsia"/>
          <w:sz w:val="22"/>
        </w:rPr>
        <w:t>：</w:t>
      </w:r>
    </w:p>
    <w:p w:rsidR="00E96C49" w:rsidRDefault="00E96C49">
      <w:pPr>
        <w:pStyle w:val="Default"/>
        <w:rPr>
          <w:rFonts w:hAnsi="宋体"/>
          <w:color w:val="auto"/>
        </w:rPr>
      </w:pPr>
    </w:p>
    <w:p w:rsidR="00E96C49" w:rsidRDefault="00620AD3">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E96C49" w:rsidRDefault="00E96C49">
      <w:pPr>
        <w:adjustRightInd w:val="0"/>
        <w:snapToGrid w:val="0"/>
        <w:spacing w:line="360" w:lineRule="auto"/>
        <w:rPr>
          <w:rFonts w:ascii="宋体" w:hAnsi="宋体" w:cs="Courier New"/>
          <w:sz w:val="22"/>
        </w:rPr>
      </w:pPr>
    </w:p>
    <w:p w:rsidR="00E96C49" w:rsidRDefault="00620AD3">
      <w:pPr>
        <w:adjustRightInd w:val="0"/>
        <w:snapToGrid w:val="0"/>
        <w:spacing w:line="360" w:lineRule="auto"/>
        <w:rPr>
          <w:rFonts w:asciiTheme="minorEastAsia" w:hAnsiTheme="minorEastAsia" w:cs="宋体"/>
        </w:rPr>
      </w:pPr>
      <w:r>
        <w:rPr>
          <w:rFonts w:ascii="宋体" w:hAnsi="宋体" w:cs="Courier New" w:hint="eastAsia"/>
          <w:sz w:val="22"/>
        </w:rPr>
        <w:t>投标人名称（盖章）：</w:t>
      </w:r>
      <w:r>
        <w:rPr>
          <w:rFonts w:ascii="宋体" w:hAnsi="宋体" w:cs="宋体" w:hint="eastAsia"/>
          <w:kern w:val="0"/>
          <w:sz w:val="24"/>
          <w:szCs w:val="24"/>
        </w:rPr>
        <w:t>统一社会信用代码：</w:t>
      </w:r>
    </w:p>
    <w:p w:rsidR="00E96C49" w:rsidRDefault="00E96C49">
      <w:pPr>
        <w:adjustRightInd w:val="0"/>
        <w:snapToGrid w:val="0"/>
        <w:spacing w:line="360" w:lineRule="auto"/>
        <w:rPr>
          <w:rFonts w:asciiTheme="minorEastAsia" w:hAnsiTheme="minorEastAsia" w:cs="宋体"/>
        </w:rPr>
      </w:pPr>
    </w:p>
    <w:p w:rsidR="00E96C49" w:rsidRDefault="00E96C49">
      <w:pPr>
        <w:adjustRightInd w:val="0"/>
        <w:snapToGrid w:val="0"/>
        <w:spacing w:line="360" w:lineRule="auto"/>
        <w:ind w:firstLineChars="2050" w:firstLine="4920"/>
        <w:rPr>
          <w:rFonts w:ascii="宋体" w:hAnsi="宋体" w:cs="宋体"/>
          <w:sz w:val="24"/>
          <w:szCs w:val="24"/>
        </w:rPr>
      </w:pPr>
    </w:p>
    <w:p w:rsidR="00E96C49" w:rsidRDefault="00620A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E96C49" w:rsidRDefault="00E96C49">
      <w:pPr>
        <w:pStyle w:val="a7"/>
        <w:spacing w:before="78" w:line="219" w:lineRule="auto"/>
        <w:ind w:left="2147"/>
        <w:outlineLvl w:val="6"/>
        <w:rPr>
          <w:rFonts w:hint="eastAsia"/>
          <w:sz w:val="24"/>
          <w:szCs w:val="24"/>
        </w:rPr>
      </w:pPr>
    </w:p>
    <w:p w:rsidR="00E96C49" w:rsidRDefault="00E96C49">
      <w:pPr>
        <w:pStyle w:val="a7"/>
        <w:spacing w:before="78" w:line="219" w:lineRule="auto"/>
        <w:ind w:left="2147"/>
        <w:outlineLvl w:val="6"/>
        <w:rPr>
          <w:rFonts w:hint="eastAsia"/>
          <w:sz w:val="24"/>
          <w:szCs w:val="24"/>
        </w:rPr>
      </w:pPr>
    </w:p>
    <w:p w:rsidR="00E96C49" w:rsidRDefault="00620AD3">
      <w:pPr>
        <w:pStyle w:val="a7"/>
        <w:spacing w:before="78" w:line="219" w:lineRule="auto"/>
        <w:ind w:left="2147"/>
        <w:outlineLvl w:val="6"/>
        <w:rPr>
          <w:rFonts w:hint="eastAsia"/>
          <w:sz w:val="24"/>
          <w:szCs w:val="24"/>
        </w:rPr>
      </w:pPr>
      <w:r>
        <w:rPr>
          <w:sz w:val="24"/>
          <w:szCs w:val="24"/>
        </w:rPr>
        <w:lastRenderedPageBreak/>
        <w:t>3.2</w:t>
      </w:r>
      <w:r>
        <w:rPr>
          <w:sz w:val="24"/>
          <w:szCs w:val="24"/>
        </w:rPr>
        <w:t>法定代表人（单位负责人）资格证明书</w:t>
      </w:r>
    </w:p>
    <w:p w:rsidR="00E96C49" w:rsidRDefault="00E96C49">
      <w:pPr>
        <w:spacing w:line="258" w:lineRule="auto"/>
        <w:rPr>
          <w:rFonts w:ascii="Arial"/>
        </w:rPr>
      </w:pPr>
    </w:p>
    <w:p w:rsidR="00E96C49" w:rsidRDefault="00E96C49">
      <w:pPr>
        <w:spacing w:line="259" w:lineRule="auto"/>
        <w:rPr>
          <w:rFonts w:ascii="Arial"/>
        </w:rPr>
      </w:pPr>
    </w:p>
    <w:p w:rsidR="00E96C49" w:rsidRDefault="00E96C49">
      <w:pPr>
        <w:spacing w:line="259" w:lineRule="auto"/>
        <w:rPr>
          <w:rFonts w:ascii="Arial"/>
        </w:rPr>
      </w:pPr>
    </w:p>
    <w:p w:rsidR="00E96C49" w:rsidRDefault="00620AD3">
      <w:pPr>
        <w:pStyle w:val="a7"/>
        <w:spacing w:before="68" w:line="624" w:lineRule="exact"/>
        <w:ind w:left="485"/>
        <w:rPr>
          <w:rFonts w:hint="eastAsia"/>
          <w:sz w:val="21"/>
        </w:rPr>
      </w:pPr>
      <w:r>
        <w:rPr>
          <w:spacing w:val="-2"/>
          <w:position w:val="32"/>
          <w:sz w:val="21"/>
        </w:rPr>
        <w:t>单位名称：</w:t>
      </w:r>
    </w:p>
    <w:p w:rsidR="00E96C49" w:rsidRDefault="00620AD3">
      <w:pPr>
        <w:pStyle w:val="a7"/>
        <w:spacing w:before="1" w:line="229" w:lineRule="auto"/>
        <w:ind w:left="483"/>
        <w:rPr>
          <w:rFonts w:hint="eastAsia"/>
          <w:sz w:val="21"/>
        </w:rPr>
      </w:pPr>
      <w:r>
        <w:rPr>
          <w:spacing w:val="-12"/>
          <w:sz w:val="21"/>
        </w:rPr>
        <w:t>地址：</w:t>
      </w:r>
    </w:p>
    <w:p w:rsidR="00E96C49" w:rsidRDefault="00E96C49">
      <w:pPr>
        <w:spacing w:line="291" w:lineRule="auto"/>
        <w:rPr>
          <w:rFonts w:ascii="Arial"/>
        </w:rPr>
      </w:pPr>
    </w:p>
    <w:p w:rsidR="00E96C49" w:rsidRDefault="00620AD3">
      <w:pPr>
        <w:pStyle w:val="a7"/>
        <w:spacing w:before="69" w:line="221" w:lineRule="auto"/>
        <w:ind w:left="483"/>
        <w:rPr>
          <w:rFonts w:hint="eastAsia"/>
          <w:sz w:val="21"/>
        </w:rPr>
      </w:pPr>
      <w:r>
        <w:rPr>
          <w:spacing w:val="-11"/>
          <w:sz w:val="21"/>
        </w:rPr>
        <w:t>姓名：性别：年龄：职务：</w:t>
      </w:r>
    </w:p>
    <w:p w:rsidR="00E96C49" w:rsidRDefault="00E96C49">
      <w:pPr>
        <w:spacing w:line="299" w:lineRule="auto"/>
        <w:rPr>
          <w:rFonts w:ascii="Arial"/>
        </w:rPr>
      </w:pPr>
    </w:p>
    <w:p w:rsidR="00E96C49" w:rsidRDefault="00620AD3">
      <w:pPr>
        <w:pStyle w:val="a7"/>
        <w:spacing w:before="71" w:line="524" w:lineRule="auto"/>
        <w:ind w:firstLine="484"/>
        <w:rPr>
          <w:rFonts w:hint="eastAsia"/>
          <w:sz w:val="21"/>
        </w:rPr>
      </w:pPr>
      <w:r>
        <w:rPr>
          <w:spacing w:val="-4"/>
          <w:sz w:val="21"/>
        </w:rPr>
        <w:t>本人系</w:t>
      </w:r>
      <w:r>
        <w:rPr>
          <w:i/>
          <w:iCs/>
          <w:spacing w:val="-4"/>
          <w:sz w:val="22"/>
          <w:szCs w:val="22"/>
          <w:u w:val="single"/>
        </w:rPr>
        <w:t>供应商名称</w:t>
      </w:r>
      <w:r>
        <w:rPr>
          <w:spacing w:val="-4"/>
          <w:sz w:val="21"/>
        </w:rPr>
        <w:t>的法定代表人（单位负责人）。就参加贵方项目编号</w:t>
      </w:r>
      <w:r>
        <w:rPr>
          <w:spacing w:val="-5"/>
          <w:sz w:val="21"/>
        </w:rPr>
        <w:t>为</w:t>
      </w:r>
      <w:r>
        <w:rPr>
          <w:i/>
          <w:iCs/>
          <w:spacing w:val="-5"/>
          <w:sz w:val="22"/>
          <w:szCs w:val="22"/>
          <w:u w:val="single"/>
        </w:rPr>
        <w:t>项目编号</w:t>
      </w:r>
      <w:r>
        <w:rPr>
          <w:spacing w:val="-5"/>
          <w:sz w:val="21"/>
        </w:rPr>
        <w:t>的</w:t>
      </w:r>
      <w:r>
        <w:rPr>
          <w:i/>
          <w:iCs/>
          <w:spacing w:val="-5"/>
          <w:sz w:val="22"/>
          <w:szCs w:val="22"/>
          <w:u w:val="single"/>
        </w:rPr>
        <w:t>项目名</w:t>
      </w:r>
      <w:r>
        <w:rPr>
          <w:i/>
          <w:iCs/>
          <w:sz w:val="22"/>
          <w:szCs w:val="22"/>
          <w:u w:val="single"/>
        </w:rPr>
        <w:t>称</w:t>
      </w:r>
      <w:r>
        <w:rPr>
          <w:sz w:val="21"/>
        </w:rPr>
        <w:t>竞争性磋商项目的响应报价，签署上述项目的响应文件及合同的执行、完成、服务和保修，签</w:t>
      </w:r>
    </w:p>
    <w:p w:rsidR="00E96C49" w:rsidRDefault="00620AD3">
      <w:pPr>
        <w:pStyle w:val="a7"/>
        <w:spacing w:line="220" w:lineRule="auto"/>
        <w:ind w:left="10"/>
        <w:rPr>
          <w:rFonts w:hint="eastAsia"/>
          <w:sz w:val="21"/>
        </w:rPr>
      </w:pPr>
      <w:r>
        <w:rPr>
          <w:spacing w:val="-1"/>
          <w:sz w:val="21"/>
        </w:rPr>
        <w:t>署合同和处理与之有关的一切事务。</w:t>
      </w:r>
    </w:p>
    <w:p w:rsidR="00E96C49" w:rsidRDefault="00E96C49">
      <w:pPr>
        <w:spacing w:line="302" w:lineRule="auto"/>
        <w:rPr>
          <w:rFonts w:ascii="Arial"/>
        </w:rPr>
      </w:pPr>
    </w:p>
    <w:p w:rsidR="00E96C49" w:rsidRDefault="00620AD3">
      <w:pPr>
        <w:pStyle w:val="a7"/>
        <w:spacing w:before="69" w:line="221" w:lineRule="auto"/>
        <w:ind w:left="483"/>
        <w:rPr>
          <w:rFonts w:hint="eastAsia"/>
          <w:sz w:val="21"/>
        </w:rPr>
      </w:pPr>
      <w:r>
        <w:rPr>
          <w:spacing w:val="-4"/>
          <w:sz w:val="21"/>
        </w:rPr>
        <w:t>特此证明。</w:t>
      </w:r>
    </w:p>
    <w:p w:rsidR="00E96C49" w:rsidRDefault="00E96C49">
      <w:pPr>
        <w:spacing w:line="302" w:lineRule="auto"/>
        <w:rPr>
          <w:rFonts w:ascii="Arial"/>
        </w:rPr>
      </w:pPr>
    </w:p>
    <w:p w:rsidR="00E96C49" w:rsidRDefault="00620AD3">
      <w:pPr>
        <w:pStyle w:val="a7"/>
        <w:spacing w:before="69" w:line="220" w:lineRule="auto"/>
        <w:ind w:left="484"/>
        <w:rPr>
          <w:rFonts w:hint="eastAsia"/>
          <w:sz w:val="21"/>
        </w:rPr>
      </w:pPr>
      <w:r>
        <w:rPr>
          <w:spacing w:val="-4"/>
          <w:sz w:val="21"/>
        </w:rPr>
        <w:t>法定代表人（单位负责人）联系电话（手机</w:t>
      </w:r>
      <w:r>
        <w:rPr>
          <w:spacing w:val="-25"/>
          <w:sz w:val="21"/>
        </w:rPr>
        <w:t>）：</w:t>
      </w: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8" w:lineRule="auto"/>
        <w:rPr>
          <w:rFonts w:ascii="Arial"/>
        </w:rPr>
      </w:pPr>
    </w:p>
    <w:p w:rsidR="00E96C49" w:rsidRDefault="00E96C49">
      <w:pPr>
        <w:spacing w:line="258" w:lineRule="auto"/>
        <w:rPr>
          <w:rFonts w:ascii="Arial"/>
        </w:rPr>
      </w:pPr>
    </w:p>
    <w:p w:rsidR="00E96C49" w:rsidRDefault="00620AD3">
      <w:pPr>
        <w:pStyle w:val="a7"/>
        <w:spacing w:before="68" w:line="221" w:lineRule="auto"/>
        <w:ind w:left="430"/>
        <w:rPr>
          <w:rFonts w:hint="eastAsia"/>
          <w:sz w:val="21"/>
        </w:rPr>
      </w:pPr>
      <w:r>
        <w:rPr>
          <w:spacing w:val="-4"/>
          <w:sz w:val="21"/>
        </w:rPr>
        <w:t>【此处请粘贴法定代表人（单位负责人）身份证复印件，</w:t>
      </w:r>
      <w:r>
        <w:rPr>
          <w:spacing w:val="-4"/>
          <w:sz w:val="21"/>
        </w:rPr>
        <w:t xml:space="preserve"> </w:t>
      </w:r>
      <w:r>
        <w:rPr>
          <w:spacing w:val="-5"/>
          <w:sz w:val="21"/>
        </w:rPr>
        <w:t>需清晰反映身份证有效期限】</w:t>
      </w: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620AD3">
      <w:pPr>
        <w:pStyle w:val="a7"/>
        <w:spacing w:before="69" w:line="645" w:lineRule="exact"/>
        <w:ind w:left="3896"/>
        <w:rPr>
          <w:rFonts w:hint="eastAsia"/>
          <w:sz w:val="21"/>
        </w:rPr>
      </w:pPr>
      <w:r>
        <w:rPr>
          <w:spacing w:val="-1"/>
          <w:position w:val="34"/>
          <w:sz w:val="21"/>
        </w:rPr>
        <w:t>供应商名称（并加盖公章</w:t>
      </w:r>
      <w:r>
        <w:rPr>
          <w:spacing w:val="-37"/>
          <w:position w:val="34"/>
          <w:sz w:val="21"/>
        </w:rPr>
        <w:t>）：</w:t>
      </w:r>
    </w:p>
    <w:p w:rsidR="00E96C49" w:rsidRDefault="00620AD3">
      <w:pPr>
        <w:pStyle w:val="a7"/>
        <w:spacing w:before="1" w:line="220" w:lineRule="auto"/>
        <w:ind w:left="3949"/>
        <w:rPr>
          <w:rFonts w:hint="eastAsia"/>
          <w:sz w:val="21"/>
        </w:rPr>
      </w:pPr>
      <w:r>
        <w:rPr>
          <w:spacing w:val="-11"/>
          <w:sz w:val="21"/>
        </w:rPr>
        <w:t>签署日期：</w:t>
      </w:r>
      <w:r>
        <w:rPr>
          <w:spacing w:val="-11"/>
          <w:sz w:val="21"/>
        </w:rPr>
        <w:t xml:space="preserve">    </w:t>
      </w:r>
      <w:r>
        <w:rPr>
          <w:spacing w:val="-11"/>
          <w:sz w:val="21"/>
        </w:rPr>
        <w:t>年月日</w:t>
      </w:r>
    </w:p>
    <w:p w:rsidR="00E96C49" w:rsidRDefault="00E96C49">
      <w:pPr>
        <w:spacing w:line="275" w:lineRule="auto"/>
        <w:rPr>
          <w:rFonts w:ascii="Arial"/>
        </w:rPr>
      </w:pPr>
    </w:p>
    <w:p w:rsidR="00E96C49" w:rsidRDefault="00E96C49">
      <w:pPr>
        <w:spacing w:line="275" w:lineRule="auto"/>
        <w:rPr>
          <w:rFonts w:ascii="Arial"/>
        </w:rPr>
      </w:pPr>
    </w:p>
    <w:p w:rsidR="00E96C49" w:rsidRDefault="00E96C49">
      <w:pPr>
        <w:spacing w:line="276" w:lineRule="auto"/>
        <w:rPr>
          <w:rFonts w:ascii="Arial"/>
        </w:rPr>
      </w:pPr>
    </w:p>
    <w:p w:rsidR="00E96C49" w:rsidRDefault="00E96C49">
      <w:pPr>
        <w:spacing w:line="276" w:lineRule="auto"/>
        <w:rPr>
          <w:rFonts w:ascii="Arial"/>
        </w:rPr>
      </w:pPr>
    </w:p>
    <w:p w:rsidR="00E96C49" w:rsidRDefault="00620AD3">
      <w:pPr>
        <w:pStyle w:val="a7"/>
        <w:spacing w:before="69" w:line="220" w:lineRule="auto"/>
        <w:ind w:left="433"/>
        <w:rPr>
          <w:rFonts w:hint="eastAsia"/>
          <w:sz w:val="21"/>
        </w:rPr>
      </w:pPr>
      <w:r>
        <w:rPr>
          <w:spacing w:val="-5"/>
          <w:sz w:val="21"/>
        </w:rPr>
        <w:t>说明：</w:t>
      </w:r>
      <w:r>
        <w:rPr>
          <w:spacing w:val="-5"/>
          <w:sz w:val="21"/>
        </w:rPr>
        <w:t xml:space="preserve"> </w:t>
      </w:r>
      <w:r>
        <w:rPr>
          <w:spacing w:val="-5"/>
          <w:sz w:val="21"/>
        </w:rPr>
        <w:t>法定代表人（单位负责人）参加本竞争性磋商项目响应的，仅须出具此证明书。</w:t>
      </w:r>
    </w:p>
    <w:p w:rsidR="00E96C49" w:rsidRDefault="00E96C49">
      <w:pPr>
        <w:spacing w:line="220" w:lineRule="auto"/>
        <w:sectPr w:rsidR="00E96C49">
          <w:footerReference w:type="default" r:id="rId39"/>
          <w:pgSz w:w="11907" w:h="16839"/>
          <w:pgMar w:top="1431" w:right="1483" w:bottom="1153" w:left="1586" w:header="0" w:footer="991" w:gutter="0"/>
          <w:cols w:space="720"/>
        </w:sectPr>
      </w:pPr>
    </w:p>
    <w:bookmarkEnd w:id="14"/>
    <w:p w:rsidR="00E96C49" w:rsidRDefault="00620AD3">
      <w:pPr>
        <w:pStyle w:val="a7"/>
        <w:spacing w:before="78" w:line="219" w:lineRule="auto"/>
        <w:ind w:left="2498"/>
        <w:outlineLvl w:val="6"/>
        <w:rPr>
          <w:rFonts w:hint="eastAsia"/>
          <w:sz w:val="24"/>
          <w:szCs w:val="24"/>
        </w:rPr>
      </w:pPr>
      <w:r>
        <w:rPr>
          <w:sz w:val="24"/>
          <w:szCs w:val="24"/>
        </w:rPr>
        <w:lastRenderedPageBreak/>
        <w:t>3.3</w:t>
      </w:r>
      <w:r>
        <w:rPr>
          <w:sz w:val="24"/>
          <w:szCs w:val="24"/>
        </w:rPr>
        <w:t>法定代表人（单位负责人）授权书</w:t>
      </w:r>
    </w:p>
    <w:p w:rsidR="00E96C49" w:rsidRDefault="00E96C49">
      <w:pPr>
        <w:spacing w:line="275" w:lineRule="auto"/>
        <w:rPr>
          <w:rFonts w:ascii="Arial"/>
        </w:rPr>
      </w:pPr>
    </w:p>
    <w:p w:rsidR="00E96C49" w:rsidRDefault="00E96C49">
      <w:pPr>
        <w:spacing w:line="275" w:lineRule="auto"/>
        <w:rPr>
          <w:rFonts w:ascii="Arial"/>
        </w:rPr>
      </w:pP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 xml:space="preserve">投标人名称： </w:t>
      </w:r>
      <w:r>
        <w:rPr>
          <w:rFonts w:ascii="宋体" w:hAnsi="宋体" w:cs="宋体" w:hint="eastAsia"/>
          <w:sz w:val="22"/>
          <w:szCs w:val="24"/>
          <w:u w:val="single"/>
        </w:rPr>
        <w:t xml:space="preserve">       （全称）       </w:t>
      </w:r>
      <w:r>
        <w:rPr>
          <w:rFonts w:ascii="宋体" w:hAnsi="宋体" w:cs="宋体" w:hint="eastAsia"/>
          <w:sz w:val="22"/>
          <w:szCs w:val="24"/>
        </w:rPr>
        <w:t xml:space="preserve"> （加盖单位公章）</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E96C49" w:rsidRDefault="00620AD3" w:rsidP="00B06F79">
      <w:pPr>
        <w:pStyle w:val="11"/>
        <w:rPr>
          <w:rFonts w:ascii="宋体" w:hAnsi="宋体" w:cs="宋体"/>
          <w:sz w:val="24"/>
          <w:szCs w:val="24"/>
        </w:rPr>
      </w:pPr>
      <w:r>
        <w:rPr>
          <w:rFonts w:hint="eastAsia"/>
        </w:rPr>
        <w:t>法定代表人（单位负责人）授权代表联系电话（手机）：</w:t>
      </w:r>
      <w:r>
        <w:rPr>
          <w:rFonts w:ascii="宋体" w:hAnsi="宋体" w:cs="宋体" w:hint="eastAsia"/>
          <w:sz w:val="24"/>
          <w:szCs w:val="24"/>
        </w:rPr>
        <w:t>______________________</w:t>
      </w:r>
    </w:p>
    <w:p w:rsidR="00E96C49" w:rsidRDefault="00E96C49">
      <w:pPr>
        <w:pStyle w:val="11"/>
        <w:ind w:firstLine="480"/>
        <w:rPr>
          <w:rFonts w:ascii="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96C49">
        <w:trPr>
          <w:gridAfter w:val="1"/>
          <w:wAfter w:w="14" w:type="dxa"/>
          <w:trHeight w:val="2636"/>
        </w:trPr>
        <w:tc>
          <w:tcPr>
            <w:tcW w:w="4484" w:type="dxa"/>
            <w:vAlign w:val="center"/>
          </w:tcPr>
          <w:p w:rsidR="00E96C49" w:rsidRDefault="00620AD3">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E96C49" w:rsidRDefault="00620AD3">
            <w:pPr>
              <w:jc w:val="center"/>
              <w:rPr>
                <w:rFonts w:ascii="宋体" w:hAnsi="宋体"/>
                <w:sz w:val="22"/>
                <w:szCs w:val="24"/>
              </w:rPr>
            </w:pPr>
            <w:r>
              <w:rPr>
                <w:rFonts w:ascii="宋体" w:hAnsi="宋体" w:hint="eastAsia"/>
                <w:sz w:val="22"/>
                <w:szCs w:val="24"/>
              </w:rPr>
              <w:t>法定代表人（单位负责人）身份证（反面）</w:t>
            </w:r>
          </w:p>
        </w:tc>
      </w:tr>
      <w:tr w:rsidR="00E96C49">
        <w:trPr>
          <w:trHeight w:val="2781"/>
        </w:trPr>
        <w:tc>
          <w:tcPr>
            <w:tcW w:w="4491" w:type="dxa"/>
            <w:gridSpan w:val="2"/>
            <w:vAlign w:val="center"/>
          </w:tcPr>
          <w:p w:rsidR="00E96C49" w:rsidRDefault="00620AD3">
            <w:pPr>
              <w:jc w:val="center"/>
              <w:rPr>
                <w:rFonts w:ascii="宋体" w:hAnsi="宋体"/>
                <w:sz w:val="22"/>
                <w:szCs w:val="24"/>
              </w:rPr>
            </w:pPr>
            <w:bookmarkStart w:id="16" w:name="_资格证明文件"/>
            <w:bookmarkStart w:id="17" w:name="_Toc364329026"/>
            <w:bookmarkEnd w:id="16"/>
            <w:r>
              <w:rPr>
                <w:rFonts w:ascii="宋体" w:hAnsi="宋体" w:hint="eastAsia"/>
                <w:sz w:val="22"/>
                <w:szCs w:val="24"/>
              </w:rPr>
              <w:t>法定代表人(单位负责人)授权代表身份证（正面）</w:t>
            </w:r>
            <w:bookmarkEnd w:id="17"/>
          </w:p>
        </w:tc>
        <w:tc>
          <w:tcPr>
            <w:tcW w:w="4492" w:type="dxa"/>
            <w:gridSpan w:val="2"/>
            <w:vAlign w:val="center"/>
          </w:tcPr>
          <w:p w:rsidR="00E96C49" w:rsidRDefault="00620AD3">
            <w:pPr>
              <w:jc w:val="center"/>
              <w:rPr>
                <w:rFonts w:ascii="宋体" w:hAnsi="宋体"/>
                <w:sz w:val="22"/>
                <w:szCs w:val="24"/>
              </w:rPr>
            </w:pPr>
            <w:bookmarkStart w:id="18" w:name="_Toc364329027"/>
            <w:r>
              <w:rPr>
                <w:rFonts w:ascii="宋体" w:hAnsi="宋体" w:hint="eastAsia"/>
                <w:sz w:val="22"/>
                <w:szCs w:val="24"/>
              </w:rPr>
              <w:t>法定代表人（单位负责人）授权代表身份证（反面）</w:t>
            </w:r>
            <w:bookmarkEnd w:id="18"/>
          </w:p>
        </w:tc>
      </w:tr>
    </w:tbl>
    <w:p w:rsidR="00E96C49" w:rsidRDefault="00E96C49" w:rsidP="00620AD3">
      <w:pPr>
        <w:spacing w:line="320" w:lineRule="exact"/>
        <w:ind w:left="2" w:firstLineChars="149" w:firstLine="328"/>
        <w:rPr>
          <w:rFonts w:ascii="宋体" w:hAnsi="宋体" w:cs="Courier New"/>
          <w:sz w:val="22"/>
          <w:szCs w:val="24"/>
        </w:rPr>
      </w:pPr>
    </w:p>
    <w:p w:rsidR="00E96C49" w:rsidRDefault="00E96C49">
      <w:pPr>
        <w:widowControl/>
        <w:spacing w:before="100" w:beforeAutospacing="1" w:after="100" w:afterAutospacing="1" w:line="360" w:lineRule="auto"/>
        <w:jc w:val="center"/>
        <w:rPr>
          <w:rFonts w:ascii="宋体" w:hAnsi="宋体"/>
          <w:b/>
          <w:bCs/>
          <w:sz w:val="36"/>
          <w:szCs w:val="36"/>
        </w:rPr>
      </w:pPr>
    </w:p>
    <w:p w:rsidR="00E96C49" w:rsidRDefault="00E96C49">
      <w:pPr>
        <w:pStyle w:val="a7"/>
        <w:spacing w:before="78" w:line="220" w:lineRule="auto"/>
        <w:ind w:left="2507"/>
        <w:outlineLvl w:val="6"/>
        <w:rPr>
          <w:rFonts w:hint="eastAsia"/>
          <w:spacing w:val="-2"/>
          <w:sz w:val="24"/>
          <w:szCs w:val="24"/>
        </w:rPr>
      </w:pPr>
    </w:p>
    <w:p w:rsidR="00E96C49" w:rsidRDefault="00620AD3">
      <w:pPr>
        <w:pStyle w:val="a7"/>
        <w:spacing w:before="78" w:line="220" w:lineRule="auto"/>
        <w:ind w:left="2507"/>
        <w:outlineLvl w:val="6"/>
        <w:rPr>
          <w:rFonts w:hint="eastAsia"/>
          <w:sz w:val="24"/>
          <w:szCs w:val="24"/>
        </w:rPr>
      </w:pPr>
      <w:r>
        <w:rPr>
          <w:spacing w:val="-2"/>
          <w:sz w:val="24"/>
          <w:szCs w:val="24"/>
        </w:rPr>
        <w:lastRenderedPageBreak/>
        <w:t>3.4</w:t>
      </w:r>
      <w:r>
        <w:rPr>
          <w:spacing w:val="-2"/>
          <w:sz w:val="24"/>
          <w:szCs w:val="24"/>
        </w:rPr>
        <w:t>中小企业声明函（工程、服务）</w:t>
      </w:r>
    </w:p>
    <w:p w:rsidR="00E96C49" w:rsidRDefault="00E96C49">
      <w:pPr>
        <w:spacing w:line="296" w:lineRule="auto"/>
        <w:rPr>
          <w:rFonts w:ascii="Arial"/>
        </w:rPr>
      </w:pPr>
    </w:p>
    <w:p w:rsidR="00E96C49" w:rsidRDefault="00E96C49">
      <w:pPr>
        <w:spacing w:line="297" w:lineRule="auto"/>
        <w:rPr>
          <w:rFonts w:ascii="Arial"/>
        </w:rPr>
      </w:pPr>
    </w:p>
    <w:p w:rsidR="00E96C49" w:rsidRDefault="00620AD3">
      <w:pPr>
        <w:pStyle w:val="a7"/>
        <w:spacing w:before="69" w:line="405" w:lineRule="auto"/>
        <w:ind w:left="4" w:right="68" w:firstLine="712"/>
        <w:rPr>
          <w:rFonts w:hint="eastAsia"/>
          <w:sz w:val="21"/>
        </w:rPr>
      </w:pPr>
      <w:r>
        <w:rPr>
          <w:spacing w:val="-8"/>
          <w:sz w:val="21"/>
        </w:rPr>
        <w:t>本公司（联合体）郑重声明，根据《政府采购促进中小企业发展管理办法》（财库﹝</w:t>
      </w:r>
      <w:r>
        <w:rPr>
          <w:rFonts w:eastAsia="Calibri" w:cs="Calibri"/>
          <w:spacing w:val="-8"/>
          <w:sz w:val="21"/>
        </w:rPr>
        <w:t>2020</w:t>
      </w:r>
      <w:r>
        <w:rPr>
          <w:spacing w:val="-8"/>
          <w:sz w:val="21"/>
        </w:rPr>
        <w:t>﹞</w:t>
      </w:r>
      <w:r>
        <w:rPr>
          <w:rFonts w:eastAsia="Calibri" w:cs="Calibri"/>
          <w:spacing w:val="-10"/>
          <w:sz w:val="21"/>
        </w:rPr>
        <w:t>46</w:t>
      </w:r>
      <w:r>
        <w:rPr>
          <w:spacing w:val="-10"/>
          <w:sz w:val="21"/>
        </w:rPr>
        <w:t>号）的规定，本公司（联合体）参加</w:t>
      </w:r>
      <w:r>
        <w:rPr>
          <w:i/>
          <w:iCs/>
          <w:spacing w:val="-10"/>
          <w:sz w:val="22"/>
          <w:szCs w:val="22"/>
          <w:u w:val="single"/>
        </w:rPr>
        <w:t>（单位名称）</w:t>
      </w:r>
      <w:r>
        <w:rPr>
          <w:spacing w:val="-10"/>
          <w:sz w:val="21"/>
        </w:rPr>
        <w:t>的</w:t>
      </w:r>
      <w:r>
        <w:rPr>
          <w:i/>
          <w:iCs/>
          <w:spacing w:val="-10"/>
          <w:sz w:val="22"/>
          <w:szCs w:val="22"/>
          <w:u w:val="single"/>
        </w:rPr>
        <w:t>（项目名称）</w:t>
      </w:r>
      <w:r>
        <w:rPr>
          <w:spacing w:val="-10"/>
          <w:sz w:val="21"/>
        </w:rPr>
        <w:t>采购活动，工程的</w:t>
      </w:r>
      <w:r>
        <w:rPr>
          <w:spacing w:val="-11"/>
          <w:sz w:val="21"/>
        </w:rPr>
        <w:t>施工单位</w:t>
      </w:r>
      <w:r>
        <w:rPr>
          <w:spacing w:val="-9"/>
          <w:sz w:val="21"/>
        </w:rPr>
        <w:t>全部为符合政策要求的中小企业（或者：服务全部由符合政策要求的中小企业</w:t>
      </w:r>
      <w:r>
        <w:rPr>
          <w:spacing w:val="-10"/>
          <w:sz w:val="21"/>
        </w:rPr>
        <w:t>承接）。相关企业（含</w:t>
      </w:r>
    </w:p>
    <w:p w:rsidR="00E96C49" w:rsidRDefault="00620AD3">
      <w:pPr>
        <w:pStyle w:val="a7"/>
        <w:spacing w:line="221" w:lineRule="auto"/>
        <w:ind w:left="8"/>
        <w:rPr>
          <w:rFonts w:hint="eastAsia"/>
          <w:sz w:val="21"/>
        </w:rPr>
      </w:pPr>
      <w:r>
        <w:rPr>
          <w:sz w:val="21"/>
        </w:rPr>
        <w:t>联合体中的中小企业、签订分包意向协议的中小企业）的具体情</w:t>
      </w:r>
      <w:r>
        <w:rPr>
          <w:spacing w:val="-1"/>
          <w:sz w:val="21"/>
        </w:rPr>
        <w:t>况如下：</w:t>
      </w:r>
    </w:p>
    <w:p w:rsidR="00E96C49" w:rsidRDefault="00620AD3">
      <w:pPr>
        <w:pStyle w:val="a7"/>
        <w:spacing w:before="216" w:line="393" w:lineRule="auto"/>
        <w:ind w:right="15"/>
        <w:jc w:val="right"/>
        <w:rPr>
          <w:rFonts w:hint="eastAsia"/>
          <w:sz w:val="22"/>
          <w:szCs w:val="22"/>
        </w:rPr>
      </w:pPr>
      <w:r>
        <w:rPr>
          <w:rFonts w:eastAsia="Calibri" w:cs="Calibri"/>
          <w:spacing w:val="-3"/>
          <w:sz w:val="21"/>
        </w:rPr>
        <w:t xml:space="preserve">1.  </w:t>
      </w:r>
      <w:r>
        <w:rPr>
          <w:i/>
          <w:iCs/>
          <w:spacing w:val="-3"/>
          <w:sz w:val="22"/>
          <w:szCs w:val="22"/>
          <w:u w:val="single"/>
        </w:rPr>
        <w:t>（标的名称</w:t>
      </w:r>
      <w:r>
        <w:rPr>
          <w:i/>
          <w:iCs/>
          <w:spacing w:val="-47"/>
          <w:w w:val="82"/>
          <w:sz w:val="22"/>
          <w:szCs w:val="22"/>
        </w:rPr>
        <w:t>）</w:t>
      </w:r>
      <w:r>
        <w:rPr>
          <w:spacing w:val="-47"/>
          <w:w w:val="82"/>
          <w:sz w:val="21"/>
        </w:rPr>
        <w:t>，</w:t>
      </w:r>
      <w:r>
        <w:rPr>
          <w:spacing w:val="-3"/>
          <w:sz w:val="21"/>
        </w:rPr>
        <w:t>属于</w:t>
      </w:r>
      <w:r>
        <w:rPr>
          <w:i/>
          <w:iCs/>
          <w:spacing w:val="-3"/>
          <w:sz w:val="22"/>
          <w:szCs w:val="22"/>
          <w:u w:val="single"/>
        </w:rPr>
        <w:t>（采购文件中明确</w:t>
      </w:r>
      <w:r>
        <w:rPr>
          <w:i/>
          <w:iCs/>
          <w:spacing w:val="-4"/>
          <w:sz w:val="22"/>
          <w:szCs w:val="22"/>
          <w:u w:val="single"/>
        </w:rPr>
        <w:t>的所属行业）</w:t>
      </w:r>
      <w:r>
        <w:rPr>
          <w:spacing w:val="-4"/>
          <w:sz w:val="21"/>
        </w:rPr>
        <w:t>行业；承建（承接）企业为</w:t>
      </w:r>
      <w:r>
        <w:rPr>
          <w:i/>
          <w:iCs/>
          <w:spacing w:val="-4"/>
          <w:sz w:val="22"/>
          <w:szCs w:val="22"/>
          <w:u w:val="single"/>
        </w:rPr>
        <w:t>（企业</w:t>
      </w:r>
    </w:p>
    <w:p w:rsidR="00E96C49" w:rsidRDefault="00620AD3">
      <w:pPr>
        <w:pStyle w:val="a7"/>
        <w:spacing w:line="212" w:lineRule="auto"/>
        <w:rPr>
          <w:rFonts w:hint="eastAsia"/>
          <w:sz w:val="21"/>
        </w:rPr>
      </w:pPr>
      <w:r>
        <w:rPr>
          <w:i/>
          <w:iCs/>
          <w:spacing w:val="-15"/>
          <w:sz w:val="22"/>
          <w:szCs w:val="22"/>
          <w:u w:val="single"/>
        </w:rPr>
        <w:t>名称</w:t>
      </w:r>
      <w:r>
        <w:rPr>
          <w:i/>
          <w:iCs/>
          <w:spacing w:val="-47"/>
          <w:sz w:val="22"/>
          <w:szCs w:val="22"/>
          <w:u w:val="single"/>
        </w:rPr>
        <w:t>）</w:t>
      </w:r>
      <w:r>
        <w:rPr>
          <w:spacing w:val="-47"/>
          <w:sz w:val="21"/>
        </w:rPr>
        <w:t>，</w:t>
      </w:r>
      <w:r>
        <w:rPr>
          <w:spacing w:val="-15"/>
          <w:sz w:val="21"/>
        </w:rPr>
        <w:t>从业人员人，营业收入为万元，资产总额为万元，属于</w:t>
      </w:r>
      <w:r>
        <w:rPr>
          <w:i/>
          <w:iCs/>
          <w:spacing w:val="-15"/>
          <w:sz w:val="22"/>
          <w:szCs w:val="22"/>
          <w:u w:val="single"/>
        </w:rPr>
        <w:t>（中型企业、小型企业、微型企业</w:t>
      </w:r>
      <w:r>
        <w:rPr>
          <w:i/>
          <w:iCs/>
          <w:spacing w:val="-47"/>
          <w:sz w:val="22"/>
          <w:szCs w:val="22"/>
          <w:u w:val="single"/>
        </w:rPr>
        <w:t>）</w:t>
      </w:r>
      <w:r>
        <w:rPr>
          <w:spacing w:val="-47"/>
          <w:sz w:val="21"/>
        </w:rPr>
        <w:t>；</w:t>
      </w:r>
    </w:p>
    <w:p w:rsidR="00E96C49" w:rsidRDefault="00620AD3">
      <w:pPr>
        <w:pStyle w:val="a7"/>
        <w:spacing w:before="214" w:line="393" w:lineRule="auto"/>
        <w:ind w:right="15"/>
        <w:jc w:val="right"/>
        <w:rPr>
          <w:rFonts w:hint="eastAsia"/>
          <w:sz w:val="22"/>
          <w:szCs w:val="22"/>
        </w:rPr>
      </w:pPr>
      <w:r>
        <w:rPr>
          <w:rFonts w:eastAsia="Calibri" w:cs="Calibri"/>
          <w:spacing w:val="-3"/>
          <w:sz w:val="21"/>
        </w:rPr>
        <w:t xml:space="preserve">2.  </w:t>
      </w:r>
      <w:r>
        <w:rPr>
          <w:i/>
          <w:iCs/>
          <w:spacing w:val="-3"/>
          <w:sz w:val="22"/>
          <w:szCs w:val="22"/>
          <w:u w:val="single"/>
        </w:rPr>
        <w:t>（标的名称</w:t>
      </w:r>
      <w:r>
        <w:rPr>
          <w:i/>
          <w:iCs/>
          <w:spacing w:val="-47"/>
          <w:w w:val="82"/>
          <w:sz w:val="22"/>
          <w:szCs w:val="22"/>
        </w:rPr>
        <w:t>）</w:t>
      </w:r>
      <w:r>
        <w:rPr>
          <w:spacing w:val="-47"/>
          <w:w w:val="82"/>
          <w:sz w:val="21"/>
        </w:rPr>
        <w:t>，</w:t>
      </w:r>
      <w:r>
        <w:rPr>
          <w:spacing w:val="-3"/>
          <w:sz w:val="21"/>
        </w:rPr>
        <w:t>属于</w:t>
      </w:r>
      <w:r>
        <w:rPr>
          <w:i/>
          <w:iCs/>
          <w:spacing w:val="-3"/>
          <w:sz w:val="22"/>
          <w:szCs w:val="22"/>
          <w:u w:val="single"/>
        </w:rPr>
        <w:t>（采购文件中明确的所属行业）</w:t>
      </w:r>
      <w:r>
        <w:rPr>
          <w:spacing w:val="-4"/>
          <w:sz w:val="21"/>
        </w:rPr>
        <w:t>行业；承建（承接）企业为</w:t>
      </w:r>
      <w:r>
        <w:rPr>
          <w:i/>
          <w:iCs/>
          <w:spacing w:val="-4"/>
          <w:sz w:val="22"/>
          <w:szCs w:val="22"/>
          <w:u w:val="single"/>
        </w:rPr>
        <w:t>（企业</w:t>
      </w:r>
    </w:p>
    <w:p w:rsidR="00E96C49" w:rsidRDefault="00620AD3">
      <w:pPr>
        <w:pStyle w:val="a7"/>
        <w:spacing w:before="1" w:line="212" w:lineRule="auto"/>
        <w:rPr>
          <w:rFonts w:hint="eastAsia"/>
          <w:sz w:val="21"/>
        </w:rPr>
      </w:pPr>
      <w:r>
        <w:rPr>
          <w:i/>
          <w:iCs/>
          <w:spacing w:val="-15"/>
          <w:sz w:val="22"/>
          <w:szCs w:val="22"/>
          <w:u w:val="single"/>
        </w:rPr>
        <w:t>名称</w:t>
      </w:r>
      <w:r>
        <w:rPr>
          <w:i/>
          <w:iCs/>
          <w:spacing w:val="-47"/>
          <w:sz w:val="22"/>
          <w:szCs w:val="22"/>
          <w:u w:val="single"/>
        </w:rPr>
        <w:t>）</w:t>
      </w:r>
      <w:r>
        <w:rPr>
          <w:spacing w:val="-47"/>
          <w:sz w:val="21"/>
        </w:rPr>
        <w:t>，</w:t>
      </w:r>
      <w:r>
        <w:rPr>
          <w:spacing w:val="-15"/>
          <w:sz w:val="21"/>
        </w:rPr>
        <w:t>从业人员人，营业收入为万元，资产总额为万元，属于</w:t>
      </w:r>
      <w:r>
        <w:rPr>
          <w:i/>
          <w:iCs/>
          <w:spacing w:val="-15"/>
          <w:sz w:val="22"/>
          <w:szCs w:val="22"/>
          <w:u w:val="single"/>
        </w:rPr>
        <w:t>（中型企业、小型企业、微型企业</w:t>
      </w:r>
      <w:r>
        <w:rPr>
          <w:i/>
          <w:iCs/>
          <w:spacing w:val="-47"/>
          <w:sz w:val="22"/>
          <w:szCs w:val="22"/>
          <w:u w:val="single"/>
        </w:rPr>
        <w:t>）</w:t>
      </w:r>
      <w:r>
        <w:rPr>
          <w:spacing w:val="-47"/>
          <w:sz w:val="21"/>
        </w:rPr>
        <w:t>；</w:t>
      </w:r>
    </w:p>
    <w:p w:rsidR="00E96C49" w:rsidRDefault="00E96C49">
      <w:pPr>
        <w:spacing w:line="302" w:lineRule="auto"/>
        <w:rPr>
          <w:rFonts w:ascii="Arial"/>
        </w:rPr>
      </w:pPr>
    </w:p>
    <w:p w:rsidR="00E96C49" w:rsidRDefault="00620AD3">
      <w:pPr>
        <w:spacing w:before="65" w:line="79" w:lineRule="exact"/>
        <w:ind w:left="722"/>
        <w:rPr>
          <w:rFonts w:ascii="Calibri" w:eastAsia="Calibri" w:hAnsi="Calibri"/>
        </w:rPr>
      </w:pPr>
      <w:r>
        <w:rPr>
          <w:rFonts w:ascii="Calibri" w:eastAsia="Calibri" w:hAnsi="Calibri"/>
          <w:spacing w:val="-4"/>
          <w:position w:val="1"/>
        </w:rPr>
        <w:t>……</w:t>
      </w:r>
    </w:p>
    <w:p w:rsidR="00E96C49" w:rsidRDefault="00620AD3">
      <w:pPr>
        <w:pStyle w:val="a7"/>
        <w:spacing w:before="235" w:line="468" w:lineRule="exact"/>
        <w:ind w:left="739"/>
        <w:rPr>
          <w:rFonts w:hint="eastAsia"/>
          <w:sz w:val="21"/>
        </w:rPr>
      </w:pPr>
      <w:r>
        <w:rPr>
          <w:spacing w:val="-4"/>
          <w:position w:val="19"/>
          <w:sz w:val="21"/>
        </w:rPr>
        <w:t>以上企业，不属于大企业的分支机构，不存在控股股东为大企业的情形，也不存在与大企</w:t>
      </w:r>
    </w:p>
    <w:p w:rsidR="00E96C49" w:rsidRDefault="00620AD3">
      <w:pPr>
        <w:pStyle w:val="a7"/>
        <w:spacing w:before="1" w:line="220" w:lineRule="auto"/>
        <w:ind w:left="6"/>
        <w:rPr>
          <w:rFonts w:hint="eastAsia"/>
          <w:sz w:val="21"/>
        </w:rPr>
      </w:pPr>
      <w:r>
        <w:rPr>
          <w:spacing w:val="-2"/>
          <w:sz w:val="21"/>
        </w:rPr>
        <w:t>业的负责人为同一人的情形。</w:t>
      </w:r>
    </w:p>
    <w:p w:rsidR="00E96C49" w:rsidRDefault="00620AD3">
      <w:pPr>
        <w:pStyle w:val="a7"/>
        <w:spacing w:before="216" w:line="220" w:lineRule="auto"/>
        <w:ind w:left="716"/>
        <w:rPr>
          <w:rFonts w:hint="eastAsia"/>
          <w:sz w:val="21"/>
        </w:rPr>
      </w:pPr>
      <w:r>
        <w:rPr>
          <w:spacing w:val="-3"/>
          <w:sz w:val="21"/>
        </w:rPr>
        <w:t>本企业对上述声明内容的真实性负责。如有虚假，将依法承担相应责任。</w:t>
      </w:r>
    </w:p>
    <w:p w:rsidR="00E96C49" w:rsidRDefault="00E96C49">
      <w:pPr>
        <w:spacing w:line="289" w:lineRule="auto"/>
        <w:rPr>
          <w:rFonts w:ascii="Arial"/>
        </w:rPr>
      </w:pPr>
    </w:p>
    <w:p w:rsidR="00E96C49" w:rsidRDefault="00E96C49">
      <w:pPr>
        <w:spacing w:line="289" w:lineRule="auto"/>
        <w:rPr>
          <w:rFonts w:ascii="Arial"/>
        </w:rPr>
      </w:pPr>
    </w:p>
    <w:p w:rsidR="00E96C49" w:rsidRDefault="00E96C49">
      <w:pPr>
        <w:spacing w:line="290" w:lineRule="auto"/>
        <w:rPr>
          <w:rFonts w:ascii="Arial"/>
        </w:rPr>
      </w:pPr>
    </w:p>
    <w:p w:rsidR="00E96C49" w:rsidRDefault="00E96C49">
      <w:pPr>
        <w:spacing w:line="290" w:lineRule="auto"/>
        <w:rPr>
          <w:rFonts w:ascii="Arial"/>
        </w:rPr>
      </w:pPr>
    </w:p>
    <w:p w:rsidR="00E96C49" w:rsidRDefault="00620AD3">
      <w:pPr>
        <w:pStyle w:val="a7"/>
        <w:spacing w:before="69" w:line="624" w:lineRule="exact"/>
        <w:ind w:left="5968"/>
        <w:rPr>
          <w:rFonts w:hint="eastAsia"/>
          <w:sz w:val="21"/>
        </w:rPr>
      </w:pPr>
      <w:r>
        <w:rPr>
          <w:spacing w:val="-2"/>
          <w:position w:val="32"/>
          <w:sz w:val="21"/>
        </w:rPr>
        <w:t>企业名称（盖章</w:t>
      </w:r>
      <w:r>
        <w:rPr>
          <w:spacing w:val="-55"/>
          <w:w w:val="98"/>
          <w:position w:val="32"/>
          <w:sz w:val="21"/>
        </w:rPr>
        <w:t>）：</w:t>
      </w:r>
    </w:p>
    <w:p w:rsidR="00E96C49" w:rsidRDefault="00620AD3">
      <w:pPr>
        <w:pStyle w:val="a7"/>
        <w:spacing w:line="221" w:lineRule="auto"/>
        <w:ind w:left="6001"/>
        <w:rPr>
          <w:rFonts w:hint="eastAsia"/>
          <w:sz w:val="21"/>
        </w:rPr>
      </w:pPr>
      <w:r>
        <w:rPr>
          <w:spacing w:val="-21"/>
          <w:sz w:val="21"/>
        </w:rPr>
        <w:t>日</w:t>
      </w:r>
      <w:r w:rsidR="007E38CC">
        <w:rPr>
          <w:rFonts w:hint="eastAsia"/>
          <w:spacing w:val="-21"/>
          <w:sz w:val="21"/>
        </w:rPr>
        <w:t xml:space="preserve"> </w:t>
      </w:r>
      <w:r>
        <w:rPr>
          <w:spacing w:val="-21"/>
          <w:sz w:val="21"/>
        </w:rPr>
        <w:t>期：</w:t>
      </w:r>
    </w:p>
    <w:p w:rsidR="00E96C49" w:rsidRDefault="00E96C49">
      <w:pPr>
        <w:spacing w:line="281" w:lineRule="auto"/>
        <w:rPr>
          <w:rFonts w:ascii="Arial"/>
        </w:rPr>
      </w:pPr>
    </w:p>
    <w:p w:rsidR="00E96C49" w:rsidRDefault="00E96C49">
      <w:pPr>
        <w:spacing w:line="281" w:lineRule="auto"/>
        <w:rPr>
          <w:rFonts w:ascii="Arial"/>
        </w:rPr>
      </w:pPr>
    </w:p>
    <w:p w:rsidR="00E96C49" w:rsidRDefault="00E96C49">
      <w:pPr>
        <w:spacing w:line="281" w:lineRule="auto"/>
        <w:rPr>
          <w:rFonts w:ascii="Arial"/>
        </w:rPr>
      </w:pPr>
    </w:p>
    <w:p w:rsidR="00E96C49" w:rsidRDefault="00620AD3">
      <w:pPr>
        <w:pStyle w:val="a7"/>
        <w:spacing w:before="69" w:line="221" w:lineRule="auto"/>
        <w:ind w:left="9"/>
        <w:rPr>
          <w:rFonts w:hint="eastAsia"/>
          <w:sz w:val="21"/>
        </w:rPr>
      </w:pPr>
      <w:r>
        <w:rPr>
          <w:spacing w:val="-13"/>
          <w:sz w:val="21"/>
        </w:rPr>
        <w:t>说明：</w:t>
      </w:r>
    </w:p>
    <w:p w:rsidR="00E96C49" w:rsidRDefault="00620AD3">
      <w:pPr>
        <w:pStyle w:val="a7"/>
        <w:spacing w:before="218" w:line="411" w:lineRule="auto"/>
        <w:ind w:left="9" w:firstLine="13"/>
        <w:rPr>
          <w:rFonts w:hint="eastAsia"/>
          <w:sz w:val="21"/>
        </w:rPr>
      </w:pPr>
      <w:r>
        <w:rPr>
          <w:spacing w:val="-1"/>
          <w:sz w:val="21"/>
        </w:rPr>
        <w:t>1</w:t>
      </w:r>
      <w:r>
        <w:rPr>
          <w:spacing w:val="-1"/>
          <w:sz w:val="21"/>
        </w:rPr>
        <w:t>、从业人员、营业收入、资产总额填报上一年度数据，无上一年度数据的新成立企业可不填报。</w:t>
      </w:r>
      <w:r>
        <w:rPr>
          <w:spacing w:val="-5"/>
          <w:sz w:val="21"/>
        </w:rPr>
        <w:t>2</w:t>
      </w:r>
      <w:r>
        <w:rPr>
          <w:spacing w:val="-5"/>
          <w:sz w:val="21"/>
        </w:rPr>
        <w:t>、中小企业参加政府采购活动，</w:t>
      </w:r>
      <w:r>
        <w:rPr>
          <w:spacing w:val="-5"/>
          <w:sz w:val="21"/>
        </w:rPr>
        <w:t xml:space="preserve"> </w:t>
      </w:r>
      <w:r>
        <w:rPr>
          <w:spacing w:val="-5"/>
          <w:sz w:val="21"/>
        </w:rPr>
        <w:t>应当出具《中小企业声明函》，否则不得享受相关中小企业扶持</w:t>
      </w:r>
    </w:p>
    <w:p w:rsidR="00E96C49" w:rsidRDefault="00620AD3">
      <w:pPr>
        <w:pStyle w:val="a7"/>
        <w:spacing w:line="221" w:lineRule="auto"/>
        <w:ind w:left="6"/>
        <w:rPr>
          <w:rFonts w:hint="eastAsia"/>
          <w:sz w:val="21"/>
        </w:rPr>
      </w:pPr>
      <w:r>
        <w:rPr>
          <w:spacing w:val="-7"/>
          <w:sz w:val="21"/>
        </w:rPr>
        <w:t>政策。</w:t>
      </w:r>
    </w:p>
    <w:p w:rsidR="00E96C49" w:rsidRDefault="00E96C49">
      <w:pPr>
        <w:spacing w:line="221" w:lineRule="auto"/>
        <w:sectPr w:rsidR="00E96C49">
          <w:footerReference w:type="default" r:id="rId40"/>
          <w:pgSz w:w="11907" w:h="16839"/>
          <w:pgMar w:top="1431" w:right="1398" w:bottom="1155" w:left="1590" w:header="0" w:footer="991" w:gutter="0"/>
          <w:cols w:space="720"/>
        </w:sectPr>
      </w:pPr>
    </w:p>
    <w:p w:rsidR="00E96C49" w:rsidRDefault="00620AD3">
      <w:pPr>
        <w:pStyle w:val="a7"/>
        <w:spacing w:before="78" w:line="220" w:lineRule="auto"/>
        <w:ind w:left="2860"/>
        <w:outlineLvl w:val="6"/>
        <w:rPr>
          <w:rFonts w:hint="eastAsia"/>
          <w:sz w:val="24"/>
          <w:szCs w:val="24"/>
        </w:rPr>
      </w:pPr>
      <w:r>
        <w:rPr>
          <w:spacing w:val="-1"/>
          <w:sz w:val="24"/>
          <w:szCs w:val="24"/>
        </w:rPr>
        <w:lastRenderedPageBreak/>
        <w:t>3.5</w:t>
      </w:r>
      <w:r>
        <w:rPr>
          <w:spacing w:val="-1"/>
          <w:sz w:val="24"/>
          <w:szCs w:val="24"/>
        </w:rPr>
        <w:t>残疾人福利性单位声明函</w:t>
      </w:r>
    </w:p>
    <w:p w:rsidR="00E96C49" w:rsidRDefault="00E96C49">
      <w:pPr>
        <w:spacing w:line="297" w:lineRule="auto"/>
        <w:rPr>
          <w:rFonts w:ascii="Arial"/>
        </w:rPr>
      </w:pPr>
    </w:p>
    <w:p w:rsidR="00E96C49" w:rsidRDefault="00E96C49">
      <w:pPr>
        <w:spacing w:line="298" w:lineRule="auto"/>
        <w:rPr>
          <w:rFonts w:ascii="Arial"/>
        </w:rPr>
      </w:pPr>
    </w:p>
    <w:p w:rsidR="00E96C49" w:rsidRDefault="00620AD3">
      <w:pPr>
        <w:pStyle w:val="a7"/>
        <w:spacing w:before="68" w:line="411" w:lineRule="auto"/>
        <w:ind w:firstLine="420"/>
        <w:rPr>
          <w:rFonts w:hint="eastAsia"/>
          <w:sz w:val="21"/>
        </w:rPr>
      </w:pPr>
      <w:r>
        <w:rPr>
          <w:spacing w:val="-1"/>
          <w:sz w:val="21"/>
        </w:rPr>
        <w:t>本单位郑重声明，根据《财政部民政部中国残疾人联合会关于促进残疾人就业政府采购政</w:t>
      </w:r>
      <w:r>
        <w:rPr>
          <w:spacing w:val="-3"/>
          <w:sz w:val="21"/>
        </w:rPr>
        <w:t>策的通知》（财库〔</w:t>
      </w:r>
      <w:r>
        <w:rPr>
          <w:spacing w:val="-3"/>
          <w:sz w:val="21"/>
        </w:rPr>
        <w:t>2017</w:t>
      </w:r>
      <w:r>
        <w:rPr>
          <w:spacing w:val="-3"/>
          <w:sz w:val="21"/>
        </w:rPr>
        <w:t>〕</w:t>
      </w:r>
      <w:r>
        <w:rPr>
          <w:spacing w:val="-3"/>
          <w:sz w:val="21"/>
        </w:rPr>
        <w:t>141</w:t>
      </w:r>
      <w:r>
        <w:rPr>
          <w:spacing w:val="-3"/>
          <w:sz w:val="21"/>
        </w:rPr>
        <w:t>号）的规定，本单位为符合条件的残</w:t>
      </w:r>
      <w:r>
        <w:rPr>
          <w:spacing w:val="-4"/>
          <w:sz w:val="21"/>
        </w:rPr>
        <w:t>疾人福利性单位，且本单位参</w:t>
      </w:r>
      <w:r>
        <w:rPr>
          <w:spacing w:val="1"/>
          <w:sz w:val="21"/>
        </w:rPr>
        <w:t>加单位的项目采购活动提供本单位制造的货物（由本单位承担工程</w:t>
      </w:r>
      <w:r>
        <w:rPr>
          <w:spacing w:val="1"/>
          <w:sz w:val="21"/>
        </w:rPr>
        <w:t>/</w:t>
      </w:r>
      <w:r>
        <w:rPr>
          <w:spacing w:val="1"/>
          <w:sz w:val="21"/>
        </w:rPr>
        <w:t>提</w:t>
      </w:r>
      <w:r>
        <w:rPr>
          <w:sz w:val="21"/>
        </w:rPr>
        <w:t>供服务</w:t>
      </w:r>
      <w:r>
        <w:rPr>
          <w:spacing w:val="-53"/>
          <w:w w:val="97"/>
          <w:sz w:val="21"/>
        </w:rPr>
        <w:t>），</w:t>
      </w:r>
      <w:r>
        <w:rPr>
          <w:sz w:val="21"/>
        </w:rPr>
        <w:t>或者提供其他残</w:t>
      </w:r>
    </w:p>
    <w:p w:rsidR="00E96C49" w:rsidRDefault="00620AD3">
      <w:pPr>
        <w:pStyle w:val="a7"/>
        <w:spacing w:line="219" w:lineRule="auto"/>
        <w:rPr>
          <w:rFonts w:hint="eastAsia"/>
          <w:sz w:val="21"/>
        </w:rPr>
      </w:pPr>
      <w:r>
        <w:rPr>
          <w:spacing w:val="-3"/>
          <w:sz w:val="21"/>
        </w:rPr>
        <w:t>疾人福利性单位制造的货物（不包括使用非残疾人福</w:t>
      </w:r>
      <w:r>
        <w:rPr>
          <w:spacing w:val="-4"/>
          <w:sz w:val="21"/>
        </w:rPr>
        <w:t>利性单位注册商标的货物）。</w:t>
      </w:r>
    </w:p>
    <w:p w:rsidR="00E96C49" w:rsidRDefault="00620AD3">
      <w:pPr>
        <w:pStyle w:val="a7"/>
        <w:spacing w:before="218" w:line="220" w:lineRule="auto"/>
        <w:ind w:left="421"/>
        <w:rPr>
          <w:rFonts w:hint="eastAsia"/>
          <w:sz w:val="21"/>
        </w:rPr>
      </w:pPr>
      <w:r>
        <w:rPr>
          <w:spacing w:val="-3"/>
          <w:sz w:val="21"/>
        </w:rPr>
        <w:t>本单位对上述声明的真实性负责。如有虚假，将依法承担相应责任。</w:t>
      </w: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620AD3">
      <w:pPr>
        <w:pStyle w:val="a7"/>
        <w:spacing w:before="69" w:line="220" w:lineRule="auto"/>
        <w:ind w:left="4623"/>
        <w:rPr>
          <w:rFonts w:hint="eastAsia"/>
          <w:sz w:val="21"/>
        </w:rPr>
      </w:pPr>
      <w:r>
        <w:rPr>
          <w:spacing w:val="-1"/>
          <w:sz w:val="21"/>
        </w:rPr>
        <w:t>单位名称（盖章</w:t>
      </w:r>
      <w:r>
        <w:rPr>
          <w:spacing w:val="-54"/>
          <w:w w:val="96"/>
          <w:sz w:val="21"/>
        </w:rPr>
        <w:t>）：</w:t>
      </w:r>
    </w:p>
    <w:p w:rsidR="00E96C49" w:rsidRDefault="00E96C49">
      <w:pPr>
        <w:spacing w:line="265" w:lineRule="auto"/>
        <w:rPr>
          <w:rFonts w:ascii="Arial"/>
        </w:rPr>
      </w:pPr>
    </w:p>
    <w:p w:rsidR="00E96C49" w:rsidRDefault="00620AD3">
      <w:pPr>
        <w:pStyle w:val="a7"/>
        <w:spacing w:before="68" w:line="221" w:lineRule="auto"/>
        <w:ind w:left="4712"/>
        <w:rPr>
          <w:rFonts w:hint="eastAsia"/>
          <w:sz w:val="21"/>
        </w:rPr>
      </w:pPr>
      <w:r>
        <w:rPr>
          <w:spacing w:val="-24"/>
          <w:sz w:val="21"/>
        </w:rPr>
        <w:t>日</w:t>
      </w:r>
      <w:r w:rsidR="007E38CC">
        <w:rPr>
          <w:rFonts w:hint="eastAsia"/>
          <w:spacing w:val="-24"/>
          <w:sz w:val="21"/>
        </w:rPr>
        <w:t xml:space="preserve"> </w:t>
      </w:r>
      <w:r>
        <w:rPr>
          <w:spacing w:val="-24"/>
          <w:sz w:val="21"/>
        </w:rPr>
        <w:t>期：</w:t>
      </w:r>
      <w:r w:rsidR="007E38CC">
        <w:rPr>
          <w:rFonts w:hint="eastAsia"/>
          <w:spacing w:val="-24"/>
          <w:sz w:val="21"/>
        </w:rPr>
        <w:t xml:space="preserve">      </w:t>
      </w:r>
      <w:r>
        <w:rPr>
          <w:spacing w:val="-24"/>
          <w:sz w:val="21"/>
        </w:rPr>
        <w:t>年</w:t>
      </w:r>
      <w:r w:rsidR="007E38CC">
        <w:rPr>
          <w:rFonts w:hint="eastAsia"/>
          <w:spacing w:val="-24"/>
          <w:sz w:val="21"/>
        </w:rPr>
        <w:t xml:space="preserve">  </w:t>
      </w:r>
      <w:r>
        <w:rPr>
          <w:spacing w:val="-24"/>
          <w:sz w:val="21"/>
        </w:rPr>
        <w:t>月</w:t>
      </w:r>
      <w:r w:rsidR="007E38CC">
        <w:rPr>
          <w:rFonts w:hint="eastAsia"/>
          <w:spacing w:val="-24"/>
          <w:sz w:val="21"/>
        </w:rPr>
        <w:t xml:space="preserve">   </w:t>
      </w:r>
      <w:r>
        <w:rPr>
          <w:spacing w:val="-24"/>
          <w:sz w:val="21"/>
        </w:rPr>
        <w:t>日</w:t>
      </w:r>
      <w:r w:rsidR="007E38CC">
        <w:rPr>
          <w:rFonts w:hint="eastAsia"/>
          <w:spacing w:val="-24"/>
          <w:sz w:val="21"/>
        </w:rPr>
        <w:t xml:space="preserve">  </w:t>
      </w:r>
    </w:p>
    <w:p w:rsidR="00E96C49" w:rsidRDefault="00E96C49">
      <w:pPr>
        <w:spacing w:line="221" w:lineRule="auto"/>
        <w:sectPr w:rsidR="00E96C49">
          <w:footerReference w:type="default" r:id="rId41"/>
          <w:pgSz w:w="11907" w:h="16839"/>
          <w:pgMar w:top="1431" w:right="1466" w:bottom="1155" w:left="1596" w:header="0" w:footer="991" w:gutter="0"/>
          <w:cols w:space="720"/>
        </w:sectPr>
      </w:pPr>
    </w:p>
    <w:p w:rsidR="00E96C49" w:rsidRDefault="00620AD3">
      <w:pPr>
        <w:pStyle w:val="a7"/>
        <w:spacing w:before="78" w:line="220" w:lineRule="auto"/>
        <w:ind w:left="3583"/>
        <w:outlineLvl w:val="6"/>
        <w:rPr>
          <w:rFonts w:hint="eastAsia"/>
          <w:sz w:val="24"/>
          <w:szCs w:val="24"/>
        </w:rPr>
      </w:pPr>
      <w:r>
        <w:rPr>
          <w:spacing w:val="-1"/>
          <w:sz w:val="24"/>
          <w:szCs w:val="24"/>
        </w:rPr>
        <w:lastRenderedPageBreak/>
        <w:t>3.6</w:t>
      </w:r>
      <w:r>
        <w:rPr>
          <w:spacing w:val="-1"/>
          <w:sz w:val="24"/>
          <w:szCs w:val="24"/>
        </w:rPr>
        <w:t>磋商承诺函</w:t>
      </w:r>
    </w:p>
    <w:p w:rsidR="00E96C49" w:rsidRDefault="00E96C49">
      <w:pPr>
        <w:spacing w:line="296" w:lineRule="auto"/>
        <w:rPr>
          <w:rFonts w:ascii="Arial"/>
        </w:rPr>
      </w:pPr>
    </w:p>
    <w:p w:rsidR="00E96C49" w:rsidRDefault="00E96C49">
      <w:pPr>
        <w:spacing w:line="297" w:lineRule="auto"/>
        <w:rPr>
          <w:rFonts w:ascii="Arial"/>
        </w:rPr>
      </w:pPr>
    </w:p>
    <w:p w:rsidR="00E96C49" w:rsidRDefault="00620AD3">
      <w:pPr>
        <w:pStyle w:val="a7"/>
        <w:spacing w:before="68" w:line="220" w:lineRule="auto"/>
        <w:rPr>
          <w:rFonts w:hint="eastAsia"/>
          <w:sz w:val="21"/>
        </w:rPr>
      </w:pPr>
      <w:r>
        <w:rPr>
          <w:rFonts w:hint="eastAsia"/>
          <w:spacing w:val="-1"/>
          <w:sz w:val="21"/>
        </w:rPr>
        <w:t>襄城县</w:t>
      </w:r>
      <w:r>
        <w:rPr>
          <w:spacing w:val="-1"/>
          <w:sz w:val="21"/>
        </w:rPr>
        <w:t>政府采购中心：</w:t>
      </w:r>
    </w:p>
    <w:p w:rsidR="00E96C49" w:rsidRDefault="00620AD3">
      <w:pPr>
        <w:pStyle w:val="a7"/>
        <w:spacing w:before="219" w:line="411" w:lineRule="auto"/>
        <w:ind w:firstLine="420"/>
        <w:rPr>
          <w:rFonts w:hint="eastAsia"/>
          <w:sz w:val="21"/>
        </w:rPr>
      </w:pPr>
      <w:r>
        <w:rPr>
          <w:spacing w:val="-6"/>
          <w:sz w:val="21"/>
        </w:rPr>
        <w:t>经研究，我方自愿参与贵方年月</w:t>
      </w:r>
      <w:r>
        <w:rPr>
          <w:spacing w:val="-7"/>
          <w:sz w:val="21"/>
        </w:rPr>
        <w:t>日</w:t>
      </w:r>
      <w:r>
        <w:rPr>
          <w:spacing w:val="-7"/>
          <w:sz w:val="21"/>
        </w:rPr>
        <w:t xml:space="preserve"> </w:t>
      </w:r>
      <w:r>
        <w:rPr>
          <w:spacing w:val="-7"/>
          <w:sz w:val="21"/>
        </w:rPr>
        <w:t>（项目编号、项目名称）的投</w:t>
      </w:r>
      <w:r>
        <w:rPr>
          <w:spacing w:val="-1"/>
          <w:sz w:val="21"/>
        </w:rPr>
        <w:t>标，将严格遵守《中华人民共和国政府采购法》等</w:t>
      </w:r>
      <w:r>
        <w:rPr>
          <w:spacing w:val="-2"/>
          <w:sz w:val="21"/>
        </w:rPr>
        <w:t>相关法律法规规定，并无条件地遵守本次采购活动各项规定。我们郑重承诺：</w:t>
      </w:r>
      <w:r>
        <w:rPr>
          <w:spacing w:val="-2"/>
          <w:sz w:val="21"/>
        </w:rPr>
        <w:t xml:space="preserve"> </w:t>
      </w:r>
      <w:r>
        <w:rPr>
          <w:spacing w:val="-2"/>
          <w:sz w:val="21"/>
        </w:rPr>
        <w:t>我方如果在本次响应活动中有下列情形之一的，愿接受政府</w:t>
      </w:r>
      <w:r>
        <w:rPr>
          <w:spacing w:val="-3"/>
          <w:sz w:val="21"/>
        </w:rPr>
        <w:t>采购</w:t>
      </w:r>
    </w:p>
    <w:p w:rsidR="00E96C49" w:rsidRDefault="00620AD3">
      <w:pPr>
        <w:pStyle w:val="a7"/>
        <w:spacing w:before="1" w:line="219" w:lineRule="auto"/>
        <w:rPr>
          <w:rFonts w:hint="eastAsia"/>
          <w:sz w:val="21"/>
        </w:rPr>
      </w:pPr>
      <w:r>
        <w:rPr>
          <w:sz w:val="21"/>
        </w:rPr>
        <w:t>监督管理部门给予相关处罚并承诺依法承担相关的经济赔偿责任和法</w:t>
      </w:r>
      <w:r>
        <w:rPr>
          <w:spacing w:val="-1"/>
          <w:sz w:val="21"/>
        </w:rPr>
        <w:t>律责任。</w:t>
      </w:r>
    </w:p>
    <w:p w:rsidR="00E96C49" w:rsidRDefault="00620AD3">
      <w:pPr>
        <w:pStyle w:val="a7"/>
        <w:spacing w:before="218" w:line="221" w:lineRule="auto"/>
        <w:ind w:left="422"/>
        <w:rPr>
          <w:rFonts w:hint="eastAsia"/>
          <w:sz w:val="21"/>
        </w:rPr>
      </w:pPr>
      <w:r>
        <w:rPr>
          <w:spacing w:val="-2"/>
          <w:sz w:val="21"/>
        </w:rPr>
        <w:t>一、在响应有效期内撤销响应文件；</w:t>
      </w:r>
    </w:p>
    <w:p w:rsidR="00E96C49" w:rsidRDefault="00620AD3">
      <w:pPr>
        <w:pStyle w:val="a7"/>
        <w:spacing w:before="217" w:line="220" w:lineRule="auto"/>
        <w:ind w:left="422"/>
        <w:rPr>
          <w:rFonts w:hint="eastAsia"/>
          <w:sz w:val="21"/>
        </w:rPr>
      </w:pPr>
      <w:r>
        <w:rPr>
          <w:spacing w:val="-1"/>
          <w:sz w:val="21"/>
        </w:rPr>
        <w:t>二、在响应文件中提供虚假材料；</w:t>
      </w:r>
    </w:p>
    <w:p w:rsidR="00E96C49" w:rsidRDefault="00620AD3">
      <w:pPr>
        <w:pStyle w:val="a7"/>
        <w:spacing w:before="217" w:line="220" w:lineRule="auto"/>
        <w:ind w:left="419"/>
        <w:rPr>
          <w:rFonts w:hint="eastAsia"/>
          <w:sz w:val="21"/>
        </w:rPr>
      </w:pPr>
      <w:r>
        <w:rPr>
          <w:sz w:val="21"/>
        </w:rPr>
        <w:t>三、除因不可抗力或磋商文件认可的情形以外，成交后不与采购人签订</w:t>
      </w:r>
      <w:r>
        <w:rPr>
          <w:spacing w:val="-1"/>
          <w:sz w:val="21"/>
        </w:rPr>
        <w:t>合同；</w:t>
      </w:r>
    </w:p>
    <w:p w:rsidR="00E96C49" w:rsidRDefault="00620AD3">
      <w:pPr>
        <w:pStyle w:val="a7"/>
        <w:spacing w:before="218" w:line="220" w:lineRule="auto"/>
        <w:ind w:left="438"/>
        <w:rPr>
          <w:rFonts w:hint="eastAsia"/>
          <w:sz w:val="21"/>
        </w:rPr>
      </w:pPr>
      <w:r>
        <w:rPr>
          <w:spacing w:val="-2"/>
          <w:sz w:val="21"/>
        </w:rPr>
        <w:t>四、与采购人、其他供应商或者采购代理机</w:t>
      </w:r>
      <w:r>
        <w:rPr>
          <w:spacing w:val="-3"/>
          <w:sz w:val="21"/>
        </w:rPr>
        <w:t>构恶意串通；</w:t>
      </w:r>
    </w:p>
    <w:p w:rsidR="00E96C49" w:rsidRDefault="00620AD3">
      <w:pPr>
        <w:pStyle w:val="a7"/>
        <w:spacing w:before="218" w:line="220" w:lineRule="auto"/>
        <w:ind w:left="422"/>
        <w:rPr>
          <w:rFonts w:hint="eastAsia"/>
          <w:sz w:val="21"/>
        </w:rPr>
      </w:pPr>
      <w:r>
        <w:rPr>
          <w:spacing w:val="-1"/>
          <w:sz w:val="21"/>
        </w:rPr>
        <w:t>五、法律法规及本磋商文件规定的其他严重违法行为。</w:t>
      </w:r>
    </w:p>
    <w:p w:rsidR="00E96C49" w:rsidRDefault="00E96C49">
      <w:pPr>
        <w:spacing w:line="244" w:lineRule="auto"/>
        <w:rPr>
          <w:rFonts w:ascii="Arial"/>
        </w:rPr>
      </w:pPr>
    </w:p>
    <w:p w:rsidR="00E96C49" w:rsidRDefault="00E96C49">
      <w:pPr>
        <w:spacing w:line="244" w:lineRule="auto"/>
        <w:rPr>
          <w:rFonts w:ascii="Arial"/>
        </w:rPr>
      </w:pPr>
    </w:p>
    <w:p w:rsidR="00E96C49" w:rsidRDefault="00E96C49">
      <w:pPr>
        <w:spacing w:line="244" w:lineRule="auto"/>
        <w:rPr>
          <w:rFonts w:ascii="Arial"/>
        </w:rPr>
      </w:pPr>
    </w:p>
    <w:p w:rsidR="00E96C49" w:rsidRDefault="00E96C49">
      <w:pPr>
        <w:spacing w:line="245" w:lineRule="auto"/>
        <w:rPr>
          <w:rFonts w:ascii="Arial"/>
        </w:rPr>
      </w:pPr>
    </w:p>
    <w:p w:rsidR="00E96C49" w:rsidRDefault="00E96C49">
      <w:pPr>
        <w:spacing w:line="245" w:lineRule="auto"/>
        <w:rPr>
          <w:rFonts w:ascii="Arial"/>
        </w:rPr>
      </w:pPr>
    </w:p>
    <w:p w:rsidR="00E96C49" w:rsidRDefault="00E96C49">
      <w:pPr>
        <w:spacing w:line="245" w:lineRule="auto"/>
        <w:rPr>
          <w:rFonts w:ascii="Arial"/>
        </w:rPr>
      </w:pPr>
    </w:p>
    <w:p w:rsidR="00E96C49" w:rsidRDefault="00620AD3">
      <w:pPr>
        <w:pStyle w:val="a7"/>
        <w:spacing w:before="69" w:line="220" w:lineRule="auto"/>
        <w:ind w:left="4358"/>
        <w:rPr>
          <w:rFonts w:hint="eastAsia"/>
          <w:sz w:val="21"/>
        </w:rPr>
      </w:pPr>
      <w:r>
        <w:rPr>
          <w:spacing w:val="-1"/>
          <w:sz w:val="21"/>
        </w:rPr>
        <w:t>供应商名称（并加盖公章</w:t>
      </w:r>
      <w:r>
        <w:rPr>
          <w:spacing w:val="-37"/>
          <w:sz w:val="21"/>
        </w:rPr>
        <w:t>）：</w:t>
      </w:r>
    </w:p>
    <w:p w:rsidR="00E96C49" w:rsidRDefault="00E96C49">
      <w:pPr>
        <w:spacing w:line="303" w:lineRule="auto"/>
        <w:rPr>
          <w:rFonts w:ascii="Arial"/>
        </w:rPr>
      </w:pPr>
    </w:p>
    <w:p w:rsidR="00E96C49" w:rsidRDefault="00620AD3">
      <w:pPr>
        <w:pStyle w:val="a7"/>
        <w:spacing w:before="69" w:line="221" w:lineRule="auto"/>
        <w:ind w:left="4394"/>
        <w:rPr>
          <w:rFonts w:hint="eastAsia"/>
          <w:sz w:val="21"/>
        </w:rPr>
        <w:sectPr w:rsidR="00E96C49">
          <w:footerReference w:type="default" r:id="rId42"/>
          <w:pgSz w:w="11907" w:h="16839"/>
          <w:pgMar w:top="1431" w:right="1466" w:bottom="1155" w:left="1598" w:header="0" w:footer="991" w:gutter="0"/>
          <w:cols w:space="720"/>
        </w:sectPr>
      </w:pPr>
      <w:r>
        <w:rPr>
          <w:spacing w:val="-26"/>
          <w:sz w:val="21"/>
        </w:rPr>
        <w:t>日</w:t>
      </w:r>
      <w:r w:rsidR="007E38CC">
        <w:rPr>
          <w:rFonts w:hint="eastAsia"/>
          <w:spacing w:val="-26"/>
          <w:sz w:val="21"/>
        </w:rPr>
        <w:t xml:space="preserve"> </w:t>
      </w:r>
      <w:r>
        <w:rPr>
          <w:spacing w:val="-26"/>
          <w:sz w:val="21"/>
        </w:rPr>
        <w:t>期：</w:t>
      </w:r>
      <w:r w:rsidR="007E38CC">
        <w:rPr>
          <w:rFonts w:hint="eastAsia"/>
          <w:spacing w:val="-26"/>
          <w:sz w:val="21"/>
        </w:rPr>
        <w:t xml:space="preserve">        </w:t>
      </w:r>
      <w:r>
        <w:rPr>
          <w:spacing w:val="-26"/>
          <w:sz w:val="21"/>
        </w:rPr>
        <w:t>年</w:t>
      </w:r>
      <w:r w:rsidR="007E38CC">
        <w:rPr>
          <w:rFonts w:hint="eastAsia"/>
          <w:spacing w:val="-26"/>
          <w:sz w:val="21"/>
        </w:rPr>
        <w:t xml:space="preserve">   </w:t>
      </w:r>
      <w:r>
        <w:rPr>
          <w:spacing w:val="-26"/>
          <w:sz w:val="21"/>
        </w:rPr>
        <w:t>月</w:t>
      </w:r>
      <w:r w:rsidR="007E38CC">
        <w:rPr>
          <w:rFonts w:hint="eastAsia"/>
          <w:spacing w:val="-26"/>
          <w:sz w:val="21"/>
        </w:rPr>
        <w:t xml:space="preserve">   </w:t>
      </w:r>
      <w:r>
        <w:rPr>
          <w:spacing w:val="-26"/>
          <w:sz w:val="21"/>
        </w:rPr>
        <w:t>日</w:t>
      </w:r>
    </w:p>
    <w:p w:rsidR="00E96C49" w:rsidRDefault="00620AD3">
      <w:pPr>
        <w:pStyle w:val="a7"/>
        <w:spacing w:before="103" w:line="211" w:lineRule="auto"/>
        <w:ind w:left="2416"/>
        <w:rPr>
          <w:rFonts w:ascii="微软雅黑" w:eastAsia="微软雅黑" w:hAnsi="微软雅黑" w:cs="微软雅黑"/>
          <w:sz w:val="24"/>
          <w:szCs w:val="24"/>
        </w:rPr>
      </w:pPr>
      <w:r>
        <w:rPr>
          <w:spacing w:val="-2"/>
          <w:sz w:val="24"/>
          <w:szCs w:val="24"/>
        </w:rPr>
        <w:lastRenderedPageBreak/>
        <w:t>3.7</w:t>
      </w:r>
      <w:r>
        <w:rPr>
          <w:rFonts w:ascii="微软雅黑" w:eastAsia="微软雅黑" w:hAnsi="微软雅黑" w:cs="微软雅黑" w:hint="eastAsia"/>
          <w:spacing w:val="-2"/>
          <w:sz w:val="24"/>
          <w:szCs w:val="24"/>
        </w:rPr>
        <w:t>襄城县</w:t>
      </w:r>
      <w:r>
        <w:rPr>
          <w:rFonts w:ascii="微软雅黑" w:eastAsia="微软雅黑" w:hAnsi="微软雅黑" w:cs="微软雅黑"/>
          <w:spacing w:val="-2"/>
          <w:sz w:val="24"/>
          <w:szCs w:val="24"/>
        </w:rPr>
        <w:t>政府采购供应商信用承诺函</w:t>
      </w:r>
    </w:p>
    <w:p w:rsidR="00E96C49" w:rsidRDefault="00E96C49">
      <w:pPr>
        <w:spacing w:line="314" w:lineRule="auto"/>
        <w:rPr>
          <w:rFonts w:ascii="Arial"/>
        </w:rPr>
      </w:pPr>
    </w:p>
    <w:p w:rsidR="00E96C49" w:rsidRDefault="00E96C49">
      <w:pPr>
        <w:spacing w:line="314" w:lineRule="auto"/>
        <w:rPr>
          <w:rFonts w:ascii="Arial"/>
        </w:rPr>
      </w:pPr>
    </w:p>
    <w:p w:rsidR="00E96C49" w:rsidRDefault="00E96C49">
      <w:pPr>
        <w:spacing w:line="314" w:lineRule="auto"/>
        <w:rPr>
          <w:rFonts w:ascii="Arial"/>
        </w:rPr>
      </w:pPr>
    </w:p>
    <w:p w:rsidR="00E96C49" w:rsidRDefault="00620AD3">
      <w:pPr>
        <w:pStyle w:val="a7"/>
        <w:spacing w:before="68" w:line="220" w:lineRule="auto"/>
        <w:rPr>
          <w:rFonts w:hint="eastAsia"/>
          <w:sz w:val="21"/>
        </w:rPr>
      </w:pPr>
      <w:r>
        <w:rPr>
          <w:spacing w:val="-11"/>
          <w:sz w:val="21"/>
        </w:rPr>
        <w:t>致</w:t>
      </w:r>
      <w:r>
        <w:rPr>
          <w:spacing w:val="-11"/>
          <w:sz w:val="21"/>
          <w:u w:val="single"/>
        </w:rPr>
        <w:t>（采购人或采购代理机构</w:t>
      </w:r>
      <w:r>
        <w:rPr>
          <w:spacing w:val="-18"/>
          <w:sz w:val="21"/>
          <w:u w:val="single"/>
        </w:rPr>
        <w:t>）</w:t>
      </w:r>
      <w:r>
        <w:rPr>
          <w:spacing w:val="-18"/>
          <w:sz w:val="21"/>
        </w:rPr>
        <w:t>：</w:t>
      </w:r>
    </w:p>
    <w:p w:rsidR="00E96C49" w:rsidRDefault="00E96C49">
      <w:pPr>
        <w:spacing w:line="280" w:lineRule="auto"/>
        <w:rPr>
          <w:rFonts w:ascii="Arial"/>
        </w:rPr>
      </w:pPr>
    </w:p>
    <w:p w:rsidR="00E96C49" w:rsidRDefault="00620AD3">
      <w:pPr>
        <w:pStyle w:val="a7"/>
        <w:spacing w:before="68" w:line="527" w:lineRule="auto"/>
        <w:ind w:left="378"/>
        <w:rPr>
          <w:rFonts w:hint="eastAsia"/>
          <w:sz w:val="21"/>
        </w:rPr>
      </w:pPr>
      <w:r>
        <w:rPr>
          <w:spacing w:val="-22"/>
          <w:sz w:val="21"/>
        </w:rPr>
        <w:t>单位名称（自然人姓名）</w:t>
      </w:r>
      <w:r>
        <w:rPr>
          <w:spacing w:val="-22"/>
          <w:sz w:val="21"/>
        </w:rPr>
        <w:t>:</w:t>
      </w:r>
    </w:p>
    <w:p w:rsidR="00E96C49" w:rsidRDefault="00620AD3">
      <w:pPr>
        <w:pStyle w:val="a7"/>
        <w:spacing w:line="219" w:lineRule="auto"/>
        <w:ind w:left="381"/>
        <w:rPr>
          <w:rFonts w:hint="eastAsia"/>
          <w:sz w:val="21"/>
        </w:rPr>
      </w:pPr>
      <w:r>
        <w:rPr>
          <w:spacing w:val="-22"/>
          <w:sz w:val="21"/>
        </w:rPr>
        <w:t>统一社会信用代码（身份证号码）</w:t>
      </w:r>
      <w:r>
        <w:rPr>
          <w:spacing w:val="-22"/>
          <w:sz w:val="21"/>
        </w:rPr>
        <w:t>:</w:t>
      </w:r>
    </w:p>
    <w:p w:rsidR="00E96C49" w:rsidRDefault="00E96C49">
      <w:pPr>
        <w:spacing w:line="279" w:lineRule="auto"/>
        <w:rPr>
          <w:rFonts w:ascii="Arial"/>
        </w:rPr>
      </w:pPr>
    </w:p>
    <w:p w:rsidR="00E96C49" w:rsidRDefault="00620AD3">
      <w:pPr>
        <w:pStyle w:val="a7"/>
        <w:spacing w:before="69" w:line="221" w:lineRule="auto"/>
        <w:ind w:left="377"/>
        <w:rPr>
          <w:rFonts w:hint="eastAsia"/>
          <w:sz w:val="21"/>
        </w:rPr>
      </w:pPr>
      <w:r>
        <w:rPr>
          <w:spacing w:val="-21"/>
          <w:sz w:val="21"/>
        </w:rPr>
        <w:t>法定代表人（负责人）</w:t>
      </w:r>
      <w:r>
        <w:rPr>
          <w:spacing w:val="-21"/>
          <w:sz w:val="21"/>
        </w:rPr>
        <w:t>:</w:t>
      </w:r>
    </w:p>
    <w:p w:rsidR="00E96C49" w:rsidRDefault="00E96C49">
      <w:pPr>
        <w:spacing w:line="279" w:lineRule="auto"/>
        <w:rPr>
          <w:rFonts w:ascii="Arial"/>
        </w:rPr>
      </w:pPr>
    </w:p>
    <w:p w:rsidR="00E96C49" w:rsidRDefault="00620AD3">
      <w:pPr>
        <w:pStyle w:val="a7"/>
        <w:spacing w:before="68" w:line="223" w:lineRule="auto"/>
        <w:ind w:left="377"/>
        <w:rPr>
          <w:rFonts w:hint="eastAsia"/>
          <w:sz w:val="21"/>
        </w:rPr>
      </w:pPr>
      <w:r>
        <w:rPr>
          <w:spacing w:val="-24"/>
          <w:sz w:val="21"/>
        </w:rPr>
        <w:t>联系地址和电话：</w:t>
      </w:r>
    </w:p>
    <w:p w:rsidR="00E96C49" w:rsidRDefault="00E96C49">
      <w:pPr>
        <w:spacing w:line="276" w:lineRule="auto"/>
        <w:rPr>
          <w:rFonts w:ascii="Arial"/>
        </w:rPr>
      </w:pPr>
    </w:p>
    <w:p w:rsidR="00E96C49" w:rsidRDefault="00620AD3">
      <w:pPr>
        <w:pStyle w:val="a7"/>
        <w:spacing w:before="69" w:line="600" w:lineRule="exact"/>
        <w:jc w:val="right"/>
        <w:rPr>
          <w:rFonts w:hint="eastAsia"/>
          <w:sz w:val="21"/>
        </w:rPr>
      </w:pPr>
      <w:r>
        <w:rPr>
          <w:spacing w:val="-22"/>
          <w:position w:val="30"/>
          <w:sz w:val="21"/>
        </w:rPr>
        <w:t>为维护公平、公正、公开的政府采购市场秩序，树立诚实守信的政府采购供应商形象，我单位（本</w:t>
      </w:r>
      <w:r>
        <w:rPr>
          <w:spacing w:val="-23"/>
          <w:position w:val="30"/>
          <w:sz w:val="21"/>
        </w:rPr>
        <w:t>人）</w:t>
      </w:r>
    </w:p>
    <w:p w:rsidR="00E96C49" w:rsidRDefault="00620AD3">
      <w:pPr>
        <w:pStyle w:val="a7"/>
        <w:spacing w:before="1" w:line="220" w:lineRule="auto"/>
        <w:ind w:left="34"/>
        <w:rPr>
          <w:rFonts w:hint="eastAsia"/>
          <w:sz w:val="21"/>
        </w:rPr>
      </w:pPr>
      <w:r>
        <w:rPr>
          <w:spacing w:val="-22"/>
          <w:sz w:val="21"/>
        </w:rPr>
        <w:t>自愿作出以下承诺：</w:t>
      </w:r>
    </w:p>
    <w:p w:rsidR="00E96C49" w:rsidRDefault="00E96C49">
      <w:pPr>
        <w:spacing w:line="280" w:lineRule="auto"/>
        <w:rPr>
          <w:rFonts w:ascii="Arial"/>
        </w:rPr>
      </w:pPr>
    </w:p>
    <w:p w:rsidR="00E96C49" w:rsidRDefault="00620AD3">
      <w:pPr>
        <w:pStyle w:val="a7"/>
        <w:spacing w:before="68" w:line="527" w:lineRule="auto"/>
        <w:ind w:right="4" w:firstLine="379"/>
        <w:rPr>
          <w:rFonts w:hint="eastAsia"/>
          <w:sz w:val="21"/>
        </w:rPr>
      </w:pPr>
      <w:r>
        <w:rPr>
          <w:spacing w:val="-23"/>
          <w:sz w:val="21"/>
        </w:rPr>
        <w:t>一、我单位（本人）</w:t>
      </w:r>
      <w:r>
        <w:rPr>
          <w:spacing w:val="-22"/>
          <w:sz w:val="21"/>
        </w:rPr>
        <w:t>自愿参加本次政府采购活动，严格遵守《中华人民共和国政府采购法》及相关法</w:t>
      </w:r>
      <w:r>
        <w:rPr>
          <w:spacing w:val="-13"/>
          <w:sz w:val="21"/>
        </w:rPr>
        <w:t>律</w:t>
      </w:r>
      <w:r>
        <w:rPr>
          <w:spacing w:val="-22"/>
          <w:w w:val="98"/>
          <w:sz w:val="21"/>
        </w:rPr>
        <w:t>法规，依法诚信经营，无条件遵守本次政府采购活动的各项规定，我单位（本人）郑重承诺，我单位（本人）</w:t>
      </w:r>
    </w:p>
    <w:p w:rsidR="00E96C49" w:rsidRDefault="00620AD3">
      <w:pPr>
        <w:pStyle w:val="a7"/>
        <w:spacing w:before="1" w:line="219" w:lineRule="auto"/>
        <w:ind w:left="1"/>
        <w:rPr>
          <w:rFonts w:hint="eastAsia"/>
          <w:sz w:val="21"/>
        </w:rPr>
      </w:pPr>
      <w:r>
        <w:rPr>
          <w:spacing w:val="-21"/>
          <w:sz w:val="21"/>
        </w:rPr>
        <w:t>符合《中华人民共和国政府采购法》第二十二条规定和采购文件、本承</w:t>
      </w:r>
      <w:r>
        <w:rPr>
          <w:spacing w:val="-22"/>
          <w:sz w:val="21"/>
        </w:rPr>
        <w:t>诺书的条件：</w:t>
      </w:r>
    </w:p>
    <w:p w:rsidR="00E96C49" w:rsidRDefault="00E96C49">
      <w:pPr>
        <w:spacing w:line="279" w:lineRule="auto"/>
        <w:rPr>
          <w:rFonts w:ascii="Arial"/>
        </w:rPr>
      </w:pPr>
    </w:p>
    <w:p w:rsidR="00E96C49" w:rsidRDefault="00620AD3">
      <w:pPr>
        <w:pStyle w:val="a7"/>
        <w:spacing w:before="70" w:line="221" w:lineRule="auto"/>
        <w:ind w:left="383"/>
        <w:rPr>
          <w:rFonts w:hint="eastAsia"/>
          <w:sz w:val="21"/>
        </w:rPr>
      </w:pPr>
      <w:r>
        <w:rPr>
          <w:spacing w:val="-21"/>
          <w:sz w:val="21"/>
        </w:rPr>
        <w:t>（一）具有独立承担民事责任的能力；</w:t>
      </w:r>
    </w:p>
    <w:p w:rsidR="00E96C49" w:rsidRDefault="00E96C49">
      <w:pPr>
        <w:spacing w:line="279" w:lineRule="auto"/>
        <w:rPr>
          <w:rFonts w:ascii="Arial"/>
        </w:rPr>
      </w:pPr>
    </w:p>
    <w:p w:rsidR="00E96C49" w:rsidRDefault="00620AD3">
      <w:pPr>
        <w:pStyle w:val="a7"/>
        <w:spacing w:before="68" w:line="600" w:lineRule="exact"/>
        <w:ind w:left="383"/>
        <w:rPr>
          <w:rFonts w:hint="eastAsia"/>
          <w:sz w:val="21"/>
        </w:rPr>
      </w:pPr>
      <w:r>
        <w:rPr>
          <w:spacing w:val="-21"/>
          <w:position w:val="30"/>
          <w:sz w:val="21"/>
        </w:rPr>
        <w:t>（二）具有良好的商业信誉和健全的财务会计制度；</w:t>
      </w:r>
    </w:p>
    <w:p w:rsidR="00E96C49" w:rsidRDefault="00620AD3">
      <w:pPr>
        <w:pStyle w:val="a7"/>
        <w:spacing w:before="1" w:line="220" w:lineRule="auto"/>
        <w:ind w:left="383"/>
        <w:rPr>
          <w:rFonts w:hint="eastAsia"/>
          <w:sz w:val="21"/>
        </w:rPr>
      </w:pPr>
      <w:r>
        <w:rPr>
          <w:spacing w:val="-21"/>
          <w:sz w:val="21"/>
        </w:rPr>
        <w:t>（三）具有履行合同所必需的设备和专业技术能力；</w:t>
      </w:r>
    </w:p>
    <w:p w:rsidR="00E96C49" w:rsidRDefault="00E96C49">
      <w:pPr>
        <w:spacing w:line="278" w:lineRule="auto"/>
        <w:rPr>
          <w:rFonts w:ascii="Arial"/>
        </w:rPr>
      </w:pPr>
    </w:p>
    <w:p w:rsidR="00E96C49" w:rsidRDefault="00620AD3">
      <w:pPr>
        <w:pStyle w:val="a7"/>
        <w:spacing w:before="69" w:line="220" w:lineRule="auto"/>
        <w:ind w:left="383"/>
        <w:rPr>
          <w:rFonts w:hint="eastAsia"/>
          <w:sz w:val="21"/>
        </w:rPr>
      </w:pPr>
      <w:r>
        <w:rPr>
          <w:spacing w:val="-21"/>
          <w:sz w:val="21"/>
        </w:rPr>
        <w:t>（四）有依法缴纳税收和社会保障资金的良好记录；</w:t>
      </w:r>
    </w:p>
    <w:p w:rsidR="00E96C49" w:rsidRDefault="00E96C49">
      <w:pPr>
        <w:spacing w:line="279" w:lineRule="auto"/>
        <w:rPr>
          <w:rFonts w:ascii="Arial"/>
        </w:rPr>
      </w:pPr>
    </w:p>
    <w:p w:rsidR="00E96C49" w:rsidRDefault="00620AD3">
      <w:pPr>
        <w:pStyle w:val="a7"/>
        <w:spacing w:before="69" w:line="220" w:lineRule="auto"/>
        <w:ind w:left="383"/>
        <w:rPr>
          <w:rFonts w:hint="eastAsia"/>
          <w:sz w:val="21"/>
        </w:rPr>
      </w:pPr>
      <w:r>
        <w:rPr>
          <w:spacing w:val="-21"/>
          <w:sz w:val="21"/>
        </w:rPr>
        <w:t>（五）参加政府采购活动前三年内，在经营活动中没有</w:t>
      </w:r>
      <w:r>
        <w:rPr>
          <w:spacing w:val="-22"/>
          <w:sz w:val="21"/>
        </w:rPr>
        <w:t>重大违法记录；</w:t>
      </w:r>
    </w:p>
    <w:p w:rsidR="00E96C49" w:rsidRDefault="00E96C49">
      <w:pPr>
        <w:spacing w:line="279" w:lineRule="auto"/>
        <w:rPr>
          <w:rFonts w:ascii="Arial"/>
        </w:rPr>
      </w:pPr>
    </w:p>
    <w:p w:rsidR="00E96C49" w:rsidRDefault="00620AD3">
      <w:pPr>
        <w:pStyle w:val="a7"/>
        <w:spacing w:before="69" w:line="601" w:lineRule="exact"/>
        <w:jc w:val="center"/>
        <w:rPr>
          <w:rFonts w:hint="eastAsia"/>
          <w:sz w:val="21"/>
        </w:rPr>
      </w:pPr>
      <w:r>
        <w:rPr>
          <w:spacing w:val="-13"/>
          <w:position w:val="30"/>
          <w:sz w:val="21"/>
        </w:rPr>
        <w:t>（六）未被列入失信被执行人、重大税收违法案件当事人名单、政府采购严重违法失</w:t>
      </w:r>
      <w:r>
        <w:rPr>
          <w:spacing w:val="-14"/>
          <w:position w:val="30"/>
          <w:sz w:val="21"/>
        </w:rPr>
        <w:t>信行为记录名</w:t>
      </w:r>
    </w:p>
    <w:p w:rsidR="00E96C49" w:rsidRDefault="00620AD3">
      <w:pPr>
        <w:pStyle w:val="a7"/>
        <w:spacing w:before="1" w:line="219" w:lineRule="auto"/>
        <w:ind w:left="1"/>
        <w:rPr>
          <w:rFonts w:hint="eastAsia"/>
          <w:sz w:val="21"/>
        </w:rPr>
      </w:pPr>
      <w:r>
        <w:rPr>
          <w:spacing w:val="-11"/>
          <w:sz w:val="21"/>
        </w:rPr>
        <w:t>单、严重违法失信社会组织；</w:t>
      </w:r>
    </w:p>
    <w:p w:rsidR="00E96C49" w:rsidRDefault="00E96C49">
      <w:pPr>
        <w:spacing w:line="279" w:lineRule="auto"/>
        <w:rPr>
          <w:rFonts w:ascii="Arial"/>
        </w:rPr>
      </w:pPr>
    </w:p>
    <w:p w:rsidR="00E96C49" w:rsidRDefault="00620AD3">
      <w:pPr>
        <w:pStyle w:val="a7"/>
        <w:spacing w:before="69" w:line="600" w:lineRule="exact"/>
        <w:rPr>
          <w:rFonts w:hint="eastAsia"/>
          <w:sz w:val="21"/>
        </w:rPr>
      </w:pPr>
      <w:r>
        <w:rPr>
          <w:spacing w:val="-23"/>
          <w:position w:val="30"/>
          <w:sz w:val="21"/>
        </w:rPr>
        <w:t>（七）与参加本项目投标的其他供应商之间，单位负责人不为同一人并且不存在直接控股、管理</w:t>
      </w:r>
      <w:r>
        <w:rPr>
          <w:spacing w:val="-24"/>
          <w:position w:val="30"/>
          <w:sz w:val="21"/>
        </w:rPr>
        <w:t>关系；</w:t>
      </w:r>
    </w:p>
    <w:p w:rsidR="00E96C49" w:rsidRDefault="00620AD3">
      <w:pPr>
        <w:pStyle w:val="a7"/>
        <w:spacing w:before="1" w:line="219" w:lineRule="auto"/>
        <w:ind w:left="383"/>
        <w:rPr>
          <w:rFonts w:hint="eastAsia"/>
          <w:spacing w:val="-22"/>
          <w:sz w:val="21"/>
        </w:rPr>
      </w:pPr>
      <w:r>
        <w:rPr>
          <w:spacing w:val="-21"/>
          <w:sz w:val="21"/>
        </w:rPr>
        <w:lastRenderedPageBreak/>
        <w:t>（八）未为本项目提供整体设计、规范编制或者项目管理、</w:t>
      </w:r>
      <w:r>
        <w:rPr>
          <w:spacing w:val="-22"/>
          <w:sz w:val="21"/>
        </w:rPr>
        <w:t>监理、检测等服务；</w:t>
      </w:r>
    </w:p>
    <w:p w:rsidR="00E96C49" w:rsidRDefault="00620AD3">
      <w:pPr>
        <w:pStyle w:val="a7"/>
        <w:spacing w:before="68" w:line="221" w:lineRule="auto"/>
        <w:rPr>
          <w:rFonts w:hint="eastAsia"/>
          <w:sz w:val="21"/>
        </w:rPr>
      </w:pPr>
      <w:r>
        <w:rPr>
          <w:spacing w:val="-21"/>
          <w:sz w:val="21"/>
        </w:rPr>
        <w:t>（九）符合法律、行政法规规定的其他条件。</w:t>
      </w:r>
    </w:p>
    <w:p w:rsidR="00E96C49" w:rsidRDefault="00E96C49">
      <w:pPr>
        <w:spacing w:line="276" w:lineRule="auto"/>
        <w:rPr>
          <w:rFonts w:ascii="Arial"/>
        </w:rPr>
      </w:pPr>
    </w:p>
    <w:p w:rsidR="00E96C49" w:rsidRDefault="00620AD3">
      <w:pPr>
        <w:pStyle w:val="a7"/>
        <w:spacing w:before="68" w:line="528" w:lineRule="auto"/>
        <w:ind w:left="2" w:firstLine="381"/>
        <w:rPr>
          <w:rFonts w:hint="eastAsia"/>
          <w:sz w:val="21"/>
        </w:rPr>
      </w:pPr>
      <w:r>
        <w:rPr>
          <w:spacing w:val="-23"/>
          <w:sz w:val="21"/>
        </w:rPr>
        <w:t>二、我单位（本人）保证</w:t>
      </w:r>
      <w:r>
        <w:rPr>
          <w:spacing w:val="-22"/>
          <w:sz w:val="21"/>
        </w:rPr>
        <w:t>上述承诺事项的真实性。如有弄虚作假或其他违法违规行为，自愿按照规定</w:t>
      </w:r>
      <w:r>
        <w:rPr>
          <w:spacing w:val="-11"/>
          <w:sz w:val="21"/>
        </w:rPr>
        <w:t>将</w:t>
      </w:r>
      <w:r>
        <w:rPr>
          <w:spacing w:val="-23"/>
          <w:sz w:val="21"/>
        </w:rPr>
        <w:t>违背承诺行为作为失信行为</w:t>
      </w:r>
      <w:r>
        <w:rPr>
          <w:spacing w:val="-22"/>
          <w:sz w:val="21"/>
        </w:rPr>
        <w:t>记录到社会信用信息平台，并视同为</w:t>
      </w:r>
      <w:r>
        <w:rPr>
          <w:spacing w:val="-22"/>
          <w:sz w:val="21"/>
        </w:rPr>
        <w:t>“</w:t>
      </w:r>
      <w:r>
        <w:rPr>
          <w:spacing w:val="-22"/>
          <w:sz w:val="21"/>
        </w:rPr>
        <w:t>提供虚假材料谋取中标、成交</w:t>
      </w:r>
      <w:r>
        <w:rPr>
          <w:spacing w:val="-22"/>
          <w:sz w:val="21"/>
        </w:rPr>
        <w:t>”</w:t>
      </w:r>
      <w:r>
        <w:rPr>
          <w:spacing w:val="-22"/>
          <w:sz w:val="21"/>
        </w:rPr>
        <w:t>按照《</w:t>
      </w:r>
      <w:r>
        <w:rPr>
          <w:spacing w:val="-10"/>
          <w:sz w:val="21"/>
        </w:rPr>
        <w:t>政</w:t>
      </w:r>
      <w:r>
        <w:rPr>
          <w:spacing w:val="-23"/>
          <w:sz w:val="21"/>
        </w:rPr>
        <w:t>府采购法》第七十七、七</w:t>
      </w:r>
      <w:r>
        <w:rPr>
          <w:spacing w:val="-22"/>
          <w:sz w:val="21"/>
        </w:rPr>
        <w:t>十九条规定，处以采购金额千分之五以上千分之十以下的罚款，列入不良行为记</w:t>
      </w:r>
      <w:r>
        <w:rPr>
          <w:spacing w:val="-11"/>
          <w:sz w:val="21"/>
        </w:rPr>
        <w:t>录</w:t>
      </w:r>
      <w:r>
        <w:rPr>
          <w:spacing w:val="-23"/>
          <w:sz w:val="21"/>
        </w:rPr>
        <w:t>名单，在一至三年内</w:t>
      </w:r>
      <w:r>
        <w:rPr>
          <w:spacing w:val="-22"/>
          <w:sz w:val="21"/>
        </w:rPr>
        <w:t>禁止参加政府采购活动，有违法所得的，并处没收违法所得，情节严重的，由市场监</w:t>
      </w:r>
      <w:r>
        <w:rPr>
          <w:spacing w:val="-13"/>
          <w:sz w:val="21"/>
        </w:rPr>
        <w:t>管</w:t>
      </w:r>
      <w:r>
        <w:rPr>
          <w:spacing w:val="-23"/>
          <w:sz w:val="21"/>
        </w:rPr>
        <w:t>部门吊销营业执照；构成犯</w:t>
      </w:r>
      <w:r>
        <w:rPr>
          <w:spacing w:val="-22"/>
          <w:sz w:val="21"/>
        </w:rPr>
        <w:t>罪的，依法追究刑事责任；给他人造成损失的，并应依照有关民事法律规定承</w:t>
      </w:r>
      <w:r>
        <w:rPr>
          <w:spacing w:val="-10"/>
          <w:sz w:val="21"/>
        </w:rPr>
        <w:t>担</w:t>
      </w:r>
    </w:p>
    <w:p w:rsidR="00E96C49" w:rsidRDefault="00620AD3">
      <w:pPr>
        <w:pStyle w:val="a7"/>
        <w:spacing w:line="220" w:lineRule="auto"/>
        <w:ind w:left="24"/>
        <w:rPr>
          <w:rFonts w:hint="eastAsia"/>
          <w:sz w:val="21"/>
        </w:rPr>
      </w:pPr>
      <w:r>
        <w:rPr>
          <w:spacing w:val="-20"/>
          <w:sz w:val="21"/>
        </w:rPr>
        <w:t>民事责任。</w:t>
      </w:r>
    </w:p>
    <w:p w:rsidR="00E96C49" w:rsidRDefault="00E96C49">
      <w:pPr>
        <w:spacing w:line="278" w:lineRule="auto"/>
        <w:rPr>
          <w:rFonts w:ascii="Arial"/>
        </w:rPr>
      </w:pPr>
    </w:p>
    <w:p w:rsidR="00E96C49" w:rsidRDefault="00620AD3">
      <w:pPr>
        <w:pStyle w:val="a7"/>
        <w:spacing w:before="69" w:line="220" w:lineRule="auto"/>
        <w:ind w:left="380"/>
        <w:rPr>
          <w:rFonts w:hint="eastAsia"/>
          <w:sz w:val="21"/>
        </w:rPr>
      </w:pPr>
      <w:r>
        <w:rPr>
          <w:spacing w:val="-17"/>
          <w:sz w:val="21"/>
        </w:rPr>
        <w:t>供应商（电子章）</w:t>
      </w:r>
      <w:r>
        <w:rPr>
          <w:spacing w:val="-17"/>
          <w:sz w:val="21"/>
        </w:rPr>
        <w:t>:</w:t>
      </w:r>
    </w:p>
    <w:p w:rsidR="00E96C49" w:rsidRDefault="00E96C49">
      <w:pPr>
        <w:spacing w:line="279" w:lineRule="auto"/>
        <w:rPr>
          <w:rFonts w:ascii="Arial"/>
        </w:rPr>
      </w:pPr>
    </w:p>
    <w:p w:rsidR="00E96C49" w:rsidRDefault="00620AD3">
      <w:pPr>
        <w:pStyle w:val="a7"/>
        <w:spacing w:before="69" w:line="220" w:lineRule="auto"/>
        <w:ind w:left="381"/>
        <w:rPr>
          <w:rFonts w:hint="eastAsia"/>
          <w:sz w:val="21"/>
        </w:rPr>
      </w:pPr>
      <w:r>
        <w:rPr>
          <w:spacing w:val="-20"/>
          <w:sz w:val="21"/>
        </w:rPr>
        <w:t>法定代表人、负责人、本人、或授权代表（签字或</w:t>
      </w:r>
      <w:r>
        <w:rPr>
          <w:spacing w:val="-21"/>
          <w:sz w:val="21"/>
        </w:rPr>
        <w:t>电子印章）</w:t>
      </w:r>
      <w:r>
        <w:rPr>
          <w:spacing w:val="-21"/>
          <w:sz w:val="21"/>
        </w:rPr>
        <w:t>:</w:t>
      </w:r>
    </w:p>
    <w:p w:rsidR="00E96C49" w:rsidRDefault="00E96C49">
      <w:pPr>
        <w:spacing w:line="279" w:lineRule="auto"/>
        <w:rPr>
          <w:rFonts w:ascii="Arial"/>
        </w:rPr>
      </w:pPr>
    </w:p>
    <w:p w:rsidR="00E96C49" w:rsidRDefault="00620AD3">
      <w:pPr>
        <w:pStyle w:val="a7"/>
        <w:spacing w:before="68" w:line="221" w:lineRule="auto"/>
        <w:ind w:left="416"/>
        <w:rPr>
          <w:rFonts w:hint="eastAsia"/>
          <w:sz w:val="21"/>
        </w:rPr>
      </w:pPr>
      <w:r>
        <w:rPr>
          <w:spacing w:val="-31"/>
          <w:sz w:val="21"/>
        </w:rPr>
        <w:t>日</w:t>
      </w:r>
      <w:r w:rsidR="007E38CC">
        <w:rPr>
          <w:rFonts w:hint="eastAsia"/>
          <w:spacing w:val="-31"/>
          <w:sz w:val="21"/>
        </w:rPr>
        <w:t xml:space="preserve">  </w:t>
      </w:r>
      <w:r>
        <w:rPr>
          <w:spacing w:val="-31"/>
          <w:sz w:val="21"/>
        </w:rPr>
        <w:t>期：</w:t>
      </w:r>
      <w:r w:rsidR="007E38CC">
        <w:rPr>
          <w:rFonts w:hint="eastAsia"/>
          <w:spacing w:val="-31"/>
          <w:sz w:val="21"/>
        </w:rPr>
        <w:t xml:space="preserve">      </w:t>
      </w:r>
      <w:r>
        <w:rPr>
          <w:spacing w:val="-31"/>
          <w:sz w:val="21"/>
        </w:rPr>
        <w:t>年</w:t>
      </w:r>
      <w:r w:rsidR="007E38CC">
        <w:rPr>
          <w:rFonts w:hint="eastAsia"/>
          <w:spacing w:val="-31"/>
          <w:sz w:val="21"/>
        </w:rPr>
        <w:t xml:space="preserve">    </w:t>
      </w:r>
      <w:r>
        <w:rPr>
          <w:spacing w:val="-31"/>
          <w:sz w:val="21"/>
        </w:rPr>
        <w:t>月</w:t>
      </w:r>
      <w:r w:rsidR="007E38CC">
        <w:rPr>
          <w:rFonts w:hint="eastAsia"/>
          <w:spacing w:val="-31"/>
          <w:sz w:val="21"/>
        </w:rPr>
        <w:t xml:space="preserve">    </w:t>
      </w:r>
      <w:r>
        <w:rPr>
          <w:spacing w:val="-31"/>
          <w:sz w:val="21"/>
        </w:rPr>
        <w:t>日</w:t>
      </w: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620AD3">
      <w:pPr>
        <w:spacing w:before="91" w:line="197" w:lineRule="auto"/>
        <w:ind w:left="12" w:right="18" w:hanging="1"/>
        <w:rPr>
          <w:rFonts w:ascii="微软雅黑" w:eastAsia="微软雅黑" w:hAnsi="微软雅黑" w:cs="微软雅黑"/>
        </w:rPr>
      </w:pPr>
      <w:r>
        <w:rPr>
          <w:rFonts w:ascii="微软雅黑" w:eastAsia="微软雅黑" w:hAnsi="微软雅黑" w:cs="微软雅黑"/>
          <w:spacing w:val="-5"/>
        </w:rPr>
        <w:t>注：1.投标人须在投标文件中按此模板提供承诺函，未提供视为未实质性响应招标文件</w:t>
      </w:r>
      <w:r>
        <w:rPr>
          <w:rFonts w:ascii="微软雅黑" w:eastAsia="微软雅黑" w:hAnsi="微软雅黑" w:cs="微软雅黑"/>
          <w:spacing w:val="-6"/>
        </w:rPr>
        <w:t>要求，按</w:t>
      </w:r>
      <w:r>
        <w:rPr>
          <w:rFonts w:ascii="微软雅黑" w:eastAsia="微软雅黑" w:hAnsi="微软雅黑" w:cs="微软雅黑"/>
          <w:spacing w:val="-5"/>
        </w:rPr>
        <w:t>无效投标处理。</w:t>
      </w:r>
    </w:p>
    <w:p w:rsidR="00E96C49" w:rsidRDefault="00620AD3">
      <w:pPr>
        <w:spacing w:before="33" w:line="197" w:lineRule="auto"/>
        <w:ind w:left="11" w:right="55" w:hanging="11"/>
        <w:rPr>
          <w:rFonts w:ascii="微软雅黑" w:eastAsia="微软雅黑" w:hAnsi="微软雅黑" w:cs="微软雅黑"/>
        </w:rPr>
      </w:pPr>
      <w:r>
        <w:rPr>
          <w:rFonts w:ascii="微软雅黑" w:eastAsia="微软雅黑" w:hAnsi="微软雅黑" w:cs="微软雅黑"/>
        </w:rPr>
        <w:t>2.投标人的法定代表人或者授权代表的签字或盖章应真实、有效，如由授权代表签字或盖章的，</w:t>
      </w:r>
      <w:r>
        <w:rPr>
          <w:rFonts w:ascii="微软雅黑" w:eastAsia="微软雅黑" w:hAnsi="微软雅黑" w:cs="微软雅黑"/>
          <w:spacing w:val="-1"/>
        </w:rPr>
        <w:t>应提供“法定代表人授权书”。</w:t>
      </w:r>
    </w:p>
    <w:p w:rsidR="00E96C49" w:rsidRDefault="00E96C49">
      <w:pPr>
        <w:spacing w:line="197" w:lineRule="auto"/>
        <w:rPr>
          <w:rFonts w:ascii="微软雅黑" w:eastAsia="微软雅黑" w:hAnsi="微软雅黑" w:cs="微软雅黑"/>
        </w:rPr>
        <w:sectPr w:rsidR="00E96C49">
          <w:footerReference w:type="default" r:id="rId43"/>
          <w:pgSz w:w="11907" w:h="16839"/>
          <w:pgMar w:top="1431" w:right="1454" w:bottom="1155" w:left="1593" w:header="0" w:footer="991" w:gutter="0"/>
          <w:cols w:space="720"/>
        </w:sectPr>
      </w:pPr>
    </w:p>
    <w:p w:rsidR="00E96C49" w:rsidRDefault="00E96C49">
      <w:pPr>
        <w:autoSpaceDE w:val="0"/>
        <w:autoSpaceDN w:val="0"/>
        <w:spacing w:line="360" w:lineRule="auto"/>
        <w:jc w:val="center"/>
        <w:outlineLvl w:val="2"/>
        <w:rPr>
          <w:rFonts w:ascii="宋体" w:hAnsi="宋体"/>
          <w:b/>
          <w:sz w:val="28"/>
          <w:szCs w:val="24"/>
        </w:rPr>
      </w:pPr>
    </w:p>
    <w:p w:rsidR="00E96C49" w:rsidRDefault="00620AD3">
      <w:pPr>
        <w:pStyle w:val="a7"/>
        <w:spacing w:before="78" w:line="219" w:lineRule="auto"/>
        <w:ind w:left="2913"/>
        <w:outlineLvl w:val="6"/>
        <w:rPr>
          <w:rFonts w:hint="eastAsia"/>
          <w:sz w:val="24"/>
          <w:szCs w:val="24"/>
        </w:rPr>
      </w:pPr>
      <w:r>
        <w:rPr>
          <w:spacing w:val="-1"/>
          <w:sz w:val="24"/>
          <w:szCs w:val="24"/>
        </w:rPr>
        <w:t>3.8</w:t>
      </w:r>
      <w:r>
        <w:rPr>
          <w:spacing w:val="-1"/>
          <w:sz w:val="24"/>
          <w:szCs w:val="24"/>
        </w:rPr>
        <w:t>其他资格证书或材料</w:t>
      </w:r>
    </w:p>
    <w:p w:rsidR="00E96C49" w:rsidRDefault="00E96C49">
      <w:pPr>
        <w:spacing w:line="219" w:lineRule="auto"/>
        <w:rPr>
          <w:sz w:val="24"/>
          <w:szCs w:val="24"/>
        </w:rPr>
        <w:sectPr w:rsidR="00E96C49">
          <w:footerReference w:type="default" r:id="rId44"/>
          <w:pgSz w:w="11907" w:h="16839"/>
          <w:pgMar w:top="1431" w:right="1785" w:bottom="1155" w:left="1785" w:header="0" w:footer="991" w:gutter="0"/>
          <w:cols w:space="720"/>
        </w:sectPr>
      </w:pPr>
    </w:p>
    <w:p w:rsidR="00E96C49" w:rsidRDefault="00620AD3">
      <w:pPr>
        <w:widowControl/>
        <w:numPr>
          <w:ilvl w:val="0"/>
          <w:numId w:val="1"/>
        </w:numPr>
        <w:spacing w:line="360" w:lineRule="auto"/>
        <w:jc w:val="center"/>
        <w:rPr>
          <w:spacing w:val="-3"/>
          <w:sz w:val="28"/>
          <w:szCs w:val="28"/>
        </w:rPr>
      </w:pPr>
      <w:r>
        <w:rPr>
          <w:spacing w:val="-3"/>
          <w:sz w:val="28"/>
          <w:szCs w:val="28"/>
        </w:rPr>
        <w:lastRenderedPageBreak/>
        <w:t>符合性审查证明材料</w:t>
      </w:r>
    </w:p>
    <w:p w:rsidR="00E96C49" w:rsidRDefault="00620AD3">
      <w:pPr>
        <w:widowControl/>
        <w:spacing w:line="360" w:lineRule="auto"/>
        <w:jc w:val="center"/>
        <w:rPr>
          <w:sz w:val="24"/>
          <w:szCs w:val="24"/>
        </w:rPr>
      </w:pPr>
      <w:r>
        <w:rPr>
          <w:sz w:val="24"/>
          <w:szCs w:val="24"/>
        </w:rPr>
        <w:t>4.1</w:t>
      </w:r>
      <w:r>
        <w:rPr>
          <w:sz w:val="24"/>
          <w:szCs w:val="24"/>
        </w:rPr>
        <w:t>投标分项报价表</w:t>
      </w:r>
      <w:r>
        <w:rPr>
          <w:rFonts w:hint="eastAsia"/>
          <w:sz w:val="24"/>
          <w:szCs w:val="24"/>
        </w:rPr>
        <w:t>（若有）</w:t>
      </w:r>
    </w:p>
    <w:p w:rsidR="00E96C49" w:rsidRDefault="00620AD3">
      <w:pPr>
        <w:widowControl/>
        <w:spacing w:line="360" w:lineRule="auto"/>
        <w:jc w:val="left"/>
        <w:rPr>
          <w:rFonts w:ascii="宋体" w:hAnsi="宋体" w:cs="宋体"/>
          <w:b/>
          <w:bCs/>
          <w:sz w:val="24"/>
          <w:szCs w:val="24"/>
        </w:rPr>
      </w:pPr>
      <w:r>
        <w:rPr>
          <w:rFonts w:ascii="宋体" w:hAnsi="宋体" w:cs="宋体" w:hint="eastAsia"/>
          <w:b/>
          <w:bCs/>
          <w:sz w:val="24"/>
          <w:szCs w:val="24"/>
        </w:rPr>
        <w:br w:type="page"/>
      </w:r>
    </w:p>
    <w:p w:rsidR="00E96C49" w:rsidRDefault="00620AD3">
      <w:pPr>
        <w:pStyle w:val="a7"/>
        <w:spacing w:before="78" w:line="220" w:lineRule="auto"/>
        <w:ind w:left="2785"/>
        <w:outlineLvl w:val="6"/>
        <w:rPr>
          <w:rFonts w:hint="eastAsia"/>
          <w:sz w:val="24"/>
          <w:szCs w:val="24"/>
        </w:rPr>
      </w:pPr>
      <w:r>
        <w:rPr>
          <w:sz w:val="24"/>
          <w:szCs w:val="24"/>
        </w:rPr>
        <w:lastRenderedPageBreak/>
        <w:t>4.2</w:t>
      </w:r>
      <w:r>
        <w:rPr>
          <w:sz w:val="24"/>
          <w:szCs w:val="24"/>
        </w:rPr>
        <w:t>技术方案（实施方案）</w:t>
      </w:r>
    </w:p>
    <w:p w:rsidR="00E96C49" w:rsidRDefault="00E96C49">
      <w:pPr>
        <w:spacing w:line="287" w:lineRule="auto"/>
        <w:rPr>
          <w:rFonts w:ascii="Arial"/>
        </w:rPr>
      </w:pPr>
    </w:p>
    <w:p w:rsidR="00E96C49" w:rsidRDefault="00E96C49">
      <w:pPr>
        <w:spacing w:line="287" w:lineRule="auto"/>
        <w:rPr>
          <w:rFonts w:ascii="Arial"/>
        </w:rPr>
      </w:pPr>
    </w:p>
    <w:p w:rsidR="00E96C49" w:rsidRDefault="00E96C49">
      <w:pPr>
        <w:spacing w:line="288" w:lineRule="auto"/>
        <w:rPr>
          <w:rFonts w:ascii="Arial"/>
        </w:rPr>
      </w:pPr>
    </w:p>
    <w:p w:rsidR="00E96C49" w:rsidRDefault="00E96C49">
      <w:pPr>
        <w:spacing w:line="288" w:lineRule="auto"/>
        <w:rPr>
          <w:rFonts w:ascii="Arial"/>
        </w:rPr>
      </w:pPr>
    </w:p>
    <w:p w:rsidR="00E96C49" w:rsidRDefault="00E96C49">
      <w:pPr>
        <w:spacing w:line="288" w:lineRule="auto"/>
        <w:rPr>
          <w:rFonts w:ascii="Arial"/>
        </w:rPr>
      </w:pPr>
    </w:p>
    <w:p w:rsidR="00E96C49" w:rsidRDefault="00620AD3">
      <w:pPr>
        <w:pStyle w:val="a7"/>
        <w:spacing w:before="68" w:line="220" w:lineRule="auto"/>
        <w:ind w:left="2453"/>
        <w:rPr>
          <w:rFonts w:hint="eastAsia"/>
          <w:sz w:val="21"/>
        </w:rPr>
      </w:pPr>
      <w:r>
        <w:rPr>
          <w:spacing w:val="-1"/>
          <w:sz w:val="21"/>
        </w:rPr>
        <w:t>（供应商根据磋商文件要求自行编制）</w:t>
      </w:r>
    </w:p>
    <w:p w:rsidR="00E96C49" w:rsidRDefault="00E96C49">
      <w:pPr>
        <w:spacing w:line="220" w:lineRule="auto"/>
        <w:sectPr w:rsidR="00E96C49">
          <w:footerReference w:type="default" r:id="rId45"/>
          <w:pgSz w:w="11907" w:h="16839"/>
          <w:pgMar w:top="1431" w:right="1785" w:bottom="1155" w:left="1785" w:header="0" w:footer="991" w:gutter="0"/>
          <w:cols w:space="720"/>
        </w:sectPr>
      </w:pPr>
    </w:p>
    <w:p w:rsidR="00E96C49" w:rsidRDefault="00620AD3">
      <w:pPr>
        <w:pStyle w:val="a7"/>
        <w:spacing w:before="78" w:line="220" w:lineRule="auto"/>
        <w:ind w:left="3700"/>
        <w:outlineLvl w:val="6"/>
        <w:rPr>
          <w:rFonts w:hint="eastAsia"/>
          <w:sz w:val="24"/>
          <w:szCs w:val="24"/>
        </w:rPr>
      </w:pPr>
      <w:r>
        <w:rPr>
          <w:spacing w:val="-1"/>
          <w:sz w:val="24"/>
          <w:szCs w:val="24"/>
        </w:rPr>
        <w:lastRenderedPageBreak/>
        <w:t>4.3</w:t>
      </w:r>
      <w:r>
        <w:rPr>
          <w:spacing w:val="-1"/>
          <w:sz w:val="24"/>
          <w:szCs w:val="24"/>
        </w:rPr>
        <w:t>业绩情况表</w:t>
      </w:r>
    </w:p>
    <w:p w:rsidR="00E96C49" w:rsidRDefault="00E96C49">
      <w:pPr>
        <w:spacing w:line="249" w:lineRule="auto"/>
        <w:rPr>
          <w:rFonts w:ascii="Arial"/>
        </w:rPr>
      </w:pPr>
    </w:p>
    <w:p w:rsidR="00E96C49" w:rsidRDefault="00E96C49">
      <w:pPr>
        <w:spacing w:line="249" w:lineRule="auto"/>
        <w:rPr>
          <w:rFonts w:ascii="Arial"/>
        </w:rPr>
      </w:pPr>
    </w:p>
    <w:p w:rsidR="00E96C49" w:rsidRDefault="00E96C49">
      <w:pPr>
        <w:spacing w:line="249" w:lineRule="auto"/>
        <w:rPr>
          <w:rFonts w:ascii="Arial"/>
        </w:rPr>
      </w:pPr>
    </w:p>
    <w:p w:rsidR="00E96C49" w:rsidRDefault="00620AD3">
      <w:pPr>
        <w:pStyle w:val="a7"/>
        <w:spacing w:before="69" w:line="369" w:lineRule="exact"/>
        <w:ind w:left="124"/>
        <w:rPr>
          <w:rFonts w:hint="eastAsia"/>
          <w:sz w:val="21"/>
        </w:rPr>
      </w:pPr>
      <w:r>
        <w:rPr>
          <w:spacing w:val="-7"/>
          <w:position w:val="11"/>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15"/>
      </w:pPr>
    </w:p>
    <w:p w:rsidR="00E96C49" w:rsidRDefault="00E96C49">
      <w:pPr>
        <w:spacing w:before="14"/>
      </w:pPr>
    </w:p>
    <w:tbl>
      <w:tblPr>
        <w:tblStyle w:val="TableNormal"/>
        <w:tblW w:w="925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7"/>
        <w:gridCol w:w="1807"/>
        <w:gridCol w:w="3577"/>
        <w:gridCol w:w="1439"/>
        <w:gridCol w:w="1710"/>
      </w:tblGrid>
      <w:tr w:rsidR="00E96C49">
        <w:trPr>
          <w:trHeight w:val="786"/>
        </w:trPr>
        <w:tc>
          <w:tcPr>
            <w:tcW w:w="717" w:type="dxa"/>
            <w:shd w:val="clear" w:color="auto" w:fill="F3F3F3"/>
          </w:tcPr>
          <w:p w:rsidR="00E96C49" w:rsidRDefault="00620AD3">
            <w:pPr>
              <w:pStyle w:val="TableText"/>
              <w:spacing w:before="288" w:line="222" w:lineRule="auto"/>
              <w:ind w:left="151"/>
            </w:pPr>
            <w:r>
              <w:rPr>
                <w:spacing w:val="-2"/>
              </w:rPr>
              <w:t>序号</w:t>
            </w:r>
          </w:p>
        </w:tc>
        <w:tc>
          <w:tcPr>
            <w:tcW w:w="1807" w:type="dxa"/>
            <w:shd w:val="clear" w:color="auto" w:fill="F3F3F3"/>
          </w:tcPr>
          <w:p w:rsidR="00E96C49" w:rsidRDefault="00620AD3">
            <w:pPr>
              <w:pStyle w:val="TableText"/>
              <w:spacing w:before="289" w:line="221" w:lineRule="auto"/>
              <w:ind w:left="274"/>
            </w:pPr>
            <w:r>
              <w:rPr>
                <w:spacing w:val="-1"/>
              </w:rPr>
              <w:t>客户单位名称</w:t>
            </w:r>
          </w:p>
        </w:tc>
        <w:tc>
          <w:tcPr>
            <w:tcW w:w="3577" w:type="dxa"/>
            <w:shd w:val="clear" w:color="auto" w:fill="F3F3F3"/>
          </w:tcPr>
          <w:p w:rsidR="00E96C49" w:rsidRDefault="00620AD3">
            <w:pPr>
              <w:pStyle w:val="TableText"/>
              <w:spacing w:before="288" w:line="221" w:lineRule="auto"/>
              <w:ind w:left="847"/>
            </w:pPr>
            <w:r>
              <w:rPr>
                <w:spacing w:val="-1"/>
              </w:rPr>
              <w:t>项目名称及主要内容</w:t>
            </w:r>
          </w:p>
        </w:tc>
        <w:tc>
          <w:tcPr>
            <w:tcW w:w="1439" w:type="dxa"/>
            <w:shd w:val="clear" w:color="auto" w:fill="F3F3F3"/>
          </w:tcPr>
          <w:p w:rsidR="00E96C49" w:rsidRDefault="00620AD3">
            <w:pPr>
              <w:pStyle w:val="TableText"/>
              <w:spacing w:before="132" w:line="312" w:lineRule="exact"/>
              <w:ind w:left="304"/>
            </w:pPr>
            <w:r>
              <w:rPr>
                <w:spacing w:val="-1"/>
                <w:position w:val="7"/>
              </w:rPr>
              <w:t>合同金额</w:t>
            </w:r>
          </w:p>
          <w:p w:rsidR="00E96C49" w:rsidRDefault="00620AD3">
            <w:pPr>
              <w:pStyle w:val="TableText"/>
              <w:spacing w:line="221" w:lineRule="auto"/>
              <w:ind w:left="310"/>
            </w:pPr>
            <w:r>
              <w:rPr>
                <w:spacing w:val="-5"/>
              </w:rPr>
              <w:t>（万元）</w:t>
            </w:r>
          </w:p>
        </w:tc>
        <w:tc>
          <w:tcPr>
            <w:tcW w:w="1710" w:type="dxa"/>
            <w:shd w:val="clear" w:color="auto" w:fill="F3F3F3"/>
          </w:tcPr>
          <w:p w:rsidR="00E96C49" w:rsidRDefault="00620AD3">
            <w:pPr>
              <w:pStyle w:val="TableText"/>
              <w:spacing w:before="288" w:line="223" w:lineRule="auto"/>
              <w:ind w:left="229"/>
            </w:pPr>
            <w:r>
              <w:rPr>
                <w:spacing w:val="-1"/>
              </w:rPr>
              <w:t>联系人及电话</w:t>
            </w:r>
          </w:p>
        </w:tc>
      </w:tr>
      <w:tr w:rsidR="00E96C49">
        <w:trPr>
          <w:trHeight w:val="684"/>
        </w:trPr>
        <w:tc>
          <w:tcPr>
            <w:tcW w:w="717" w:type="dxa"/>
          </w:tcPr>
          <w:p w:rsidR="00E96C49" w:rsidRDefault="00620AD3">
            <w:pPr>
              <w:pStyle w:val="TableText"/>
              <w:spacing w:before="269" w:line="183" w:lineRule="auto"/>
              <w:ind w:left="326"/>
            </w:pPr>
            <w:r>
              <w:t>1</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5"/>
        </w:trPr>
        <w:tc>
          <w:tcPr>
            <w:tcW w:w="717" w:type="dxa"/>
          </w:tcPr>
          <w:p w:rsidR="00E96C49" w:rsidRDefault="00620AD3">
            <w:pPr>
              <w:pStyle w:val="TableText"/>
              <w:spacing w:before="270" w:line="182" w:lineRule="auto"/>
              <w:ind w:left="312"/>
            </w:pPr>
            <w:r>
              <w:t>2</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3"/>
        </w:trPr>
        <w:tc>
          <w:tcPr>
            <w:tcW w:w="717" w:type="dxa"/>
          </w:tcPr>
          <w:p w:rsidR="00E96C49" w:rsidRDefault="00620AD3">
            <w:pPr>
              <w:pStyle w:val="TableText"/>
              <w:spacing w:before="271" w:line="182" w:lineRule="auto"/>
              <w:ind w:left="314"/>
            </w:pPr>
            <w:r>
              <w:t>3</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5"/>
        </w:trPr>
        <w:tc>
          <w:tcPr>
            <w:tcW w:w="717" w:type="dxa"/>
          </w:tcPr>
          <w:p w:rsidR="00E96C49" w:rsidRDefault="00620AD3">
            <w:pPr>
              <w:pStyle w:val="TableText"/>
              <w:spacing w:before="272" w:line="182" w:lineRule="auto"/>
              <w:ind w:left="309"/>
            </w:pPr>
            <w:r>
              <w:t>4</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8"/>
        </w:trPr>
        <w:tc>
          <w:tcPr>
            <w:tcW w:w="717" w:type="dxa"/>
          </w:tcPr>
          <w:p w:rsidR="00E96C49" w:rsidRDefault="00620AD3">
            <w:pPr>
              <w:pStyle w:val="TableText"/>
              <w:spacing w:before="238" w:line="332" w:lineRule="exact"/>
              <w:ind w:left="167"/>
            </w:pPr>
            <w:r>
              <w:rPr>
                <w:spacing w:val="-5"/>
                <w:position w:val="2"/>
              </w:rPr>
              <w:t>……</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bl>
    <w:p w:rsidR="00E96C49" w:rsidRDefault="00E96C49">
      <w:pPr>
        <w:spacing w:line="252"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E96C49" w:rsidRDefault="00620AD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103B6D" w:rsidRDefault="00103B6D">
      <w:pPr>
        <w:pStyle w:val="a7"/>
        <w:spacing w:before="78" w:line="220" w:lineRule="auto"/>
        <w:ind w:left="3268"/>
        <w:outlineLvl w:val="6"/>
        <w:rPr>
          <w:rFonts w:hint="eastAsia"/>
          <w:sz w:val="24"/>
          <w:szCs w:val="24"/>
        </w:rPr>
      </w:pPr>
    </w:p>
    <w:p w:rsidR="00103B6D" w:rsidRPr="00103B6D" w:rsidRDefault="00103B6D">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620AD3">
      <w:pPr>
        <w:pStyle w:val="a7"/>
        <w:spacing w:before="78" w:line="220" w:lineRule="auto"/>
        <w:ind w:left="3268"/>
        <w:outlineLvl w:val="6"/>
        <w:rPr>
          <w:rFonts w:hint="eastAsia"/>
          <w:sz w:val="24"/>
          <w:szCs w:val="24"/>
        </w:rPr>
      </w:pPr>
      <w:r>
        <w:rPr>
          <w:sz w:val="24"/>
          <w:szCs w:val="24"/>
        </w:rPr>
        <w:t>4.4</w:t>
      </w:r>
      <w:r>
        <w:rPr>
          <w:sz w:val="24"/>
          <w:szCs w:val="24"/>
        </w:rPr>
        <w:t>售后服务方案</w:t>
      </w:r>
    </w:p>
    <w:p w:rsidR="00E96C49" w:rsidRDefault="00E96C49">
      <w:pPr>
        <w:spacing w:line="273" w:lineRule="auto"/>
        <w:rPr>
          <w:rFonts w:ascii="Arial"/>
        </w:rPr>
      </w:pPr>
    </w:p>
    <w:p w:rsidR="00E96C49" w:rsidRDefault="00E96C49">
      <w:pPr>
        <w:spacing w:line="273" w:lineRule="auto"/>
        <w:rPr>
          <w:rFonts w:ascii="Arial"/>
        </w:rPr>
      </w:pPr>
    </w:p>
    <w:p w:rsidR="00E96C49" w:rsidRDefault="00E96C49">
      <w:pPr>
        <w:spacing w:line="274" w:lineRule="auto"/>
        <w:rPr>
          <w:rFonts w:ascii="Arial"/>
        </w:rPr>
      </w:pPr>
    </w:p>
    <w:p w:rsidR="00E96C49" w:rsidRDefault="00E96C49">
      <w:pPr>
        <w:spacing w:line="274" w:lineRule="auto"/>
        <w:rPr>
          <w:rFonts w:ascii="Arial"/>
        </w:rPr>
      </w:pPr>
    </w:p>
    <w:p w:rsidR="00E96C49" w:rsidRDefault="00E96C49">
      <w:pPr>
        <w:spacing w:line="274" w:lineRule="auto"/>
        <w:rPr>
          <w:rFonts w:ascii="Arial"/>
        </w:rPr>
      </w:pPr>
    </w:p>
    <w:p w:rsidR="00E96C49" w:rsidRDefault="00620AD3">
      <w:pPr>
        <w:pStyle w:val="a7"/>
        <w:spacing w:before="69" w:line="220" w:lineRule="auto"/>
        <w:ind w:left="2453"/>
        <w:rPr>
          <w:rFonts w:hint="eastAsia"/>
          <w:sz w:val="21"/>
        </w:rPr>
      </w:pPr>
      <w:r>
        <w:rPr>
          <w:spacing w:val="-1"/>
          <w:sz w:val="21"/>
        </w:rPr>
        <w:t>（供应商根据磋商文件要求自行编制）</w:t>
      </w:r>
    </w:p>
    <w:p w:rsidR="00E96C49" w:rsidRDefault="00E96C49">
      <w:pPr>
        <w:spacing w:line="220" w:lineRule="auto"/>
        <w:sectPr w:rsidR="00E96C49">
          <w:footerReference w:type="default" r:id="rId46"/>
          <w:pgSz w:w="11907" w:h="16839"/>
          <w:pgMar w:top="1431" w:right="1785" w:bottom="1155" w:left="1785" w:header="0" w:footer="991" w:gutter="0"/>
          <w:cols w:space="720"/>
        </w:sectPr>
      </w:pPr>
    </w:p>
    <w:p w:rsidR="00E96C49" w:rsidRDefault="00620AD3">
      <w:pPr>
        <w:pStyle w:val="a7"/>
        <w:spacing w:before="78" w:line="219" w:lineRule="auto"/>
        <w:ind w:left="1709"/>
        <w:outlineLvl w:val="6"/>
        <w:rPr>
          <w:rFonts w:hint="eastAsia"/>
          <w:sz w:val="24"/>
          <w:szCs w:val="24"/>
        </w:rPr>
      </w:pPr>
      <w:r>
        <w:rPr>
          <w:sz w:val="24"/>
          <w:szCs w:val="24"/>
        </w:rPr>
        <w:lastRenderedPageBreak/>
        <w:t>4.5“</w:t>
      </w:r>
      <w:r>
        <w:rPr>
          <w:sz w:val="24"/>
          <w:szCs w:val="24"/>
        </w:rPr>
        <w:t>节能产品政府采购品目清单</w:t>
      </w:r>
      <w:r>
        <w:rPr>
          <w:sz w:val="24"/>
          <w:szCs w:val="24"/>
        </w:rPr>
        <w:t>”</w:t>
      </w:r>
      <w:r>
        <w:rPr>
          <w:sz w:val="24"/>
          <w:szCs w:val="24"/>
        </w:rPr>
        <w:t>强制节能产品情况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a7"/>
        <w:spacing w:before="68" w:line="220" w:lineRule="auto"/>
        <w:ind w:left="123"/>
        <w:rPr>
          <w:rFonts w:hint="eastAsia"/>
          <w:sz w:val="21"/>
        </w:rPr>
      </w:pPr>
      <w:r>
        <w:rPr>
          <w:spacing w:val="-7"/>
          <w:sz w:val="21"/>
        </w:rPr>
        <w:t>说明：</w:t>
      </w:r>
      <w:r>
        <w:rPr>
          <w:spacing w:val="-7"/>
          <w:sz w:val="21"/>
        </w:rPr>
        <w:t xml:space="preserve"> </w:t>
      </w:r>
      <w:r>
        <w:rPr>
          <w:spacing w:val="-7"/>
          <w:sz w:val="21"/>
        </w:rPr>
        <w:t>所投产品节能认证证书须附后。</w:t>
      </w:r>
    </w:p>
    <w:p w:rsidR="00E96C49" w:rsidRDefault="00E96C49">
      <w:pPr>
        <w:spacing w:line="220" w:lineRule="auto"/>
        <w:sectPr w:rsidR="00E96C49">
          <w:footerReference w:type="default" r:id="rId47"/>
          <w:pgSz w:w="11907" w:h="16839"/>
          <w:pgMar w:top="1431" w:right="1094" w:bottom="1155" w:left="1476" w:header="0" w:footer="991" w:gutter="0"/>
          <w:cols w:space="720"/>
        </w:sectPr>
      </w:pPr>
    </w:p>
    <w:p w:rsidR="00E96C49" w:rsidRDefault="00620AD3">
      <w:pPr>
        <w:pStyle w:val="a7"/>
        <w:spacing w:before="78" w:line="219" w:lineRule="auto"/>
        <w:ind w:left="1469"/>
        <w:outlineLvl w:val="6"/>
        <w:rPr>
          <w:rFonts w:hint="eastAsia"/>
          <w:sz w:val="24"/>
          <w:szCs w:val="24"/>
        </w:rPr>
      </w:pPr>
      <w:r>
        <w:rPr>
          <w:sz w:val="24"/>
          <w:szCs w:val="24"/>
        </w:rPr>
        <w:lastRenderedPageBreak/>
        <w:t>4.6“</w:t>
      </w:r>
      <w:r>
        <w:rPr>
          <w:sz w:val="24"/>
          <w:szCs w:val="24"/>
        </w:rPr>
        <w:t>节能产品政府采购品目清单</w:t>
      </w:r>
      <w:r>
        <w:rPr>
          <w:sz w:val="24"/>
          <w:szCs w:val="24"/>
        </w:rPr>
        <w:t>”</w:t>
      </w:r>
      <w:r>
        <w:rPr>
          <w:sz w:val="24"/>
          <w:szCs w:val="24"/>
        </w:rPr>
        <w:t>优先采购节能产品情况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a7"/>
        <w:spacing w:before="68" w:line="220" w:lineRule="auto"/>
        <w:ind w:left="123"/>
        <w:rPr>
          <w:rFonts w:hint="eastAsia"/>
          <w:sz w:val="21"/>
        </w:rPr>
      </w:pPr>
      <w:r>
        <w:rPr>
          <w:spacing w:val="-7"/>
          <w:sz w:val="21"/>
        </w:rPr>
        <w:t>说明：</w:t>
      </w:r>
      <w:r>
        <w:rPr>
          <w:spacing w:val="-7"/>
          <w:sz w:val="21"/>
        </w:rPr>
        <w:t xml:space="preserve"> </w:t>
      </w:r>
      <w:r>
        <w:rPr>
          <w:spacing w:val="-7"/>
          <w:sz w:val="21"/>
        </w:rPr>
        <w:t>所投产品节能认证证书须附后。</w:t>
      </w:r>
    </w:p>
    <w:p w:rsidR="00E96C49" w:rsidRDefault="00E96C49">
      <w:pPr>
        <w:spacing w:line="220" w:lineRule="auto"/>
        <w:sectPr w:rsidR="00E96C49">
          <w:footerReference w:type="default" r:id="rId48"/>
          <w:pgSz w:w="11907" w:h="16839"/>
          <w:pgMar w:top="1431" w:right="1094" w:bottom="1154" w:left="1476" w:header="0" w:footer="991" w:gutter="0"/>
          <w:cols w:space="720"/>
        </w:sectPr>
      </w:pPr>
    </w:p>
    <w:p w:rsidR="00E96C49" w:rsidRDefault="00620AD3">
      <w:pPr>
        <w:pStyle w:val="a7"/>
        <w:spacing w:before="78" w:line="219" w:lineRule="auto"/>
        <w:ind w:left="1409"/>
        <w:outlineLvl w:val="6"/>
        <w:rPr>
          <w:rFonts w:hint="eastAsia"/>
          <w:sz w:val="24"/>
          <w:szCs w:val="24"/>
        </w:rPr>
      </w:pPr>
      <w:r>
        <w:rPr>
          <w:spacing w:val="-2"/>
          <w:sz w:val="24"/>
          <w:szCs w:val="24"/>
        </w:rPr>
        <w:lastRenderedPageBreak/>
        <w:t>4.7“</w:t>
      </w:r>
      <w:r>
        <w:rPr>
          <w:spacing w:val="-2"/>
          <w:sz w:val="24"/>
          <w:szCs w:val="24"/>
        </w:rPr>
        <w:t>环境标志产品政府采购品目清单</w:t>
      </w:r>
      <w:r>
        <w:rPr>
          <w:spacing w:val="-2"/>
          <w:sz w:val="24"/>
          <w:szCs w:val="24"/>
        </w:rPr>
        <w:t>”</w:t>
      </w:r>
      <w:r>
        <w:rPr>
          <w:spacing w:val="-2"/>
          <w:sz w:val="24"/>
          <w:szCs w:val="24"/>
        </w:rPr>
        <w:t>优先采购产品情况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9" w:lineRule="auto"/>
        <w:rPr>
          <w:rFonts w:ascii="Arial"/>
        </w:rPr>
      </w:pPr>
    </w:p>
    <w:p w:rsidR="00E96C49" w:rsidRDefault="00620AD3">
      <w:pPr>
        <w:pStyle w:val="a7"/>
        <w:spacing w:before="68" w:line="220" w:lineRule="auto"/>
        <w:ind w:left="123"/>
        <w:rPr>
          <w:rFonts w:hint="eastAsia"/>
          <w:sz w:val="21"/>
        </w:rPr>
      </w:pPr>
      <w:r>
        <w:rPr>
          <w:spacing w:val="-5"/>
          <w:sz w:val="21"/>
        </w:rPr>
        <w:t>说明：</w:t>
      </w:r>
      <w:r>
        <w:rPr>
          <w:spacing w:val="-5"/>
          <w:sz w:val="21"/>
        </w:rPr>
        <w:t xml:space="preserve"> </w:t>
      </w:r>
      <w:r>
        <w:rPr>
          <w:spacing w:val="-5"/>
          <w:sz w:val="21"/>
        </w:rPr>
        <w:t>所投产品环境标志产品认证证书须附</w:t>
      </w:r>
      <w:r>
        <w:rPr>
          <w:spacing w:val="-6"/>
          <w:sz w:val="21"/>
        </w:rPr>
        <w:t>后。</w:t>
      </w:r>
    </w:p>
    <w:p w:rsidR="00E96C49" w:rsidRDefault="00E96C49">
      <w:pPr>
        <w:spacing w:line="220" w:lineRule="auto"/>
        <w:sectPr w:rsidR="00E96C49">
          <w:footerReference w:type="default" r:id="rId49"/>
          <w:pgSz w:w="11907" w:h="16839"/>
          <w:pgMar w:top="1431" w:right="1094" w:bottom="1155" w:left="1476" w:header="0" w:footer="991" w:gutter="0"/>
          <w:cols w:space="720"/>
        </w:sectPr>
      </w:pPr>
    </w:p>
    <w:p w:rsidR="00E96C49" w:rsidRDefault="00620AD3">
      <w:pPr>
        <w:pStyle w:val="a7"/>
        <w:spacing w:before="218" w:line="221" w:lineRule="auto"/>
        <w:ind w:left="421"/>
        <w:jc w:val="center"/>
        <w:rPr>
          <w:rFonts w:hint="eastAsia"/>
          <w:sz w:val="28"/>
          <w:szCs w:val="28"/>
        </w:rPr>
      </w:pPr>
      <w:r>
        <w:rPr>
          <w:spacing w:val="-1"/>
          <w:sz w:val="28"/>
          <w:szCs w:val="28"/>
        </w:rPr>
        <w:lastRenderedPageBreak/>
        <w:t>五、</w:t>
      </w:r>
      <w:r>
        <w:rPr>
          <w:spacing w:val="-3"/>
          <w:sz w:val="28"/>
          <w:szCs w:val="28"/>
        </w:rPr>
        <w:t>其他资料（若有）</w:t>
      </w:r>
    </w:p>
    <w:p w:rsidR="00E96C49" w:rsidRDefault="00620AD3">
      <w:pPr>
        <w:rPr>
          <w:rFonts w:ascii="Calibri" w:hAnsi="Calibri" w:cs="Times New Roman" w:hint="eastAsia"/>
          <w:spacing w:val="-3"/>
          <w:kern w:val="0"/>
          <w:sz w:val="28"/>
          <w:szCs w:val="28"/>
          <w:lang w:val="zh-CN"/>
        </w:rPr>
      </w:pPr>
      <w:r>
        <w:rPr>
          <w:rFonts w:ascii="Calibri" w:hAnsi="Calibri" w:cs="Times New Roman" w:hint="eastAsia"/>
          <w:spacing w:val="-3"/>
          <w:kern w:val="0"/>
          <w:sz w:val="28"/>
          <w:szCs w:val="28"/>
          <w:lang w:val="zh-CN"/>
        </w:rPr>
        <w:t>除磋商文件另有规定外，</w:t>
      </w:r>
      <w:r>
        <w:rPr>
          <w:rFonts w:ascii="Calibri" w:hAnsi="Calibri" w:cs="Times New Roman" w:hint="eastAsia"/>
          <w:spacing w:val="-3"/>
          <w:kern w:val="0"/>
          <w:sz w:val="28"/>
          <w:szCs w:val="28"/>
          <w:lang w:val="zh-CN"/>
        </w:rPr>
        <w:t xml:space="preserve"> </w:t>
      </w:r>
      <w:r>
        <w:rPr>
          <w:rFonts w:ascii="Calibri" w:hAnsi="Calibri" w:cs="Times New Roman" w:hint="eastAsia"/>
          <w:spacing w:val="-3"/>
          <w:kern w:val="0"/>
          <w:sz w:val="28"/>
          <w:szCs w:val="28"/>
          <w:lang w:val="zh-CN"/>
        </w:rPr>
        <w:t>供应商认为需要提交的其他证明材料或资料加盖供应商单位公章后应在此项下提交。</w:t>
      </w:r>
    </w:p>
    <w:p w:rsidR="00E96C49" w:rsidRDefault="00E96C49">
      <w:pPr>
        <w:rPr>
          <w:rFonts w:ascii="宋体" w:hAnsi="宋体"/>
        </w:rPr>
      </w:pPr>
    </w:p>
    <w:sectPr w:rsidR="00E96C49" w:rsidSect="00E96C49">
      <w:foot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A1" w:rsidRDefault="004D14A1" w:rsidP="00E96C49">
      <w:r>
        <w:separator/>
      </w:r>
    </w:p>
  </w:endnote>
  <w:endnote w:type="continuationSeparator" w:id="1">
    <w:p w:rsidR="004D14A1" w:rsidRDefault="004D14A1" w:rsidP="00E96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 important">
    <w:altName w:val="黑体"/>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332"/>
      <w:rPr>
        <w:rFonts w:ascii="Calibri" w:eastAsia="Calibri" w:hAnsi="Calibri"/>
        <w:sz w:val="18"/>
        <w:szCs w:val="18"/>
      </w:rPr>
    </w:pPr>
    <w:r>
      <w:rPr>
        <w:rFonts w:ascii="Calibri" w:eastAsia="Calibri" w:hAnsi="Calibri"/>
        <w:spacing w:val="-3"/>
        <w:sz w:val="18"/>
        <w:szCs w:val="18"/>
      </w:rPr>
      <w:t>38</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330"/>
      <w:rPr>
        <w:rFonts w:ascii="Calibri" w:eastAsia="Calibri" w:hAnsi="Calibri"/>
        <w:sz w:val="18"/>
        <w:szCs w:val="18"/>
      </w:rPr>
    </w:pPr>
    <w:r>
      <w:rPr>
        <w:rFonts w:ascii="Calibri" w:eastAsia="Calibri" w:hAnsi="Calibri"/>
        <w:spacing w:val="-3"/>
        <w:sz w:val="18"/>
        <w:szCs w:val="18"/>
      </w:rPr>
      <w:t>61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334"/>
      <w:rPr>
        <w:rFonts w:ascii="Calibri" w:eastAsia="Calibri" w:hAnsi="Calibri"/>
        <w:sz w:val="18"/>
        <w:szCs w:val="18"/>
      </w:rPr>
    </w:pPr>
    <w:r>
      <w:rPr>
        <w:rFonts w:ascii="Calibri" w:eastAsia="Calibri" w:hAnsi="Calibri"/>
        <w:spacing w:val="-3"/>
        <w:sz w:val="18"/>
        <w:szCs w:val="18"/>
      </w:rPr>
      <w:t>63</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142"/>
      <w:rPr>
        <w:rFonts w:ascii="Calibri" w:eastAsia="Calibri" w:hAnsi="Calibri"/>
        <w:sz w:val="18"/>
        <w:szCs w:val="18"/>
      </w:rPr>
    </w:pPr>
    <w:r>
      <w:rPr>
        <w:rFonts w:ascii="Calibri" w:eastAsia="Calibri" w:hAnsi="Calibri"/>
        <w:spacing w:val="-3"/>
        <w:sz w:val="18"/>
        <w:szCs w:val="18"/>
      </w:rPr>
      <w:t>64</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142"/>
      <w:rPr>
        <w:rFonts w:ascii="Calibri" w:eastAsia="Calibri" w:hAnsi="Calibri"/>
        <w:sz w:val="18"/>
        <w:szCs w:val="18"/>
      </w:rPr>
    </w:pPr>
    <w:r>
      <w:rPr>
        <w:rFonts w:ascii="Calibri" w:eastAsia="Calibri" w:hAnsi="Calibri"/>
        <w:spacing w:val="-3"/>
        <w:sz w:val="18"/>
        <w:szCs w:val="18"/>
      </w:rPr>
      <w:t>67</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142"/>
      <w:rPr>
        <w:rFonts w:ascii="Calibri" w:eastAsia="Calibri" w:hAnsi="Calibri"/>
        <w:sz w:val="18"/>
        <w:szCs w:val="18"/>
      </w:rPr>
    </w:pPr>
    <w:r>
      <w:rPr>
        <w:rFonts w:ascii="Calibri" w:eastAsia="Calibri" w:hAnsi="Calibri"/>
        <w:spacing w:val="-3"/>
        <w:sz w:val="18"/>
        <w:szCs w:val="18"/>
      </w:rPr>
      <w:t>69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451"/>
      <w:rPr>
        <w:rFonts w:ascii="Calibri" w:eastAsia="Calibri" w:hAnsi="Calibri"/>
        <w:sz w:val="18"/>
        <w:szCs w:val="18"/>
      </w:rPr>
    </w:pPr>
    <w:r>
      <w:rPr>
        <w:rFonts w:ascii="Calibri" w:eastAsia="Calibri" w:hAnsi="Calibri"/>
        <w:spacing w:val="-3"/>
        <w:sz w:val="18"/>
        <w:szCs w:val="18"/>
      </w:rPr>
      <w:t>70</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6" w:lineRule="auto"/>
      <w:ind w:left="4451"/>
      <w:rPr>
        <w:rFonts w:ascii="Calibri" w:eastAsia="Calibri" w:hAnsi="Calibri"/>
        <w:sz w:val="18"/>
        <w:szCs w:val="18"/>
      </w:rPr>
    </w:pPr>
    <w:r>
      <w:rPr>
        <w:rFonts w:ascii="Calibri" w:eastAsia="Calibri" w:hAnsi="Calibri"/>
        <w:spacing w:val="-3"/>
        <w:sz w:val="18"/>
        <w:szCs w:val="18"/>
      </w:rPr>
      <w:t>71</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451"/>
      <w:rPr>
        <w:rFonts w:ascii="Calibri" w:eastAsia="Calibri" w:hAnsi="Calibri"/>
        <w:sz w:val="18"/>
        <w:szCs w:val="18"/>
      </w:rPr>
    </w:pPr>
    <w:r>
      <w:rPr>
        <w:rFonts w:ascii="Calibri" w:eastAsia="Calibri" w:hAnsi="Calibri"/>
        <w:spacing w:val="-3"/>
        <w:sz w:val="18"/>
        <w:szCs w:val="18"/>
      </w:rPr>
      <w:t>72</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329"/>
      <w:rPr>
        <w:rFonts w:ascii="Calibri" w:eastAsia="Calibri" w:hAnsi="Calibri"/>
        <w:sz w:val="18"/>
        <w:szCs w:val="18"/>
      </w:rPr>
    </w:pPr>
    <w:r>
      <w:rPr>
        <w:rFonts w:ascii="Calibri" w:eastAsia="Calibri" w:hAnsi="Calibri"/>
        <w:spacing w:val="-3"/>
        <w:sz w:val="18"/>
        <w:szCs w:val="18"/>
      </w:rPr>
      <w:t>73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451"/>
      <w:rPr>
        <w:rFonts w:ascii="Calibri" w:eastAsia="Calibri" w:hAnsi="Calibri"/>
        <w:sz w:val="18"/>
        <w:szCs w:val="18"/>
      </w:rPr>
    </w:pPr>
    <w:r>
      <w:rPr>
        <w:rFonts w:ascii="Calibri" w:eastAsia="Calibri" w:hAnsi="Calibri"/>
        <w:spacing w:val="-3"/>
        <w:sz w:val="18"/>
        <w:szCs w:val="18"/>
      </w:rPr>
      <w:t>39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6" w:lineRule="auto"/>
      <w:ind w:left="4326"/>
      <w:rPr>
        <w:rFonts w:ascii="Calibri" w:eastAsia="Calibri" w:hAnsi="Calibri"/>
        <w:sz w:val="18"/>
        <w:szCs w:val="18"/>
      </w:rPr>
    </w:pPr>
    <w:r>
      <w:rPr>
        <w:rFonts w:ascii="Calibri" w:eastAsia="Calibri" w:hAnsi="Calibri"/>
        <w:spacing w:val="-2"/>
        <w:sz w:val="18"/>
        <w:szCs w:val="18"/>
      </w:rPr>
      <w:t>45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6" w:lineRule="auto"/>
      <w:ind w:left="4454"/>
      <w:rPr>
        <w:rFonts w:ascii="Calibri" w:eastAsia="Calibri" w:hAnsi="Calibri"/>
        <w:sz w:val="18"/>
        <w:szCs w:val="18"/>
      </w:rPr>
    </w:pPr>
    <w:r>
      <w:rPr>
        <w:rFonts w:ascii="Calibri" w:eastAsia="Calibri" w:hAnsi="Calibri"/>
        <w:spacing w:val="-3"/>
        <w:sz w:val="18"/>
        <w:szCs w:val="18"/>
      </w:rPr>
      <w:t>51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454"/>
      <w:rPr>
        <w:rFonts w:ascii="Calibri" w:eastAsia="Calibri" w:hAnsi="Calibri"/>
        <w:sz w:val="18"/>
        <w:szCs w:val="18"/>
      </w:rPr>
    </w:pPr>
    <w:r>
      <w:rPr>
        <w:rFonts w:ascii="Calibri" w:eastAsia="Calibri" w:hAnsi="Calibri"/>
        <w:spacing w:val="-3"/>
        <w:sz w:val="18"/>
        <w:szCs w:val="18"/>
      </w:rPr>
      <w:t>52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5" w:lineRule="auto"/>
      <w:ind w:left="4331"/>
      <w:rPr>
        <w:rFonts w:ascii="Calibri" w:eastAsia="Calibri" w:hAnsi="Calibri"/>
        <w:sz w:val="18"/>
        <w:szCs w:val="18"/>
      </w:rPr>
    </w:pPr>
    <w:r>
      <w:rPr>
        <w:rFonts w:ascii="Calibri" w:eastAsia="Calibri" w:hAnsi="Calibri"/>
        <w:spacing w:val="-3"/>
        <w:sz w:val="18"/>
        <w:szCs w:val="18"/>
      </w:rPr>
      <w:t>55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5" w:lineRule="auto"/>
      <w:ind w:left="4341"/>
      <w:rPr>
        <w:rFonts w:ascii="Calibri" w:eastAsia="Calibri" w:hAnsi="Calibri"/>
        <w:sz w:val="18"/>
        <w:szCs w:val="18"/>
      </w:rPr>
    </w:pPr>
    <w:r>
      <w:rPr>
        <w:rFonts w:ascii="Calibri" w:eastAsia="Calibri" w:hAnsi="Calibri"/>
        <w:spacing w:val="-3"/>
        <w:sz w:val="18"/>
        <w:szCs w:val="18"/>
      </w:rPr>
      <w:t>57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338"/>
      <w:rPr>
        <w:rFonts w:ascii="Calibri" w:eastAsia="Calibri" w:hAnsi="Calibri"/>
        <w:sz w:val="18"/>
        <w:szCs w:val="18"/>
      </w:rPr>
    </w:pPr>
    <w:r>
      <w:rPr>
        <w:rFonts w:ascii="Calibri" w:eastAsia="Calibri" w:hAnsi="Calibri"/>
        <w:spacing w:val="-3"/>
        <w:sz w:val="18"/>
        <w:szCs w:val="18"/>
      </w:rPr>
      <w:t>59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22" w:rsidRDefault="00C92422">
    <w:pPr>
      <w:spacing w:line="167" w:lineRule="auto"/>
      <w:ind w:left="4332"/>
      <w:rPr>
        <w:rFonts w:ascii="Calibri" w:eastAsia="Calibri" w:hAnsi="Calibri"/>
        <w:sz w:val="18"/>
        <w:szCs w:val="18"/>
      </w:rPr>
    </w:pPr>
    <w:r>
      <w:rPr>
        <w:rFonts w:ascii="Calibri" w:eastAsia="Calibri" w:hAnsi="Calibri"/>
        <w:spacing w:val="-3"/>
        <w:sz w:val="18"/>
        <w:szCs w:val="18"/>
      </w:rPr>
      <w:t>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A1" w:rsidRDefault="004D14A1" w:rsidP="00E96C49">
      <w:r>
        <w:separator/>
      </w:r>
    </w:p>
  </w:footnote>
  <w:footnote w:type="continuationSeparator" w:id="1">
    <w:p w:rsidR="004D14A1" w:rsidRDefault="004D14A1" w:rsidP="00E96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90E883"/>
    <w:multiLevelType w:val="singleLevel"/>
    <w:tmpl w:val="D190E883"/>
    <w:lvl w:ilvl="0">
      <w:start w:val="3"/>
      <w:numFmt w:val="chineseCounting"/>
      <w:suff w:val="nothing"/>
      <w:lvlText w:val="%1、"/>
      <w:lvlJc w:val="left"/>
      <w:rPr>
        <w:rFonts w:hint="eastAsia"/>
      </w:rPr>
    </w:lvl>
  </w:abstractNum>
  <w:abstractNum w:abstractNumId="1">
    <w:nsid w:val="0FDE18BF"/>
    <w:multiLevelType w:val="singleLevel"/>
    <w:tmpl w:val="0FDE18B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M5NWU2NDRmYjYzYTM1YWY4ZGFlMTJiZDVhMTM3ZWEifQ=="/>
  </w:docVars>
  <w:rsids>
    <w:rsidRoot w:val="00FA2F21"/>
    <w:rsid w:val="00103B6D"/>
    <w:rsid w:val="00177543"/>
    <w:rsid w:val="001B0078"/>
    <w:rsid w:val="001B118F"/>
    <w:rsid w:val="0020373E"/>
    <w:rsid w:val="0028779C"/>
    <w:rsid w:val="0029607E"/>
    <w:rsid w:val="00332C6C"/>
    <w:rsid w:val="00374B8A"/>
    <w:rsid w:val="003B6B8F"/>
    <w:rsid w:val="003D4868"/>
    <w:rsid w:val="003D53A4"/>
    <w:rsid w:val="004238B9"/>
    <w:rsid w:val="004242FE"/>
    <w:rsid w:val="004D14A1"/>
    <w:rsid w:val="004F4369"/>
    <w:rsid w:val="005937F8"/>
    <w:rsid w:val="006000F6"/>
    <w:rsid w:val="00614048"/>
    <w:rsid w:val="00620AD3"/>
    <w:rsid w:val="00682DFB"/>
    <w:rsid w:val="006912ED"/>
    <w:rsid w:val="006E2427"/>
    <w:rsid w:val="00733CA1"/>
    <w:rsid w:val="00752B20"/>
    <w:rsid w:val="00764A2A"/>
    <w:rsid w:val="007E38CC"/>
    <w:rsid w:val="00814CBF"/>
    <w:rsid w:val="00842415"/>
    <w:rsid w:val="008C7689"/>
    <w:rsid w:val="0090144C"/>
    <w:rsid w:val="00904DD8"/>
    <w:rsid w:val="00911540"/>
    <w:rsid w:val="00A3665E"/>
    <w:rsid w:val="00AB30EE"/>
    <w:rsid w:val="00B06F79"/>
    <w:rsid w:val="00BA0659"/>
    <w:rsid w:val="00BA5956"/>
    <w:rsid w:val="00BD2BCC"/>
    <w:rsid w:val="00C92422"/>
    <w:rsid w:val="00CF2930"/>
    <w:rsid w:val="00DC63C9"/>
    <w:rsid w:val="00E84D4E"/>
    <w:rsid w:val="00E96C49"/>
    <w:rsid w:val="00EC3091"/>
    <w:rsid w:val="00F33052"/>
    <w:rsid w:val="00FA2F21"/>
    <w:rsid w:val="00FD775E"/>
    <w:rsid w:val="0204567E"/>
    <w:rsid w:val="02862199"/>
    <w:rsid w:val="0416753B"/>
    <w:rsid w:val="04303F1B"/>
    <w:rsid w:val="054162A1"/>
    <w:rsid w:val="06F529EB"/>
    <w:rsid w:val="0A5D0037"/>
    <w:rsid w:val="0FE91A0F"/>
    <w:rsid w:val="10F72C00"/>
    <w:rsid w:val="12FE1C75"/>
    <w:rsid w:val="15EC5DE0"/>
    <w:rsid w:val="19314B52"/>
    <w:rsid w:val="1C961170"/>
    <w:rsid w:val="1CD53A47"/>
    <w:rsid w:val="1D0E157D"/>
    <w:rsid w:val="1E8976CC"/>
    <w:rsid w:val="20724D78"/>
    <w:rsid w:val="22FD3A37"/>
    <w:rsid w:val="24311EAA"/>
    <w:rsid w:val="248D2AAF"/>
    <w:rsid w:val="24BE792F"/>
    <w:rsid w:val="25A20B86"/>
    <w:rsid w:val="26126800"/>
    <w:rsid w:val="268424E2"/>
    <w:rsid w:val="26927416"/>
    <w:rsid w:val="2794090C"/>
    <w:rsid w:val="29BB5D72"/>
    <w:rsid w:val="29C31E0B"/>
    <w:rsid w:val="29D3676F"/>
    <w:rsid w:val="2A20464E"/>
    <w:rsid w:val="2A8D5961"/>
    <w:rsid w:val="2B013A1E"/>
    <w:rsid w:val="2CFD5FD1"/>
    <w:rsid w:val="2D287BC3"/>
    <w:rsid w:val="2F0D439D"/>
    <w:rsid w:val="324A2916"/>
    <w:rsid w:val="32A2319F"/>
    <w:rsid w:val="35681254"/>
    <w:rsid w:val="36695E13"/>
    <w:rsid w:val="395357F5"/>
    <w:rsid w:val="3B28629A"/>
    <w:rsid w:val="3B375C76"/>
    <w:rsid w:val="3C0105DA"/>
    <w:rsid w:val="3C090BBF"/>
    <w:rsid w:val="3CDC5C06"/>
    <w:rsid w:val="3D5F318D"/>
    <w:rsid w:val="4163290A"/>
    <w:rsid w:val="42A65FF4"/>
    <w:rsid w:val="4B7A73E4"/>
    <w:rsid w:val="4D5E3E4E"/>
    <w:rsid w:val="50D71089"/>
    <w:rsid w:val="54B3437E"/>
    <w:rsid w:val="57185DE8"/>
    <w:rsid w:val="59A005FF"/>
    <w:rsid w:val="5F8836F5"/>
    <w:rsid w:val="608E4166"/>
    <w:rsid w:val="63F3550A"/>
    <w:rsid w:val="64432470"/>
    <w:rsid w:val="661E2EBE"/>
    <w:rsid w:val="69463972"/>
    <w:rsid w:val="6D170CBB"/>
    <w:rsid w:val="713745FD"/>
    <w:rsid w:val="71D83356"/>
    <w:rsid w:val="71ED713D"/>
    <w:rsid w:val="72B1229D"/>
    <w:rsid w:val="74D7679F"/>
    <w:rsid w:val="79AE3BA7"/>
    <w:rsid w:val="79BA049C"/>
    <w:rsid w:val="7C1C58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qFormat="1"/>
    <w:lsdException w:name="envelope return" w:semiHidden="0" w:uiPriority="0" w:unhideWhenUsed="0" w:qFormat="1"/>
    <w:lsdException w:name="table of authorities" w:qFormat="1"/>
    <w:lsdException w:name="toa heading" w:qFormat="1"/>
    <w:lsdException w:name="Title" w:semiHidden="0" w:uiPriority="10" w:unhideWhenUsed="0" w:qFormat="1"/>
    <w:lsdException w:name="Default Paragraph Font" w:uiPriority="1" w:qFormat="1"/>
    <w:lsdException w:name="Body Text" w:qFormat="1"/>
    <w:lsdException w:name="Body Text Indent" w:qFormat="1"/>
    <w:lsdException w:name="Message Header"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96C49"/>
    <w:pPr>
      <w:widowControl w:val="0"/>
      <w:jc w:val="both"/>
    </w:pPr>
    <w:rPr>
      <w:rFonts w:cs="Calibri"/>
      <w:kern w:val="2"/>
      <w:sz w:val="21"/>
      <w:szCs w:val="21"/>
    </w:rPr>
  </w:style>
  <w:style w:type="paragraph" w:styleId="1">
    <w:name w:val="heading 1"/>
    <w:basedOn w:val="a"/>
    <w:next w:val="a"/>
    <w:link w:val="1Char"/>
    <w:autoRedefine/>
    <w:uiPriority w:val="1"/>
    <w:qFormat/>
    <w:rsid w:val="00E96C49"/>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autoRedefine/>
    <w:unhideWhenUsed/>
    <w:qFormat/>
    <w:rsid w:val="00E96C49"/>
    <w:pPr>
      <w:keepNext/>
      <w:keepLines/>
      <w:spacing w:before="260" w:after="260" w:line="412"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rsid w:val="00E96C49"/>
    <w:pPr>
      <w:keepNext/>
      <w:keepLines/>
      <w:spacing w:before="260" w:after="260" w:line="410" w:lineRule="auto"/>
      <w:ind w:left="720" w:hanging="720"/>
      <w:outlineLvl w:val="2"/>
    </w:pPr>
    <w:rPr>
      <w:rFonts w:ascii="Calibri" w:hAnsi="Calibri" w:cs="Times New Roman"/>
      <w:b/>
      <w:sz w:val="32"/>
      <w:szCs w:val="24"/>
    </w:rPr>
  </w:style>
  <w:style w:type="paragraph" w:styleId="4">
    <w:name w:val="heading 4"/>
    <w:basedOn w:val="a"/>
    <w:next w:val="a"/>
    <w:link w:val="4Char"/>
    <w:autoRedefine/>
    <w:unhideWhenUsed/>
    <w:qFormat/>
    <w:rsid w:val="00E96C49"/>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autoRedefine/>
    <w:semiHidden/>
    <w:unhideWhenUsed/>
    <w:qFormat/>
    <w:rsid w:val="00E96C49"/>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autoRedefine/>
    <w:semiHidden/>
    <w:unhideWhenUsed/>
    <w:qFormat/>
    <w:rsid w:val="00E96C49"/>
    <w:pPr>
      <w:keepNext/>
      <w:keepLines/>
      <w:spacing w:before="240" w:after="64" w:line="314" w:lineRule="auto"/>
      <w:ind w:left="1151" w:hanging="1151"/>
      <w:outlineLvl w:val="5"/>
    </w:pPr>
    <w:rPr>
      <w:rFonts w:ascii="Arial" w:eastAsia="黑体" w:hAnsi="Arial" w:cs="Times New Roman"/>
      <w:b/>
      <w:sz w:val="24"/>
      <w:szCs w:val="24"/>
    </w:rPr>
  </w:style>
  <w:style w:type="paragraph" w:styleId="7">
    <w:name w:val="heading 7"/>
    <w:basedOn w:val="a"/>
    <w:next w:val="a"/>
    <w:link w:val="7Char"/>
    <w:autoRedefine/>
    <w:uiPriority w:val="99"/>
    <w:semiHidden/>
    <w:unhideWhenUsed/>
    <w:qFormat/>
    <w:rsid w:val="00E96C49"/>
    <w:pPr>
      <w:keepNext/>
      <w:keepLines/>
      <w:spacing w:before="240" w:after="64" w:line="314" w:lineRule="auto"/>
      <w:ind w:left="1296" w:hanging="1296"/>
      <w:outlineLvl w:val="6"/>
    </w:pPr>
    <w:rPr>
      <w:rFonts w:ascii="Calibri" w:hAnsi="Calibri" w:cs="Times New Roman"/>
      <w:b/>
      <w:sz w:val="24"/>
      <w:szCs w:val="24"/>
    </w:rPr>
  </w:style>
  <w:style w:type="paragraph" w:styleId="8">
    <w:name w:val="heading 8"/>
    <w:basedOn w:val="a"/>
    <w:next w:val="a"/>
    <w:link w:val="8Char"/>
    <w:autoRedefine/>
    <w:uiPriority w:val="99"/>
    <w:semiHidden/>
    <w:unhideWhenUsed/>
    <w:qFormat/>
    <w:rsid w:val="00E96C49"/>
    <w:pPr>
      <w:keepNext/>
      <w:keepLines/>
      <w:spacing w:before="240" w:after="64" w:line="314" w:lineRule="auto"/>
      <w:ind w:left="1440" w:hanging="1440"/>
      <w:outlineLvl w:val="7"/>
    </w:pPr>
    <w:rPr>
      <w:rFonts w:ascii="Arial" w:eastAsia="黑体" w:hAnsi="Arial" w:cs="Times New Roman"/>
      <w:sz w:val="24"/>
      <w:szCs w:val="24"/>
    </w:rPr>
  </w:style>
  <w:style w:type="paragraph" w:styleId="9">
    <w:name w:val="heading 9"/>
    <w:basedOn w:val="a"/>
    <w:next w:val="a"/>
    <w:link w:val="9Char"/>
    <w:autoRedefine/>
    <w:uiPriority w:val="99"/>
    <w:semiHidden/>
    <w:unhideWhenUsed/>
    <w:qFormat/>
    <w:rsid w:val="00E96C49"/>
    <w:pPr>
      <w:keepNext/>
      <w:keepLines/>
      <w:spacing w:before="240" w:after="64" w:line="314" w:lineRule="auto"/>
      <w:ind w:left="1583" w:hanging="1583"/>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semiHidden/>
    <w:unhideWhenUsed/>
    <w:qFormat/>
    <w:rsid w:val="00E96C49"/>
    <w:pPr>
      <w:ind w:leftChars="200" w:left="420"/>
    </w:pPr>
  </w:style>
  <w:style w:type="paragraph" w:styleId="a4">
    <w:name w:val="Normal Indent"/>
    <w:basedOn w:val="a"/>
    <w:link w:val="Char1"/>
    <w:autoRedefine/>
    <w:semiHidden/>
    <w:unhideWhenUsed/>
    <w:qFormat/>
    <w:rsid w:val="00E96C49"/>
    <w:pPr>
      <w:ind w:firstLine="425"/>
    </w:pPr>
    <w:rPr>
      <w:rFonts w:asciiTheme="minorHAnsi" w:eastAsiaTheme="minorEastAsia" w:hAnsiTheme="minorHAnsi" w:cstheme="minorBidi"/>
    </w:rPr>
  </w:style>
  <w:style w:type="paragraph" w:styleId="a5">
    <w:name w:val="caption"/>
    <w:basedOn w:val="a"/>
    <w:next w:val="a"/>
    <w:autoRedefine/>
    <w:uiPriority w:val="99"/>
    <w:semiHidden/>
    <w:unhideWhenUsed/>
    <w:qFormat/>
    <w:rsid w:val="00E96C49"/>
    <w:rPr>
      <w:rFonts w:ascii="Arial" w:eastAsia="黑体" w:hAnsi="Arial" w:cs="Arial"/>
      <w:sz w:val="20"/>
      <w:szCs w:val="20"/>
    </w:rPr>
  </w:style>
  <w:style w:type="paragraph" w:styleId="a6">
    <w:name w:val="toa heading"/>
    <w:basedOn w:val="a"/>
    <w:next w:val="a"/>
    <w:autoRedefine/>
    <w:uiPriority w:val="99"/>
    <w:semiHidden/>
    <w:unhideWhenUsed/>
    <w:qFormat/>
    <w:rsid w:val="00E96C49"/>
    <w:rPr>
      <w:rFonts w:ascii="Arial" w:hAnsi="Arial"/>
      <w:sz w:val="24"/>
    </w:rPr>
  </w:style>
  <w:style w:type="paragraph" w:styleId="a7">
    <w:name w:val="Body Text"/>
    <w:basedOn w:val="a"/>
    <w:link w:val="Char"/>
    <w:autoRedefine/>
    <w:uiPriority w:val="99"/>
    <w:unhideWhenUsed/>
    <w:qFormat/>
    <w:rsid w:val="00E96C49"/>
    <w:pPr>
      <w:spacing w:after="120"/>
    </w:pPr>
    <w:rPr>
      <w:rFonts w:ascii="Calibri" w:hAnsi="Calibri" w:cs="Times New Roman"/>
      <w:kern w:val="0"/>
      <w:sz w:val="20"/>
    </w:rPr>
  </w:style>
  <w:style w:type="paragraph" w:styleId="a8">
    <w:name w:val="Body Text Indent"/>
    <w:basedOn w:val="a"/>
    <w:next w:val="a9"/>
    <w:link w:val="Char0"/>
    <w:autoRedefine/>
    <w:uiPriority w:val="99"/>
    <w:semiHidden/>
    <w:unhideWhenUsed/>
    <w:qFormat/>
    <w:rsid w:val="00E96C49"/>
    <w:pPr>
      <w:spacing w:after="120"/>
      <w:ind w:leftChars="200" w:left="420"/>
    </w:pPr>
  </w:style>
  <w:style w:type="paragraph" w:styleId="a9">
    <w:name w:val="envelope return"/>
    <w:basedOn w:val="a"/>
    <w:autoRedefine/>
    <w:qFormat/>
    <w:rsid w:val="00E96C49"/>
    <w:pPr>
      <w:snapToGrid w:val="0"/>
    </w:pPr>
    <w:rPr>
      <w:rFonts w:ascii="Arial" w:hAnsi="Arial"/>
    </w:rPr>
  </w:style>
  <w:style w:type="paragraph" w:styleId="aa">
    <w:name w:val="Block Text"/>
    <w:basedOn w:val="a"/>
    <w:autoRedefine/>
    <w:uiPriority w:val="99"/>
    <w:semiHidden/>
    <w:unhideWhenUsed/>
    <w:qFormat/>
    <w:rsid w:val="00E96C49"/>
    <w:pPr>
      <w:spacing w:after="120"/>
      <w:ind w:leftChars="700" w:left="1440" w:rightChars="700" w:right="1440"/>
    </w:pPr>
  </w:style>
  <w:style w:type="paragraph" w:styleId="30">
    <w:name w:val="toc 3"/>
    <w:basedOn w:val="a"/>
    <w:next w:val="a"/>
    <w:autoRedefine/>
    <w:uiPriority w:val="39"/>
    <w:semiHidden/>
    <w:unhideWhenUsed/>
    <w:qFormat/>
    <w:rsid w:val="00E96C49"/>
    <w:pPr>
      <w:ind w:leftChars="400" w:left="840"/>
    </w:pPr>
  </w:style>
  <w:style w:type="paragraph" w:styleId="ab">
    <w:name w:val="Plain Text"/>
    <w:basedOn w:val="a"/>
    <w:link w:val="Char2"/>
    <w:autoRedefine/>
    <w:uiPriority w:val="99"/>
    <w:semiHidden/>
    <w:unhideWhenUsed/>
    <w:qFormat/>
    <w:rsid w:val="00E96C49"/>
    <w:rPr>
      <w:rFonts w:cs="Times New Roman"/>
      <w:kern w:val="0"/>
      <w:sz w:val="24"/>
      <w:szCs w:val="24"/>
    </w:rPr>
  </w:style>
  <w:style w:type="paragraph" w:styleId="ac">
    <w:name w:val="Date"/>
    <w:basedOn w:val="a"/>
    <w:next w:val="a"/>
    <w:link w:val="Char3"/>
    <w:autoRedefine/>
    <w:uiPriority w:val="99"/>
    <w:semiHidden/>
    <w:unhideWhenUsed/>
    <w:qFormat/>
    <w:rsid w:val="00E96C49"/>
    <w:pPr>
      <w:ind w:leftChars="2500" w:left="100"/>
    </w:pPr>
    <w:rPr>
      <w:rFonts w:ascii="Calibri" w:hAnsi="Calibri" w:cs="Times New Roman"/>
      <w:kern w:val="0"/>
      <w:sz w:val="20"/>
    </w:rPr>
  </w:style>
  <w:style w:type="paragraph" w:styleId="ad">
    <w:name w:val="Balloon Text"/>
    <w:basedOn w:val="a"/>
    <w:link w:val="Char4"/>
    <w:autoRedefine/>
    <w:uiPriority w:val="99"/>
    <w:semiHidden/>
    <w:unhideWhenUsed/>
    <w:qFormat/>
    <w:rsid w:val="00E96C49"/>
    <w:rPr>
      <w:sz w:val="18"/>
      <w:szCs w:val="18"/>
    </w:rPr>
  </w:style>
  <w:style w:type="paragraph" w:styleId="ae">
    <w:name w:val="footer"/>
    <w:basedOn w:val="a"/>
    <w:link w:val="Char5"/>
    <w:autoRedefine/>
    <w:uiPriority w:val="99"/>
    <w:unhideWhenUsed/>
    <w:qFormat/>
    <w:rsid w:val="00E96C49"/>
    <w:pPr>
      <w:snapToGrid w:val="0"/>
      <w:jc w:val="left"/>
    </w:pPr>
    <w:rPr>
      <w:rFonts w:cs="Times New Roman"/>
      <w:kern w:val="0"/>
      <w:sz w:val="18"/>
      <w:szCs w:val="18"/>
    </w:rPr>
  </w:style>
  <w:style w:type="paragraph" w:styleId="af">
    <w:name w:val="header"/>
    <w:basedOn w:val="a"/>
    <w:link w:val="Char6"/>
    <w:autoRedefine/>
    <w:uiPriority w:val="99"/>
    <w:unhideWhenUsed/>
    <w:qFormat/>
    <w:rsid w:val="00E96C49"/>
    <w:pPr>
      <w:tabs>
        <w:tab w:val="center" w:pos="4153"/>
        <w:tab w:val="right" w:pos="8306"/>
      </w:tabs>
      <w:snapToGrid w:val="0"/>
    </w:pPr>
    <w:rPr>
      <w:rFonts w:ascii="Calibri" w:hAnsi="Calibri" w:cs="Times New Roman"/>
      <w:kern w:val="0"/>
      <w:sz w:val="18"/>
    </w:rPr>
  </w:style>
  <w:style w:type="paragraph" w:styleId="10">
    <w:name w:val="toc 1"/>
    <w:basedOn w:val="a"/>
    <w:next w:val="a"/>
    <w:autoRedefine/>
    <w:uiPriority w:val="39"/>
    <w:semiHidden/>
    <w:unhideWhenUsed/>
    <w:qFormat/>
    <w:rsid w:val="00E96C49"/>
  </w:style>
  <w:style w:type="paragraph" w:styleId="20">
    <w:name w:val="toc 2"/>
    <w:basedOn w:val="a"/>
    <w:next w:val="a"/>
    <w:autoRedefine/>
    <w:uiPriority w:val="39"/>
    <w:semiHidden/>
    <w:unhideWhenUsed/>
    <w:qFormat/>
    <w:rsid w:val="00E96C49"/>
    <w:pPr>
      <w:spacing w:before="120"/>
      <w:ind w:left="210"/>
      <w:jc w:val="left"/>
    </w:pPr>
    <w:rPr>
      <w:rFonts w:cs="Times New Roman"/>
      <w:i/>
      <w:iCs/>
      <w:sz w:val="20"/>
      <w:szCs w:val="24"/>
    </w:rPr>
  </w:style>
  <w:style w:type="paragraph" w:styleId="21">
    <w:name w:val="Body Text 2"/>
    <w:basedOn w:val="a"/>
    <w:next w:val="a7"/>
    <w:link w:val="2Char0"/>
    <w:autoRedefine/>
    <w:uiPriority w:val="99"/>
    <w:semiHidden/>
    <w:unhideWhenUsed/>
    <w:qFormat/>
    <w:rsid w:val="00E96C49"/>
    <w:pPr>
      <w:widowControl/>
      <w:spacing w:before="100" w:beforeAutospacing="1" w:after="100" w:afterAutospacing="1"/>
      <w:jc w:val="left"/>
    </w:pPr>
    <w:rPr>
      <w:rFonts w:ascii="宋体" w:hAnsi="宋体"/>
      <w:kern w:val="0"/>
      <w:sz w:val="24"/>
    </w:rPr>
  </w:style>
  <w:style w:type="paragraph" w:styleId="af0">
    <w:name w:val="Message Header"/>
    <w:basedOn w:val="a"/>
    <w:link w:val="Char7"/>
    <w:autoRedefine/>
    <w:uiPriority w:val="99"/>
    <w:semiHidden/>
    <w:unhideWhenUsed/>
    <w:qFormat/>
    <w:rsid w:val="00E96C4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paragraph" w:styleId="HTML">
    <w:name w:val="HTML Preformatted"/>
    <w:basedOn w:val="a"/>
    <w:link w:val="HTMLChar"/>
    <w:autoRedefine/>
    <w:semiHidden/>
    <w:unhideWhenUsed/>
    <w:qFormat/>
    <w:rsid w:val="00E96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af1">
    <w:name w:val="Normal (Web)"/>
    <w:basedOn w:val="a"/>
    <w:autoRedefine/>
    <w:uiPriority w:val="99"/>
    <w:semiHidden/>
    <w:unhideWhenUsed/>
    <w:qFormat/>
    <w:rsid w:val="00E96C49"/>
    <w:pPr>
      <w:widowControl/>
      <w:spacing w:before="100" w:beforeAutospacing="1" w:after="100" w:afterAutospacing="1"/>
      <w:jc w:val="left"/>
    </w:pPr>
    <w:rPr>
      <w:rFonts w:ascii="宋体" w:hAnsi="宋体" w:cs="宋体"/>
      <w:kern w:val="0"/>
      <w:sz w:val="24"/>
      <w:szCs w:val="24"/>
    </w:rPr>
  </w:style>
  <w:style w:type="paragraph" w:styleId="af2">
    <w:name w:val="Body Text First Indent"/>
    <w:basedOn w:val="a7"/>
    <w:link w:val="Char8"/>
    <w:autoRedefine/>
    <w:uiPriority w:val="99"/>
    <w:semiHidden/>
    <w:unhideWhenUsed/>
    <w:qFormat/>
    <w:rsid w:val="00E96C49"/>
    <w:pPr>
      <w:spacing w:before="100" w:beforeAutospacing="1"/>
      <w:ind w:firstLineChars="100" w:firstLine="420"/>
    </w:pPr>
    <w:rPr>
      <w:rFonts w:ascii="宋体" w:hAnsi="Times New Roman"/>
      <w:sz w:val="34"/>
      <w:szCs w:val="34"/>
    </w:rPr>
  </w:style>
  <w:style w:type="paragraph" w:styleId="22">
    <w:name w:val="Body Text First Indent 2"/>
    <w:basedOn w:val="a8"/>
    <w:next w:val="a"/>
    <w:link w:val="2Char1"/>
    <w:autoRedefine/>
    <w:uiPriority w:val="99"/>
    <w:semiHidden/>
    <w:unhideWhenUsed/>
    <w:qFormat/>
    <w:rsid w:val="00E96C49"/>
    <w:pPr>
      <w:ind w:firstLineChars="200" w:firstLine="420"/>
    </w:pPr>
    <w:rPr>
      <w:rFonts w:cs="Times New Roman"/>
      <w:kern w:val="0"/>
      <w:sz w:val="20"/>
    </w:rPr>
  </w:style>
  <w:style w:type="table" w:styleId="af3">
    <w:name w:val="Table Grid"/>
    <w:basedOn w:val="a1"/>
    <w:autoRedefine/>
    <w:uiPriority w:val="39"/>
    <w:qFormat/>
    <w:rsid w:val="00E9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autoRedefine/>
    <w:uiPriority w:val="22"/>
    <w:qFormat/>
    <w:rsid w:val="00E96C49"/>
    <w:rPr>
      <w:b/>
    </w:rPr>
  </w:style>
  <w:style w:type="character" w:styleId="af5">
    <w:name w:val="FollowedHyperlink"/>
    <w:basedOn w:val="a0"/>
    <w:autoRedefine/>
    <w:uiPriority w:val="99"/>
    <w:semiHidden/>
    <w:unhideWhenUsed/>
    <w:qFormat/>
    <w:rsid w:val="00E96C49"/>
    <w:rPr>
      <w:color w:val="000000"/>
      <w:u w:val="none"/>
    </w:rPr>
  </w:style>
  <w:style w:type="character" w:styleId="af6">
    <w:name w:val="Emphasis"/>
    <w:basedOn w:val="a0"/>
    <w:autoRedefine/>
    <w:uiPriority w:val="20"/>
    <w:qFormat/>
    <w:rsid w:val="00E96C49"/>
  </w:style>
  <w:style w:type="character" w:styleId="af7">
    <w:name w:val="Hyperlink"/>
    <w:basedOn w:val="a0"/>
    <w:autoRedefine/>
    <w:uiPriority w:val="99"/>
    <w:semiHidden/>
    <w:unhideWhenUsed/>
    <w:qFormat/>
    <w:rsid w:val="00E96C49"/>
    <w:rPr>
      <w:color w:val="000000"/>
      <w:u w:val="none"/>
    </w:rPr>
  </w:style>
  <w:style w:type="paragraph" w:customStyle="1" w:styleId="ListParagraph1">
    <w:name w:val="List Paragraph1"/>
    <w:basedOn w:val="a"/>
    <w:next w:val="a"/>
    <w:autoRedefine/>
    <w:qFormat/>
    <w:rsid w:val="00E96C49"/>
    <w:pPr>
      <w:ind w:left="420" w:firstLine="3748"/>
    </w:pPr>
  </w:style>
  <w:style w:type="character" w:customStyle="1" w:styleId="1Char">
    <w:name w:val="标题 1 Char"/>
    <w:basedOn w:val="a0"/>
    <w:link w:val="1"/>
    <w:autoRedefine/>
    <w:uiPriority w:val="1"/>
    <w:qFormat/>
    <w:rsid w:val="00E96C49"/>
    <w:rPr>
      <w:rFonts w:ascii="Times New Roman" w:eastAsia="宋体" w:hAnsi="Times New Roman" w:cs="Times New Roman"/>
      <w:b/>
      <w:kern w:val="44"/>
      <w:sz w:val="44"/>
      <w:szCs w:val="20"/>
    </w:rPr>
  </w:style>
  <w:style w:type="character" w:customStyle="1" w:styleId="23">
    <w:name w:val="标题 2 字符"/>
    <w:basedOn w:val="a0"/>
    <w:link w:val="2"/>
    <w:autoRedefine/>
    <w:semiHidden/>
    <w:qFormat/>
    <w:rsid w:val="00E96C49"/>
    <w:rPr>
      <w:rFonts w:asciiTheme="majorHAnsi" w:eastAsiaTheme="majorEastAsia" w:hAnsiTheme="majorHAnsi" w:cstheme="majorBidi"/>
      <w:b/>
      <w:bCs/>
      <w:sz w:val="32"/>
      <w:szCs w:val="32"/>
    </w:rPr>
  </w:style>
  <w:style w:type="character" w:customStyle="1" w:styleId="3Char">
    <w:name w:val="标题 3 Char"/>
    <w:basedOn w:val="a0"/>
    <w:link w:val="3"/>
    <w:autoRedefine/>
    <w:semiHidden/>
    <w:qFormat/>
    <w:rsid w:val="00E96C49"/>
    <w:rPr>
      <w:rFonts w:ascii="Calibri" w:eastAsia="宋体" w:hAnsi="Calibri" w:cs="Times New Roman"/>
      <w:b/>
      <w:sz w:val="32"/>
      <w:szCs w:val="24"/>
    </w:rPr>
  </w:style>
  <w:style w:type="character" w:customStyle="1" w:styleId="4Char">
    <w:name w:val="标题 4 Char"/>
    <w:basedOn w:val="a0"/>
    <w:link w:val="4"/>
    <w:autoRedefine/>
    <w:semiHidden/>
    <w:qFormat/>
    <w:rsid w:val="00E96C49"/>
    <w:rPr>
      <w:rFonts w:ascii="Arial" w:eastAsia="黑体" w:hAnsi="Arial" w:cs="Calibri"/>
      <w:sz w:val="28"/>
      <w:szCs w:val="21"/>
    </w:rPr>
  </w:style>
  <w:style w:type="character" w:customStyle="1" w:styleId="5Char">
    <w:name w:val="标题 5 Char"/>
    <w:basedOn w:val="a0"/>
    <w:link w:val="5"/>
    <w:autoRedefine/>
    <w:semiHidden/>
    <w:qFormat/>
    <w:rsid w:val="00E96C49"/>
    <w:rPr>
      <w:rFonts w:ascii="Calibri" w:eastAsia="宋体" w:hAnsi="Calibri" w:cs="Times New Roman"/>
      <w:b/>
      <w:sz w:val="28"/>
      <w:szCs w:val="24"/>
    </w:rPr>
  </w:style>
  <w:style w:type="character" w:customStyle="1" w:styleId="6Char">
    <w:name w:val="标题 6 Char"/>
    <w:basedOn w:val="a0"/>
    <w:link w:val="6"/>
    <w:autoRedefine/>
    <w:semiHidden/>
    <w:qFormat/>
    <w:rsid w:val="00E96C49"/>
    <w:rPr>
      <w:rFonts w:ascii="Arial" w:eastAsia="黑体" w:hAnsi="Arial" w:cs="Times New Roman"/>
      <w:b/>
      <w:sz w:val="24"/>
      <w:szCs w:val="24"/>
    </w:rPr>
  </w:style>
  <w:style w:type="character" w:customStyle="1" w:styleId="7Char">
    <w:name w:val="标题 7 Char"/>
    <w:basedOn w:val="a0"/>
    <w:link w:val="7"/>
    <w:autoRedefine/>
    <w:uiPriority w:val="99"/>
    <w:semiHidden/>
    <w:qFormat/>
    <w:rsid w:val="00E96C49"/>
    <w:rPr>
      <w:rFonts w:ascii="Calibri" w:eastAsia="宋体" w:hAnsi="Calibri" w:cs="Times New Roman"/>
      <w:b/>
      <w:sz w:val="24"/>
      <w:szCs w:val="24"/>
    </w:rPr>
  </w:style>
  <w:style w:type="character" w:customStyle="1" w:styleId="8Char">
    <w:name w:val="标题 8 Char"/>
    <w:basedOn w:val="a0"/>
    <w:link w:val="8"/>
    <w:autoRedefine/>
    <w:uiPriority w:val="99"/>
    <w:semiHidden/>
    <w:qFormat/>
    <w:rsid w:val="00E96C49"/>
    <w:rPr>
      <w:rFonts w:ascii="Arial" w:eastAsia="黑体" w:hAnsi="Arial" w:cs="Times New Roman"/>
      <w:sz w:val="24"/>
      <w:szCs w:val="24"/>
    </w:rPr>
  </w:style>
  <w:style w:type="character" w:customStyle="1" w:styleId="9Char">
    <w:name w:val="标题 9 Char"/>
    <w:basedOn w:val="a0"/>
    <w:link w:val="9"/>
    <w:autoRedefine/>
    <w:uiPriority w:val="99"/>
    <w:semiHidden/>
    <w:qFormat/>
    <w:rsid w:val="00E96C49"/>
    <w:rPr>
      <w:rFonts w:ascii="Arial" w:eastAsia="黑体" w:hAnsi="Arial" w:cs="Times New Roman"/>
      <w:szCs w:val="24"/>
    </w:rPr>
  </w:style>
  <w:style w:type="paragraph" w:styleId="af8">
    <w:name w:val="List Paragraph"/>
    <w:basedOn w:val="a"/>
    <w:autoRedefine/>
    <w:uiPriority w:val="99"/>
    <w:qFormat/>
    <w:rsid w:val="00E96C49"/>
    <w:pPr>
      <w:ind w:firstLineChars="200" w:firstLine="420"/>
    </w:pPr>
  </w:style>
  <w:style w:type="character" w:customStyle="1" w:styleId="HTMLChar">
    <w:name w:val="HTML 预设格式 Char"/>
    <w:basedOn w:val="a0"/>
    <w:link w:val="HTML"/>
    <w:autoRedefine/>
    <w:semiHidden/>
    <w:qFormat/>
    <w:rsid w:val="00E96C49"/>
    <w:rPr>
      <w:rFonts w:ascii="Arial" w:eastAsia="宋体" w:hAnsi="Arial" w:cs="Times New Roman"/>
      <w:kern w:val="0"/>
      <w:sz w:val="24"/>
      <w:szCs w:val="24"/>
    </w:rPr>
  </w:style>
  <w:style w:type="paragraph" w:customStyle="1" w:styleId="msonormal0">
    <w:name w:val="msonormal"/>
    <w:basedOn w:val="a"/>
    <w:autoRedefine/>
    <w:uiPriority w:val="99"/>
    <w:qFormat/>
    <w:rsid w:val="00E96C49"/>
    <w:pPr>
      <w:widowControl/>
      <w:spacing w:before="100" w:beforeAutospacing="1" w:after="100" w:afterAutospacing="1"/>
      <w:jc w:val="left"/>
    </w:pPr>
    <w:rPr>
      <w:rFonts w:ascii="宋体" w:hAnsi="宋体" w:cs="宋体"/>
      <w:kern w:val="0"/>
      <w:sz w:val="24"/>
      <w:szCs w:val="24"/>
    </w:rPr>
  </w:style>
  <w:style w:type="character" w:customStyle="1" w:styleId="Char1">
    <w:name w:val="正文缩进 Char1"/>
    <w:link w:val="a4"/>
    <w:autoRedefine/>
    <w:semiHidden/>
    <w:qFormat/>
    <w:locked/>
    <w:rsid w:val="00E96C49"/>
    <w:rPr>
      <w:szCs w:val="21"/>
    </w:rPr>
  </w:style>
  <w:style w:type="character" w:customStyle="1" w:styleId="Char6">
    <w:name w:val="页眉 Char"/>
    <w:basedOn w:val="a0"/>
    <w:link w:val="af"/>
    <w:autoRedefine/>
    <w:uiPriority w:val="99"/>
    <w:qFormat/>
    <w:rsid w:val="00E96C49"/>
    <w:rPr>
      <w:rFonts w:ascii="Calibri" w:eastAsia="宋体" w:hAnsi="Calibri" w:cs="Times New Roman"/>
      <w:kern w:val="0"/>
      <w:sz w:val="18"/>
      <w:szCs w:val="21"/>
    </w:rPr>
  </w:style>
  <w:style w:type="character" w:customStyle="1" w:styleId="Char5">
    <w:name w:val="页脚 Char"/>
    <w:basedOn w:val="a0"/>
    <w:link w:val="ae"/>
    <w:autoRedefine/>
    <w:uiPriority w:val="99"/>
    <w:qFormat/>
    <w:rsid w:val="00E96C49"/>
    <w:rPr>
      <w:rFonts w:ascii="Times New Roman" w:eastAsia="宋体" w:hAnsi="Times New Roman" w:cs="Times New Roman"/>
      <w:kern w:val="0"/>
      <w:sz w:val="18"/>
      <w:szCs w:val="18"/>
    </w:rPr>
  </w:style>
  <w:style w:type="character" w:customStyle="1" w:styleId="Char">
    <w:name w:val="正文文本 Char"/>
    <w:basedOn w:val="a0"/>
    <w:link w:val="a7"/>
    <w:autoRedefine/>
    <w:uiPriority w:val="99"/>
    <w:qFormat/>
    <w:rsid w:val="00E96C49"/>
    <w:rPr>
      <w:rFonts w:ascii="Calibri" w:eastAsia="宋体" w:hAnsi="Calibri" w:cs="Times New Roman"/>
      <w:kern w:val="0"/>
      <w:sz w:val="20"/>
      <w:szCs w:val="21"/>
    </w:rPr>
  </w:style>
  <w:style w:type="character" w:customStyle="1" w:styleId="Char0">
    <w:name w:val="正文文本缩进 Char"/>
    <w:basedOn w:val="a0"/>
    <w:link w:val="a8"/>
    <w:autoRedefine/>
    <w:uiPriority w:val="99"/>
    <w:semiHidden/>
    <w:qFormat/>
    <w:rsid w:val="00E96C49"/>
    <w:rPr>
      <w:rFonts w:ascii="Times New Roman" w:eastAsia="宋体" w:hAnsi="Times New Roman" w:cs="Calibri"/>
      <w:szCs w:val="21"/>
    </w:rPr>
  </w:style>
  <w:style w:type="character" w:customStyle="1" w:styleId="Char7">
    <w:name w:val="信息标题 Char"/>
    <w:basedOn w:val="a0"/>
    <w:link w:val="af0"/>
    <w:autoRedefine/>
    <w:uiPriority w:val="99"/>
    <w:semiHidden/>
    <w:qFormat/>
    <w:rsid w:val="00E96C49"/>
    <w:rPr>
      <w:rFonts w:ascii="Cambria" w:eastAsia="宋体" w:hAnsi="Cambria" w:cs="Times New Roman"/>
      <w:kern w:val="0"/>
      <w:sz w:val="20"/>
      <w:szCs w:val="21"/>
      <w:shd w:val="pct20" w:color="auto" w:fill="auto"/>
    </w:rPr>
  </w:style>
  <w:style w:type="character" w:customStyle="1" w:styleId="Char3">
    <w:name w:val="日期 Char"/>
    <w:basedOn w:val="a0"/>
    <w:link w:val="ac"/>
    <w:autoRedefine/>
    <w:uiPriority w:val="99"/>
    <w:semiHidden/>
    <w:qFormat/>
    <w:rsid w:val="00E96C49"/>
    <w:rPr>
      <w:rFonts w:ascii="Calibri" w:eastAsia="宋体" w:hAnsi="Calibri" w:cs="Times New Roman"/>
      <w:kern w:val="0"/>
      <w:sz w:val="20"/>
      <w:szCs w:val="21"/>
    </w:rPr>
  </w:style>
  <w:style w:type="character" w:customStyle="1" w:styleId="2Char1">
    <w:name w:val="正文首行缩进 2 Char"/>
    <w:basedOn w:val="Char0"/>
    <w:link w:val="22"/>
    <w:autoRedefine/>
    <w:uiPriority w:val="99"/>
    <w:semiHidden/>
    <w:qFormat/>
    <w:rsid w:val="00E96C49"/>
    <w:rPr>
      <w:rFonts w:ascii="Times New Roman" w:eastAsia="宋体" w:hAnsi="Times New Roman" w:cs="Times New Roman"/>
      <w:kern w:val="0"/>
      <w:sz w:val="20"/>
      <w:szCs w:val="21"/>
    </w:rPr>
  </w:style>
  <w:style w:type="character" w:customStyle="1" w:styleId="Char8">
    <w:name w:val="正文首行缩进 Char"/>
    <w:basedOn w:val="Char"/>
    <w:link w:val="af2"/>
    <w:autoRedefine/>
    <w:uiPriority w:val="99"/>
    <w:semiHidden/>
    <w:qFormat/>
    <w:rsid w:val="00E96C49"/>
    <w:rPr>
      <w:rFonts w:ascii="宋体" w:eastAsia="宋体" w:hAnsi="Times New Roman" w:cs="Times New Roman"/>
      <w:kern w:val="0"/>
      <w:sz w:val="34"/>
      <w:szCs w:val="34"/>
    </w:rPr>
  </w:style>
  <w:style w:type="character" w:customStyle="1" w:styleId="2Char0">
    <w:name w:val="正文文本 2 Char"/>
    <w:basedOn w:val="a0"/>
    <w:link w:val="21"/>
    <w:autoRedefine/>
    <w:uiPriority w:val="99"/>
    <w:semiHidden/>
    <w:qFormat/>
    <w:rsid w:val="00E96C49"/>
    <w:rPr>
      <w:rFonts w:ascii="宋体" w:eastAsia="宋体" w:hAnsi="宋体" w:cs="Calibri"/>
      <w:kern w:val="0"/>
      <w:sz w:val="24"/>
      <w:szCs w:val="21"/>
    </w:rPr>
  </w:style>
  <w:style w:type="character" w:customStyle="1" w:styleId="Char2">
    <w:name w:val="纯文本 Char"/>
    <w:basedOn w:val="a0"/>
    <w:link w:val="ab"/>
    <w:autoRedefine/>
    <w:uiPriority w:val="99"/>
    <w:semiHidden/>
    <w:qFormat/>
    <w:rsid w:val="00E96C49"/>
    <w:rPr>
      <w:rFonts w:ascii="Times New Roman" w:eastAsia="宋体" w:hAnsi="Times New Roman" w:cs="Times New Roman"/>
      <w:kern w:val="0"/>
      <w:sz w:val="24"/>
      <w:szCs w:val="24"/>
    </w:rPr>
  </w:style>
  <w:style w:type="character" w:customStyle="1" w:styleId="Char4">
    <w:name w:val="批注框文本 Char"/>
    <w:basedOn w:val="a0"/>
    <w:link w:val="ad"/>
    <w:autoRedefine/>
    <w:uiPriority w:val="99"/>
    <w:semiHidden/>
    <w:qFormat/>
    <w:rsid w:val="00E96C49"/>
    <w:rPr>
      <w:rFonts w:ascii="Times New Roman" w:eastAsia="宋体" w:hAnsi="Times New Roman" w:cs="Calibri"/>
      <w:sz w:val="18"/>
      <w:szCs w:val="18"/>
    </w:rPr>
  </w:style>
  <w:style w:type="character" w:customStyle="1" w:styleId="Char9">
    <w:name w:val="无间隔 Char"/>
    <w:basedOn w:val="a0"/>
    <w:link w:val="af9"/>
    <w:autoRedefine/>
    <w:uiPriority w:val="1"/>
    <w:qFormat/>
    <w:locked/>
    <w:rsid w:val="00E96C49"/>
    <w:rPr>
      <w:sz w:val="24"/>
      <w:szCs w:val="24"/>
    </w:rPr>
  </w:style>
  <w:style w:type="paragraph" w:styleId="af9">
    <w:name w:val="No Spacing"/>
    <w:next w:val="a"/>
    <w:link w:val="Char9"/>
    <w:autoRedefine/>
    <w:uiPriority w:val="1"/>
    <w:qFormat/>
    <w:rsid w:val="00E96C49"/>
    <w:pPr>
      <w:jc w:val="both"/>
    </w:pPr>
    <w:rPr>
      <w:rFonts w:asciiTheme="minorHAnsi" w:eastAsiaTheme="minorEastAsia" w:hAnsiTheme="minorHAnsi" w:cstheme="minorBidi"/>
      <w:kern w:val="2"/>
      <w:sz w:val="24"/>
      <w:szCs w:val="24"/>
    </w:rPr>
  </w:style>
  <w:style w:type="paragraph" w:customStyle="1" w:styleId="Style3">
    <w:name w:val="_Style 3"/>
    <w:basedOn w:val="a"/>
    <w:autoRedefine/>
    <w:uiPriority w:val="99"/>
    <w:qFormat/>
    <w:rsid w:val="00E96C49"/>
    <w:pPr>
      <w:ind w:firstLineChars="200" w:firstLine="420"/>
    </w:pPr>
  </w:style>
  <w:style w:type="paragraph" w:customStyle="1" w:styleId="11">
    <w:name w:val="列出段落1"/>
    <w:basedOn w:val="a"/>
    <w:autoRedefine/>
    <w:uiPriority w:val="99"/>
    <w:qFormat/>
    <w:rsid w:val="00E96C49"/>
    <w:pPr>
      <w:ind w:firstLineChars="200" w:firstLine="420"/>
    </w:pPr>
  </w:style>
  <w:style w:type="paragraph" w:customStyle="1" w:styleId="12">
    <w:name w:val="正文缩进1"/>
    <w:basedOn w:val="a"/>
    <w:autoRedefine/>
    <w:uiPriority w:val="99"/>
    <w:qFormat/>
    <w:rsid w:val="00E96C49"/>
    <w:pPr>
      <w:adjustRightInd w:val="0"/>
      <w:spacing w:line="360" w:lineRule="atLeast"/>
      <w:ind w:firstLineChars="200" w:firstLine="420"/>
      <w:jc w:val="left"/>
    </w:pPr>
    <w:rPr>
      <w:rFonts w:cs="Times New Roman"/>
      <w:kern w:val="0"/>
      <w:sz w:val="24"/>
      <w:szCs w:val="24"/>
    </w:rPr>
  </w:style>
  <w:style w:type="paragraph" w:customStyle="1" w:styleId="13">
    <w:name w:val="日期1"/>
    <w:basedOn w:val="a"/>
    <w:next w:val="a"/>
    <w:autoRedefine/>
    <w:uiPriority w:val="99"/>
    <w:qFormat/>
    <w:rsid w:val="00E96C49"/>
    <w:rPr>
      <w:rFonts w:cs="Times New Roman"/>
      <w:kern w:val="0"/>
      <w:sz w:val="24"/>
      <w:szCs w:val="24"/>
    </w:rPr>
  </w:style>
  <w:style w:type="paragraph" w:customStyle="1" w:styleId="HtmlNormal">
    <w:name w:val="HtmlNormal"/>
    <w:basedOn w:val="a"/>
    <w:autoRedefine/>
    <w:uiPriority w:val="99"/>
    <w:qFormat/>
    <w:rsid w:val="00E96C49"/>
    <w:pPr>
      <w:jc w:val="left"/>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autoRedefine/>
    <w:uiPriority w:val="99"/>
    <w:qFormat/>
    <w:rsid w:val="00E96C49"/>
    <w:pPr>
      <w:keepNext/>
      <w:keepLines/>
      <w:adjustRightInd w:val="0"/>
      <w:spacing w:before="240" w:after="100" w:afterAutospacing="1"/>
      <w:jc w:val="left"/>
      <w:outlineLvl w:val="1"/>
    </w:pPr>
    <w:rPr>
      <w:rFonts w:ascii="宋体" w:hAnsi="宋体" w:cs="宋体"/>
      <w:b/>
      <w:bCs/>
      <w:color w:val="000000"/>
      <w:kern w:val="0"/>
    </w:rPr>
  </w:style>
  <w:style w:type="paragraph" w:customStyle="1" w:styleId="14">
    <w:name w:val="无间隔1"/>
    <w:autoRedefine/>
    <w:uiPriority w:val="99"/>
    <w:qFormat/>
    <w:rsid w:val="00E96C49"/>
    <w:pPr>
      <w:widowControl w:val="0"/>
      <w:jc w:val="both"/>
    </w:pPr>
    <w:rPr>
      <w:kern w:val="2"/>
      <w:sz w:val="21"/>
      <w:szCs w:val="24"/>
    </w:rPr>
  </w:style>
  <w:style w:type="paragraph" w:customStyle="1" w:styleId="15">
    <w:name w:val="正文文本缩进1"/>
    <w:basedOn w:val="a"/>
    <w:autoRedefine/>
    <w:uiPriority w:val="99"/>
    <w:qFormat/>
    <w:rsid w:val="00E96C49"/>
    <w:pPr>
      <w:spacing w:line="360" w:lineRule="auto"/>
      <w:ind w:firstLineChars="200" w:firstLine="480"/>
    </w:pPr>
    <w:rPr>
      <w:rFonts w:ascii="宋体" w:cs="宋体"/>
      <w:kern w:val="0"/>
      <w:sz w:val="24"/>
      <w:szCs w:val="24"/>
    </w:rPr>
  </w:style>
  <w:style w:type="paragraph" w:customStyle="1" w:styleId="CharChar10CharCharCharChar">
    <w:name w:val="Char Char10 Char Char Char Char"/>
    <w:basedOn w:val="a"/>
    <w:next w:val="xl87"/>
    <w:autoRedefine/>
    <w:uiPriority w:val="99"/>
    <w:qFormat/>
    <w:rsid w:val="00E96C49"/>
    <w:rPr>
      <w:rFonts w:ascii="Calibri" w:hAnsi="Calibri"/>
      <w:kern w:val="0"/>
    </w:rPr>
  </w:style>
  <w:style w:type="paragraph" w:customStyle="1" w:styleId="xl87">
    <w:name w:val="xl87"/>
    <w:basedOn w:val="a"/>
    <w:next w:val="xl72"/>
    <w:autoRedefine/>
    <w:uiPriority w:val="99"/>
    <w:qFormat/>
    <w:rsid w:val="00E96C49"/>
    <w:pPr>
      <w:widowControl/>
      <w:pBdr>
        <w:top w:val="single" w:sz="4" w:space="0" w:color="000000"/>
        <w:left w:val="single" w:sz="8" w:space="0" w:color="000000"/>
        <w:right w:val="single" w:sz="4" w:space="0" w:color="000000"/>
      </w:pBdr>
      <w:suppressAutoHyphens/>
      <w:spacing w:before="280" w:after="280"/>
      <w:jc w:val="center"/>
    </w:pPr>
    <w:rPr>
      <w:rFonts w:ascii="Arial Unicode MS" w:eastAsia="Arial Unicode MS" w:hAnsi="Arial Unicode MS" w:cs="Arial Unicode MS"/>
      <w:sz w:val="22"/>
      <w:szCs w:val="22"/>
    </w:rPr>
  </w:style>
  <w:style w:type="paragraph" w:customStyle="1" w:styleId="xl72">
    <w:name w:val="xl72"/>
    <w:basedOn w:val="a"/>
    <w:next w:val="ac"/>
    <w:autoRedefine/>
    <w:uiPriority w:val="99"/>
    <w:qFormat/>
    <w:rsid w:val="00E96C49"/>
    <w:pPr>
      <w:widowControl/>
      <w:pBdr>
        <w:top w:val="single" w:sz="4" w:space="0" w:color="000000"/>
        <w:left w:val="single" w:sz="8" w:space="0" w:color="000000"/>
        <w:right w:val="single" w:sz="4" w:space="0" w:color="000000"/>
      </w:pBdr>
      <w:suppressAutoHyphens/>
      <w:spacing w:before="280" w:after="280"/>
      <w:jc w:val="center"/>
    </w:pPr>
    <w:rPr>
      <w:rFonts w:ascii="楷体_GB2312" w:eastAsia="楷体_GB2312" w:hAnsi="楷体_GB2312" w:cs="Arial Unicode MS"/>
      <w:sz w:val="22"/>
      <w:szCs w:val="22"/>
    </w:rPr>
  </w:style>
  <w:style w:type="paragraph" w:customStyle="1" w:styleId="Default">
    <w:name w:val="Default"/>
    <w:autoRedefine/>
    <w:uiPriority w:val="99"/>
    <w:qFormat/>
    <w:rsid w:val="00E96C49"/>
    <w:pPr>
      <w:widowControl w:val="0"/>
      <w:autoSpaceDE w:val="0"/>
      <w:autoSpaceDN w:val="0"/>
      <w:adjustRightInd w:val="0"/>
    </w:pPr>
    <w:rPr>
      <w:rFonts w:ascii="宋体"/>
      <w:color w:val="000000"/>
      <w:sz w:val="22"/>
    </w:rPr>
  </w:style>
  <w:style w:type="paragraph" w:customStyle="1" w:styleId="UserStyle104">
    <w:name w:val="UserStyle_104"/>
    <w:basedOn w:val="a"/>
    <w:autoRedefine/>
    <w:uiPriority w:val="99"/>
    <w:qFormat/>
    <w:rsid w:val="00E96C49"/>
    <w:rPr>
      <w:rFonts w:ascii="宋体" w:hAnsi="宋体"/>
      <w:szCs w:val="20"/>
      <w:lang w:val="zh-CN" w:bidi="zh-CN"/>
    </w:rPr>
  </w:style>
  <w:style w:type="paragraph" w:customStyle="1" w:styleId="Normal26">
    <w:name w:val="Normal_26"/>
    <w:next w:val="a"/>
    <w:autoRedefine/>
    <w:uiPriority w:val="99"/>
    <w:qFormat/>
    <w:rsid w:val="00E96C49"/>
    <w:pPr>
      <w:widowControl w:val="0"/>
      <w:suppressAutoHyphens/>
      <w:jc w:val="both"/>
    </w:pPr>
    <w:rPr>
      <w:rFonts w:ascii="Calibri" w:hAnsi="Calibri"/>
      <w:kern w:val="2"/>
      <w:sz w:val="21"/>
      <w:szCs w:val="22"/>
    </w:rPr>
  </w:style>
  <w:style w:type="paragraph" w:customStyle="1" w:styleId="0">
    <w:name w:val="样式_0"/>
    <w:autoRedefine/>
    <w:uiPriority w:val="99"/>
    <w:qFormat/>
    <w:rsid w:val="00E96C49"/>
    <w:pPr>
      <w:widowControl w:val="0"/>
      <w:suppressAutoHyphens/>
      <w:autoSpaceDE w:val="0"/>
    </w:pPr>
    <w:rPr>
      <w:rFonts w:ascii="宋体" w:hAnsi="宋体" w:cs="宋体"/>
      <w:sz w:val="24"/>
      <w:szCs w:val="24"/>
    </w:rPr>
  </w:style>
  <w:style w:type="paragraph" w:customStyle="1" w:styleId="pa-3">
    <w:name w:val="pa-3"/>
    <w:basedOn w:val="a"/>
    <w:autoRedefine/>
    <w:uiPriority w:val="99"/>
    <w:qFormat/>
    <w:rsid w:val="00E96C49"/>
    <w:pPr>
      <w:widowControl/>
      <w:spacing w:before="150" w:after="150" w:line="360" w:lineRule="auto"/>
      <w:jc w:val="left"/>
    </w:pPr>
    <w:rPr>
      <w:rFonts w:ascii="宋体" w:hAnsi="Calibri" w:cs="宋体"/>
      <w:kern w:val="0"/>
      <w:sz w:val="24"/>
      <w:szCs w:val="24"/>
    </w:rPr>
  </w:style>
  <w:style w:type="paragraph" w:customStyle="1" w:styleId="Other1">
    <w:name w:val="Other|1"/>
    <w:basedOn w:val="a"/>
    <w:autoRedefine/>
    <w:uiPriority w:val="99"/>
    <w:qFormat/>
    <w:rsid w:val="00E96C49"/>
    <w:pPr>
      <w:spacing w:line="560" w:lineRule="exact"/>
    </w:pPr>
    <w:rPr>
      <w:rFonts w:ascii="宋体" w:hAnsi="宋体" w:cs="宋体"/>
      <w:sz w:val="15"/>
      <w:szCs w:val="15"/>
      <w:lang w:val="zh-TW" w:eastAsia="zh-TW" w:bidi="zh-TW"/>
    </w:rPr>
  </w:style>
  <w:style w:type="paragraph" w:customStyle="1" w:styleId="afa">
    <w:name w:val="段落正文"/>
    <w:basedOn w:val="a"/>
    <w:autoRedefine/>
    <w:uiPriority w:val="99"/>
    <w:qFormat/>
    <w:rsid w:val="00E96C49"/>
    <w:pPr>
      <w:spacing w:before="156" w:after="156"/>
    </w:pPr>
    <w:rPr>
      <w:rFonts w:ascii="Calibri" w:hAnsi="Calibri" w:cs="Times New Roman"/>
      <w:szCs w:val="22"/>
      <w:lang w:eastAsia="en-US"/>
    </w:rPr>
  </w:style>
  <w:style w:type="paragraph" w:customStyle="1" w:styleId="Style78">
    <w:name w:val="_Style 78"/>
    <w:basedOn w:val="a7"/>
    <w:next w:val="af2"/>
    <w:autoRedefine/>
    <w:uiPriority w:val="99"/>
    <w:qFormat/>
    <w:rsid w:val="00E96C49"/>
    <w:pPr>
      <w:ind w:firstLineChars="100" w:firstLine="420"/>
    </w:pPr>
    <w:rPr>
      <w:rFonts w:ascii="宋体" w:hAnsi="Times New Roman"/>
      <w:sz w:val="34"/>
      <w:szCs w:val="20"/>
    </w:rPr>
  </w:style>
  <w:style w:type="paragraph" w:customStyle="1" w:styleId="TableParagraph">
    <w:name w:val="Table Paragraph"/>
    <w:basedOn w:val="a"/>
    <w:autoRedefine/>
    <w:uiPriority w:val="1"/>
    <w:qFormat/>
    <w:rsid w:val="00E96C49"/>
    <w:rPr>
      <w:rFonts w:ascii="宋体" w:hAnsi="宋体" w:cs="宋体"/>
      <w:lang w:val="zh-CN" w:bidi="zh-CN"/>
    </w:rPr>
  </w:style>
  <w:style w:type="paragraph" w:customStyle="1" w:styleId="24">
    <w:name w:val="列出段落2"/>
    <w:basedOn w:val="a"/>
    <w:autoRedefine/>
    <w:uiPriority w:val="99"/>
    <w:qFormat/>
    <w:rsid w:val="00E96C49"/>
    <w:pPr>
      <w:ind w:firstLineChars="200" w:firstLine="420"/>
    </w:pPr>
    <w:rPr>
      <w:rFonts w:cs="Times New Roman"/>
      <w:szCs w:val="22"/>
    </w:rPr>
  </w:style>
  <w:style w:type="paragraph" w:customStyle="1" w:styleId="afb">
    <w:name w:val="！正文"/>
    <w:basedOn w:val="a"/>
    <w:autoRedefine/>
    <w:uiPriority w:val="99"/>
    <w:qFormat/>
    <w:rsid w:val="00E96C49"/>
    <w:pPr>
      <w:spacing w:line="360" w:lineRule="auto"/>
    </w:pPr>
    <w:rPr>
      <w:kern w:val="0"/>
    </w:rPr>
  </w:style>
  <w:style w:type="character" w:customStyle="1" w:styleId="font151">
    <w:name w:val="font151"/>
    <w:autoRedefine/>
    <w:qFormat/>
    <w:rsid w:val="00E96C49"/>
    <w:rPr>
      <w:rFonts w:ascii="宋体" w:eastAsia="宋体" w:hAnsi="宋体" w:cs="宋体" w:hint="eastAsia"/>
      <w:color w:val="000000"/>
      <w:sz w:val="18"/>
      <w:szCs w:val="18"/>
      <w:u w:val="none"/>
    </w:rPr>
  </w:style>
  <w:style w:type="character" w:customStyle="1" w:styleId="font101">
    <w:name w:val="font101"/>
    <w:autoRedefine/>
    <w:qFormat/>
    <w:rsid w:val="00E96C49"/>
    <w:rPr>
      <w:rFonts w:ascii="微软雅黑" w:eastAsia="微软雅黑" w:hAnsi="微软雅黑" w:cs="微软雅黑" w:hint="eastAsia"/>
      <w:b/>
      <w:bCs/>
      <w:color w:val="000000"/>
      <w:sz w:val="18"/>
      <w:szCs w:val="18"/>
      <w:u w:val="none"/>
    </w:rPr>
  </w:style>
  <w:style w:type="character" w:customStyle="1" w:styleId="font51">
    <w:name w:val="font51"/>
    <w:autoRedefine/>
    <w:qFormat/>
    <w:rsid w:val="00E96C49"/>
    <w:rPr>
      <w:rFonts w:ascii="微软雅黑" w:eastAsia="微软雅黑" w:hAnsi="微软雅黑" w:cs="微软雅黑" w:hint="eastAsia"/>
      <w:color w:val="000000"/>
      <w:sz w:val="18"/>
      <w:szCs w:val="18"/>
      <w:u w:val="none"/>
    </w:rPr>
  </w:style>
  <w:style w:type="character" w:customStyle="1" w:styleId="NormalCharacter">
    <w:name w:val="NormalCharacter"/>
    <w:autoRedefine/>
    <w:qFormat/>
    <w:rsid w:val="00E96C49"/>
  </w:style>
  <w:style w:type="character" w:customStyle="1" w:styleId="150">
    <w:name w:val="15"/>
    <w:autoRedefine/>
    <w:qFormat/>
    <w:rsid w:val="00E96C49"/>
    <w:rPr>
      <w:rFonts w:ascii="Times New Roman" w:hAnsi="Times New Roman" w:cs="Times New Roman" w:hint="default"/>
      <w:color w:val="000000"/>
    </w:rPr>
  </w:style>
  <w:style w:type="character" w:customStyle="1" w:styleId="font161">
    <w:name w:val="font161"/>
    <w:autoRedefine/>
    <w:qFormat/>
    <w:rsid w:val="00E96C49"/>
    <w:rPr>
      <w:rFonts w:ascii="微软雅黑" w:eastAsia="微软雅黑" w:hAnsi="微软雅黑" w:cs="微软雅黑" w:hint="eastAsia"/>
      <w:color w:val="FF0000"/>
      <w:sz w:val="18"/>
      <w:szCs w:val="18"/>
      <w:u w:val="none"/>
    </w:rPr>
  </w:style>
  <w:style w:type="character" w:customStyle="1" w:styleId="font01">
    <w:name w:val="font01"/>
    <w:autoRedefine/>
    <w:qFormat/>
    <w:rsid w:val="00E96C49"/>
    <w:rPr>
      <w:rFonts w:ascii="宋体" w:eastAsia="宋体" w:hAnsi="宋体" w:cs="宋体" w:hint="eastAsia"/>
      <w:color w:val="000000"/>
      <w:sz w:val="24"/>
      <w:szCs w:val="24"/>
      <w:u w:val="none"/>
    </w:rPr>
  </w:style>
  <w:style w:type="character" w:customStyle="1" w:styleId="font121">
    <w:name w:val="font121"/>
    <w:autoRedefine/>
    <w:qFormat/>
    <w:rsid w:val="00E96C49"/>
    <w:rPr>
      <w:rFonts w:ascii="宋体" w:eastAsia="宋体" w:hAnsi="宋体" w:cs="宋体" w:hint="eastAsia"/>
      <w:color w:val="FF0000"/>
      <w:sz w:val="16"/>
      <w:szCs w:val="16"/>
      <w:u w:val="none"/>
    </w:rPr>
  </w:style>
  <w:style w:type="character" w:customStyle="1" w:styleId="font21">
    <w:name w:val="font21"/>
    <w:autoRedefine/>
    <w:qFormat/>
    <w:rsid w:val="00E96C49"/>
    <w:rPr>
      <w:rFonts w:ascii="宋体" w:eastAsia="宋体" w:hAnsi="宋体" w:cs="宋体" w:hint="eastAsia"/>
      <w:color w:val="000000"/>
      <w:sz w:val="16"/>
      <w:szCs w:val="16"/>
      <w:u w:val="none"/>
    </w:rPr>
  </w:style>
  <w:style w:type="character" w:customStyle="1" w:styleId="font71">
    <w:name w:val="font71"/>
    <w:autoRedefine/>
    <w:qFormat/>
    <w:rsid w:val="00E96C49"/>
    <w:rPr>
      <w:rFonts w:ascii="宋体" w:eastAsia="宋体" w:hAnsi="宋体" w:cs="宋体" w:hint="eastAsia"/>
      <w:color w:val="000000"/>
      <w:sz w:val="16"/>
      <w:szCs w:val="16"/>
      <w:u w:val="none"/>
    </w:rPr>
  </w:style>
  <w:style w:type="character" w:customStyle="1" w:styleId="font81">
    <w:name w:val="font81"/>
    <w:autoRedefine/>
    <w:qFormat/>
    <w:rsid w:val="00E96C49"/>
    <w:rPr>
      <w:rFonts w:ascii="宋体" w:eastAsia="宋体" w:hAnsi="宋体" w:cs="宋体" w:hint="eastAsia"/>
      <w:color w:val="000000"/>
      <w:sz w:val="16"/>
      <w:szCs w:val="16"/>
      <w:u w:val="none"/>
    </w:rPr>
  </w:style>
  <w:style w:type="character" w:customStyle="1" w:styleId="Char10">
    <w:name w:val="纯文本 Char1"/>
    <w:autoRedefine/>
    <w:uiPriority w:val="99"/>
    <w:semiHidden/>
    <w:qFormat/>
    <w:rsid w:val="00E96C49"/>
    <w:rPr>
      <w:rFonts w:ascii="宋体" w:eastAsia="宋体" w:hAnsi="Courier New" w:cs="Courier New" w:hint="eastAsia"/>
      <w:szCs w:val="21"/>
    </w:rPr>
  </w:style>
  <w:style w:type="character" w:customStyle="1" w:styleId="Char11">
    <w:name w:val="正文首行缩进 Char1"/>
    <w:autoRedefine/>
    <w:uiPriority w:val="99"/>
    <w:semiHidden/>
    <w:qFormat/>
    <w:rsid w:val="00E96C49"/>
    <w:rPr>
      <w:rFonts w:ascii="Times New Roman" w:eastAsia="宋体" w:hAnsi="Times New Roman" w:cs="Calibri" w:hint="default"/>
      <w:szCs w:val="21"/>
    </w:rPr>
  </w:style>
  <w:style w:type="character" w:customStyle="1" w:styleId="Char12">
    <w:name w:val="信息标题 Char1"/>
    <w:autoRedefine/>
    <w:uiPriority w:val="99"/>
    <w:semiHidden/>
    <w:qFormat/>
    <w:rsid w:val="00E96C49"/>
    <w:rPr>
      <w:rFonts w:ascii="Cambria" w:eastAsia="宋体" w:hAnsi="Cambria" w:cs="Times New Roman" w:hint="default"/>
      <w:sz w:val="24"/>
      <w:szCs w:val="24"/>
      <w:shd w:val="pct20" w:color="auto" w:fill="auto"/>
    </w:rPr>
  </w:style>
  <w:style w:type="character" w:customStyle="1" w:styleId="Chara">
    <w:name w:val="正文缩进 Char"/>
    <w:autoRedefine/>
    <w:qFormat/>
    <w:rsid w:val="00E96C49"/>
    <w:rPr>
      <w:rFonts w:ascii="Times New Roman" w:eastAsia="宋体" w:hAnsi="Times New Roman" w:cs="Times New Roman" w:hint="default"/>
      <w:szCs w:val="21"/>
    </w:rPr>
  </w:style>
  <w:style w:type="character" w:customStyle="1" w:styleId="Char13">
    <w:name w:val="正文文本缩进 Char1"/>
    <w:autoRedefine/>
    <w:uiPriority w:val="99"/>
    <w:semiHidden/>
    <w:qFormat/>
    <w:rsid w:val="00E96C49"/>
    <w:rPr>
      <w:rFonts w:ascii="Times New Roman" w:eastAsia="宋体" w:hAnsi="Times New Roman" w:cs="Calibri" w:hint="default"/>
      <w:szCs w:val="21"/>
    </w:rPr>
  </w:style>
  <w:style w:type="character" w:customStyle="1" w:styleId="HTMLChar1">
    <w:name w:val="HTML 预设格式 Char1"/>
    <w:autoRedefine/>
    <w:uiPriority w:val="99"/>
    <w:semiHidden/>
    <w:qFormat/>
    <w:rsid w:val="00E96C49"/>
    <w:rPr>
      <w:rFonts w:ascii="Courier New" w:eastAsia="宋体" w:hAnsi="Courier New" w:cs="Courier New" w:hint="default"/>
      <w:sz w:val="20"/>
      <w:szCs w:val="20"/>
    </w:rPr>
  </w:style>
  <w:style w:type="character" w:customStyle="1" w:styleId="Char20">
    <w:name w:val="纯文本 Char2"/>
    <w:autoRedefine/>
    <w:uiPriority w:val="99"/>
    <w:semiHidden/>
    <w:qFormat/>
    <w:rsid w:val="00E96C49"/>
    <w:rPr>
      <w:rFonts w:ascii="宋体" w:eastAsia="宋体" w:hAnsi="Courier New" w:cs="Courier New" w:hint="eastAsia"/>
      <w:kern w:val="2"/>
      <w:sz w:val="21"/>
      <w:szCs w:val="21"/>
    </w:rPr>
  </w:style>
  <w:style w:type="character" w:customStyle="1" w:styleId="ca-5">
    <w:name w:val="ca-5"/>
    <w:basedOn w:val="a0"/>
    <w:autoRedefine/>
    <w:qFormat/>
    <w:rsid w:val="00E96C49"/>
  </w:style>
  <w:style w:type="character" w:customStyle="1" w:styleId="font11">
    <w:name w:val="font11"/>
    <w:autoRedefine/>
    <w:qFormat/>
    <w:rsid w:val="00E96C49"/>
    <w:rPr>
      <w:rFonts w:ascii="宋体" w:eastAsia="宋体" w:hAnsi="宋体" w:cs="宋体" w:hint="eastAsia"/>
      <w:color w:val="000000"/>
      <w:sz w:val="22"/>
      <w:szCs w:val="22"/>
      <w:u w:val="none"/>
    </w:rPr>
  </w:style>
  <w:style w:type="character" w:customStyle="1" w:styleId="right">
    <w:name w:val="right"/>
    <w:basedOn w:val="a0"/>
    <w:autoRedefine/>
    <w:qFormat/>
    <w:rsid w:val="00E96C49"/>
    <w:rPr>
      <w:color w:val="999999"/>
      <w:sz w:val="14"/>
      <w:szCs w:val="14"/>
    </w:rPr>
  </w:style>
  <w:style w:type="character" w:customStyle="1" w:styleId="red">
    <w:name w:val="red"/>
    <w:basedOn w:val="a0"/>
    <w:autoRedefine/>
    <w:qFormat/>
    <w:rsid w:val="00E96C49"/>
    <w:rPr>
      <w:color w:val="FF0000"/>
      <w:sz w:val="14"/>
      <w:szCs w:val="14"/>
    </w:rPr>
  </w:style>
  <w:style w:type="character" w:customStyle="1" w:styleId="red1">
    <w:name w:val="red1"/>
    <w:basedOn w:val="a0"/>
    <w:autoRedefine/>
    <w:qFormat/>
    <w:rsid w:val="00E96C49"/>
    <w:rPr>
      <w:color w:val="FF0000"/>
      <w:sz w:val="14"/>
      <w:szCs w:val="14"/>
    </w:rPr>
  </w:style>
  <w:style w:type="character" w:customStyle="1" w:styleId="red2">
    <w:name w:val="red2"/>
    <w:basedOn w:val="a0"/>
    <w:autoRedefine/>
    <w:qFormat/>
    <w:rsid w:val="00E96C49"/>
    <w:rPr>
      <w:color w:val="CC0000"/>
    </w:rPr>
  </w:style>
  <w:style w:type="character" w:customStyle="1" w:styleId="red3">
    <w:name w:val="red3"/>
    <w:basedOn w:val="a0"/>
    <w:autoRedefine/>
    <w:qFormat/>
    <w:rsid w:val="00E96C49"/>
    <w:rPr>
      <w:color w:val="FF0000"/>
    </w:rPr>
  </w:style>
  <w:style w:type="character" w:customStyle="1" w:styleId="hover25">
    <w:name w:val="hover25"/>
    <w:basedOn w:val="a0"/>
    <w:autoRedefine/>
    <w:qFormat/>
    <w:rsid w:val="00E96C49"/>
  </w:style>
  <w:style w:type="character" w:customStyle="1" w:styleId="green">
    <w:name w:val="green"/>
    <w:basedOn w:val="a0"/>
    <w:autoRedefine/>
    <w:qFormat/>
    <w:rsid w:val="00E96C49"/>
    <w:rPr>
      <w:color w:val="66AE00"/>
      <w:sz w:val="14"/>
      <w:szCs w:val="14"/>
    </w:rPr>
  </w:style>
  <w:style w:type="character" w:customStyle="1" w:styleId="green1">
    <w:name w:val="green1"/>
    <w:basedOn w:val="a0"/>
    <w:autoRedefine/>
    <w:qFormat/>
    <w:rsid w:val="00E96C49"/>
    <w:rPr>
      <w:color w:val="66AE00"/>
      <w:sz w:val="14"/>
      <w:szCs w:val="14"/>
    </w:rPr>
  </w:style>
  <w:style w:type="character" w:customStyle="1" w:styleId="active">
    <w:name w:val="active"/>
    <w:basedOn w:val="a0"/>
    <w:autoRedefine/>
    <w:qFormat/>
    <w:rsid w:val="00E96C49"/>
    <w:rPr>
      <w:color w:val="FFFFFF"/>
      <w:shd w:val="clear" w:color="auto" w:fill="2B7AFC"/>
    </w:rPr>
  </w:style>
  <w:style w:type="character" w:customStyle="1" w:styleId="blue">
    <w:name w:val="blue"/>
    <w:basedOn w:val="a0"/>
    <w:autoRedefine/>
    <w:qFormat/>
    <w:rsid w:val="00E96C49"/>
    <w:rPr>
      <w:color w:val="0371C6"/>
      <w:sz w:val="16"/>
      <w:szCs w:val="16"/>
    </w:rPr>
  </w:style>
  <w:style w:type="character" w:customStyle="1" w:styleId="gb-jt">
    <w:name w:val="gb-jt"/>
    <w:basedOn w:val="a0"/>
    <w:autoRedefine/>
    <w:qFormat/>
    <w:rsid w:val="00E96C49"/>
  </w:style>
  <w:style w:type="character" w:customStyle="1" w:styleId="icongzkj">
    <w:name w:val="icon_gzkj"/>
    <w:basedOn w:val="a0"/>
    <w:autoRedefine/>
    <w:qFormat/>
    <w:rsid w:val="00E96C49"/>
  </w:style>
  <w:style w:type="character" w:customStyle="1" w:styleId="focus">
    <w:name w:val="focus"/>
    <w:basedOn w:val="a0"/>
    <w:autoRedefine/>
    <w:qFormat/>
    <w:rsid w:val="00E96C49"/>
    <w:rPr>
      <w:b/>
      <w:bCs/>
      <w:color w:val="000000"/>
    </w:rPr>
  </w:style>
  <w:style w:type="character" w:customStyle="1" w:styleId="close">
    <w:name w:val="close"/>
    <w:basedOn w:val="a0"/>
    <w:autoRedefine/>
    <w:qFormat/>
    <w:rsid w:val="00E96C49"/>
  </w:style>
  <w:style w:type="character" w:customStyle="1" w:styleId="searchclose">
    <w:name w:val="searchclose"/>
    <w:basedOn w:val="a0"/>
    <w:autoRedefine/>
    <w:qFormat/>
    <w:rsid w:val="00E96C49"/>
  </w:style>
  <w:style w:type="character" w:customStyle="1" w:styleId="l6">
    <w:name w:val="l_6"/>
    <w:basedOn w:val="a0"/>
    <w:autoRedefine/>
    <w:qFormat/>
    <w:rsid w:val="00E96C49"/>
  </w:style>
  <w:style w:type="character" w:customStyle="1" w:styleId="l5">
    <w:name w:val="l_5"/>
    <w:basedOn w:val="a0"/>
    <w:autoRedefine/>
    <w:qFormat/>
    <w:rsid w:val="00E96C49"/>
  </w:style>
  <w:style w:type="character" w:customStyle="1" w:styleId="l1">
    <w:name w:val="l_1"/>
    <w:basedOn w:val="a0"/>
    <w:autoRedefine/>
    <w:qFormat/>
    <w:rsid w:val="00E96C49"/>
  </w:style>
  <w:style w:type="character" w:customStyle="1" w:styleId="l11">
    <w:name w:val="l_11"/>
    <w:basedOn w:val="a0"/>
    <w:autoRedefine/>
    <w:qFormat/>
    <w:rsid w:val="00E96C49"/>
  </w:style>
  <w:style w:type="character" w:customStyle="1" w:styleId="l13">
    <w:name w:val="l_13"/>
    <w:basedOn w:val="a0"/>
    <w:autoRedefine/>
    <w:qFormat/>
    <w:rsid w:val="00E96C49"/>
  </w:style>
  <w:style w:type="character" w:customStyle="1" w:styleId="l131">
    <w:name w:val="l_131"/>
    <w:basedOn w:val="a0"/>
    <w:autoRedefine/>
    <w:qFormat/>
    <w:rsid w:val="00E96C49"/>
  </w:style>
  <w:style w:type="character" w:customStyle="1" w:styleId="l9">
    <w:name w:val="l_9"/>
    <w:basedOn w:val="a0"/>
    <w:autoRedefine/>
    <w:qFormat/>
    <w:rsid w:val="00E96C49"/>
  </w:style>
  <w:style w:type="character" w:customStyle="1" w:styleId="l7">
    <w:name w:val="l_7"/>
    <w:basedOn w:val="a0"/>
    <w:autoRedefine/>
    <w:qFormat/>
    <w:rsid w:val="00E96C49"/>
  </w:style>
  <w:style w:type="character" w:customStyle="1" w:styleId="l4">
    <w:name w:val="l_4"/>
    <w:basedOn w:val="a0"/>
    <w:autoRedefine/>
    <w:qFormat/>
    <w:rsid w:val="00E96C49"/>
  </w:style>
  <w:style w:type="character" w:customStyle="1" w:styleId="searchopen">
    <w:name w:val="searchopen"/>
    <w:basedOn w:val="a0"/>
    <w:autoRedefine/>
    <w:qFormat/>
    <w:rsid w:val="00E96C49"/>
  </w:style>
  <w:style w:type="character" w:customStyle="1" w:styleId="l12">
    <w:name w:val="l_12"/>
    <w:basedOn w:val="a0"/>
    <w:autoRedefine/>
    <w:qFormat/>
    <w:rsid w:val="00E96C49"/>
  </w:style>
  <w:style w:type="character" w:customStyle="1" w:styleId="l121">
    <w:name w:val="l_121"/>
    <w:basedOn w:val="a0"/>
    <w:autoRedefine/>
    <w:qFormat/>
    <w:rsid w:val="00E96C49"/>
  </w:style>
  <w:style w:type="character" w:customStyle="1" w:styleId="menutitle12">
    <w:name w:val="menutitle12"/>
    <w:basedOn w:val="a0"/>
    <w:autoRedefine/>
    <w:qFormat/>
    <w:rsid w:val="00E96C49"/>
    <w:rPr>
      <w:color w:val="333333"/>
      <w:sz w:val="24"/>
      <w:szCs w:val="24"/>
    </w:rPr>
  </w:style>
  <w:style w:type="character" w:customStyle="1" w:styleId="menutitle13">
    <w:name w:val="menutitle13"/>
    <w:basedOn w:val="a0"/>
    <w:autoRedefine/>
    <w:qFormat/>
    <w:rsid w:val="00E96C49"/>
    <w:rPr>
      <w:color w:val="333333"/>
      <w:sz w:val="24"/>
      <w:szCs w:val="24"/>
    </w:rPr>
  </w:style>
  <w:style w:type="character" w:customStyle="1" w:styleId="icondljg">
    <w:name w:val="icon_dljg"/>
    <w:basedOn w:val="a0"/>
    <w:autoRedefine/>
    <w:qFormat/>
    <w:rsid w:val="00E96C49"/>
  </w:style>
  <w:style w:type="character" w:customStyle="1" w:styleId="iconcxktbr">
    <w:name w:val="icon_cxktbr"/>
    <w:basedOn w:val="a0"/>
    <w:autoRedefine/>
    <w:qFormat/>
    <w:rsid w:val="00E96C49"/>
  </w:style>
  <w:style w:type="character" w:customStyle="1" w:styleId="iconcxkcyry">
    <w:name w:val="icon_cxkcyry"/>
    <w:basedOn w:val="a0"/>
    <w:autoRedefine/>
    <w:qFormat/>
    <w:rsid w:val="00E96C49"/>
  </w:style>
  <w:style w:type="character" w:customStyle="1" w:styleId="colorcdyy">
    <w:name w:val="color_cdyy"/>
    <w:basedOn w:val="a0"/>
    <w:autoRedefine/>
    <w:qFormat/>
    <w:rsid w:val="00E96C49"/>
    <w:rPr>
      <w:color w:val="FFFFFF"/>
      <w:bdr w:val="single" w:sz="6" w:space="0" w:color="FFFFFF"/>
    </w:rPr>
  </w:style>
  <w:style w:type="character" w:customStyle="1" w:styleId="iconlzrz">
    <w:name w:val="icon_lzrz"/>
    <w:basedOn w:val="a0"/>
    <w:autoRedefine/>
    <w:qFormat/>
    <w:rsid w:val="00E96C49"/>
  </w:style>
  <w:style w:type="character" w:customStyle="1" w:styleId="l8">
    <w:name w:val="l_8"/>
    <w:basedOn w:val="a0"/>
    <w:autoRedefine/>
    <w:qFormat/>
    <w:rsid w:val="00E96C49"/>
  </w:style>
  <w:style w:type="character" w:customStyle="1" w:styleId="l0">
    <w:name w:val="l_0"/>
    <w:basedOn w:val="a0"/>
    <w:autoRedefine/>
    <w:qFormat/>
    <w:rsid w:val="00E96C49"/>
  </w:style>
  <w:style w:type="character" w:customStyle="1" w:styleId="l01">
    <w:name w:val="l_01"/>
    <w:basedOn w:val="a0"/>
    <w:autoRedefine/>
    <w:qFormat/>
    <w:rsid w:val="00E96C49"/>
  </w:style>
  <w:style w:type="character" w:customStyle="1" w:styleId="iconxglc">
    <w:name w:val="icon_xglc"/>
    <w:basedOn w:val="a0"/>
    <w:autoRedefine/>
    <w:qFormat/>
    <w:rsid w:val="00E96C49"/>
  </w:style>
  <w:style w:type="character" w:customStyle="1" w:styleId="swapimg3">
    <w:name w:val="swapimg3"/>
    <w:basedOn w:val="a0"/>
    <w:autoRedefine/>
    <w:qFormat/>
    <w:rsid w:val="00E96C49"/>
  </w:style>
  <w:style w:type="character" w:customStyle="1" w:styleId="swapimg4">
    <w:name w:val="swapimg4"/>
    <w:basedOn w:val="a0"/>
    <w:autoRedefine/>
    <w:qFormat/>
    <w:rsid w:val="00E96C49"/>
  </w:style>
  <w:style w:type="character" w:customStyle="1" w:styleId="iconxzry">
    <w:name w:val="icon_xzry"/>
    <w:basedOn w:val="a0"/>
    <w:autoRedefine/>
    <w:qFormat/>
    <w:rsid w:val="00E96C49"/>
  </w:style>
  <w:style w:type="character" w:customStyle="1" w:styleId="m-text">
    <w:name w:val="m-text"/>
    <w:basedOn w:val="a0"/>
    <w:autoRedefine/>
    <w:qFormat/>
    <w:rsid w:val="00E96C49"/>
  </w:style>
  <w:style w:type="character" w:customStyle="1" w:styleId="l2">
    <w:name w:val="l_2"/>
    <w:basedOn w:val="a0"/>
    <w:autoRedefine/>
    <w:qFormat/>
    <w:rsid w:val="00E96C49"/>
  </w:style>
  <w:style w:type="character" w:customStyle="1" w:styleId="l21">
    <w:name w:val="l_21"/>
    <w:basedOn w:val="a0"/>
    <w:autoRedefine/>
    <w:qFormat/>
    <w:rsid w:val="00E96C49"/>
  </w:style>
  <w:style w:type="character" w:customStyle="1" w:styleId="l3">
    <w:name w:val="l_3"/>
    <w:basedOn w:val="a0"/>
    <w:autoRedefine/>
    <w:qFormat/>
    <w:rsid w:val="00E96C49"/>
  </w:style>
  <w:style w:type="character" w:customStyle="1" w:styleId="l31">
    <w:name w:val="l_31"/>
    <w:basedOn w:val="a0"/>
    <w:autoRedefine/>
    <w:qFormat/>
    <w:rsid w:val="00E96C49"/>
  </w:style>
  <w:style w:type="character" w:customStyle="1" w:styleId="l10">
    <w:name w:val="l_10"/>
    <w:basedOn w:val="a0"/>
    <w:autoRedefine/>
    <w:qFormat/>
    <w:rsid w:val="00E96C49"/>
  </w:style>
  <w:style w:type="character" w:customStyle="1" w:styleId="l101">
    <w:name w:val="l_101"/>
    <w:basedOn w:val="a0"/>
    <w:autoRedefine/>
    <w:qFormat/>
    <w:rsid w:val="00E96C49"/>
  </w:style>
  <w:style w:type="character" w:customStyle="1" w:styleId="l111">
    <w:name w:val="l_111"/>
    <w:basedOn w:val="a0"/>
    <w:autoRedefine/>
    <w:qFormat/>
    <w:rsid w:val="00E96C49"/>
  </w:style>
  <w:style w:type="character" w:customStyle="1" w:styleId="l112">
    <w:name w:val="l_112"/>
    <w:basedOn w:val="a0"/>
    <w:autoRedefine/>
    <w:qFormat/>
    <w:rsid w:val="00E96C49"/>
  </w:style>
  <w:style w:type="character" w:customStyle="1" w:styleId="l14">
    <w:name w:val="l_14"/>
    <w:basedOn w:val="a0"/>
    <w:autoRedefine/>
    <w:qFormat/>
    <w:rsid w:val="00E96C49"/>
  </w:style>
  <w:style w:type="character" w:customStyle="1" w:styleId="l141">
    <w:name w:val="l_141"/>
    <w:basedOn w:val="a0"/>
    <w:autoRedefine/>
    <w:qFormat/>
    <w:rsid w:val="00E96C49"/>
  </w:style>
  <w:style w:type="character" w:customStyle="1" w:styleId="l15">
    <w:name w:val="l_15"/>
    <w:basedOn w:val="a0"/>
    <w:autoRedefine/>
    <w:qFormat/>
    <w:rsid w:val="00E96C49"/>
  </w:style>
  <w:style w:type="character" w:customStyle="1" w:styleId="l151">
    <w:name w:val="l_151"/>
    <w:basedOn w:val="a0"/>
    <w:autoRedefine/>
    <w:qFormat/>
    <w:rsid w:val="00E96C49"/>
  </w:style>
  <w:style w:type="table" w:customStyle="1" w:styleId="31">
    <w:name w:val="网格型3"/>
    <w:basedOn w:val="a1"/>
    <w:autoRedefine/>
    <w:uiPriority w:val="39"/>
    <w:qFormat/>
    <w:rsid w:val="00E9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ive4">
    <w:name w:val="active4"/>
    <w:basedOn w:val="a0"/>
    <w:autoRedefine/>
    <w:qFormat/>
    <w:rsid w:val="00E96C49"/>
    <w:rPr>
      <w:color w:val="FFFFFF"/>
      <w:shd w:val="clear" w:color="auto" w:fill="2B7AFC"/>
    </w:rPr>
  </w:style>
  <w:style w:type="character" w:customStyle="1" w:styleId="hover24">
    <w:name w:val="hover24"/>
    <w:basedOn w:val="a0"/>
    <w:autoRedefine/>
    <w:qFormat/>
    <w:rsid w:val="00E96C49"/>
  </w:style>
  <w:style w:type="character" w:customStyle="1" w:styleId="red4">
    <w:name w:val="red4"/>
    <w:basedOn w:val="a0"/>
    <w:autoRedefine/>
    <w:qFormat/>
    <w:rsid w:val="00E96C49"/>
    <w:rPr>
      <w:color w:val="FF0000"/>
      <w:sz w:val="18"/>
      <w:szCs w:val="18"/>
    </w:rPr>
  </w:style>
  <w:style w:type="character" w:customStyle="1" w:styleId="red5">
    <w:name w:val="red5"/>
    <w:basedOn w:val="a0"/>
    <w:autoRedefine/>
    <w:qFormat/>
    <w:rsid w:val="00E96C49"/>
    <w:rPr>
      <w:color w:val="FF0000"/>
      <w:sz w:val="18"/>
      <w:szCs w:val="18"/>
    </w:rPr>
  </w:style>
  <w:style w:type="character" w:customStyle="1" w:styleId="red6">
    <w:name w:val="red6"/>
    <w:basedOn w:val="a0"/>
    <w:autoRedefine/>
    <w:qFormat/>
    <w:rsid w:val="00E96C49"/>
    <w:rPr>
      <w:color w:val="CC0000"/>
    </w:rPr>
  </w:style>
  <w:style w:type="character" w:customStyle="1" w:styleId="red7">
    <w:name w:val="red7"/>
    <w:basedOn w:val="a0"/>
    <w:autoRedefine/>
    <w:qFormat/>
    <w:rsid w:val="00E96C49"/>
    <w:rPr>
      <w:color w:val="FF0000"/>
    </w:rPr>
  </w:style>
  <w:style w:type="character" w:customStyle="1" w:styleId="hover">
    <w:name w:val="hover"/>
    <w:basedOn w:val="a0"/>
    <w:autoRedefine/>
    <w:qFormat/>
    <w:rsid w:val="00E96C49"/>
  </w:style>
  <w:style w:type="paragraph" w:customStyle="1" w:styleId="TableText">
    <w:name w:val="Table Text"/>
    <w:basedOn w:val="a"/>
    <w:autoRedefine/>
    <w:semiHidden/>
    <w:qFormat/>
    <w:rsid w:val="00E96C49"/>
    <w:rPr>
      <w:rFonts w:ascii="宋体" w:hAnsi="宋体" w:cs="宋体"/>
      <w:lang w:eastAsia="en-US"/>
    </w:rPr>
  </w:style>
  <w:style w:type="table" w:customStyle="1" w:styleId="TableNormal">
    <w:name w:val="Table Normal"/>
    <w:autoRedefine/>
    <w:semiHidden/>
    <w:unhideWhenUsed/>
    <w:qFormat/>
    <w:rsid w:val="00E96C49"/>
    <w:tblPr>
      <w:tblCellMar>
        <w:top w:w="0" w:type="dxa"/>
        <w:left w:w="0" w:type="dxa"/>
        <w:bottom w:w="0" w:type="dxa"/>
        <w:right w:w="0" w:type="dxa"/>
      </w:tblCellMar>
    </w:tblPr>
  </w:style>
  <w:style w:type="character" w:customStyle="1" w:styleId="2Char">
    <w:name w:val="标题 2 Char"/>
    <w:basedOn w:val="a0"/>
    <w:link w:val="2"/>
    <w:autoRedefine/>
    <w:qFormat/>
    <w:rsid w:val="00E96C49"/>
    <w:rPr>
      <w:rFonts w:ascii="Arial" w:eastAsia="黑体" w:hAnsi="Arial" w:cs="Times New Roman"/>
      <w:b/>
      <w:bCs/>
      <w:sz w:val="32"/>
      <w:szCs w:val="32"/>
    </w:rPr>
  </w:style>
  <w:style w:type="paragraph" w:customStyle="1" w:styleId="16">
    <w:name w:val="纯文本1"/>
    <w:basedOn w:val="a"/>
    <w:autoRedefine/>
    <w:unhideWhenUsed/>
    <w:qFormat/>
    <w:rsid w:val="00E96C49"/>
    <w:pPr>
      <w:widowControl/>
      <w:overflowPunct w:val="0"/>
      <w:autoSpaceDE w:val="0"/>
      <w:autoSpaceDN w:val="0"/>
      <w:adjustRightInd w:val="0"/>
      <w:jc w:val="left"/>
      <w:textAlignment w:val="baseline"/>
    </w:pPr>
    <w:rPr>
      <w:rFonts w:ascii="宋体" w:hAnsi="Courier New" w:cs="Times New Roman"/>
      <w:kern w:val="0"/>
      <w:szCs w:val="20"/>
    </w:rPr>
  </w:style>
  <w:style w:type="character" w:customStyle="1" w:styleId="font41">
    <w:name w:val="font41"/>
    <w:basedOn w:val="a0"/>
    <w:autoRedefine/>
    <w:qFormat/>
    <w:rsid w:val="00B06F79"/>
    <w:rPr>
      <w:rFonts w:ascii="微软雅黑" w:eastAsia="微软雅黑" w:hAnsi="微软雅黑" w:cs="微软雅黑"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istrator\Desktop\7ea2d16dbbe347e7a9642bef572c7770.docx" TargetMode="External"/><Relationship Id="rId18" Type="http://schemas.openxmlformats.org/officeDocument/2006/relationships/hyperlink" Target="file:///C:\Users\Administrator\Desktop\7ea2d16dbbe347e7a9642bef572c7770.docx" TargetMode="External"/><Relationship Id="rId26" Type="http://schemas.openxmlformats.org/officeDocument/2006/relationships/hyperlink" Target="https://chinanpo.mca.gov.cn"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ggzy.xuchang.gov.cn/" TargetMode="External"/><Relationship Id="rId34" Type="http://schemas.openxmlformats.org/officeDocument/2006/relationships/footer" Target="footer2.xml"/><Relationship Id="rId42" Type="http://schemas.openxmlformats.org/officeDocument/2006/relationships/footer" Target="footer10.xml"/><Relationship Id="rId47" Type="http://schemas.openxmlformats.org/officeDocument/2006/relationships/footer" Target="footer15.xml"/><Relationship Id="rId50" Type="http://schemas.openxmlformats.org/officeDocument/2006/relationships/footer" Target="footer18.xml"/><Relationship Id="rId7" Type="http://schemas.openxmlformats.org/officeDocument/2006/relationships/hyperlink" Target="file:///C:\Users\Administrator\Desktop\7ea2d16dbbe347e7a9642bef572c7770.docx" TargetMode="External"/><Relationship Id="rId12" Type="http://schemas.openxmlformats.org/officeDocument/2006/relationships/hyperlink" Target="file:///C:\Users\Administrator\Desktop\7ea2d16dbbe347e7a9642bef572c7770.docx" TargetMode="External"/><Relationship Id="rId17" Type="http://schemas.openxmlformats.org/officeDocument/2006/relationships/hyperlink" Target="file:///C:\Users\Administrator\Desktop\7ea2d16dbbe347e7a9642bef572c7770.docx" TargetMode="External"/><Relationship Id="rId25" Type="http://schemas.openxmlformats.org/officeDocument/2006/relationships/hyperlink" Target="http://ggzy.xuchang.gov.cn:8088/ggzy/" TargetMode="External"/><Relationship Id="rId33" Type="http://schemas.openxmlformats.org/officeDocument/2006/relationships/footer" Target="footer1.xml"/><Relationship Id="rId38" Type="http://schemas.openxmlformats.org/officeDocument/2006/relationships/footer" Target="footer6.xml"/><Relationship Id="rId46" Type="http://schemas.openxmlformats.org/officeDocument/2006/relationships/footer" Target="footer14.xml"/><Relationship Id="rId2" Type="http://schemas.openxmlformats.org/officeDocument/2006/relationships/styles" Target="styles.xml"/><Relationship Id="rId16" Type="http://schemas.openxmlformats.org/officeDocument/2006/relationships/hyperlink" Target="file:///C:\Users\Administrator\Desktop\7ea2d16dbbe347e7a9642bef572c7770.docx" TargetMode="External"/><Relationship Id="rId20" Type="http://schemas.openxmlformats.org/officeDocument/2006/relationships/hyperlink" Target="file:///C:\Users\Administrator\Desktop\7ea2d16dbbe347e7a9642bef572c7770.docx" TargetMode="External"/><Relationship Id="rId29" Type="http://schemas.openxmlformats.org/officeDocument/2006/relationships/hyperlink" Target="http://www.chinanpo.gov.cn/" TargetMode="Externa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Desktop\7ea2d16dbbe347e7a9642bef572c7770.docx" TargetMode="External"/><Relationship Id="rId24" Type="http://schemas.openxmlformats.org/officeDocument/2006/relationships/image" Target="media/image3.png"/><Relationship Id="rId32" Type="http://schemas.openxmlformats.org/officeDocument/2006/relationships/hyperlink" Target="http://www.cnca.gov.cn/cnca/zwxx/ggxx/images/2010/07/19/A6C32D2A507AC2A38326896013A67542.doc" TargetMode="Externa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file:///C:\Users\Administrator\Desktop\7ea2d16dbbe347e7a9642bef572c7770.docx" TargetMode="External"/><Relationship Id="rId23" Type="http://schemas.openxmlformats.org/officeDocument/2006/relationships/image" Target="media/image2.png"/><Relationship Id="rId28" Type="http://schemas.openxmlformats.org/officeDocument/2006/relationships/hyperlink" Target="https://chinanpo.mca.gov.cn" TargetMode="External"/><Relationship Id="rId36" Type="http://schemas.openxmlformats.org/officeDocument/2006/relationships/footer" Target="footer4.xml"/><Relationship Id="rId49" Type="http://schemas.openxmlformats.org/officeDocument/2006/relationships/footer" Target="footer17.xml"/><Relationship Id="rId10" Type="http://schemas.openxmlformats.org/officeDocument/2006/relationships/hyperlink" Target="file:///C:\Users\Administrator\Desktop\7ea2d16dbbe347e7a9642bef572c7770.docx" TargetMode="External"/><Relationship Id="rId19" Type="http://schemas.openxmlformats.org/officeDocument/2006/relationships/hyperlink" Target="file:///C:\Users\Administrator\Desktop\7ea2d16dbbe347e7a9642bef572c7770.docx" TargetMode="External"/><Relationship Id="rId31" Type="http://schemas.openxmlformats.org/officeDocument/2006/relationships/hyperlink" Target="https://baike.baidu.com/item/%E6%89%BF%E6%8B%85%E8%BF%9E%E5%B8%A6%E8%B4%A3%E4%BB%BB" TargetMode="External"/><Relationship Id="rId44" Type="http://schemas.openxmlformats.org/officeDocument/2006/relationships/footer" Target="footer1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dministrator\Desktop\7ea2d16dbbe347e7a9642bef572c7770.docx" TargetMode="External"/><Relationship Id="rId14" Type="http://schemas.openxmlformats.org/officeDocument/2006/relationships/hyperlink" Target="file:///C:\Users\Administrator\Desktop\7ea2d16dbbe347e7a9642bef572c7770.docx" TargetMode="External"/><Relationship Id="rId22" Type="http://schemas.openxmlformats.org/officeDocument/2006/relationships/image" Target="media/image1.png"/><Relationship Id="rId27" Type="http://schemas.openxmlformats.org/officeDocument/2006/relationships/hyperlink" Target="http://www.creditchina.gov.cn/" TargetMode="External"/><Relationship Id="rId30" Type="http://schemas.openxmlformats.org/officeDocument/2006/relationships/hyperlink" Target="https://baike.baidu.com/item/%E6%89%BF%E6%8B%85%E8%BF%9E%E5%B8%A6%E8%B4%A3%E4%BB%BB" TargetMode="External"/><Relationship Id="rId35" Type="http://schemas.openxmlformats.org/officeDocument/2006/relationships/footer" Target="footer3.xml"/><Relationship Id="rId43" Type="http://schemas.openxmlformats.org/officeDocument/2006/relationships/footer" Target="footer11.xml"/><Relationship Id="rId48" Type="http://schemas.openxmlformats.org/officeDocument/2006/relationships/footer" Target="footer16.xml"/><Relationship Id="rId8" Type="http://schemas.openxmlformats.org/officeDocument/2006/relationships/hyperlink" Target="file:///C:\Users\Administrator\Desktop\7ea2d16dbbe347e7a9642bef572c7770.docx"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73</Pages>
  <Words>5772</Words>
  <Characters>32906</Characters>
  <Application>Microsoft Office Word</Application>
  <DocSecurity>0</DocSecurity>
  <Lines>274</Lines>
  <Paragraphs>77</Paragraphs>
  <ScaleCrop>false</ScaleCrop>
  <Company/>
  <LinksUpToDate>false</LinksUpToDate>
  <CharactersWithSpaces>38601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河南环昂工程咨询有限公司:胥冰洋</dc:creator>
  <cp:lastModifiedBy>河南融丰工程咨询有限公司:时海惠</cp:lastModifiedBy>
  <cp:revision>20</cp:revision>
  <cp:lastPrinted>2023-12-01T02:20:00Z</cp:lastPrinted>
  <dcterms:created xsi:type="dcterms:W3CDTF">2023-08-28T07:36:00Z</dcterms:created>
  <dcterms:modified xsi:type="dcterms:W3CDTF">2024-07-03T00:33:00Z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A1ED69D0F5C748B386C878C75DA79BB2_13</vt:lpwstr>
  </property>
</Properties>
</file>