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  <w:lang w:val="en-US" w:eastAsia="zh-CN"/>
        </w:rPr>
      </w:pPr>
      <w:bookmarkStart w:id="0" w:name="OLE_LINK2"/>
      <w:bookmarkStart w:id="1" w:name="OLE_LINK1"/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  <w:lang w:eastAsia="zh-CN"/>
        </w:rPr>
        <w:t>YZCG-T20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  <w:lang w:val="en-US" w:eastAsia="zh-CN"/>
        </w:rPr>
        <w:t>24007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  <w:lang w:eastAsia="zh-CN"/>
        </w:rPr>
        <w:t>禹州市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  <w:lang w:val="en-US" w:eastAsia="zh-CN"/>
        </w:rPr>
        <w:t>水利局禹州市2024年度农业水价综合改革项目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  <w:lang w:val="en-US" w:eastAsia="zh-CN"/>
        </w:rPr>
        <w:t>（不见面开标）</w:t>
      </w:r>
    </w:p>
    <w:p>
      <w:pPr>
        <w:jc w:val="center"/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  <w:lang w:eastAsia="zh-CN"/>
        </w:rPr>
        <w:t>废标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40"/>
          <w:szCs w:val="40"/>
        </w:rPr>
        <w:t>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一、项目基本情况</w:t>
      </w:r>
    </w:p>
    <w:p>
      <w:pPr>
        <w:widowControl/>
        <w:tabs>
          <w:tab w:val="center" w:pos="4153"/>
        </w:tabs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1、采购项目编号：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YZCG-T2024007</w:t>
      </w:r>
    </w:p>
    <w:p>
      <w:pPr>
        <w:widowControl/>
        <w:tabs>
          <w:tab w:val="center" w:pos="4153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2、采购项目名称：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禹州市水利局禹州市2024年度农业水价综合改革项目</w:t>
      </w:r>
    </w:p>
    <w:p>
      <w:pPr>
        <w:widowControl/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3、采购方式：竞争性谈判</w:t>
      </w:r>
    </w:p>
    <w:p>
      <w:pPr>
        <w:widowControl/>
        <w:tabs>
          <w:tab w:val="center" w:pos="4153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4、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公告发布日期：202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5、评审日期：202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废标原因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因通过符合性审查的投标人不足三家，故本项目废标。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FF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他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补充事宜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各有关当事人对结果公告有异议的，可以在结果公告期限届满之日起7个工作日内，以书面形式向采购人或采购代理机构质疑（加盖单位公章并法定代表人签字），按照《政府采购质疑和投诉办法》的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受理部门：禹州市财政局政府采购监督管理办公室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受理电话：0374-8112523   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电子邮箱：yzscgb8112523@163.com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地址：禹州市行政北路2号禹州市财政局1305房间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联系方式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（一）采购单位：禹州市水利局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  址：禹州市禹王大道东段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联系人：董先生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联系电话：18339085369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（二）采购代理机构：禹州市政府采购中心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  址：禹州市政务服务中心8楼820房间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联系人：侯女士   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rPr>
          <w:rFonts w:hint="eastAsia"/>
        </w:rPr>
      </w:pPr>
    </w:p>
    <w:p>
      <w:pPr>
        <w:widowControl/>
        <w:spacing w:line="360" w:lineRule="auto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2024年7月10日</w:t>
      </w:r>
      <w:bookmarkEnd w:id="0"/>
      <w:bookmarkEnd w:id="1"/>
    </w:p>
    <w:sectPr>
      <w:footerReference r:id="rId3" w:type="default"/>
      <w:pgSz w:w="11906" w:h="16838"/>
      <w:pgMar w:top="1474" w:right="1576" w:bottom="147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RmNzU4Y2ZiMTllY2RiMDI4YjM0YzM3N2E4ZDA0NmY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20194"/>
    <w:rsid w:val="00620BD7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4648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A4F7C"/>
    <w:rsid w:val="00BB2643"/>
    <w:rsid w:val="00BB5029"/>
    <w:rsid w:val="00BE4FD0"/>
    <w:rsid w:val="00BF76CD"/>
    <w:rsid w:val="00C053BD"/>
    <w:rsid w:val="00C11F77"/>
    <w:rsid w:val="00C120F0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59211F2"/>
    <w:rsid w:val="073A192E"/>
    <w:rsid w:val="07637402"/>
    <w:rsid w:val="078A0004"/>
    <w:rsid w:val="078D3E08"/>
    <w:rsid w:val="08664F84"/>
    <w:rsid w:val="09336848"/>
    <w:rsid w:val="0A2C74AD"/>
    <w:rsid w:val="0A7A5E9D"/>
    <w:rsid w:val="0A7E3AF3"/>
    <w:rsid w:val="0AAC0E61"/>
    <w:rsid w:val="0C275780"/>
    <w:rsid w:val="0CE7760E"/>
    <w:rsid w:val="0D1A5D55"/>
    <w:rsid w:val="0DF05BED"/>
    <w:rsid w:val="10920B2B"/>
    <w:rsid w:val="10D601E5"/>
    <w:rsid w:val="12602228"/>
    <w:rsid w:val="12B055CD"/>
    <w:rsid w:val="12E65B21"/>
    <w:rsid w:val="135950FD"/>
    <w:rsid w:val="15477425"/>
    <w:rsid w:val="17513C1A"/>
    <w:rsid w:val="1B354FBC"/>
    <w:rsid w:val="1CBA1502"/>
    <w:rsid w:val="1D6B0436"/>
    <w:rsid w:val="1E06131C"/>
    <w:rsid w:val="1E6B0376"/>
    <w:rsid w:val="1EA96CD7"/>
    <w:rsid w:val="1F5C3D6A"/>
    <w:rsid w:val="220041CA"/>
    <w:rsid w:val="22D94F62"/>
    <w:rsid w:val="23755D86"/>
    <w:rsid w:val="23C4489A"/>
    <w:rsid w:val="262A13C3"/>
    <w:rsid w:val="26556956"/>
    <w:rsid w:val="27E568A2"/>
    <w:rsid w:val="2A832011"/>
    <w:rsid w:val="2B484BDC"/>
    <w:rsid w:val="2BB91F39"/>
    <w:rsid w:val="2C287064"/>
    <w:rsid w:val="2CDF7FCA"/>
    <w:rsid w:val="2DA744BB"/>
    <w:rsid w:val="2E1434F3"/>
    <w:rsid w:val="2E3F6DD4"/>
    <w:rsid w:val="2FE47EAD"/>
    <w:rsid w:val="2FFF0C4F"/>
    <w:rsid w:val="3007230D"/>
    <w:rsid w:val="303F7A41"/>
    <w:rsid w:val="30BF10DF"/>
    <w:rsid w:val="30D20571"/>
    <w:rsid w:val="31AF08B2"/>
    <w:rsid w:val="3206167C"/>
    <w:rsid w:val="35C1099B"/>
    <w:rsid w:val="36877062"/>
    <w:rsid w:val="37BE65AE"/>
    <w:rsid w:val="37EF2AB8"/>
    <w:rsid w:val="39A47A62"/>
    <w:rsid w:val="39EF7E9C"/>
    <w:rsid w:val="3A96260F"/>
    <w:rsid w:val="3BB149FB"/>
    <w:rsid w:val="3C65673D"/>
    <w:rsid w:val="3CA8487C"/>
    <w:rsid w:val="3EC741D8"/>
    <w:rsid w:val="3FA35937"/>
    <w:rsid w:val="42C27D1A"/>
    <w:rsid w:val="42F87E26"/>
    <w:rsid w:val="43081BD1"/>
    <w:rsid w:val="47A16BE1"/>
    <w:rsid w:val="483F4B44"/>
    <w:rsid w:val="48C46F80"/>
    <w:rsid w:val="48E96000"/>
    <w:rsid w:val="4951787D"/>
    <w:rsid w:val="49E83C32"/>
    <w:rsid w:val="4A7D73E4"/>
    <w:rsid w:val="4D2F15CD"/>
    <w:rsid w:val="4EFD3DEB"/>
    <w:rsid w:val="4FF0236A"/>
    <w:rsid w:val="509C4FA8"/>
    <w:rsid w:val="50B87B88"/>
    <w:rsid w:val="51FF0643"/>
    <w:rsid w:val="52CD35E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C69585C"/>
    <w:rsid w:val="5D0A6E00"/>
    <w:rsid w:val="5E522945"/>
    <w:rsid w:val="5E714676"/>
    <w:rsid w:val="616B1762"/>
    <w:rsid w:val="637E0CC9"/>
    <w:rsid w:val="640C5A8B"/>
    <w:rsid w:val="640D79CA"/>
    <w:rsid w:val="65B4204B"/>
    <w:rsid w:val="66873338"/>
    <w:rsid w:val="673D60BC"/>
    <w:rsid w:val="6A5F7ABE"/>
    <w:rsid w:val="6B3057ED"/>
    <w:rsid w:val="6B5A2A78"/>
    <w:rsid w:val="6CDA5A16"/>
    <w:rsid w:val="6D282CEC"/>
    <w:rsid w:val="6E8D5E4E"/>
    <w:rsid w:val="70270861"/>
    <w:rsid w:val="70A762C2"/>
    <w:rsid w:val="70F1146B"/>
    <w:rsid w:val="73405099"/>
    <w:rsid w:val="73CF2113"/>
    <w:rsid w:val="740B037A"/>
    <w:rsid w:val="745B0081"/>
    <w:rsid w:val="74AC240C"/>
    <w:rsid w:val="74B66E2F"/>
    <w:rsid w:val="75B10E02"/>
    <w:rsid w:val="77406BC0"/>
    <w:rsid w:val="77F34DE4"/>
    <w:rsid w:val="78AA632A"/>
    <w:rsid w:val="79F743AD"/>
    <w:rsid w:val="7B5036B1"/>
    <w:rsid w:val="7BB37628"/>
    <w:rsid w:val="7C06353E"/>
    <w:rsid w:val="7D0D15B6"/>
    <w:rsid w:val="7E9A2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link w:val="25"/>
    <w:unhideWhenUsed/>
    <w:qFormat/>
    <w:uiPriority w:val="99"/>
    <w:pPr>
      <w:spacing w:after="12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Body Text First Indent"/>
    <w:basedOn w:val="5"/>
    <w:next w:val="14"/>
    <w:link w:val="2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4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6">
    <w:name w:val="Table Grid"/>
    <w:basedOn w:val="1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7"/>
    <w:qFormat/>
    <w:uiPriority w:val="20"/>
    <w:rPr>
      <w:color w:val="0371C6"/>
      <w:u w:val="none"/>
    </w:rPr>
  </w:style>
  <w:style w:type="character" w:styleId="20">
    <w:name w:val="Hyperlink"/>
    <w:basedOn w:val="17"/>
    <w:semiHidden/>
    <w:unhideWhenUsed/>
    <w:qFormat/>
    <w:uiPriority w:val="99"/>
    <w:rPr>
      <w:color w:val="000000"/>
      <w:u w:val="none"/>
    </w:rPr>
  </w:style>
  <w:style w:type="paragraph" w:customStyle="1" w:styleId="21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2">
    <w:name w:val="页眉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9"/>
    <w:semiHidden/>
    <w:qFormat/>
    <w:uiPriority w:val="99"/>
    <w:rPr>
      <w:sz w:val="18"/>
      <w:szCs w:val="18"/>
    </w:rPr>
  </w:style>
  <w:style w:type="character" w:customStyle="1" w:styleId="24">
    <w:name w:val="正文首行缩进 Char"/>
    <w:basedOn w:val="25"/>
    <w:link w:val="1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5">
    <w:name w:val="正文文本 Char"/>
    <w:basedOn w:val="17"/>
    <w:link w:val="5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NormalCharacter"/>
    <w:qFormat/>
    <w:uiPriority w:val="0"/>
  </w:style>
  <w:style w:type="character" w:customStyle="1" w:styleId="28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29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30">
    <w:name w:val="red2"/>
    <w:basedOn w:val="17"/>
    <w:qFormat/>
    <w:uiPriority w:val="0"/>
    <w:rPr>
      <w:color w:val="CC0000"/>
    </w:rPr>
  </w:style>
  <w:style w:type="character" w:customStyle="1" w:styleId="31">
    <w:name w:val="red3"/>
    <w:basedOn w:val="17"/>
    <w:qFormat/>
    <w:uiPriority w:val="0"/>
    <w:rPr>
      <w:color w:val="FF0000"/>
    </w:rPr>
  </w:style>
  <w:style w:type="character" w:customStyle="1" w:styleId="32">
    <w:name w:val="active"/>
    <w:basedOn w:val="17"/>
    <w:qFormat/>
    <w:uiPriority w:val="0"/>
    <w:rPr>
      <w:color w:val="FFFFFF"/>
      <w:shd w:val="clear" w:fill="2B7AFC"/>
    </w:rPr>
  </w:style>
  <w:style w:type="character" w:customStyle="1" w:styleId="33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4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5">
    <w:name w:val="gb-jt"/>
    <w:basedOn w:val="17"/>
    <w:qFormat/>
    <w:uiPriority w:val="0"/>
  </w:style>
  <w:style w:type="character" w:customStyle="1" w:styleId="36">
    <w:name w:val="hover24"/>
    <w:basedOn w:val="17"/>
    <w:qFormat/>
    <w:uiPriority w:val="0"/>
  </w:style>
  <w:style w:type="character" w:customStyle="1" w:styleId="37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38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39">
    <w:name w:val="active4"/>
    <w:basedOn w:val="17"/>
    <w:qFormat/>
    <w:uiPriority w:val="0"/>
    <w:rPr>
      <w:color w:val="FFFFFF"/>
      <w:shd w:val="clear" w:fill="2B7AFC"/>
    </w:rPr>
  </w:style>
  <w:style w:type="character" w:customStyle="1" w:styleId="40">
    <w:name w:val="hover25"/>
    <w:basedOn w:val="17"/>
    <w:qFormat/>
    <w:uiPriority w:val="0"/>
  </w:style>
  <w:style w:type="character" w:customStyle="1" w:styleId="41">
    <w:name w:val="red4"/>
    <w:basedOn w:val="17"/>
    <w:qFormat/>
    <w:uiPriority w:val="0"/>
    <w:rPr>
      <w:color w:val="FF0000"/>
      <w:sz w:val="18"/>
      <w:szCs w:val="18"/>
    </w:rPr>
  </w:style>
  <w:style w:type="character" w:customStyle="1" w:styleId="42">
    <w:name w:val="red5"/>
    <w:basedOn w:val="17"/>
    <w:qFormat/>
    <w:uiPriority w:val="0"/>
    <w:rPr>
      <w:color w:val="CC0000"/>
    </w:rPr>
  </w:style>
  <w:style w:type="character" w:customStyle="1" w:styleId="43">
    <w:name w:val="red6"/>
    <w:basedOn w:val="17"/>
    <w:qFormat/>
    <w:uiPriority w:val="0"/>
    <w:rPr>
      <w:color w:val="FF0000"/>
    </w:rPr>
  </w:style>
  <w:style w:type="paragraph" w:customStyle="1" w:styleId="44">
    <w:name w:val="style4"/>
    <w:basedOn w:val="1"/>
    <w:next w:val="4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46">
    <w:name w:val="hover23"/>
    <w:basedOn w:val="17"/>
    <w:qFormat/>
    <w:uiPriority w:val="0"/>
  </w:style>
  <w:style w:type="character" w:customStyle="1" w:styleId="47">
    <w:name w:val="hover"/>
    <w:basedOn w:val="17"/>
    <w:qFormat/>
    <w:uiPriority w:val="0"/>
  </w:style>
  <w:style w:type="character" w:customStyle="1" w:styleId="48">
    <w:name w:val="red7"/>
    <w:basedOn w:val="17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490</Words>
  <Characters>569</Characters>
  <Lines>7</Lines>
  <Paragraphs>2</Paragraphs>
  <TotalTime>1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白天</cp:lastModifiedBy>
  <cp:lastPrinted>2024-07-10T07:34:08Z</cp:lastPrinted>
  <dcterms:modified xsi:type="dcterms:W3CDTF">2024-07-10T07:46:57Z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8CFE9E83FD394F1B9E026D172CCA7D65</vt:lpwstr>
  </property>
</Properties>
</file>