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44"/>
          <w:u w:val="single"/>
        </w:rPr>
        <w:t>鲁山县第二人民医院保洁服务采购项目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-</w:t>
      </w:r>
      <w:r>
        <w:rPr>
          <w:rFonts w:hint="eastAsia" w:ascii="仿宋" w:hAnsi="仿宋" w:eastAsia="仿宋"/>
          <w:sz w:val="36"/>
          <w:szCs w:val="36"/>
        </w:rPr>
        <w:t>采购意向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kinsoku w:val="0"/>
        <w:wordWrap w:val="0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为便于供应商及时了解政府采购信息，根据《河南省财政厅关于开展政府采购意向公开工作的通知》等有关规定，现将（单位名称）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鲁山县第二人民医院</w:t>
      </w:r>
      <w:r>
        <w:rPr>
          <w:rFonts w:hint="eastAsia" w:ascii="仿宋" w:hAnsi="仿宋" w:eastAsia="仿宋"/>
          <w:b/>
          <w:sz w:val="28"/>
          <w:szCs w:val="28"/>
        </w:rPr>
        <w:t>的采购意向公开如下：</w:t>
      </w: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2835"/>
        <w:gridCol w:w="1417"/>
        <w:gridCol w:w="127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采购项目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采购需求概况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预算金额（万元）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预计采购时间</w:t>
            </w:r>
          </w:p>
        </w:tc>
        <w:tc>
          <w:tcPr>
            <w:tcW w:w="90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鲁山县第二人民医院保洁服务采购项目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三年</w:t>
            </w:r>
            <w:r>
              <w:rPr>
                <w:rFonts w:ascii="仿宋" w:hAnsi="仿宋" w:eastAsia="仿宋"/>
                <w:sz w:val="24"/>
                <w:szCs w:val="24"/>
              </w:rPr>
              <w:t>期保洁服务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024.5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本次公开的采购意向是本单位政府采购工作的初步安排，具体采</w:t>
      </w:r>
      <w:bookmarkEnd w:id="0"/>
      <w:r>
        <w:rPr>
          <w:rFonts w:hint="eastAsia" w:ascii="仿宋" w:hAnsi="仿宋" w:eastAsia="仿宋"/>
          <w:b/>
          <w:sz w:val="28"/>
          <w:szCs w:val="28"/>
        </w:rPr>
        <w:t>购项目情况以相关采购公告和采购文件为准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zMjA4YTVhZmM2Nzk4ZmE2ODg1MzkyMmM1ZjJjZjcifQ=="/>
    <w:docVar w:name="KSO_WPS_MARK_KEY" w:val="eaa25d90-7bbc-487f-a806-6a6410814585"/>
  </w:docVars>
  <w:rsids>
    <w:rsidRoot w:val="00FA24BF"/>
    <w:rsid w:val="00010170"/>
    <w:rsid w:val="0026146E"/>
    <w:rsid w:val="0035448A"/>
    <w:rsid w:val="0050694D"/>
    <w:rsid w:val="0068663D"/>
    <w:rsid w:val="00725B50"/>
    <w:rsid w:val="00746F1B"/>
    <w:rsid w:val="00883D77"/>
    <w:rsid w:val="0089383C"/>
    <w:rsid w:val="00A85999"/>
    <w:rsid w:val="00B65676"/>
    <w:rsid w:val="00B70D47"/>
    <w:rsid w:val="00BE3071"/>
    <w:rsid w:val="00C77167"/>
    <w:rsid w:val="00DC1A9E"/>
    <w:rsid w:val="00FA24BF"/>
    <w:rsid w:val="44C55080"/>
    <w:rsid w:val="4F4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212</Characters>
  <Lines>1</Lines>
  <Paragraphs>1</Paragraphs>
  <TotalTime>12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2023-02-22T03:05:00Z</dcterms:created>
  <dc:creator>河南创为工程管理有限公司:贾芳芳</dc:creator>
  <cp:lastModifiedBy>enjoy</cp:lastModifiedBy>
  <dcterms:modified xsi:type="dcterms:W3CDTF">2024-04-01T07:27:38Z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770F4EF4AA994E8C898718A36EE7212D</vt:lpwstr>
  </property>
</Properties>
</file>