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A321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32"/>
          <w:szCs w:val="32"/>
        </w:rPr>
        <w:t>评标委员会评分</w:t>
      </w:r>
      <w:bookmarkStart w:id="0" w:name="_GoBack"/>
      <w:r>
        <w:drawing>
          <wp:inline distT="0" distB="0" distL="114300" distR="114300">
            <wp:extent cx="8307070" cy="4776470"/>
            <wp:effectExtent l="0" t="0" r="177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7070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7D96C6E"/>
    <w:rsid w:val="1B0259C0"/>
    <w:rsid w:val="1C634E7A"/>
    <w:rsid w:val="1C72234F"/>
    <w:rsid w:val="1F9F6E7D"/>
    <w:rsid w:val="216F2C4A"/>
    <w:rsid w:val="25846C44"/>
    <w:rsid w:val="284174B2"/>
    <w:rsid w:val="293B10D5"/>
    <w:rsid w:val="2F645A46"/>
    <w:rsid w:val="2FCF6884"/>
    <w:rsid w:val="31795C99"/>
    <w:rsid w:val="318C4B30"/>
    <w:rsid w:val="35102866"/>
    <w:rsid w:val="39C40C73"/>
    <w:rsid w:val="3B650EE9"/>
    <w:rsid w:val="3D7B11F0"/>
    <w:rsid w:val="3D7D3155"/>
    <w:rsid w:val="3E4A223C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A811301"/>
    <w:rsid w:val="7D100DBB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</TotalTime>
  <ScaleCrop>false</ScaleCrop>
  <LinksUpToDate>false</LinksUpToDate>
  <CharactersWithSpaces>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2025-07-14T08:00:35Z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eyJoZGlkIjoiZGFjYjUwNjQ3YmRlYmRjZjE1MDEzZDkyYTY1YWE2NjkiLCJ1c2VySWQiOiIxMjU4NzEwMTQ4In0=</vt:lpwstr>
  </property>
</Properties>
</file>