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ind w:leftChars="0"/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各评委对所有投标人投标文件的分项评分明细</w:t>
      </w:r>
    </w:p>
    <w:p>
      <w:pPr>
        <w:numPr>
          <w:ilvl w:val="0"/>
          <w:numId w:val="0"/>
        </w:numPr>
        <w:ind w:leftChars="0"/>
        <w:jc w:val="center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1包：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专家A打分表：</w:t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203835</wp:posOffset>
            </wp:positionV>
            <wp:extent cx="6837680" cy="2753360"/>
            <wp:effectExtent l="0" t="0" r="1270" b="889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57150</wp:posOffset>
            </wp:positionV>
            <wp:extent cx="6834505" cy="2092325"/>
            <wp:effectExtent l="0" t="0" r="4445" b="317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专家B打分表：</w:t>
      </w:r>
    </w:p>
    <w:p>
      <w:pPr>
        <w:numPr>
          <w:ilvl w:val="0"/>
          <w:numId w:val="0"/>
        </w:numPr>
        <w:ind w:leftChars="0"/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6833235" cy="2742565"/>
            <wp:effectExtent l="0" t="0" r="5715" b="63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123825</wp:posOffset>
            </wp:positionV>
            <wp:extent cx="6835140" cy="2098040"/>
            <wp:effectExtent l="0" t="0" r="3810" b="698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C打分表：</w:t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260985</wp:posOffset>
            </wp:positionV>
            <wp:extent cx="6838315" cy="2647950"/>
            <wp:effectExtent l="0" t="0" r="635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831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36830</wp:posOffset>
            </wp:positionV>
            <wp:extent cx="6837045" cy="2099945"/>
            <wp:effectExtent l="0" t="0" r="1905" b="508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rPr>
          <w:rFonts w:hint="eastAsia"/>
          <w:lang w:eastAsia="zh-CN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3616325</wp:posOffset>
            </wp:positionV>
            <wp:extent cx="6831965" cy="2091055"/>
            <wp:effectExtent l="0" t="0" r="6985" b="444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196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504190</wp:posOffset>
            </wp:positionV>
            <wp:extent cx="6833235" cy="2790190"/>
            <wp:effectExtent l="0" t="0" r="5715" b="635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D打分表：</w:t>
      </w:r>
      <w:r>
        <w:rPr>
          <w:rFonts w:hint="eastAsia"/>
          <w:lang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E打分表：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5715</wp:posOffset>
            </wp:positionV>
            <wp:extent cx="6838315" cy="2753360"/>
            <wp:effectExtent l="0" t="0" r="635" b="889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831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lang w:val="en-US" w:eastAsia="zh-CN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1370"/>
        </w:tabs>
        <w:bidi w:val="0"/>
        <w:jc w:val="left"/>
      </w:pPr>
      <w:r>
        <w:rPr>
          <w:rFonts w:hint="eastAsia"/>
          <w:lang w:val="en-US" w:eastAsia="zh-CN"/>
        </w:rPr>
        <w:tab/>
      </w:r>
      <w:r>
        <w:drawing>
          <wp:inline distT="0" distB="0" distL="114300" distR="114300">
            <wp:extent cx="6838315" cy="2097405"/>
            <wp:effectExtent l="0" t="0" r="635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8315" cy="209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tabs>
          <w:tab w:val="left" w:pos="1370"/>
        </w:tabs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2包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A打分表：</w:t>
      </w:r>
    </w:p>
    <w:p>
      <w:pPr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3280410</wp:posOffset>
            </wp:positionV>
            <wp:extent cx="6835140" cy="2113280"/>
            <wp:effectExtent l="0" t="0" r="3810" b="127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213995</wp:posOffset>
            </wp:positionV>
            <wp:extent cx="6839585" cy="2766695"/>
            <wp:effectExtent l="0" t="0" r="8890" b="508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B打分表：</w:t>
      </w:r>
    </w:p>
    <w:p>
      <w:pPr>
        <w:numPr>
          <w:ilvl w:val="0"/>
          <w:numId w:val="0"/>
        </w:numPr>
        <w:ind w:leftChars="0"/>
      </w:pP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19685</wp:posOffset>
            </wp:positionV>
            <wp:extent cx="6835140" cy="2731770"/>
            <wp:effectExtent l="0" t="0" r="3810" b="1905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6839585" cy="2122170"/>
            <wp:effectExtent l="0" t="0" r="889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C打分表：</w:t>
      </w:r>
    </w:p>
    <w:p>
      <w:pPr>
        <w:jc w:val="left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3479165</wp:posOffset>
            </wp:positionV>
            <wp:extent cx="6831965" cy="2149475"/>
            <wp:effectExtent l="0" t="0" r="6985" b="3175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31965" cy="214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269875</wp:posOffset>
            </wp:positionV>
            <wp:extent cx="6834505" cy="2809240"/>
            <wp:effectExtent l="0" t="0" r="4445" b="635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D打分表：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3156585</wp:posOffset>
            </wp:positionV>
            <wp:extent cx="6833235" cy="2123440"/>
            <wp:effectExtent l="0" t="0" r="5715" b="63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6833870" cy="2738120"/>
            <wp:effectExtent l="0" t="0" r="5080" b="508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br w:type="page"/>
      </w: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E打分表：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131445</wp:posOffset>
            </wp:positionV>
            <wp:extent cx="6833870" cy="2870835"/>
            <wp:effectExtent l="0" t="0" r="5080" b="5715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28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370"/>
        </w:tabs>
        <w:bidi w:val="0"/>
        <w:jc w:val="both"/>
        <w:rPr>
          <w:rFonts w:hint="default"/>
          <w:lang w:val="en-US" w:eastAsia="zh-CN"/>
        </w:rPr>
      </w:pPr>
      <w:bookmarkStart w:id="0" w:name="_GoBack"/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3189605</wp:posOffset>
            </wp:positionV>
            <wp:extent cx="6833235" cy="1983105"/>
            <wp:effectExtent l="0" t="0" r="5715" b="762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sectPr>
      <w:pgSz w:w="11906" w:h="16838"/>
      <w:pgMar w:top="1440" w:right="567" w:bottom="1440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hhNTI4ZDU1YWY4MmJhNTg4YjhlZjljZjg2NTFiYTYifQ=="/>
  </w:docVars>
  <w:rsids>
    <w:rsidRoot w:val="3D7E54CC"/>
    <w:rsid w:val="09E029CB"/>
    <w:rsid w:val="0DF37B78"/>
    <w:rsid w:val="139C6257"/>
    <w:rsid w:val="13CB4C78"/>
    <w:rsid w:val="22F0371F"/>
    <w:rsid w:val="382B4772"/>
    <w:rsid w:val="3B471810"/>
    <w:rsid w:val="3D7E54CC"/>
    <w:rsid w:val="3EFD7686"/>
    <w:rsid w:val="46747D5A"/>
    <w:rsid w:val="477B307E"/>
    <w:rsid w:val="47A76A99"/>
    <w:rsid w:val="49BB6BF9"/>
    <w:rsid w:val="536461D0"/>
    <w:rsid w:val="55026583"/>
    <w:rsid w:val="5AB4011C"/>
    <w:rsid w:val="6163572A"/>
    <w:rsid w:val="67770D7F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41</Words>
  <Characters>41</Characters>
  <Lines>0</Lines>
  <Paragraphs>0</Paragraphs>
  <TotalTime>1</TotalTime>
  <ScaleCrop>false</ScaleCrop>
  <LinksUpToDate>false</LinksUpToDate>
  <CharactersWithSpaces>41</CharactersWithSpaces>
  <Application>WPS Office_11.8.2.11978_F1E327BC-269C-435d-A152-05C5408002CA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哲</cp:lastModifiedBy>
  <dcterms:modified xsi:type="dcterms:W3CDTF">2023-04-11T08:38:24Z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2052-11.8.2.11978</vt:lpwstr>
  </property>
  <property fmtid="{D5CDD505-2E9C-101B-9397-08002B2CF9AE}" pid="3" name="ICV">
    <vt:lpwstr>885873491C6C45F481FAC268E86EF8C9</vt:lpwstr>
  </property>
</Properties>
</file>