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8395">
      <w:pPr>
        <w:rPr>
          <w:rFonts w:hint="eastAsia"/>
        </w:rPr>
      </w:pPr>
      <w:r>
        <w:drawing>
          <wp:inline distT="0" distB="0" distL="114300" distR="114300">
            <wp:extent cx="5269230" cy="486029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89"/>
    <w:rsid w:val="0005314F"/>
    <w:rsid w:val="00085689"/>
    <w:rsid w:val="0058067B"/>
    <w:rsid w:val="00770975"/>
    <w:rsid w:val="009C51C7"/>
    <w:rsid w:val="0E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2023-10-16T07:47:00Z</dcterms:created>
  <dc:creator>河南欣昌工程管理有限责任公司:冯理珩</dc:creator>
  <cp:lastModifiedBy>冯理珩</cp:lastModifiedBy>
  <dcterms:modified xsi:type="dcterms:W3CDTF">2024-12-25T06:13:55Z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224A66E598F541189500FE75EA837CA7_12</vt:lpwstr>
  </property>
</Properties>
</file>