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15CFB">
      <w:pPr>
        <w:jc w:val="center"/>
        <w:rPr>
          <w:rFonts w:hint="eastAsia"/>
          <w:b/>
          <w:bCs/>
          <w:sz w:val="28"/>
          <w:szCs w:val="32"/>
          <w:lang w:val="en-US" w:eastAsia="zh-CN"/>
        </w:rPr>
      </w:pPr>
      <w:r>
        <w:rPr>
          <w:rFonts w:hint="eastAsia"/>
          <w:b/>
          <w:bCs/>
          <w:sz w:val="28"/>
          <w:szCs w:val="32"/>
          <w:lang w:val="en-US" w:eastAsia="zh-CN"/>
        </w:rPr>
        <w:t>产品技术参数</w:t>
      </w:r>
    </w:p>
    <w:tbl>
      <w:tblPr>
        <w:tblStyle w:val="5"/>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867"/>
        <w:gridCol w:w="933"/>
        <w:gridCol w:w="5093"/>
        <w:gridCol w:w="694"/>
        <w:gridCol w:w="600"/>
      </w:tblGrid>
      <w:tr w14:paraId="7318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06FF9165">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序号</w:t>
            </w:r>
          </w:p>
        </w:tc>
        <w:tc>
          <w:tcPr>
            <w:tcW w:w="867" w:type="dxa"/>
            <w:vAlign w:val="center"/>
          </w:tcPr>
          <w:p w14:paraId="372800B1">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highlight w:val="none"/>
                <w:lang w:val="en-US" w:eastAsia="zh-CN"/>
              </w:rPr>
              <w:t>产品</w:t>
            </w:r>
            <w:r>
              <w:rPr>
                <w:rFonts w:hint="eastAsia" w:ascii="宋体" w:hAnsi="宋体" w:eastAsia="宋体" w:cs="宋体"/>
                <w:b w:val="0"/>
                <w:bCs w:val="0"/>
                <w:sz w:val="21"/>
                <w:szCs w:val="21"/>
                <w:highlight w:val="none"/>
              </w:rPr>
              <w:t>名称</w:t>
            </w:r>
          </w:p>
        </w:tc>
        <w:tc>
          <w:tcPr>
            <w:tcW w:w="933" w:type="dxa"/>
            <w:vAlign w:val="center"/>
          </w:tcPr>
          <w:p w14:paraId="468AF4BE">
            <w:pPr>
              <w:numPr>
                <w:ilvl w:val="0"/>
                <w:numId w:val="0"/>
              </w:numPr>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功能模块</w:t>
            </w:r>
          </w:p>
        </w:tc>
        <w:tc>
          <w:tcPr>
            <w:tcW w:w="5093" w:type="dxa"/>
            <w:vAlign w:val="center"/>
          </w:tcPr>
          <w:p w14:paraId="5139DB93">
            <w:pPr>
              <w:bidi w:val="0"/>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技术参数</w:t>
            </w:r>
          </w:p>
        </w:tc>
        <w:tc>
          <w:tcPr>
            <w:tcW w:w="694" w:type="dxa"/>
            <w:vAlign w:val="center"/>
          </w:tcPr>
          <w:p w14:paraId="52349837">
            <w:pPr>
              <w:bidi w:val="0"/>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单位</w:t>
            </w:r>
          </w:p>
        </w:tc>
        <w:tc>
          <w:tcPr>
            <w:tcW w:w="600" w:type="dxa"/>
            <w:vAlign w:val="center"/>
          </w:tcPr>
          <w:p w14:paraId="5BE2375A">
            <w:pPr>
              <w:bidi w:val="0"/>
              <w:jc w:val="center"/>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数量</w:t>
            </w:r>
          </w:p>
        </w:tc>
      </w:tr>
      <w:tr w14:paraId="5E08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restart"/>
            <w:vAlign w:val="center"/>
          </w:tcPr>
          <w:p w14:paraId="51FE5579">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867" w:type="dxa"/>
            <w:vMerge w:val="restart"/>
            <w:vAlign w:val="center"/>
          </w:tcPr>
          <w:p w14:paraId="4FDD9133">
            <w:pPr>
              <w:numPr>
                <w:ilvl w:val="0"/>
                <w:numId w:val="0"/>
              </w:numPr>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学生工作管理平台</w:t>
            </w:r>
          </w:p>
        </w:tc>
        <w:tc>
          <w:tcPr>
            <w:tcW w:w="933" w:type="dxa"/>
            <w:vAlign w:val="center"/>
          </w:tcPr>
          <w:p w14:paraId="7688E40F">
            <w:pPr>
              <w:numPr>
                <w:ilvl w:val="0"/>
                <w:numId w:val="0"/>
              </w:numPr>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1F2329"/>
                <w:kern w:val="0"/>
                <w:sz w:val="21"/>
                <w:szCs w:val="21"/>
                <w:lang w:val="en-US" w:eastAsia="zh-CN" w:bidi="ar"/>
              </w:rPr>
              <w:t>技术要求</w:t>
            </w:r>
          </w:p>
        </w:tc>
        <w:tc>
          <w:tcPr>
            <w:tcW w:w="5093" w:type="dxa"/>
            <w:vAlign w:val="center"/>
          </w:tcPr>
          <w:p w14:paraId="3AE9426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1、系统软件必须遵循J2EE的技术路线，采用 Java编程语言和服务器端Java技术进行开发；</w:t>
            </w:r>
          </w:p>
          <w:p w14:paraId="0E169B8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2、采用纯B/S结构设计，PC端所有的操作都是基于浏览器操作，不用安装客户端。</w:t>
            </w:r>
          </w:p>
          <w:p w14:paraId="00BF854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3、应用程序开发与运行结构要基于统一的技术开发平台的三层架构，即Web服务器、应用支撑服务器和数据库服务器；实现集中化部署，分布式管理；</w:t>
            </w:r>
          </w:p>
          <w:p w14:paraId="7B600F8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4、★服务部署：平台采用微服务架构，支持本地化部署；服务部署支持单机和集群部署，能够支持通过容器技术在内网环境进行 Docker 镜像部署；</w:t>
            </w:r>
            <w:r>
              <w:rPr>
                <w:rFonts w:hint="eastAsia" w:ascii="宋体" w:hAnsi="宋体" w:eastAsia="宋体" w:cs="宋体"/>
                <w:b w:val="0"/>
                <w:bCs w:val="0"/>
                <w:color w:val="auto"/>
                <w:sz w:val="21"/>
                <w:szCs w:val="21"/>
                <w:lang w:val="en-US" w:eastAsia="zh-CN"/>
              </w:rPr>
              <w:t>（需提供承诺函及部署架构说明等证明材料，并加盖原厂公章）</w:t>
            </w:r>
            <w:r>
              <w:rPr>
                <w:rFonts w:hint="eastAsia" w:ascii="宋体" w:hAnsi="宋体" w:eastAsia="宋体" w:cs="宋体"/>
                <w:b w:val="0"/>
                <w:bCs w:val="0"/>
                <w:color w:val="auto"/>
                <w:kern w:val="0"/>
                <w:sz w:val="21"/>
                <w:szCs w:val="21"/>
                <w:lang w:val="en-US" w:eastAsia="zh-CN" w:bidi="ar"/>
              </w:rPr>
              <w:t xml:space="preserve"> </w:t>
            </w:r>
          </w:p>
          <w:p w14:paraId="12246C8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5、具有良好的跨平台特性，支持基于主流Windows、Unix、Linux平台搭建；支持Tomcat、Apache、WebSphere、WebLogic等应用服务器。</w:t>
            </w:r>
          </w:p>
          <w:p w14:paraId="105BD65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6、系统必须提供通过手机访问系统的方式，至少支持 iOS 和 Android</w:t>
            </w:r>
            <w:bookmarkStart w:id="0" w:name="_GoBack"/>
            <w:r>
              <w:rPr>
                <w:rFonts w:hint="eastAsia" w:ascii="宋体" w:hAnsi="宋体" w:eastAsia="宋体" w:cs="宋体"/>
                <w:b w:val="0"/>
                <w:bCs w:val="0"/>
                <w:sz w:val="21"/>
                <w:szCs w:val="21"/>
                <w:highlight w:val="none"/>
                <w:lang w:val="en-US" w:eastAsia="zh-CN"/>
              </w:rPr>
              <w:t xml:space="preserve"> 及鸿蒙等国产系统；需兼容各种不同分辨率屏幕（屏幕大小从3寸至6寸，分辨率≥1080P）。</w:t>
            </w:r>
            <w:bookmarkEnd w:id="0"/>
          </w:p>
          <w:p w14:paraId="6EA909D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7、系统需兼容Chrome、360、搜狗、Safari、Firefox等多种浏览器。</w:t>
            </w:r>
          </w:p>
          <w:p w14:paraId="38E925D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8、系统需支持对微信、企业微信进行集成。</w:t>
            </w:r>
          </w:p>
          <w:p w14:paraId="51DBAA9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9、系统需支持对接，可按照学校要求免费开放视图。</w:t>
            </w:r>
          </w:p>
          <w:p w14:paraId="672C00B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10、★支持与外部系统通过webhook进行数据双向交互。</w:t>
            </w:r>
            <w:r>
              <w:rPr>
                <w:rFonts w:hint="eastAsia" w:ascii="宋体" w:hAnsi="宋体" w:eastAsia="宋体" w:cs="宋体"/>
                <w:b w:val="0"/>
                <w:bCs w:val="0"/>
                <w:color w:val="auto"/>
                <w:sz w:val="21"/>
                <w:szCs w:val="21"/>
                <w:lang w:val="en-US" w:eastAsia="zh-CN"/>
              </w:rPr>
              <w:t>提供加盖厂商公章的功能页面截图证明。</w:t>
            </w:r>
          </w:p>
        </w:tc>
        <w:tc>
          <w:tcPr>
            <w:tcW w:w="694" w:type="dxa"/>
            <w:vMerge w:val="restart"/>
            <w:vAlign w:val="center"/>
          </w:tcPr>
          <w:p w14:paraId="48387474">
            <w:pPr>
              <w:bidi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套</w:t>
            </w:r>
          </w:p>
        </w:tc>
        <w:tc>
          <w:tcPr>
            <w:tcW w:w="600" w:type="dxa"/>
            <w:vMerge w:val="restart"/>
            <w:vAlign w:val="center"/>
          </w:tcPr>
          <w:p w14:paraId="1546D38D">
            <w:pPr>
              <w:bidi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w:t>
            </w:r>
          </w:p>
        </w:tc>
      </w:tr>
      <w:tr w14:paraId="2B85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vAlign w:val="center"/>
          </w:tcPr>
          <w:p w14:paraId="05E2A39C">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continue"/>
            <w:vAlign w:val="center"/>
          </w:tcPr>
          <w:p w14:paraId="540D43CE">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73EF6626">
            <w:pPr>
              <w:numPr>
                <w:ilvl w:val="0"/>
                <w:numId w:val="0"/>
              </w:numPr>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lang w:val="en-US" w:eastAsia="zh-CN"/>
              </w:rPr>
              <w:t>数字迎新管理系统</w:t>
            </w:r>
          </w:p>
        </w:tc>
        <w:tc>
          <w:tcPr>
            <w:tcW w:w="5093" w:type="dxa"/>
            <w:vAlign w:val="center"/>
          </w:tcPr>
          <w:p w14:paraId="3C8702D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1、系统设置</w:t>
            </w:r>
          </w:p>
          <w:p w14:paraId="544FF05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用户管理：可查看所有用户进行信息，能够按条件进行检索。需可对用户账号进行启用、禁用操作，提供针对单个用户进行重置密码及重置登录账号操作。提供用户登录失败次数限制功能，如用户多次使用错误密码登录，账号自动冻结，后台可进行解除操作。</w:t>
            </w:r>
          </w:p>
          <w:p w14:paraId="457B010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（2）角色管理：需能按照学校的业务安排进行角色分类，实现对不同人员角色的权限分配。可设置多个角色类型，并可对角色灵活设置PC端功能菜单、移动端功能菜单等。</w:t>
            </w:r>
          </w:p>
          <w:p w14:paraId="428470AA">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（3）★PC端菜单管理：可按照迎新工作分阶段进行菜单管理，能够自定义编辑阶段名称、阶段时间段、阶段任务描述，自定义设置菜单名称。 需能对任务菜单标记完成状态和工作日志。</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3B9C040A">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（4）★移动端菜单管理：需能对移动端应用的菜单名称、菜单类型、用户类型、是否验证、菜单说明等内容进行自定义编辑，对菜单进行排序。</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1123153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（5）安全设置：能够自定义系统初始密码，启用密码强度验证，需强制用户对初始密码进行修改。能够设置密码过期天数、登录失败次数限制、登录日志等。</w:t>
            </w:r>
          </w:p>
          <w:p w14:paraId="107D7C1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（6）数据字典：可根据需要对常用字典类型的字典值进行自定义配置。</w:t>
            </w:r>
          </w:p>
          <w:p w14:paraId="5D5712A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（7）系统日志：可以监控用户使用系统的操作记录，包括用户的登录时间、注销时间、登录地址等。</w:t>
            </w:r>
          </w:p>
          <w:p w14:paraId="2ACBF58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（8）基本设置：需支持设置学校代码、名称、学校简称、所在地区、启用状态等内容。</w:t>
            </w:r>
          </w:p>
          <w:p w14:paraId="4932483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（9）界面设置：能够自定义设置移动端系统名称、登录页背景图。</w:t>
            </w:r>
          </w:p>
          <w:p w14:paraId="77E78A6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2、迎新基础设置</w:t>
            </w:r>
          </w:p>
          <w:p w14:paraId="3AE3768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（1）基础数据准备</w:t>
            </w:r>
          </w:p>
          <w:p w14:paraId="6B2A6B4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1）学校组织架构</w:t>
            </w:r>
          </w:p>
          <w:p w14:paraId="431DDAC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可对学校的校区、院系、专业进行创建，需支持单个创建或按模板批量导入。可设置院系名称、简称、编号、负责人等，设置专业名称、简称、专业方向、校内编码、国标代码、学制等。</w:t>
            </w:r>
          </w:p>
          <w:p w14:paraId="274B113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能对学校、院系、专业简介进行维护，提供系统编辑器，能对文字、图片、视频、表格等资料进行编辑上传，发布后新生能通过移动端进行查看。</w:t>
            </w:r>
          </w:p>
          <w:p w14:paraId="1C4338F4">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2）★新生信息管理 </w:t>
            </w:r>
          </w:p>
          <w:p w14:paraId="7C292FF8">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能对当前学年的新生信息进行统一管理，要求能够匹配国家招生库，实现新旧高考省份dbf录取文件的一键导入。能按照系统模板批量导入学生信息。需提供模板自定义配置功能，学校可灵活选择模板字段，对常用信息字段进行勾选，可设置字段序号、是否必填。需能对新生照片按文件夹进行批量导入，可对导入数据按机构、姓名、升学方式、培养层次、学制、性别、科类、报考地、姓名等进行查询。针对学生的采集信息，需支持进行动态刷新，实现对学生基础信息、扩展信息、家庭信息、成绩信息等的综合查看。</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69AE758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3）教师信息管理</w:t>
            </w:r>
          </w:p>
          <w:p w14:paraId="40B567F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需能对教师信息进行单个添加或按模板批量导入，可按部门查看对应人员，并可进行部门调整。</w:t>
            </w:r>
          </w:p>
          <w:p w14:paraId="3E0294B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（2）通知书打印</w:t>
            </w:r>
          </w:p>
          <w:p w14:paraId="6277809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需提供录取通知书打印功能，可直接在系统内进行通知书模板设计、通知书编号生成及通知书导出打印。</w:t>
            </w:r>
          </w:p>
          <w:p w14:paraId="0E6B64E9">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①★能够按模板导入通知书编号，自定义设置通知书编号组成规则，对规则指标进行灵活选择，需支持按所设规则一键生成学生通知书编号。</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1842B2C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②可对通知书进行水印添加，添加二维码、条形码进行真伪溯源。</w:t>
            </w:r>
          </w:p>
          <w:p w14:paraId="1479C3A5">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采用B/S结构设计，能以可视化的方式在线设计通知书模板，针对通知书中学生姓名、录取专业、考生号、身份证号、报考地、层次、学制、内容文本、时间、通知书编号、条形码、二维码等信息元素需可通过拖拉拽的方式进行位置调整。能够设置位移参数，对模板的全部元素或部分选中元素批量移动。</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5993D200">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④★能够对通知书纵向及横向样式设置，对通知书副联进行设置。能够对通知书内的字体、字号、颜色及是否加粗、对齐方式等进行设置，对通知书中的文本内容进行自定义编辑。</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3A5AB20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⑤需能单个或批量生成学生通知书，并导出pdf格式。</w:t>
            </w:r>
          </w:p>
          <w:p w14:paraId="3E4D90C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⑥提供录取通知书快递单号批量导入功能，可按学生姓名进行单号查询。</w:t>
            </w:r>
          </w:p>
          <w:p w14:paraId="218EA68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（3）班级分配</w:t>
            </w:r>
          </w:p>
          <w:p w14:paraId="7B5416B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1）批量建班</w:t>
            </w:r>
          </w:p>
          <w:p w14:paraId="01D1A7C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需提供批量建班功能，能够自定义设置班级命名规则，设置对应专业下的班级数量、起始编号后批量完成班级创建。需支持对班级进行单个创建或按模板导入班级。</w:t>
            </w:r>
          </w:p>
          <w:p w14:paraId="5BA0A76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2）班主任设置</w:t>
            </w:r>
          </w:p>
          <w:p w14:paraId="5F36A14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可对班级单个设置班主任或按模板批量导入班主任信息。</w:t>
            </w:r>
          </w:p>
          <w:p w14:paraId="258294C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3）★智能分班</w:t>
            </w:r>
          </w:p>
          <w:p w14:paraId="4D0B1E3E">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一键智能分班功能，需提供多种分班规则，包括按已缴费优先分配、性别均衡分配、成绩均衡分配、姓氏均衡分配、民族均衡分配、升学方式均衡分配、升学方式优先分配、生源地均衡分配及按照新生预报到信息采集填报均衡分配等，学校可根据学校需求灵活选择分配条件。分班前可设置班级计划人数及男女生计划数，进行班级人数锁定。确认分配规则后，学校可对全部学院进行分配或对部分选中学院、专业进行分班操作。</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332659C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4）分班结果查看</w:t>
            </w:r>
          </w:p>
          <w:p w14:paraId="08040AC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能够查看分班结果，针对单个学生进行调班操作，并可形成调班记录。如不使用系统分班，需支持按照Excel模板进行本地分班结果批量导入。</w:t>
            </w:r>
          </w:p>
          <w:p w14:paraId="4134390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（4）★学号生成</w:t>
            </w:r>
          </w:p>
          <w:p w14:paraId="21DC4893">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自定义学号编制规则，可按年份、校区代码、院系代码、专业代码、班级代码、层次代码、学制代码、升学方式代码等灵活组合。能够自定义设置学号流水编号位数，流水号排序可按照新生总人数排序、校区内排序、院系内排序、专业内排序、班级内排序等，学校能够按需选择。确认学号规则后，可一键生成全校新生的学号，或选择单个学院、单个班级进行学号生成。生成学号时，应能够自主选择是否生成未报到学生及应征入伍学生的学号。如不使用系统生成学号时，系统应支持按照模板批量导入学生学号信息，并支持学号信息导出和清除操作。</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3C50FF0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（5）宿舍分配</w:t>
            </w:r>
          </w:p>
          <w:p w14:paraId="7721B38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1）宿舍信息管理</w:t>
            </w:r>
          </w:p>
          <w:p w14:paraId="5DCB954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进行宿舍信息的逐级创建，包括楼宇、楼层、房间、床位、宿管、收费标准、住宿类型、床位类型等。提供宿舍批量创建功能，可按照楼栋批量设置楼层数量及楼层起始编号、每层房间数量及房间的起始编号、房间床位类型等。</w:t>
            </w:r>
          </w:p>
          <w:p w14:paraId="2B4A3BD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能够选择全部房间、奇偶房间或连续房间批量设置朝向及示意图。能按照床位号批量设置床位位置（如靠窗、靠门、中间等）、床位类型（如上铺、下铺、上铺下桌等）。</w:t>
            </w:r>
          </w:p>
          <w:p w14:paraId="397CD62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2）宿舍授权管理</w:t>
            </w:r>
          </w:p>
          <w:p w14:paraId="405EC28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提供宿舍管理的分级授权功能，可对院系负责人和班主任设置宿舍管理床位范围，权限分配后，院系负责人或班主任可设置权限内床位归属及床位分配，支持床位授权汇总情况查看。</w:t>
            </w:r>
          </w:p>
          <w:p w14:paraId="4268115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3）★宿舍归属设置</w:t>
            </w:r>
          </w:p>
          <w:p w14:paraId="37057C39">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按照学校宿舍的集中分配原则，对院系、专业、班级进行床位归属范围设置，并可逐级查看归属设置下的床位范围明细，可对床位归属进行单个或批量清空。在线选宿需支持宿管人员能对床位资源进行设置，按需释放床位资源。可查看归属床位分配汇总情况，包括已归属已开放、已归属未开放、已归属已分配、已归属未分配床位数。</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7EA3F61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4）宿舍预分配</w:t>
            </w:r>
          </w:p>
          <w:p w14:paraId="76DC063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①智能分宿：应支持按男、女生或全部学生进行分配，可选择校区、院系、专业、班级的范围进行分宿。需支持关联学生缴费和贷款信息，进行分配时可按照已缴费优先、缴费金额达固定值优先、贷款可冲抵缴费等条件进行一键分宿。</w:t>
            </w:r>
          </w:p>
          <w:p w14:paraId="4528A08E">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学生选宿：提供学生移动端在线选宿功能，能根据学校规定的选宿条件（规定时间、规定事件如缴费完成后等）进行自助选宿，学生仅可选择归属范围内开放的剩余空床位，选择时能查看房间示意图、房间朝向、床位位置、床位类型（上铺、下铺、上铺下桌等）等信息，选宿后不支持修改。</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31FCCFC6">
            <w:pPr>
              <w:rPr>
                <w:rFonts w:hint="eastAsia" w:ascii="宋体" w:hAnsi="宋体" w:eastAsia="宋体" w:cs="宋体"/>
                <w:b w:val="0"/>
                <w:bCs w:val="0"/>
                <w:color w:val="auto"/>
                <w:sz w:val="21"/>
                <w:szCs w:val="21"/>
                <w:lang w:eastAsia="zh-CN"/>
              </w:rPr>
            </w:pPr>
            <w:r>
              <w:rPr>
                <w:rFonts w:hint="eastAsia" w:ascii="宋体" w:hAnsi="宋体" w:eastAsia="宋体" w:cs="宋体"/>
                <w:b w:val="0"/>
                <w:bCs w:val="0"/>
                <w:sz w:val="21"/>
                <w:szCs w:val="21"/>
                <w:lang w:val="en-US" w:eastAsia="zh-CN"/>
              </w:rPr>
              <w:t>③★现场分宿：提供迎新报到现场扫码分宿功能，学生可在移动端出示现场分宿二维码，教师通过手机扫码后，在手机端选择学生归属范围内的剩余空床位，完成床位分配。</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4F52598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5）★宿舍分配统计查看</w:t>
            </w:r>
          </w:p>
          <w:p w14:paraId="605695FA">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按校区、院系、专业、班级的视角进行宿舍分配统计，并可对数据进行逐级下钻。需支持导出分配统计表，以院系专业班级导出对应学生的床位明细。提供按校区、宿舍楼、楼层、房间的视角进行宿舍分配统计，并可对数据进行逐级下钻。需支持导出分配统计表，以宿舍床位导出学生入住明细。能够以平面图的方式查看宿舍楼内学生的分宿情况和入住情况。</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7CD6B554">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6）★宿舍分配查看、宿舍授权、宿舍归属等功能首页提供顶部看板组件，可对业务数据实时汇总、动态刷新，支持下钻查看各分项统计指标。</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6FE0466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7）学生调宿</w:t>
            </w:r>
          </w:p>
          <w:p w14:paraId="36C040A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可对单个学生及多个学生进行调宿操作。</w:t>
            </w:r>
          </w:p>
          <w:p w14:paraId="623C617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（6）一卡通信息管理</w:t>
            </w:r>
          </w:p>
          <w:p w14:paraId="1431D5A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提供一卡通信息导入功能，对一卡通卡号的进行查询和修改。</w:t>
            </w:r>
          </w:p>
          <w:p w14:paraId="38D26A9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（7）学生缴费管理</w:t>
            </w:r>
          </w:p>
          <w:p w14:paraId="5781596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支持以下两种方式，一是与学校已有的财务系统进行对接，调取财务系统的新生应缴项目，对接后实现缴费信息的实时同步；二是通过管理后台配置财务缴费项目相关信息后，通过Excel导入方式维护学生的缴费明细信息。</w:t>
            </w:r>
          </w:p>
          <w:p w14:paraId="082B59C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（8）贷款信息管理</w:t>
            </w:r>
          </w:p>
          <w:p w14:paraId="550C64D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针对学生贷款信息可进行批量导入，新生通过移动端可进行贷款信息采集及附件资料上传，对学生的贷款明细和贷款材料可进行导出。</w:t>
            </w:r>
          </w:p>
          <w:p w14:paraId="60A5E42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3、迎新工作配置</w:t>
            </w:r>
          </w:p>
          <w:p w14:paraId="51E6C3A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（1）新生信息采集配置</w:t>
            </w:r>
          </w:p>
          <w:p w14:paraId="713AE73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求可对新生信息采集内容进行灵活设置，包括基础信息、扩展信息、家庭信息、家庭经济信息、成绩信息、证件照等。可按照采集项灵活选择字段，包括显示或不显示，必填或不必填、提示信息、是否可编辑、顺序等。</w:t>
            </w:r>
          </w:p>
          <w:p w14:paraId="09BE9EC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（2）通知公告及QA发布</w:t>
            </w:r>
          </w:p>
          <w:p w14:paraId="4CE9FE0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提供迎新通知公告及常见问题的编辑发布功能，需支持图片、视频、表格、PDF、Word等文件资料的上传，能够设置发布部门、设置置顶及强制阅读操作。查看已发布的新闻阅读次数。</w:t>
            </w:r>
          </w:p>
          <w:p w14:paraId="076351E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（3）★迎新功能开放控制</w:t>
            </w:r>
          </w:p>
          <w:p w14:paraId="6653946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提供迎新功能开关，包括：注册、登录缴费验证、信息采集、校车预约、服装编辑、迎新报到等，可依据迎新安排进行功能的开启和关闭操作。</w:t>
            </w:r>
          </w:p>
          <w:p w14:paraId="5695F89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提供学生信息查看开关，包括校区、宿舍、班级、班主任电话等，可依据情况对信息显示进行开启和关闭操作。</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2273228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报到流程设置</w:t>
            </w:r>
          </w:p>
          <w:p w14:paraId="7B67D5D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能够进行报到流程自定义，设置报到通道类型及各类通道下的报到环节。</w:t>
            </w:r>
          </w:p>
          <w:p w14:paraId="39D4132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1）迎新通道设置</w:t>
            </w:r>
          </w:p>
          <w:p w14:paraId="6AF4612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 能够灵活设置通道类型，包括绿色通道、应征入伍通道、正常报到通道、现场缴费通道等。需能自定义设置通道名称、通道顺序、通道是否可见。对不同通道类型设置验证项，包括是否验证分班、分宿，是否验证缴费，包括是否全额缴费、是否缴费金额达固定值、应缴项是否缴费、贷款可冲抵等。</w:t>
            </w:r>
          </w:p>
          <w:p w14:paraId="24F7C94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2）★报到环节设置</w:t>
            </w:r>
          </w:p>
          <w:p w14:paraId="4D8FA84F">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能按照不同通道类型设置报到环节，环节类型包括院系报到、班级报到、宿舍报到、区域报到、现场分班、现场分宿等，可设置多步环节进行报到。能够灵活设置环节名称、环节顺序、环节说明、环节报到地点、是否结束步骤并设置扫码角色。对扫码环节可设置是否可跳过，需支持自动跳过及手动跳过。手动跳过支持配置为学生端跳过及教师端跳过两种。对环节可自定义设置扫码后显示项，包括学生班级信息、宿舍信息、贷款信息、缴费信息、一卡通信息、服装物品信息等。对环节可设置验证项，包括缴费项精准验证、缴清应收款验证、额度上限验证、贷款可冲抵、录入缓缴金额等多种条件进行选择。可灵活设置扫码时的各类备注登记项信息。</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4AE4A6E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4、预报到管理</w:t>
            </w:r>
          </w:p>
          <w:p w14:paraId="10FAEA0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（1）学生信息查看</w:t>
            </w:r>
          </w:p>
          <w:p w14:paraId="2584DB4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学生注册登录系统后，可通过移动端进行个人信息查看，要求展示学生的个人头像、学号、姓名、性别、考生号、学院、录取专业、班级、宿舍、缴费、贷款、一卡通等信息。</w:t>
            </w:r>
          </w:p>
          <w:p w14:paraId="0C877C3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（2）公告信息及QA查看</w:t>
            </w:r>
          </w:p>
          <w:p w14:paraId="2B272B5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学生可通过移动端查看迎新通知公告及迎新QA问答，及时知悉学校各项安排及通知。</w:t>
            </w:r>
          </w:p>
          <w:p w14:paraId="2DA7F39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（3）新生咨询群</w:t>
            </w:r>
          </w:p>
          <w:p w14:paraId="39D8E13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班主任可上传班级群二维码和学校上传新生咨询群二维码功能，上传微信群、qq群、钉钉群等二维码图片。学生通过移动端查看班主任姓名、班主任电话、群二维码并可扫码进群提前进行交流。</w:t>
            </w:r>
          </w:p>
          <w:p w14:paraId="6256959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（4）新生信息采集</w:t>
            </w:r>
          </w:p>
          <w:p w14:paraId="708A29F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学生在来校前可通过移动端按配置的采集项进行信息填报，包括个人基本信息、扩展信息、家庭经济情况、家庭成员信息等。</w:t>
            </w:r>
          </w:p>
          <w:p w14:paraId="7A38DE8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提供学生证件照照片采集功能，并提供相关像素要求、尺寸要求、格式要求、压缩说明等相关提示信息，通过后台可对学生提交的证件照片进行审核及导出。</w:t>
            </w:r>
          </w:p>
          <w:p w14:paraId="51B90DB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（7）★学生身份码</w:t>
            </w:r>
          </w:p>
          <w:p w14:paraId="5FEA3592">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提供学生身份二维码功能，针对各类扫码确认业务提供辅助，如学生密码重置等。</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5BFFC2B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5、迎新现场报到</w:t>
            </w:r>
          </w:p>
          <w:p w14:paraId="686BE1D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（1）迎新报到</w:t>
            </w:r>
          </w:p>
          <w:p w14:paraId="3EE4AA8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1）现场报到</w:t>
            </w:r>
          </w:p>
          <w:p w14:paraId="258CF81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需能按照配置的报到流程，学生选择通道出示对应环节二维码，教师通过手机扫码的方式即可完成报到确认。对于通道选择错误的学生，能够进行通道重置。</w:t>
            </w:r>
          </w:p>
          <w:p w14:paraId="1F8538B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2）★备注登记项</w:t>
            </w:r>
          </w:p>
          <w:p w14:paraId="2E5DBA0B">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报到确认过程中，提供备注登记功能，如是否收取通知书、是否收取学生档案、是否提交助贷回执单等。教师扫码后，在弹出的信息确认界面可直接完成备注勾选，无需进行线下登记，可导出学生备注信息明细表。</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51A38A3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（3）★教师报到监控</w:t>
            </w:r>
          </w:p>
          <w:p w14:paraId="35DB2CF7">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班主任可通过移动端对带班学生进行报到监控，能够以标签形式对报到状态、到校情况、缴费情况进行标记显示，可根据不同标签进行筛选。需能查看单个学生的报到详情，并可对学生进行一键拨号操作，对于未报到的学生支持班主任登记学生未报到原因。</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651303A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（4）★数据实时统计</w:t>
            </w:r>
          </w:p>
          <w:p w14:paraId="19B3C002">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学生预报到统计、报到统计、宿舍入住统计、缴费情况统计、生源地统计、升学方式统计、趣味统计等，可通过图表、词云、柱状图、饼状图等形式进行展示，可按不同角色进行权限分配，实现统计数据实时查看。统计数据支持逐级下钻至详情页。</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2216C0D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（5）★学生大数据检索</w:t>
            </w:r>
          </w:p>
          <w:p w14:paraId="0D57E436">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能够根据学生所在校区、院系、班级、姓名、性别、分数段等条件进行模糊检索，快速查找定位学生，可查看学生报到详情及联系方式，需支持一键拨号功能。</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sz w:val="21"/>
                <w:szCs w:val="21"/>
                <w:lang w:val="en-US" w:eastAsia="zh-CN"/>
              </w:rPr>
              <w:t>。</w:t>
            </w:r>
          </w:p>
          <w:p w14:paraId="7340593D">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（6）迎新大屏</w:t>
            </w:r>
          </w:p>
          <w:p w14:paraId="22EAAD1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外接输出LED屏进行迎新报到实况播报，需能进行大屏版面定制化设计，内容包括学校影音宣传片、学校简介、报到实况播报，实现效果包括地理轨迹、地理飞线、热力分布、地域区块等。可分别从各院系报到人数、总报到人数、男女生报到人数、当日报到趋势、各省份报到人数、全国生源地分布（以全国地图展示）进行数据展示。</w:t>
            </w:r>
          </w:p>
          <w:p w14:paraId="24D29D8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①支持通过矩阵或悬浮模式进行布局，支持开启辅助设计网格协助布局设计；支持添加多种组件，例如：视图/时间组件/文本组件/数字组件/样式组件/图片/视频/ Tab 组件/ Web 组件/链接等；</w:t>
            </w:r>
          </w:p>
          <w:p w14:paraId="6D45BCC1">
            <w:pPr>
              <w:numPr>
                <w:ilvl w:val="0"/>
                <w:numId w:val="1"/>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数据统计查询</w:t>
            </w:r>
          </w:p>
          <w:p w14:paraId="53E95F2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新生基础数据查询、班级学生查询、学生性别统计、财务缴费明细查询、延缓缴费查询、备注登记项查询、报到情况查询、报到率统计、物品领取数据查询、公车接站数据查询等，需支持数据导出。提供学生综合信息查询，可通过学生注册状态、信息采集状态、报到状态、事项办理状态、报到通道、升学方式、报考地、学制、性别、培养层次、宗教信仰、科类等条件进行组合检索。可查看学生的基本信息、扩展信息、成绩信息、家庭成员信息、家庭经济信息等。能够自定义字段导出数据，自定义导出学生上传的各类附件信息。</w:t>
            </w:r>
          </w:p>
          <w:p w14:paraId="439039D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7、★迎新报告</w:t>
            </w:r>
          </w:p>
        </w:tc>
        <w:tc>
          <w:tcPr>
            <w:tcW w:w="694" w:type="dxa"/>
            <w:vMerge w:val="continue"/>
            <w:vAlign w:val="center"/>
          </w:tcPr>
          <w:p w14:paraId="01922C23">
            <w:pPr>
              <w:bidi w:val="0"/>
              <w:jc w:val="center"/>
              <w:rPr>
                <w:rFonts w:hint="eastAsia" w:ascii="宋体" w:hAnsi="宋体" w:eastAsia="宋体" w:cs="宋体"/>
                <w:b w:val="0"/>
                <w:bCs w:val="0"/>
                <w:sz w:val="21"/>
                <w:szCs w:val="21"/>
                <w:highlight w:val="none"/>
              </w:rPr>
            </w:pPr>
          </w:p>
        </w:tc>
        <w:tc>
          <w:tcPr>
            <w:tcW w:w="600" w:type="dxa"/>
            <w:vMerge w:val="continue"/>
            <w:vAlign w:val="center"/>
          </w:tcPr>
          <w:p w14:paraId="47889348">
            <w:pPr>
              <w:bidi w:val="0"/>
              <w:jc w:val="center"/>
              <w:rPr>
                <w:rFonts w:hint="eastAsia" w:ascii="宋体" w:hAnsi="宋体" w:eastAsia="宋体" w:cs="宋体"/>
                <w:b w:val="0"/>
                <w:bCs w:val="0"/>
                <w:sz w:val="21"/>
                <w:szCs w:val="21"/>
                <w:highlight w:val="none"/>
              </w:rPr>
            </w:pPr>
          </w:p>
        </w:tc>
      </w:tr>
      <w:tr w14:paraId="3A2A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restart"/>
            <w:vAlign w:val="center"/>
          </w:tcPr>
          <w:p w14:paraId="1A66C530">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restart"/>
            <w:vAlign w:val="center"/>
          </w:tcPr>
          <w:p w14:paraId="0141DEA2">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6BBCDF30">
            <w:pPr>
              <w:numPr>
                <w:ilvl w:val="0"/>
                <w:numId w:val="0"/>
              </w:numPr>
              <w:jc w:val="center"/>
              <w:rPr>
                <w:rFonts w:hint="eastAsia" w:ascii="宋体" w:hAnsi="宋体" w:eastAsia="宋体" w:cs="宋体"/>
                <w:b w:val="0"/>
                <w:bCs w:val="0"/>
                <w:sz w:val="21"/>
                <w:szCs w:val="21"/>
                <w:highlight w:val="none"/>
                <w:lang w:val="en-US" w:eastAsia="zh-CN"/>
              </w:rPr>
            </w:pPr>
          </w:p>
        </w:tc>
        <w:tc>
          <w:tcPr>
            <w:tcW w:w="5093" w:type="dxa"/>
            <w:vAlign w:val="center"/>
          </w:tcPr>
          <w:p w14:paraId="054AAFA1">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迎新工作结束后，可通过系统数据快速生成Word版迎新报告。报告内容应至少包括概述、录取情况分析、报到情况分析。能够以图形化的方式展示迎新各类数据，提供包括柱状图、饼状图、趋势图、数据表等形式的统计组件，实现对本年度迎新数据的分析展示。</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4442720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8、数据归档</w:t>
            </w:r>
          </w:p>
          <w:p w14:paraId="265956D5">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迎新工作结束后，需能够对本年度迎新数据进行数据归档管理。能够记录数据归档年份，针对历年迎新学生的基础数据、扩展信息数据、报到数据等进行查询。</w:t>
            </w:r>
          </w:p>
        </w:tc>
        <w:tc>
          <w:tcPr>
            <w:tcW w:w="694" w:type="dxa"/>
            <w:vMerge w:val="restart"/>
            <w:vAlign w:val="center"/>
          </w:tcPr>
          <w:p w14:paraId="6D06B3D2">
            <w:pPr>
              <w:bidi w:val="0"/>
              <w:jc w:val="center"/>
              <w:rPr>
                <w:rFonts w:hint="eastAsia" w:ascii="宋体" w:hAnsi="宋体" w:eastAsia="宋体" w:cs="宋体"/>
                <w:b w:val="0"/>
                <w:bCs w:val="0"/>
                <w:sz w:val="21"/>
                <w:szCs w:val="21"/>
                <w:highlight w:val="none"/>
              </w:rPr>
            </w:pPr>
          </w:p>
        </w:tc>
        <w:tc>
          <w:tcPr>
            <w:tcW w:w="600" w:type="dxa"/>
            <w:vMerge w:val="restart"/>
            <w:vAlign w:val="center"/>
          </w:tcPr>
          <w:p w14:paraId="7F8C10BA">
            <w:pPr>
              <w:bidi w:val="0"/>
              <w:jc w:val="center"/>
              <w:rPr>
                <w:rFonts w:hint="eastAsia" w:ascii="宋体" w:hAnsi="宋体" w:eastAsia="宋体" w:cs="宋体"/>
                <w:b w:val="0"/>
                <w:bCs w:val="0"/>
                <w:sz w:val="21"/>
                <w:szCs w:val="21"/>
                <w:highlight w:val="none"/>
              </w:rPr>
            </w:pPr>
          </w:p>
        </w:tc>
      </w:tr>
      <w:tr w14:paraId="060E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vAlign w:val="center"/>
          </w:tcPr>
          <w:p w14:paraId="64CC9740">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continue"/>
            <w:vAlign w:val="center"/>
          </w:tcPr>
          <w:p w14:paraId="677329FB">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08E5941B">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首页办事大 厅</w:t>
            </w:r>
          </w:p>
        </w:tc>
        <w:tc>
          <w:tcPr>
            <w:tcW w:w="5093" w:type="dxa"/>
            <w:vAlign w:val="center"/>
          </w:tcPr>
          <w:p w14:paraId="499F4C3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1、PC端首页办事大厅</w:t>
            </w:r>
          </w:p>
          <w:p w14:paraId="4C11572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提供统一学工办事大厅，方便用户进行业务集中办理和消息集中查看，可按照学校要求配置首页展示风格。</w:t>
            </w:r>
          </w:p>
          <w:p w14:paraId="5DE97B6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（1）常用应用</w:t>
            </w:r>
          </w:p>
          <w:p w14:paraId="5E74E687">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支持用户自定义设置权限范围下的功能菜单；支持从常用应用进入业务办理页面；</w:t>
            </w:r>
          </w:p>
          <w:p w14:paraId="4E81CB41">
            <w:pPr>
              <w:numPr>
                <w:ilvl w:val="0"/>
                <w:numId w:val="2"/>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公告通知</w:t>
            </w:r>
          </w:p>
          <w:p w14:paraId="3E40FFC5">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支持将各个业务模块的计划开启信息、变更信息、通知公告信息进行整合集成，以统一的通知资讯形式提供给最终用户；支持实时汇总已读、未读情况；</w:t>
            </w:r>
          </w:p>
          <w:p w14:paraId="4B86D032">
            <w:pPr>
              <w:numPr>
                <w:ilvl w:val="0"/>
                <w:numId w:val="3"/>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我的待办</w:t>
            </w:r>
          </w:p>
          <w:p w14:paraId="0E2A24E9">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将各个业务模块的任务待办信息进行整合集成，以统一的任务待办服务形式提供给最终用户；支持实时展示待办模块、待办任务数量； </w:t>
            </w:r>
          </w:p>
          <w:p w14:paraId="034B910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（4）我的消息</w:t>
            </w:r>
          </w:p>
          <w:p w14:paraId="65D3373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将各个业务模块的消息整合集成， 以统一的消息通知服务形式提供给最终用户。支持实时汇总已读、未读情况；</w:t>
            </w:r>
          </w:p>
          <w:p w14:paraId="3F0640A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（5）学工应用</w:t>
            </w:r>
          </w:p>
          <w:p w14:paraId="791C479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为全校师生提供统一的业务办理入口，支持按照服务性质和内容类别进行整合，支持按服务场景、服务分类进行展示；</w:t>
            </w:r>
          </w:p>
          <w:p w14:paraId="2259873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（6）数据分析</w:t>
            </w:r>
          </w:p>
          <w:p w14:paraId="05FE13A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为全校师生提供统一的数据分析入口；系统提供丰富的数据服务，支持根据数据授权查看拥有的分析入口；支持提供高基表汇总查看入口；支持提供在校生统计分析、在校生班级分布一览表查看入口；支持提供困难生公示表、奖助学金公示表、评奖评优公示表查看入口；支持提供困难生相关统计分析、奖助学金统计分析、勤工助学统计分析、评奖评优统计分析查看入口；支持提供心理预警、学业预警相关分析数据查看入口；</w:t>
            </w:r>
          </w:p>
          <w:p w14:paraId="6627BFF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2、移动端</w:t>
            </w:r>
          </w:p>
          <w:p w14:paraId="3E24441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能够按照学校要求配置页面展示风格和首页推荐菜单，首页展示各类消息通知、公告资讯、任务待办及常用应用。</w:t>
            </w:r>
          </w:p>
          <w:p w14:paraId="116095B4">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（1）常用应用</w:t>
            </w:r>
          </w:p>
        </w:tc>
        <w:tc>
          <w:tcPr>
            <w:tcW w:w="694" w:type="dxa"/>
            <w:vMerge w:val="continue"/>
            <w:vAlign w:val="center"/>
          </w:tcPr>
          <w:p w14:paraId="41014457">
            <w:pPr>
              <w:bidi w:val="0"/>
              <w:jc w:val="center"/>
              <w:rPr>
                <w:rFonts w:hint="eastAsia" w:ascii="宋体" w:hAnsi="宋体" w:eastAsia="宋体" w:cs="宋体"/>
                <w:b w:val="0"/>
                <w:bCs w:val="0"/>
                <w:sz w:val="21"/>
                <w:szCs w:val="21"/>
                <w:highlight w:val="none"/>
              </w:rPr>
            </w:pPr>
          </w:p>
        </w:tc>
        <w:tc>
          <w:tcPr>
            <w:tcW w:w="600" w:type="dxa"/>
            <w:vMerge w:val="continue"/>
            <w:vAlign w:val="center"/>
          </w:tcPr>
          <w:p w14:paraId="1BBBFACA">
            <w:pPr>
              <w:bidi w:val="0"/>
              <w:jc w:val="center"/>
              <w:rPr>
                <w:rFonts w:hint="eastAsia" w:ascii="宋体" w:hAnsi="宋体" w:eastAsia="宋体" w:cs="宋体"/>
                <w:b w:val="0"/>
                <w:bCs w:val="0"/>
                <w:sz w:val="21"/>
                <w:szCs w:val="21"/>
                <w:highlight w:val="none"/>
              </w:rPr>
            </w:pPr>
          </w:p>
        </w:tc>
      </w:tr>
      <w:tr w14:paraId="0651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restart"/>
            <w:vAlign w:val="center"/>
          </w:tcPr>
          <w:p w14:paraId="7DD75696">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restart"/>
            <w:vAlign w:val="center"/>
          </w:tcPr>
          <w:p w14:paraId="55A3DBF2">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30196723">
            <w:pPr>
              <w:bidi w:val="0"/>
              <w:rPr>
                <w:rFonts w:hint="eastAsia" w:ascii="宋体" w:hAnsi="宋体" w:eastAsia="宋体" w:cs="宋体"/>
                <w:b w:val="0"/>
                <w:bCs w:val="0"/>
                <w:kern w:val="2"/>
                <w:sz w:val="21"/>
                <w:szCs w:val="21"/>
                <w:lang w:val="en-US" w:eastAsia="zh-CN" w:bidi="ar-SA"/>
              </w:rPr>
            </w:pPr>
          </w:p>
        </w:tc>
        <w:tc>
          <w:tcPr>
            <w:tcW w:w="5093" w:type="dxa"/>
            <w:vAlign w:val="center"/>
          </w:tcPr>
          <w:p w14:paraId="29CBDB1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支持用户自定义设置权限范围下的功能菜单；支持从常用应用进入业务办理页面；</w:t>
            </w:r>
          </w:p>
          <w:p w14:paraId="4DE61C5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（2）公告通知</w:t>
            </w:r>
          </w:p>
          <w:p w14:paraId="12C5557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支持将各个业务模块的计划开启信息、变更信息、通知公告信息进行整合集成，以统一的通知资讯形式提供给最终用户；支持实时汇总已读、未读情况；</w:t>
            </w:r>
          </w:p>
          <w:p w14:paraId="5DB22AF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（3）我的待办</w:t>
            </w:r>
          </w:p>
          <w:p w14:paraId="72F3A76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将各个业务模块的任务待办信息进行整合集成，以统一的任务待办服务形式提供给最终用户；支持实时展示待办模块、待办任务数量； </w:t>
            </w:r>
          </w:p>
          <w:p w14:paraId="049F5F8A">
            <w:pPr>
              <w:numPr>
                <w:ilvl w:val="0"/>
                <w:numId w:val="3"/>
              </w:numPr>
              <w:bidi w:val="0"/>
              <w:ind w:left="0" w:leftChars="0" w:firstLine="0"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我的消息</w:t>
            </w:r>
          </w:p>
          <w:p w14:paraId="38F79329">
            <w:pPr>
              <w:numPr>
                <w:ilvl w:val="0"/>
                <w:numId w:val="0"/>
              </w:numPr>
              <w:bidi w:val="0"/>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将各个业务模块的消息整合集成， 以统一的消息通知服务形式提供给最终用户。支持实时汇总已读、未读情况；</w:t>
            </w:r>
          </w:p>
          <w:p w14:paraId="098C89C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（5）学工应用</w:t>
            </w:r>
          </w:p>
          <w:p w14:paraId="0F0E493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为全校师生提供统一的业务办理入口，支持按照服务性质和内容类别进行整合，支持按服务场景、服务分类进行展示；</w:t>
            </w:r>
          </w:p>
          <w:p w14:paraId="1B3E5B8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（6）个人中心</w:t>
            </w:r>
          </w:p>
          <w:p w14:paraId="29BDF187">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学生可查看自己的院系、专业、班级、同学通讯录、班级微信等信息；教师可查看个人电话、身份证号、联系方式、所带班级等信息。</w:t>
            </w:r>
          </w:p>
        </w:tc>
        <w:tc>
          <w:tcPr>
            <w:tcW w:w="694" w:type="dxa"/>
            <w:vAlign w:val="center"/>
          </w:tcPr>
          <w:p w14:paraId="1B748214">
            <w:pPr>
              <w:bidi w:val="0"/>
              <w:jc w:val="center"/>
              <w:rPr>
                <w:rFonts w:hint="eastAsia" w:ascii="宋体" w:hAnsi="宋体" w:eastAsia="宋体" w:cs="宋体"/>
                <w:b w:val="0"/>
                <w:bCs w:val="0"/>
                <w:sz w:val="21"/>
                <w:szCs w:val="21"/>
                <w:highlight w:val="none"/>
              </w:rPr>
            </w:pPr>
          </w:p>
        </w:tc>
        <w:tc>
          <w:tcPr>
            <w:tcW w:w="600" w:type="dxa"/>
            <w:vAlign w:val="center"/>
          </w:tcPr>
          <w:p w14:paraId="2D3560AE">
            <w:pPr>
              <w:bidi w:val="0"/>
              <w:jc w:val="center"/>
              <w:rPr>
                <w:rFonts w:hint="eastAsia" w:ascii="宋体" w:hAnsi="宋体" w:eastAsia="宋体" w:cs="宋体"/>
                <w:b w:val="0"/>
                <w:bCs w:val="0"/>
                <w:sz w:val="21"/>
                <w:szCs w:val="21"/>
                <w:highlight w:val="none"/>
              </w:rPr>
            </w:pPr>
          </w:p>
        </w:tc>
      </w:tr>
      <w:tr w14:paraId="7B31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vAlign w:val="center"/>
          </w:tcPr>
          <w:p w14:paraId="0775F6C8">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continue"/>
            <w:vAlign w:val="center"/>
          </w:tcPr>
          <w:p w14:paraId="28069061">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22282BB4">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基础设 置</w:t>
            </w:r>
          </w:p>
        </w:tc>
        <w:tc>
          <w:tcPr>
            <w:tcW w:w="5093" w:type="dxa"/>
            <w:vAlign w:val="center"/>
          </w:tcPr>
          <w:p w14:paraId="7695A54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（1）学校管理：设置院系信息、专业信息、专业年级信息、学年、学期信息等。</w:t>
            </w:r>
          </w:p>
          <w:p w14:paraId="70B1C98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（2）班级管理：根据学校信息设置之后，对班级进行设置。</w:t>
            </w:r>
          </w:p>
          <w:p w14:paraId="6A266DF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（3）组织机构管理：设置院系组织机构信息。</w:t>
            </w:r>
          </w:p>
          <w:p w14:paraId="76F9B7E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（4）职务管理：设置职务信息。 </w:t>
            </w:r>
          </w:p>
          <w:p w14:paraId="653E377F">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权限管理：支持按照单个用户进行权限设置，同时可根据需要设置不同的角色（岗位），给角色赋予不同的权限。权限设置时支持自定义功能权限及数据权限，按照业务范围设置数据及功能的权限范围，支持细化到按钮级别进行设置。</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3A5A1F5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（6）菜单管理：管理人员可按照学校使用习惯自定义调整菜单，包括菜单名称、菜单类型、窗体位置、图标样式等，贴合使用需要。</w:t>
            </w:r>
          </w:p>
          <w:p w14:paraId="09F12BD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（7）流程设置：提供流程自定义功能，业务流程可定制，灵活适应业务的不断变化，实现审批业务的集中办理。</w:t>
            </w:r>
          </w:p>
          <w:p w14:paraId="3E9CD3B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（8）数据字典：根据国家标准、行业标准、学校标准需要将常用数据字典进行预置。</w:t>
            </w:r>
          </w:p>
          <w:p w14:paraId="7D48A47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（9）系统日志：自动记录每个用户具体系统操作情况。</w:t>
            </w:r>
          </w:p>
          <w:p w14:paraId="243ADD6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密码策略：支持账号密码修改最低安全等级设置，当设置为“0”时，不限制等级（用户在修改密码的时候不进行等级验证）；设置为“1”时，限制最低等级为很弱；设置为“2”时，限制最低等级为弱；设置为“3”时，限制最低等级为安全；设置为“4”时，限制最低等级为很安全。</w:t>
            </w:r>
          </w:p>
          <w:p w14:paraId="7399BE08">
            <w:pPr>
              <w:bidi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sz w:val="21"/>
                <w:szCs w:val="21"/>
                <w:lang w:val="en-US" w:eastAsia="zh-CN"/>
              </w:rPr>
              <w:t>（11）</w:t>
            </w:r>
            <w:r>
              <w:rPr>
                <w:rFonts w:hint="eastAsia" w:ascii="宋体" w:hAnsi="宋体" w:eastAsia="宋体" w:cs="宋体"/>
                <w:b w:val="0"/>
                <w:bCs w:val="0"/>
                <w:color w:val="000000"/>
                <w:sz w:val="21"/>
                <w:szCs w:val="21"/>
                <w:lang w:val="en-US" w:eastAsia="zh-CN"/>
              </w:rPr>
              <w:t>★封装业务流支持发布成API，可供外部系统调用。</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tc>
        <w:tc>
          <w:tcPr>
            <w:tcW w:w="694" w:type="dxa"/>
            <w:vMerge w:val="restart"/>
            <w:vAlign w:val="center"/>
          </w:tcPr>
          <w:p w14:paraId="1CAC275F">
            <w:pPr>
              <w:bidi w:val="0"/>
              <w:jc w:val="center"/>
              <w:rPr>
                <w:rFonts w:hint="eastAsia" w:ascii="宋体" w:hAnsi="宋体" w:eastAsia="宋体" w:cs="宋体"/>
                <w:b w:val="0"/>
                <w:bCs w:val="0"/>
                <w:sz w:val="21"/>
                <w:szCs w:val="21"/>
                <w:highlight w:val="none"/>
              </w:rPr>
            </w:pPr>
          </w:p>
        </w:tc>
        <w:tc>
          <w:tcPr>
            <w:tcW w:w="600" w:type="dxa"/>
            <w:vMerge w:val="restart"/>
            <w:vAlign w:val="center"/>
          </w:tcPr>
          <w:p w14:paraId="28F3DAEA">
            <w:pPr>
              <w:bidi w:val="0"/>
              <w:jc w:val="center"/>
              <w:rPr>
                <w:rFonts w:hint="eastAsia" w:ascii="宋体" w:hAnsi="宋体" w:eastAsia="宋体" w:cs="宋体"/>
                <w:b w:val="0"/>
                <w:bCs w:val="0"/>
                <w:sz w:val="21"/>
                <w:szCs w:val="21"/>
                <w:highlight w:val="none"/>
              </w:rPr>
            </w:pPr>
          </w:p>
        </w:tc>
      </w:tr>
      <w:tr w14:paraId="1CC9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3" w:type="dxa"/>
            <w:vMerge w:val="continue"/>
            <w:vAlign w:val="center"/>
          </w:tcPr>
          <w:p w14:paraId="1E4CB25B">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continue"/>
            <w:vAlign w:val="center"/>
          </w:tcPr>
          <w:p w14:paraId="01A30FAF">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63EDF4C8">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日常事务管理</w:t>
            </w:r>
          </w:p>
        </w:tc>
        <w:tc>
          <w:tcPr>
            <w:tcW w:w="5093" w:type="dxa"/>
            <w:vAlign w:val="center"/>
          </w:tcPr>
          <w:p w14:paraId="09D4671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（1）通知管理</w:t>
            </w:r>
          </w:p>
          <w:p w14:paraId="1004C3F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通知公告：需提供新闻资讯/通知/公告发布功能，支持添加文本、图片、附件等多种格式通知内容，支持一键保存为草稿。支持选择通知类型和发送范围，如全校师生、指定部门、角色、系别、班级或人员。支持是否开启消息提醒、是否标红、是否置顶等操作。学生和教师可对已发布的通知公告信息进行查看，管理员可查看各人员阅读状态及阅读时间。</w:t>
            </w:r>
          </w:p>
          <w:p w14:paraId="5E02A79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班级通知：班主任能进行班内通知的发布，相关教师和学生可根据权限查看通知详情。</w:t>
            </w:r>
          </w:p>
          <w:p w14:paraId="6B0051B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（2）保险理赔</w:t>
            </w:r>
          </w:p>
          <w:p w14:paraId="058E030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管理员可对险种信息进行设置，包括保险名称、保费、保额、收费周期、保险说明等，并可对投保计划的保障时间、购买日期信息进行设置。学生可查看学校投保的各类险种信息和理赔信息。管理员可登记和查看学生理赔信息，包括出险名称、赔付日期、发生金额、赔付金额等，并可对数据进行导出。</w:t>
            </w:r>
          </w:p>
          <w:p w14:paraId="6C0CDB7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（3）校长信箱</w:t>
            </w:r>
          </w:p>
          <w:p w14:paraId="66B1D79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管理员可设置信件类型、关联部门及处理人。学生可选择信件类型和反馈部门、填写主题和内容后进行邮件发布。对于审核通过的信件，师生可在线进行评论。</w:t>
            </w:r>
          </w:p>
          <w:p w14:paraId="1B00F78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（4）学生医保</w:t>
            </w:r>
          </w:p>
          <w:p w14:paraId="1ED89B9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管理员可创建医保登记计划，设置登记开始时间、结束时间、审核流程等信息。支持学生在线进行医保登记，包括参保类型、参保方式、是否放弃、放弃原因等。支持个人登记记录和审核进度查看。管理员可查看权限范围内的学生医保信息，支持按学年、参保方式、 院系、专业等条件进行单个或组合检索及导出。管理员可登记和查看权限范围内的医保报销记录，包括学生姓名、院系专业、报销时间、花费金额、报销金额、报销事项等，并可进行导出。</w:t>
            </w:r>
          </w:p>
          <w:p w14:paraId="44683AF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（5）请销假管理</w:t>
            </w:r>
          </w:p>
          <w:p w14:paraId="0C48394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可按照学校请销假管理办法，根据请假天数配置不同的审核流程、审核角色和审核人员。</w:t>
            </w:r>
          </w:p>
          <w:p w14:paraId="3EF16A3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学生能够通过PC端或移动端提交请假申请，查看申请记录和审核进度。</w:t>
            </w:r>
          </w:p>
          <w:p w14:paraId="7D53DBF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审核通过后，自动生成通行码，学生可凭码进出校园，请假时间过期，通行码会自动失效；学生可下载带水印的请假条，交由班主任、辅导员等人员留存。</w:t>
            </w:r>
          </w:p>
          <w:p w14:paraId="190B0B0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提供两种销假方式：</w:t>
            </w:r>
          </w:p>
          <w:p w14:paraId="0C46AF7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审批销假：学生发起销假申请，经由相关人员核实审批后完成销假；</w:t>
            </w:r>
          </w:p>
          <w:p w14:paraId="2788067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2）定位销假，学生可在学校设置的范围内进行自动定位销假。</w:t>
            </w:r>
          </w:p>
          <w:p w14:paraId="3D72FAE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提供代请假功能，教师可在权限范围代学生提交请假申请，提交后无需进行审核，系统默认为已通过状态，学生可查看教师代请假记录。</w:t>
            </w:r>
          </w:p>
          <w:p w14:paraId="6123356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提供请假管理功能，教师可查看权限范围内的学生请假记录，并可对数据进行检索和导出。</w:t>
            </w:r>
          </w:p>
          <w:p w14:paraId="60D24A9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（6）学生走读管理</w:t>
            </w:r>
          </w:p>
          <w:p w14:paraId="7ED2D53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管理员可创建走读计划，设置申请走读的学年、起始时间和审核流程等信息。学生可在线提交走读申请，查看申请记录和审核进度。教师可查看权限范围内的走读学生信息，可将走读学生恢复为正常状态。支持按走读计划、学年、系部、班级、学生姓名等条件进行筛选导出。</w:t>
            </w:r>
          </w:p>
          <w:p w14:paraId="52EA9AD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（7）假期留返管理</w:t>
            </w:r>
          </w:p>
          <w:p w14:paraId="42E0091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节假日维护功能，能对节假日类型、假期报备的开始时间、结束时间、审批流程等进行设置；提供节假日分批返校功能，可对各批次的名称、返校时间、院系专业、返校学生、是否需要填写返校单、否启用返校凭证等进行设置。放假前，学生可在线进行假期去向报备，查看报备记录和审核进度。返校后，教师可对学生到校情况进行登记。教师可查看权限范围内的学生假期去向信息，能够按报备计划、班级、学生关键字、返校状态等信息进行检索。</w:t>
            </w:r>
          </w:p>
          <w:p w14:paraId="00016DC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（8）问卷调查</w:t>
            </w:r>
          </w:p>
          <w:p w14:paraId="27DD6B11">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需支持灵活创建问卷主题，对问卷参与人员范围、答题次数、最多参与人数、截止时间等进行设置；提供单选题、多选题、判断题、简答题等多种题型，可进行自定义组合设计，编辑完成后，支持问卷发放、停止收集操作。</w:t>
            </w:r>
          </w:p>
        </w:tc>
        <w:tc>
          <w:tcPr>
            <w:tcW w:w="694" w:type="dxa"/>
            <w:vMerge w:val="continue"/>
            <w:vAlign w:val="center"/>
          </w:tcPr>
          <w:p w14:paraId="3244515E">
            <w:pPr>
              <w:bidi w:val="0"/>
              <w:jc w:val="center"/>
              <w:rPr>
                <w:rFonts w:hint="eastAsia" w:ascii="宋体" w:hAnsi="宋体" w:eastAsia="宋体" w:cs="宋体"/>
                <w:b w:val="0"/>
                <w:bCs w:val="0"/>
                <w:sz w:val="21"/>
                <w:szCs w:val="21"/>
                <w:highlight w:val="none"/>
              </w:rPr>
            </w:pPr>
          </w:p>
        </w:tc>
        <w:tc>
          <w:tcPr>
            <w:tcW w:w="600" w:type="dxa"/>
            <w:vMerge w:val="continue"/>
            <w:vAlign w:val="center"/>
          </w:tcPr>
          <w:p w14:paraId="64E19FAB">
            <w:pPr>
              <w:bidi w:val="0"/>
              <w:jc w:val="center"/>
              <w:rPr>
                <w:rFonts w:hint="eastAsia" w:ascii="宋体" w:hAnsi="宋体" w:eastAsia="宋体" w:cs="宋体"/>
                <w:b w:val="0"/>
                <w:bCs w:val="0"/>
                <w:sz w:val="21"/>
                <w:szCs w:val="21"/>
                <w:highlight w:val="none"/>
              </w:rPr>
            </w:pPr>
          </w:p>
        </w:tc>
      </w:tr>
      <w:tr w14:paraId="16D6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498658CF">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Align w:val="center"/>
          </w:tcPr>
          <w:p w14:paraId="0941F9B5">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7E1A4B2A">
            <w:pPr>
              <w:bidi w:val="0"/>
              <w:rPr>
                <w:rFonts w:hint="eastAsia" w:ascii="宋体" w:hAnsi="宋体" w:eastAsia="宋体" w:cs="宋体"/>
                <w:b w:val="0"/>
                <w:bCs w:val="0"/>
                <w:kern w:val="2"/>
                <w:sz w:val="21"/>
                <w:szCs w:val="21"/>
                <w:lang w:val="en-US" w:eastAsia="zh-CN" w:bidi="ar-SA"/>
              </w:rPr>
            </w:pPr>
          </w:p>
        </w:tc>
        <w:tc>
          <w:tcPr>
            <w:tcW w:w="5093" w:type="dxa"/>
            <w:vAlign w:val="center"/>
          </w:tcPr>
          <w:p w14:paraId="5A5A51A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问卷发布后，调查范围内的人员可在线进行问卷填写，答题完成后可查看个人作答明细。</w:t>
            </w:r>
          </w:p>
          <w:p w14:paraId="3739D7A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管理员可查看所有人员的作答情况，包括已提交人数、未提交人数，问卷中每一个题目选项的答题情况，可对问卷结果分析报告进行导出。</w:t>
            </w:r>
          </w:p>
          <w:p w14:paraId="59E9E1C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（9）证件补办</w:t>
            </w:r>
          </w:p>
          <w:p w14:paraId="58B08CF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对证件类型进行管理维护，包括学生证、一卡通、水卡、火车磁条等，管理员可对各类证件补办的审核流程进行设置；学生可在线提交证件补办申请，查看申请记录和审核进度；教师可查看权限范围内的所有证件补办记录，可通过补办时间、审核状态、学生姓名、证件类型等条件进行检索。</w:t>
            </w:r>
          </w:p>
          <w:p w14:paraId="0823416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乘车区间管理：可对学生火车磁条上的乘车区间和有效期进行设置。</w:t>
            </w:r>
          </w:p>
          <w:p w14:paraId="560CC245">
            <w:pPr>
              <w:numPr>
                <w:ilvl w:val="0"/>
                <w:numId w:val="4"/>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活动投票</w:t>
            </w:r>
          </w:p>
          <w:p w14:paraId="62469B5A">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能在线发布投票活动，对投票活动的开始时间、结束时间、投票对象、投票人数上限、每人可投数量、是否开启评论等进行设置。活动发布后学生可在线实名投票并进行网上留言互动，管理员可对投票结果进行实时统计查询。</w:t>
            </w:r>
          </w:p>
          <w:p w14:paraId="6AD3B68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（11）签到服务</w:t>
            </w:r>
          </w:p>
          <w:p w14:paraId="08BF8BF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提供多场景签到服务，可满足学校对会议、课堂、宿舍、活动等场景进行签到管理，需支持动态码、固定码、定位签到等多种打卡方式。</w:t>
            </w:r>
          </w:p>
          <w:p w14:paraId="7554D3BA">
            <w:pPr>
              <w:numPr>
                <w:ilvl w:val="0"/>
                <w:numId w:val="5"/>
              </w:num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★签到活动设置</w:t>
            </w:r>
          </w:p>
        </w:tc>
        <w:tc>
          <w:tcPr>
            <w:tcW w:w="694" w:type="dxa"/>
            <w:vAlign w:val="center"/>
          </w:tcPr>
          <w:p w14:paraId="79EED3C8">
            <w:pPr>
              <w:bidi w:val="0"/>
              <w:jc w:val="center"/>
              <w:rPr>
                <w:rFonts w:hint="eastAsia" w:ascii="宋体" w:hAnsi="宋体" w:eastAsia="宋体" w:cs="宋体"/>
                <w:b w:val="0"/>
                <w:bCs w:val="0"/>
                <w:sz w:val="21"/>
                <w:szCs w:val="21"/>
                <w:highlight w:val="none"/>
              </w:rPr>
            </w:pPr>
          </w:p>
        </w:tc>
        <w:tc>
          <w:tcPr>
            <w:tcW w:w="600" w:type="dxa"/>
            <w:vAlign w:val="center"/>
          </w:tcPr>
          <w:p w14:paraId="28FAB4BD">
            <w:pPr>
              <w:bidi w:val="0"/>
              <w:jc w:val="center"/>
              <w:rPr>
                <w:rFonts w:hint="eastAsia" w:ascii="宋体" w:hAnsi="宋体" w:eastAsia="宋体" w:cs="宋体"/>
                <w:b w:val="0"/>
                <w:bCs w:val="0"/>
                <w:sz w:val="21"/>
                <w:szCs w:val="21"/>
                <w:highlight w:val="none"/>
              </w:rPr>
            </w:pPr>
          </w:p>
        </w:tc>
      </w:tr>
      <w:tr w14:paraId="783E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restart"/>
            <w:vAlign w:val="center"/>
          </w:tcPr>
          <w:p w14:paraId="19D266D8">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restart"/>
            <w:vAlign w:val="center"/>
          </w:tcPr>
          <w:p w14:paraId="1045F527">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204A28A8">
            <w:pPr>
              <w:bidi w:val="0"/>
              <w:rPr>
                <w:rFonts w:hint="eastAsia" w:ascii="宋体" w:hAnsi="宋体" w:eastAsia="宋体" w:cs="宋体"/>
                <w:b w:val="0"/>
                <w:bCs w:val="0"/>
                <w:sz w:val="21"/>
                <w:szCs w:val="21"/>
                <w:lang w:val="en-US" w:eastAsia="zh-CN"/>
              </w:rPr>
            </w:pPr>
          </w:p>
        </w:tc>
        <w:tc>
          <w:tcPr>
            <w:tcW w:w="5093" w:type="dxa"/>
            <w:vAlign w:val="center"/>
          </w:tcPr>
          <w:p w14:paraId="25179E83">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管理员可创建签到活动，对签到主题、签到备注、签到图片、签到人员范围、签到方式、签到位置、签到时间等进行设置。支持单日签到和长期签到两种类型，如为单日签到，能够设定具体签到日期、多个签到时间段和时间段主题；如为长期签到，能够设置签到起始时间、签到周期、多个签到时间段和时间段主题。</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6619A7B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2）签到人员设置</w:t>
            </w:r>
          </w:p>
          <w:p w14:paraId="70D0269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能够设置签到组和签到组成员，支持单个添加或按模板进行成员批量导入。活动签到支持指定人员或不指定两种模式，如指定人员时，支持选择指定的签到组进行签到。</w:t>
            </w:r>
          </w:p>
          <w:p w14:paraId="1C3BAC7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3）★签到方式设置</w:t>
            </w:r>
          </w:p>
          <w:p w14:paraId="3194075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提供位置签到和扫码签到两种方式。</w:t>
            </w:r>
          </w:p>
          <w:p w14:paraId="30EC9645">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位置签到：支持指定地点或不指定地点两种方式。指定地点签到时，可在地图上自由选择签到点或通过位置搜索选择签到点，支持选择多个签到点。不指定地点时，默认使用当前位置签到。</w:t>
            </w:r>
          </w:p>
          <w:p w14:paraId="5762CF8C">
            <w:pPr>
              <w:rPr>
                <w:rFonts w:hint="eastAsia" w:ascii="宋体" w:hAnsi="宋体" w:eastAsia="宋体" w:cs="宋体"/>
                <w:b w:val="0"/>
                <w:bCs w:val="0"/>
                <w:color w:val="auto"/>
                <w:sz w:val="21"/>
                <w:szCs w:val="21"/>
                <w:lang w:eastAsia="zh-CN"/>
              </w:rPr>
            </w:pPr>
            <w:r>
              <w:rPr>
                <w:rFonts w:hint="eastAsia" w:ascii="宋体" w:hAnsi="宋体" w:eastAsia="宋体" w:cs="宋体"/>
                <w:b w:val="0"/>
                <w:bCs w:val="0"/>
                <w:sz w:val="21"/>
                <w:szCs w:val="21"/>
                <w:lang w:val="en-US" w:eastAsia="zh-CN"/>
              </w:rPr>
              <w:t>扫码签到：支持动态码签到和固定码签到两种方式。动态码可以自定义设置刷新时间间隔，固定码可以进行下载打印。</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080834B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4）签到打卡</w:t>
            </w:r>
          </w:p>
          <w:p w14:paraId="7005320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支持自动定位签到和扫码签到两种方式进行打卡。个人可按照进行中、未开始、已结束查看所有签到活动，并查看活动个人签到历史记录。</w:t>
            </w:r>
          </w:p>
          <w:p w14:paraId="4D332C6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5）签到记录管理</w:t>
            </w:r>
          </w:p>
          <w:p w14:paraId="25217B0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管理员能按签到活动查看全部签到记录并可按条件进行数据导出。</w:t>
            </w:r>
          </w:p>
        </w:tc>
        <w:tc>
          <w:tcPr>
            <w:tcW w:w="694" w:type="dxa"/>
            <w:vAlign w:val="center"/>
          </w:tcPr>
          <w:p w14:paraId="1A99EC85">
            <w:pPr>
              <w:bidi w:val="0"/>
              <w:jc w:val="center"/>
              <w:rPr>
                <w:rFonts w:hint="eastAsia" w:ascii="宋体" w:hAnsi="宋体" w:eastAsia="宋体" w:cs="宋体"/>
                <w:b w:val="0"/>
                <w:bCs w:val="0"/>
                <w:sz w:val="21"/>
                <w:szCs w:val="21"/>
                <w:highlight w:val="none"/>
              </w:rPr>
            </w:pPr>
          </w:p>
        </w:tc>
        <w:tc>
          <w:tcPr>
            <w:tcW w:w="600" w:type="dxa"/>
            <w:vAlign w:val="center"/>
          </w:tcPr>
          <w:p w14:paraId="6C029FEA">
            <w:pPr>
              <w:bidi w:val="0"/>
              <w:jc w:val="center"/>
              <w:rPr>
                <w:rFonts w:hint="eastAsia" w:ascii="宋体" w:hAnsi="宋体" w:eastAsia="宋体" w:cs="宋体"/>
                <w:b w:val="0"/>
                <w:bCs w:val="0"/>
                <w:sz w:val="21"/>
                <w:szCs w:val="21"/>
                <w:highlight w:val="none"/>
              </w:rPr>
            </w:pPr>
          </w:p>
        </w:tc>
      </w:tr>
      <w:tr w14:paraId="6EDF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vAlign w:val="center"/>
          </w:tcPr>
          <w:p w14:paraId="2C930724">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continue"/>
            <w:vAlign w:val="center"/>
          </w:tcPr>
          <w:p w14:paraId="6F91D1B0">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2BD5A2F1">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学籍管 理</w:t>
            </w:r>
          </w:p>
        </w:tc>
        <w:tc>
          <w:tcPr>
            <w:tcW w:w="5093" w:type="dxa"/>
            <w:vAlign w:val="center"/>
          </w:tcPr>
          <w:p w14:paraId="628AD99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（1）学生复查管理</w:t>
            </w:r>
          </w:p>
          <w:p w14:paraId="7CF36D0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1）复查计划</w:t>
            </w:r>
          </w:p>
          <w:p w14:paraId="44366A6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学籍负责人按学年添加复查计划，对复查年级、起始时间段等进行设置。</w:t>
            </w:r>
          </w:p>
          <w:p w14:paraId="3C72E46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2）学生复查</w:t>
            </w:r>
          </w:p>
          <w:p w14:paraId="17CC3C8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按照学年管理学生复查情况，可根据不同复查类型进行佐证材料的自动验证，如参军入伍学生需上传入伍通知书等资料。班主任可导出所带班级复查表；学籍负责人可按复查结果进行学籍注册下载、放弃入学资格下载、取消入学资格下载、保留入学资格下载。支持按权限批量导出学生复查数据。复查结束后，可将学生信息同步到学籍档案及异动信息中。</w:t>
            </w:r>
          </w:p>
          <w:p w14:paraId="7812EA5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（2）转专业管理</w:t>
            </w:r>
          </w:p>
          <w:p w14:paraId="07B8111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1）转专业计划</w:t>
            </w:r>
          </w:p>
          <w:p w14:paraId="3AA7665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能自定义设置转专业的开始时间、结束时间、审批流程等信息。</w:t>
            </w:r>
          </w:p>
          <w:p w14:paraId="2EAB5A4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2）转专业申请</w:t>
            </w:r>
          </w:p>
          <w:p w14:paraId="5766D99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系统能根据条件（如大一普高、退役学生等）进行资格判定，只有符合条件的学生才可在线提交转专业申请，提交后，学生可实时查看审核进度。</w:t>
            </w:r>
          </w:p>
          <w:p w14:paraId="2E75E25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3）申请白名单</w:t>
            </w:r>
          </w:p>
          <w:p w14:paraId="46BC66D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支持单个添加和批量导入白名单，名单内人员中不受申请时间限制，计划过期仍可提交申请。</w:t>
            </w:r>
          </w:p>
          <w:p w14:paraId="35E0C72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4）转专业审核</w:t>
            </w:r>
          </w:p>
          <w:p w14:paraId="402AF3C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教师能根据审核流程对学生提交转专业申请进行审核，支持审核通过、退回、不通过操作。</w:t>
            </w:r>
          </w:p>
          <w:p w14:paraId="05A559B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5）本系转出记录</w:t>
            </w:r>
          </w:p>
          <w:p w14:paraId="72BCC64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系部负责人可查看本系转出的学生名单，能够查看学生申请详情，能够按条件进行数据导出。</w:t>
            </w:r>
          </w:p>
          <w:p w14:paraId="71AE0F5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6）本系拟转入学生名单</w:t>
            </w:r>
          </w:p>
          <w:p w14:paraId="72BEA71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系部负责人可查看本系拟转入的学生名单，能够查看学生详情，能够进行数据一键导出。</w:t>
            </w:r>
          </w:p>
          <w:p w14:paraId="70321C6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7）转专业申请进度</w:t>
            </w:r>
          </w:p>
          <w:p w14:paraId="22EC4D5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教师可查看权限范围内的学生转专业申请详情和审核进度，可按转专业计划、审核状态、院系、专业、班级、学生姓名、考生号、身份证号等条件进行筛选和导出。</w:t>
            </w:r>
          </w:p>
          <w:p w14:paraId="515C4AB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8）转专业通过记录</w:t>
            </w:r>
          </w:p>
          <w:p w14:paraId="6012941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管理员需能查看历年学生转专业申请记录和详情信息，可将通过记录直接同步到异动库中。教师能查看权限范围内的转专业记录，并能按条件导出学生名单。</w:t>
            </w:r>
          </w:p>
          <w:p w14:paraId="464875A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（3）学籍异动管理</w:t>
            </w:r>
          </w:p>
          <w:p w14:paraId="756E91B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1）模板管理</w:t>
            </w:r>
          </w:p>
          <w:p w14:paraId="4FABBE8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支持自定义异动审批模版、异动通知模版；支持按不同异动类别设置对应模版；</w:t>
            </w:r>
          </w:p>
          <w:p w14:paraId="343D524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2）异动文件开放控制</w:t>
            </w:r>
          </w:p>
          <w:p w14:paraId="1F533DA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支持异动文件灵活开放控制；允许开放时，支持设置开放日期，开放日期能够按异动批准日期开放，也能按异动创建日期进行开放；设置后，教师可按设置的开放日期查看、下载文件；</w:t>
            </w:r>
          </w:p>
          <w:p w14:paraId="3426B44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3）异动原因设置</w:t>
            </w:r>
          </w:p>
          <w:p w14:paraId="2B23B87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针对不同异动类型可设置异动原因，可对异动原因关联设置变动码及状态码，支持异动后学生学籍状态信息更新。</w:t>
            </w:r>
          </w:p>
          <w:p w14:paraId="50052F5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4）文号生成规则设置</w:t>
            </w:r>
          </w:p>
          <w:p w14:paraId="32D3389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针对不同异动类型，可自定义文号生成规则，规则内容需包括异动年份、异动月份、异动序号、异动学生的原年级和现年级、自定义文本等。当异动记录有新增时，可根据规则自动生成异动文号。</w:t>
            </w:r>
          </w:p>
          <w:p w14:paraId="6BA4B6B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5）★异动审批流程设置</w:t>
            </w:r>
          </w:p>
          <w:p w14:paraId="32DCCDC6">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自定义不同异动类型的审批流程。支持设置异动类型关联的变动码以及变动后的学籍状态信息。可自定义不同学籍状态码下可执行的异动类别，实现不同异动类型的申请限制，可自定义设置不同异动类型申请页面的提示信息。支持设置是否启用审批签名、是否启用学生签名信息。</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78C884F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6）提交学籍异动申请</w:t>
            </w:r>
          </w:p>
          <w:p w14:paraId="16CC3EA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学生在线提交异动申请，根据学生申请的异动类型，系统会提示学生需填写的信息和上传的证明材料，学生按照要求填写进行提交。</w:t>
            </w:r>
          </w:p>
          <w:p w14:paraId="3DBB125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相关负责人对学生提交的异动申请进行审核，审核通过后系统可自动变更学生学籍状态，生成异动文号。</w:t>
            </w:r>
          </w:p>
          <w:p w14:paraId="18DDE08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7）系部异动上报</w:t>
            </w:r>
          </w:p>
          <w:p w14:paraId="5DD910D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系部教师可进行学生异动上报，查看审批详情和历史上报记录。</w:t>
            </w:r>
          </w:p>
          <w:p w14:paraId="6A6C80C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8）进行异动审核</w:t>
            </w:r>
          </w:p>
          <w:p w14:paraId="2009BE0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审核人能按照数据权限查看对应学年下不同异动类型的审核总数、待处理人数和已处理人数。可查看学生提交的详细信息，在线进行审批根据流程设置的是否启用签名，可支持在线签名审批；</w:t>
            </w:r>
          </w:p>
          <w:p w14:paraId="30436AB8">
            <w:pPr>
              <w:numPr>
                <w:ilvl w:val="0"/>
                <w:numId w:val="6"/>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学籍异动记录汇总</w:t>
            </w:r>
          </w:p>
          <w:p w14:paraId="7C6D59EA">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查看所有异动类型（调班、休学、停学、退学等）下学生的信息，支持按异动学年、异动类型、审核状态、学生当前状态、异动时间段、学生姓名、考生号、身份证号等条件对异动记录进行筛选、导出；可对异动结果进行单个添加或按模板批量导入；异动后信息从生效学期开始发生变更，可直接更新到学生学籍信息中。支持按最新异动情况同步更新学籍，同步后支持根据异动记录的发生顺序，将学生对应的学籍状态完成同步更新。</w:t>
            </w:r>
          </w:p>
          <w:p w14:paraId="28668A2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10）异动通知文件</w:t>
            </w:r>
          </w:p>
          <w:p w14:paraId="1B4D7E8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可针对不同异动类型配置通知文件模板，支持</w:t>
            </w:r>
          </w:p>
        </w:tc>
        <w:tc>
          <w:tcPr>
            <w:tcW w:w="694" w:type="dxa"/>
            <w:vAlign w:val="center"/>
          </w:tcPr>
          <w:p w14:paraId="23C3A5F4">
            <w:pPr>
              <w:bidi w:val="0"/>
              <w:jc w:val="center"/>
              <w:rPr>
                <w:rFonts w:hint="eastAsia" w:ascii="宋体" w:hAnsi="宋体" w:eastAsia="宋体" w:cs="宋体"/>
                <w:b w:val="0"/>
                <w:bCs w:val="0"/>
                <w:sz w:val="21"/>
                <w:szCs w:val="21"/>
                <w:highlight w:val="none"/>
              </w:rPr>
            </w:pPr>
          </w:p>
        </w:tc>
        <w:tc>
          <w:tcPr>
            <w:tcW w:w="600" w:type="dxa"/>
            <w:vAlign w:val="center"/>
          </w:tcPr>
          <w:p w14:paraId="49EFE4D1">
            <w:pPr>
              <w:bidi w:val="0"/>
              <w:jc w:val="center"/>
              <w:rPr>
                <w:rFonts w:hint="eastAsia" w:ascii="宋体" w:hAnsi="宋体" w:eastAsia="宋体" w:cs="宋体"/>
                <w:b w:val="0"/>
                <w:bCs w:val="0"/>
                <w:sz w:val="21"/>
                <w:szCs w:val="21"/>
                <w:highlight w:val="none"/>
              </w:rPr>
            </w:pPr>
          </w:p>
        </w:tc>
      </w:tr>
      <w:tr w14:paraId="3738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restart"/>
            <w:vAlign w:val="center"/>
          </w:tcPr>
          <w:p w14:paraId="206B2C7E">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restart"/>
            <w:vAlign w:val="center"/>
          </w:tcPr>
          <w:p w14:paraId="578BCB7F">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47F7CBEB">
            <w:pPr>
              <w:numPr>
                <w:ilvl w:val="0"/>
                <w:numId w:val="0"/>
              </w:numPr>
              <w:jc w:val="center"/>
              <w:rPr>
                <w:rFonts w:hint="eastAsia" w:ascii="宋体" w:hAnsi="宋体" w:eastAsia="宋体" w:cs="宋体"/>
                <w:b w:val="0"/>
                <w:bCs w:val="0"/>
                <w:sz w:val="21"/>
                <w:szCs w:val="21"/>
                <w:highlight w:val="none"/>
                <w:lang w:val="en-US" w:eastAsia="zh-CN"/>
              </w:rPr>
            </w:pPr>
          </w:p>
        </w:tc>
        <w:tc>
          <w:tcPr>
            <w:tcW w:w="5093" w:type="dxa"/>
            <w:vAlign w:val="center"/>
          </w:tcPr>
          <w:p w14:paraId="6A97AA4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按配置模版显示通知文件内容，字段动态获取；模版可动态获取申请学生签名、审批教师签名信息；</w:t>
            </w:r>
          </w:p>
          <w:p w14:paraId="028A594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管理部门可根据异动类型导出相应文号的通知文件，支持导出Word和PDF两种格式；对已生成的通知文件可设置开放年份，院系、班主任可查看权限范围内的异动通知文件,并可对文件进行下载。</w:t>
            </w:r>
          </w:p>
          <w:p w14:paraId="2B5F4E1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11）异动审批文件</w:t>
            </w:r>
          </w:p>
          <w:p w14:paraId="13AB7287">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支持根据教师数据权限展示“已通过”“符合开放年份”的异动记录；支持下载异动审批文件 ，支持按配置的审批模版显示对应内容，字段动态获取。</w:t>
            </w:r>
          </w:p>
          <w:p w14:paraId="1CB11A7C">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（6）学籍信息管理</w:t>
            </w:r>
          </w:p>
          <w:p w14:paraId="3ACFD330">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1）学籍信息管理</w:t>
            </w:r>
          </w:p>
          <w:p w14:paraId="71715AA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师能查看权限范围内的学生详细信息，包括个人基本情况、家庭成员信息、家庭经济信息、教育经历信息、学籍异动信息、困难认定信息、资助信息、评优信息、违纪处分信息、德育操行信息、综合测评信息等。支持按院系、预计毕业年、学籍状态等进行数据搜索及数据导出。学生可对个人学籍证明、在校证明、学历证明等材料进行下载、打印。</w:t>
            </w:r>
          </w:p>
          <w:p w14:paraId="3FB809A9">
            <w:pPr>
              <w:bidi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需提供打印模板管理功能，学校可自定义设置打印模板名称、打印内容等。</w:t>
            </w:r>
          </w:p>
          <w:p w14:paraId="308D2F55">
            <w:pPr>
              <w:bidi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2）查看我的综合信息</w:t>
            </w:r>
          </w:p>
          <w:p w14:paraId="17110B1B">
            <w:pPr>
              <w:bidi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学生能对个人基础信息、家庭信息、家庭经济信息、学习经历、奖惩信息、综测信息等进行查看或更新。</w:t>
            </w:r>
          </w:p>
          <w:p w14:paraId="0FFD7DC7">
            <w:pPr>
              <w:bidi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（7）学生信息统计</w:t>
            </w:r>
          </w:p>
          <w:p w14:paraId="01BF889F">
            <w:pPr>
              <w:bidi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提供全校学生信息概览，能以图形化的方式多维度展示学生信息。能按系部、类别、专业、年级、性别、民族、政治面貌等进行数据统计呈现，能通过图形化的方式展示：</w:t>
            </w:r>
          </w:p>
          <w:p w14:paraId="1C4346F8">
            <w:pPr>
              <w:bidi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1）在校学生人数，包括全校总人数、在校总人数、男生总人数、女生总人数；</w:t>
            </w:r>
          </w:p>
          <w:p w14:paraId="0B63840E">
            <w:pPr>
              <w:bidi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2）各学年学生人数；</w:t>
            </w:r>
          </w:p>
          <w:p w14:paraId="24F13405">
            <w:pPr>
              <w:bidi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3）升学方式分布，包括学年、升学方式、人数；</w:t>
            </w:r>
          </w:p>
          <w:p w14:paraId="794F0FD6">
            <w:pPr>
              <w:bidi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4）学籍状态分布，包括学籍类型、年级、人数；</w:t>
            </w:r>
          </w:p>
          <w:p w14:paraId="3EBA0264">
            <w:pPr>
              <w:bidi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5）学生性别分布，包括男女生人数、男女生占比；</w:t>
            </w:r>
          </w:p>
          <w:p w14:paraId="15E1FDE7">
            <w:pPr>
              <w:bidi w:val="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lang w:val="en-US" w:eastAsia="zh-CN"/>
              </w:rPr>
              <w:t>6）学生年龄分布，包括年龄段分布、各年龄段人数；</w:t>
            </w:r>
          </w:p>
        </w:tc>
        <w:tc>
          <w:tcPr>
            <w:tcW w:w="694" w:type="dxa"/>
            <w:vMerge w:val="restart"/>
            <w:vAlign w:val="center"/>
          </w:tcPr>
          <w:p w14:paraId="4812155C">
            <w:pPr>
              <w:bidi w:val="0"/>
              <w:jc w:val="center"/>
              <w:rPr>
                <w:rFonts w:hint="eastAsia" w:ascii="宋体" w:hAnsi="宋体" w:eastAsia="宋体" w:cs="宋体"/>
                <w:b w:val="0"/>
                <w:bCs w:val="0"/>
                <w:sz w:val="21"/>
                <w:szCs w:val="21"/>
                <w:highlight w:val="none"/>
              </w:rPr>
            </w:pPr>
          </w:p>
        </w:tc>
        <w:tc>
          <w:tcPr>
            <w:tcW w:w="600" w:type="dxa"/>
            <w:vMerge w:val="restart"/>
            <w:vAlign w:val="center"/>
          </w:tcPr>
          <w:p w14:paraId="26300E2F">
            <w:pPr>
              <w:bidi w:val="0"/>
              <w:jc w:val="center"/>
              <w:rPr>
                <w:rFonts w:hint="eastAsia" w:ascii="宋体" w:hAnsi="宋体" w:eastAsia="宋体" w:cs="宋体"/>
                <w:b w:val="0"/>
                <w:bCs w:val="0"/>
                <w:sz w:val="21"/>
                <w:szCs w:val="21"/>
                <w:highlight w:val="none"/>
              </w:rPr>
            </w:pPr>
          </w:p>
        </w:tc>
      </w:tr>
      <w:tr w14:paraId="7E7B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vAlign w:val="center"/>
          </w:tcPr>
          <w:p w14:paraId="48395A4A">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continue"/>
            <w:vAlign w:val="center"/>
          </w:tcPr>
          <w:p w14:paraId="34017037">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42EA3AD5">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学生资助管 理</w:t>
            </w:r>
          </w:p>
        </w:tc>
        <w:tc>
          <w:tcPr>
            <w:tcW w:w="5093" w:type="dxa"/>
            <w:vAlign w:val="center"/>
          </w:tcPr>
          <w:p w14:paraId="7622EF6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（1）困难认定</w:t>
            </w:r>
          </w:p>
          <w:p w14:paraId="5630253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1）申请表模板配置</w:t>
            </w:r>
          </w:p>
          <w:p w14:paraId="53527DF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支持按照学校要求设置申请表模版，学生可根据设置的模版导出申请表内容；支持字段动态获取；</w:t>
            </w:r>
          </w:p>
          <w:p w14:paraId="650D0B1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2）指标库管理</w:t>
            </w:r>
          </w:p>
          <w:p w14:paraId="43BFA15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对常用指标进行维护，设置指标选项及选项间关系，如单选、多选、条例等类型；支持对选项信息进行维护，包括选项内容、选项分值，是否需上传证明或填写说明信息；支持对选项列表进行查看、编辑及移除操作；</w:t>
            </w:r>
          </w:p>
          <w:p w14:paraId="33527C6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3）量化表管理</w:t>
            </w:r>
          </w:p>
          <w:p w14:paraId="053EE10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对量化评议表进行维护，评议表支持设置小组评议量化表及学生自评量化表；支持设置量化表指标内容，能够从指标库中直接选取设置，支持设置不同指标内容所属的分类标题；支持按分类查看量化表指标内容，支持按指标查看设置的选项汇总信息，支持列表数据下钻；</w:t>
            </w:r>
          </w:p>
          <w:p w14:paraId="17A8420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4）认定计划设置</w:t>
            </w:r>
          </w:p>
          <w:p w14:paraId="20352A2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支持困难认定计划设置，包括计划开始时间、结束时间、认定审批流程、是否启用线上手写签名等。支持按计划设置是否启用量化评议内容，开启评议后支持评议表内容设置；支持按计划设置申请表模版；</w:t>
            </w:r>
          </w:p>
          <w:p w14:paraId="68AB6E3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5）困难认定等级设置</w:t>
            </w:r>
          </w:p>
          <w:p w14:paraId="6B091A0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支持按照困难认定计划。设置对应计划下启用的困难认定等级信息。</w:t>
            </w:r>
          </w:p>
          <w:p w14:paraId="06FD283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6）认定原因设置</w:t>
            </w:r>
          </w:p>
          <w:p w14:paraId="4BF70D5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支持按照困难认定计划设置困难原因以及该原因可被认定的最高等级的限定设置。</w:t>
            </w:r>
          </w:p>
          <w:p w14:paraId="225A760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7）黑白名单设置</w:t>
            </w:r>
          </w:p>
          <w:p w14:paraId="005E246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能够按照认定计划设置黑白名单，设置为白名单的学生可不受计划时间限制，设置为黑名单的学生则不可进行计划下申请。</w:t>
            </w:r>
          </w:p>
          <w:p w14:paraId="6427BD7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8）★中央下发名单管理</w:t>
            </w:r>
          </w:p>
          <w:p w14:paraId="523587BD">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按学年维护国家困难生认定库名单，包括孤儿学生、残疾学生、民政城乡低保学生、民政特困救助学生、脱贫家庭学生、边缘易致贫家庭学生、脱贫不稳定家庭学生等；能够按照国家模板或系统模板一键导入，也能进行单个添加；能够维护国家库认定类型优先级，如一人有多条数据支持按优先级一件保留最高等级数据。能够对国家困难生认定库中的学生按照学年、困难类型和困难申请提交状态进行筛选、查看和导出。对于一人多困难类型学生，支持设置最高困难类型，一键保留最高困难等级类型操作。</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667A4FB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9）评议小组设置</w:t>
            </w:r>
          </w:p>
          <w:p w14:paraId="2FA089B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支持班级负责人对开启量化评议的困难认定计划设置评议小组，支持设置评议范围、评议组长、评议成员信息；支持设置是否需评议成员在线确认评议结果操作。</w:t>
            </w:r>
          </w:p>
          <w:p w14:paraId="476D7A5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10）★进行小组评议</w:t>
            </w:r>
          </w:p>
          <w:p w14:paraId="366B889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评议组长或成员在线进行量化评议，支持小组成员实时查看评议进度和评议结果；支持在线评议，进行评议时支持查看当前小组已评议和待评议成员信息，在待评议列表点击“进行评议”可进行评议操作，支持按启用的评议指标进行在线评议，评议时支持查看评议对象的家庭信息、申请信息、自评信息等。在已评议列表中，支持评议成员查看评议详情操作，如发现评议错误，支持还原为待评议状态；</w:t>
            </w:r>
          </w:p>
          <w:p w14:paraId="16E12F04">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生成评议结果：支持评议组成员按困难认定计划、所在评议组查看本组的评议结果，包括所有评议对象的量化表得分、排名信息及已生成的评议等级、评议类型等；一键生成评议结果时，支持按量化分数段或按量化表排名方式生成评议结果，按量化分数段生成时，支持根据设置的分数段自动生成符合的困难等级；按量化表排名方式生成时，支持设置总名额及等级占比，设置后，自动生成评议的困难等级、困难类型信息。评议结果未生成时，支持评议成员按启用的评议指标一键生成评议结果；生成的评议结果有变更时，支持将生成的结果进行一键撤销后重新生成；</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46BE53C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评议小组签名确认进度：评议小组设置启用签名确认时，支持汇总该评议小组各成员对评议结果的确认状态；支持查看评议组成员信息及对结果的确认状态；</w:t>
            </w:r>
          </w:p>
          <w:p w14:paraId="2E0F700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评议结果记录表：评议小组对评议结果生成并确认后，支持评议成员按困难认定计划、评议组进行查看评议记录表详情，包括评议主题，评议组长、评议成员、测评结果、评议结果、评议成员签名信息。</w:t>
            </w:r>
          </w:p>
          <w:p w14:paraId="27ED4B6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11）小组签名确认</w:t>
            </w:r>
          </w:p>
          <w:p w14:paraId="2AEEB7F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评议成员查看自己参与的评议组列表，支持按评议组查看评议结果状态，支持查看个人签名确认状态。支持在线进行签名确认，签名确认时支持查看评议记录表详情。评议记录表支持展示评议主题、评议组长、评议成员、测评结果、评议结果、评议成员签名信息。</w:t>
            </w:r>
          </w:p>
          <w:p w14:paraId="2291DD9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12）学生家庭经济信息完善</w:t>
            </w:r>
          </w:p>
          <w:p w14:paraId="4B555BA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学生在提交困难申请前，系统会自动提示进行家庭经济信息完善。</w:t>
            </w:r>
          </w:p>
          <w:p w14:paraId="7364870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13）提交困难生申请</w:t>
            </w:r>
          </w:p>
          <w:p w14:paraId="06E9EC68">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困难认定计划开启后，学生在线填写申请信息、上传佐证材料提交困难申请，同一计划只可申报一次。若启用量化自评时，支持学生在线自评，动态获取自评表内容，根据自评表指标要求进行填写，当指标下选项“上传证明”、“说明信息”为启用状态时，学生勾选该选项时，系统需对学生是否完成填写进行验证，如未填写不允许提交；学生可实时查看申请记录和审核进度，在待审核时，学生能够对申请信息进行编辑修改；在审核中时，只有对申请进行驳回，学生才可进行二次编辑。</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1F5D76B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14）我的困难生申请</w:t>
            </w:r>
          </w:p>
          <w:p w14:paraId="3EA5185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学生在线查看个人困难认定申请记录。支持查看各审批节点的审批详情。当申请处于待审核状态的申请记录，支持学生重新编辑提交操作。当申请记录开始审批，只有老师对申请材料进行退回时，支持学生二次进行编辑操作。申请计划开启量化评议时，支持查看当前评议进度。审核及评议未开始时，支持重新量化自评操作。支持查看评议记录详情、审批历史详情信息；审批通过的困难申请，支持下载申请表，下载表支持按配置的模版动态填充申请内容；</w:t>
            </w:r>
          </w:p>
          <w:p w14:paraId="6C7E7FD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15）班级评议管理</w:t>
            </w:r>
          </w:p>
          <w:p w14:paraId="130CA4B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需能实现班级评议结果的上传，在审核过程中，相关负责人能查看已生成的评级结果信息；能够按学年、年级、院系、专业、班级以及是否上传进行班级评议结果的筛选查询。</w:t>
            </w:r>
          </w:p>
          <w:p w14:paraId="4DCFC65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16）★进行认定审核</w:t>
            </w:r>
          </w:p>
          <w:p w14:paraId="1FA1D88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进行单个审核和批量审核，支持通过、不通过、退回操作。第一节点审批人需选择申请学生被认定的困难等级、困难原因和困难类型，困难原因和困难等级支持级联验证。支持在线签名审批。审批负责人可查看其他节点负责人的审批记录。如一人多岗时，审核人按照审核角色进行切换。</w:t>
            </w:r>
          </w:p>
          <w:p w14:paraId="37FBFAE8">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审核时，若启用量化评议，支持查看评议记录表，评议记录表支持显示评议主题、评议组长、评议成员、测评结果、评议结果、评议成员签名信息。</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07D36D3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审核人能查看学生提交的申请理由、佐证材料、家庭经济信息、历史评定等级记录、班级评议结果、是否属于国家困难生库名单人员等，对国家困难生库名单人员可进行不通过限制，方便审核人进行等级评定判断。</w:t>
            </w:r>
          </w:p>
          <w:p w14:paraId="7022DF5D">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展示不同审核角色下的待审核人数、已通过人数、不通过人数和被退回人数；审核记录可按审核状态、申请人姓名、院系、专业等条件进行筛选导出。能按审核节点对困难生名单进行批量公示，如按照班级、院系、学生处进行公示；支持公示开始时间、结束时间、标题、内容的编辑，支持对公示名单进行追加。进行认定公示：支持按照审批节点进行部分公示或批量公示，公示时支持查看已公示、未公示名单。支持设置公示开始时间，结束时间，公示内容和公示标题。支持新建公示或者是在已有的公示信息中进行名单追加更新。公示发布时，支持设置公示范围、发布部门、是否发布困难等级。</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30337F5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17）申请审核进度</w:t>
            </w:r>
          </w:p>
          <w:p w14:paraId="5C0429F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处、各系部负责人能查看权限范围内学生的困难申请审批进度，能够按照评定计划、系别、班级、认定等级、认定原因、审批状态等进行筛选查看，能查看学生个人信息详情；可对困难生认定信息进行汇总，能够按模板导入历年困难生名单，将认定结果数据进行同步到结果库；能按学年、院系、班级、姓名、审核状态进行查询导出，支持导出字段自定义。</w:t>
            </w:r>
          </w:p>
          <w:p w14:paraId="1DABB2D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18）困难生公示信息</w:t>
            </w:r>
          </w:p>
          <w:p w14:paraId="3B3F7D1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师生通过系统在线查看发布的困难生公示信息。支持按照发布的公示信息查看公示名单详情。支持教师进行导出公示名单操作，导出的名单信息包含公示的困难等级、困难原因信息等。可见公示支持按发布人设定的公示范围查看，公示等级支持按设置的是否发布困难等级进行展示；</w:t>
            </w:r>
          </w:p>
          <w:p w14:paraId="342D176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19）学生家庭经济信息管理</w:t>
            </w:r>
          </w:p>
          <w:p w14:paraId="6122ED0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系统支持按照困难认定的填报学年查看学生填报的家庭经济信息。支持按照填报学年、所属年级以及填报状态进行筛选查看。展示的学生数据，支持按照当前登录人所拥有的数据权限进行筛选查看。数据导出支持按照国家要求的上报模板进行导出。支持直接导出被认定的困难生的家庭信息，也支持导出全部学生的家庭经济支持，支持导出未填写家庭经济学生信息</w:t>
            </w:r>
          </w:p>
          <w:p w14:paraId="07BBFD3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20）已通过困难生</w:t>
            </w:r>
          </w:p>
          <w:p w14:paraId="25B970A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学年、系别、专业、班级、审核状态、姓名等条件进行查询、导出已通过学生数据。支持将结果数据进行同步到结果库；系统支持查看历年已通过的困难生名单，对于历年名单支持学校按照系统提供的模板信息进行导入。支持按条件筛选下载认定申请表，以压缩文件形式导出，导出内容按配置模版动态填充；</w:t>
            </w:r>
          </w:p>
          <w:p w14:paraId="5DA3B2C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（2）应征入伍管理</w:t>
            </w:r>
          </w:p>
          <w:p w14:paraId="2495A59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1）入伍名单管理</w:t>
            </w:r>
          </w:p>
          <w:p w14:paraId="34C1D37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对入伍学生进行统一维护，支持按模板导入入伍名单，支持按条件进行查看、筛选和导出。支持一键同步学籍信息中入伍名单。</w:t>
            </w:r>
          </w:p>
          <w:p w14:paraId="21E98B2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2）服兵役资助计划</w:t>
            </w:r>
          </w:p>
          <w:p w14:paraId="1B902D5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对兵役资助计划的开放时间、申请对象、计划类型、审批流程等进行设置，支持审批流程自定义。</w:t>
            </w:r>
          </w:p>
          <w:p w14:paraId="399349A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3）服兵役资助申请</w:t>
            </w:r>
          </w:p>
          <w:p w14:paraId="2183EE2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在计划开启时间内，入伍名单内学生可在线填报个人申请信息，并可实时查看审核状态。</w:t>
            </w:r>
          </w:p>
          <w:p w14:paraId="59D9B09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4）服兵役资助审核</w:t>
            </w:r>
          </w:p>
          <w:p w14:paraId="178B8B1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按照资助计划展示不同审核角色下的待审核人数、已通过人数、未通过人数和退回人数。如一人多岗时，可进行审核角色的切换。支持单个审核和批量审核操作，审核数据可按院系、专业、班级、审核状态、姓名等条件进行筛选、导出。</w:t>
            </w:r>
          </w:p>
          <w:p w14:paraId="2484B0F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5）服兵役资助管理</w:t>
            </w:r>
          </w:p>
          <w:p w14:paraId="2B9AD53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能够按应征报名、退役入学、退役复学查看兵役资助学生列表，教师可查看权限范围内的服兵役资助学生详情，支持按条件筛选、导出。</w:t>
            </w:r>
          </w:p>
          <w:p w14:paraId="68FD366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（3）奖学金管理</w:t>
            </w:r>
          </w:p>
          <w:p w14:paraId="552DC49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1）奖学金类别管理</w:t>
            </w:r>
          </w:p>
          <w:p w14:paraId="083EFE1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可自定义设置奖学金种类，能按照奖项类别设置奖励等级和奖励金额。</w:t>
            </w:r>
          </w:p>
          <w:p w14:paraId="213C87B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2）奖助计划设置</w:t>
            </w:r>
          </w:p>
          <w:p w14:paraId="4EBA265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按照奖项类别添加评奖计划，支持设置评奖开始、结束时间、评奖审核流程、评奖申请条件等；对不同的奖项能配置不同的审核流程，支持审批时启用手写签批功能；支持奖项申请表配置，内容需包括学生基础信息、课程成绩、综测成绩、获奖情况、经济情况、申请说明、各审核人审批意见及手写签批信息。学生在线提交奖项申请后可下载申请表。</w:t>
            </w:r>
          </w:p>
          <w:p w14:paraId="3D26231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对奖项申请条件进行设置，包括是否必须困难生、是否启用推优名单、是否可重复申请等。支持选择是否启用成绩关联，如启用，支持设置关联对应学年学期的课程成绩数据、综测成绩数据；支持是否进行学生课程班排名及综测成绩班排名限制，对于不符合条件的学生，系统会提示不能进行申请。</w:t>
            </w:r>
          </w:p>
          <w:p w14:paraId="0CA016E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3）生成奖学金</w:t>
            </w:r>
          </w:p>
          <w:p w14:paraId="31B1B6B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对于不同类型奖学金，管理员可设置名单生成限制条件，包括评选人数占比、最小课程分限制、违纪处分限制、不及格科目限制等，系统会按照条件自动生成学生名单，名单内的学生无需进行申请。</w:t>
            </w:r>
          </w:p>
          <w:p w14:paraId="76226EE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4）黑白名单设置</w:t>
            </w:r>
          </w:p>
          <w:p w14:paraId="496A697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可按照评奖计划设置黑白名单人员，设置为白名单的学生可不受评奖时间限制，设置为黑名单的学生则在对应计划下被限制申请。</w:t>
            </w:r>
          </w:p>
          <w:p w14:paraId="33A25DA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5）★推优、提名管理</w:t>
            </w:r>
          </w:p>
          <w:p w14:paraId="4FA3A7F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可满足学校奖项评选的多场景需求，对特殊奖项或特优学生提供推优及提名管理。</w:t>
            </w:r>
          </w:p>
          <w:p w14:paraId="59FA7B1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推优名单设置功能。针对特殊奖项，可通过单个添加或按模板导入的方式将符合要求的学生添加到推优名单中；也可通过关联学生的综测成绩、课程成绩、违纪信息、德育信息等数据，按条件自动筛选生成名单。启用推优名单后，仅名单内的学生可进行申请。</w:t>
            </w:r>
          </w:p>
          <w:p w14:paraId="654E5470">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提供奖项提名设置功能。针对特优学生，职能部门可直接进行提名上报，被提名的学生无需进行奖项申请，可查看自己的上报情况和审批详情。管理员可查看所有提名学生信息。</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619EA88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6）奖助申请</w:t>
            </w:r>
          </w:p>
          <w:p w14:paraId="0FE1E2F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学生可查看学校开放的奖学金类型及评奖计划，在计划开启时间内，可在线申请并实时查看审核状态。能够按照评奖计划设置的限制条件进行自动校验，不符合条件的学生则不能进行申请。</w:t>
            </w:r>
          </w:p>
          <w:p w14:paraId="7928B9A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7）进行奖助审核</w:t>
            </w:r>
          </w:p>
          <w:p w14:paraId="482C0D9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展示不同审核角色下的待审批人数、已通过人数、不通过人数和被退回人数；能够进行单个审核和批量审核，审核时可查看学生的综合成绩详情（包括综测成绩、德育成绩、课程成绩、是否违纪、是否存在不及格科目等）、历史评定记录、荣誉证书记录信息；审核记录可按院系、专业、班级、奖学金类别、奖学金等级、审核状态、申报人姓名等条件进行筛选导出。</w:t>
            </w:r>
          </w:p>
          <w:p w14:paraId="5D20A3C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8）奖学金公示信息</w:t>
            </w:r>
          </w:p>
          <w:p w14:paraId="0AF0386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能按照审核节点进行结果公示，如按照班级、院系、学生处进行公示，学生和教师可查看公示详情，对于已发布的公示信息可进行名单追加。</w:t>
            </w:r>
          </w:p>
          <w:p w14:paraId="1F2A460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9）奖助历年名单</w:t>
            </w:r>
          </w:p>
          <w:p w14:paraId="76C7D11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对学生奖学金申请记录进行管理，可按学年、院系、专业、班级、奖学金类别、奖学金等级、审核状态、申报人姓名等条件进行筛选导出；管理员可查看历年获奖学生名单，能按评奖计划、评定等级、院系、班级等条件进行筛选导出。</w:t>
            </w:r>
          </w:p>
          <w:p w14:paraId="55B99B2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（4）助学金管理</w:t>
            </w:r>
          </w:p>
          <w:p w14:paraId="0200D70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1）助学金类别管理</w:t>
            </w:r>
          </w:p>
          <w:p w14:paraId="0F17C43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可自定义设置助学金种类，能针对不同种类设置评定等级和资助金额，评定等级可与困难程度进行关联。</w:t>
            </w:r>
          </w:p>
          <w:p w14:paraId="2F9C2B9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2）助学计划设置</w:t>
            </w:r>
          </w:p>
          <w:p w14:paraId="36B7EA6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按照助学金类别添加助学计划，支持设置计划开始、结束时间、助学金审核流程、助学金申请条件等；对不同的助学金类型能配置不同的审核流程，支持审批时启用手写签批功能；支持奖项申请表配置，内容需包括学生基础信息、家庭经济情况、课程成绩信息、综测成绩信息、个人申请说明、各审核人审批意见及手写签批信息。学生在线提交资助申请后可下载申请表。</w:t>
            </w:r>
          </w:p>
          <w:p w14:paraId="5A9F92D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对资助申请条件进行设置，包括是否必须困难生、是否可重复申请等。支持选择是否启用成绩关联，如启用，支持设置关联对应学年学期的课程成绩数据、综测成绩数据；支持是否进行学生课程班排名及综测成绩班排名限制，对于不符合条件的学生，系统会提示不能进行申请。</w:t>
            </w:r>
          </w:p>
          <w:p w14:paraId="27A3805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3）助学金申请</w:t>
            </w:r>
          </w:p>
          <w:p w14:paraId="5088806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学生可查看学校开放的助学金种类及助学计划，在计划开启时间内，可在线申请并实时查看审核状态。</w:t>
            </w:r>
          </w:p>
          <w:p w14:paraId="3D60C60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能够按照资助计划设置的限制条件进行自动校验，不符合条件的学生则不能进行申请。</w:t>
            </w:r>
          </w:p>
          <w:p w14:paraId="2EBB603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4）★助学金审核</w:t>
            </w:r>
          </w:p>
          <w:p w14:paraId="7B709787">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展示不同审核角色下的待审核人数、已通过人数、不通过人数和被退回人数；可进行单个审核和批量审核操作，如一人多岗时，可进行审核角色的切换；审核数据可按院系、专业、班级、助学金类别、助学金等级、审核状态、申报人姓名等条件进行筛选导出。</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2100A26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能对国家困难生库学生进行验证，对于名单内学生，系统会自动提示，不允许审核不通过。</w:t>
            </w:r>
          </w:p>
          <w:p w14:paraId="7AF513F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5）绿色通道</w:t>
            </w:r>
          </w:p>
          <w:p w14:paraId="2E1381D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可按照资助计划设置黑白名单人员，设置为白名单的学生可不受资助时间限制，设置为黑名单的学生则在对应计划下被限制申请。</w:t>
            </w:r>
          </w:p>
          <w:p w14:paraId="397C612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6）助学金公示</w:t>
            </w:r>
          </w:p>
          <w:p w14:paraId="72C7F86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能按照审核节点进行结果公示，如按照班级、院系、学生处进行公示，学生和教师可查看公示详情，对于已发布的公示信息可进行名单追加。</w:t>
            </w:r>
          </w:p>
          <w:p w14:paraId="2737A59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7）助学金名单管理</w:t>
            </w:r>
          </w:p>
          <w:p w14:paraId="1A4DD30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对学生助学金申请记录进行管理，可按学年、院系、专业、班级、资助类别、资助等级、审核状态、申报人姓名等条件进行筛选导出，支持按省级/国家级上报模版和励志奖学金模版进行导出；管理员可查看历年资助学生名单，能按助学金计划、评定等级、院系、班级等条件进行筛选导出。</w:t>
            </w:r>
          </w:p>
          <w:p w14:paraId="1EB81CD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（5）生源地贷款</w:t>
            </w:r>
          </w:p>
          <w:p w14:paraId="44687E5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1）贷款填报计划</w:t>
            </w:r>
          </w:p>
          <w:p w14:paraId="02D1666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对生源地贷款填报开始时间、结束时间进行设置，支持填报计划启用状态控制。</w:t>
            </w:r>
          </w:p>
          <w:p w14:paraId="4DB0759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2）生源地贷款名单</w:t>
            </w:r>
          </w:p>
          <w:p w14:paraId="4F527DC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对贷款学生进行统一维护，支持按国家模版或通用模板一键导入贷款名单；教师可查看权限范围内的学生贷款信息，管理员可对学生贷款回执填报情况进行查看、筛选和导出。</w:t>
            </w:r>
          </w:p>
          <w:p w14:paraId="743E4F0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3）进行贷款回执填报</w:t>
            </w:r>
          </w:p>
          <w:p w14:paraId="39302F5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已导入系统的贷款学生，可在线填报贷款回执、贷款合同、证明附件等信息，支持查看个人填报记录和审核进度。</w:t>
            </w:r>
          </w:p>
          <w:p w14:paraId="5869824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4）贷款回执管理</w:t>
            </w:r>
          </w:p>
          <w:p w14:paraId="0C35071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能按照贷款学年展示不同审核角色下的待审核人数、已通过人数、未通过人数和退回人数。支持单个审核和批量审核操作，审核数据可按院系、专业、班级、审核状态等条件进行筛选、导出。</w:t>
            </w:r>
          </w:p>
          <w:p w14:paraId="37DA49E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（6）勤工助学</w:t>
            </w:r>
          </w:p>
          <w:p w14:paraId="7E084700">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1）勤工招聘计划</w:t>
            </w:r>
          </w:p>
        </w:tc>
        <w:tc>
          <w:tcPr>
            <w:tcW w:w="694" w:type="dxa"/>
            <w:vMerge w:val="continue"/>
            <w:vAlign w:val="center"/>
          </w:tcPr>
          <w:p w14:paraId="6A266C7B">
            <w:pPr>
              <w:bidi w:val="0"/>
              <w:jc w:val="center"/>
              <w:rPr>
                <w:rFonts w:hint="eastAsia" w:ascii="宋体" w:hAnsi="宋体" w:eastAsia="宋体" w:cs="宋体"/>
                <w:b w:val="0"/>
                <w:bCs w:val="0"/>
                <w:sz w:val="21"/>
                <w:szCs w:val="21"/>
                <w:highlight w:val="none"/>
              </w:rPr>
            </w:pPr>
          </w:p>
        </w:tc>
        <w:tc>
          <w:tcPr>
            <w:tcW w:w="600" w:type="dxa"/>
            <w:vMerge w:val="continue"/>
            <w:vAlign w:val="center"/>
          </w:tcPr>
          <w:p w14:paraId="6B6AF823">
            <w:pPr>
              <w:bidi w:val="0"/>
              <w:jc w:val="center"/>
              <w:rPr>
                <w:rFonts w:hint="eastAsia" w:ascii="宋体" w:hAnsi="宋体" w:eastAsia="宋体" w:cs="宋体"/>
                <w:b w:val="0"/>
                <w:bCs w:val="0"/>
                <w:sz w:val="21"/>
                <w:szCs w:val="21"/>
                <w:highlight w:val="none"/>
              </w:rPr>
            </w:pPr>
          </w:p>
        </w:tc>
      </w:tr>
      <w:tr w14:paraId="070A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restart"/>
            <w:vAlign w:val="center"/>
          </w:tcPr>
          <w:p w14:paraId="692CB1D7">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restart"/>
            <w:vAlign w:val="center"/>
          </w:tcPr>
          <w:p w14:paraId="710DACAE">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1318F526">
            <w:pPr>
              <w:numPr>
                <w:ilvl w:val="0"/>
                <w:numId w:val="0"/>
              </w:numPr>
              <w:jc w:val="center"/>
              <w:rPr>
                <w:rFonts w:hint="eastAsia" w:ascii="宋体" w:hAnsi="宋体" w:eastAsia="宋体" w:cs="宋体"/>
                <w:b w:val="0"/>
                <w:bCs w:val="0"/>
                <w:sz w:val="21"/>
                <w:szCs w:val="21"/>
                <w:highlight w:val="none"/>
                <w:lang w:val="en-US" w:eastAsia="zh-CN"/>
              </w:rPr>
            </w:pPr>
          </w:p>
        </w:tc>
        <w:tc>
          <w:tcPr>
            <w:tcW w:w="5093" w:type="dxa"/>
            <w:vAlign w:val="center"/>
          </w:tcPr>
          <w:p w14:paraId="52EEC27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能够进行招聘计划的设置，包括计划名称、开始时间、结束时间和审批流程等。用工部门可在计划开启后进行招聘岗位的上报，学生处也可直接进行岗位的添加，支持一键初始化历史岗位列表到招聘计划中。</w:t>
            </w:r>
          </w:p>
          <w:p w14:paraId="048C086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2）部门岗位上报</w:t>
            </w:r>
          </w:p>
          <w:p w14:paraId="387BD93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对部门岗位库信息进行维护，支持对岗位名称、招聘部门、岗位类型、最高薪酬、联系人、联系方式、岗位类别等信息进行设置；</w:t>
            </w:r>
          </w:p>
          <w:p w14:paraId="329F542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招聘岗位要求进行设置，包括招聘人数、是否可兼任其他岗位、性别要求、是否指定申请院系、是否指定申请年级、是否需要困难生认定等信息，岗位审批流程等；招聘计划开启后，用工部门可从岗位库中选择岗位进行上报，支持查看上报记录和审核进度。对于已经停止招聘的岗位，支持移除操作。</w:t>
            </w:r>
          </w:p>
          <w:p w14:paraId="6A85253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3）上报岗位审核</w:t>
            </w:r>
          </w:p>
          <w:p w14:paraId="3300800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能够进行单个审核和批量审核，支持通过、不通过、退回操作。审核人可按招聘计划和数据权限，查看各部门提交的岗位数、通过数和待处理数。</w:t>
            </w:r>
          </w:p>
          <w:p w14:paraId="1043F44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4）勤工申请白名单</w:t>
            </w:r>
          </w:p>
          <w:p w14:paraId="6178D1D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提供岗位白名单设置功能，设置为白名单的学生可不受计划时间限制。</w:t>
            </w:r>
          </w:p>
          <w:p w14:paraId="62F9F36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5）勤工岗位申请</w:t>
            </w:r>
          </w:p>
          <w:p w14:paraId="5F2D30B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学生查看岗位信息进行上岗申请，系统会根据岗位要求验证学生是否符合报名条件，不满足条件的学生系统会自动提醒。当申请处于待审核状态时，学生可对申请信息进行修改。支持查看申请记录和审核进度。</w:t>
            </w:r>
          </w:p>
          <w:p w14:paraId="0C87C35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6）勤助申请审核</w:t>
            </w:r>
          </w:p>
          <w:p w14:paraId="594FEE36">
            <w:pPr>
              <w:bidi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针对不同岗位可设置不同审批流程，支持单个审核和批量审核操作；审核人可按招聘计划和数据权限，查看各岗位的学生申请数、已通过学生数和未处理学生数；审核通过后，用工部门可联系学生进行线下面试，面试通过后，可对学生进行上岗设置；</w:t>
            </w:r>
          </w:p>
          <w:p w14:paraId="2B6F003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用工部门能对勤工学生名单管理功能，支持对学生进行上岗、调岗、离职操作。</w:t>
            </w:r>
          </w:p>
          <w:p w14:paraId="2B94C98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7）★工作日志及考勤管理</w:t>
            </w:r>
          </w:p>
          <w:p w14:paraId="13F4F815">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可在线提交工作日志，记录工作日期、工作小时数、工作地点、工作内容、上传工作图片等。学生处可查看日志并进行导出。学生可选择考勤岗位和考勤类别（到岗、离岗）进行工作打卡；支持移动端自动定位打卡，打卡时可进行信息备注或证明材料上传，支持考勤历史记录查看；支持用工部门查看本部门学生考勤记录信息。</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73262C4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8）★月报考核</w:t>
            </w:r>
          </w:p>
          <w:p w14:paraId="6AA2452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学生进行月报总结的填写；支持月报考核审核流程进行自定义；审核时，可查看学生提交的月报详情，给出考核意见和建议薪资。支持进行薪资验证，建议薪资不能超过岗位薪资上限；支持审批人按照年/月查看招聘计划下提交的月报学生数、通过数、未处理数。</w:t>
            </w:r>
          </w:p>
          <w:p w14:paraId="61B12B1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考核完成后，用工部门和学生处可按学生姓名、审核状态、岗位名称、招聘计划及月报编写时间段进行筛选、导出学生名单及工资信息。</w:t>
            </w:r>
          </w:p>
          <w:p w14:paraId="5F45AD4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学生可查看个人月报审核状态及薪资情况；工资发放后，学生可进行到账确认，可按月查看发放记录。</w:t>
            </w:r>
          </w:p>
          <w:p w14:paraId="3F104176">
            <w:pPr>
              <w:rPr>
                <w:rFonts w:hint="eastAsia" w:ascii="宋体" w:hAnsi="宋体" w:eastAsia="宋体" w:cs="宋体"/>
                <w:b w:val="0"/>
                <w:bCs w:val="0"/>
                <w:sz w:val="21"/>
                <w:szCs w:val="21"/>
                <w:lang w:val="en-US" w:eastAsia="zh-CN"/>
              </w:rPr>
            </w:pP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0BFB8E7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9）勤工结果名单</w:t>
            </w:r>
          </w:p>
          <w:p w14:paraId="6F245F1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提供勤工助学名单管理功能，支持按部门、岗位、招聘计划、学生姓名、在职状态进行检索；如已确定上岗学生名单，系统也支持一键导入名单信息。</w:t>
            </w:r>
          </w:p>
          <w:p w14:paraId="628FE52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10）勤工统计</w:t>
            </w:r>
          </w:p>
          <w:p w14:paraId="4F7FDA87">
            <w:pPr>
              <w:bidi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能够以图形化的方式展示各学年勤工助学结果数据，提供至少包括柱状图和饼状图两种统计组件，实现对每月工资情况、各院系勤工人数、各部门薪资情况等进行展示。</w:t>
            </w:r>
          </w:p>
        </w:tc>
        <w:tc>
          <w:tcPr>
            <w:tcW w:w="694" w:type="dxa"/>
            <w:vMerge w:val="restart"/>
            <w:vAlign w:val="center"/>
          </w:tcPr>
          <w:p w14:paraId="70548F99">
            <w:pPr>
              <w:bidi w:val="0"/>
              <w:jc w:val="center"/>
              <w:rPr>
                <w:rFonts w:hint="eastAsia" w:ascii="宋体" w:hAnsi="宋体" w:eastAsia="宋体" w:cs="宋体"/>
                <w:b w:val="0"/>
                <w:bCs w:val="0"/>
                <w:sz w:val="21"/>
                <w:szCs w:val="21"/>
                <w:highlight w:val="none"/>
              </w:rPr>
            </w:pPr>
          </w:p>
        </w:tc>
        <w:tc>
          <w:tcPr>
            <w:tcW w:w="600" w:type="dxa"/>
            <w:vMerge w:val="restart"/>
            <w:vAlign w:val="center"/>
          </w:tcPr>
          <w:p w14:paraId="1AF10A83">
            <w:pPr>
              <w:bidi w:val="0"/>
              <w:jc w:val="center"/>
              <w:rPr>
                <w:rFonts w:hint="eastAsia" w:ascii="宋体" w:hAnsi="宋体" w:eastAsia="宋体" w:cs="宋体"/>
                <w:b w:val="0"/>
                <w:bCs w:val="0"/>
                <w:sz w:val="21"/>
                <w:szCs w:val="21"/>
                <w:highlight w:val="none"/>
              </w:rPr>
            </w:pPr>
          </w:p>
        </w:tc>
      </w:tr>
      <w:tr w14:paraId="6918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3" w:type="dxa"/>
            <w:vMerge w:val="continue"/>
            <w:vAlign w:val="center"/>
          </w:tcPr>
          <w:p w14:paraId="220DCCA6">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continue"/>
            <w:vAlign w:val="center"/>
          </w:tcPr>
          <w:p w14:paraId="3589973A">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508A09F7">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学生奖惩管 理</w:t>
            </w:r>
          </w:p>
        </w:tc>
        <w:tc>
          <w:tcPr>
            <w:tcW w:w="5093" w:type="dxa"/>
            <w:vAlign w:val="center"/>
          </w:tcPr>
          <w:p w14:paraId="604A505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（1）评奖评优</w:t>
            </w:r>
          </w:p>
          <w:p w14:paraId="210EC24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1）评优奖项维护</w:t>
            </w:r>
          </w:p>
          <w:p w14:paraId="716D9A5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提供奖项设置功能，包括个人荣誉称号（优秀学生、优秀学生干部、优秀毕业生等）和集体荣誉称号（优秀班集体、先进团支部等）、个人单项奖等。</w:t>
            </w:r>
          </w:p>
          <w:p w14:paraId="6516FC4F">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支持对奖项名称、奖项类型、评定等级、申请</w:t>
            </w:r>
          </w:p>
        </w:tc>
        <w:tc>
          <w:tcPr>
            <w:tcW w:w="694" w:type="dxa"/>
            <w:vMerge w:val="continue"/>
            <w:vAlign w:val="center"/>
          </w:tcPr>
          <w:p w14:paraId="38B88508">
            <w:pPr>
              <w:bidi w:val="0"/>
              <w:jc w:val="center"/>
              <w:rPr>
                <w:rFonts w:hint="eastAsia" w:ascii="宋体" w:hAnsi="宋体" w:eastAsia="宋体" w:cs="宋体"/>
                <w:b w:val="0"/>
                <w:bCs w:val="0"/>
                <w:sz w:val="21"/>
                <w:szCs w:val="21"/>
                <w:highlight w:val="none"/>
              </w:rPr>
            </w:pPr>
          </w:p>
        </w:tc>
        <w:tc>
          <w:tcPr>
            <w:tcW w:w="600" w:type="dxa"/>
            <w:vMerge w:val="continue"/>
            <w:vAlign w:val="center"/>
          </w:tcPr>
          <w:p w14:paraId="4D7F9CFA">
            <w:pPr>
              <w:bidi w:val="0"/>
              <w:jc w:val="center"/>
              <w:rPr>
                <w:rFonts w:hint="eastAsia" w:ascii="宋体" w:hAnsi="宋体" w:eastAsia="宋体" w:cs="宋体"/>
                <w:b w:val="0"/>
                <w:bCs w:val="0"/>
                <w:sz w:val="21"/>
                <w:szCs w:val="21"/>
                <w:highlight w:val="none"/>
              </w:rPr>
            </w:pPr>
          </w:p>
        </w:tc>
      </w:tr>
      <w:tr w14:paraId="1AB6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restart"/>
            <w:vAlign w:val="center"/>
          </w:tcPr>
          <w:p w14:paraId="7AFDEBA9">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restart"/>
            <w:vAlign w:val="center"/>
          </w:tcPr>
          <w:p w14:paraId="7E714F27">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458BB81C">
            <w:pPr>
              <w:bidi w:val="0"/>
              <w:rPr>
                <w:rFonts w:hint="eastAsia" w:ascii="宋体" w:hAnsi="宋体" w:eastAsia="宋体" w:cs="宋体"/>
                <w:b w:val="0"/>
                <w:bCs w:val="0"/>
                <w:kern w:val="2"/>
                <w:sz w:val="21"/>
                <w:szCs w:val="21"/>
                <w:lang w:val="en-US" w:eastAsia="zh-CN" w:bidi="ar-SA"/>
              </w:rPr>
            </w:pPr>
          </w:p>
        </w:tc>
        <w:tc>
          <w:tcPr>
            <w:tcW w:w="5093" w:type="dxa"/>
            <w:vAlign w:val="center"/>
          </w:tcPr>
          <w:p w14:paraId="43CC60C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人类型、评定单位、奖励级别、奖励等级、申请时间，是否可重复申请、关联配置流程等进行设置。荣誉类型设置可按照集体荣誉、个人综合、个人单项设置申请人类型。</w:t>
            </w:r>
          </w:p>
          <w:p w14:paraId="3FBE145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支持一键复制上学年奖项类型。</w:t>
            </w:r>
          </w:p>
          <w:p w14:paraId="3294765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对不同的奖项能配置不同的审核流程，支持审核时启用手写签批功能。</w:t>
            </w:r>
          </w:p>
          <w:p w14:paraId="051C704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2）★奖项名额设置</w:t>
            </w:r>
          </w:p>
          <w:p w14:paraId="18D55C18">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奖项名额限制功能，可按奖项自定义分配各院系名额占比、班级名额占比和学校总名额。提供名额分配情况提示设置和名额占用情况验证设置，系部或学生处进行奖项审核时，系统会自动进行超额提醒并限制操作。</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4EF79C5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3）★申请条件设置</w:t>
            </w:r>
          </w:p>
          <w:p w14:paraId="5C796698">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奖项申请条件限制功能，可按班级或学生限制申请对象。支持自定义设置奖项申请条件，满足项需包括学生综合测评成绩、操行成绩、单科成绩、课程成绩等。可对不同满足项设置关联检测指标，支持关联指定学年或指定学期的数据，支持自定义设置数据指标逻辑值，如个人总得分在规定数值范围内或个人总得分超出规定数值。</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06D068F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学生申请时可进行申请条件自动验证，对于不符合条件的学生，不允许提交申请。</w:t>
            </w:r>
          </w:p>
          <w:p w14:paraId="5F2767B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4）黑白名单设置</w:t>
            </w:r>
          </w:p>
          <w:p w14:paraId="339BE5D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可按照评奖计划设置黑白名单人员，设置为白名单的学生可不受申请时间限制，设置为黑名单的学生则在对应计划下被限制申请。</w:t>
            </w:r>
          </w:p>
          <w:p w14:paraId="7550979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推优名单设置功能，针对特殊奖项，可通过单个添加或按模板导入的方式将符合要求的学生添加到推优名单中；也可通过关联学生的综测成绩、课程成绩等数据，按条件自动筛选生成名单。启用推优名单后，仅名单内的学生可进行申请。</w:t>
            </w:r>
          </w:p>
          <w:p w14:paraId="72815A1B">
            <w:pPr>
              <w:numPr>
                <w:ilvl w:val="0"/>
                <w:numId w:val="7"/>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奖优申请</w:t>
            </w:r>
          </w:p>
          <w:p w14:paraId="23340CB5">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在计划开启时间内，符合条件的学生可在线申请对应奖学金，实时查看申审核进度。如奖项支持重复申请，学生提交后可直接显示历史次数。</w:t>
            </w:r>
          </w:p>
          <w:p w14:paraId="347809A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对于不符合条件的学生，申请时，系统能直接提示“不符合申请条件”。</w:t>
            </w:r>
          </w:p>
          <w:p w14:paraId="724F557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6）进行奖优审核</w:t>
            </w:r>
          </w:p>
          <w:p w14:paraId="495EEE0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审核人可查看各类奖项下待审核人数、已通过人数、未通过人数和退回人数。支持单个审核和批量审核操作，审核时可查看申请人的历史申请信息、历史荣誉信息、综合测评成绩和名额占用情况。审核数据可按院系、专业、班级、审核状态、申报人姓名等条件进行筛选查询。</w:t>
            </w:r>
          </w:p>
          <w:p w14:paraId="13F3F93B">
            <w:pPr>
              <w:numPr>
                <w:ilvl w:val="0"/>
                <w:numId w:val="8"/>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奖优公示管理</w:t>
            </w:r>
          </w:p>
          <w:p w14:paraId="66907AF9">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支持按照审核节点进行公示，如按照班级、院系、学生处进行公示，学生和教师可查看公示详情。针对已发布的公示信息可进行名单追加。</w:t>
            </w:r>
          </w:p>
          <w:p w14:paraId="1F9B2F2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8）评优结果管理</w:t>
            </w:r>
          </w:p>
          <w:p w14:paraId="47A3E9C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对获奖学生名单进行汇总管理，教师可查看权限范围内的奖优学生信息。支持按学年、奖项名称、系部、专业、班级、审核状态、姓名等条件进行查询和导出。</w:t>
            </w:r>
          </w:p>
          <w:p w14:paraId="2693EEC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（2）违纪处分</w:t>
            </w:r>
          </w:p>
          <w:p w14:paraId="544CF0D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违纪条例维护：支持对违纪内容和对应处分方式进行设置。</w:t>
            </w:r>
          </w:p>
          <w:p w14:paraId="3CCC793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违纪提醒设置：支持设置违纪推送人，对推送人员范围、推送关联提醒进行设置。</w:t>
            </w:r>
          </w:p>
          <w:p w14:paraId="6EDDAD9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违纪学生上报：辅导员或二级学院可对违纪学生进行上报，填写学年、学期、处分种类、违纪时间、违纪开始时间、违纪结束时间、处分佐证材料等。支持查看上报审核记录，支持上报记录导入、导出操作。违纪结束前，可对学生发起解除违纪上报操作。</w:t>
            </w:r>
          </w:p>
          <w:p w14:paraId="4325C9A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违纪上报审核：支持审核流程自定义。各级审核人可查看当前的待审核人数、已通过人数、未通过人数、退回人数。如一人多岗时，可进行审核角色的切换。支持单个审核和批量审核操作，审核时支持违纪处分起始时间设置。</w:t>
            </w:r>
          </w:p>
          <w:p w14:paraId="16E856B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个人违纪记录：学生可在线查看个人违纪记录详情。提交撤销申请：学生可在线提交违纪撤销申请，查看申请记录和审核记录。</w:t>
            </w:r>
          </w:p>
          <w:p w14:paraId="23291F4D">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 xml:space="preserve">撤销申请审核：各级审核人可查看当前的待审核人数、已通过人数、未通过人和退回人数。如一人多岗时，可进行审核角色的切换。支持单个审核和批量审核操作，审核时可查看违纪学生详情。审核通过的学生可解除违纪。违纪学生管理：支持对违纪学生名单进行汇总管理，教师可查看权限范围内的违纪学生信息。支持按学年、违纪起始时间段、处分方式、是否撤销等条件进行筛选和导出，支持导出违纪学生通知文件。 </w:t>
            </w:r>
          </w:p>
        </w:tc>
        <w:tc>
          <w:tcPr>
            <w:tcW w:w="694" w:type="dxa"/>
            <w:vMerge w:val="restart"/>
            <w:vAlign w:val="center"/>
          </w:tcPr>
          <w:p w14:paraId="550CC693">
            <w:pPr>
              <w:bidi w:val="0"/>
              <w:jc w:val="center"/>
              <w:rPr>
                <w:rFonts w:hint="eastAsia" w:ascii="宋体" w:hAnsi="宋体" w:eastAsia="宋体" w:cs="宋体"/>
                <w:b w:val="0"/>
                <w:bCs w:val="0"/>
                <w:sz w:val="21"/>
                <w:szCs w:val="21"/>
                <w:highlight w:val="none"/>
              </w:rPr>
            </w:pPr>
          </w:p>
        </w:tc>
        <w:tc>
          <w:tcPr>
            <w:tcW w:w="600" w:type="dxa"/>
            <w:vMerge w:val="restart"/>
            <w:vAlign w:val="center"/>
          </w:tcPr>
          <w:p w14:paraId="48447100">
            <w:pPr>
              <w:bidi w:val="0"/>
              <w:jc w:val="center"/>
              <w:rPr>
                <w:rFonts w:hint="eastAsia" w:ascii="宋体" w:hAnsi="宋体" w:eastAsia="宋体" w:cs="宋体"/>
                <w:b w:val="0"/>
                <w:bCs w:val="0"/>
                <w:sz w:val="21"/>
                <w:szCs w:val="21"/>
                <w:highlight w:val="none"/>
              </w:rPr>
            </w:pPr>
          </w:p>
        </w:tc>
      </w:tr>
      <w:tr w14:paraId="2804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vAlign w:val="center"/>
          </w:tcPr>
          <w:p w14:paraId="5F79872D">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continue"/>
            <w:vAlign w:val="center"/>
          </w:tcPr>
          <w:p w14:paraId="0C172B8D">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492A6F5F">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学生素质测 评</w:t>
            </w:r>
          </w:p>
        </w:tc>
        <w:tc>
          <w:tcPr>
            <w:tcW w:w="5093" w:type="dxa"/>
            <w:vAlign w:val="center"/>
          </w:tcPr>
          <w:p w14:paraId="2F4CBE4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（1）综合测评</w:t>
            </w:r>
          </w:p>
          <w:p w14:paraId="0E90E95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1）★综测计划设置</w:t>
            </w:r>
          </w:p>
          <w:p w14:paraId="5AD46F5F">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综测计划设置，包括学年、基本分、考核开始时间、考核结束时间，支持灵活设置是否与操行成绩关联，包括成绩来源及记分方式、总分占比、各类型分占比信息等；支持灵活设置是否与学习成绩关联，包括学习成绩来源、成绩分值计算方式、占比信息等；支持灵活设置是否与已获综测分值关联，包括综测分值来源、分值计算方式、占比信息等；支持灵活设置是否与评价成绩关联，包括评价成绩占比、评价成绩启用的评价方案信息等；支持开启多个综测计划；支持查看已设综测计划列表，包括计划名称、所属学期、测评时间、操行成绩、课程成绩、指标评分、历史综测等信息；</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3A6E898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2）测评范围设置</w:t>
            </w:r>
          </w:p>
          <w:p w14:paraId="4655AC7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查看综测计划下的学生名单信息，支持按综测计划、院系、班级、年级、学籍状态、学制进行筛选查看；名单支持一键移除、单个移除、批量添加操作；支持按年级、学制、学籍等要求将符合条件的学生进行批量添加。</w:t>
            </w:r>
          </w:p>
          <w:p w14:paraId="1E21CD6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3）测评小组设置</w:t>
            </w:r>
          </w:p>
          <w:p w14:paraId="738C6F8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支持按综测计划设置评分小组，支持添加、编辑、删除操作；支持按综测计划、评分小组设置小组成员，成员支持添加、移除操作；支持按综测计划、院系、专业、班级筛选查看小组成员信息；</w:t>
            </w:r>
          </w:p>
          <w:p w14:paraId="4BD4E6E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4）评分细则维护</w:t>
            </w:r>
          </w:p>
          <w:p w14:paraId="4E247E2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支持维护评分细则分类，支持添加、编辑、删除分类操作；支持按分类信息维护评分指标，评分指标支持设置条例加减分类型、区间打分类型；评分细则支持添加、编辑、删除操作；</w:t>
            </w:r>
          </w:p>
          <w:p w14:paraId="36E55D8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5）评分方案管理 </w:t>
            </w:r>
          </w:p>
          <w:p w14:paraId="73A69C8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支持对评分方案进行设置，综测启用评价成绩时，支持灵活选择评分方案；支持按评分方案设置评分细则；</w:t>
            </w:r>
          </w:p>
          <w:p w14:paraId="6B492D1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6）设置方案内容</w:t>
            </w:r>
          </w:p>
          <w:p w14:paraId="73CF6BB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评分方案设置测评类型名称和类型权重，类型权重支持按层级设置；支持按测评类型设置具体测评项目、评项比重、评项基础分、评分人、评分范围、评分模式等信息；支持按测评项目设置评分细则，支持从评分细则库批量添加；支持按评项设置评分生效规则，支持去掉最高分、最低分数量及参评人数设置；支持按测评项目查看已设置的评分细则，支持移除操作；</w:t>
            </w:r>
          </w:p>
          <w:p w14:paraId="56F050C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7）原课程成绩维护</w:t>
            </w:r>
          </w:p>
          <w:p w14:paraId="761A6C2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学生课程成绩支持系统对接抽取或按模版导入。支持按学年、学期、年级等进行筛选查询。错误数据支持一键删除操作；</w:t>
            </w:r>
          </w:p>
          <w:p w14:paraId="2F73305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8）进行综测评分</w:t>
            </w:r>
          </w:p>
          <w:p w14:paraId="4806A5D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评分人按综测计划、评分角色查看负责的名单范围和学生的评分状态，支持按院系、专业、班级、评分状态进行筛选查看。支持在线评分、评分成绩提交、撤销提交操作；支持按筛选条件一键提交成绩。进行在线评分时，支持按启用的评分方案查询对应评分细则。评项为区间打分方式时，支持在线填写分值；评项为条例加减分方式时，支持勾选加减分条例完成评分；支持查看学生已评分详情，包括评项分值、加减分得分等；</w:t>
            </w:r>
          </w:p>
          <w:p w14:paraId="2718059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9）提交课程有效成绩</w:t>
            </w:r>
          </w:p>
          <w:p w14:paraId="0C66463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当启用关联课程成绩时，支持负责人按综测计划查看关联的原始课程成绩，包括成绩得分、班级名次、专业年级排名、及格课程数、总课程数等信息；原始课程成绩支持按学年、学期、院系、班级等进行查询和导出；支持查看计划下关联占比换算后的有效课程成绩，包括预有效成绩、审核状态、提交后的有效成绩、及格课程数、课程总数、班级名次、专业年级名次等信息；支持负责人一键提交课程有效成绩；当成绩发生变更时，支持撤销提交有效成绩操作；</w:t>
            </w:r>
          </w:p>
          <w:p w14:paraId="28347BB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10）★提交操行有效成绩</w:t>
            </w:r>
          </w:p>
          <w:p w14:paraId="44618D87">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当启用关联操行成绩时，支持负责人按综测计划查看关联的原始操行成绩，包括原操行成绩得分、班级名次、专业年级排名、加分累计、减分累计情况；原始操行成绩支持按院系、班级、年级进行筛选和导出；支持查看计划下关联占比换算后的预有效操行成绩，包括预有效成绩、审核状态、有效成绩、班级名次、专业年级排名等；支持一键提交预有效成绩，提交后生成有效成绩；当成绩发生变更时，支持撤销提交有效成绩操作；</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286EB5F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11）提交综测有效成绩</w:t>
            </w:r>
          </w:p>
          <w:p w14:paraId="7A7F176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当启用关联历史综测成绩时，支持负责人按综测计划查看关联的历史综测成绩，包括综测得分、班级名次、专业年级排名；支持按院系、年级、班级查看和导出历史综测成绩信息；支持查看计划下关联占比换算后的预有效关联成绩，包括预有效成绩、审核状态、班级名次、专业年级排名信息；支持一键提交预有效关联成绩，提交完成后，有效关联成绩生成；成绩发生变更时，支持撤销提交有效成绩操作；有效关联成绩支持按院系、年级、班级筛选查询和导出；</w:t>
            </w:r>
          </w:p>
          <w:p w14:paraId="6423F0F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12）提交评分有效成绩</w:t>
            </w:r>
          </w:p>
          <w:p w14:paraId="26249531">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当启用关联评分成绩时，支持负责人按综测计划查看关联评分方案下的原始评价成绩，包括学生班级排名、专业年级排名、评分总成绩、各个评项成绩及生效规则；支持按院系、年级、班级进行筛选查询和导出；支持查看计划下关</w:t>
            </w:r>
          </w:p>
        </w:tc>
        <w:tc>
          <w:tcPr>
            <w:tcW w:w="694" w:type="dxa"/>
            <w:vMerge w:val="continue"/>
            <w:vAlign w:val="center"/>
          </w:tcPr>
          <w:p w14:paraId="096754AB">
            <w:pPr>
              <w:bidi w:val="0"/>
              <w:jc w:val="center"/>
              <w:rPr>
                <w:rFonts w:hint="eastAsia" w:ascii="宋体" w:hAnsi="宋体" w:eastAsia="宋体" w:cs="宋体"/>
                <w:b w:val="0"/>
                <w:bCs w:val="0"/>
                <w:sz w:val="21"/>
                <w:szCs w:val="21"/>
                <w:highlight w:val="none"/>
              </w:rPr>
            </w:pPr>
          </w:p>
        </w:tc>
        <w:tc>
          <w:tcPr>
            <w:tcW w:w="600" w:type="dxa"/>
            <w:vMerge w:val="continue"/>
            <w:vAlign w:val="center"/>
          </w:tcPr>
          <w:p w14:paraId="1F710560">
            <w:pPr>
              <w:bidi w:val="0"/>
              <w:jc w:val="center"/>
              <w:rPr>
                <w:rFonts w:hint="eastAsia" w:ascii="宋体" w:hAnsi="宋体" w:eastAsia="宋体" w:cs="宋体"/>
                <w:b w:val="0"/>
                <w:bCs w:val="0"/>
                <w:sz w:val="21"/>
                <w:szCs w:val="21"/>
                <w:highlight w:val="none"/>
              </w:rPr>
            </w:pPr>
          </w:p>
        </w:tc>
      </w:tr>
      <w:tr w14:paraId="2FE2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Align w:val="center"/>
          </w:tcPr>
          <w:p w14:paraId="24A08C3F">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Align w:val="center"/>
          </w:tcPr>
          <w:p w14:paraId="2723FB63">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5A0F9C4C">
            <w:pPr>
              <w:bidi w:val="0"/>
              <w:rPr>
                <w:rFonts w:hint="eastAsia" w:ascii="宋体" w:hAnsi="宋体" w:eastAsia="宋体" w:cs="宋体"/>
                <w:b w:val="0"/>
                <w:bCs w:val="0"/>
                <w:kern w:val="2"/>
                <w:sz w:val="21"/>
                <w:szCs w:val="21"/>
                <w:lang w:val="en-US" w:eastAsia="zh-CN" w:bidi="ar-SA"/>
              </w:rPr>
            </w:pPr>
          </w:p>
        </w:tc>
        <w:tc>
          <w:tcPr>
            <w:tcW w:w="5093" w:type="dxa"/>
            <w:vAlign w:val="center"/>
          </w:tcPr>
          <w:p w14:paraId="5551965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联占比换算后的预有效评分成绩，包括预有效成绩、审核状态、有效成绩、班级排名、专业年级排名信息；支持一键提交预有效评分成绩，提交完成后，生成有效评分成绩；当成绩发生变更，支持撤销提交成绩操作，支持按筛选条件查询导出；</w:t>
            </w:r>
          </w:p>
          <w:p w14:paraId="0D87CFA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13）综测成绩发布</w:t>
            </w:r>
          </w:p>
          <w:p w14:paraId="3A99B37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综测计划查看测评范围名单内学生的预综测成绩，未发布的预综测成绩支持一键发布操作，发布后生成最终综测成绩；支持查看综测计划下按关联占比换算的操行成绩有效分、课程成绩有效分、历史综测有效分、评分成绩有效分、预综测成绩、已发布的综测成绩、班级排名、专业年级排名、发布状态等信息；支持按院系、年级、班级进行数据筛选查询及导出操作；</w:t>
            </w:r>
          </w:p>
          <w:p w14:paraId="0B79642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14）综测成绩管理</w:t>
            </w:r>
          </w:p>
          <w:p w14:paraId="5C445D7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支持按综测计划展示已发布的综测成绩，支持查看计划下综测成绩、班级排名、专业年级排名信息；支持按院系、班级、年级筛选查询及导出学生成绩；支持按模版进行成绩导入； </w:t>
            </w:r>
          </w:p>
          <w:p w14:paraId="5D3F2B31">
            <w:pPr>
              <w:numPr>
                <w:ilvl w:val="0"/>
                <w:numId w:val="9"/>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德育考核</w:t>
            </w:r>
          </w:p>
          <w:p w14:paraId="1F0E54D4">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提供日常德育考核管理功能，各院系可根据考核条例对学生日常表现进行加减分管理，日常德育考核能与综合评价、课程成绩汇总形成学生综合测评成绩。</w:t>
            </w:r>
          </w:p>
          <w:p w14:paraId="026CEE6B">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1）操行登记时默认发布状态设置</w:t>
            </w:r>
          </w:p>
        </w:tc>
        <w:tc>
          <w:tcPr>
            <w:tcW w:w="694" w:type="dxa"/>
            <w:vAlign w:val="center"/>
          </w:tcPr>
          <w:p w14:paraId="447E4B47">
            <w:pPr>
              <w:bidi w:val="0"/>
              <w:jc w:val="center"/>
              <w:rPr>
                <w:rFonts w:hint="eastAsia" w:ascii="宋体" w:hAnsi="宋体" w:eastAsia="宋体" w:cs="宋体"/>
                <w:b w:val="0"/>
                <w:bCs w:val="0"/>
                <w:sz w:val="21"/>
                <w:szCs w:val="21"/>
                <w:highlight w:val="none"/>
              </w:rPr>
            </w:pPr>
          </w:p>
        </w:tc>
        <w:tc>
          <w:tcPr>
            <w:tcW w:w="600" w:type="dxa"/>
            <w:vAlign w:val="center"/>
          </w:tcPr>
          <w:p w14:paraId="06DDC71D">
            <w:pPr>
              <w:bidi w:val="0"/>
              <w:jc w:val="center"/>
              <w:rPr>
                <w:rFonts w:hint="eastAsia" w:ascii="宋体" w:hAnsi="宋体" w:eastAsia="宋体" w:cs="宋体"/>
                <w:b w:val="0"/>
                <w:bCs w:val="0"/>
                <w:sz w:val="21"/>
                <w:szCs w:val="21"/>
                <w:highlight w:val="none"/>
              </w:rPr>
            </w:pPr>
          </w:p>
        </w:tc>
      </w:tr>
      <w:tr w14:paraId="07A3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restart"/>
            <w:vAlign w:val="center"/>
          </w:tcPr>
          <w:p w14:paraId="15E0731D">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restart"/>
            <w:vAlign w:val="center"/>
          </w:tcPr>
          <w:p w14:paraId="13FAB3EE">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66F912C2">
            <w:pPr>
              <w:bidi w:val="0"/>
              <w:rPr>
                <w:rFonts w:hint="eastAsia" w:ascii="宋体" w:hAnsi="宋体" w:eastAsia="宋体" w:cs="宋体"/>
                <w:b w:val="0"/>
                <w:bCs w:val="0"/>
                <w:kern w:val="2"/>
                <w:sz w:val="21"/>
                <w:szCs w:val="21"/>
                <w:lang w:val="en-US" w:eastAsia="zh-CN" w:bidi="ar-SA"/>
              </w:rPr>
            </w:pPr>
          </w:p>
        </w:tc>
        <w:tc>
          <w:tcPr>
            <w:tcW w:w="5093" w:type="dxa"/>
            <w:vAlign w:val="center"/>
          </w:tcPr>
          <w:p w14:paraId="45EB1CA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支持根据使用场景动态配置操行成绩登记完成状态（已发布、未发布）；</w:t>
            </w:r>
          </w:p>
          <w:p w14:paraId="1FD6328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2）操行表模版配置</w:t>
            </w:r>
          </w:p>
          <w:p w14:paraId="602372E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支持动态配置操行表模版，配置成功后支持按配置模版进行导出。</w:t>
            </w:r>
          </w:p>
          <w:p w14:paraId="0BC18AD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3）考核模块设置</w:t>
            </w:r>
          </w:p>
          <w:p w14:paraId="229C250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能够灵活设置考核类型和各类型占比。包括类型名称、占比、类型说明信息。</w:t>
            </w:r>
          </w:p>
          <w:p w14:paraId="6F3D526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4）考核模板设置</w:t>
            </w:r>
          </w:p>
          <w:p w14:paraId="596A969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能够根据学校考核要求设置考核模板，支持模板下条例名称、考核类型、分数类型、分值等字段维护，需支持考核范围设置，如支持全校、院系等不同权限下考核计划创建。</w:t>
            </w:r>
          </w:p>
          <w:p w14:paraId="51A6893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5）考核计划设置</w:t>
            </w:r>
          </w:p>
          <w:p w14:paraId="19F440D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能够添加考核计划，可根据考核计划进行考核模板自定义选择，支持对计划的名称、基准分、考核模板、评价院系、学年及评定的起始时间进行设置。</w:t>
            </w:r>
          </w:p>
          <w:p w14:paraId="6E828E3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支持考评周期设置，要求每一学期为一个考评周期，在考评周期内，教师和学生可进行相关操作。</w:t>
            </w:r>
          </w:p>
          <w:p w14:paraId="2DFB3EE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支持考核开放时间控制，方便师生临时补录相关分数。</w:t>
            </w:r>
          </w:p>
          <w:p w14:paraId="2D03270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6）★进行考核登记</w:t>
            </w:r>
          </w:p>
          <w:p w14:paraId="700E08E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学生德育加减分在线登记功能，支持按计划展示学生最新操行日期、最近登记日期、加分条例汇总、减分条例汇总信息；支持班主任、班长对学生日常行为分进行登记。支持批量登记及导入操作；进行批量登记时，支持按院系、班级、年级筛选符合学生名单；如有特定名单支持教师粘贴多行学号进行一键识别筛选；进行登记操作时，支持按设置的默认发布状态进行登记；支持按学生查看已登记明细列表，支持查看已发布及未发布明细列表，未发布明细支持删除操作。提供加盖厂商公章的功能页面截图证明。</w:t>
            </w:r>
          </w:p>
          <w:p w14:paraId="6F7C395D">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7）提交加分申请</w:t>
            </w:r>
          </w:p>
          <w:p w14:paraId="356A68CB">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允许自主上报考核计划开启后，学生在可在申报计划内提交加分申请；</w:t>
            </w:r>
          </w:p>
          <w:p w14:paraId="65FE22AD">
            <w:pPr>
              <w:numPr>
                <w:ilvl w:val="0"/>
                <w:numId w:val="0"/>
              </w:numPr>
              <w:bidi w:val="0"/>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8）进行加分申请审核</w:t>
            </w:r>
          </w:p>
          <w:p w14:paraId="4ECB5C4F">
            <w:pPr>
              <w:numPr>
                <w:ilvl w:val="0"/>
                <w:numId w:val="0"/>
              </w:numPr>
              <w:bidi w:val="0"/>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对加分申请进行审核，审核通过的操行成绩支持按设置的默认发布状态进行登记；</w:t>
            </w:r>
          </w:p>
          <w:p w14:paraId="1EACA09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9）自主加分管理</w:t>
            </w:r>
          </w:p>
          <w:p w14:paraId="1BB4132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对学生自主加分数据进行管理，支持查看所有学生提交的加分申请信息，支持按条件检索查询及导出操作；</w:t>
            </w:r>
          </w:p>
          <w:p w14:paraId="00C7A02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10）发布明细管理</w:t>
            </w:r>
          </w:p>
          <w:p w14:paraId="1369B21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对发布明细进行汇总，能够按操行计划、操行日期、登记日期、院系、年级、班级、发布状态查看学生的操行明细，支持展示登记日期、生效规则及分值、发布状态信息（该字段根据配置动态展示）；支持按条件筛选查询并导出发布明细；未发布时支持单条发布、批量发布；已发布时支持单条撤销、一键撤销；支持一键删除、多选批量删除明细操作；</w:t>
            </w:r>
          </w:p>
          <w:p w14:paraId="75347F2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11）★考核过程排名</w:t>
            </w:r>
          </w:p>
          <w:p w14:paraId="622FE3C5">
            <w:pPr>
              <w:bidi w:val="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sz w:val="21"/>
                <w:szCs w:val="21"/>
                <w:lang w:val="en-US" w:eastAsia="zh-CN"/>
              </w:rPr>
              <w:t>支持按操行成绩权重生成学生最终操行得分、班级排名、专业年级排名、加分累计、减分累计等；支持按不同时间段查看和导出该时间段内的得分汇总及排名信息；查看详情时，支持查看已发布和未发布的成绩明细；支持按模板进行单人或批量操行记录表下载，记录表内容支持按配置模版进行内容动态填充；</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val="en-US" w:eastAsia="zh-CN"/>
              </w:rPr>
              <w:t>。</w:t>
            </w:r>
          </w:p>
          <w:p w14:paraId="23667BF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12）考核最终成绩</w:t>
            </w:r>
          </w:p>
          <w:p w14:paraId="14223CD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考核计划查看学生考核成绩，包括学生班级排名、专业年级排名、操行成绩、加分累计、减分累计等信息；支持按院系、年级、班级进行筛选、导出；支持按模版导入学生最终考核成绩，导入时支持验证计划名称、学生是否在考核名单、操行类型等，验证不通过则导入失败，支持失败数据导出；</w:t>
            </w:r>
          </w:p>
          <w:p w14:paraId="7358213B">
            <w:pPr>
              <w:numPr>
                <w:ilvl w:val="0"/>
                <w:numId w:val="1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个人日常操行分</w:t>
            </w:r>
          </w:p>
          <w:p w14:paraId="4D598B69">
            <w:pPr>
              <w:numPr>
                <w:ilvl w:val="0"/>
                <w:numId w:val="0"/>
              </w:numPr>
              <w:bidi w:val="0"/>
              <w:ind w:left="0" w:leftChars="0" w:firstLine="0"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学生可在线查看个人德育考核成绩，包括各考核类型分数、各类型下子项条例的分数及明细，能够按配置模版导出个人操行记录表；</w:t>
            </w:r>
          </w:p>
        </w:tc>
        <w:tc>
          <w:tcPr>
            <w:tcW w:w="694" w:type="dxa"/>
            <w:vMerge w:val="restart"/>
            <w:vAlign w:val="center"/>
          </w:tcPr>
          <w:p w14:paraId="648E9FD5">
            <w:pPr>
              <w:bidi w:val="0"/>
              <w:jc w:val="center"/>
              <w:rPr>
                <w:rFonts w:hint="eastAsia" w:ascii="宋体" w:hAnsi="宋体" w:eastAsia="宋体" w:cs="宋体"/>
                <w:b w:val="0"/>
                <w:bCs w:val="0"/>
                <w:sz w:val="21"/>
                <w:szCs w:val="21"/>
                <w:highlight w:val="none"/>
              </w:rPr>
            </w:pPr>
          </w:p>
        </w:tc>
        <w:tc>
          <w:tcPr>
            <w:tcW w:w="600" w:type="dxa"/>
            <w:vMerge w:val="restart"/>
            <w:vAlign w:val="center"/>
          </w:tcPr>
          <w:p w14:paraId="0D20926E">
            <w:pPr>
              <w:bidi w:val="0"/>
              <w:jc w:val="center"/>
              <w:rPr>
                <w:rFonts w:hint="eastAsia" w:ascii="宋体" w:hAnsi="宋体" w:eastAsia="宋体" w:cs="宋体"/>
                <w:b w:val="0"/>
                <w:bCs w:val="0"/>
                <w:sz w:val="21"/>
                <w:szCs w:val="21"/>
                <w:highlight w:val="none"/>
              </w:rPr>
            </w:pPr>
          </w:p>
        </w:tc>
      </w:tr>
      <w:tr w14:paraId="2B42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93" w:type="dxa"/>
            <w:vMerge w:val="continue"/>
            <w:vAlign w:val="center"/>
          </w:tcPr>
          <w:p w14:paraId="3539333C">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continue"/>
            <w:vAlign w:val="center"/>
          </w:tcPr>
          <w:p w14:paraId="29960183">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199BA24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辅导员考核</w:t>
            </w:r>
          </w:p>
          <w:p w14:paraId="1E298CF7">
            <w:pPr>
              <w:bidi w:val="0"/>
              <w:rPr>
                <w:rFonts w:hint="eastAsia" w:ascii="宋体" w:hAnsi="宋体" w:eastAsia="宋体" w:cs="宋体"/>
                <w:b w:val="0"/>
                <w:bCs w:val="0"/>
                <w:kern w:val="2"/>
                <w:sz w:val="21"/>
                <w:szCs w:val="21"/>
                <w:lang w:val="en-US" w:eastAsia="zh-CN" w:bidi="ar-SA"/>
              </w:rPr>
            </w:pPr>
          </w:p>
        </w:tc>
        <w:tc>
          <w:tcPr>
            <w:tcW w:w="5093" w:type="dxa"/>
            <w:vAlign w:val="center"/>
          </w:tcPr>
          <w:p w14:paraId="57E5463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（1）学生干部管理</w:t>
            </w:r>
          </w:p>
          <w:p w14:paraId="1E38996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1）学生干部申请</w:t>
            </w:r>
          </w:p>
          <w:p w14:paraId="0A19B27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学生根据干部类型（如班干部、系干部、校级干部等）提交申请，填写申请职务、历史职务等，支持查看申请记录和审核进度。</w:t>
            </w:r>
          </w:p>
          <w:p w14:paraId="12A723D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申请处于待审核状态或退回状态时，学生可进行编辑再提交。</w:t>
            </w:r>
          </w:p>
          <w:p w14:paraId="3C5052DC">
            <w:pPr>
              <w:numPr>
                <w:ilvl w:val="0"/>
                <w:numId w:val="5"/>
              </w:numPr>
              <w:bidi w:val="0"/>
              <w:ind w:left="0" w:leftChars="0" w:firstLine="0"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学生干部审核</w:t>
            </w:r>
          </w:p>
          <w:p w14:paraId="52B62598">
            <w:pPr>
              <w:numPr>
                <w:ilvl w:val="0"/>
                <w:numId w:val="0"/>
              </w:numPr>
              <w:bidi w:val="0"/>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支持审核流程自定义。审核人可查看当前的待审核学生信息，支持按干部类型、处理状态进行筛选查询，点击待审核学生进行审核操作。</w:t>
            </w:r>
          </w:p>
          <w:p w14:paraId="51F3601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3）学生干部信息</w:t>
            </w:r>
          </w:p>
          <w:p w14:paraId="084F29D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能够汇总统计学生干部名单，教师可查看权限范围内的干部学生信息。支持按年级、干部类型、学生姓名等条件查询，支持查看学生历年担任职务信息。</w:t>
            </w:r>
          </w:p>
          <w:p w14:paraId="06EACC5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（2）教师管理</w:t>
            </w:r>
          </w:p>
          <w:p w14:paraId="1786073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1）完善教师信息</w:t>
            </w:r>
          </w:p>
          <w:p w14:paraId="3247A4D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支持教师和辅导员完善个人信息，包括个人所属机构、基本信息、教育背景、任职情况、工作经历和继续教育情况等。</w:t>
            </w:r>
          </w:p>
          <w:p w14:paraId="6D5B437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2）班主任管理</w:t>
            </w:r>
          </w:p>
          <w:p w14:paraId="5E30DF2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能够对班主任历史带班记录进行汇总管理，支持按学年、院系、专业、班级、带班情况等条件进行查询。管理员可查看班主任带班详情。</w:t>
            </w:r>
          </w:p>
          <w:p w14:paraId="0513A77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3）辅导员管理</w:t>
            </w:r>
          </w:p>
          <w:p w14:paraId="7EE3004D">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能够对辅导员历史带班记录进行汇总管理，支持按学年、院系、专业、班级、带班情况等条件进行查询。管理员可查看辅导员带班详情。</w:t>
            </w:r>
          </w:p>
        </w:tc>
        <w:tc>
          <w:tcPr>
            <w:tcW w:w="694" w:type="dxa"/>
            <w:vMerge w:val="continue"/>
            <w:vAlign w:val="center"/>
          </w:tcPr>
          <w:p w14:paraId="18B7D460">
            <w:pPr>
              <w:bidi w:val="0"/>
              <w:jc w:val="center"/>
              <w:rPr>
                <w:rFonts w:hint="eastAsia" w:ascii="宋体" w:hAnsi="宋体" w:eastAsia="宋体" w:cs="宋体"/>
                <w:b w:val="0"/>
                <w:bCs w:val="0"/>
                <w:sz w:val="21"/>
                <w:szCs w:val="21"/>
                <w:highlight w:val="none"/>
              </w:rPr>
            </w:pPr>
          </w:p>
        </w:tc>
        <w:tc>
          <w:tcPr>
            <w:tcW w:w="600" w:type="dxa"/>
            <w:vMerge w:val="continue"/>
            <w:vAlign w:val="center"/>
          </w:tcPr>
          <w:p w14:paraId="6703409A">
            <w:pPr>
              <w:bidi w:val="0"/>
              <w:jc w:val="center"/>
              <w:rPr>
                <w:rFonts w:hint="eastAsia" w:ascii="宋体" w:hAnsi="宋体" w:eastAsia="宋体" w:cs="宋体"/>
                <w:b w:val="0"/>
                <w:bCs w:val="0"/>
                <w:sz w:val="21"/>
                <w:szCs w:val="21"/>
                <w:highlight w:val="none"/>
              </w:rPr>
            </w:pPr>
          </w:p>
        </w:tc>
      </w:tr>
      <w:tr w14:paraId="5F98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restart"/>
            <w:vAlign w:val="center"/>
          </w:tcPr>
          <w:p w14:paraId="48D052FF">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restart"/>
            <w:vAlign w:val="center"/>
          </w:tcPr>
          <w:p w14:paraId="349183D6">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3942A344">
            <w:pPr>
              <w:bidi w:val="0"/>
              <w:rPr>
                <w:rFonts w:hint="eastAsia" w:ascii="宋体" w:hAnsi="宋体" w:eastAsia="宋体" w:cs="宋体"/>
                <w:b w:val="0"/>
                <w:bCs w:val="0"/>
                <w:kern w:val="2"/>
                <w:sz w:val="21"/>
                <w:szCs w:val="21"/>
                <w:lang w:val="en-US" w:eastAsia="zh-CN" w:bidi="ar-SA"/>
              </w:rPr>
            </w:pPr>
          </w:p>
        </w:tc>
        <w:tc>
          <w:tcPr>
            <w:tcW w:w="5093" w:type="dxa"/>
            <w:vAlign w:val="center"/>
          </w:tcPr>
          <w:p w14:paraId="463A1F2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4）教师带班记录</w:t>
            </w:r>
          </w:p>
          <w:p w14:paraId="0B60C29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管理员可查看教师的带班时长记录，支持按人员进行检索查询，支持带班记录详情查看和导出。</w:t>
            </w:r>
          </w:p>
          <w:p w14:paraId="11497025">
            <w:pPr>
              <w:numPr>
                <w:ilvl w:val="0"/>
                <w:numId w:val="11"/>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班主任历史</w:t>
            </w:r>
          </w:p>
          <w:p w14:paraId="3B613C4F">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能够对班主任历年任职情况进行汇总管理，包括任职时间、离职时间、带班记录等信息。支持按变更学年、任职类型、院系、专业、班级等条件进行查询和导出。</w:t>
            </w:r>
          </w:p>
          <w:p w14:paraId="19EF52A4">
            <w:pPr>
              <w:numPr>
                <w:ilvl w:val="0"/>
                <w:numId w:val="9"/>
              </w:numPr>
              <w:bidi w:val="0"/>
              <w:ind w:left="0" w:leftChars="0" w:firstLine="0"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辅导员考核</w:t>
            </w:r>
          </w:p>
          <w:p w14:paraId="542A3E68">
            <w:pPr>
              <w:numPr>
                <w:ilvl w:val="0"/>
                <w:numId w:val="0"/>
              </w:numPr>
              <w:bidi w:val="0"/>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1）考评指标库维护</w:t>
            </w:r>
          </w:p>
          <w:p w14:paraId="0978F8C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支持评分指标设置，包括指标的名称、指标类型、分值区间、评分标准等。</w:t>
            </w:r>
          </w:p>
          <w:p w14:paraId="7A17D04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2）★考核方案设置</w:t>
            </w:r>
          </w:p>
          <w:p w14:paraId="10A9DAA5">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支持自定义设置被考核范围、评分人范围、考核模式、考核权重占比、评分指标、打分呈现方式等。</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351625B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根据评项设置评分人，如学生、辅导员、学院负责人、学生处等；考核模式需支持评分模式、量化扣减模式和引用分值模式三种。评分模式：评分人需在指标分值范围内进行加减分操作；量化扣减模式：评分人在量化条例内勾选对应条例即可生效；引用分值模式：无需评分人重复评分，可直接引用已评分值。</w:t>
            </w:r>
          </w:p>
          <w:p w14:paraId="619A659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针对评分指标，支持设置各个指标的考核比重和各个评分人所占的评分比重。</w:t>
            </w:r>
          </w:p>
          <w:p w14:paraId="42FA02F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针对打分呈现方式，支持按人或按辅导员所带班级进行打分。</w:t>
            </w:r>
          </w:p>
          <w:p w14:paraId="1630EF4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3）★有效分规则设置</w:t>
            </w:r>
          </w:p>
          <w:p w14:paraId="3D40B467">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支持按学生、学院、学生处设置各自打分指标，支持按评项设置指定比例生效或者按固定值生效。支持自定义设置去掉最高分、最低分的处理规则。</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11F47C0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4）进行考核参评</w:t>
            </w:r>
          </w:p>
          <w:p w14:paraId="07D6A63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多种考核参评方式，包括学生评辅、辅导员自评、学院打分、学生处打分、辅导员互评等。评分人可按照考核指标、考核范围对辅导员进行评分，评分结果支持暂存草稿和一键提交，支持评分人查看个人评分完成情况。</w:t>
            </w:r>
          </w:p>
          <w:p w14:paraId="55F28EC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5）参评明细</w:t>
            </w:r>
          </w:p>
          <w:p w14:paraId="130AC6E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参评人可查看个人打分历史记录，包括考核评分状态、成绩提交状态、发布状态等；支持查看考核细则明细、条例扣减明细等。</w:t>
            </w:r>
          </w:p>
          <w:p w14:paraId="3D30678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6）成绩汇总</w:t>
            </w:r>
          </w:p>
          <w:p w14:paraId="32D9B12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管理员可查看所有被考核人员的考核成绩明细，可按考核指标占比自动计算得出最终得分。支持管理员对成绩进行一键发布、撤回操作，支持查看各评分条例下的得分成绩，支持导出考核成绩。</w:t>
            </w:r>
          </w:p>
          <w:p w14:paraId="100CEFFB">
            <w:pPr>
              <w:numPr>
                <w:ilvl w:val="0"/>
                <w:numId w:val="0"/>
              </w:numPr>
              <w:bidi w:val="0"/>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7）我的考评成绩</w:t>
            </w:r>
          </w:p>
          <w:p w14:paraId="6D292281">
            <w:pPr>
              <w:numPr>
                <w:ilvl w:val="0"/>
                <w:numId w:val="0"/>
              </w:numPr>
              <w:bidi w:val="0"/>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被考核人可在线查看发布后的考核成绩和各类评分项成绩明细。</w:t>
            </w:r>
          </w:p>
          <w:p w14:paraId="039561D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8）日常工作管理</w:t>
            </w:r>
          </w:p>
          <w:p w14:paraId="00DF218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辅导员例会管理：支持创建例会，设置例会起止时间、会议地点、参会人员等信息。</w:t>
            </w:r>
          </w:p>
          <w:p w14:paraId="295AC7B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进行例会考勤：支持对参会人员的出席、缺勤、迟到和请假等情况进行记录，支持查看登记时间、考勤状态等信息。</w:t>
            </w:r>
          </w:p>
          <w:p w14:paraId="35F81C6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辅导员工作上报：支持辅导员对日常工作进行汇报，包括汇报标题、汇报时间、工作类型和汇报内容等。支持按日、周、月、学期等日期类型进行上报。</w:t>
            </w:r>
          </w:p>
          <w:p w14:paraId="1AAA0BF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辅导员工作管理：支持管理员查看辅导员上报的工作记录，支持查看汇报时间、工作类型等。</w:t>
            </w:r>
          </w:p>
          <w:p w14:paraId="0022B53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9）辅导员考核统计</w:t>
            </w:r>
          </w:p>
          <w:p w14:paraId="3F5A6B2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管理员可对考核过程监控，查看月考核、奖励性绩效考核、学期考核下的各评分人和被考核人的考核进度情况。</w:t>
            </w:r>
          </w:p>
        </w:tc>
        <w:tc>
          <w:tcPr>
            <w:tcW w:w="694" w:type="dxa"/>
            <w:vMerge w:val="restart"/>
            <w:vAlign w:val="center"/>
          </w:tcPr>
          <w:p w14:paraId="092A4E5A">
            <w:pPr>
              <w:bidi w:val="0"/>
              <w:jc w:val="center"/>
              <w:rPr>
                <w:rFonts w:hint="eastAsia" w:ascii="宋体" w:hAnsi="宋体" w:eastAsia="宋体" w:cs="宋体"/>
                <w:b w:val="0"/>
                <w:bCs w:val="0"/>
                <w:sz w:val="21"/>
                <w:szCs w:val="21"/>
                <w:highlight w:val="none"/>
              </w:rPr>
            </w:pPr>
          </w:p>
        </w:tc>
        <w:tc>
          <w:tcPr>
            <w:tcW w:w="600" w:type="dxa"/>
            <w:vMerge w:val="restart"/>
            <w:vAlign w:val="center"/>
          </w:tcPr>
          <w:p w14:paraId="0097866A">
            <w:pPr>
              <w:bidi w:val="0"/>
              <w:jc w:val="center"/>
              <w:rPr>
                <w:rFonts w:hint="eastAsia" w:ascii="宋体" w:hAnsi="宋体" w:eastAsia="宋体" w:cs="宋体"/>
                <w:b w:val="0"/>
                <w:bCs w:val="0"/>
                <w:sz w:val="21"/>
                <w:szCs w:val="21"/>
                <w:highlight w:val="none"/>
              </w:rPr>
            </w:pPr>
          </w:p>
        </w:tc>
      </w:tr>
      <w:tr w14:paraId="69DA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vAlign w:val="center"/>
          </w:tcPr>
          <w:p w14:paraId="0AFAF5CE">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continue"/>
            <w:vAlign w:val="center"/>
          </w:tcPr>
          <w:p w14:paraId="7EFD5DC3">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4CC1D07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心理健康管 理</w:t>
            </w:r>
          </w:p>
          <w:p w14:paraId="5BB62D2C">
            <w:pPr>
              <w:bidi w:val="0"/>
              <w:rPr>
                <w:rFonts w:hint="eastAsia" w:ascii="宋体" w:hAnsi="宋体" w:eastAsia="宋体" w:cs="宋体"/>
                <w:b w:val="0"/>
                <w:bCs w:val="0"/>
                <w:kern w:val="2"/>
                <w:sz w:val="21"/>
                <w:szCs w:val="21"/>
                <w:lang w:val="en-US" w:eastAsia="zh-CN" w:bidi="ar-SA"/>
              </w:rPr>
            </w:pPr>
          </w:p>
        </w:tc>
        <w:tc>
          <w:tcPr>
            <w:tcW w:w="5093" w:type="dxa"/>
            <w:vAlign w:val="center"/>
          </w:tcPr>
          <w:p w14:paraId="65F3973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（1）心理教育活动咨询</w:t>
            </w:r>
          </w:p>
          <w:p w14:paraId="46709D1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1）活动资讯</w:t>
            </w:r>
          </w:p>
          <w:p w14:paraId="1ACD857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讲座活动：对心理健康讲座信息进行上传发布，发布后，学生可在线查看。</w:t>
            </w:r>
          </w:p>
          <w:p w14:paraId="0A907CA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专业资料：支持对心理健康相关资料进行上传发布，发布后，学生可进行下载。</w:t>
            </w:r>
          </w:p>
          <w:p w14:paraId="3AEDF0B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2）心理测评</w:t>
            </w:r>
          </w:p>
          <w:p w14:paraId="71CB366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能够针对相关心理测评链接进行维护管理。</w:t>
            </w:r>
          </w:p>
          <w:p w14:paraId="4F75134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（2）心理咨询</w:t>
            </w:r>
          </w:p>
          <w:p w14:paraId="52EE65A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1）咨询师设置</w:t>
            </w:r>
          </w:p>
          <w:p w14:paraId="7F5007C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校级的咨询师、院系的心理辅导员、班级心理委员进行分类管理，可维护各类人员的姓名、工号、照片、毕业学校、政治面貌、学历、类型、擅长领域、可咨询范围、教师简介等。支持设置是否开启咨询师风采展示，如开启，学生可以查看咨询师简介。</w:t>
            </w:r>
          </w:p>
          <w:p w14:paraId="0A4D189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2）心理教师值班管理</w:t>
            </w:r>
          </w:p>
          <w:p w14:paraId="19423E3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对校级咨询师、院系心理辅导员进行值班管理，可设置排班学年、学期、值班校区、值班日期、值班时间段、所在咨询室等；</w:t>
            </w:r>
          </w:p>
          <w:p w14:paraId="24A04CC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学生可查看咨询师的值班信息，选择日期和时段进行预约。</w:t>
            </w:r>
          </w:p>
          <w:p w14:paraId="182E2CA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3）咨询室设置</w:t>
            </w:r>
          </w:p>
          <w:p w14:paraId="5D063EC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对心理咨询室、宣泄室、设施室等场所进行管理维护，支持教室场景图片的上传。支持设置是否开启教室风采展示，如开启，学生可查看教室设施情况。</w:t>
            </w:r>
          </w:p>
          <w:p w14:paraId="1EC04B2A">
            <w:pPr>
              <w:numPr>
                <w:ilvl w:val="0"/>
                <w:numId w:val="12"/>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★预约流程设置</w:t>
            </w:r>
          </w:p>
          <w:p w14:paraId="4102DB01">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针对在线预约，可设置是否启用预约须知及须知内容，是否可提前预约及提前天数，是否启用预约单登记等。可设置违约限制，在规定时间内达违约次数上限，可限制学生下次预约。</w:t>
            </w:r>
          </w:p>
          <w:p w14:paraId="1BB8B377">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针对在线咨询，可设置是否限制每人每日咨询</w:t>
            </w:r>
          </w:p>
        </w:tc>
        <w:tc>
          <w:tcPr>
            <w:tcW w:w="694" w:type="dxa"/>
            <w:vMerge w:val="continue"/>
            <w:vAlign w:val="center"/>
          </w:tcPr>
          <w:p w14:paraId="1D89CA59">
            <w:pPr>
              <w:bidi w:val="0"/>
              <w:jc w:val="center"/>
              <w:rPr>
                <w:rFonts w:hint="eastAsia" w:ascii="宋体" w:hAnsi="宋体" w:eastAsia="宋体" w:cs="宋体"/>
                <w:b w:val="0"/>
                <w:bCs w:val="0"/>
                <w:sz w:val="21"/>
                <w:szCs w:val="21"/>
                <w:highlight w:val="none"/>
              </w:rPr>
            </w:pPr>
          </w:p>
        </w:tc>
        <w:tc>
          <w:tcPr>
            <w:tcW w:w="600" w:type="dxa"/>
            <w:vMerge w:val="continue"/>
            <w:vAlign w:val="center"/>
          </w:tcPr>
          <w:p w14:paraId="2B338089">
            <w:pPr>
              <w:bidi w:val="0"/>
              <w:jc w:val="center"/>
              <w:rPr>
                <w:rFonts w:hint="eastAsia" w:ascii="宋体" w:hAnsi="宋体" w:eastAsia="宋体" w:cs="宋体"/>
                <w:b w:val="0"/>
                <w:bCs w:val="0"/>
                <w:sz w:val="21"/>
                <w:szCs w:val="21"/>
                <w:highlight w:val="none"/>
              </w:rPr>
            </w:pPr>
          </w:p>
        </w:tc>
      </w:tr>
      <w:tr w14:paraId="09FD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restart"/>
            <w:vAlign w:val="center"/>
          </w:tcPr>
          <w:p w14:paraId="267AAE4F">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restart"/>
            <w:vAlign w:val="center"/>
          </w:tcPr>
          <w:p w14:paraId="5D5EAD40">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69B1C3D8">
            <w:pPr>
              <w:bidi w:val="0"/>
              <w:rPr>
                <w:rFonts w:hint="eastAsia" w:ascii="宋体" w:hAnsi="宋体" w:eastAsia="宋体" w:cs="宋体"/>
                <w:b w:val="0"/>
                <w:bCs w:val="0"/>
                <w:kern w:val="2"/>
                <w:sz w:val="21"/>
                <w:szCs w:val="21"/>
                <w:lang w:val="en-US" w:eastAsia="zh-CN" w:bidi="ar-SA"/>
              </w:rPr>
            </w:pPr>
          </w:p>
        </w:tc>
        <w:tc>
          <w:tcPr>
            <w:tcW w:w="5093" w:type="dxa"/>
            <w:vAlign w:val="center"/>
          </w:tcPr>
          <w:p w14:paraId="3CEA206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问题数、问题字数、问题描述等。</w:t>
            </w:r>
          </w:p>
          <w:p w14:paraId="23985CA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5）心理在线预约</w:t>
            </w:r>
          </w:p>
          <w:p w14:paraId="51B9A8D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学生可查看各类教师的值班信息并进行在线预约，系统会根据限制条件进行验证。支持查看预约记录，支持取消预约，取消后，该时段的预约席位可重新开放给其他学生。</w:t>
            </w:r>
          </w:p>
          <w:p w14:paraId="4A6FA59B">
            <w:pPr>
              <w:numPr>
                <w:ilvl w:val="0"/>
                <w:numId w:val="0"/>
              </w:numPr>
              <w:bidi w:val="0"/>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6）进行咨询登记</w:t>
            </w:r>
          </w:p>
          <w:p w14:paraId="2BB3D970">
            <w:pPr>
              <w:numPr>
                <w:ilvl w:val="0"/>
                <w:numId w:val="0"/>
              </w:numPr>
              <w:bidi w:val="0"/>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咨询师和心理辅导员可查看预约学生名单，线下完成咨询后可在线登记学生的赴约状态，可对学生的咨询状态、咨询结果进行登记记录。（3）在线留言咨询</w:t>
            </w:r>
          </w:p>
          <w:p w14:paraId="7E42833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学生可在线进行提问，咨询师和心理辅导员可查看学生问题并进行回复，支持问题历史记录查看。</w:t>
            </w:r>
          </w:p>
          <w:p w14:paraId="5D65A31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（4）预警信息上报</w:t>
            </w:r>
          </w:p>
          <w:p w14:paraId="4F7B032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咨询师和心理辅导员可对异常学生进行上报，相关负责人进行审核确认,审核通过的学生进入重点关注名单中。支持审批流程自定义。</w:t>
            </w:r>
          </w:p>
          <w:p w14:paraId="12FFBBB8">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（5）重点关注跟踪</w:t>
            </w:r>
          </w:p>
          <w:p w14:paraId="791EFBE0">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对心理咨询、在线交流、异常上报等途径发现的重点关注学生进行跟踪回访登记，支持对回访方式、回访日期、回访内容、回访意见等进行记录，可根据学生回访情况设置关注等级。</w:t>
            </w:r>
          </w:p>
          <w:p w14:paraId="2EA08F5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（6）学生心理档案</w:t>
            </w:r>
          </w:p>
          <w:p w14:paraId="7EEF8D5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能够建立学生心理健康档案，可查看学生的咨询情况及问题记录。</w:t>
            </w:r>
          </w:p>
          <w:p w14:paraId="39D3265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（7）心理工作进展</w:t>
            </w:r>
          </w:p>
          <w:p w14:paraId="5D6E58BB">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对班级心理委员的工作开展情况进行记录，支持班内心理活动详情上传。</w:t>
            </w:r>
          </w:p>
        </w:tc>
        <w:tc>
          <w:tcPr>
            <w:tcW w:w="694" w:type="dxa"/>
            <w:vMerge w:val="restart"/>
            <w:vAlign w:val="center"/>
          </w:tcPr>
          <w:p w14:paraId="2CC6542E">
            <w:pPr>
              <w:bidi w:val="0"/>
              <w:jc w:val="center"/>
              <w:rPr>
                <w:rFonts w:hint="eastAsia" w:ascii="宋体" w:hAnsi="宋体" w:eastAsia="宋体" w:cs="宋体"/>
                <w:b w:val="0"/>
                <w:bCs w:val="0"/>
                <w:sz w:val="21"/>
                <w:szCs w:val="21"/>
                <w:highlight w:val="none"/>
              </w:rPr>
            </w:pPr>
          </w:p>
        </w:tc>
        <w:tc>
          <w:tcPr>
            <w:tcW w:w="600" w:type="dxa"/>
            <w:vMerge w:val="restart"/>
            <w:vAlign w:val="center"/>
          </w:tcPr>
          <w:p w14:paraId="11A5C557">
            <w:pPr>
              <w:bidi w:val="0"/>
              <w:jc w:val="center"/>
              <w:rPr>
                <w:rFonts w:hint="eastAsia" w:ascii="宋体" w:hAnsi="宋体" w:eastAsia="宋体" w:cs="宋体"/>
                <w:b w:val="0"/>
                <w:bCs w:val="0"/>
                <w:sz w:val="21"/>
                <w:szCs w:val="21"/>
                <w:highlight w:val="none"/>
              </w:rPr>
            </w:pPr>
          </w:p>
        </w:tc>
      </w:tr>
      <w:tr w14:paraId="215C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93" w:type="dxa"/>
            <w:vMerge w:val="continue"/>
            <w:vAlign w:val="center"/>
          </w:tcPr>
          <w:p w14:paraId="2836B27C">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continue"/>
            <w:vAlign w:val="center"/>
          </w:tcPr>
          <w:p w14:paraId="5B4DA7C2">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7DB4C663">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离校管 理</w:t>
            </w:r>
          </w:p>
        </w:tc>
        <w:tc>
          <w:tcPr>
            <w:tcW w:w="5093" w:type="dxa"/>
            <w:vAlign w:val="center"/>
          </w:tcPr>
          <w:p w14:paraId="50589B1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1）离校计划设置</w:t>
            </w:r>
          </w:p>
          <w:p w14:paraId="005B957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支持离校计划设置，包括计划开始时间、结束时间、离校说明等；可根据学校情况开启多个离校计划、不同离校计划设置不同离校名单； </w:t>
            </w:r>
          </w:p>
          <w:p w14:paraId="235A387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2）离校名单设置</w:t>
            </w:r>
          </w:p>
          <w:p w14:paraId="628CF8B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支持按离校计划设置离校名单，离校名单支持按设置条件（学制要求、年级要求、院系要求、学籍状态要求）进行一键添加，只有离校名单内学生才能进行离校业务办理；离校名单支持单个移除、批量移除操作，支持按院系、年级、专业、班级等条件进行筛选查看； </w:t>
            </w:r>
          </w:p>
          <w:p w14:paraId="1DB1EFA0">
            <w:pPr>
              <w:numPr>
                <w:ilvl w:val="0"/>
                <w:numId w:val="5"/>
              </w:numPr>
              <w:bidi w:val="0"/>
              <w:ind w:left="0" w:leftChars="0" w:firstLine="0"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办理手续设置</w:t>
            </w:r>
          </w:p>
          <w:p w14:paraId="04F3F103">
            <w:pPr>
              <w:numPr>
                <w:ilvl w:val="0"/>
                <w:numId w:val="0"/>
              </w:numPr>
              <w:bidi w:val="0"/>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支持按离校计划设置办理手续，包括办理部门、办理顺序、办理说明、办理范围等。支持对某个办理环节进行前置验证事项设置。支持对手续进行删除及编辑操作，操作时支持级联数据验证，如存在办理数据则不允许对应操作； </w:t>
            </w:r>
          </w:p>
          <w:p w14:paraId="1E8AF93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4）办理人员设置</w:t>
            </w:r>
          </w:p>
          <w:p w14:paraId="3A3517D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针对不同办理手续设置不同办理人员，支持设置人员批量添加。支持按离校计划设置不同办理手续的办理人员，办理人员支持实时移除操作。 </w:t>
            </w:r>
          </w:p>
          <w:p w14:paraId="14BE328F">
            <w:pPr>
              <w:numPr>
                <w:ilvl w:val="0"/>
                <w:numId w:val="0"/>
              </w:numPr>
              <w:bidi w:val="0"/>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5）离校手续办理</w:t>
            </w:r>
          </w:p>
          <w:p w14:paraId="0F63CA80">
            <w:pPr>
              <w:numPr>
                <w:ilvl w:val="0"/>
                <w:numId w:val="0"/>
              </w:numPr>
              <w:bidi w:val="0"/>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离校计划查询当前教师参与的事项列表，支持根据事项设置的办理范围查找负责学生名单。如办理范围为本系学生，支持查询本计划下所有设置的离校名单中与当前教师所在机构院系一致的名单信息，支持查看名单的办理情况及该事项的验证条件是否完毕。</w:t>
            </w:r>
          </w:p>
          <w:p w14:paraId="034BBE2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支持按专业、年级、公寓楼、事项办理结果、必验事项完毕等筛选办理名单信息。</w:t>
            </w:r>
          </w:p>
          <w:p w14:paraId="30E969E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离校手续办理支持一键批量办理，对符合办理条件的名单支持一键设置办理结果。支持批量导入办理结果，导入时支持验证办理结果是否办理成功，对于非负责名单、必验事项未完毕名单以办理失败数据进行自动导出；支持对单个学生进行办理，支持查看学生各环节办理详情，支持办理结果导出操作。</w:t>
            </w:r>
          </w:p>
          <w:p w14:paraId="0ECCBF3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6）个人离校进度</w:t>
            </w:r>
          </w:p>
          <w:p w14:paraId="7F91DD0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提供学生个人离校办理进度查看功能，支持查看需办理的事项列表、事项办理部门、事项说明信息及各个事项的办理进度情况。 </w:t>
            </w:r>
          </w:p>
          <w:p w14:paraId="1AD66AB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7）各环节办理进度</w:t>
            </w:r>
          </w:p>
          <w:p w14:paraId="4C25C4BC">
            <w:pPr>
              <w:numPr>
                <w:ilvl w:val="0"/>
                <w:numId w:val="0"/>
              </w:numPr>
              <w:bidi w:val="0"/>
              <w:ind w:left="0" w:leftChars="0" w:firstLine="0"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支持按离校计划展示不同环节的完成情况。支持汇总各环节不同办理状态</w:t>
            </w:r>
          </w:p>
          <w:p w14:paraId="1D1291C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下的名单人数，支持下钻至具体学生办理情况；办理名单支持按院系、班级、公寓楼进行筛选、导出操作。 </w:t>
            </w:r>
          </w:p>
          <w:p w14:paraId="4E8C826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8）各系办理进度</w:t>
            </w:r>
          </w:p>
          <w:p w14:paraId="4E02AC3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离校计划展示该计划下各系的手续办理情况，支持查看办理总进度、未开始办理人数、办理进行中人数、和办理完成人数，办理人数支持下钻至具体学生名单，支持查看学生的具体办理情况。名单支持按年级、班级、公寓楼等进行筛选、导出操作。</w:t>
            </w:r>
          </w:p>
          <w:p w14:paraId="401AE40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9）学校办理情况汇总</w:t>
            </w:r>
          </w:p>
          <w:p w14:paraId="5A4AAB68">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支持离校各环节负责人根据离校计划查看离校名单中各学生的办理进度，支持各个事项办理进度展示。支持按年级、院系、专业级联查询名单；支持按条件进行数据导出。</w:t>
            </w:r>
          </w:p>
        </w:tc>
        <w:tc>
          <w:tcPr>
            <w:tcW w:w="694" w:type="dxa"/>
            <w:vMerge w:val="continue"/>
            <w:vAlign w:val="center"/>
          </w:tcPr>
          <w:p w14:paraId="0A0E6EA1">
            <w:pPr>
              <w:bidi w:val="0"/>
              <w:jc w:val="center"/>
              <w:rPr>
                <w:rFonts w:hint="eastAsia" w:ascii="宋体" w:hAnsi="宋体" w:eastAsia="宋体" w:cs="宋体"/>
                <w:b w:val="0"/>
                <w:bCs w:val="0"/>
                <w:sz w:val="21"/>
                <w:szCs w:val="21"/>
                <w:highlight w:val="none"/>
              </w:rPr>
            </w:pPr>
          </w:p>
        </w:tc>
        <w:tc>
          <w:tcPr>
            <w:tcW w:w="600" w:type="dxa"/>
            <w:vMerge w:val="continue"/>
            <w:vAlign w:val="center"/>
          </w:tcPr>
          <w:p w14:paraId="09EFD8F0">
            <w:pPr>
              <w:bidi w:val="0"/>
              <w:jc w:val="center"/>
              <w:rPr>
                <w:rFonts w:hint="eastAsia" w:ascii="宋体" w:hAnsi="宋体" w:eastAsia="宋体" w:cs="宋体"/>
                <w:b w:val="0"/>
                <w:bCs w:val="0"/>
                <w:sz w:val="21"/>
                <w:szCs w:val="21"/>
                <w:highlight w:val="none"/>
              </w:rPr>
            </w:pPr>
          </w:p>
        </w:tc>
      </w:tr>
      <w:tr w14:paraId="6670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vAlign w:val="center"/>
          </w:tcPr>
          <w:p w14:paraId="5154B6C7">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continue"/>
            <w:vAlign w:val="center"/>
          </w:tcPr>
          <w:p w14:paraId="4093DC7C">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3BA8EC0B">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宿舍管 理</w:t>
            </w:r>
          </w:p>
        </w:tc>
        <w:tc>
          <w:tcPr>
            <w:tcW w:w="5093" w:type="dxa"/>
            <w:vAlign w:val="center"/>
          </w:tcPr>
          <w:p w14:paraId="51671CC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（1）学生住宿管理</w:t>
            </w:r>
          </w:p>
          <w:p w14:paraId="6568119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1）公寓信息设置</w:t>
            </w:r>
          </w:p>
          <w:p w14:paraId="3D917C9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对公寓楼编号、名称、层数、每层房间数、建筑用途、楼栋管理员等进行设置。支持公寓楼属性设置，包括男生宿舍、女生宿舍。</w:t>
            </w:r>
          </w:p>
          <w:p w14:paraId="203ABB4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提供公寓楼批量创建功能，可设置每栋公寓楼的楼层数量、楼层起始编号、每层房间数、房间起始编号等。</w:t>
            </w:r>
          </w:p>
          <w:p w14:paraId="4FD489C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2）进行宿舍分配</w:t>
            </w:r>
          </w:p>
          <w:p w14:paraId="6DF4BA8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可根据分配条件，对未入住学生进行一键分配，分配后可根据实际情况进行宿舍调整。</w:t>
            </w:r>
          </w:p>
          <w:p w14:paraId="5CF62C6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一键分配和手动分配操作。一键分配时，支持按床多人少全额分配、床少人多按人分配的原则进行。分配完成后，可显示分配成功人数（总数、男生数、女生数）、分配失败人数（总数、男生数、女生数），可按班级查看男/女生总数、已分配人数、和未分配人数。</w:t>
            </w:r>
          </w:p>
          <w:p w14:paraId="11CA57F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3）公寓入住管理</w:t>
            </w:r>
          </w:p>
          <w:p w14:paraId="6EC5779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管理员可查看公寓入住学生情况，统计空公寓数据和未住满公寓数据。对于未分配学生，支持手动分宿操作；</w:t>
            </w:r>
          </w:p>
          <w:p w14:paraId="410773B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支持单个和批量调换学生床位；</w:t>
            </w:r>
          </w:p>
          <w:p w14:paraId="589B2BB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学生毕业时，能够根据毕业年份批量回收床位；</w:t>
            </w:r>
          </w:p>
          <w:p w14:paraId="763812F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支持按院系、年级、楼栋、单元、宿舍查询和批量导出学生入住信息。</w:t>
            </w:r>
          </w:p>
          <w:p w14:paraId="30F10D7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4）学生宿舍信息管理</w:t>
            </w:r>
          </w:p>
          <w:p w14:paraId="07FF948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支持多维度查询各楼宇房间使用情况，支持宿舍资源可视化查看。</w:t>
            </w:r>
          </w:p>
          <w:p w14:paraId="578B3F3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公寓楼和院系班级展示各个房间的住宿情况，包括总房间数、使用房间数、空闲房间数和总床位数。支持用不同颜色对满员房间、未满员房间和空房间进行标记。点击床位可查看对应的学生信息，包括姓名、学号、班级、院系、辅导员等。教师可查看权限范围内的学生住宿记录。</w:t>
            </w:r>
          </w:p>
          <w:p w14:paraId="24A2AA6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5）学生调宿管理</w:t>
            </w:r>
          </w:p>
          <w:p w14:paraId="222DF55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提供在校住宿生调宿功能，支持审核流程自定义设置。</w:t>
            </w:r>
          </w:p>
          <w:p w14:paraId="353E05A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学生可在线提交调宿申请，支持申请记录和审核进度查看。各级审核人可查看当前的待审核人数、已通过人数、未通过人数、退回人数。如一人多岗时，可进行审核角色的切换。</w:t>
            </w:r>
          </w:p>
          <w:p w14:paraId="518F21B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教师可查看权限范围内学生调宿住宿记录。</w:t>
            </w:r>
          </w:p>
          <w:p w14:paraId="3512DF7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6）延期住宿管理</w:t>
            </w:r>
          </w:p>
          <w:p w14:paraId="5ADD56A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支持创建延期住宿计划，对计划开始时间、结束时间、审批流程进行维护，支持审批流程自定义。</w:t>
            </w:r>
          </w:p>
          <w:p w14:paraId="5417ED1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学生可在规定时间段内提交延期住宿申请，支持申请记录和审核进度查看。</w:t>
            </w:r>
          </w:p>
          <w:p w14:paraId="3648CF3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各级审核人可查看当前的待审核人数、已通过人数、未通过人数、退回人数。如一人多岗时，可进行审核角色的切换。</w:t>
            </w:r>
          </w:p>
          <w:p w14:paraId="768854B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教师可查看权限范围内学生的延期住宿记录信息。</w:t>
            </w:r>
          </w:p>
          <w:p w14:paraId="11F9FBD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（2）寝务管理</w:t>
            </w:r>
          </w:p>
          <w:p w14:paraId="3685DBB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1）公寓访客管理</w:t>
            </w:r>
          </w:p>
          <w:p w14:paraId="43632B8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提供访客登记功能，可详细记录访客出入的时间、事由、人数、被访人员、携带物品等信息。支持附件上传、拍照上传，支持按年月、公寓楼、姓名等进行筛选和导出；</w:t>
            </w:r>
          </w:p>
          <w:p w14:paraId="1F6B80B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提供大件物品出入登记功能，可详细记录物品类型、物品名称、数量、重量、物品携带人等信息。支持按公寓、关键词进行筛选和导出；</w:t>
            </w:r>
          </w:p>
          <w:p w14:paraId="27BAB69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提供学生出入登记功能，可详细记录学生出入的类型、公寓名称、学生姓名等信息，支持按公寓、关键词进行筛选和导出。</w:t>
            </w:r>
          </w:p>
          <w:p w14:paraId="6E7BA00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2）卫生违纪管理</w:t>
            </w:r>
          </w:p>
          <w:p w14:paraId="46BC0FF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提供卫生评比登记功能，支持登记结果一键提交；管理员可查看所有宿舍的卫生得分情况，并按条件进行筛选和导出。</w:t>
            </w:r>
          </w:p>
          <w:p w14:paraId="4BC2622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提供学生宿舍违纪登记功能，宿管人员可定期记录学生违纪行为，如：不归、晚归及其它行为。支持按宿舍或学生进行违纪添加，支持按月份、违规对象、违规类型、公寓楼等条件进行筛选和导出。</w:t>
            </w:r>
          </w:p>
          <w:p w14:paraId="4EEFC85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3）公寓报修管理</w:t>
            </w:r>
          </w:p>
          <w:p w14:paraId="6424637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对故障报修类型进行管理，支持根据报修类型设置维修人员。</w:t>
            </w:r>
          </w:p>
          <w:p w14:paraId="1E95F9D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学生和教师可提交报修申请，支持查看申请记录和处理情况。管理员可根据报修事项指派维修人员，并在线标注完成进度。</w:t>
            </w:r>
          </w:p>
          <w:p w14:paraId="3FEE966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支持按报修类型、报修事项进行筛选查询。</w:t>
            </w:r>
          </w:p>
          <w:p w14:paraId="538C3D7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4）星级宿舍管理</w:t>
            </w:r>
          </w:p>
          <w:p w14:paraId="4792D24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支持设置奖励类型和奖励内容，支持设置各个星级的奖励名称、奖励内容、申报条件、前提等级及前提等级获得次数。</w:t>
            </w:r>
          </w:p>
          <w:p w14:paraId="6057B30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支持对当年学年的评定计划和复查计划进行设置，包括计划开放时间、审批流程等信息。</w:t>
            </w:r>
          </w:p>
          <w:p w14:paraId="2298027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学生可在线提交星级宿舍申请，可查看申请记录和审核进度；</w:t>
            </w:r>
          </w:p>
          <w:p w14:paraId="23E43B9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各级审核人可查看当前的待审核人数、已通过人数、未通过人数、退回人数。如一人多岗时，可进行审核角色的切换。支持管理员对已获得星级的宿舍进行复审处理，支持降级操作。</w:t>
            </w:r>
          </w:p>
          <w:p w14:paraId="0016C31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支持按照评定计划公示评选结果，学生和教师可在线查看公示详情。</w:t>
            </w:r>
          </w:p>
          <w:p w14:paraId="3871629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教师可查看权限范围内的星级宿舍名单，支持按学年、院系、专业、关键词等条件进行筛选和导出。支持发起核对操作，支持一键导出学生奖励信息。</w:t>
            </w:r>
          </w:p>
          <w:p w14:paraId="78B9112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（3）通行管理</w:t>
            </w:r>
          </w:p>
          <w:p w14:paraId="0B09C9D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需能对接人脸识别技术通道闸机系统，详细记录学生进出情况，包括学生通行时间、通行方式、通行的宿舍区域、现场抓拍图等，方便进行事后追溯查询。</w:t>
            </w:r>
          </w:p>
          <w:p w14:paraId="23888B0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（4）归寝考勤</w:t>
            </w:r>
          </w:p>
          <w:p w14:paraId="425F934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1）实时归寝管理</w:t>
            </w:r>
          </w:p>
          <w:p w14:paraId="0E2453B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需能对接人脸识别技术通道闸机系统，及时掌握学生归寝动态。</w:t>
            </w:r>
          </w:p>
          <w:p w14:paraId="07B424B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2）考勤统计分析</w:t>
            </w:r>
          </w:p>
          <w:p w14:paraId="1C9DDFF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需能对接人脸识别技术通道闸机系统，对全校学生归寝情况（已归寝人数、未归寝人数）进行统计。</w:t>
            </w:r>
          </w:p>
          <w:p w14:paraId="48022C1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3）归寝考勤异常统计</w:t>
            </w:r>
          </w:p>
          <w:p w14:paraId="3AD1C10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需能对接人脸识别技术通道闸机系统，对多日未产生通行记录、多日未出寝、多日未归寝、多次晚归、违规出寝的学生信息进行记录，并形成详细的统计报表。</w:t>
            </w:r>
          </w:p>
          <w:p w14:paraId="0C50CA2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（5）安全监管</w:t>
            </w:r>
          </w:p>
          <w:p w14:paraId="4E34FCB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需能对接人脸识别技术通道闸机系统，对异常人员，如陌生人/重点关注人员的出入进行预警；对学生的异常行为，如尾随通行、反向闯入、翻越、延迟离开、连续进出、超时通行等进行记录。</w:t>
            </w:r>
          </w:p>
        </w:tc>
        <w:tc>
          <w:tcPr>
            <w:tcW w:w="694" w:type="dxa"/>
            <w:vMerge w:val="continue"/>
            <w:vAlign w:val="center"/>
          </w:tcPr>
          <w:p w14:paraId="5E9E2FEB">
            <w:pPr>
              <w:bidi w:val="0"/>
              <w:jc w:val="center"/>
              <w:rPr>
                <w:rFonts w:hint="eastAsia" w:ascii="宋体" w:hAnsi="宋体" w:eastAsia="宋体" w:cs="宋体"/>
                <w:b w:val="0"/>
                <w:bCs w:val="0"/>
                <w:sz w:val="21"/>
                <w:szCs w:val="21"/>
                <w:highlight w:val="none"/>
              </w:rPr>
            </w:pPr>
          </w:p>
        </w:tc>
        <w:tc>
          <w:tcPr>
            <w:tcW w:w="600" w:type="dxa"/>
            <w:vMerge w:val="continue"/>
            <w:vAlign w:val="center"/>
          </w:tcPr>
          <w:p w14:paraId="135A2D30">
            <w:pPr>
              <w:bidi w:val="0"/>
              <w:jc w:val="center"/>
              <w:rPr>
                <w:rFonts w:hint="eastAsia" w:ascii="宋体" w:hAnsi="宋体" w:eastAsia="宋体" w:cs="宋体"/>
                <w:b w:val="0"/>
                <w:bCs w:val="0"/>
                <w:sz w:val="21"/>
                <w:szCs w:val="21"/>
                <w:highlight w:val="none"/>
              </w:rPr>
            </w:pPr>
          </w:p>
        </w:tc>
      </w:tr>
      <w:tr w14:paraId="303C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93" w:type="dxa"/>
            <w:vMerge w:val="continue"/>
            <w:vAlign w:val="center"/>
          </w:tcPr>
          <w:p w14:paraId="1F50F31B">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continue"/>
            <w:vAlign w:val="center"/>
          </w:tcPr>
          <w:p w14:paraId="3C107169">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5D833A1E">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移动学 工</w:t>
            </w:r>
          </w:p>
        </w:tc>
        <w:tc>
          <w:tcPr>
            <w:tcW w:w="5093" w:type="dxa"/>
            <w:vAlign w:val="center"/>
          </w:tcPr>
          <w:p w14:paraId="2AF3BC8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（1）教职工服务</w:t>
            </w:r>
          </w:p>
          <w:p w14:paraId="251E21E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1）学生管理</w:t>
            </w:r>
          </w:p>
          <w:p w14:paraId="6403920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①学生信息检索查看：教师可按身份证号、考生号、班主任信息、学生生源地信息等进行学生信息检索查询学生综合信息，如个人基础信息、家庭经济情况信息、奖惩信息等。</w:t>
            </w:r>
          </w:p>
          <w:p w14:paraId="56828B0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②学生复查：教师对权限范围内的学生信息进行复查登记。支持按班级查看待复查学生列表，支持对学生信息标记复查结果，支持附件上传。</w:t>
            </w:r>
          </w:p>
          <w:p w14:paraId="58618F1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③转专业审核：根据配置的审批流程，审批节点负责教师可查看应处理数、待处理数、退回数。支持按照待处理、已处理状态进行查看。支持通过、退回、不通过操作。</w:t>
            </w:r>
          </w:p>
          <w:p w14:paraId="459D99C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④学籍异动审核：教师对学生提交的异动申请在线进行审批。支持在线签名审批，提交审批意见；支持按审批身份、审批学年汇总查看待审批数量。</w:t>
            </w:r>
          </w:p>
          <w:p w14:paraId="244FF4E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2）日常事务</w:t>
            </w:r>
          </w:p>
          <w:p w14:paraId="7595E26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①通知公告：教师对校内通知公告详情进行查看。</w:t>
            </w:r>
          </w:p>
          <w:p w14:paraId="07117C1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②班级通知：支持教师对所负责的班级进行发布通知，班级内相关教师、学生可根据权限查看班级通知详情。</w:t>
            </w:r>
          </w:p>
          <w:p w14:paraId="1F7BCAC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③请销假：</w:t>
            </w:r>
          </w:p>
          <w:p w14:paraId="214A3A3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进行请假审核：教师在线进行请假审核，支持按审批身份进行查看待审核数汇总信息，支持单个审核、批量审核、退回、不通过。</w:t>
            </w:r>
          </w:p>
          <w:p w14:paraId="4E30798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进行销假审核：教师在线进行销假审核，支持审批历史查看。</w:t>
            </w:r>
          </w:p>
          <w:p w14:paraId="5C49ED4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代学生请假：支持教师代学生提交请假，提交成功后，学生请假记录默认为通过。</w:t>
            </w:r>
          </w:p>
          <w:p w14:paraId="7A4D765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进行走读申请审核：支持各审批节点负责教师进行在线审核，支持按审批身份进行查看待审核数汇总信息，支持单个审核、批量审核、退回、不通过。</w:t>
            </w:r>
          </w:p>
          <w:p w14:paraId="76E1C00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④假期留返：</w:t>
            </w:r>
          </w:p>
          <w:p w14:paraId="4EB4DED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进行假期去向审核：教师在线审核学生去向信息，支持按审批身份、学年、假期查看待审核数汇总信息，支持单个审核、批量审核、退回、不通过。</w:t>
            </w:r>
          </w:p>
          <w:p w14:paraId="314D2E8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进行返校生登记：支持教师对返校学生进行登记，支持查看汇总待返校学生数据信息。</w:t>
            </w:r>
          </w:p>
          <w:p w14:paraId="1D09E7F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⑤问卷调查：支持教师在线填写问卷。</w:t>
            </w:r>
          </w:p>
          <w:p w14:paraId="651B15F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进行补办申请审核：教师可按学年、证件类型、审批身份进行证件补办审批；支持按待审核、已审核状态查看对应申请数据。</w:t>
            </w:r>
          </w:p>
          <w:p w14:paraId="6C8657C4">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⑥★发布签到活动：支持发起签到活动，设置活动打卡方式（扫码签到、定位签到）；签到日期支持设置长期签到活动和临时签到；动态码活动支持发起人下载对应固定码、出示动态码；活动支持按进行中、已结束、未开始进行检索查看。</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060F28D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3）学生资助</w:t>
            </w:r>
          </w:p>
          <w:p w14:paraId="12B3808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①进行困难认定审核：支持审批节点负责人进行申请数据审核；支持单个审核和批量审核操作。审核记录可按审核状态、申请人姓名、院系、专业等条件进行筛选。审核时支持选择困难原因和困难类型，困难原因和困难等级支持级联验证。支持在线签名审批。审批负责人可查看其他审批节点负责人的审批记录。审核时，若启用量化评议，支持查看评议记录表，评议记录表支持显示评议主题，评议组长、评议成员、测评结果、评议结果、评议成员签名信息。支持按审批节点进行公示，支持设置公示范围、是否公示困难等级信息；支持新建公示，同时支持负责人对已发布公示进行名单追加；</w:t>
            </w:r>
          </w:p>
          <w:p w14:paraId="1B25BC3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进行国家奖助申请审核：教师对奖助学金申请进行审核，支持单个审核、批量审核、退回、不通过。审核数据可按院系、专业、班级、资助类别、奖助等级、审核状态、申报人姓名等条件进行筛选查询。支持审核负责人按节点发布公示信息，公示时支持公示名单追加。</w:t>
            </w:r>
          </w:p>
          <w:p w14:paraId="65289C6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③勤工助学：</w:t>
            </w:r>
          </w:p>
          <w:p w14:paraId="3B0995B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进行勤工助学申请审核：教师对学生的岗位申请进行审核，支持查看已处理、待处理数，支持单个审核、批量审核、退回、不通过操作。</w:t>
            </w:r>
          </w:p>
          <w:p w14:paraId="2E14847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进行勤工助学月报审核：对参加勤工助学的学生进行月报考核，支持给出考核意见及建议薪资。</w:t>
            </w:r>
          </w:p>
          <w:p w14:paraId="36F4413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4）综合素质测评</w:t>
            </w:r>
          </w:p>
          <w:p w14:paraId="1C0C2174">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①★进行综测评分：支持对已启用关联评分成绩的综测计划进行评分；支持查询计划中不同评分角色下的待评分人数、已提交成绩人数和待提交成绩人数，支持下钻查看对应名单详情。在待评分列表，支持在线评分操作，评分时支持查询该评项启用的评分细则、评分条例，区间打分细则支持直接评分操作，条例细则支持勾选符合条例进行加减分操作；在待提交列表，支持评分人提交成绩；在已提交列表，支持撤销提交、查看成绩详情； </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48264EB8">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进行操行加分申请审核：教师对学生提交的加分申请进行审核，支持按计划查看应处理、已处理、待处理数，支持单个审核、批量审核、退回、不通过操作，支持查看学生当前已获操行分。审核通过的操行成绩支持按设置的默认发布状态进行登记；支持按操行日期、申请时间、院系、专业、班级、考核类型等条件进行检索查询。</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15293B7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进行学生日常操行登记：支持班主任、班长进行对学生日常行为分进行登记，支持展示负责学生最新操行日期、最近登记日期、加分条例累计、减分条例累计信息；支持查看学生个人操行明细，明细信息支持展示已发布、未发布明细列表；</w:t>
            </w:r>
          </w:p>
          <w:p w14:paraId="02014AB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5）奖惩管理</w:t>
            </w:r>
          </w:p>
          <w:p w14:paraId="5B3BCB3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①进行评奖评优申请审核：教师对学生提交的奖优申请进行审核，支持单个审核、批量审核、退回、不通过。审核记录可按待审核、退回、已审核及申请人姓名、院系、专业等条件筛选查询，支持审核负责人按节点发布公示信息，公示时支持公示名单追加。</w:t>
            </w:r>
          </w:p>
          <w:p w14:paraId="1DEB0B3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②违纪处分：</w:t>
            </w:r>
          </w:p>
          <w:p w14:paraId="4E0C92A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进行违纪学生上报：对违纪学生进行上报提交，支持查看上报记录详情；</w:t>
            </w:r>
          </w:p>
          <w:p w14:paraId="2706FA3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进行违纪上报信息审核：支持对违纪学生进行审批，支持查看应处理、已处理、待处理数，支持单个审核、批量审核、退回、不通过操作。</w:t>
            </w:r>
          </w:p>
          <w:p w14:paraId="2AB14EE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查看违纪处分学生：支持按学生姓名、处分方式等条件查看违纪学生信息。</w:t>
            </w:r>
          </w:p>
          <w:p w14:paraId="6DBAACC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6）辅导员考核</w:t>
            </w:r>
          </w:p>
          <w:p w14:paraId="15C3153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支持教师和辅导员在线完善个人信息，支持辅导员对日常工作进行汇报。支持评分人对辅导员进行考核评分，支持辅导员查看个人考核成绩。</w:t>
            </w:r>
          </w:p>
          <w:p w14:paraId="4C5350C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7）心理健康</w:t>
            </w:r>
          </w:p>
          <w:p w14:paraId="4C8BDF4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支持咨询师在线登记学生心理咨询情况；支持查看学生的提交问题并进行在线回复，支持查看回复历史；支持教师对心理预警学生进行上报，支持教师对重点关注学生进行回访登记。</w:t>
            </w:r>
          </w:p>
          <w:p w14:paraId="0810313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8）宿舍管理</w:t>
            </w:r>
          </w:p>
          <w:p w14:paraId="7761810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①进行调宿申请审核：教师对学生调宿申请进行审核，支持查看应处理、已处理、待处理数，支持单个审核、批量审核、退回、不通过。</w:t>
            </w:r>
          </w:p>
          <w:p w14:paraId="2651799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②进行延期住宿申请审核：教师对延期住宿申请进行审核，支持查看应处理、已处理、待处理数，支持单个审核、批量审核、退回、不通过。</w:t>
            </w:r>
          </w:p>
          <w:p w14:paraId="0F440C9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③卫生违纪：支持宿管对宿舍的卫生评比情况进行打分，对学生的违纪行为进行登记。</w:t>
            </w:r>
          </w:p>
          <w:p w14:paraId="5599D06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④进行公寓访客信息登记：支持对来访人员信息进行登记，支持附件上传。</w:t>
            </w:r>
          </w:p>
          <w:p w14:paraId="4BCCBA7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⑤进行公寓报修事项处理：管理员可指派维修人员处理学生提交的报修申请，支持对完成进度进行标识说明。</w:t>
            </w:r>
          </w:p>
          <w:p w14:paraId="0B164B3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9）离校管理</w:t>
            </w:r>
          </w:p>
          <w:p w14:paraId="6F25DCC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教师对毕业生离校手续进行办理。可直观查看对应离校办理环节下的待核实人数、已核实未办理人数、已核实已办理人数及已核实无需办理人数，支持扫码离校及单个确认离校两种方式，如教师不是该环节不负责或学生前置必验环节未完成，则无法进行办理 ；</w:t>
            </w:r>
          </w:p>
          <w:p w14:paraId="574F89D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扫码离校：点击扫码离校弹出扫码框，扫描学生对应离校环节码弹出该生基础信息，并可进行离校状态选择，如已核实未办理、已核实已办理、已核实无需办理。</w:t>
            </w:r>
          </w:p>
          <w:p w14:paraId="6DBB439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手动确认离校：支持通过院系、专业、班级、姓名等条件检索学生信息，点击进行办理可进行对应学生离校确认，支持离校状态选择，如已核实未办理、已核实已办理、已核实无需办理。</w:t>
            </w:r>
          </w:p>
          <w:p w14:paraId="6201FF0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（2）学生服务</w:t>
            </w:r>
          </w:p>
          <w:p w14:paraId="2029BC3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1）学籍管理</w:t>
            </w:r>
          </w:p>
          <w:p w14:paraId="2F6DF85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①家庭经济信息完善：学生完善家庭基本信息、家庭收入信息和其他调查信息，支持按国家上报模版字段进行完善标准字段信息。</w:t>
            </w:r>
          </w:p>
          <w:p w14:paraId="6A24D7D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②学生生源地信息完善：学生完善生源地信息。</w:t>
            </w:r>
          </w:p>
          <w:p w14:paraId="3A50C5C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学生综合信息查看更新：支持学生对个人基础信息、家庭成员信息、家庭经济情况、学习经历等扩展信息进行补充完善；同时需支持学生查看个人困难认定历年情况、评奖评优历年情况、奖助学金历年情况、违纪处分历史情况、个人荣誉历史情况。</w:t>
            </w:r>
          </w:p>
          <w:p w14:paraId="1421DC5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④转专业申请：学生在线提交转专业申请，支持附件上传。支持在线查看审核进度和申请详情信息。教师退回时，支持学生二次编辑提交。</w:t>
            </w:r>
          </w:p>
          <w:p w14:paraId="5EEE39F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⑤提交学籍异动申请：学生在线提交学籍异动申请，支持在线签名。支持查看申请记录和审批详情。</w:t>
            </w:r>
          </w:p>
          <w:p w14:paraId="4F0AEB2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相关证明下载：学生下载学校相关.证明；如：在校证明、学籍证明等。</w:t>
            </w:r>
          </w:p>
          <w:p w14:paraId="42D7591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2）日常事务</w:t>
            </w:r>
          </w:p>
          <w:p w14:paraId="23DE909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①通知公告：学生可查看相关通知、公告信息。</w:t>
            </w:r>
          </w:p>
          <w:p w14:paraId="0A31C40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②班级通知：学生可查看班级通知详情。</w:t>
            </w:r>
          </w:p>
          <w:p w14:paraId="3B1BD96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③学生保险信息查询：支持学生查看个人的投保信息和保险理赔信息。</w:t>
            </w:r>
          </w:p>
          <w:p w14:paraId="07FCBF2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进行医保信息登记：支持学生进行医保信息登记，支持是否放弃、放弃原因等信息填写。</w:t>
            </w:r>
          </w:p>
          <w:p w14:paraId="1CA1EE0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④提交请假申请：学生在线提交请假申请，实时查看申请记录和审核进度。已通过的请假记录支持查看请假通行码，如请假时间过期，通行码自动失效。请假结束后，支持学生发起定位销假申请或手动销假申请。</w:t>
            </w:r>
          </w:p>
          <w:p w14:paraId="2DA7F55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⑤提交走读申请：学生在线提交走读申请，支持查看申请记录和审核进度。</w:t>
            </w:r>
          </w:p>
          <w:p w14:paraId="19F2575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⑥报备假期去向：学生按节假日去向进行报备登记，支持查看个人报备历史记录和审批情况。</w:t>
            </w:r>
          </w:p>
          <w:p w14:paraId="1F60EE2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⑦问卷调查：支持学生在线填写问卷。</w:t>
            </w:r>
          </w:p>
          <w:p w14:paraId="41E748E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⑧提交补办申请：支持学生提交补办申请，查看自己的申请记录和审核进度。</w:t>
            </w:r>
          </w:p>
          <w:p w14:paraId="12F01C1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⑨活动投票：支持学生在线实名投票以及进行网上留言互动。</w:t>
            </w:r>
          </w:p>
          <w:p w14:paraId="2C07907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⑩★去签到：</w:t>
            </w:r>
          </w:p>
          <w:p w14:paraId="7E55B45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支持学生进行扫码签到、定位签到；支持查看个人签到记录信息。</w:t>
            </w:r>
          </w:p>
          <w:p w14:paraId="2B263DA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扫码签到：支持根据签到活动类型进行扫码签到，点击“扫码签到”弹出扫码框扫码签到码进行签到确认，点击“签到记录”可查看个人签到记录信息。</w:t>
            </w:r>
          </w:p>
          <w:p w14:paraId="2FAD09A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定位签到：支持根据签到活动类型进行定位签到，点击“签到”进入签到页面进行定位确认，点击“签到记录”可查看个人签到记录信息。</w:t>
            </w:r>
          </w:p>
          <w:p w14:paraId="2AF522F1">
            <w:pPr>
              <w:rPr>
                <w:rFonts w:hint="eastAsia" w:ascii="宋体" w:hAnsi="宋体" w:eastAsia="宋体" w:cs="宋体"/>
                <w:b w:val="0"/>
                <w:bCs w:val="0"/>
                <w:sz w:val="21"/>
                <w:szCs w:val="21"/>
                <w:lang w:val="en-US" w:eastAsia="zh-CN"/>
              </w:rPr>
            </w:pP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60C91A9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3）学生资助</w:t>
            </w:r>
          </w:p>
          <w:p w14:paraId="275B00BD">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①★提交困难生申请：困难计划开启后，学生在有效时间内进行填报，并且同一计划只可填报一次。若启用量化自评时，支持学生在线自评，动态获取自评表内容，根据自评表指标要求进行填写，支持验证指标选项是否有上传证明或说明；</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754A192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学生在线查看个人困难认定申请记录。支持查看各审批节点的审批详情。当申请处于待审核状态的申请记录，系统支持学生重新编辑提交操作。当申请记录开始审批，只有老师对申请材料进行退回时，支持学生二次进行编辑操作。申请计划开启量化评议时，支持查看当前评议进度；审核及评议未开始时，支持重新量化自评操作；支持查看评议记录详情、审批历史详情信息；审批通过的困难申请，支持下载认定申请表，下载表支持按配置的模版动态填充申请内容。</w:t>
            </w:r>
          </w:p>
          <w:p w14:paraId="0AA4D77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评议小组签名确认：支持评议组成员查看自己参与的评议组列表，支持按评议组查看评议结果，支持在线进行签名确认；签名确认时支持查看评议记录表详情；评议记录表支持展示评议主题、评议组长、评议成员、测评结果、评议结果、评议成员签名信息。</w:t>
            </w:r>
          </w:p>
          <w:p w14:paraId="4C35ADF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③查看困难生公示信息：支持查看公示名单；可见公示支持按发布人设定的公示范围查看，公示等级支持按设置的是否发布困难等级进行展示；</w:t>
            </w:r>
          </w:p>
          <w:p w14:paraId="3440362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④提交服兵役资助申请：入伍名单内学生可提交兵役资助申请，支持查看个人申请记录和审核进度。</w:t>
            </w:r>
          </w:p>
          <w:p w14:paraId="61E212B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⑤提交国家奖助学金申请：奖助计划开启后，学生可在线填报申请信息，支持查看个人申请记录和审核进度。</w:t>
            </w:r>
          </w:p>
          <w:p w14:paraId="5AFF1CD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⑥查看国家奖助公示信息：支持查看奖助公示信息，支持查看名单详情。</w:t>
            </w:r>
          </w:p>
          <w:p w14:paraId="1251E06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⑦填写生源地贷款回执：支持贷款学生填写贷款信息，支持贷款回执码上传，支持查看个人填报记录及审核进度。</w:t>
            </w:r>
          </w:p>
          <w:p w14:paraId="199BDFE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⑧勤工助学：支持学生提交岗位申请。在岗学生可提交月总结，支持查看月报的审核状态及薪资情况。支持学生提交个人到岗记录信息；支持学生对学校补助发放信息进行到账确认。4）综合素质测评</w:t>
            </w:r>
          </w:p>
          <w:p w14:paraId="208390A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①提交操行加分申请：支持学生在可申报计划内进行提交自己的加分申请；</w:t>
            </w:r>
          </w:p>
          <w:p w14:paraId="73892898">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②★查询个人日常操行分：支持学生查看个人操行分记录和得分明细；支持查看已发布明细</w:t>
            </w:r>
          </w:p>
        </w:tc>
        <w:tc>
          <w:tcPr>
            <w:tcW w:w="694" w:type="dxa"/>
            <w:vMerge w:val="continue"/>
            <w:vAlign w:val="center"/>
          </w:tcPr>
          <w:p w14:paraId="3BB35A7E">
            <w:pPr>
              <w:bidi w:val="0"/>
              <w:jc w:val="center"/>
              <w:rPr>
                <w:rFonts w:hint="eastAsia" w:ascii="宋体" w:hAnsi="宋体" w:eastAsia="宋体" w:cs="宋体"/>
                <w:b w:val="0"/>
                <w:bCs w:val="0"/>
                <w:sz w:val="21"/>
                <w:szCs w:val="21"/>
                <w:highlight w:val="none"/>
              </w:rPr>
            </w:pPr>
          </w:p>
        </w:tc>
        <w:tc>
          <w:tcPr>
            <w:tcW w:w="600" w:type="dxa"/>
            <w:vMerge w:val="continue"/>
            <w:vAlign w:val="center"/>
          </w:tcPr>
          <w:p w14:paraId="3CBBB49F">
            <w:pPr>
              <w:bidi w:val="0"/>
              <w:jc w:val="center"/>
              <w:rPr>
                <w:rFonts w:hint="eastAsia" w:ascii="宋体" w:hAnsi="宋体" w:eastAsia="宋体" w:cs="宋体"/>
                <w:b w:val="0"/>
                <w:bCs w:val="0"/>
                <w:sz w:val="21"/>
                <w:szCs w:val="21"/>
                <w:highlight w:val="none"/>
              </w:rPr>
            </w:pPr>
          </w:p>
        </w:tc>
      </w:tr>
      <w:tr w14:paraId="2C74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restart"/>
            <w:vAlign w:val="center"/>
          </w:tcPr>
          <w:p w14:paraId="632FF997">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restart"/>
            <w:vAlign w:val="center"/>
          </w:tcPr>
          <w:p w14:paraId="0280780D">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5DDEF330">
            <w:pPr>
              <w:bidi w:val="0"/>
              <w:rPr>
                <w:rFonts w:hint="eastAsia" w:ascii="宋体" w:hAnsi="宋体" w:eastAsia="宋体" w:cs="宋体"/>
                <w:b w:val="0"/>
                <w:bCs w:val="0"/>
                <w:sz w:val="21"/>
                <w:szCs w:val="21"/>
                <w:lang w:val="en-US" w:eastAsia="zh-CN"/>
              </w:rPr>
            </w:pPr>
          </w:p>
        </w:tc>
        <w:tc>
          <w:tcPr>
            <w:tcW w:w="5093" w:type="dxa"/>
            <w:vAlign w:val="center"/>
          </w:tcPr>
          <w:p w14:paraId="4A853AC3">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及未发布明细列表；支持下载导出学生操行表，操行表内容支持按模版进行动态填充；</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4266B48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③查询个人综合测评分：支持按综测计划查询综测成绩，包括计划名称、学年学期、综测成绩得分、班级名次信息、年级名次信息。</w:t>
            </w:r>
          </w:p>
          <w:p w14:paraId="0C04711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5）奖惩管理</w:t>
            </w:r>
          </w:p>
          <w:p w14:paraId="3472F6C5">
            <w:pPr>
              <w:numPr>
                <w:ilvl w:val="0"/>
                <w:numId w:val="0"/>
              </w:numPr>
              <w:bidi w:val="0"/>
              <w:ind w:left="0" w:leftChars="0" w:firstLine="0"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①提交评奖评优申请：支持学生提交奖项申请，查看申请记录和审核进度。支持学生查看历年所获荣誉信息；</w:t>
            </w:r>
          </w:p>
          <w:p w14:paraId="6279DC4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②查看奖优公示信息：支持查看评奖评优公示信息，支持查看名单详情。</w:t>
            </w:r>
          </w:p>
          <w:p w14:paraId="1F8C083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③查看我的违纪处分信息：支持学生查看自己的所有违纪记录和违纪审批详情；支持下载违纪通知文件。</w:t>
            </w:r>
          </w:p>
          <w:p w14:paraId="00DE410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6）心理健康</w:t>
            </w:r>
          </w:p>
          <w:p w14:paraId="4C9DF003">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支持查看咨询师风采信息和咨询预约信息，支持在线预约、取消预约操作；支持学生进行在线咨询留言提交个人问题，支持查看自己的提问历史和回复情况。</w:t>
            </w:r>
          </w:p>
          <w:p w14:paraId="5531519E">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7）宿舍管理</w:t>
            </w:r>
          </w:p>
          <w:p w14:paraId="3F7264AE">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①提交调宿申请：支持学生提交调宿申请，支持查看申请记录和审核进度。</w:t>
            </w:r>
          </w:p>
          <w:p w14:paraId="1A8E34B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②查看我的宿舍信息：支持学生查看个人宿舍信息，查看宿舍成员、宿舍星级获得情况。</w:t>
            </w:r>
          </w:p>
          <w:p w14:paraId="530703A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③对公寓物品损坏报修：支持学生对宿舍设备损坏情况进行上报，支持学生查看个人报修记录，上报人可实时查看自己的报修处理情况。</w:t>
            </w:r>
          </w:p>
          <w:p w14:paraId="1D05343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8）★离校管理：学生可查看个人各部门离校事项办理进度，支持各办理事项备注说明查看，支持出示离校二维码进行毕业确认，各部门离校办理事项全部办理完毕后，支持离校凭证下载。</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tc>
        <w:tc>
          <w:tcPr>
            <w:tcW w:w="694" w:type="dxa"/>
            <w:vMerge w:val="restart"/>
            <w:vAlign w:val="center"/>
          </w:tcPr>
          <w:p w14:paraId="40A61C9A">
            <w:pPr>
              <w:bidi w:val="0"/>
              <w:jc w:val="center"/>
              <w:rPr>
                <w:rFonts w:hint="eastAsia" w:ascii="宋体" w:hAnsi="宋体" w:eastAsia="宋体" w:cs="宋体"/>
                <w:b w:val="0"/>
                <w:bCs w:val="0"/>
                <w:sz w:val="21"/>
                <w:szCs w:val="21"/>
                <w:highlight w:val="none"/>
              </w:rPr>
            </w:pPr>
          </w:p>
        </w:tc>
        <w:tc>
          <w:tcPr>
            <w:tcW w:w="600" w:type="dxa"/>
            <w:vMerge w:val="restart"/>
            <w:vAlign w:val="center"/>
          </w:tcPr>
          <w:p w14:paraId="24707BDE">
            <w:pPr>
              <w:bidi w:val="0"/>
              <w:jc w:val="center"/>
              <w:rPr>
                <w:rFonts w:hint="eastAsia" w:ascii="宋体" w:hAnsi="宋体" w:eastAsia="宋体" w:cs="宋体"/>
                <w:b w:val="0"/>
                <w:bCs w:val="0"/>
                <w:sz w:val="21"/>
                <w:szCs w:val="21"/>
                <w:highlight w:val="none"/>
              </w:rPr>
            </w:pPr>
          </w:p>
        </w:tc>
      </w:tr>
      <w:tr w14:paraId="6E6C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vAlign w:val="center"/>
          </w:tcPr>
          <w:p w14:paraId="494FF73E">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continue"/>
            <w:vAlign w:val="center"/>
          </w:tcPr>
          <w:p w14:paraId="55A9EB2F">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7F7B3576">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学工大数据</w:t>
            </w:r>
          </w:p>
        </w:tc>
        <w:tc>
          <w:tcPr>
            <w:tcW w:w="5093" w:type="dxa"/>
            <w:vAlign w:val="center"/>
          </w:tcPr>
          <w:p w14:paraId="0D4E541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提供学工数据可视化决策分析，所提供的统计分析组件必须能够具有强大的多维分析功能，包括学籍管理统计看板、请销假统计看板、困难生统计看板、评奖评优统计看板等，可根据学校统计需求自定义制作展示大屏、分析图表及统计报表。提供以丰富的图表形式，实时动态展示最新的数据信息，实现数据的可视化，辅助决策分析。</w:t>
            </w:r>
          </w:p>
          <w:p w14:paraId="09119AF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1.学籍管理统计：能够以图形化的方式展示学生信息，支持以柱状图、饼状图形式统计学生在校状态、在校生性别、政治面貌、学院在校生人数、各学院在校生人数等信息。</w:t>
            </w:r>
          </w:p>
          <w:p w14:paraId="4C48C85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2.请销假统计：能够以图形化的方式展示学生请销假信息，支持实时统计当日请假情况，包括请假成功人次、请假未开始人次和请假已失效人次，支持对销假进度进行统计跟踪，支持对历史请假记录进行统计。</w:t>
            </w:r>
          </w:p>
          <w:p w14:paraId="1D7C3B6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困难生统计：能够以图形化的方式展示各学年困难生认定结果数据，支持对中央下发困难名单情况、国家困难生类型、国家困难生各系申请提交情况、各系认定进度情况、困难认定结果等数据进行统计，各系统计数据支持下钻。</w:t>
            </w:r>
          </w:p>
          <w:p w14:paraId="199EAF0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勤工助学统计：能够以图形化的方式展示各学年勤工助学结果数据，支持以柱状图、饼状图形式展示上岗学生性别、年级分布、岗位类型分布等信息，支持按学年查询薪资发放情况、用工部门岗位申报情况等信息。</w:t>
            </w:r>
          </w:p>
          <w:p w14:paraId="77DC59B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评奖评优统计：能够以图形化的方式展示各学年奖优认定结果数据，支持对评优项目、评选进度、个人荣誉获奖结果、集体荣誉获奖结果进行统计，支持以柱状图、饼状图形式统计奖励级别情况、各奖项审批完成进度、各奖项获奖人次分布情况等信息。</w:t>
            </w:r>
          </w:p>
          <w:p w14:paraId="2F1D4A2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5.★数据可视化看板制作</w:t>
            </w:r>
          </w:p>
          <w:p w14:paraId="34F792E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（1）.支持通过矩阵或悬浮模式进行布局，支持开启辅助设计网格协助布局设计；支持添加多种组件，例如：视图/时间组件/文本组件/数字组件/样式组件/图片/视频/ Tab 组件/ Web 组件/链接等；支持动态设置日期组件的默认值等；支持通过一个过滤组件，过滤多个视图（视图数据来自多个数据集）；</w:t>
            </w:r>
          </w:p>
          <w:p w14:paraId="165697C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（2）支持视图的下钻、视图间的联动；支持视图及组件设置超链接，支持视图跳转外部链接时传递点击参数给第三方；</w:t>
            </w:r>
          </w:p>
          <w:p w14:paraId="54184F1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（3）支持一键切换主题；支持仪表板导出为 PDF 文件及图片。</w:t>
            </w:r>
          </w:p>
          <w:p w14:paraId="73AF9E8A">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需提供以上参数</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42836476">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6.可视化看板共享</w:t>
            </w:r>
          </w:p>
          <w:p w14:paraId="6DF2A05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（1）支持按组织/角色/用户分享，查阅分享记录等；支持创建公共链接，外部用户可通过密码访问仪表板，同时分享链接支持设置过期时间；支持公共链接接收第三方系统参数，过滤仪表板数据。</w:t>
            </w:r>
          </w:p>
          <w:p w14:paraId="5E23CBF8">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auto"/>
                <w:sz w:val="21"/>
                <w:szCs w:val="21"/>
              </w:rPr>
              <w:t>提供可视化参数面板，参数面板可灵活定义大小、显示位置（靠左、靠右、居中）、面板背景、是否隐藏等，支持采用拖拽式操作在参数面板上进行控件位置的布局</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提供加盖厂商公章的功能页面截图证明。</w:t>
            </w:r>
          </w:p>
          <w:p w14:paraId="14E38DE5">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支持历史数据追踪功能，支持历史数据开始日期、是否有效、结束日期的自动化管理</w:t>
            </w:r>
            <w:r>
              <w:rPr>
                <w:rFonts w:hint="eastAsia" w:ascii="宋体" w:hAnsi="宋体" w:eastAsia="宋体" w:cs="宋体"/>
                <w:b w:val="0"/>
                <w:bCs w:val="0"/>
                <w:sz w:val="21"/>
                <w:szCs w:val="21"/>
                <w:lang w:eastAsia="zh-CN"/>
              </w:rPr>
              <w:t>；</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2747AA8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7.视图制作</w:t>
            </w:r>
          </w:p>
          <w:p w14:paraId="1677C53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(1).支持通过简单的拖拉操作，制作视图；支持多种图表类型，明细表/汇总表/透视表/南丁格尔玫瑰图/雷达图/仪表盘/中国地图/气泡地图/散点图/气泡图/矩形树图/组合图/水波图/瀑布图/词云图等。</w:t>
            </w:r>
          </w:p>
          <w:p w14:paraId="75727A7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(2).支持选择视图的样式优先级；支持选择图表的排序方式，根据维度、指标升序、降序进行展示；支持视图的下钻和上卷；支持指标的高级计算，例如同比、环比等。</w:t>
            </w:r>
          </w:p>
          <w:p w14:paraId="4C1442B1">
            <w:pP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auto"/>
                <w:sz w:val="21"/>
                <w:szCs w:val="21"/>
              </w:rPr>
              <w:t>支持智能参数组合，根据用户使用习惯，推荐常用的参数组合，快速实现数据查询</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p w14:paraId="7EB46C75">
            <w:pPr>
              <w:numPr>
                <w:ilvl w:val="0"/>
                <w:numId w:val="13"/>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数据集管理</w:t>
            </w:r>
          </w:p>
          <w:p w14:paraId="587F42E3">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（1）.支持添加多种类型的数据集，数据库数据集/ SQL 数据集/ Excel 数据集/自定义数据集/关联数据集/ API 数据集；支持 Excel 数据集数据的替换、追加；数据库数据集和 SQL 数据集支持直连和定时同步两种连接方式。</w:t>
            </w:r>
          </w:p>
          <w:p w14:paraId="09F8A419">
            <w:pPr>
              <w:pStyle w:val="2"/>
              <w:numPr>
                <w:ilvl w:val="0"/>
                <w:numId w:val="14"/>
              </w:numPr>
              <w:ind w:left="0" w:leftChars="0" w:firstLine="0"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.支持创建定时任务，以此控制数据集的更新；支持定时更新任务的查看；支持对数据集的字段类型/字段名/展示字段进行设置；支持创建数据集间的关联关系（左连接、右连接、内连接）。</w:t>
            </w:r>
          </w:p>
          <w:p w14:paraId="190E8B73">
            <w:pPr>
              <w:numPr>
                <w:ilvl w:val="0"/>
                <w:numId w:val="0"/>
              </w:numPr>
              <w:bidi w:val="0"/>
              <w:rPr>
                <w:rFonts w:hint="eastAsia" w:ascii="宋体" w:hAnsi="宋体" w:eastAsia="宋体" w:cs="宋体"/>
                <w:b w:val="0"/>
                <w:bCs w:val="0"/>
                <w:color w:val="auto"/>
                <w:sz w:val="21"/>
                <w:szCs w:val="21"/>
                <w:lang w:eastAsia="zh-CN"/>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color w:val="auto"/>
                <w:sz w:val="21"/>
                <w:szCs w:val="21"/>
                <w:lang w:val="en-US" w:eastAsia="zh-CN"/>
              </w:rPr>
              <w:t>支持在创建时由系统自动化生成训练转换器，以方便训练数据导入.</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val="en-US" w:eastAsia="zh-CN"/>
              </w:rPr>
              <w:t>。</w:t>
            </w:r>
          </w:p>
          <w:p w14:paraId="75F10344">
            <w:pPr>
              <w:numPr>
                <w:ilvl w:val="0"/>
                <w:numId w:val="0"/>
              </w:num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支持异常数据处理，可以在数据工作流的主节点上创建异常捕获节点，当出现数据异常时，数据自动分流，以方便排错和差异化处理。要求异常数据处理节点的列属性包括所对应数据节点的所有上游数据节点的列，同时自动创建一个ERROR列，用于捕获具体的错误信息。</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sz w:val="21"/>
                <w:szCs w:val="21"/>
                <w:lang w:val="en-US" w:eastAsia="zh-CN"/>
              </w:rPr>
              <w:t>9.数据源管理</w:t>
            </w:r>
          </w:p>
          <w:p w14:paraId="472F103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(1)支持多种数据源，例如：多 Sheet 页的 Excel 文件，MySQL / Oracle / SQL Server /PostgreSQL / Elasticsearch / ClickHouse / MongoDB / AWS RedShift / MariaDB / Doris / Hive / DB2 数据库 /Impala / StarRocks / TiDB / MaxCompute / API 数据源等；支持数</w:t>
            </w:r>
          </w:p>
        </w:tc>
        <w:tc>
          <w:tcPr>
            <w:tcW w:w="694" w:type="dxa"/>
            <w:vMerge w:val="continue"/>
            <w:vAlign w:val="center"/>
          </w:tcPr>
          <w:p w14:paraId="7C18B22C">
            <w:pPr>
              <w:bidi w:val="0"/>
              <w:jc w:val="center"/>
              <w:rPr>
                <w:rFonts w:hint="eastAsia" w:ascii="宋体" w:hAnsi="宋体" w:eastAsia="宋体" w:cs="宋体"/>
                <w:b w:val="0"/>
                <w:bCs w:val="0"/>
                <w:sz w:val="21"/>
                <w:szCs w:val="21"/>
                <w:highlight w:val="none"/>
              </w:rPr>
            </w:pPr>
          </w:p>
        </w:tc>
        <w:tc>
          <w:tcPr>
            <w:tcW w:w="600" w:type="dxa"/>
            <w:vMerge w:val="continue"/>
            <w:vAlign w:val="center"/>
          </w:tcPr>
          <w:p w14:paraId="5C6F1706">
            <w:pPr>
              <w:bidi w:val="0"/>
              <w:jc w:val="center"/>
              <w:rPr>
                <w:rFonts w:hint="eastAsia" w:ascii="宋体" w:hAnsi="宋体" w:eastAsia="宋体" w:cs="宋体"/>
                <w:b w:val="0"/>
                <w:bCs w:val="0"/>
                <w:sz w:val="21"/>
                <w:szCs w:val="21"/>
                <w:highlight w:val="none"/>
              </w:rPr>
            </w:pPr>
          </w:p>
        </w:tc>
      </w:tr>
      <w:tr w14:paraId="572A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restart"/>
            <w:vAlign w:val="center"/>
          </w:tcPr>
          <w:p w14:paraId="07A6D364">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restart"/>
            <w:vAlign w:val="center"/>
          </w:tcPr>
          <w:p w14:paraId="40CD8FCA">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1CCE3D97">
            <w:pPr>
              <w:bidi w:val="0"/>
              <w:rPr>
                <w:rFonts w:hint="eastAsia" w:ascii="宋体" w:hAnsi="宋体" w:eastAsia="宋体" w:cs="宋体"/>
                <w:b w:val="0"/>
                <w:bCs w:val="0"/>
                <w:sz w:val="21"/>
                <w:szCs w:val="21"/>
                <w:lang w:val="en-US" w:eastAsia="zh-CN"/>
              </w:rPr>
            </w:pPr>
          </w:p>
        </w:tc>
        <w:tc>
          <w:tcPr>
            <w:tcW w:w="5093" w:type="dxa"/>
            <w:vAlign w:val="center"/>
          </w:tcPr>
          <w:p w14:paraId="2F1D0B9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据源的新建、编辑、删除等；支持数据源的高级设置，如最大连接数、最小连接数、连接超时时间等；支持数据源有效性校验；支持定时检测数据源的连接状态。</w:t>
            </w:r>
          </w:p>
          <w:p w14:paraId="11906F9D">
            <w:pPr>
              <w:numPr>
                <w:ilvl w:val="0"/>
                <w:numId w:val="0"/>
              </w:numPr>
              <w:bidi w:val="0"/>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000000" w:themeColor="text1"/>
                <w:sz w:val="21"/>
                <w:szCs w:val="21"/>
                <w14:textFill>
                  <w14:solidFill>
                    <w14:schemeClr w14:val="tx1"/>
                  </w14:solidFill>
                </w14:textFill>
              </w:rPr>
              <w:t>支持设置钻取目录，实现预览分析时对数据进行维度转换操作，满足用户从不同的视角进行数据分析查看的分析需求</w:t>
            </w:r>
            <w:r>
              <w:rPr>
                <w:rFonts w:hint="eastAsia" w:ascii="宋体" w:hAnsi="宋体" w:eastAsia="宋体" w:cs="宋体"/>
                <w:b w:val="0"/>
                <w:bCs w:val="0"/>
                <w:color w:val="000000" w:themeColor="text1"/>
                <w:sz w:val="21"/>
                <w:szCs w:val="21"/>
                <w:lang w:val="en-US" w:eastAsia="zh-CN"/>
                <w14:textFill>
                  <w14:solidFill>
                    <w14:schemeClr w14:val="tx1"/>
                  </w14:solidFill>
                </w14:textFill>
              </w:rPr>
              <w:t>.</w:t>
            </w:r>
            <w:r>
              <w:rPr>
                <w:rFonts w:hint="eastAsia" w:ascii="宋体" w:hAnsi="宋体" w:eastAsia="宋体" w:cs="宋体"/>
                <w:b w:val="0"/>
                <w:bCs w:val="0"/>
                <w:color w:val="auto"/>
                <w:sz w:val="21"/>
                <w:szCs w:val="21"/>
              </w:rPr>
              <w:t>提供加盖厂商公章的功能页面截图证明</w:t>
            </w:r>
            <w:r>
              <w:rPr>
                <w:rFonts w:hint="eastAsia" w:ascii="宋体" w:hAnsi="宋体" w:eastAsia="宋体" w:cs="宋体"/>
                <w:b w:val="0"/>
                <w:bCs w:val="0"/>
                <w:color w:val="auto"/>
                <w:sz w:val="21"/>
                <w:szCs w:val="21"/>
                <w:lang w:eastAsia="zh-CN"/>
              </w:rPr>
              <w:t>。</w:t>
            </w:r>
          </w:p>
        </w:tc>
        <w:tc>
          <w:tcPr>
            <w:tcW w:w="694" w:type="dxa"/>
            <w:vMerge w:val="continue"/>
            <w:vAlign w:val="center"/>
          </w:tcPr>
          <w:p w14:paraId="4B4220CC">
            <w:pPr>
              <w:bidi w:val="0"/>
              <w:jc w:val="center"/>
              <w:rPr>
                <w:rFonts w:hint="eastAsia" w:ascii="宋体" w:hAnsi="宋体" w:eastAsia="宋体" w:cs="宋体"/>
                <w:b w:val="0"/>
                <w:bCs w:val="0"/>
                <w:sz w:val="21"/>
                <w:szCs w:val="21"/>
                <w:highlight w:val="none"/>
              </w:rPr>
            </w:pPr>
          </w:p>
        </w:tc>
        <w:tc>
          <w:tcPr>
            <w:tcW w:w="600" w:type="dxa"/>
            <w:vMerge w:val="continue"/>
            <w:vAlign w:val="center"/>
          </w:tcPr>
          <w:p w14:paraId="1A86FE9A">
            <w:pPr>
              <w:bidi w:val="0"/>
              <w:jc w:val="center"/>
              <w:rPr>
                <w:rFonts w:hint="eastAsia" w:ascii="宋体" w:hAnsi="宋体" w:eastAsia="宋体" w:cs="宋体"/>
                <w:b w:val="0"/>
                <w:bCs w:val="0"/>
                <w:sz w:val="21"/>
                <w:szCs w:val="21"/>
                <w:highlight w:val="none"/>
              </w:rPr>
            </w:pPr>
          </w:p>
        </w:tc>
      </w:tr>
      <w:tr w14:paraId="6233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vAlign w:val="center"/>
          </w:tcPr>
          <w:p w14:paraId="76653F5F">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continue"/>
            <w:vAlign w:val="center"/>
          </w:tcPr>
          <w:p w14:paraId="320101F9">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729117C7">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可视化大屏</w:t>
            </w:r>
          </w:p>
        </w:tc>
        <w:tc>
          <w:tcPr>
            <w:tcW w:w="5093" w:type="dxa"/>
            <w:vAlign w:val="center"/>
          </w:tcPr>
          <w:p w14:paraId="168BD47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可视化大屏1台</w:t>
            </w:r>
          </w:p>
          <w:p w14:paraId="202CD901">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一．硬件功能：</w:t>
            </w:r>
          </w:p>
          <w:p w14:paraId="50D5C6A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1、整机屏幕采用≥98英寸液晶显示器，整机采用UHD超高清LED液晶屏，显示比例16:9，分辨率≥3840*2160；</w:t>
            </w:r>
          </w:p>
          <w:p w14:paraId="1AF4CC7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2、采用抽拉内置式模块化OPS， CPU≥i5，内存≥8GB，硬盘≥256GB SSD，和白板设备的连接采用万兆级接口，传输速率≥10Gbps；</w:t>
            </w:r>
          </w:p>
          <w:p w14:paraId="2CFB9DF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3、★嵌入式系统版本≥Android 13，，内存≥4GB，存储空间≥32GB；（提供检验检测中心所出具的权威检测报告复印件并加盖厂家公章）</w:t>
            </w:r>
          </w:p>
          <w:p w14:paraId="0C7B94B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4、★整机支持蓝牙Bluetooth 5.4标准，固件版本号HCI13.0/LMP13.0；</w:t>
            </w:r>
          </w:p>
          <w:p w14:paraId="11F9BAB4">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5、★钢化玻璃表面硬度≥9H；采用红外触控方式，支持 Windows 系统中进行 50 点或以上触控， 支持在 Android 系统中进行 40 点或以上触；（提供检验检测中心所出具的权威检测报告复印件并加盖厂家公章）</w:t>
            </w:r>
          </w:p>
          <w:p w14:paraId="28A02E37">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6、整机内置2.2声道扬声器，位于设备上边框，顶置朝前发声，前朝向10W高音扬声器2个，上朝向20W中低音扬声器2个，额定总功率60W；</w:t>
            </w:r>
          </w:p>
          <w:p w14:paraId="10B73EE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7、★整机内置非独立外扩展的≥8阵列麦克风，用于对教室环境音频进行采集，拾音距离≥12m；（提供检验检测中心所出具的权威检测报告复印件并加盖厂家公章）</w:t>
            </w:r>
          </w:p>
          <w:p w14:paraId="718F5F95">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8、整机内置扬声器采用缝隙发声技术，喇叭采用槽式开口设计，不大于5.8mm；</w:t>
            </w:r>
          </w:p>
          <w:p w14:paraId="1268EAC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9、整机色域覆盖率（NTSC）≥90%，灰度等级≥256级；</w:t>
            </w:r>
          </w:p>
          <w:p w14:paraId="6E85454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10、标配≥6个前置物理按键，可实现老师开关机、调出中控菜单、音量+/-、护眼、录屏等操作；</w:t>
            </w:r>
          </w:p>
          <w:p w14:paraId="6B4889FD">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11、支持护眼模式，可通过前置面板物理功能按键一键启用护眼模式；</w:t>
            </w:r>
          </w:p>
          <w:p w14:paraId="2D2D77B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12、★整机上边框内置非独立式摄像头，采用一体化集成设计，摄像头数量≥4个；（提供检验检测中心所出具的权威检测报告复印件并加盖厂家公章）</w:t>
            </w:r>
          </w:p>
          <w:p w14:paraId="2414173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13、★整机上边框内置非独立式广角高清摄像头，视场角≥151度且水平视场角≥135度，支持输出4:3、16:9比例的图片和视频；在清晰度为3840 x 2160分辨率下，支持30帧的视频输出；（提供检验检测中心所出具的权威检测报告复印件并加盖厂家公章）</w:t>
            </w:r>
          </w:p>
          <w:p w14:paraId="3AD49D1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14、整机具备前置Type-C接口，可通过Type-C接口实现音视频输入，外接电脑设备经双头Type-C线连接，即可把外接电脑设备画面进行投屏，同时在白板设备上操作画面，可实现触摸电脑的操作，无需再连接触控USB线；</w:t>
            </w:r>
          </w:p>
          <w:p w14:paraId="5159092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整机内置独立音频CPU处理器，支持麦克风3A算法（自动增益控制（AGC）、自动抑制噪声（ANC）、自动回声消除（AEC）），提升麦克风拾音效果；（提供检验检测中心所出具的权威检测报告复印件并加盖厂家公章）</w:t>
            </w:r>
          </w:p>
          <w:p w14:paraId="6BF949D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16、整机全通道支持纸质护眼模式，可实现画面纹理的实时调整；支持纸质纹理：牛皮纸、素描纸、宣纸、水彩纸、水纹纸；支持透明度调节；支持色温调节；</w:t>
            </w:r>
          </w:p>
          <w:p w14:paraId="031CE67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17、★整机Windows通道支持文件传输应用，支持通过扫码、wifi直联、超声三种方式与手机进行握手连接，实现文件传输功能；（提供检验检测中心所出具的权威检测报告复印件并加盖厂家公章）</w:t>
            </w:r>
          </w:p>
          <w:p w14:paraId="1B50F0CE">
            <w:pPr>
              <w:bidi w:val="0"/>
              <w:rPr>
                <w:rFonts w:hint="eastAsia" w:ascii="宋体" w:hAnsi="宋体" w:eastAsia="宋体" w:cs="宋体"/>
                <w:b w:val="0"/>
                <w:bCs w:val="0"/>
                <w:color w:val="000000"/>
                <w:sz w:val="21"/>
                <w:szCs w:val="21"/>
                <w:lang w:eastAsia="zh-CN"/>
              </w:rPr>
            </w:pPr>
            <w:r>
              <w:rPr>
                <w:rFonts w:hint="eastAsia" w:ascii="宋体" w:hAnsi="宋体" w:eastAsia="宋体" w:cs="宋体"/>
                <w:b w:val="0"/>
                <w:bCs w:val="0"/>
                <w:sz w:val="21"/>
                <w:szCs w:val="21"/>
                <w:lang w:val="en-US" w:eastAsia="zh-CN"/>
              </w:rPr>
              <w:t>18、</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产品生产厂商</w:t>
            </w:r>
            <w:r>
              <w:rPr>
                <w:rFonts w:hint="eastAsia" w:ascii="宋体" w:hAnsi="宋体" w:eastAsia="宋体" w:cs="宋体"/>
                <w:b w:val="0"/>
                <w:bCs w:val="0"/>
                <w:color w:val="000000"/>
                <w:sz w:val="21"/>
                <w:szCs w:val="21"/>
              </w:rPr>
              <w:t>获得ISO27017云服务信息安全管理体系，提供证明文件复印件并加盖制造商公章</w:t>
            </w:r>
            <w:r>
              <w:rPr>
                <w:rFonts w:hint="eastAsia" w:ascii="宋体" w:hAnsi="宋体" w:eastAsia="宋体" w:cs="宋体"/>
                <w:b w:val="0"/>
                <w:bCs w:val="0"/>
                <w:color w:val="000000"/>
                <w:sz w:val="21"/>
                <w:szCs w:val="21"/>
                <w:lang w:eastAsia="zh-CN"/>
              </w:rPr>
              <w:t>。</w:t>
            </w:r>
          </w:p>
          <w:p w14:paraId="2A0454E0">
            <w:pPr>
              <w:pStyle w:val="2"/>
              <w:ind w:left="0" w:leftChars="0" w:firstLine="0" w:firstLine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19、</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需提供授权书、售后服务承诺函并加盖厂家公章。</w:t>
            </w:r>
          </w:p>
          <w:p w14:paraId="24285289">
            <w:pPr>
              <w:bidi w:val="0"/>
              <w:rPr>
                <w:rFonts w:hint="eastAsia" w:ascii="宋体" w:hAnsi="宋体" w:eastAsia="宋体" w:cs="宋体"/>
                <w:b w:val="0"/>
                <w:bCs w:val="0"/>
                <w:sz w:val="21"/>
                <w:szCs w:val="21"/>
              </w:rPr>
            </w:pPr>
            <w:r>
              <w:rPr>
                <w:rFonts w:hint="eastAsia" w:ascii="宋体" w:hAnsi="宋体" w:eastAsia="宋体" w:cs="宋体"/>
                <w:b w:val="0"/>
                <w:bCs w:val="0"/>
                <w:sz w:val="21"/>
                <w:szCs w:val="21"/>
              </w:rPr>
              <w:t>二．互动教学软件：</w:t>
            </w:r>
          </w:p>
          <w:p w14:paraId="2B33A8EA">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1.软件互动教学：在公网环境下，无需借助任何外接设备，通过软件端即可实现手机/平板等学生学习终端与教师端授课工具进行连接，实现线上/线下/混合互动教学。</w:t>
            </w:r>
          </w:p>
          <w:p w14:paraId="7CCCEFB9">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2.扫码连接：支持学生端通过输入连接码和扫描二维码两种方式实现：进入课堂、考勤签到等功能。</w:t>
            </w:r>
          </w:p>
          <w:p w14:paraId="18831A1A">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直播授课：支持课堂快速开启直播，无需切换其他设备及操作界面，老师利用教学软件一键开启直播，声音、影像实时同步；学生可通过网页端或者移动端APP实时加入课堂，课后支持学生在课堂报告查看直播回放，可复制链接或点击直接播放回看。</w:t>
            </w:r>
          </w:p>
          <w:p w14:paraId="1E47FE1A">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互动反馈系统：具备公网互动反馈功能，可将所有学生端和教师端连接在一起构建成为一套互动反馈系统，方便老师在授课过程中发布问题让所有同学实时参与互动并形成数据沉淀统计，在系统中教师可以设置：主观观点收集互动，单选/多选/判断等可观答题互动，同时支持文件下发、批注下发功能。（提供第三方检测报告复印件加盖厂家公章予以佐证）</w:t>
            </w:r>
          </w:p>
          <w:p w14:paraId="7FCF86DF">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5.★资料分发：支持教师下载教室空间的文档格式的资料给全员和小组端，支持的文件包含但不局限于以下格式：音视频格式，文档格式，图片格式。（提供第三方检测报告复印件加盖厂家公章予以佐证）</w:t>
            </w:r>
          </w:p>
          <w:p w14:paraId="3E6F5EFF">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6.课堂答疑：教师端在连接状态下可实时接收到来自学生的提问，提问内容可根据老师操作自动判断为已读或者未读，并且支持问题放大全屏查看。</w:t>
            </w:r>
          </w:p>
          <w:p w14:paraId="1FE29A77">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7.★批注分发：教师端批注功能支持在课中任意时刻对教师端内容进行批注，并且支持批注内容一键保存，自动上传到教师空间，同时支持将批注内容一键发送到全员学生端，便于学生同步查看。（提供第三方检测报告复印件加盖厂家公章予以佐证）</w:t>
            </w:r>
          </w:p>
          <w:p w14:paraId="4246BBE2">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8.授课小工具：教师播放课件时，提供授课小工具，包括画笔、橡皮擦、板中板、放大镜和批注分享功能等。</w:t>
            </w:r>
          </w:p>
          <w:p w14:paraId="2E238054">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9.无线传屏：教师端工具栏支持无线传屏，点击开启无线传屏则打开传屏码，老师自带笔记本在互动教学软件输入传屏码即可进行无线传屏。</w:t>
            </w:r>
          </w:p>
          <w:p w14:paraId="7B54B0DB">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10.课堂互动记录：互动教学软件支持查看课堂互动记录，可随时调用课堂发生过的答题，抽选，抢答和观点几种课堂活动的记录进行回顾解答。</w:t>
            </w:r>
          </w:p>
        </w:tc>
        <w:tc>
          <w:tcPr>
            <w:tcW w:w="694" w:type="dxa"/>
            <w:vMerge w:val="continue"/>
            <w:vAlign w:val="center"/>
          </w:tcPr>
          <w:p w14:paraId="72A6702A">
            <w:pPr>
              <w:bidi w:val="0"/>
              <w:jc w:val="center"/>
              <w:rPr>
                <w:rFonts w:hint="eastAsia" w:ascii="宋体" w:hAnsi="宋体" w:eastAsia="宋体" w:cs="宋体"/>
                <w:b w:val="0"/>
                <w:bCs w:val="0"/>
                <w:sz w:val="21"/>
                <w:szCs w:val="21"/>
                <w:highlight w:val="none"/>
              </w:rPr>
            </w:pPr>
          </w:p>
        </w:tc>
        <w:tc>
          <w:tcPr>
            <w:tcW w:w="600" w:type="dxa"/>
            <w:vMerge w:val="continue"/>
            <w:vAlign w:val="center"/>
          </w:tcPr>
          <w:p w14:paraId="3A34DD63">
            <w:pPr>
              <w:bidi w:val="0"/>
              <w:jc w:val="center"/>
              <w:rPr>
                <w:rFonts w:hint="eastAsia" w:ascii="宋体" w:hAnsi="宋体" w:eastAsia="宋体" w:cs="宋体"/>
                <w:b w:val="0"/>
                <w:bCs w:val="0"/>
                <w:sz w:val="21"/>
                <w:szCs w:val="21"/>
                <w:highlight w:val="none"/>
              </w:rPr>
            </w:pPr>
          </w:p>
        </w:tc>
      </w:tr>
      <w:tr w14:paraId="5165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dxa"/>
            <w:vMerge w:val="continue"/>
            <w:vAlign w:val="center"/>
          </w:tcPr>
          <w:p w14:paraId="626FA5CB">
            <w:pPr>
              <w:numPr>
                <w:ilvl w:val="0"/>
                <w:numId w:val="0"/>
              </w:numPr>
              <w:jc w:val="center"/>
              <w:rPr>
                <w:rFonts w:hint="eastAsia" w:ascii="宋体" w:hAnsi="宋体" w:eastAsia="宋体" w:cs="宋体"/>
                <w:b w:val="0"/>
                <w:bCs w:val="0"/>
                <w:sz w:val="21"/>
                <w:szCs w:val="21"/>
                <w:vertAlign w:val="baseline"/>
                <w:lang w:val="en-US" w:eastAsia="zh-CN"/>
              </w:rPr>
            </w:pPr>
          </w:p>
        </w:tc>
        <w:tc>
          <w:tcPr>
            <w:tcW w:w="867" w:type="dxa"/>
            <w:vMerge w:val="continue"/>
            <w:vAlign w:val="center"/>
          </w:tcPr>
          <w:p w14:paraId="0CA3E424">
            <w:pPr>
              <w:numPr>
                <w:ilvl w:val="0"/>
                <w:numId w:val="0"/>
              </w:numPr>
              <w:jc w:val="center"/>
              <w:rPr>
                <w:rFonts w:hint="eastAsia" w:ascii="宋体" w:hAnsi="宋体" w:eastAsia="宋体" w:cs="宋体"/>
                <w:b w:val="0"/>
                <w:bCs w:val="0"/>
                <w:sz w:val="21"/>
                <w:szCs w:val="21"/>
                <w:highlight w:val="none"/>
                <w:lang w:val="en-US" w:eastAsia="zh-CN"/>
              </w:rPr>
            </w:pPr>
          </w:p>
        </w:tc>
        <w:tc>
          <w:tcPr>
            <w:tcW w:w="933" w:type="dxa"/>
            <w:vAlign w:val="center"/>
          </w:tcPr>
          <w:p w14:paraId="7E4223C5">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服务器</w:t>
            </w:r>
          </w:p>
        </w:tc>
        <w:tc>
          <w:tcPr>
            <w:tcW w:w="5093" w:type="dxa"/>
            <w:vAlign w:val="center"/>
          </w:tcPr>
          <w:p w14:paraId="580C3508">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服务器一台</w:t>
            </w:r>
          </w:p>
          <w:p w14:paraId="6BF2B6D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1.支持国产品牌、非 OEM 产品、自主研发等</w:t>
            </w:r>
          </w:p>
          <w:p w14:paraId="44D9D11F">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2.配置不低于 2U 机架式服务器</w:t>
            </w:r>
          </w:p>
          <w:p w14:paraId="0E10EC42">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3.配置不低于 2 颗 Intel XEON4310 及以上的处理器</w:t>
            </w:r>
          </w:p>
          <w:p w14:paraId="73C3DD7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4.配置不低于 128GB DDR4 3200MHz ECC RDIMM 内存，支持≥32 个内存插槽</w:t>
            </w:r>
          </w:p>
          <w:p w14:paraId="36101B7C">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5.配置不低于1G 缓存 raid 卡，支持 RAID0/1/5/6 等</w:t>
            </w:r>
          </w:p>
          <w:p w14:paraId="63CBF5BE">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6.配置不低于 1 块 480G SSD和2块1.8T 10K SAS硬盘 硬盘；前置支持≥12 个 3.5 寸或 24 个 2.5 寸热插拔硬盘，可支持 SAS/SATA/NVMe SSD 等混插；后置支持≥4 个 2.5 寸硬盘，支持 anybay 等功能</w:t>
            </w:r>
          </w:p>
          <w:p w14:paraId="0F5B651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支持主板板载不低于 2 个 M.2 接口；提供技术白皮书证明文件并加盖厂家公章</w:t>
            </w:r>
          </w:p>
          <w:p w14:paraId="4B09A001">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8.配置不低于两个千兆网卡</w:t>
            </w:r>
          </w:p>
          <w:p w14:paraId="03E57B3B">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支持后置不低于 5 个 PCIe 卡，支持后置不低于 2 个 2.5 寸硬盘作为系统盘；提供技术白皮书证明文件并加盖厂家公章</w:t>
            </w:r>
          </w:p>
          <w:p w14:paraId="73E43469">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配置不低于 800W 的双电源；支持 400W BBU 等电池单元，提供二次备援功能；提供技术白皮书证明文件并加盖厂家公章</w:t>
            </w:r>
          </w:p>
          <w:p w14:paraId="0EAD3410">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配置离线光诊断等功能，支持断电环境下诊断主板关键信息故障等功能；提供技术白皮书证明文件并加盖厂家公章</w:t>
            </w:r>
          </w:p>
          <w:p w14:paraId="63ED7F92">
            <w:pPr>
              <w:bidi w:val="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eastAsia="zh-CN"/>
              </w:rPr>
              <w:t>12</w:t>
            </w:r>
            <w:r>
              <w:rPr>
                <w:rFonts w:hint="eastAsia" w:ascii="宋体" w:hAnsi="宋体" w:eastAsia="宋体" w:cs="宋体"/>
                <w:b w:val="0"/>
                <w:bCs w:val="0"/>
                <w:sz w:val="21"/>
                <w:szCs w:val="21"/>
                <w:lang w:val="en-US"/>
              </w:rPr>
              <w:t>.</w:t>
            </w:r>
            <w:r>
              <w:rPr>
                <w:rFonts w:hint="eastAsia" w:ascii="宋体" w:hAnsi="宋体" w:eastAsia="宋体" w:cs="宋体"/>
                <w:b w:val="0"/>
                <w:bCs w:val="0"/>
                <w:kern w:val="2"/>
                <w:sz w:val="21"/>
                <w:szCs w:val="21"/>
                <w:lang w:val="en-US" w:eastAsia="zh-CN" w:bidi="ar-SA"/>
              </w:rPr>
              <w:t>★</w:t>
            </w:r>
            <w:r>
              <w:rPr>
                <w:rFonts w:hint="eastAsia" w:ascii="宋体" w:hAnsi="宋体" w:eastAsia="宋体" w:cs="宋体"/>
                <w:b w:val="0"/>
                <w:bCs w:val="0"/>
                <w:sz w:val="21"/>
                <w:szCs w:val="21"/>
                <w:lang w:val="en-US"/>
              </w:rPr>
              <w:t>能够和安全运营平台实现联动，实现策略的配置，黑名单的阻断；（需提供产品功能性证明材料。）</w:t>
            </w:r>
          </w:p>
          <w:p w14:paraId="00B5C74A">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w:t>
            </w:r>
            <w:r>
              <w:rPr>
                <w:rFonts w:hint="eastAsia" w:ascii="宋体" w:hAnsi="宋体" w:eastAsia="宋体" w:cs="宋体"/>
                <w:b w:val="0"/>
                <w:bCs w:val="0"/>
                <w:kern w:val="2"/>
                <w:sz w:val="21"/>
                <w:szCs w:val="21"/>
                <w:lang w:val="en-US" w:eastAsia="zh-CN" w:bidi="ar-SA"/>
              </w:rPr>
              <w:t>★</w:t>
            </w:r>
            <w:r>
              <w:rPr>
                <w:rFonts w:hint="eastAsia" w:ascii="宋体" w:hAnsi="宋体" w:eastAsia="宋体" w:cs="宋体"/>
                <w:b w:val="0"/>
                <w:bCs w:val="0"/>
                <w:sz w:val="21"/>
                <w:szCs w:val="21"/>
                <w:lang w:val="en-US"/>
              </w:rPr>
              <w:t xml:space="preserve">设备支持手机app巡检，支持手机APP对设备进行监控：包含多设备集中监控CPU、内存、IP、软件版本；整机流量趋势、会话趋势、接口流量趋势图；应用及用户排名可视化展示；实时告警消息推送；许可证信息及到期提醒等（需提供产品功能性证明材料。） </w:t>
            </w:r>
          </w:p>
          <w:p w14:paraId="181240C3">
            <w:pPr>
              <w:bidi w:val="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14.提供不低于 3 年原厂整机质保，不低于 3 年原厂免费上门服务</w:t>
            </w:r>
          </w:p>
          <w:p w14:paraId="227794FF">
            <w:pPr>
              <w:bidi w:val="0"/>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15.</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为保证产品及服务质量，提供原厂授权和售后服务承诺函</w:t>
            </w:r>
          </w:p>
        </w:tc>
        <w:tc>
          <w:tcPr>
            <w:tcW w:w="694" w:type="dxa"/>
            <w:vMerge w:val="continue"/>
            <w:vAlign w:val="center"/>
          </w:tcPr>
          <w:p w14:paraId="3D7C2944">
            <w:pPr>
              <w:bidi w:val="0"/>
              <w:jc w:val="center"/>
              <w:rPr>
                <w:rFonts w:hint="eastAsia" w:ascii="宋体" w:hAnsi="宋体" w:eastAsia="宋体" w:cs="宋体"/>
                <w:b w:val="0"/>
                <w:bCs w:val="0"/>
                <w:sz w:val="21"/>
                <w:szCs w:val="21"/>
                <w:highlight w:val="none"/>
              </w:rPr>
            </w:pPr>
          </w:p>
        </w:tc>
        <w:tc>
          <w:tcPr>
            <w:tcW w:w="600" w:type="dxa"/>
            <w:vMerge w:val="continue"/>
            <w:vAlign w:val="center"/>
          </w:tcPr>
          <w:p w14:paraId="43E073A7">
            <w:pPr>
              <w:bidi w:val="0"/>
              <w:jc w:val="center"/>
              <w:rPr>
                <w:rFonts w:hint="eastAsia" w:ascii="宋体" w:hAnsi="宋体" w:eastAsia="宋体" w:cs="宋体"/>
                <w:b w:val="0"/>
                <w:bCs w:val="0"/>
                <w:sz w:val="21"/>
                <w:szCs w:val="21"/>
                <w:highlight w:val="none"/>
              </w:rPr>
            </w:pPr>
          </w:p>
        </w:tc>
      </w:tr>
    </w:tbl>
    <w:p w14:paraId="1930E796">
      <w:pPr>
        <w:pStyle w:val="3"/>
        <w:numPr>
          <w:ilvl w:val="0"/>
          <w:numId w:val="0"/>
        </w:numPr>
        <w:rPr>
          <w:rFonts w:hint="eastAsia"/>
          <w:highlight w:val="none"/>
          <w:lang w:val="en-US" w:eastAsia="zh-CN"/>
        </w:rPr>
      </w:pPr>
      <w:r>
        <w:rPr>
          <w:rFonts w:hint="eastAsia"/>
          <w:highlight w:val="none"/>
          <w:lang w:val="en-US" w:eastAsia="zh-CN"/>
        </w:rPr>
        <w:t>其他相关要求：1、信息系统符合等保2.0要求，项目完成后需配合学校完成等保二级认证。</w:t>
      </w:r>
    </w:p>
    <w:p w14:paraId="693D2345">
      <w:pPr>
        <w:pStyle w:val="3"/>
        <w:numPr>
          <w:ilvl w:val="0"/>
          <w:numId w:val="0"/>
        </w:numPr>
        <w:ind w:firstLine="1470" w:firstLineChars="700"/>
        <w:rPr>
          <w:rFonts w:hint="eastAsia"/>
          <w:highlight w:val="none"/>
          <w:lang w:val="en-US" w:eastAsia="zh-CN"/>
        </w:rPr>
      </w:pPr>
      <w:r>
        <w:rPr>
          <w:rFonts w:hint="eastAsia"/>
          <w:highlight w:val="none"/>
          <w:lang w:val="en-US" w:eastAsia="zh-CN"/>
        </w:rPr>
        <w:t>2、服务器维护期间，为防止数据丢失，乙方需协助甲方做好数据备份工作。</w:t>
      </w:r>
    </w:p>
    <w:p w14:paraId="50E68FD1">
      <w:pPr>
        <w:pStyle w:val="3"/>
        <w:numPr>
          <w:ilvl w:val="0"/>
          <w:numId w:val="0"/>
        </w:numPr>
        <w:ind w:firstLine="1470" w:firstLineChars="700"/>
        <w:rPr>
          <w:rFonts w:hint="eastAsia"/>
          <w:highlight w:val="none"/>
          <w:lang w:val="en-US" w:eastAsia="zh-CN"/>
        </w:rPr>
      </w:pPr>
      <w:r>
        <w:rPr>
          <w:rFonts w:hint="eastAsia"/>
          <w:highlight w:val="none"/>
          <w:lang w:val="en-US" w:eastAsia="zh-CN"/>
        </w:rPr>
        <w:t>3、售后服务应7*24小时在线，故障需及时响应，故障处理不超过24小时。</w:t>
      </w:r>
    </w:p>
    <w:p w14:paraId="2F947263">
      <w:pPr>
        <w:pStyle w:val="3"/>
        <w:numPr>
          <w:ilvl w:val="0"/>
          <w:numId w:val="0"/>
        </w:numPr>
        <w:ind w:firstLine="1470" w:firstLineChars="700"/>
        <w:rPr>
          <w:rFonts w:hint="default"/>
          <w:highlight w:val="none"/>
          <w:lang w:val="en-US" w:eastAsia="zh-CN"/>
        </w:rPr>
      </w:pPr>
      <w:r>
        <w:rPr>
          <w:rFonts w:hint="eastAsia"/>
          <w:highlight w:val="none"/>
          <w:lang w:val="en-US" w:eastAsia="zh-CN"/>
        </w:rPr>
        <w:t>4、乙方应保证本系统与数据中心免费对接，技术方面由乙方负责。</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21E32"/>
    <w:multiLevelType w:val="singleLevel"/>
    <w:tmpl w:val="8C821E32"/>
    <w:lvl w:ilvl="0" w:tentative="0">
      <w:start w:val="5"/>
      <w:numFmt w:val="decimal"/>
      <w:suff w:val="nothing"/>
      <w:lvlText w:val="%1）"/>
      <w:lvlJc w:val="left"/>
    </w:lvl>
  </w:abstractNum>
  <w:abstractNum w:abstractNumId="1">
    <w:nsid w:val="8ED04F8D"/>
    <w:multiLevelType w:val="singleLevel"/>
    <w:tmpl w:val="8ED04F8D"/>
    <w:lvl w:ilvl="0" w:tentative="0">
      <w:start w:val="4"/>
      <w:numFmt w:val="decimal"/>
      <w:suff w:val="nothing"/>
      <w:lvlText w:val="%1）"/>
      <w:lvlJc w:val="left"/>
    </w:lvl>
  </w:abstractNum>
  <w:abstractNum w:abstractNumId="2">
    <w:nsid w:val="928FF430"/>
    <w:multiLevelType w:val="singleLevel"/>
    <w:tmpl w:val="928FF430"/>
    <w:lvl w:ilvl="0" w:tentative="0">
      <w:start w:val="9"/>
      <w:numFmt w:val="decimal"/>
      <w:suff w:val="nothing"/>
      <w:lvlText w:val="%1）"/>
      <w:lvlJc w:val="left"/>
    </w:lvl>
  </w:abstractNum>
  <w:abstractNum w:abstractNumId="3">
    <w:nsid w:val="93475010"/>
    <w:multiLevelType w:val="singleLevel"/>
    <w:tmpl w:val="93475010"/>
    <w:lvl w:ilvl="0" w:tentative="0">
      <w:start w:val="6"/>
      <w:numFmt w:val="decimal"/>
      <w:suff w:val="nothing"/>
      <w:lvlText w:val="%1、"/>
      <w:lvlJc w:val="left"/>
    </w:lvl>
  </w:abstractNum>
  <w:abstractNum w:abstractNumId="4">
    <w:nsid w:val="B7BD9F83"/>
    <w:multiLevelType w:val="singleLevel"/>
    <w:tmpl w:val="B7BD9F83"/>
    <w:lvl w:ilvl="0" w:tentative="0">
      <w:start w:val="5"/>
      <w:numFmt w:val="decimal"/>
      <w:suff w:val="nothing"/>
      <w:lvlText w:val="%1）"/>
      <w:lvlJc w:val="left"/>
    </w:lvl>
  </w:abstractNum>
  <w:abstractNum w:abstractNumId="5">
    <w:nsid w:val="E9C82A1E"/>
    <w:multiLevelType w:val="singleLevel"/>
    <w:tmpl w:val="E9C82A1E"/>
    <w:lvl w:ilvl="0" w:tentative="0">
      <w:start w:val="13"/>
      <w:numFmt w:val="decimal"/>
      <w:suff w:val="nothing"/>
      <w:lvlText w:val="%1）"/>
      <w:lvlJc w:val="left"/>
    </w:lvl>
  </w:abstractNum>
  <w:abstractNum w:abstractNumId="6">
    <w:nsid w:val="1153BC5C"/>
    <w:multiLevelType w:val="singleLevel"/>
    <w:tmpl w:val="1153BC5C"/>
    <w:lvl w:ilvl="0" w:tentative="0">
      <w:start w:val="10"/>
      <w:numFmt w:val="decimal"/>
      <w:suff w:val="nothing"/>
      <w:lvlText w:val="（%1）"/>
      <w:lvlJc w:val="left"/>
    </w:lvl>
  </w:abstractNum>
  <w:abstractNum w:abstractNumId="7">
    <w:nsid w:val="3BD40D5B"/>
    <w:multiLevelType w:val="singleLevel"/>
    <w:tmpl w:val="3BD40D5B"/>
    <w:lvl w:ilvl="0" w:tentative="0">
      <w:start w:val="3"/>
      <w:numFmt w:val="decimal"/>
      <w:suff w:val="nothing"/>
      <w:lvlText w:val="（%1）"/>
      <w:lvlJc w:val="left"/>
    </w:lvl>
  </w:abstractNum>
  <w:abstractNum w:abstractNumId="8">
    <w:nsid w:val="41A4226D"/>
    <w:multiLevelType w:val="singleLevel"/>
    <w:tmpl w:val="41A4226D"/>
    <w:lvl w:ilvl="0" w:tentative="0">
      <w:start w:val="7"/>
      <w:numFmt w:val="decimal"/>
      <w:suff w:val="nothing"/>
      <w:lvlText w:val="%1）"/>
      <w:lvlJc w:val="left"/>
    </w:lvl>
  </w:abstractNum>
  <w:abstractNum w:abstractNumId="9">
    <w:nsid w:val="4FCB7736"/>
    <w:multiLevelType w:val="singleLevel"/>
    <w:tmpl w:val="4FCB7736"/>
    <w:lvl w:ilvl="0" w:tentative="0">
      <w:start w:val="2"/>
      <w:numFmt w:val="decimal"/>
      <w:suff w:val="nothing"/>
      <w:lvlText w:val="（%1）"/>
      <w:lvlJc w:val="left"/>
    </w:lvl>
  </w:abstractNum>
  <w:abstractNum w:abstractNumId="10">
    <w:nsid w:val="5C1F53DF"/>
    <w:multiLevelType w:val="singleLevel"/>
    <w:tmpl w:val="5C1F53DF"/>
    <w:lvl w:ilvl="0" w:tentative="0">
      <w:start w:val="8"/>
      <w:numFmt w:val="decimal"/>
      <w:lvlText w:val="%1."/>
      <w:lvlJc w:val="left"/>
      <w:pPr>
        <w:tabs>
          <w:tab w:val="left" w:pos="312"/>
        </w:tabs>
      </w:pPr>
    </w:lvl>
  </w:abstractNum>
  <w:abstractNum w:abstractNumId="11">
    <w:nsid w:val="5D09836C"/>
    <w:multiLevelType w:val="singleLevel"/>
    <w:tmpl w:val="5D09836C"/>
    <w:lvl w:ilvl="0" w:tentative="0">
      <w:start w:val="2"/>
      <w:numFmt w:val="decimal"/>
      <w:suff w:val="nothing"/>
      <w:lvlText w:val="（%1）"/>
      <w:lvlJc w:val="left"/>
    </w:lvl>
  </w:abstractNum>
  <w:abstractNum w:abstractNumId="12">
    <w:nsid w:val="6047C311"/>
    <w:multiLevelType w:val="singleLevel"/>
    <w:tmpl w:val="6047C311"/>
    <w:lvl w:ilvl="0" w:tentative="0">
      <w:start w:val="1"/>
      <w:numFmt w:val="decimal"/>
      <w:suff w:val="nothing"/>
      <w:lvlText w:val="%1）"/>
      <w:lvlJc w:val="left"/>
    </w:lvl>
  </w:abstractNum>
  <w:abstractNum w:abstractNumId="13">
    <w:nsid w:val="737562C8"/>
    <w:multiLevelType w:val="singleLevel"/>
    <w:tmpl w:val="737562C8"/>
    <w:lvl w:ilvl="0" w:tentative="0">
      <w:start w:val="2"/>
      <w:numFmt w:val="decimal"/>
      <w:suff w:val="nothing"/>
      <w:lvlText w:val="（%1）"/>
      <w:lvlJc w:val="left"/>
    </w:lvl>
  </w:abstractNum>
  <w:num w:numId="1">
    <w:abstractNumId w:val="3"/>
  </w:num>
  <w:num w:numId="2">
    <w:abstractNumId w:val="9"/>
  </w:num>
  <w:num w:numId="3">
    <w:abstractNumId w:val="7"/>
  </w:num>
  <w:num w:numId="4">
    <w:abstractNumId w:val="6"/>
  </w:num>
  <w:num w:numId="5">
    <w:abstractNumId w:val="12"/>
  </w:num>
  <w:num w:numId="6">
    <w:abstractNumId w:val="2"/>
  </w:num>
  <w:num w:numId="7">
    <w:abstractNumId w:val="0"/>
  </w:num>
  <w:num w:numId="8">
    <w:abstractNumId w:val="8"/>
  </w:num>
  <w:num w:numId="9">
    <w:abstractNumId w:val="11"/>
  </w:num>
  <w:num w:numId="10">
    <w:abstractNumId w:val="5"/>
  </w:num>
  <w:num w:numId="11">
    <w:abstractNumId w:val="4"/>
  </w:num>
  <w:num w:numId="12">
    <w:abstractNumId w:val="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MmQxMDVjMTc5MTgyOGU1MmZjMmMxOGM5MDZmODAifQ=="/>
  </w:docVars>
  <w:rsids>
    <w:rsidRoot w:val="65740295"/>
    <w:rsid w:val="01AE2D5A"/>
    <w:rsid w:val="01FC36D0"/>
    <w:rsid w:val="040713AC"/>
    <w:rsid w:val="0AA921AC"/>
    <w:rsid w:val="1EAE3F21"/>
    <w:rsid w:val="2084387F"/>
    <w:rsid w:val="2F0B6A34"/>
    <w:rsid w:val="325F4087"/>
    <w:rsid w:val="32B25914"/>
    <w:rsid w:val="59A57A22"/>
    <w:rsid w:val="65740295"/>
    <w:rsid w:val="6BD6020E"/>
    <w:rsid w:val="74120282"/>
    <w:rsid w:val="748A0F8A"/>
    <w:rsid w:val="760D1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20" w:after="120" w:line="360" w:lineRule="auto"/>
      <w:jc w:val="left"/>
    </w:pPr>
    <w:rPr>
      <w:rFonts w:cs="宋体" w:asciiTheme="minorAscii" w:hAnsiTheme="minorAscii" w:eastAsiaTheme="minorEastAsia"/>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style>
  <w:style w:type="paragraph" w:styleId="3">
    <w:name w:val="Body Text"/>
    <w:basedOn w:val="1"/>
    <w:link w:val="7"/>
    <w:qFormat/>
    <w:uiPriority w:val="0"/>
    <w:pPr>
      <w:spacing w:after="120"/>
    </w:pPr>
    <w:rPr>
      <w:rFonts w:ascii="Times New Roman" w:hAnsi="Times New Roman" w:eastAsia="宋体"/>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正文文本 Char"/>
    <w:link w:val="3"/>
    <w:qFormat/>
    <w:uiPriority w:val="99"/>
    <w:rPr>
      <w:rFonts w:ascii="Times New Roman" w:hAnsi="Times New Roman" w:eastAsia="宋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83</Pages>
  <Words>40502</Words>
  <Characters>41151</Characters>
  <Lines>0</Lines>
  <Paragraphs>0</Paragraphs>
  <TotalTime>41</TotalTime>
  <ScaleCrop>false</ScaleCrop>
  <LinksUpToDate>false</LinksUpToDate>
  <CharactersWithSpaces>41328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2024-07-08T07:04:00Z</dcterms:created>
  <dc:creator>小杨</dc:creator>
  <cp:lastModifiedBy>笑容不结冰</cp:lastModifiedBy>
  <dcterms:modified xsi:type="dcterms:W3CDTF">2024-12-02T03:04:29Z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180D21164E564B7B9F80E1AFCE0295E3_13</vt:lpwstr>
  </property>
</Properties>
</file>