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45C750">
      <w:pPr>
        <w:rPr>
          <w:rFonts w:hint="default" w:eastAsiaTheme="minor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第一中标候选人：</w:t>
      </w:r>
    </w:p>
    <w:p w14:paraId="1B8B34A0">
      <w:r>
        <w:drawing>
          <wp:inline distT="0" distB="0" distL="114300" distR="114300">
            <wp:extent cx="5269230" cy="6914515"/>
            <wp:effectExtent l="0" t="0" r="127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91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F496E">
      <w:r>
        <w:br w:type="page"/>
      </w:r>
    </w:p>
    <w:p w14:paraId="7A08999D">
      <w:pPr>
        <w:rPr>
          <w:rFonts w:hint="default" w:eastAsiaTheme="minor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第二中标候选人：</w:t>
      </w:r>
    </w:p>
    <w:p w14:paraId="00B976E2">
      <w:r>
        <w:drawing>
          <wp:inline distT="0" distB="0" distL="114300" distR="114300">
            <wp:extent cx="5267325" cy="6736715"/>
            <wp:effectExtent l="0" t="0" r="317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73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69B62">
      <w:r>
        <w:br w:type="page"/>
      </w:r>
    </w:p>
    <w:p w14:paraId="381837E0">
      <w:pPr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第三中标候选人：</w:t>
      </w:r>
    </w:p>
    <w:p w14:paraId="7FFEF53E">
      <w:r>
        <w:drawing>
          <wp:inline distT="0" distB="0" distL="114300" distR="114300">
            <wp:extent cx="5270500" cy="4797425"/>
            <wp:effectExtent l="0" t="0" r="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79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0E9A1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2875915"/>
            <wp:effectExtent l="0" t="0" r="1905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644813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E61AEF"/>
    <w:rsid w:val="10C14D88"/>
    <w:rsid w:val="33C36CFB"/>
    <w:rsid w:val="406C4BC1"/>
    <w:rsid w:val="461B3B13"/>
    <w:rsid w:val="4F93631E"/>
    <w:rsid w:val="63915460"/>
    <w:rsid w:val="65354E1B"/>
    <w:rsid w:val="654A5CBA"/>
    <w:rsid w:val="66531F75"/>
    <w:rsid w:val="7DD45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Office_12.8.2.17838_F1E327BC-269C-435d-A152-05C5408002CA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2025-12-03T05:57:24Z</dcterms:created>
  <dc:creator>zunyi</dc:creator>
  <cp:lastModifiedBy>.</cp:lastModifiedBy>
  <dcterms:modified xsi:type="dcterms:W3CDTF">2025-12-03T05:59:38Z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2052-12.8.2.17838</vt:lpwstr>
  </property>
  <property fmtid="{D5CDD505-2E9C-101B-9397-08002B2CF9AE}" pid="3" name="ICV">
    <vt:lpwstr>46D5F418BFB5470482B89B3EAA3C4C95_12</vt:lpwstr>
  </property>
</Properties>
</file>