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bookmarkEnd w:id="0"/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1555115</wp:posOffset>
            </wp:positionV>
            <wp:extent cx="2548255" cy="5629275"/>
            <wp:effectExtent l="0" t="0" r="9525" b="4445"/>
            <wp:wrapNone/>
            <wp:docPr id="2" name="图片 2" descr="e24bdee72ef6ad0e4bfd7ea2717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4bdee72ef6ad0e4bfd7ea27170742"/>
                    <pic:cNvPicPr>
                      <a:picLocks noChangeAspect="1"/>
                    </pic:cNvPicPr>
                  </pic:nvPicPr>
                  <pic:blipFill>
                    <a:blip r:embed="rId5"/>
                    <a:srcRect l="11066" t="8217" r="36817" b="54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825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4358640</wp:posOffset>
            </wp:positionV>
            <wp:extent cx="2413000" cy="5704840"/>
            <wp:effectExtent l="0" t="0" r="10160" b="6350"/>
            <wp:wrapNone/>
            <wp:docPr id="3" name="图片 3" descr="92bea50024d5240312b0f7ade1f7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bea50024d5240312b0f7ade1f70f0"/>
                    <pic:cNvPicPr>
                      <a:picLocks noChangeAspect="1"/>
                    </pic:cNvPicPr>
                  </pic:nvPicPr>
                  <pic:blipFill>
                    <a:blip r:embed="rId6"/>
                    <a:srcRect l="11404" t="4973" r="38121" b="556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300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-1380490</wp:posOffset>
            </wp:positionV>
            <wp:extent cx="2660015" cy="5603240"/>
            <wp:effectExtent l="0" t="0" r="16510" b="6985"/>
            <wp:wrapNone/>
            <wp:docPr id="1" name="图片 1" descr="2344635c6d527e9fab39159e3b01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4635c6d527e9fab39159e3b01c07"/>
                    <pic:cNvPicPr>
                      <a:picLocks noChangeAspect="1"/>
                    </pic:cNvPicPr>
                  </pic:nvPicPr>
                  <pic:blipFill>
                    <a:blip r:embed="rId7"/>
                    <a:srcRect l="8181" t="6845" r="37341" b="712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0015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D31D50"/>
    <w:rsid w:val="00287C74"/>
    <w:rsid w:val="00323B43"/>
    <w:rsid w:val="003D37D8"/>
    <w:rsid w:val="00426133"/>
    <w:rsid w:val="004358AB"/>
    <w:rsid w:val="00444836"/>
    <w:rsid w:val="008B7726"/>
    <w:rsid w:val="00D31D50"/>
    <w:rsid w:val="011C551E"/>
    <w:rsid w:val="295319F3"/>
    <w:rsid w:val="56F23D19"/>
    <w:rsid w:val="7A0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2024-01-04T04:26:02Z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6CF50EA0A00444BBA32F45BF11627E5D</vt:lpwstr>
  </property>
</Properties>
</file>