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2F" w:rsidRDefault="00431100">
      <w:pPr>
        <w:pStyle w:val="2"/>
        <w:spacing w:line="360" w:lineRule="auto"/>
        <w:ind w:firstLineChars="0" w:firstLine="0"/>
        <w:jc w:val="center"/>
        <w:rPr>
          <w:rFonts w:ascii="宋体" w:hAnsi="宋体" w:cs="宋体"/>
          <w:b/>
          <w:bCs/>
          <w:sz w:val="52"/>
          <w:szCs w:val="52"/>
        </w:rPr>
      </w:pPr>
      <w:r>
        <w:rPr>
          <w:rFonts w:ascii="宋体" w:hAnsi="宋体" w:cs="宋体" w:hint="eastAsia"/>
          <w:b/>
          <w:bCs/>
          <w:noProof/>
          <w:sz w:val="52"/>
          <w:szCs w:val="52"/>
        </w:rPr>
        <w:drawing>
          <wp:inline distT="0" distB="0" distL="114300" distR="114300">
            <wp:extent cx="6244590" cy="8147685"/>
            <wp:effectExtent l="0" t="0" r="3810" b="5715"/>
            <wp:docPr id="4" name="图片 4" descr="1655c99a7b210917d1a6cca40c35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5c99a7b210917d1a6cca40c3500f"/>
                    <pic:cNvPicPr>
                      <a:picLocks noChangeAspect="1"/>
                    </pic:cNvPicPr>
                  </pic:nvPicPr>
                  <pic:blipFill>
                    <a:blip r:embed="rId8"/>
                    <a:srcRect l="10428" t="6197" r="2221" b="10152"/>
                    <a:stretch>
                      <a:fillRect/>
                    </a:stretch>
                  </pic:blipFill>
                  <pic:spPr>
                    <a:xfrm>
                      <a:off x="0" y="0"/>
                      <a:ext cx="6244590" cy="8147685"/>
                    </a:xfrm>
                    <a:prstGeom prst="rect">
                      <a:avLst/>
                    </a:prstGeom>
                  </pic:spPr>
                </pic:pic>
              </a:graphicData>
            </a:graphic>
          </wp:inline>
        </w:drawing>
      </w:r>
    </w:p>
    <w:p w:rsidR="0005742F" w:rsidRDefault="00431100">
      <w:pPr>
        <w:pStyle w:val="2"/>
        <w:spacing w:line="360" w:lineRule="auto"/>
        <w:ind w:firstLineChars="0" w:firstLine="0"/>
        <w:jc w:val="center"/>
        <w:rPr>
          <w:rFonts w:ascii="宋体" w:hAnsi="宋体" w:cs="宋体"/>
          <w:b/>
          <w:bCs/>
          <w:spacing w:val="20"/>
          <w:sz w:val="52"/>
          <w:szCs w:val="52"/>
        </w:rPr>
      </w:pPr>
      <w:r>
        <w:rPr>
          <w:rFonts w:ascii="宋体" w:hAnsi="宋体" w:cs="宋体" w:hint="eastAsia"/>
          <w:b/>
          <w:bCs/>
          <w:spacing w:val="20"/>
          <w:sz w:val="52"/>
          <w:szCs w:val="52"/>
        </w:rPr>
        <w:lastRenderedPageBreak/>
        <w:t>坡头</w:t>
      </w:r>
      <w:proofErr w:type="gramStart"/>
      <w:r>
        <w:rPr>
          <w:rFonts w:ascii="宋体" w:hAnsi="宋体" w:cs="宋体" w:hint="eastAsia"/>
          <w:b/>
          <w:bCs/>
          <w:spacing w:val="20"/>
          <w:sz w:val="52"/>
          <w:szCs w:val="52"/>
        </w:rPr>
        <w:t>乡观吊村</w:t>
      </w:r>
      <w:proofErr w:type="gramEnd"/>
      <w:r>
        <w:rPr>
          <w:rFonts w:ascii="宋体" w:hAnsi="宋体" w:cs="宋体" w:hint="eastAsia"/>
          <w:b/>
          <w:bCs/>
          <w:spacing w:val="20"/>
          <w:sz w:val="52"/>
          <w:szCs w:val="52"/>
        </w:rPr>
        <w:t>生产生活</w:t>
      </w:r>
      <w:proofErr w:type="gramStart"/>
      <w:r>
        <w:rPr>
          <w:rFonts w:ascii="宋体" w:hAnsi="宋体" w:cs="宋体" w:hint="eastAsia"/>
          <w:b/>
          <w:bCs/>
          <w:spacing w:val="20"/>
          <w:sz w:val="52"/>
          <w:szCs w:val="52"/>
        </w:rPr>
        <w:t>通组道路</w:t>
      </w:r>
      <w:proofErr w:type="gramEnd"/>
      <w:r>
        <w:rPr>
          <w:rFonts w:ascii="宋体" w:hAnsi="宋体" w:cs="宋体" w:hint="eastAsia"/>
          <w:b/>
          <w:bCs/>
          <w:spacing w:val="20"/>
          <w:sz w:val="52"/>
          <w:szCs w:val="52"/>
        </w:rPr>
        <w:t>建设项目</w:t>
      </w:r>
    </w:p>
    <w:p w:rsidR="0005742F" w:rsidRDefault="0005742F">
      <w:pPr>
        <w:pStyle w:val="2"/>
        <w:spacing w:line="700" w:lineRule="exact"/>
        <w:ind w:firstLineChars="0" w:firstLine="0"/>
        <w:jc w:val="center"/>
        <w:rPr>
          <w:rFonts w:ascii="宋体" w:hAnsi="宋体" w:cs="宋体"/>
          <w:b/>
          <w:bCs/>
          <w:sz w:val="52"/>
          <w:szCs w:val="52"/>
        </w:rPr>
      </w:pPr>
    </w:p>
    <w:p w:rsidR="0005742F" w:rsidRDefault="00431100">
      <w:pPr>
        <w:widowControl/>
        <w:spacing w:line="264" w:lineRule="auto"/>
        <w:jc w:val="center"/>
        <w:rPr>
          <w:rFonts w:ascii="宋体" w:hAnsi="宋体" w:cs="宋体"/>
          <w:kern w:val="0"/>
          <w:sz w:val="52"/>
          <w:szCs w:val="52"/>
        </w:rPr>
      </w:pPr>
      <w:r>
        <w:rPr>
          <w:rFonts w:ascii="宋体" w:hAnsi="宋体" w:cs="宋体" w:hint="eastAsia"/>
          <w:b/>
          <w:bCs/>
          <w:spacing w:val="20"/>
          <w:kern w:val="0"/>
          <w:sz w:val="52"/>
          <w:szCs w:val="52"/>
        </w:rPr>
        <w:t>竞争性磋商文件</w:t>
      </w:r>
    </w:p>
    <w:p w:rsidR="0005742F" w:rsidRDefault="0005742F">
      <w:pPr>
        <w:pStyle w:val="11"/>
        <w:rPr>
          <w:rFonts w:ascii="宋体" w:hAnsi="宋体" w:cs="宋体"/>
        </w:rPr>
      </w:pPr>
    </w:p>
    <w:p w:rsidR="0005742F" w:rsidRPr="002550CF" w:rsidRDefault="00431100">
      <w:pPr>
        <w:widowControl/>
        <w:adjustRightInd w:val="0"/>
        <w:snapToGrid w:val="0"/>
        <w:spacing w:line="360" w:lineRule="auto"/>
        <w:jc w:val="center"/>
        <w:rPr>
          <w:rFonts w:ascii="宋体" w:hAnsi="宋体" w:cs="宋体"/>
          <w:b/>
          <w:bCs/>
          <w:spacing w:val="20"/>
          <w:kern w:val="0"/>
          <w:sz w:val="28"/>
          <w:szCs w:val="28"/>
        </w:rPr>
      </w:pPr>
      <w:r>
        <w:rPr>
          <w:rFonts w:ascii="宋体" w:hAnsi="宋体" w:cs="宋体" w:hint="eastAsia"/>
          <w:b/>
          <w:bCs/>
          <w:spacing w:val="20"/>
          <w:kern w:val="0"/>
          <w:sz w:val="28"/>
          <w:szCs w:val="28"/>
        </w:rPr>
        <w:t>项目编号：</w:t>
      </w:r>
      <w:proofErr w:type="gramStart"/>
      <w:r w:rsidRPr="002550CF">
        <w:rPr>
          <w:rFonts w:ascii="宋体" w:hAnsi="宋体" w:cs="宋体"/>
          <w:b/>
          <w:bCs/>
          <w:spacing w:val="20"/>
          <w:kern w:val="0"/>
          <w:sz w:val="28"/>
          <w:szCs w:val="28"/>
        </w:rPr>
        <w:t>MCGZ[</w:t>
      </w:r>
      <w:proofErr w:type="gramEnd"/>
      <w:r w:rsidRPr="002550CF">
        <w:rPr>
          <w:rFonts w:ascii="宋体" w:hAnsi="宋体" w:cs="宋体"/>
          <w:b/>
          <w:bCs/>
          <w:spacing w:val="20"/>
          <w:kern w:val="0"/>
          <w:sz w:val="28"/>
          <w:szCs w:val="28"/>
        </w:rPr>
        <w:t>2025]257-ZC199</w:t>
      </w:r>
    </w:p>
    <w:p w:rsidR="0005742F" w:rsidRDefault="00431100">
      <w:pPr>
        <w:pStyle w:val="11"/>
        <w:adjustRightInd w:val="0"/>
        <w:snapToGrid w:val="0"/>
        <w:spacing w:line="360" w:lineRule="auto"/>
        <w:jc w:val="center"/>
        <w:rPr>
          <w:rFonts w:ascii="宋体" w:hAnsi="宋体" w:cs="宋体"/>
          <w:b/>
          <w:bCs/>
          <w:spacing w:val="20"/>
          <w:kern w:val="0"/>
          <w:sz w:val="28"/>
          <w:szCs w:val="28"/>
        </w:rPr>
      </w:pPr>
      <w:r>
        <w:rPr>
          <w:rFonts w:ascii="宋体" w:hAnsi="宋体" w:cs="宋体" w:hint="eastAsia"/>
          <w:b/>
          <w:bCs/>
          <w:spacing w:val="20"/>
          <w:kern w:val="0"/>
          <w:sz w:val="28"/>
          <w:szCs w:val="28"/>
        </w:rPr>
        <w:t>渑池竞</w:t>
      </w:r>
      <w:proofErr w:type="gramStart"/>
      <w:r>
        <w:rPr>
          <w:rFonts w:ascii="宋体" w:hAnsi="宋体" w:cs="宋体" w:hint="eastAsia"/>
          <w:b/>
          <w:bCs/>
          <w:spacing w:val="20"/>
          <w:kern w:val="0"/>
          <w:sz w:val="28"/>
          <w:szCs w:val="28"/>
        </w:rPr>
        <w:t>磋</w:t>
      </w:r>
      <w:proofErr w:type="gramEnd"/>
      <w:r>
        <w:rPr>
          <w:rFonts w:ascii="宋体" w:hAnsi="宋体" w:cs="宋体" w:hint="eastAsia"/>
          <w:b/>
          <w:bCs/>
          <w:spacing w:val="20"/>
          <w:kern w:val="0"/>
          <w:sz w:val="28"/>
          <w:szCs w:val="28"/>
        </w:rPr>
        <w:t>采购-2025-153</w:t>
      </w:r>
    </w:p>
    <w:p w:rsidR="0005742F" w:rsidRDefault="00431100">
      <w:pPr>
        <w:pStyle w:val="11"/>
        <w:spacing w:line="360" w:lineRule="auto"/>
        <w:jc w:val="center"/>
        <w:rPr>
          <w:rFonts w:ascii="宋体" w:hAnsi="宋体" w:cs="宋体"/>
          <w:b/>
          <w:bCs/>
          <w:kern w:val="0"/>
          <w:sz w:val="30"/>
          <w:szCs w:val="30"/>
        </w:rPr>
      </w:pPr>
      <w:r>
        <w:rPr>
          <w:rFonts w:ascii="宋体" w:hAnsi="宋体" w:cs="宋体" w:hint="eastAsia"/>
          <w:b/>
          <w:noProof/>
          <w:spacing w:val="30"/>
          <w:kern w:val="44"/>
          <w:sz w:val="32"/>
          <w:szCs w:val="44"/>
        </w:rPr>
        <w:drawing>
          <wp:inline distT="0" distB="0" distL="114300" distR="114300">
            <wp:extent cx="3100070" cy="3007360"/>
            <wp:effectExtent l="0" t="0" r="5080" b="2540"/>
            <wp:docPr id="2" name="图片 1" descr="d4435e413dfa70e5eacf79faede8b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4435e413dfa70e5eacf79faede8bc4"/>
                    <pic:cNvPicPr>
                      <a:picLocks noChangeAspect="1"/>
                    </pic:cNvPicPr>
                  </pic:nvPicPr>
                  <pic:blipFill>
                    <a:blip r:embed="rId9"/>
                    <a:stretch>
                      <a:fillRect/>
                    </a:stretch>
                  </pic:blipFill>
                  <pic:spPr>
                    <a:xfrm>
                      <a:off x="0" y="0"/>
                      <a:ext cx="3100070" cy="3007360"/>
                    </a:xfrm>
                    <a:prstGeom prst="rect">
                      <a:avLst/>
                    </a:prstGeom>
                    <a:noFill/>
                    <a:ln>
                      <a:noFill/>
                    </a:ln>
                  </pic:spPr>
                </pic:pic>
              </a:graphicData>
            </a:graphic>
          </wp:inline>
        </w:drawing>
      </w:r>
    </w:p>
    <w:p w:rsidR="0005742F" w:rsidRDefault="0005742F">
      <w:pPr>
        <w:pStyle w:val="11"/>
        <w:rPr>
          <w:rFonts w:ascii="宋体" w:hAnsi="宋体" w:cs="宋体"/>
        </w:rPr>
      </w:pPr>
    </w:p>
    <w:p w:rsidR="0005742F" w:rsidRDefault="00431100">
      <w:pPr>
        <w:widowControl/>
        <w:spacing w:line="700" w:lineRule="exact"/>
        <w:ind w:firstLineChars="544" w:firstLine="1748"/>
        <w:rPr>
          <w:rFonts w:ascii="宋体" w:hAnsi="宋体" w:cs="宋体"/>
          <w:b/>
          <w:bCs/>
          <w:kern w:val="0"/>
          <w:sz w:val="32"/>
          <w:szCs w:val="32"/>
        </w:rPr>
      </w:pPr>
      <w:r>
        <w:rPr>
          <w:rFonts w:ascii="宋体" w:hAnsi="宋体" w:cs="宋体" w:hint="eastAsia"/>
          <w:b/>
          <w:bCs/>
          <w:kern w:val="0"/>
          <w:sz w:val="32"/>
          <w:szCs w:val="32"/>
        </w:rPr>
        <w:t>采   购   人：</w:t>
      </w:r>
      <w:proofErr w:type="gramStart"/>
      <w:r>
        <w:rPr>
          <w:rFonts w:ascii="宋体" w:hAnsi="宋体" w:cs="宋体" w:hint="eastAsia"/>
          <w:b/>
          <w:bCs/>
          <w:kern w:val="0"/>
          <w:sz w:val="32"/>
          <w:szCs w:val="32"/>
        </w:rPr>
        <w:t>渑池县坡头</w:t>
      </w:r>
      <w:proofErr w:type="gramEnd"/>
      <w:r>
        <w:rPr>
          <w:rFonts w:ascii="宋体" w:hAnsi="宋体" w:cs="宋体" w:hint="eastAsia"/>
          <w:b/>
          <w:bCs/>
          <w:kern w:val="0"/>
          <w:sz w:val="32"/>
          <w:szCs w:val="32"/>
        </w:rPr>
        <w:t>乡人民政府</w:t>
      </w:r>
    </w:p>
    <w:p w:rsidR="0005742F" w:rsidRDefault="00431100">
      <w:pPr>
        <w:widowControl/>
        <w:spacing w:line="700" w:lineRule="exact"/>
        <w:ind w:firstLineChars="544" w:firstLine="1748"/>
        <w:rPr>
          <w:rFonts w:ascii="宋体" w:hAnsi="宋体" w:cs="宋体"/>
          <w:b/>
          <w:bCs/>
          <w:sz w:val="32"/>
          <w:szCs w:val="32"/>
        </w:rPr>
      </w:pPr>
      <w:r>
        <w:rPr>
          <w:rFonts w:ascii="宋体" w:hAnsi="宋体" w:cs="宋体" w:hint="eastAsia"/>
          <w:b/>
          <w:bCs/>
          <w:kern w:val="0"/>
          <w:sz w:val="32"/>
          <w:szCs w:val="32"/>
        </w:rPr>
        <w:t>采购代理机构：河南恒创工程咨询有限公司</w:t>
      </w:r>
    </w:p>
    <w:p w:rsidR="0005742F" w:rsidRDefault="00431100">
      <w:pPr>
        <w:widowControl/>
        <w:spacing w:line="700" w:lineRule="exact"/>
        <w:ind w:firstLineChars="544" w:firstLine="1748"/>
        <w:rPr>
          <w:rFonts w:ascii="宋体" w:hAnsi="宋体" w:cs="宋体"/>
          <w:b/>
          <w:bCs/>
          <w:sz w:val="32"/>
          <w:szCs w:val="32"/>
        </w:rPr>
      </w:pPr>
      <w:r>
        <w:rPr>
          <w:rFonts w:ascii="宋体" w:hAnsi="宋体" w:cs="宋体" w:hint="eastAsia"/>
          <w:b/>
          <w:bCs/>
          <w:kern w:val="0"/>
          <w:sz w:val="32"/>
          <w:szCs w:val="32"/>
        </w:rPr>
        <w:t>日        期：二〇二五年十月</w:t>
      </w:r>
    </w:p>
    <w:p w:rsidR="0005742F" w:rsidRDefault="0005742F">
      <w:pPr>
        <w:widowControl/>
        <w:spacing w:line="480" w:lineRule="exact"/>
        <w:jc w:val="center"/>
        <w:rPr>
          <w:rFonts w:ascii="宋体" w:hAnsi="宋体" w:cs="宋体"/>
          <w:b/>
          <w:bCs/>
          <w:kern w:val="0"/>
          <w:sz w:val="36"/>
          <w:szCs w:val="36"/>
        </w:rPr>
        <w:sectPr w:rsidR="0005742F">
          <w:footerReference w:type="default" r:id="rId10"/>
          <w:pgSz w:w="11906" w:h="16838"/>
          <w:pgMar w:top="1702" w:right="1418" w:bottom="1418" w:left="1418" w:header="720" w:footer="720" w:gutter="0"/>
          <w:cols w:space="720"/>
          <w:docGrid w:type="lines" w:linePitch="312"/>
        </w:sectPr>
      </w:pPr>
      <w:bookmarkStart w:id="0" w:name="_Toc20823272"/>
      <w:bookmarkStart w:id="1" w:name="_Toc446062580"/>
      <w:bookmarkStart w:id="2" w:name="_Toc403987193"/>
      <w:bookmarkStart w:id="3" w:name="_Toc120614210"/>
      <w:bookmarkStart w:id="4" w:name="_Toc523127445"/>
      <w:bookmarkStart w:id="5" w:name="_Toc479757206"/>
      <w:bookmarkStart w:id="6" w:name="_Toc517178990"/>
      <w:bookmarkStart w:id="7" w:name="_Toc444525600"/>
      <w:bookmarkStart w:id="8" w:name="_Toc403986986"/>
      <w:bookmarkStart w:id="9" w:name="_Toc447717724"/>
      <w:bookmarkStart w:id="10" w:name="_Toc446062516"/>
      <w:bookmarkStart w:id="11" w:name="_Toc16770539"/>
      <w:bookmarkStart w:id="12" w:name="_Toc16938516"/>
      <w:bookmarkStart w:id="13" w:name="_Toc11235"/>
      <w:bookmarkStart w:id="14" w:name="_Toc43302778"/>
      <w:bookmarkEnd w:id="0"/>
      <w:bookmarkEnd w:id="1"/>
      <w:bookmarkEnd w:id="2"/>
      <w:bookmarkEnd w:id="3"/>
      <w:bookmarkEnd w:id="4"/>
      <w:bookmarkEnd w:id="5"/>
      <w:bookmarkEnd w:id="6"/>
      <w:bookmarkEnd w:id="7"/>
      <w:bookmarkEnd w:id="8"/>
      <w:bookmarkEnd w:id="9"/>
      <w:bookmarkEnd w:id="10"/>
      <w:bookmarkEnd w:id="11"/>
      <w:bookmarkEnd w:id="12"/>
    </w:p>
    <w:p w:rsidR="0005742F" w:rsidRDefault="00431100">
      <w:pPr>
        <w:widowControl/>
        <w:spacing w:line="480" w:lineRule="exact"/>
        <w:jc w:val="center"/>
        <w:rPr>
          <w:rFonts w:ascii="宋体" w:hAnsi="宋体" w:cs="宋体"/>
          <w:b/>
          <w:bCs/>
          <w:sz w:val="30"/>
          <w:szCs w:val="30"/>
        </w:rPr>
      </w:pPr>
      <w:r>
        <w:rPr>
          <w:rFonts w:ascii="宋体" w:hAnsi="宋体" w:cs="宋体" w:hint="eastAsia"/>
          <w:b/>
          <w:bCs/>
          <w:kern w:val="0"/>
          <w:sz w:val="36"/>
          <w:szCs w:val="36"/>
        </w:rPr>
        <w:lastRenderedPageBreak/>
        <w:t>目  录</w:t>
      </w:r>
      <w:bookmarkEnd w:id="13"/>
      <w:bookmarkEnd w:id="14"/>
    </w:p>
    <w:p w:rsidR="0005742F" w:rsidRDefault="0005742F">
      <w:pPr>
        <w:pStyle w:val="TOC3"/>
        <w:spacing w:line="360" w:lineRule="auto"/>
        <w:jc w:val="both"/>
        <w:rPr>
          <w:rFonts w:ascii="宋体" w:hAnsi="宋体" w:cs="宋体"/>
          <w:szCs w:val="32"/>
        </w:rPr>
      </w:pPr>
    </w:p>
    <w:p w:rsidR="0005742F" w:rsidRDefault="00805C2D">
      <w:pPr>
        <w:pStyle w:val="10"/>
        <w:tabs>
          <w:tab w:val="right" w:leader="dot" w:pos="9060"/>
        </w:tabs>
        <w:adjustRightInd w:val="0"/>
        <w:snapToGrid w:val="0"/>
        <w:spacing w:before="0" w:after="0" w:line="480" w:lineRule="auto"/>
        <w:jc w:val="both"/>
        <w:rPr>
          <w:rFonts w:ascii="宋体" w:hAnsi="宋体" w:cs="宋体"/>
          <w:b w:val="0"/>
          <w:caps w:val="0"/>
          <w:kern w:val="2"/>
          <w:sz w:val="28"/>
          <w:szCs w:val="28"/>
        </w:rPr>
      </w:pPr>
      <w:r w:rsidRPr="00805C2D">
        <w:rPr>
          <w:rFonts w:ascii="宋体" w:hAnsi="宋体" w:cs="宋体" w:hint="eastAsia"/>
          <w:sz w:val="28"/>
          <w:szCs w:val="28"/>
        </w:rPr>
        <w:fldChar w:fldCharType="begin"/>
      </w:r>
      <w:r w:rsidR="00431100">
        <w:rPr>
          <w:rFonts w:ascii="宋体" w:hAnsi="宋体" w:cs="宋体" w:hint="eastAsia"/>
          <w:sz w:val="28"/>
          <w:szCs w:val="28"/>
        </w:rPr>
        <w:instrText xml:space="preserve"> TOC \o "1-3" \h \z \u </w:instrText>
      </w:r>
      <w:r w:rsidRPr="00805C2D">
        <w:rPr>
          <w:rFonts w:ascii="宋体" w:hAnsi="宋体" w:cs="宋体" w:hint="eastAsia"/>
          <w:sz w:val="28"/>
          <w:szCs w:val="28"/>
        </w:rPr>
        <w:fldChar w:fldCharType="separate"/>
      </w:r>
      <w:hyperlink w:anchor="_Toc43302779" w:history="1">
        <w:r w:rsidR="00431100">
          <w:rPr>
            <w:rStyle w:val="ab"/>
            <w:rFonts w:ascii="宋体" w:hAnsi="宋体" w:cs="宋体" w:hint="eastAsia"/>
            <w:bCs/>
            <w:color w:val="auto"/>
            <w:kern w:val="36"/>
            <w:sz w:val="28"/>
            <w:szCs w:val="28"/>
          </w:rPr>
          <w:t>第一章 竞争性磋商公告</w:t>
        </w:r>
        <w:r w:rsidR="00431100">
          <w:rPr>
            <w:rFonts w:ascii="宋体" w:hAnsi="宋体" w:cs="宋体" w:hint="eastAsia"/>
            <w:sz w:val="28"/>
            <w:szCs w:val="28"/>
          </w:rPr>
          <w:tab/>
        </w:r>
        <w:r>
          <w:rPr>
            <w:rFonts w:ascii="宋体" w:hAnsi="宋体" w:cs="宋体" w:hint="eastAsia"/>
            <w:sz w:val="28"/>
            <w:szCs w:val="28"/>
          </w:rPr>
          <w:fldChar w:fldCharType="begin"/>
        </w:r>
        <w:r w:rsidR="00431100">
          <w:rPr>
            <w:rFonts w:ascii="宋体" w:hAnsi="宋体" w:cs="宋体" w:hint="eastAsia"/>
            <w:sz w:val="28"/>
            <w:szCs w:val="28"/>
          </w:rPr>
          <w:instrText xml:space="preserve"> PAGEREF _Toc43302779 \h </w:instrText>
        </w:r>
        <w:r>
          <w:rPr>
            <w:rFonts w:ascii="宋体" w:hAnsi="宋体" w:cs="宋体" w:hint="eastAsia"/>
            <w:sz w:val="28"/>
            <w:szCs w:val="28"/>
          </w:rPr>
        </w:r>
        <w:r>
          <w:rPr>
            <w:rFonts w:ascii="宋体" w:hAnsi="宋体" w:cs="宋体" w:hint="eastAsia"/>
            <w:sz w:val="28"/>
            <w:szCs w:val="28"/>
          </w:rPr>
          <w:fldChar w:fldCharType="separate"/>
        </w:r>
        <w:r w:rsidR="00431100">
          <w:rPr>
            <w:rFonts w:ascii="宋体" w:hAnsi="宋体" w:cs="宋体" w:hint="eastAsia"/>
            <w:sz w:val="28"/>
            <w:szCs w:val="28"/>
          </w:rPr>
          <w:t>2</w:t>
        </w:r>
        <w:r>
          <w:rPr>
            <w:rFonts w:ascii="宋体" w:hAnsi="宋体" w:cs="宋体" w:hint="eastAsia"/>
            <w:sz w:val="28"/>
            <w:szCs w:val="28"/>
          </w:rPr>
          <w:fldChar w:fldCharType="end"/>
        </w:r>
      </w:hyperlink>
    </w:p>
    <w:p w:rsidR="0005742F" w:rsidRDefault="00805C2D">
      <w:pPr>
        <w:pStyle w:val="10"/>
        <w:tabs>
          <w:tab w:val="right" w:leader="dot" w:pos="9060"/>
        </w:tabs>
        <w:adjustRightInd w:val="0"/>
        <w:snapToGrid w:val="0"/>
        <w:spacing w:before="0" w:after="0" w:line="480" w:lineRule="auto"/>
        <w:jc w:val="both"/>
        <w:rPr>
          <w:rFonts w:ascii="宋体" w:hAnsi="宋体" w:cs="宋体"/>
          <w:b w:val="0"/>
          <w:caps w:val="0"/>
          <w:kern w:val="2"/>
          <w:sz w:val="28"/>
          <w:szCs w:val="28"/>
        </w:rPr>
      </w:pPr>
      <w:hyperlink w:anchor="_Toc43302780" w:history="1">
        <w:r w:rsidR="00431100">
          <w:rPr>
            <w:rStyle w:val="ab"/>
            <w:rFonts w:ascii="宋体" w:hAnsi="宋体" w:cs="宋体" w:hint="eastAsia"/>
            <w:bCs/>
            <w:color w:val="auto"/>
            <w:sz w:val="28"/>
            <w:szCs w:val="28"/>
          </w:rPr>
          <w:t>第二章 供应商须知</w:t>
        </w:r>
        <w:r w:rsidR="00431100">
          <w:rPr>
            <w:rFonts w:ascii="宋体" w:hAnsi="宋体" w:cs="宋体" w:hint="eastAsia"/>
            <w:sz w:val="28"/>
            <w:szCs w:val="28"/>
          </w:rPr>
          <w:tab/>
          <w:t>6</w:t>
        </w:r>
      </w:hyperlink>
    </w:p>
    <w:p w:rsidR="0005742F" w:rsidRDefault="00805C2D">
      <w:pPr>
        <w:pStyle w:val="10"/>
        <w:tabs>
          <w:tab w:val="right" w:leader="dot" w:pos="9060"/>
        </w:tabs>
        <w:adjustRightInd w:val="0"/>
        <w:snapToGrid w:val="0"/>
        <w:spacing w:before="0" w:after="0" w:line="480" w:lineRule="auto"/>
        <w:jc w:val="both"/>
        <w:rPr>
          <w:rFonts w:ascii="宋体" w:hAnsi="宋体" w:cs="宋体"/>
          <w:b w:val="0"/>
          <w:caps w:val="0"/>
          <w:kern w:val="2"/>
          <w:sz w:val="28"/>
          <w:szCs w:val="28"/>
        </w:rPr>
      </w:pPr>
      <w:hyperlink w:anchor="_Toc43302813" w:history="1">
        <w:r w:rsidR="00431100">
          <w:rPr>
            <w:rStyle w:val="ab"/>
            <w:rFonts w:ascii="宋体" w:hAnsi="宋体" w:cs="宋体" w:hint="eastAsia"/>
            <w:bCs/>
            <w:color w:val="auto"/>
            <w:sz w:val="28"/>
            <w:szCs w:val="28"/>
          </w:rPr>
          <w:t>第三章 评审标准</w:t>
        </w:r>
        <w:r w:rsidR="00431100">
          <w:rPr>
            <w:rFonts w:ascii="宋体" w:hAnsi="宋体" w:cs="宋体" w:hint="eastAsia"/>
            <w:sz w:val="28"/>
            <w:szCs w:val="28"/>
          </w:rPr>
          <w:tab/>
          <w:t>1</w:t>
        </w:r>
      </w:hyperlink>
      <w:r w:rsidR="00431100">
        <w:rPr>
          <w:rFonts w:ascii="宋体" w:hAnsi="宋体" w:cs="宋体" w:hint="eastAsia"/>
          <w:sz w:val="28"/>
          <w:szCs w:val="28"/>
        </w:rPr>
        <w:t>9</w:t>
      </w:r>
    </w:p>
    <w:p w:rsidR="0005742F" w:rsidRDefault="00805C2D">
      <w:pPr>
        <w:pStyle w:val="10"/>
        <w:tabs>
          <w:tab w:val="right" w:leader="dot" w:pos="9060"/>
        </w:tabs>
        <w:adjustRightInd w:val="0"/>
        <w:snapToGrid w:val="0"/>
        <w:spacing w:before="0" w:after="0" w:line="480" w:lineRule="auto"/>
        <w:jc w:val="both"/>
        <w:rPr>
          <w:rFonts w:ascii="宋体" w:hAnsi="宋体" w:cs="宋体"/>
          <w:sz w:val="28"/>
          <w:szCs w:val="28"/>
        </w:rPr>
      </w:pPr>
      <w:hyperlink w:anchor="_Toc43302815" w:history="1">
        <w:r w:rsidR="00431100">
          <w:rPr>
            <w:rStyle w:val="ab"/>
            <w:rFonts w:ascii="宋体" w:hAnsi="宋体" w:cs="宋体" w:hint="eastAsia"/>
            <w:color w:val="auto"/>
            <w:sz w:val="28"/>
            <w:szCs w:val="28"/>
          </w:rPr>
          <w:t>第四章 合同条款及格式</w:t>
        </w:r>
        <w:r w:rsidR="00431100">
          <w:rPr>
            <w:rFonts w:ascii="宋体" w:hAnsi="宋体" w:cs="宋体" w:hint="eastAsia"/>
            <w:sz w:val="28"/>
            <w:szCs w:val="28"/>
          </w:rPr>
          <w:tab/>
        </w:r>
        <w:r>
          <w:rPr>
            <w:rFonts w:ascii="宋体" w:hAnsi="宋体" w:cs="宋体" w:hint="eastAsia"/>
            <w:sz w:val="28"/>
            <w:szCs w:val="28"/>
          </w:rPr>
          <w:fldChar w:fldCharType="begin"/>
        </w:r>
        <w:r w:rsidR="00431100">
          <w:rPr>
            <w:rFonts w:ascii="宋体" w:hAnsi="宋体" w:cs="宋体" w:hint="eastAsia"/>
            <w:sz w:val="28"/>
            <w:szCs w:val="28"/>
          </w:rPr>
          <w:instrText xml:space="preserve"> PAGEREF _Toc43302815 \h </w:instrText>
        </w:r>
        <w:r>
          <w:rPr>
            <w:rFonts w:ascii="宋体" w:hAnsi="宋体" w:cs="宋体" w:hint="eastAsia"/>
            <w:sz w:val="28"/>
            <w:szCs w:val="28"/>
          </w:rPr>
        </w:r>
        <w:r>
          <w:rPr>
            <w:rFonts w:ascii="宋体" w:hAnsi="宋体" w:cs="宋体" w:hint="eastAsia"/>
            <w:sz w:val="28"/>
            <w:szCs w:val="28"/>
          </w:rPr>
          <w:fldChar w:fldCharType="separate"/>
        </w:r>
        <w:r w:rsidR="00431100">
          <w:rPr>
            <w:rFonts w:ascii="宋体" w:hAnsi="宋体" w:cs="宋体" w:hint="eastAsia"/>
            <w:sz w:val="28"/>
            <w:szCs w:val="28"/>
          </w:rPr>
          <w:t>26</w:t>
        </w:r>
        <w:r>
          <w:rPr>
            <w:rFonts w:ascii="宋体" w:hAnsi="宋体" w:cs="宋体" w:hint="eastAsia"/>
            <w:sz w:val="28"/>
            <w:szCs w:val="28"/>
          </w:rPr>
          <w:fldChar w:fldCharType="end"/>
        </w:r>
      </w:hyperlink>
    </w:p>
    <w:p w:rsidR="0005742F" w:rsidRDefault="00805C2D">
      <w:pPr>
        <w:pStyle w:val="10"/>
        <w:tabs>
          <w:tab w:val="right" w:leader="dot" w:pos="9060"/>
        </w:tabs>
        <w:adjustRightInd w:val="0"/>
        <w:snapToGrid w:val="0"/>
        <w:spacing w:before="0" w:after="0" w:line="480" w:lineRule="auto"/>
        <w:jc w:val="both"/>
        <w:rPr>
          <w:rFonts w:ascii="宋体" w:hAnsi="宋体" w:cs="宋体"/>
          <w:sz w:val="28"/>
          <w:szCs w:val="28"/>
        </w:rPr>
      </w:pPr>
      <w:hyperlink w:anchor="_Toc43302815" w:history="1">
        <w:r w:rsidR="00431100">
          <w:rPr>
            <w:rStyle w:val="ab"/>
            <w:rFonts w:ascii="宋体" w:hAnsi="宋体" w:cs="宋体" w:hint="eastAsia"/>
            <w:color w:val="auto"/>
            <w:sz w:val="28"/>
            <w:szCs w:val="28"/>
          </w:rPr>
          <w:t>第五章 工程量清单</w:t>
        </w:r>
        <w:r w:rsidR="00431100">
          <w:rPr>
            <w:rFonts w:ascii="宋体" w:hAnsi="宋体" w:cs="宋体" w:hint="eastAsia"/>
            <w:sz w:val="28"/>
            <w:szCs w:val="28"/>
          </w:rPr>
          <w:tab/>
          <w:t>2</w:t>
        </w:r>
      </w:hyperlink>
      <w:r w:rsidR="00431100">
        <w:rPr>
          <w:rFonts w:ascii="宋体" w:hAnsi="宋体" w:cs="宋体" w:hint="eastAsia"/>
          <w:sz w:val="28"/>
          <w:szCs w:val="28"/>
        </w:rPr>
        <w:t>9</w:t>
      </w:r>
    </w:p>
    <w:p w:rsidR="0005742F" w:rsidRDefault="00805C2D">
      <w:pPr>
        <w:pStyle w:val="10"/>
        <w:tabs>
          <w:tab w:val="right" w:leader="dot" w:pos="9060"/>
        </w:tabs>
        <w:adjustRightInd w:val="0"/>
        <w:snapToGrid w:val="0"/>
        <w:spacing w:before="0" w:after="0" w:line="480" w:lineRule="auto"/>
        <w:jc w:val="both"/>
        <w:rPr>
          <w:rFonts w:ascii="宋体" w:hAnsi="宋体" w:cs="宋体"/>
          <w:b w:val="0"/>
          <w:caps w:val="0"/>
          <w:kern w:val="2"/>
          <w:sz w:val="28"/>
          <w:szCs w:val="28"/>
        </w:rPr>
      </w:pPr>
      <w:hyperlink w:anchor="_Toc43302816" w:history="1">
        <w:r w:rsidR="00431100">
          <w:rPr>
            <w:rStyle w:val="ab"/>
            <w:rFonts w:ascii="宋体" w:hAnsi="宋体" w:cs="宋体" w:hint="eastAsia"/>
            <w:bCs/>
            <w:color w:val="auto"/>
            <w:sz w:val="28"/>
            <w:szCs w:val="28"/>
          </w:rPr>
          <w:t>第六章 响应文件格式</w:t>
        </w:r>
        <w:r w:rsidR="00431100">
          <w:rPr>
            <w:rFonts w:ascii="宋体" w:hAnsi="宋体" w:cs="宋体" w:hint="eastAsia"/>
            <w:sz w:val="28"/>
            <w:szCs w:val="28"/>
          </w:rPr>
          <w:tab/>
        </w:r>
      </w:hyperlink>
      <w:r w:rsidR="00431100">
        <w:rPr>
          <w:rFonts w:ascii="宋体" w:hAnsi="宋体" w:cs="宋体" w:hint="eastAsia"/>
          <w:sz w:val="28"/>
          <w:szCs w:val="28"/>
        </w:rPr>
        <w:t>30</w:t>
      </w:r>
    </w:p>
    <w:p w:rsidR="0005742F" w:rsidRDefault="00805C2D">
      <w:pPr>
        <w:adjustRightInd w:val="0"/>
        <w:snapToGrid w:val="0"/>
        <w:spacing w:line="480" w:lineRule="auto"/>
        <w:rPr>
          <w:rFonts w:ascii="宋体" w:hAnsi="宋体" w:cs="宋体"/>
        </w:rPr>
      </w:pPr>
      <w:r>
        <w:rPr>
          <w:rFonts w:ascii="宋体" w:hAnsi="宋体" w:cs="宋体" w:hint="eastAsia"/>
          <w:b/>
          <w:bCs/>
          <w:sz w:val="28"/>
          <w:szCs w:val="28"/>
          <w:lang w:val="zh-CN"/>
        </w:rPr>
        <w:fldChar w:fldCharType="end"/>
      </w:r>
    </w:p>
    <w:p w:rsidR="0005742F" w:rsidRDefault="0005742F">
      <w:pPr>
        <w:widowControl/>
        <w:jc w:val="left"/>
        <w:rPr>
          <w:rFonts w:ascii="宋体" w:hAnsi="宋体" w:cs="宋体"/>
          <w:b/>
          <w:bCs/>
          <w:kern w:val="36"/>
          <w:sz w:val="32"/>
          <w:szCs w:val="32"/>
        </w:rPr>
        <w:sectPr w:rsidR="0005742F">
          <w:footerReference w:type="default" r:id="rId11"/>
          <w:pgSz w:w="11906" w:h="16838"/>
          <w:pgMar w:top="1702" w:right="1418" w:bottom="1418" w:left="1418" w:header="720" w:footer="720" w:gutter="0"/>
          <w:pgNumType w:start="1"/>
          <w:cols w:space="720"/>
          <w:docGrid w:type="lines" w:linePitch="312"/>
        </w:sectPr>
      </w:pPr>
    </w:p>
    <w:p w:rsidR="0005742F" w:rsidRDefault="00431100">
      <w:pPr>
        <w:keepNext/>
        <w:widowControl/>
        <w:spacing w:after="100" w:afterAutospacing="1" w:line="264" w:lineRule="auto"/>
        <w:jc w:val="center"/>
        <w:outlineLvl w:val="0"/>
        <w:rPr>
          <w:rFonts w:ascii="宋体" w:hAnsi="宋体" w:cs="宋体"/>
          <w:b/>
          <w:bCs/>
          <w:kern w:val="36"/>
          <w:sz w:val="32"/>
          <w:szCs w:val="32"/>
        </w:rPr>
      </w:pPr>
      <w:bookmarkStart w:id="15" w:name="_Toc20823274"/>
      <w:bookmarkStart w:id="16" w:name="_Toc341993788"/>
      <w:bookmarkStart w:id="17" w:name="_Toc341992710"/>
      <w:bookmarkStart w:id="18" w:name="_Toc342252863"/>
      <w:bookmarkStart w:id="19" w:name="_Toc337620800"/>
      <w:bookmarkStart w:id="20" w:name="_Toc337622590"/>
      <w:bookmarkStart w:id="21" w:name="_Toc342497332"/>
      <w:bookmarkStart w:id="22" w:name="_Toc337584877"/>
      <w:bookmarkStart w:id="23" w:name="_Toc337622640"/>
      <w:bookmarkStart w:id="24" w:name="_Toc341991044"/>
      <w:bookmarkStart w:id="25" w:name="_Toc373781378"/>
      <w:bookmarkStart w:id="26" w:name="_Toc337622372"/>
      <w:bookmarkStart w:id="27" w:name="_Ref352791871"/>
      <w:bookmarkStart w:id="28" w:name="_Toc337622690"/>
      <w:bookmarkStart w:id="29" w:name="_Toc337620692"/>
      <w:bookmarkStart w:id="30" w:name="_Toc341993114"/>
      <w:bookmarkStart w:id="31" w:name="_Toc337620620"/>
      <w:bookmarkStart w:id="32" w:name="_Toc517178991"/>
      <w:bookmarkStart w:id="33" w:name="_Toc341992630"/>
      <w:bookmarkStart w:id="34" w:name="_Toc16770540"/>
      <w:bookmarkStart w:id="35" w:name="_Toc337622251"/>
      <w:bookmarkStart w:id="36" w:name="_Toc403560410"/>
      <w:bookmarkStart w:id="37" w:name="_Toc366517151"/>
      <w:bookmarkStart w:id="38" w:name="_Toc120614213"/>
      <w:bookmarkStart w:id="39" w:name="_Toc342374716"/>
      <w:bookmarkStart w:id="40" w:name="_Toc403401434"/>
      <w:bookmarkStart w:id="41" w:name="_Toc16938518"/>
      <w:bookmarkStart w:id="42" w:name="_Toc441564066"/>
      <w:bookmarkStart w:id="43" w:name="_Toc337622278"/>
      <w:bookmarkStart w:id="44" w:name="_Toc342558384"/>
      <w:bookmarkStart w:id="45" w:name="_Toc365619242"/>
      <w:bookmarkStart w:id="46" w:name="_Toc342241487"/>
      <w:bookmarkStart w:id="47" w:name="_Toc337584958"/>
      <w:bookmarkStart w:id="48" w:name="_Toc337622790"/>
      <w:bookmarkStart w:id="49" w:name="_Toc513029202"/>
      <w:bookmarkStart w:id="50" w:name="_Toc528078006"/>
      <w:bookmarkStart w:id="51" w:name="_Toc341988484"/>
      <w:bookmarkStart w:id="52" w:name="_Toc337584644"/>
      <w:bookmarkStart w:id="53" w:name="_Toc337622983"/>
      <w:bookmarkStart w:id="54" w:name="_Toc28069"/>
      <w:bookmarkStart w:id="55" w:name="_Toc4330277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宋体" w:hAnsi="宋体" w:cs="宋体" w:hint="eastAsia"/>
          <w:b/>
          <w:bCs/>
          <w:kern w:val="36"/>
          <w:sz w:val="32"/>
          <w:szCs w:val="32"/>
        </w:rPr>
        <w:lastRenderedPageBreak/>
        <w:t>第一章</w:t>
      </w:r>
      <w:bookmarkEnd w:id="54"/>
      <w:r>
        <w:rPr>
          <w:rFonts w:ascii="宋体" w:hAnsi="宋体" w:cs="宋体" w:hint="eastAsia"/>
          <w:b/>
          <w:bCs/>
          <w:kern w:val="36"/>
          <w:sz w:val="32"/>
          <w:szCs w:val="32"/>
        </w:rPr>
        <w:t xml:space="preserve">  竞争性磋商公告</w:t>
      </w:r>
      <w:bookmarkEnd w:id="55"/>
    </w:p>
    <w:p w:rsidR="0005742F" w:rsidRDefault="00431100">
      <w:pPr>
        <w:widowControl/>
        <w:spacing w:line="480" w:lineRule="exact"/>
        <w:ind w:firstLineChars="200" w:firstLine="480"/>
        <w:jc w:val="left"/>
        <w:rPr>
          <w:rFonts w:ascii="宋体" w:hAnsi="宋体" w:cs="宋体"/>
          <w:bCs/>
          <w:kern w:val="0"/>
          <w:sz w:val="24"/>
        </w:rPr>
      </w:pPr>
      <w:bookmarkStart w:id="56" w:name="OLE_LINK3"/>
      <w:bookmarkStart w:id="57" w:name="OLE_LINK1"/>
      <w:r>
        <w:rPr>
          <w:rFonts w:ascii="宋体" w:hAnsi="宋体" w:cs="宋体" w:hint="eastAsia"/>
          <w:bCs/>
          <w:kern w:val="0"/>
          <w:sz w:val="24"/>
        </w:rPr>
        <w:t>项目概况</w:t>
      </w:r>
    </w:p>
    <w:p w:rsidR="0005742F" w:rsidRDefault="00431100">
      <w:pPr>
        <w:widowControl/>
        <w:spacing w:line="480" w:lineRule="exact"/>
        <w:ind w:firstLineChars="200" w:firstLine="480"/>
        <w:jc w:val="left"/>
        <w:rPr>
          <w:rFonts w:ascii="宋体" w:hAnsi="宋体" w:cs="宋体"/>
          <w:bCs/>
          <w:kern w:val="0"/>
          <w:sz w:val="24"/>
        </w:rPr>
      </w:pPr>
      <w:r>
        <w:rPr>
          <w:rFonts w:ascii="宋体" w:hAnsi="宋体" w:cs="宋体" w:hint="eastAsia"/>
          <w:bCs/>
          <w:kern w:val="0"/>
          <w:sz w:val="24"/>
        </w:rPr>
        <w:t>坡头</w:t>
      </w:r>
      <w:proofErr w:type="gramStart"/>
      <w:r>
        <w:rPr>
          <w:rFonts w:ascii="宋体" w:hAnsi="宋体" w:cs="宋体" w:hint="eastAsia"/>
          <w:bCs/>
          <w:kern w:val="0"/>
          <w:sz w:val="24"/>
        </w:rPr>
        <w:t>乡观吊村</w:t>
      </w:r>
      <w:proofErr w:type="gramEnd"/>
      <w:r>
        <w:rPr>
          <w:rFonts w:ascii="宋体" w:hAnsi="宋体" w:cs="宋体" w:hint="eastAsia"/>
          <w:bCs/>
          <w:kern w:val="0"/>
          <w:sz w:val="24"/>
        </w:rPr>
        <w:t>生产生活</w:t>
      </w:r>
      <w:proofErr w:type="gramStart"/>
      <w:r>
        <w:rPr>
          <w:rFonts w:ascii="宋体" w:hAnsi="宋体" w:cs="宋体" w:hint="eastAsia"/>
          <w:bCs/>
          <w:kern w:val="0"/>
          <w:sz w:val="24"/>
        </w:rPr>
        <w:t>通组道路</w:t>
      </w:r>
      <w:proofErr w:type="gramEnd"/>
      <w:r>
        <w:rPr>
          <w:rFonts w:ascii="宋体" w:hAnsi="宋体" w:cs="宋体" w:hint="eastAsia"/>
          <w:bCs/>
          <w:kern w:val="0"/>
          <w:sz w:val="24"/>
        </w:rPr>
        <w:t>建设项目的潜在供应商应在三门峡市公共资源交易中心网（网址：http://gzjy.smx.gov.cn）获取竞争性磋商文件，并于2025年11月03日8时20分（北京时间）前递交响应文件。</w:t>
      </w:r>
    </w:p>
    <w:p w:rsidR="0005742F" w:rsidRDefault="00431100">
      <w:pPr>
        <w:widowControl/>
        <w:spacing w:line="480" w:lineRule="exact"/>
        <w:ind w:firstLineChars="200" w:firstLine="482"/>
        <w:jc w:val="left"/>
        <w:rPr>
          <w:rFonts w:ascii="宋体" w:hAnsi="宋体" w:cs="宋体"/>
          <w:bCs/>
          <w:kern w:val="0"/>
          <w:sz w:val="24"/>
        </w:rPr>
      </w:pPr>
      <w:r>
        <w:rPr>
          <w:rFonts w:ascii="宋体" w:hAnsi="宋体" w:cs="宋体" w:hint="eastAsia"/>
          <w:b/>
          <w:kern w:val="0"/>
          <w:sz w:val="24"/>
        </w:rPr>
        <w:t>一、项目基本情况</w:t>
      </w:r>
    </w:p>
    <w:p w:rsidR="0005742F" w:rsidRPr="00431100" w:rsidRDefault="00431100">
      <w:pPr>
        <w:widowControl/>
        <w:shd w:val="clear" w:color="auto" w:fill="FFFFFF"/>
        <w:spacing w:line="390" w:lineRule="atLeast"/>
        <w:ind w:firstLineChars="175" w:firstLine="420"/>
        <w:jc w:val="left"/>
        <w:rPr>
          <w:rFonts w:ascii="宋体" w:hAnsi="宋体" w:cs="宋体"/>
          <w:bCs/>
          <w:kern w:val="0"/>
          <w:sz w:val="24"/>
        </w:rPr>
      </w:pPr>
      <w:r>
        <w:rPr>
          <w:rFonts w:ascii="宋体" w:hAnsi="宋体" w:cs="宋体" w:hint="eastAsia"/>
          <w:bCs/>
          <w:kern w:val="0"/>
          <w:sz w:val="24"/>
        </w:rPr>
        <w:t>1、项目编号</w:t>
      </w:r>
      <w:r w:rsidRPr="00431100">
        <w:rPr>
          <w:rFonts w:ascii="宋体" w:hAnsi="宋体" w:cs="宋体" w:hint="eastAsia"/>
          <w:bCs/>
          <w:kern w:val="0"/>
          <w:sz w:val="24"/>
        </w:rPr>
        <w:t>：</w:t>
      </w:r>
      <w:r w:rsidRPr="00431100">
        <w:rPr>
          <w:rFonts w:ascii="宋体" w:hAnsi="宋体" w:cs="宋体"/>
          <w:bCs/>
          <w:kern w:val="0"/>
          <w:sz w:val="24"/>
        </w:rPr>
        <w:t>MCGZ[2025]257-ZC199</w:t>
      </w:r>
      <w:r w:rsidRPr="00431100">
        <w:rPr>
          <w:rFonts w:ascii="宋体" w:hAnsi="宋体" w:cs="宋体" w:hint="eastAsia"/>
          <w:bCs/>
          <w:kern w:val="0"/>
          <w:sz w:val="24"/>
        </w:rPr>
        <w:t>、渑池竞</w:t>
      </w:r>
      <w:proofErr w:type="gramStart"/>
      <w:r w:rsidRPr="00431100">
        <w:rPr>
          <w:rFonts w:ascii="宋体" w:hAnsi="宋体" w:cs="宋体" w:hint="eastAsia"/>
          <w:bCs/>
          <w:kern w:val="0"/>
          <w:sz w:val="24"/>
        </w:rPr>
        <w:t>磋</w:t>
      </w:r>
      <w:proofErr w:type="gramEnd"/>
      <w:r w:rsidRPr="00431100">
        <w:rPr>
          <w:rFonts w:ascii="宋体" w:hAnsi="宋体" w:cs="宋体" w:hint="eastAsia"/>
          <w:bCs/>
          <w:kern w:val="0"/>
          <w:sz w:val="24"/>
        </w:rPr>
        <w:t>采购-2025-153</w:t>
      </w:r>
    </w:p>
    <w:p w:rsidR="0005742F" w:rsidRPr="00431100" w:rsidRDefault="00431100">
      <w:pPr>
        <w:widowControl/>
        <w:numPr>
          <w:ilvl w:val="0"/>
          <w:numId w:val="1"/>
        </w:numPr>
        <w:spacing w:line="480" w:lineRule="exact"/>
        <w:ind w:firstLineChars="200" w:firstLine="480"/>
        <w:jc w:val="left"/>
        <w:rPr>
          <w:rFonts w:ascii="宋体" w:hAnsi="宋体" w:cs="宋体"/>
          <w:bCs/>
          <w:kern w:val="0"/>
          <w:sz w:val="24"/>
        </w:rPr>
      </w:pPr>
      <w:r w:rsidRPr="00431100">
        <w:rPr>
          <w:rFonts w:ascii="宋体" w:hAnsi="宋体" w:cs="宋体" w:hint="eastAsia"/>
          <w:bCs/>
          <w:kern w:val="0"/>
          <w:sz w:val="24"/>
        </w:rPr>
        <w:t>项目名称：坡头</w:t>
      </w:r>
      <w:proofErr w:type="gramStart"/>
      <w:r w:rsidRPr="00431100">
        <w:rPr>
          <w:rFonts w:ascii="宋体" w:hAnsi="宋体" w:cs="宋体" w:hint="eastAsia"/>
          <w:bCs/>
          <w:kern w:val="0"/>
          <w:sz w:val="24"/>
        </w:rPr>
        <w:t>乡观吊村</w:t>
      </w:r>
      <w:proofErr w:type="gramEnd"/>
      <w:r w:rsidRPr="00431100">
        <w:rPr>
          <w:rFonts w:ascii="宋体" w:hAnsi="宋体" w:cs="宋体" w:hint="eastAsia"/>
          <w:bCs/>
          <w:kern w:val="0"/>
          <w:sz w:val="24"/>
        </w:rPr>
        <w:t>生产生活</w:t>
      </w:r>
      <w:proofErr w:type="gramStart"/>
      <w:r w:rsidRPr="00431100">
        <w:rPr>
          <w:rFonts w:ascii="宋体" w:hAnsi="宋体" w:cs="宋体" w:hint="eastAsia"/>
          <w:bCs/>
          <w:kern w:val="0"/>
          <w:sz w:val="24"/>
        </w:rPr>
        <w:t>通组道路</w:t>
      </w:r>
      <w:proofErr w:type="gramEnd"/>
      <w:r w:rsidRPr="00431100">
        <w:rPr>
          <w:rFonts w:ascii="宋体" w:hAnsi="宋体" w:cs="宋体" w:hint="eastAsia"/>
          <w:bCs/>
          <w:kern w:val="0"/>
          <w:sz w:val="24"/>
        </w:rPr>
        <w:t>建设项目</w:t>
      </w:r>
    </w:p>
    <w:p w:rsidR="0005742F" w:rsidRPr="00431100" w:rsidRDefault="00431100">
      <w:pPr>
        <w:widowControl/>
        <w:numPr>
          <w:ilvl w:val="0"/>
          <w:numId w:val="1"/>
        </w:numPr>
        <w:spacing w:line="480" w:lineRule="exact"/>
        <w:ind w:firstLineChars="200" w:firstLine="480"/>
        <w:jc w:val="left"/>
        <w:rPr>
          <w:rFonts w:ascii="宋体" w:hAnsi="宋体" w:cs="宋体"/>
          <w:bCs/>
          <w:kern w:val="0"/>
          <w:sz w:val="24"/>
        </w:rPr>
      </w:pPr>
      <w:r w:rsidRPr="00431100">
        <w:rPr>
          <w:rFonts w:ascii="宋体" w:hAnsi="宋体" w:cs="宋体" w:hint="eastAsia"/>
          <w:bCs/>
          <w:kern w:val="0"/>
          <w:sz w:val="24"/>
        </w:rPr>
        <w:t>采购方式：竞争性磋商</w:t>
      </w:r>
    </w:p>
    <w:p w:rsidR="0005742F" w:rsidRPr="00431100" w:rsidRDefault="00431100">
      <w:pPr>
        <w:widowControl/>
        <w:spacing w:line="480" w:lineRule="exact"/>
        <w:ind w:firstLineChars="200" w:firstLine="480"/>
        <w:jc w:val="left"/>
        <w:rPr>
          <w:rFonts w:ascii="宋体" w:hAnsi="宋体" w:cs="宋体"/>
          <w:bCs/>
          <w:kern w:val="0"/>
          <w:sz w:val="24"/>
        </w:rPr>
      </w:pPr>
      <w:r w:rsidRPr="00431100">
        <w:rPr>
          <w:rFonts w:ascii="宋体" w:hAnsi="宋体" w:cs="宋体" w:hint="eastAsia"/>
          <w:bCs/>
          <w:kern w:val="0"/>
          <w:sz w:val="24"/>
        </w:rPr>
        <w:t>4、预算金额：967123.55元</w:t>
      </w:r>
    </w:p>
    <w:p w:rsidR="0005742F" w:rsidRPr="00431100" w:rsidRDefault="00431100">
      <w:pPr>
        <w:widowControl/>
        <w:spacing w:line="480" w:lineRule="exact"/>
        <w:ind w:firstLineChars="200" w:firstLine="480"/>
        <w:jc w:val="left"/>
        <w:rPr>
          <w:rFonts w:ascii="宋体" w:hAnsi="宋体" w:cs="宋体"/>
          <w:bCs/>
          <w:kern w:val="0"/>
          <w:sz w:val="24"/>
        </w:rPr>
      </w:pPr>
      <w:r w:rsidRPr="00431100">
        <w:rPr>
          <w:rFonts w:ascii="宋体" w:hAnsi="宋体" w:cs="宋体" w:hint="eastAsia"/>
          <w:bCs/>
          <w:kern w:val="0"/>
          <w:sz w:val="24"/>
        </w:rPr>
        <w:t xml:space="preserve">   最高限价：967123.55元</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1483"/>
        <w:gridCol w:w="3639"/>
        <w:gridCol w:w="2110"/>
        <w:gridCol w:w="2074"/>
      </w:tblGrid>
      <w:tr w:rsidR="00431100" w:rsidRPr="00431100">
        <w:trPr>
          <w:trHeight w:val="611"/>
          <w:jc w:val="center"/>
        </w:trPr>
        <w:tc>
          <w:tcPr>
            <w:tcW w:w="606" w:type="dxa"/>
            <w:vAlign w:val="center"/>
          </w:tcPr>
          <w:p w:rsidR="0005742F" w:rsidRPr="00431100" w:rsidRDefault="00431100">
            <w:pPr>
              <w:widowControl/>
              <w:spacing w:line="480" w:lineRule="exact"/>
              <w:jc w:val="center"/>
              <w:rPr>
                <w:rFonts w:ascii="宋体" w:hAnsi="宋体" w:cs="宋体"/>
                <w:kern w:val="0"/>
                <w:sz w:val="24"/>
              </w:rPr>
            </w:pPr>
            <w:r w:rsidRPr="00431100">
              <w:rPr>
                <w:rFonts w:ascii="宋体" w:hAnsi="宋体" w:cs="宋体" w:hint="eastAsia"/>
                <w:kern w:val="0"/>
                <w:sz w:val="24"/>
              </w:rPr>
              <w:t>序号</w:t>
            </w:r>
          </w:p>
        </w:tc>
        <w:tc>
          <w:tcPr>
            <w:tcW w:w="1483" w:type="dxa"/>
            <w:vAlign w:val="center"/>
          </w:tcPr>
          <w:p w:rsidR="0005742F" w:rsidRPr="00431100" w:rsidRDefault="00431100">
            <w:pPr>
              <w:widowControl/>
              <w:spacing w:line="480" w:lineRule="exact"/>
              <w:jc w:val="center"/>
              <w:rPr>
                <w:rFonts w:ascii="宋体" w:hAnsi="宋体" w:cs="宋体"/>
                <w:kern w:val="0"/>
                <w:sz w:val="24"/>
              </w:rPr>
            </w:pPr>
            <w:proofErr w:type="gramStart"/>
            <w:r w:rsidRPr="00431100">
              <w:rPr>
                <w:rFonts w:ascii="宋体" w:hAnsi="宋体" w:cs="宋体" w:hint="eastAsia"/>
                <w:kern w:val="0"/>
                <w:sz w:val="24"/>
              </w:rPr>
              <w:t>包号</w:t>
            </w:r>
            <w:proofErr w:type="gramEnd"/>
          </w:p>
        </w:tc>
        <w:tc>
          <w:tcPr>
            <w:tcW w:w="3639" w:type="dxa"/>
            <w:vAlign w:val="center"/>
          </w:tcPr>
          <w:p w:rsidR="0005742F" w:rsidRPr="00431100" w:rsidRDefault="00431100">
            <w:pPr>
              <w:widowControl/>
              <w:spacing w:line="480" w:lineRule="exact"/>
              <w:jc w:val="center"/>
              <w:rPr>
                <w:rFonts w:ascii="宋体" w:hAnsi="宋体" w:cs="宋体"/>
                <w:kern w:val="0"/>
                <w:sz w:val="24"/>
              </w:rPr>
            </w:pPr>
            <w:r w:rsidRPr="00431100">
              <w:rPr>
                <w:rFonts w:ascii="宋体" w:hAnsi="宋体" w:cs="宋体" w:hint="eastAsia"/>
                <w:kern w:val="0"/>
                <w:sz w:val="24"/>
              </w:rPr>
              <w:t>包名称</w:t>
            </w:r>
          </w:p>
        </w:tc>
        <w:tc>
          <w:tcPr>
            <w:tcW w:w="2110" w:type="dxa"/>
            <w:vAlign w:val="center"/>
          </w:tcPr>
          <w:p w:rsidR="0005742F" w:rsidRPr="00431100" w:rsidRDefault="00431100">
            <w:pPr>
              <w:widowControl/>
              <w:spacing w:line="480" w:lineRule="exact"/>
              <w:jc w:val="center"/>
              <w:rPr>
                <w:rFonts w:ascii="宋体" w:hAnsi="宋体" w:cs="宋体"/>
                <w:kern w:val="0"/>
                <w:sz w:val="24"/>
              </w:rPr>
            </w:pPr>
            <w:r w:rsidRPr="00431100">
              <w:rPr>
                <w:rFonts w:ascii="宋体" w:hAnsi="宋体" w:cs="宋体" w:hint="eastAsia"/>
                <w:kern w:val="0"/>
                <w:sz w:val="24"/>
              </w:rPr>
              <w:t>包预算（元）</w:t>
            </w:r>
          </w:p>
        </w:tc>
        <w:tc>
          <w:tcPr>
            <w:tcW w:w="2074" w:type="dxa"/>
            <w:vAlign w:val="center"/>
          </w:tcPr>
          <w:p w:rsidR="0005742F" w:rsidRPr="00431100" w:rsidRDefault="00431100">
            <w:pPr>
              <w:widowControl/>
              <w:spacing w:line="480" w:lineRule="exact"/>
              <w:jc w:val="center"/>
              <w:rPr>
                <w:rFonts w:ascii="宋体" w:hAnsi="宋体" w:cs="宋体"/>
                <w:kern w:val="0"/>
                <w:sz w:val="24"/>
              </w:rPr>
            </w:pPr>
            <w:proofErr w:type="gramStart"/>
            <w:r w:rsidRPr="00431100">
              <w:rPr>
                <w:rFonts w:ascii="宋体" w:hAnsi="宋体" w:cs="宋体" w:hint="eastAsia"/>
                <w:kern w:val="0"/>
                <w:sz w:val="24"/>
              </w:rPr>
              <w:t>包最高</w:t>
            </w:r>
            <w:proofErr w:type="gramEnd"/>
            <w:r w:rsidRPr="00431100">
              <w:rPr>
                <w:rFonts w:ascii="宋体" w:hAnsi="宋体" w:cs="宋体" w:hint="eastAsia"/>
                <w:kern w:val="0"/>
                <w:sz w:val="24"/>
              </w:rPr>
              <w:t>限价（元）</w:t>
            </w:r>
          </w:p>
        </w:tc>
      </w:tr>
      <w:tr w:rsidR="00431100" w:rsidRPr="00431100">
        <w:trPr>
          <w:trHeight w:val="1161"/>
          <w:jc w:val="center"/>
        </w:trPr>
        <w:tc>
          <w:tcPr>
            <w:tcW w:w="606" w:type="dxa"/>
            <w:vAlign w:val="center"/>
          </w:tcPr>
          <w:p w:rsidR="0005742F" w:rsidRPr="00431100" w:rsidRDefault="00431100">
            <w:pPr>
              <w:widowControl/>
              <w:spacing w:line="480" w:lineRule="exact"/>
              <w:jc w:val="center"/>
              <w:rPr>
                <w:rFonts w:ascii="宋体" w:hAnsi="宋体" w:cs="宋体"/>
                <w:bCs/>
                <w:kern w:val="0"/>
                <w:sz w:val="24"/>
              </w:rPr>
            </w:pPr>
            <w:r w:rsidRPr="00431100">
              <w:rPr>
                <w:rFonts w:ascii="宋体" w:hAnsi="宋体" w:cs="宋体" w:hint="eastAsia"/>
                <w:bCs/>
                <w:kern w:val="0"/>
                <w:sz w:val="24"/>
              </w:rPr>
              <w:t>1</w:t>
            </w:r>
          </w:p>
        </w:tc>
        <w:tc>
          <w:tcPr>
            <w:tcW w:w="1483" w:type="dxa"/>
            <w:vAlign w:val="center"/>
          </w:tcPr>
          <w:p w:rsidR="0005742F" w:rsidRPr="00431100" w:rsidRDefault="00431100">
            <w:pPr>
              <w:widowControl/>
              <w:spacing w:line="480" w:lineRule="exact"/>
              <w:jc w:val="center"/>
              <w:rPr>
                <w:rFonts w:ascii="宋体" w:hAnsi="宋体" w:cs="宋体"/>
                <w:bCs/>
                <w:kern w:val="0"/>
                <w:sz w:val="24"/>
              </w:rPr>
            </w:pPr>
            <w:r w:rsidRPr="00431100">
              <w:rPr>
                <w:rFonts w:ascii="宋体" w:hAnsi="宋体" w:cs="宋体"/>
                <w:bCs/>
                <w:kern w:val="0"/>
                <w:sz w:val="24"/>
              </w:rPr>
              <w:t>MCGZ[2025]257-ZC199</w:t>
            </w:r>
            <w:r w:rsidRPr="00431100">
              <w:rPr>
                <w:rFonts w:ascii="宋体" w:hAnsi="宋体" w:cs="宋体" w:hint="eastAsia"/>
                <w:bCs/>
                <w:kern w:val="0"/>
                <w:sz w:val="24"/>
              </w:rPr>
              <w:t>-1</w:t>
            </w:r>
          </w:p>
        </w:tc>
        <w:tc>
          <w:tcPr>
            <w:tcW w:w="3639" w:type="dxa"/>
            <w:vAlign w:val="center"/>
          </w:tcPr>
          <w:p w:rsidR="0005742F" w:rsidRPr="00431100" w:rsidRDefault="00431100">
            <w:pPr>
              <w:widowControl/>
              <w:spacing w:line="480" w:lineRule="exact"/>
              <w:jc w:val="center"/>
              <w:rPr>
                <w:rFonts w:ascii="宋体" w:hAnsi="宋体" w:cs="宋体"/>
                <w:kern w:val="0"/>
                <w:sz w:val="24"/>
              </w:rPr>
            </w:pPr>
            <w:r w:rsidRPr="00431100">
              <w:rPr>
                <w:rFonts w:ascii="宋体" w:hAnsi="宋体" w:cs="宋体" w:hint="eastAsia"/>
                <w:bCs/>
                <w:kern w:val="0"/>
                <w:sz w:val="24"/>
              </w:rPr>
              <w:t>坡头</w:t>
            </w:r>
            <w:proofErr w:type="gramStart"/>
            <w:r w:rsidRPr="00431100">
              <w:rPr>
                <w:rFonts w:ascii="宋体" w:hAnsi="宋体" w:cs="宋体" w:hint="eastAsia"/>
                <w:bCs/>
                <w:kern w:val="0"/>
                <w:sz w:val="24"/>
              </w:rPr>
              <w:t>乡观吊村</w:t>
            </w:r>
            <w:proofErr w:type="gramEnd"/>
            <w:r w:rsidRPr="00431100">
              <w:rPr>
                <w:rFonts w:ascii="宋体" w:hAnsi="宋体" w:cs="宋体" w:hint="eastAsia"/>
                <w:bCs/>
                <w:kern w:val="0"/>
                <w:sz w:val="24"/>
              </w:rPr>
              <w:t>生产生活</w:t>
            </w:r>
            <w:proofErr w:type="gramStart"/>
            <w:r w:rsidRPr="00431100">
              <w:rPr>
                <w:rFonts w:ascii="宋体" w:hAnsi="宋体" w:cs="宋体" w:hint="eastAsia"/>
                <w:bCs/>
                <w:kern w:val="0"/>
                <w:sz w:val="24"/>
              </w:rPr>
              <w:t>通组道路</w:t>
            </w:r>
            <w:proofErr w:type="gramEnd"/>
            <w:r w:rsidRPr="00431100">
              <w:rPr>
                <w:rFonts w:ascii="宋体" w:hAnsi="宋体" w:cs="宋体" w:hint="eastAsia"/>
                <w:bCs/>
                <w:kern w:val="0"/>
                <w:sz w:val="24"/>
              </w:rPr>
              <w:t>建设项目</w:t>
            </w:r>
          </w:p>
        </w:tc>
        <w:tc>
          <w:tcPr>
            <w:tcW w:w="2110" w:type="dxa"/>
            <w:vAlign w:val="center"/>
          </w:tcPr>
          <w:p w:rsidR="0005742F" w:rsidRPr="00431100" w:rsidRDefault="00431100">
            <w:pPr>
              <w:widowControl/>
              <w:spacing w:line="480" w:lineRule="exact"/>
              <w:jc w:val="center"/>
              <w:rPr>
                <w:rFonts w:ascii="宋体" w:hAnsi="宋体" w:cs="宋体"/>
                <w:b/>
                <w:bCs/>
                <w:kern w:val="0"/>
                <w:sz w:val="24"/>
              </w:rPr>
            </w:pPr>
            <w:r w:rsidRPr="00431100">
              <w:rPr>
                <w:rFonts w:ascii="宋体" w:hAnsi="宋体" w:cs="宋体" w:hint="eastAsia"/>
                <w:bCs/>
                <w:kern w:val="0"/>
                <w:sz w:val="24"/>
              </w:rPr>
              <w:t>967123.55</w:t>
            </w:r>
          </w:p>
        </w:tc>
        <w:tc>
          <w:tcPr>
            <w:tcW w:w="2074" w:type="dxa"/>
            <w:vAlign w:val="center"/>
          </w:tcPr>
          <w:p w:rsidR="0005742F" w:rsidRPr="00431100" w:rsidRDefault="00431100">
            <w:pPr>
              <w:widowControl/>
              <w:spacing w:line="480" w:lineRule="exact"/>
              <w:jc w:val="center"/>
              <w:rPr>
                <w:rFonts w:ascii="宋体" w:hAnsi="宋体" w:cs="宋体"/>
                <w:b/>
                <w:bCs/>
                <w:kern w:val="0"/>
                <w:sz w:val="24"/>
              </w:rPr>
            </w:pPr>
            <w:r w:rsidRPr="00431100">
              <w:rPr>
                <w:rFonts w:ascii="宋体" w:hAnsi="宋体" w:cs="宋体" w:hint="eastAsia"/>
                <w:bCs/>
                <w:kern w:val="0"/>
                <w:sz w:val="24"/>
              </w:rPr>
              <w:t>967123.55</w:t>
            </w:r>
          </w:p>
        </w:tc>
      </w:tr>
    </w:tbl>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5、采购需求（包括但不限于标的</w:t>
      </w:r>
      <w:proofErr w:type="gramStart"/>
      <w:r>
        <w:rPr>
          <w:rFonts w:ascii="宋体" w:hAnsi="宋体" w:cs="宋体" w:hint="eastAsia"/>
          <w:bCs/>
          <w:kern w:val="0"/>
          <w:sz w:val="24"/>
        </w:rPr>
        <w:t>的</w:t>
      </w:r>
      <w:proofErr w:type="gramEnd"/>
      <w:r>
        <w:rPr>
          <w:rFonts w:ascii="宋体" w:hAnsi="宋体" w:cs="宋体" w:hint="eastAsia"/>
          <w:bCs/>
          <w:kern w:val="0"/>
          <w:sz w:val="24"/>
        </w:rPr>
        <w:t>名称、数量、简要技术需求或服务要求等）</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5.1项目内容及概况：坡头</w:t>
      </w:r>
      <w:proofErr w:type="gramStart"/>
      <w:r>
        <w:rPr>
          <w:rFonts w:ascii="宋体" w:hAnsi="宋体" w:cs="宋体" w:hint="eastAsia"/>
          <w:bCs/>
          <w:kern w:val="0"/>
          <w:sz w:val="24"/>
        </w:rPr>
        <w:t>乡观吊村</w:t>
      </w:r>
      <w:proofErr w:type="gramEnd"/>
      <w:r>
        <w:rPr>
          <w:rFonts w:ascii="宋体" w:hAnsi="宋体" w:cs="宋体" w:hint="eastAsia"/>
          <w:bCs/>
          <w:kern w:val="0"/>
          <w:sz w:val="24"/>
        </w:rPr>
        <w:t>生产生活</w:t>
      </w:r>
      <w:proofErr w:type="gramStart"/>
      <w:r>
        <w:rPr>
          <w:rFonts w:ascii="宋体" w:hAnsi="宋体" w:cs="宋体" w:hint="eastAsia"/>
          <w:bCs/>
          <w:kern w:val="0"/>
          <w:sz w:val="24"/>
        </w:rPr>
        <w:t>通组道路</w:t>
      </w:r>
      <w:proofErr w:type="gramEnd"/>
      <w:r>
        <w:rPr>
          <w:rFonts w:ascii="宋体" w:hAnsi="宋体" w:cs="宋体" w:hint="eastAsia"/>
          <w:bCs/>
          <w:kern w:val="0"/>
          <w:sz w:val="24"/>
        </w:rPr>
        <w:t>建设项目，位于渑池县境内，主要内容为新建混凝土路面工程等,详见竞争性磋商文件及工程量清单。</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5.2磋商范围：磋商文件、工程量清单所包含的全部内容；</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5.3资金来源：财政资金，已落实</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5.4项目地点：渑池县</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5.5工    期：30日历天</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5.6质量要求：达到国家质量验收规范合格标准</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5.7标段划分：本项目划分一个标段</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6、合同履行期限：30日历天</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7、本项目是否接受联合体投标：</w:t>
      </w:r>
      <w:proofErr w:type="gramStart"/>
      <w:r>
        <w:rPr>
          <w:rFonts w:ascii="宋体" w:hAnsi="宋体" w:cs="宋体" w:hint="eastAsia"/>
          <w:bCs/>
          <w:kern w:val="0"/>
          <w:sz w:val="24"/>
        </w:rPr>
        <w:t>否</w:t>
      </w:r>
      <w:proofErr w:type="gramEnd"/>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8、是否接受进口产品：</w:t>
      </w:r>
      <w:proofErr w:type="gramStart"/>
      <w:r>
        <w:rPr>
          <w:rFonts w:ascii="宋体" w:hAnsi="宋体" w:cs="宋体" w:hint="eastAsia"/>
          <w:bCs/>
          <w:kern w:val="0"/>
          <w:sz w:val="24"/>
        </w:rPr>
        <w:t>否</w:t>
      </w:r>
      <w:proofErr w:type="gramEnd"/>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9、是否专门面向中小企业：是</w:t>
      </w:r>
    </w:p>
    <w:p w:rsidR="0005742F" w:rsidRDefault="00431100">
      <w:pPr>
        <w:widowControl/>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lastRenderedPageBreak/>
        <w:t>二、供应商资格要求</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1、满足《中华人民共和国政府采购法》第二十二条规定</w:t>
      </w:r>
      <w:r>
        <w:rPr>
          <w:rFonts w:ascii="宋体" w:hAnsi="宋体" w:cs="宋体" w:hint="eastAsia"/>
          <w:sz w:val="24"/>
        </w:rPr>
        <w:t>；</w:t>
      </w:r>
    </w:p>
    <w:p w:rsidR="0005742F" w:rsidRDefault="00431100">
      <w:pPr>
        <w:wordWrap w:val="0"/>
        <w:adjustRightInd w:val="0"/>
        <w:snapToGrid w:val="0"/>
        <w:spacing w:line="360" w:lineRule="auto"/>
        <w:ind w:firstLineChars="200" w:firstLine="480"/>
        <w:rPr>
          <w:rFonts w:ascii="宋体" w:hAnsi="宋体"/>
          <w:sz w:val="24"/>
        </w:rPr>
      </w:pPr>
      <w:r>
        <w:rPr>
          <w:rFonts w:ascii="宋体" w:hAnsi="宋体" w:cs="宋体" w:hint="eastAsia"/>
          <w:bCs/>
          <w:kern w:val="0"/>
          <w:sz w:val="24"/>
        </w:rPr>
        <w:t>2、落实政府采购政策满足的资格要求：</w:t>
      </w:r>
      <w:r>
        <w:rPr>
          <w:rFonts w:ascii="宋体" w:hAnsi="宋体" w:hint="eastAsia"/>
          <w:sz w:val="24"/>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sz w:val="24"/>
        </w:rPr>
        <w:t>3、本项目特定资格要求：</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（1）供应商须具有有效的营业执照；</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（2）供应商须具备国家建设行政主管部门颁发的公路工程施工总承包叁级及以上资质，并具有有效的安全生产许可证；</w:t>
      </w:r>
    </w:p>
    <w:p w:rsidR="0005742F" w:rsidRDefault="00431100">
      <w:pPr>
        <w:keepNext/>
        <w:adjustRightInd w:val="0"/>
        <w:snapToGrid w:val="0"/>
        <w:spacing w:line="360" w:lineRule="auto"/>
        <w:ind w:firstLineChars="200" w:firstLine="480"/>
        <w:rPr>
          <w:rFonts w:ascii="宋体" w:hAnsi="宋体" w:cs="宋体"/>
          <w:sz w:val="28"/>
          <w:szCs w:val="28"/>
        </w:rPr>
      </w:pPr>
      <w:r>
        <w:rPr>
          <w:rFonts w:ascii="宋体" w:hAnsi="宋体" w:cs="宋体" w:hint="eastAsia"/>
          <w:sz w:val="24"/>
        </w:rPr>
        <w:t>（3）拟派</w:t>
      </w:r>
      <w:r>
        <w:rPr>
          <w:rFonts w:ascii="宋体" w:hAnsi="宋体" w:cs="宋体" w:hint="eastAsia"/>
          <w:bCs/>
          <w:sz w:val="24"/>
        </w:rPr>
        <w:t>项目经理须具</w:t>
      </w:r>
      <w:r>
        <w:rPr>
          <w:rFonts w:ascii="宋体" w:hAnsi="宋体" w:cs="宋体" w:hint="eastAsia"/>
          <w:sz w:val="24"/>
        </w:rPr>
        <w:t>备公路工程专业贰级及</w:t>
      </w:r>
      <w:r>
        <w:rPr>
          <w:rFonts w:ascii="宋体" w:hAnsi="宋体" w:cs="宋体" w:hint="eastAsia"/>
          <w:bCs/>
          <w:sz w:val="24"/>
        </w:rPr>
        <w:t>以上注册建造师资格，具有有效的</w:t>
      </w:r>
      <w:r>
        <w:rPr>
          <w:rFonts w:ascii="宋体" w:hAnsi="宋体" w:cs="宋体" w:hint="eastAsia"/>
          <w:sz w:val="24"/>
        </w:rPr>
        <w:t>安全生产考核合格证（B类），且未在其他在建项目担任任何职务，出具无在建项目承诺书，并提供有效的社保缴纳证明。</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（4）企业出具无行贿犯罪记录在中国裁判</w:t>
      </w:r>
      <w:proofErr w:type="gramStart"/>
      <w:r>
        <w:rPr>
          <w:rFonts w:ascii="宋体" w:hAnsi="宋体" w:cs="宋体" w:hint="eastAsia"/>
          <w:sz w:val="24"/>
        </w:rPr>
        <w:t>文书网</w:t>
      </w:r>
      <w:proofErr w:type="gramEnd"/>
      <w:r>
        <w:rPr>
          <w:rFonts w:ascii="宋体" w:hAnsi="宋体" w:cs="宋体" w:hint="eastAsia"/>
          <w:sz w:val="24"/>
        </w:rPr>
        <w:t>自行查询或自行承诺（查询对象：企业、法定代表人、项目经理）；</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（5）供应商须出具本企业</w:t>
      </w:r>
      <w:proofErr w:type="gramStart"/>
      <w:r>
        <w:rPr>
          <w:rFonts w:ascii="宋体" w:hAnsi="宋体" w:cs="宋体" w:hint="eastAsia"/>
          <w:sz w:val="24"/>
        </w:rPr>
        <w:t>无商业</w:t>
      </w:r>
      <w:proofErr w:type="gramEnd"/>
      <w:r>
        <w:rPr>
          <w:rFonts w:ascii="宋体" w:hAnsi="宋体" w:cs="宋体" w:hint="eastAsia"/>
          <w:sz w:val="24"/>
        </w:rPr>
        <w:t>贿赂和不正当竞争行为承诺函；</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（6）参加政府采购活动前三年内，在经营活动中没有重大违法记录；（提供开标前三年内无重大违法记录的书面声明）</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7）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w:t>
      </w:r>
      <w:proofErr w:type="gramStart"/>
      <w:r>
        <w:rPr>
          <w:rFonts w:ascii="宋体" w:hAnsi="宋体" w:cs="宋体" w:hint="eastAsia"/>
          <w:sz w:val="24"/>
        </w:rPr>
        <w:t>截图需显示</w:t>
      </w:r>
      <w:proofErr w:type="gramEnd"/>
      <w:r>
        <w:rPr>
          <w:rFonts w:ascii="宋体" w:hAnsi="宋体" w:cs="宋体" w:hint="eastAsia"/>
          <w:sz w:val="24"/>
        </w:rPr>
        <w:t>查询时间，查询时间：自公告发布之日起至投标截止时间前）；</w:t>
      </w:r>
    </w:p>
    <w:p w:rsidR="0005742F" w:rsidRDefault="00431100">
      <w:pPr>
        <w:pStyle w:val="2"/>
        <w:adjustRightInd w:val="0"/>
        <w:snapToGrid w:val="0"/>
        <w:spacing w:line="360" w:lineRule="auto"/>
        <w:ind w:firstLine="480"/>
        <w:rPr>
          <w:rFonts w:ascii="宋体" w:hAnsi="宋体" w:cs="宋体"/>
          <w:szCs w:val="24"/>
        </w:rPr>
      </w:pPr>
      <w:r>
        <w:rPr>
          <w:rFonts w:ascii="宋体" w:hAnsi="宋体" w:cs="宋体" w:hint="eastAsia"/>
        </w:rPr>
        <w:t>（8）</w:t>
      </w:r>
      <w:r>
        <w:rPr>
          <w:rFonts w:ascii="宋体" w:hAnsi="宋体" w:cs="宋体" w:hint="eastAsia"/>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rsidR="0005742F" w:rsidRDefault="00431100">
      <w:pPr>
        <w:pStyle w:val="2"/>
        <w:adjustRightInd w:val="0"/>
        <w:snapToGrid w:val="0"/>
        <w:spacing w:line="360" w:lineRule="auto"/>
        <w:ind w:firstLine="480"/>
        <w:rPr>
          <w:rFonts w:ascii="宋体" w:hAnsi="宋体" w:cs="宋体"/>
          <w:szCs w:val="24"/>
        </w:rPr>
      </w:pPr>
      <w:r>
        <w:rPr>
          <w:rFonts w:ascii="宋体" w:hAnsi="宋体" w:cs="宋体" w:hint="eastAsia"/>
        </w:rPr>
        <w:t>（9）</w:t>
      </w:r>
      <w:r>
        <w:rPr>
          <w:rFonts w:ascii="宋体" w:hAnsi="宋体" w:cs="宋体" w:hint="eastAsia"/>
          <w:szCs w:val="24"/>
        </w:rPr>
        <w:t>本项目不接受联合体投标。</w:t>
      </w:r>
    </w:p>
    <w:p w:rsidR="0005742F" w:rsidRDefault="00431100">
      <w:pPr>
        <w:wordWrap w:val="0"/>
        <w:adjustRightInd w:val="0"/>
        <w:snapToGrid w:val="0"/>
        <w:spacing w:line="360" w:lineRule="auto"/>
        <w:ind w:firstLineChars="200" w:firstLine="480"/>
        <w:rPr>
          <w:rFonts w:ascii="宋体" w:hAnsi="宋体" w:cs="宋体"/>
          <w:sz w:val="24"/>
        </w:rPr>
      </w:pPr>
      <w:r>
        <w:rPr>
          <w:rFonts w:ascii="宋体" w:hAnsi="宋体" w:hint="eastAsia"/>
          <w:sz w:val="24"/>
        </w:rPr>
        <w:t>温馨提醒：本次招标实行资格后审，资格审查的具体要求见竞争性磋商文件。</w:t>
      </w:r>
    </w:p>
    <w:p w:rsidR="0005742F" w:rsidRDefault="00431100">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lastRenderedPageBreak/>
        <w:t>三、</w:t>
      </w:r>
      <w:proofErr w:type="gramStart"/>
      <w:r>
        <w:rPr>
          <w:rFonts w:ascii="宋体" w:hAnsi="宋体" w:cs="宋体" w:hint="eastAsia"/>
          <w:b/>
          <w:bCs/>
          <w:sz w:val="24"/>
        </w:rPr>
        <w:t>获取磋商</w:t>
      </w:r>
      <w:proofErr w:type="gramEnd"/>
      <w:r>
        <w:rPr>
          <w:rFonts w:ascii="宋体" w:hAnsi="宋体" w:cs="宋体" w:hint="eastAsia"/>
          <w:b/>
          <w:bCs/>
          <w:sz w:val="24"/>
        </w:rPr>
        <w:t>文件</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1.时间：2025年10月24日至2025年11月03日8时20分，（北京时间，法定节假日除外。）</w:t>
      </w:r>
    </w:p>
    <w:p w:rsidR="0005742F" w:rsidRDefault="00431100">
      <w:pPr>
        <w:pStyle w:val="a8"/>
        <w:widowControl/>
        <w:wordWrap w:val="0"/>
        <w:topLinePunct/>
        <w:spacing w:line="23" w:lineRule="atLeast"/>
        <w:ind w:firstLine="480"/>
        <w:jc w:val="both"/>
        <w:rPr>
          <w:rFonts w:ascii="宋体" w:hAnsi="宋体" w:cs="宋体"/>
        </w:rPr>
      </w:pPr>
      <w:r>
        <w:rPr>
          <w:rFonts w:ascii="宋体" w:hAnsi="宋体" w:cs="宋体" w:hint="eastAsia"/>
        </w:rPr>
        <w:t>2.地点：三门峡市公共资源交易中心网（网址：http://gzjy.smx.gov.cn/）。</w:t>
      </w:r>
    </w:p>
    <w:p w:rsidR="0005742F" w:rsidRDefault="00431100">
      <w:pPr>
        <w:kinsoku w:val="0"/>
        <w:wordWrap w:val="0"/>
        <w:overflowPunct w:val="0"/>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3.方式：本项目没有报名环节，</w:t>
      </w:r>
      <w:proofErr w:type="gramStart"/>
      <w:r>
        <w:rPr>
          <w:rFonts w:ascii="宋体" w:hAnsi="宋体" w:cs="宋体" w:hint="eastAsia"/>
          <w:sz w:val="24"/>
        </w:rPr>
        <w:t>供应商凭</w:t>
      </w:r>
      <w:proofErr w:type="gramEnd"/>
      <w:r>
        <w:rPr>
          <w:rFonts w:ascii="宋体" w:hAnsi="宋体" w:cs="宋体" w:hint="eastAsia"/>
          <w:sz w:val="24"/>
        </w:rPr>
        <w:t>CA数字证书通过三门峡市公共资源交易中心网（网址：http://gzjy.smx.gov.cn/），点击交易平台选择“市场主体登录”，进入系统后，点击采购业务-业务管理-招标文件领取菜单-点击领取按钮-领取.</w:t>
      </w:r>
      <w:proofErr w:type="spellStart"/>
      <w:r>
        <w:rPr>
          <w:rFonts w:ascii="宋体" w:hAnsi="宋体" w:cs="宋体" w:hint="eastAsia"/>
          <w:sz w:val="24"/>
        </w:rPr>
        <w:t>smxzf</w:t>
      </w:r>
      <w:proofErr w:type="spellEnd"/>
      <w:r>
        <w:rPr>
          <w:rFonts w:ascii="宋体" w:hAnsi="宋体" w:cs="宋体" w:hint="eastAsia"/>
          <w:sz w:val="24"/>
        </w:rPr>
        <w:t>格式的电子招标文件。</w:t>
      </w:r>
    </w:p>
    <w:p w:rsidR="0005742F" w:rsidRDefault="00431100">
      <w:pPr>
        <w:kinsoku w:val="0"/>
        <w:wordWrap w:val="0"/>
        <w:overflowPunct w:val="0"/>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办理CA证书：http://gzjy.smx.gov.cn/fwzn/004003/20201019/a8fae6a0-baed-499b-bb50-8ecc8828a2ca.html</w:t>
      </w:r>
    </w:p>
    <w:p w:rsidR="0005742F" w:rsidRDefault="00431100">
      <w:pPr>
        <w:kinsoku w:val="0"/>
        <w:wordWrap w:val="0"/>
        <w:overflowPunct w:val="0"/>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4.售价：0元</w:t>
      </w:r>
    </w:p>
    <w:p w:rsidR="0005742F" w:rsidRDefault="00431100">
      <w:pPr>
        <w:adjustRightInd w:val="0"/>
        <w:snapToGrid w:val="0"/>
        <w:spacing w:line="360" w:lineRule="auto"/>
        <w:ind w:firstLineChars="200" w:firstLine="482"/>
        <w:rPr>
          <w:rFonts w:ascii="宋体" w:hAnsi="宋体" w:cs="宋体"/>
          <w:sz w:val="24"/>
        </w:rPr>
      </w:pPr>
      <w:r>
        <w:rPr>
          <w:rFonts w:ascii="宋体" w:hAnsi="宋体" w:cs="宋体" w:hint="eastAsia"/>
          <w:b/>
          <w:bCs/>
          <w:sz w:val="24"/>
        </w:rPr>
        <w:t>四、投标截止时间(投标文件递交截止时间)及地点</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1.时间：</w:t>
      </w:r>
      <w:r>
        <w:rPr>
          <w:rFonts w:ascii="宋体" w:hAnsi="宋体" w:cs="宋体" w:hint="eastAsia"/>
          <w:bCs/>
          <w:kern w:val="0"/>
          <w:sz w:val="24"/>
        </w:rPr>
        <w:t>2025年11月03日8时20分</w:t>
      </w:r>
    </w:p>
    <w:p w:rsidR="0005742F" w:rsidRDefault="00431100">
      <w:pPr>
        <w:wordWrap w:val="0"/>
        <w:adjustRightInd w:val="0"/>
        <w:snapToGrid w:val="0"/>
        <w:spacing w:line="360" w:lineRule="auto"/>
        <w:ind w:firstLineChars="200" w:firstLine="480"/>
        <w:rPr>
          <w:rFonts w:ascii="宋体" w:hAnsi="宋体"/>
          <w:sz w:val="24"/>
        </w:rPr>
      </w:pPr>
      <w:r>
        <w:rPr>
          <w:rFonts w:ascii="宋体" w:hAnsi="宋体" w:cs="宋体" w:hint="eastAsia"/>
          <w:sz w:val="24"/>
        </w:rPr>
        <w:t>2.地点：</w:t>
      </w:r>
      <w:r>
        <w:rPr>
          <w:rFonts w:ascii="宋体" w:hAnsi="宋体" w:hint="eastAsia"/>
          <w:sz w:val="24"/>
        </w:rPr>
        <w:t>在三门峡市公共资源交易平台站上传加密响应文件；</w:t>
      </w:r>
    </w:p>
    <w:p w:rsidR="0005742F" w:rsidRDefault="00431100">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五、开标时间及地点</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1.时间：</w:t>
      </w:r>
      <w:r>
        <w:rPr>
          <w:rFonts w:ascii="宋体" w:hAnsi="宋体" w:cs="宋体" w:hint="eastAsia"/>
          <w:bCs/>
          <w:kern w:val="0"/>
          <w:sz w:val="24"/>
        </w:rPr>
        <w:t>2025年11月03日8时20分</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2.地点：渑池县公共资源交易中心六楼开标区</w:t>
      </w:r>
    </w:p>
    <w:p w:rsidR="0005742F" w:rsidRDefault="00431100">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 xml:space="preserve">六、发布公告的媒介  </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本次公告在《中国招标投标公共服务平台》、《河南省政府采购网》和《三门峡市公共资源交易中心网》上发布。</w:t>
      </w:r>
    </w:p>
    <w:p w:rsidR="0005742F" w:rsidRDefault="00431100">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 xml:space="preserve">七、其他补充事宜  </w:t>
      </w:r>
    </w:p>
    <w:p w:rsidR="0005742F" w:rsidRDefault="00431100">
      <w:pPr>
        <w:kinsoku w:val="0"/>
        <w:wordWrap w:val="0"/>
        <w:overflowPunct w:val="0"/>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1.本项目为不见面开标项目，开标当日，供应商无需到开标现场参加开标会议，供应商应当在投标截止时间前，进入不见面开标大厅选择三门峡市公共资源电子招投标系统（网址为http://120.194.249.36:10094/BidOpening/bidopeninghallaction/hall/login）,在线准时参加开标活动并进行投标文件解密等。每位供应商的解密时间为开标时间起30分钟内完成。因供应商原因未能解密、解密失败或解密超时的将被拒绝。</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2.本项目为电子化、无纸化交易项目，开标时不再接受任何纸质资料，为保证您能投标成功，</w:t>
      </w:r>
      <w:proofErr w:type="gramStart"/>
      <w:r>
        <w:rPr>
          <w:rFonts w:ascii="宋体" w:hAnsi="宋体" w:cs="宋体" w:hint="eastAsia"/>
          <w:sz w:val="24"/>
        </w:rPr>
        <w:t>请需仔细</w:t>
      </w:r>
      <w:proofErr w:type="gramEnd"/>
      <w:r>
        <w:rPr>
          <w:rFonts w:ascii="宋体" w:hAnsi="宋体" w:cs="宋体" w:hint="eastAsia"/>
          <w:sz w:val="24"/>
        </w:rPr>
        <w:t>阅读招标文件和三门峡市公共资源交易</w:t>
      </w:r>
      <w:proofErr w:type="gramStart"/>
      <w:r>
        <w:rPr>
          <w:rFonts w:ascii="宋体" w:hAnsi="宋体" w:cs="宋体" w:hint="eastAsia"/>
          <w:sz w:val="24"/>
        </w:rPr>
        <w:t>中心官网业务</w:t>
      </w:r>
      <w:proofErr w:type="gramEnd"/>
      <w:r>
        <w:rPr>
          <w:rFonts w:ascii="宋体" w:hAnsi="宋体" w:cs="宋体" w:hint="eastAsia"/>
          <w:sz w:val="24"/>
        </w:rPr>
        <w:t>办理指南。</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3.根据《河南省财政厅关于优化政府采购营商环境有关问题的通知》（</w:t>
      </w:r>
      <w:proofErr w:type="gramStart"/>
      <w:r>
        <w:rPr>
          <w:rFonts w:ascii="宋体" w:hAnsi="宋体" w:cs="宋体" w:hint="eastAsia"/>
          <w:sz w:val="24"/>
        </w:rPr>
        <w:t>豫财购</w:t>
      </w:r>
      <w:proofErr w:type="gramEnd"/>
      <w:r>
        <w:rPr>
          <w:rFonts w:ascii="宋体" w:hAnsi="宋体" w:cs="宋体" w:hint="eastAsia"/>
          <w:sz w:val="24"/>
        </w:rPr>
        <w:t>【2019】4号）第6条的规定，投标保证金不收取。</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4.本项目实行资格后审，审查内容以投标文件为准，其上</w:t>
      </w:r>
      <w:proofErr w:type="gramStart"/>
      <w:r>
        <w:rPr>
          <w:rFonts w:ascii="宋体" w:hAnsi="宋体" w:cs="宋体" w:hint="eastAsia"/>
          <w:sz w:val="24"/>
        </w:rPr>
        <w:t>传资料</w:t>
      </w:r>
      <w:proofErr w:type="gramEnd"/>
      <w:r>
        <w:rPr>
          <w:rFonts w:ascii="宋体" w:hAnsi="宋体" w:cs="宋体" w:hint="eastAsia"/>
          <w:sz w:val="24"/>
        </w:rPr>
        <w:t>真实性由供应商自</w:t>
      </w:r>
      <w:r>
        <w:rPr>
          <w:rFonts w:ascii="宋体" w:hAnsi="宋体" w:cs="宋体" w:hint="eastAsia"/>
          <w:sz w:val="24"/>
        </w:rPr>
        <w:lastRenderedPageBreak/>
        <w:t>行承担，供应商请自行完善主体库信息。</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5.评标打分部分：评标打分部分仍按照100分制原则进行，涉及到资格审查、企业业绩等计分部分时，以投标单位自行上传到投标文件中的相应内容为准。</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6.在招标文件中要求供应</w:t>
      </w:r>
      <w:proofErr w:type="gramStart"/>
      <w:r>
        <w:rPr>
          <w:rFonts w:ascii="宋体" w:hAnsi="宋体" w:cs="宋体" w:hint="eastAsia"/>
          <w:sz w:val="24"/>
        </w:rPr>
        <w:t>商按照</w:t>
      </w:r>
      <w:proofErr w:type="gramEnd"/>
      <w:r>
        <w:rPr>
          <w:rFonts w:ascii="宋体" w:hAnsi="宋体" w:cs="宋体" w:hint="eastAsia"/>
          <w:sz w:val="24"/>
        </w:rPr>
        <w:t>投标文件格式进行投标文件编制，在投标文件编制时，应明确将供应商企业基本情况、人员情况、业绩情况编入投标文件，便于进行资格审查及评标打分。</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7.我单位（采购人）严格按</w:t>
      </w:r>
      <w:proofErr w:type="gramStart"/>
      <w:r>
        <w:rPr>
          <w:rFonts w:ascii="宋体" w:hAnsi="宋体" w:cs="宋体" w:hint="eastAsia"/>
          <w:sz w:val="24"/>
        </w:rPr>
        <w:t>三财购</w:t>
      </w:r>
      <w:proofErr w:type="gramEnd"/>
      <w:r>
        <w:rPr>
          <w:rFonts w:ascii="宋体" w:hAnsi="宋体" w:cs="宋体" w:hint="eastAsia"/>
          <w:sz w:val="24"/>
        </w:rPr>
        <w:t>【2021】9号文要求的时限发布中标结果公告，发出中标通知书，签订采购合同，上传采购合同。</w:t>
      </w:r>
    </w:p>
    <w:p w:rsidR="0005742F" w:rsidRDefault="00431100">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八、凡对本次招标提出询问，请按照以下方式联系</w:t>
      </w:r>
    </w:p>
    <w:p w:rsidR="0005742F" w:rsidRDefault="00431100">
      <w:pPr>
        <w:pStyle w:val="2"/>
        <w:adjustRightInd w:val="0"/>
        <w:snapToGrid w:val="0"/>
        <w:spacing w:line="360" w:lineRule="auto"/>
        <w:ind w:firstLine="480"/>
        <w:rPr>
          <w:rFonts w:ascii="宋体" w:hAnsi="宋体" w:cs="宋体"/>
        </w:rPr>
      </w:pPr>
      <w:r>
        <w:rPr>
          <w:rFonts w:ascii="宋体" w:hAnsi="宋体" w:cs="宋体" w:hint="eastAsia"/>
          <w:szCs w:val="24"/>
        </w:rPr>
        <w:t>1.</w:t>
      </w:r>
      <w:r>
        <w:rPr>
          <w:rFonts w:ascii="宋体" w:hAnsi="宋体" w:cs="宋体" w:hint="eastAsia"/>
        </w:rPr>
        <w:t>监督单位：渑池县政府采购办公室</w:t>
      </w:r>
    </w:p>
    <w:p w:rsidR="0005742F" w:rsidRDefault="00431100">
      <w:pPr>
        <w:pStyle w:val="2"/>
        <w:adjustRightInd w:val="0"/>
        <w:snapToGrid w:val="0"/>
        <w:spacing w:line="360" w:lineRule="auto"/>
        <w:ind w:firstLine="480"/>
        <w:rPr>
          <w:rFonts w:ascii="宋体" w:hAnsi="宋体" w:cs="宋体"/>
        </w:rPr>
      </w:pPr>
      <w:r>
        <w:rPr>
          <w:rFonts w:ascii="宋体" w:hAnsi="宋体" w:cs="宋体" w:hint="eastAsia"/>
        </w:rPr>
        <w:t xml:space="preserve">  联系方式：0398-4818677</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2.采 购 人：</w:t>
      </w:r>
      <w:proofErr w:type="gramStart"/>
      <w:r>
        <w:rPr>
          <w:rFonts w:ascii="宋体" w:hAnsi="宋体" w:cs="宋体" w:hint="eastAsia"/>
          <w:sz w:val="24"/>
        </w:rPr>
        <w:t>渑池县坡头</w:t>
      </w:r>
      <w:proofErr w:type="gramEnd"/>
      <w:r>
        <w:rPr>
          <w:rFonts w:ascii="宋体" w:hAnsi="宋体" w:cs="宋体" w:hint="eastAsia"/>
          <w:sz w:val="24"/>
        </w:rPr>
        <w:t>乡人民政府</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地    </w:t>
      </w:r>
      <w:r>
        <w:rPr>
          <w:rFonts w:ascii="宋体" w:hAnsi="宋体" w:cs="宋体" w:hint="eastAsia"/>
          <w:kern w:val="0"/>
          <w:sz w:val="24"/>
          <w:szCs w:val="21"/>
        </w:rPr>
        <w:t>址：</w:t>
      </w:r>
      <w:proofErr w:type="gramStart"/>
      <w:r>
        <w:rPr>
          <w:rFonts w:ascii="宋体" w:hAnsi="宋体" w:cs="宋体" w:hint="eastAsia"/>
          <w:sz w:val="24"/>
        </w:rPr>
        <w:t>渑池县坡头</w:t>
      </w:r>
      <w:proofErr w:type="gramEnd"/>
      <w:r>
        <w:rPr>
          <w:rFonts w:ascii="宋体" w:hAnsi="宋体" w:cs="宋体" w:hint="eastAsia"/>
          <w:sz w:val="24"/>
        </w:rPr>
        <w:t>乡</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联 系 人：赵先生   </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联系方式：</w:t>
      </w:r>
      <w:r>
        <w:rPr>
          <w:rFonts w:ascii="宋体" w:hAnsi="宋体" w:cs="宋体" w:hint="eastAsia"/>
          <w:bCs/>
          <w:kern w:val="0"/>
          <w:sz w:val="24"/>
        </w:rPr>
        <w:t>13303988276</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3.采购代理机构：河南恒创工程咨询有限公司</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地    址：郑州市二七</w:t>
      </w:r>
      <w:proofErr w:type="gramStart"/>
      <w:r>
        <w:rPr>
          <w:rFonts w:ascii="宋体" w:hAnsi="宋体" w:cs="宋体" w:hint="eastAsia"/>
          <w:sz w:val="24"/>
        </w:rPr>
        <w:t>区大学</w:t>
      </w:r>
      <w:proofErr w:type="gramEnd"/>
      <w:r>
        <w:rPr>
          <w:rFonts w:ascii="宋体" w:hAnsi="宋体" w:cs="宋体" w:hint="eastAsia"/>
          <w:sz w:val="24"/>
        </w:rPr>
        <w:t>中路与政通路升龙国际中心C区8号楼721室</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联 系 人：王先生</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联系方式：19137642587</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4.项目联系方式</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联 系 人：王先生</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联系方式：19137642587</w:t>
      </w:r>
    </w:p>
    <w:p w:rsidR="0005742F" w:rsidRDefault="00431100">
      <w:pPr>
        <w:rPr>
          <w:rFonts w:ascii="宋体" w:hAnsi="宋体" w:cs="宋体"/>
          <w:b/>
          <w:bCs/>
          <w:kern w:val="0"/>
          <w:sz w:val="28"/>
        </w:rPr>
      </w:pPr>
      <w:bookmarkStart w:id="58" w:name="_Toc18788"/>
      <w:bookmarkStart w:id="59" w:name="_Toc43302780"/>
      <w:bookmarkEnd w:id="56"/>
      <w:bookmarkEnd w:id="57"/>
      <w:r>
        <w:rPr>
          <w:rFonts w:ascii="宋体" w:hAnsi="宋体" w:cs="宋体" w:hint="eastAsia"/>
          <w:b/>
          <w:bCs/>
          <w:kern w:val="0"/>
          <w:sz w:val="28"/>
        </w:rPr>
        <w:br w:type="page"/>
      </w:r>
    </w:p>
    <w:p w:rsidR="0005742F" w:rsidRDefault="00431100">
      <w:pPr>
        <w:jc w:val="center"/>
        <w:rPr>
          <w:rFonts w:ascii="宋体" w:hAnsi="宋体" w:cs="宋体"/>
          <w:b/>
          <w:bCs/>
          <w:kern w:val="0"/>
          <w:sz w:val="28"/>
        </w:rPr>
      </w:pPr>
      <w:r>
        <w:rPr>
          <w:rFonts w:ascii="宋体" w:hAnsi="宋体" w:cs="宋体" w:hint="eastAsia"/>
          <w:b/>
          <w:bCs/>
          <w:kern w:val="0"/>
          <w:sz w:val="28"/>
        </w:rPr>
        <w:lastRenderedPageBreak/>
        <w:t>第二章</w:t>
      </w:r>
      <w:bookmarkEnd w:id="58"/>
      <w:r>
        <w:rPr>
          <w:rFonts w:ascii="宋体" w:hAnsi="宋体" w:cs="宋体" w:hint="eastAsia"/>
          <w:b/>
          <w:bCs/>
          <w:kern w:val="0"/>
          <w:sz w:val="28"/>
        </w:rPr>
        <w:t xml:space="preserve">  投标供应商须知</w:t>
      </w:r>
      <w:bookmarkEnd w:id="59"/>
    </w:p>
    <w:p w:rsidR="0005742F" w:rsidRDefault="00431100">
      <w:pPr>
        <w:widowControl/>
        <w:spacing w:line="480" w:lineRule="exact"/>
        <w:jc w:val="center"/>
        <w:rPr>
          <w:rFonts w:ascii="宋体" w:hAnsi="宋体" w:cs="宋体"/>
          <w:b/>
          <w:bCs/>
          <w:kern w:val="0"/>
          <w:sz w:val="24"/>
        </w:rPr>
      </w:pPr>
      <w:bookmarkStart w:id="60" w:name="_Toc44996337"/>
      <w:bookmarkEnd w:id="60"/>
      <w:r>
        <w:rPr>
          <w:rFonts w:ascii="宋体" w:hAnsi="宋体" w:cs="宋体" w:hint="eastAsia"/>
          <w:b/>
          <w:bCs/>
          <w:kern w:val="0"/>
          <w:sz w:val="24"/>
        </w:rPr>
        <w:t>供应商须知前附表</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2253"/>
        <w:gridCol w:w="6819"/>
        <w:gridCol w:w="25"/>
      </w:tblGrid>
      <w:tr w:rsidR="0005742F">
        <w:trPr>
          <w:trHeight w:val="471"/>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条款号</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条款名称</w:t>
            </w:r>
          </w:p>
        </w:tc>
        <w:tc>
          <w:tcPr>
            <w:tcW w:w="6844" w:type="dxa"/>
            <w:gridSpan w:val="2"/>
            <w:vAlign w:val="center"/>
          </w:tcPr>
          <w:p w:rsidR="0005742F" w:rsidRDefault="00431100">
            <w:pPr>
              <w:jc w:val="center"/>
              <w:rPr>
                <w:rFonts w:ascii="宋体" w:hAnsi="宋体" w:cs="宋体"/>
                <w:sz w:val="24"/>
              </w:rPr>
            </w:pPr>
            <w:r>
              <w:rPr>
                <w:rFonts w:ascii="宋体" w:hAnsi="宋体" w:cs="宋体" w:hint="eastAsia"/>
                <w:sz w:val="24"/>
              </w:rPr>
              <w:t>编列内容</w:t>
            </w:r>
          </w:p>
        </w:tc>
      </w:tr>
      <w:tr w:rsidR="0005742F">
        <w:trPr>
          <w:trHeight w:val="935"/>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1.1.2</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采购人</w:t>
            </w:r>
          </w:p>
        </w:tc>
        <w:tc>
          <w:tcPr>
            <w:tcW w:w="6844" w:type="dxa"/>
            <w:gridSpan w:val="2"/>
            <w:vAlign w:val="center"/>
          </w:tcPr>
          <w:p w:rsidR="0005742F" w:rsidRDefault="00431100">
            <w:pPr>
              <w:adjustRightInd w:val="0"/>
              <w:snapToGrid w:val="0"/>
              <w:spacing w:line="360" w:lineRule="auto"/>
              <w:rPr>
                <w:rFonts w:ascii="宋体" w:hAnsi="宋体" w:cs="宋体"/>
                <w:sz w:val="24"/>
              </w:rPr>
            </w:pPr>
            <w:r>
              <w:rPr>
                <w:rFonts w:ascii="宋体" w:hAnsi="宋体" w:cs="宋体" w:hint="eastAsia"/>
                <w:sz w:val="24"/>
              </w:rPr>
              <w:t>采 购 人：</w:t>
            </w:r>
            <w:proofErr w:type="gramStart"/>
            <w:r>
              <w:rPr>
                <w:rFonts w:ascii="宋体" w:hAnsi="宋体" w:cs="宋体" w:hint="eastAsia"/>
                <w:sz w:val="24"/>
              </w:rPr>
              <w:t>渑池县坡头</w:t>
            </w:r>
            <w:proofErr w:type="gramEnd"/>
            <w:r>
              <w:rPr>
                <w:rFonts w:ascii="宋体" w:hAnsi="宋体" w:cs="宋体" w:hint="eastAsia"/>
                <w:sz w:val="24"/>
              </w:rPr>
              <w:t>乡人民政府</w:t>
            </w:r>
          </w:p>
          <w:p w:rsidR="0005742F" w:rsidRDefault="00431100">
            <w:pPr>
              <w:adjustRightInd w:val="0"/>
              <w:snapToGrid w:val="0"/>
              <w:spacing w:line="360" w:lineRule="auto"/>
              <w:rPr>
                <w:rFonts w:ascii="宋体" w:hAnsi="宋体" w:cs="宋体"/>
                <w:sz w:val="24"/>
              </w:rPr>
            </w:pPr>
            <w:r>
              <w:rPr>
                <w:rFonts w:ascii="宋体" w:hAnsi="宋体" w:cs="宋体" w:hint="eastAsia"/>
                <w:sz w:val="24"/>
              </w:rPr>
              <w:t>地    址：</w:t>
            </w:r>
            <w:proofErr w:type="gramStart"/>
            <w:r>
              <w:rPr>
                <w:rFonts w:ascii="宋体" w:hAnsi="宋体" w:cs="宋体" w:hint="eastAsia"/>
                <w:kern w:val="0"/>
                <w:sz w:val="24"/>
                <w:szCs w:val="21"/>
              </w:rPr>
              <w:t>渑池县</w:t>
            </w:r>
            <w:r>
              <w:rPr>
                <w:rFonts w:ascii="宋体" w:hAnsi="宋体" w:cs="宋体" w:hint="eastAsia"/>
                <w:sz w:val="24"/>
              </w:rPr>
              <w:t>坡头</w:t>
            </w:r>
            <w:proofErr w:type="gramEnd"/>
            <w:r>
              <w:rPr>
                <w:rFonts w:ascii="宋体" w:hAnsi="宋体" w:cs="宋体" w:hint="eastAsia"/>
                <w:sz w:val="24"/>
              </w:rPr>
              <w:t>乡</w:t>
            </w:r>
          </w:p>
          <w:p w:rsidR="0005742F" w:rsidRDefault="00431100">
            <w:pPr>
              <w:adjustRightInd w:val="0"/>
              <w:snapToGrid w:val="0"/>
              <w:spacing w:line="360" w:lineRule="auto"/>
              <w:rPr>
                <w:rFonts w:ascii="宋体" w:hAnsi="宋体" w:cs="宋体"/>
                <w:sz w:val="24"/>
              </w:rPr>
            </w:pPr>
            <w:r>
              <w:rPr>
                <w:rFonts w:ascii="宋体" w:hAnsi="宋体" w:cs="宋体" w:hint="eastAsia"/>
                <w:sz w:val="24"/>
              </w:rPr>
              <w:t xml:space="preserve">联 系 人：赵先生   </w:t>
            </w:r>
          </w:p>
          <w:p w:rsidR="0005742F" w:rsidRDefault="00431100">
            <w:pPr>
              <w:adjustRightInd w:val="0"/>
              <w:snapToGrid w:val="0"/>
              <w:spacing w:line="360" w:lineRule="auto"/>
              <w:rPr>
                <w:rFonts w:ascii="宋体" w:hAnsi="宋体" w:cs="宋体"/>
                <w:sz w:val="24"/>
              </w:rPr>
            </w:pPr>
            <w:r>
              <w:rPr>
                <w:rFonts w:ascii="宋体" w:hAnsi="宋体" w:cs="宋体" w:hint="eastAsia"/>
                <w:sz w:val="24"/>
              </w:rPr>
              <w:t>联系方式：</w:t>
            </w:r>
            <w:r>
              <w:rPr>
                <w:rFonts w:ascii="宋体" w:hAnsi="宋体" w:cs="宋体" w:hint="eastAsia"/>
                <w:bCs/>
                <w:kern w:val="0"/>
                <w:sz w:val="24"/>
              </w:rPr>
              <w:t>13303988276</w:t>
            </w:r>
          </w:p>
        </w:tc>
      </w:tr>
      <w:tr w:rsidR="0005742F">
        <w:trPr>
          <w:trHeight w:val="1761"/>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1.1.3</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采购代理机构</w:t>
            </w:r>
          </w:p>
        </w:tc>
        <w:tc>
          <w:tcPr>
            <w:tcW w:w="6844" w:type="dxa"/>
            <w:gridSpan w:val="2"/>
            <w:vAlign w:val="center"/>
          </w:tcPr>
          <w:p w:rsidR="0005742F" w:rsidRDefault="00431100">
            <w:pPr>
              <w:adjustRightInd w:val="0"/>
              <w:snapToGrid w:val="0"/>
              <w:spacing w:line="360" w:lineRule="auto"/>
              <w:rPr>
                <w:rFonts w:ascii="宋体" w:hAnsi="宋体" w:cs="宋体"/>
                <w:sz w:val="24"/>
              </w:rPr>
            </w:pPr>
            <w:r>
              <w:rPr>
                <w:rFonts w:ascii="宋体" w:hAnsi="宋体" w:cs="宋体" w:hint="eastAsia"/>
                <w:sz w:val="24"/>
              </w:rPr>
              <w:t>代理机构：河南恒创工程咨询有限公司</w:t>
            </w:r>
          </w:p>
          <w:p w:rsidR="0005742F" w:rsidRDefault="00431100">
            <w:pPr>
              <w:adjustRightInd w:val="0"/>
              <w:snapToGrid w:val="0"/>
              <w:spacing w:line="360" w:lineRule="auto"/>
              <w:rPr>
                <w:rFonts w:ascii="宋体" w:hAnsi="宋体" w:cs="宋体"/>
                <w:sz w:val="24"/>
              </w:rPr>
            </w:pPr>
            <w:r>
              <w:rPr>
                <w:rFonts w:ascii="宋体" w:hAnsi="宋体" w:cs="宋体" w:hint="eastAsia"/>
                <w:sz w:val="24"/>
              </w:rPr>
              <w:t>地    址：郑州市二七</w:t>
            </w:r>
            <w:proofErr w:type="gramStart"/>
            <w:r>
              <w:rPr>
                <w:rFonts w:ascii="宋体" w:hAnsi="宋体" w:cs="宋体" w:hint="eastAsia"/>
                <w:sz w:val="24"/>
              </w:rPr>
              <w:t>区大学</w:t>
            </w:r>
            <w:proofErr w:type="gramEnd"/>
            <w:r>
              <w:rPr>
                <w:rFonts w:ascii="宋体" w:hAnsi="宋体" w:cs="宋体" w:hint="eastAsia"/>
                <w:sz w:val="24"/>
              </w:rPr>
              <w:t>中路与政通路升龙国际中心C区8号楼721室</w:t>
            </w:r>
          </w:p>
          <w:p w:rsidR="0005742F" w:rsidRDefault="00431100">
            <w:pPr>
              <w:adjustRightInd w:val="0"/>
              <w:snapToGrid w:val="0"/>
              <w:spacing w:line="360" w:lineRule="auto"/>
              <w:rPr>
                <w:rFonts w:ascii="宋体" w:hAnsi="宋体" w:cs="宋体"/>
                <w:sz w:val="24"/>
              </w:rPr>
            </w:pPr>
            <w:r>
              <w:rPr>
                <w:rFonts w:ascii="宋体" w:hAnsi="宋体" w:cs="宋体" w:hint="eastAsia"/>
                <w:sz w:val="24"/>
              </w:rPr>
              <w:t>联 系 人：王先生</w:t>
            </w:r>
          </w:p>
          <w:p w:rsidR="0005742F" w:rsidRDefault="00431100">
            <w:pPr>
              <w:adjustRightInd w:val="0"/>
              <w:snapToGrid w:val="0"/>
              <w:spacing w:line="360" w:lineRule="auto"/>
              <w:rPr>
                <w:rFonts w:ascii="宋体" w:hAnsi="宋体" w:cs="宋体"/>
                <w:sz w:val="24"/>
              </w:rPr>
            </w:pPr>
            <w:r>
              <w:rPr>
                <w:rFonts w:ascii="宋体" w:hAnsi="宋体" w:cs="宋体" w:hint="eastAsia"/>
                <w:sz w:val="24"/>
              </w:rPr>
              <w:t>联系方式：19137642587</w:t>
            </w:r>
          </w:p>
        </w:tc>
      </w:tr>
      <w:tr w:rsidR="0005742F">
        <w:trPr>
          <w:trHeight w:hRule="exact" w:val="652"/>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1.1.4</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项目名称</w:t>
            </w:r>
          </w:p>
        </w:tc>
        <w:tc>
          <w:tcPr>
            <w:tcW w:w="6844" w:type="dxa"/>
            <w:gridSpan w:val="2"/>
            <w:vAlign w:val="center"/>
          </w:tcPr>
          <w:p w:rsidR="0005742F" w:rsidRDefault="00431100">
            <w:pPr>
              <w:widowControl/>
              <w:adjustRightInd w:val="0"/>
              <w:spacing w:line="480" w:lineRule="exact"/>
              <w:jc w:val="left"/>
              <w:rPr>
                <w:rFonts w:ascii="宋体" w:hAnsi="宋体" w:cs="宋体"/>
                <w:sz w:val="24"/>
              </w:rPr>
            </w:pPr>
            <w:r>
              <w:rPr>
                <w:rFonts w:ascii="宋体" w:hAnsi="宋体" w:cs="宋体" w:hint="eastAsia"/>
                <w:bCs/>
                <w:kern w:val="0"/>
                <w:sz w:val="24"/>
              </w:rPr>
              <w:t>坡头</w:t>
            </w:r>
            <w:proofErr w:type="gramStart"/>
            <w:r>
              <w:rPr>
                <w:rFonts w:ascii="宋体" w:hAnsi="宋体" w:cs="宋体" w:hint="eastAsia"/>
                <w:bCs/>
                <w:kern w:val="0"/>
                <w:sz w:val="24"/>
              </w:rPr>
              <w:t>乡观吊村</w:t>
            </w:r>
            <w:proofErr w:type="gramEnd"/>
            <w:r>
              <w:rPr>
                <w:rFonts w:ascii="宋体" w:hAnsi="宋体" w:cs="宋体" w:hint="eastAsia"/>
                <w:bCs/>
                <w:kern w:val="0"/>
                <w:sz w:val="24"/>
              </w:rPr>
              <w:t>生产生活</w:t>
            </w:r>
            <w:proofErr w:type="gramStart"/>
            <w:r>
              <w:rPr>
                <w:rFonts w:ascii="宋体" w:hAnsi="宋体" w:cs="宋体" w:hint="eastAsia"/>
                <w:bCs/>
                <w:kern w:val="0"/>
                <w:sz w:val="24"/>
              </w:rPr>
              <w:t>通组道路</w:t>
            </w:r>
            <w:proofErr w:type="gramEnd"/>
            <w:r>
              <w:rPr>
                <w:rFonts w:ascii="宋体" w:hAnsi="宋体" w:cs="宋体" w:hint="eastAsia"/>
                <w:bCs/>
                <w:kern w:val="0"/>
                <w:sz w:val="24"/>
              </w:rPr>
              <w:t>建设项目</w:t>
            </w:r>
          </w:p>
        </w:tc>
      </w:tr>
      <w:tr w:rsidR="0005742F">
        <w:trPr>
          <w:trHeight w:hRule="exact" w:val="56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1.1.5</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项目地点</w:t>
            </w:r>
          </w:p>
        </w:tc>
        <w:tc>
          <w:tcPr>
            <w:tcW w:w="6844" w:type="dxa"/>
            <w:gridSpan w:val="2"/>
            <w:vAlign w:val="center"/>
          </w:tcPr>
          <w:p w:rsidR="0005742F" w:rsidRDefault="00431100">
            <w:pPr>
              <w:widowControl/>
              <w:adjustRightInd w:val="0"/>
              <w:spacing w:line="480" w:lineRule="exact"/>
              <w:jc w:val="left"/>
              <w:rPr>
                <w:rFonts w:ascii="宋体" w:hAnsi="宋体" w:cs="宋体"/>
                <w:sz w:val="24"/>
              </w:rPr>
            </w:pPr>
            <w:r>
              <w:rPr>
                <w:rFonts w:ascii="宋体" w:hAnsi="宋体" w:cs="宋体" w:hint="eastAsia"/>
                <w:bCs/>
                <w:kern w:val="0"/>
                <w:sz w:val="24"/>
              </w:rPr>
              <w:t>渑池县境内</w:t>
            </w:r>
          </w:p>
        </w:tc>
      </w:tr>
      <w:tr w:rsidR="0005742F">
        <w:trPr>
          <w:trHeight w:hRule="exact" w:val="56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1.2.1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资金来源</w:t>
            </w:r>
          </w:p>
        </w:tc>
        <w:tc>
          <w:tcPr>
            <w:tcW w:w="6844" w:type="dxa"/>
            <w:gridSpan w:val="2"/>
            <w:vAlign w:val="center"/>
          </w:tcPr>
          <w:p w:rsidR="0005742F" w:rsidRDefault="00431100">
            <w:pPr>
              <w:widowControl/>
              <w:adjustRightInd w:val="0"/>
              <w:spacing w:line="480" w:lineRule="exact"/>
              <w:jc w:val="left"/>
              <w:rPr>
                <w:rFonts w:ascii="宋体" w:hAnsi="宋体" w:cs="宋体"/>
                <w:sz w:val="24"/>
              </w:rPr>
            </w:pPr>
            <w:r>
              <w:rPr>
                <w:rFonts w:ascii="宋体" w:hAnsi="宋体" w:cs="宋体" w:hint="eastAsia"/>
                <w:sz w:val="24"/>
              </w:rPr>
              <w:t>财政资金</w:t>
            </w:r>
          </w:p>
        </w:tc>
      </w:tr>
      <w:tr w:rsidR="0005742F">
        <w:trPr>
          <w:trHeight w:hRule="exact" w:val="524"/>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1.2.2</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资金落实情况</w:t>
            </w:r>
          </w:p>
        </w:tc>
        <w:tc>
          <w:tcPr>
            <w:tcW w:w="6844" w:type="dxa"/>
            <w:gridSpan w:val="2"/>
          </w:tcPr>
          <w:p w:rsidR="0005742F" w:rsidRDefault="00431100">
            <w:pPr>
              <w:widowControl/>
              <w:adjustRightInd w:val="0"/>
              <w:spacing w:line="480" w:lineRule="exact"/>
              <w:rPr>
                <w:rFonts w:ascii="宋体" w:hAnsi="宋体" w:cs="宋体"/>
                <w:sz w:val="24"/>
              </w:rPr>
            </w:pPr>
            <w:r>
              <w:rPr>
                <w:rFonts w:ascii="宋体" w:hAnsi="宋体" w:cs="宋体" w:hint="eastAsia"/>
                <w:sz w:val="24"/>
              </w:rPr>
              <w:t>已落实</w:t>
            </w:r>
          </w:p>
        </w:tc>
      </w:tr>
      <w:tr w:rsidR="0005742F">
        <w:trPr>
          <w:trHeight w:val="9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1.3.1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项目内容</w:t>
            </w:r>
          </w:p>
        </w:tc>
        <w:tc>
          <w:tcPr>
            <w:tcW w:w="6844" w:type="dxa"/>
            <w:gridSpan w:val="2"/>
          </w:tcPr>
          <w:p w:rsidR="0005742F" w:rsidRDefault="00431100">
            <w:pPr>
              <w:spacing w:line="480" w:lineRule="exact"/>
              <w:rPr>
                <w:rFonts w:ascii="宋体" w:hAnsi="宋体" w:cs="宋体"/>
                <w:sz w:val="24"/>
              </w:rPr>
            </w:pPr>
            <w:r>
              <w:rPr>
                <w:rFonts w:ascii="宋体" w:hAnsi="宋体" w:cs="宋体" w:hint="eastAsia"/>
                <w:sz w:val="24"/>
              </w:rPr>
              <w:t>主要内容为新建混凝土路面工程等,详见竞争性磋商文件及工程量清单。</w:t>
            </w:r>
          </w:p>
        </w:tc>
      </w:tr>
      <w:tr w:rsidR="0005742F">
        <w:trPr>
          <w:trHeight w:val="605"/>
          <w:jc w:val="center"/>
        </w:trPr>
        <w:tc>
          <w:tcPr>
            <w:tcW w:w="1075" w:type="dxa"/>
            <w:shd w:val="clear" w:color="auto" w:fill="auto"/>
            <w:vAlign w:val="center"/>
          </w:tcPr>
          <w:p w:rsidR="0005742F" w:rsidRDefault="00431100">
            <w:pPr>
              <w:jc w:val="center"/>
              <w:rPr>
                <w:rFonts w:ascii="宋体" w:hAnsi="宋体" w:cs="宋体"/>
                <w:sz w:val="24"/>
              </w:rPr>
            </w:pPr>
            <w:r>
              <w:rPr>
                <w:rFonts w:ascii="宋体" w:hAnsi="宋体" w:cs="宋体" w:hint="eastAsia"/>
                <w:sz w:val="24"/>
              </w:rPr>
              <w:t>1.3.2</w:t>
            </w:r>
          </w:p>
        </w:tc>
        <w:tc>
          <w:tcPr>
            <w:tcW w:w="2253" w:type="dxa"/>
            <w:vAlign w:val="center"/>
          </w:tcPr>
          <w:p w:rsidR="0005742F" w:rsidRDefault="00431100">
            <w:pPr>
              <w:spacing w:line="480" w:lineRule="exact"/>
              <w:jc w:val="center"/>
              <w:rPr>
                <w:rFonts w:ascii="宋体" w:hAnsi="宋体" w:cs="宋体"/>
                <w:sz w:val="24"/>
              </w:rPr>
            </w:pPr>
            <w:r>
              <w:rPr>
                <w:rFonts w:ascii="宋体" w:hAnsi="宋体" w:cs="宋体" w:hint="eastAsia"/>
                <w:sz w:val="24"/>
              </w:rPr>
              <w:t>磋商范围</w:t>
            </w:r>
          </w:p>
        </w:tc>
        <w:tc>
          <w:tcPr>
            <w:tcW w:w="6844" w:type="dxa"/>
            <w:gridSpan w:val="2"/>
          </w:tcPr>
          <w:p w:rsidR="0005742F" w:rsidRDefault="00431100">
            <w:pPr>
              <w:spacing w:line="480" w:lineRule="exact"/>
              <w:rPr>
                <w:rFonts w:ascii="宋体" w:hAnsi="宋体" w:cs="宋体"/>
                <w:sz w:val="24"/>
              </w:rPr>
            </w:pPr>
            <w:r>
              <w:rPr>
                <w:rFonts w:ascii="宋体" w:hAnsi="宋体" w:cs="宋体" w:hint="eastAsia"/>
                <w:sz w:val="24"/>
              </w:rPr>
              <w:t>磋商文件、工程量清单所包含的全部内容</w:t>
            </w:r>
          </w:p>
        </w:tc>
      </w:tr>
      <w:tr w:rsidR="0005742F">
        <w:trPr>
          <w:trHeight w:val="566"/>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1.3.3</w:t>
            </w:r>
          </w:p>
        </w:tc>
        <w:tc>
          <w:tcPr>
            <w:tcW w:w="2253" w:type="dxa"/>
            <w:vAlign w:val="center"/>
          </w:tcPr>
          <w:p w:rsidR="0005742F" w:rsidRDefault="00431100">
            <w:pPr>
              <w:spacing w:line="480" w:lineRule="exact"/>
              <w:jc w:val="center"/>
              <w:rPr>
                <w:rFonts w:ascii="宋体" w:hAnsi="宋体" w:cs="宋体"/>
                <w:bCs/>
                <w:kern w:val="0"/>
                <w:sz w:val="24"/>
              </w:rPr>
            </w:pPr>
            <w:r>
              <w:rPr>
                <w:rFonts w:ascii="宋体" w:hAnsi="宋体" w:cs="宋体" w:hint="eastAsia"/>
                <w:bCs/>
                <w:kern w:val="0"/>
                <w:sz w:val="24"/>
              </w:rPr>
              <w:t>工  期</w:t>
            </w:r>
          </w:p>
        </w:tc>
        <w:tc>
          <w:tcPr>
            <w:tcW w:w="6844" w:type="dxa"/>
            <w:gridSpan w:val="2"/>
            <w:vAlign w:val="center"/>
          </w:tcPr>
          <w:p w:rsidR="0005742F" w:rsidRDefault="00431100">
            <w:pPr>
              <w:spacing w:line="480" w:lineRule="exact"/>
              <w:jc w:val="left"/>
              <w:rPr>
                <w:rFonts w:ascii="宋体" w:hAnsi="宋体" w:cs="宋体"/>
                <w:bCs/>
                <w:kern w:val="0"/>
                <w:sz w:val="24"/>
              </w:rPr>
            </w:pPr>
            <w:r>
              <w:rPr>
                <w:rFonts w:ascii="宋体" w:hAnsi="宋体" w:cs="宋体" w:hint="eastAsia"/>
                <w:bCs/>
                <w:kern w:val="0"/>
                <w:sz w:val="24"/>
              </w:rPr>
              <w:t>30</w:t>
            </w:r>
            <w:proofErr w:type="gramStart"/>
            <w:r>
              <w:rPr>
                <w:rFonts w:ascii="宋体" w:hAnsi="宋体" w:cs="宋体" w:hint="eastAsia"/>
                <w:bCs/>
                <w:kern w:val="0"/>
                <w:sz w:val="24"/>
              </w:rPr>
              <w:t>日历天</w:t>
            </w:r>
            <w:proofErr w:type="gramEnd"/>
          </w:p>
        </w:tc>
      </w:tr>
      <w:tr w:rsidR="0005742F">
        <w:trPr>
          <w:trHeight w:val="56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1.3.4</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质量要求</w:t>
            </w:r>
          </w:p>
        </w:tc>
        <w:tc>
          <w:tcPr>
            <w:tcW w:w="6844" w:type="dxa"/>
            <w:gridSpan w:val="2"/>
          </w:tcPr>
          <w:p w:rsidR="0005742F" w:rsidRDefault="00431100">
            <w:pPr>
              <w:spacing w:line="480" w:lineRule="exact"/>
              <w:jc w:val="left"/>
              <w:rPr>
                <w:rFonts w:ascii="宋体" w:hAnsi="宋体" w:cs="宋体"/>
                <w:sz w:val="24"/>
              </w:rPr>
            </w:pPr>
            <w:r>
              <w:rPr>
                <w:rFonts w:ascii="宋体" w:hAnsi="宋体" w:cs="宋体" w:hint="eastAsia"/>
                <w:bCs/>
                <w:kern w:val="0"/>
                <w:sz w:val="24"/>
              </w:rPr>
              <w:t>达到国家质量验收规范合格标准</w:t>
            </w:r>
          </w:p>
        </w:tc>
      </w:tr>
      <w:tr w:rsidR="0005742F">
        <w:trPr>
          <w:trHeight w:val="519"/>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1.4.1</w:t>
            </w:r>
          </w:p>
        </w:tc>
        <w:tc>
          <w:tcPr>
            <w:tcW w:w="2253" w:type="dxa"/>
            <w:vAlign w:val="center"/>
          </w:tcPr>
          <w:p w:rsidR="0005742F" w:rsidRDefault="00431100">
            <w:pPr>
              <w:jc w:val="center"/>
              <w:rPr>
                <w:rFonts w:ascii="宋体" w:hAnsi="宋体" w:cs="宋体"/>
                <w:sz w:val="24"/>
                <w:highlight w:val="green"/>
              </w:rPr>
            </w:pPr>
            <w:r>
              <w:rPr>
                <w:rFonts w:ascii="宋体" w:hAnsi="宋体" w:cs="宋体" w:hint="eastAsia"/>
                <w:sz w:val="24"/>
              </w:rPr>
              <w:t>供应商资格要求</w:t>
            </w:r>
          </w:p>
        </w:tc>
        <w:tc>
          <w:tcPr>
            <w:tcW w:w="6844" w:type="dxa"/>
            <w:gridSpan w:val="2"/>
            <w:vAlign w:val="center"/>
          </w:tcPr>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bCs/>
                <w:kern w:val="0"/>
                <w:sz w:val="24"/>
              </w:rPr>
              <w:t>1、满足《中华人民共和国政府采购法》第二十二条规定</w:t>
            </w:r>
            <w:r>
              <w:rPr>
                <w:rFonts w:ascii="宋体" w:hAnsi="宋体" w:cs="宋体" w:hint="eastAsia"/>
                <w:sz w:val="24"/>
              </w:rPr>
              <w:t>；</w:t>
            </w:r>
          </w:p>
          <w:p w:rsidR="0005742F" w:rsidRDefault="00431100">
            <w:pPr>
              <w:wordWrap w:val="0"/>
              <w:adjustRightInd w:val="0"/>
              <w:snapToGrid w:val="0"/>
              <w:spacing w:line="360" w:lineRule="auto"/>
              <w:ind w:firstLineChars="200" w:firstLine="480"/>
              <w:rPr>
                <w:rFonts w:ascii="宋体" w:hAnsi="宋体"/>
                <w:sz w:val="24"/>
              </w:rPr>
            </w:pPr>
            <w:r>
              <w:rPr>
                <w:rFonts w:ascii="宋体" w:hAnsi="宋体" w:cs="宋体" w:hint="eastAsia"/>
                <w:bCs/>
                <w:kern w:val="0"/>
                <w:sz w:val="24"/>
              </w:rPr>
              <w:t>2、落实政府采购政策满足的资格要求：</w:t>
            </w:r>
            <w:r>
              <w:rPr>
                <w:rFonts w:ascii="宋体" w:hAnsi="宋体" w:hint="eastAsia"/>
                <w:sz w:val="24"/>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05742F" w:rsidRDefault="00431100">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sz w:val="24"/>
              </w:rPr>
              <w:t>3、本项目特定资格要求：</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（1）供应商须具有有效的营业执照；</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（2）供应商须具备国家建设行政主管部门颁发的公路工程施工总承包叁级及以上资质，并具有有效的安全生产许可证；</w:t>
            </w:r>
          </w:p>
          <w:p w:rsidR="0005742F" w:rsidRDefault="00431100">
            <w:pPr>
              <w:keepNext/>
              <w:adjustRightInd w:val="0"/>
              <w:snapToGrid w:val="0"/>
              <w:spacing w:line="360" w:lineRule="auto"/>
              <w:ind w:firstLineChars="200" w:firstLine="480"/>
              <w:rPr>
                <w:rFonts w:ascii="宋体" w:hAnsi="宋体" w:cs="宋体"/>
                <w:sz w:val="28"/>
                <w:szCs w:val="28"/>
              </w:rPr>
            </w:pPr>
            <w:r>
              <w:rPr>
                <w:rFonts w:ascii="宋体" w:hAnsi="宋体" w:cs="宋体" w:hint="eastAsia"/>
                <w:sz w:val="24"/>
              </w:rPr>
              <w:t>（3）拟派</w:t>
            </w:r>
            <w:r>
              <w:rPr>
                <w:rFonts w:ascii="宋体" w:hAnsi="宋体" w:cs="宋体" w:hint="eastAsia"/>
                <w:bCs/>
                <w:sz w:val="24"/>
              </w:rPr>
              <w:t>项目经理须具</w:t>
            </w:r>
            <w:r>
              <w:rPr>
                <w:rFonts w:ascii="宋体" w:hAnsi="宋体" w:cs="宋体" w:hint="eastAsia"/>
                <w:sz w:val="24"/>
              </w:rPr>
              <w:t>备公路工程专业贰级及</w:t>
            </w:r>
            <w:r>
              <w:rPr>
                <w:rFonts w:ascii="宋体" w:hAnsi="宋体" w:cs="宋体" w:hint="eastAsia"/>
                <w:bCs/>
                <w:sz w:val="24"/>
              </w:rPr>
              <w:t>以上注册建造师资格，具有有效的</w:t>
            </w:r>
            <w:r>
              <w:rPr>
                <w:rFonts w:ascii="宋体" w:hAnsi="宋体" w:cs="宋体" w:hint="eastAsia"/>
                <w:sz w:val="24"/>
              </w:rPr>
              <w:t>安全生产考核合格证（B类），且未在其他在建项目担任任何职务，出具无在建项目承诺书，并提供有效的社保缴纳证明。</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（4）企业出具无行贿犯罪记录在中国裁判</w:t>
            </w:r>
            <w:proofErr w:type="gramStart"/>
            <w:r>
              <w:rPr>
                <w:rFonts w:ascii="宋体" w:hAnsi="宋体" w:cs="宋体" w:hint="eastAsia"/>
                <w:sz w:val="24"/>
              </w:rPr>
              <w:t>文书网</w:t>
            </w:r>
            <w:proofErr w:type="gramEnd"/>
            <w:r>
              <w:rPr>
                <w:rFonts w:ascii="宋体" w:hAnsi="宋体" w:cs="宋体" w:hint="eastAsia"/>
                <w:sz w:val="24"/>
              </w:rPr>
              <w:t>自行查询或自行承诺（查询对象：企业、法定代表人、项目经理）；</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（5）供应商须出具本企业</w:t>
            </w:r>
            <w:proofErr w:type="gramStart"/>
            <w:r>
              <w:rPr>
                <w:rFonts w:ascii="宋体" w:hAnsi="宋体" w:cs="宋体" w:hint="eastAsia"/>
                <w:sz w:val="24"/>
              </w:rPr>
              <w:t>无商业</w:t>
            </w:r>
            <w:proofErr w:type="gramEnd"/>
            <w:r>
              <w:rPr>
                <w:rFonts w:ascii="宋体" w:hAnsi="宋体" w:cs="宋体" w:hint="eastAsia"/>
                <w:sz w:val="24"/>
              </w:rPr>
              <w:t>贿赂和不正当竞争行为承诺函；</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（6）参加政府采购活动前三年内，在经营活动中没有重大违法记录；（提供开标前三年内无重大违法记录的书面声明）</w:t>
            </w:r>
          </w:p>
          <w:p w:rsidR="0005742F" w:rsidRDefault="00431100">
            <w:pPr>
              <w:adjustRightInd w:val="0"/>
              <w:snapToGrid w:val="0"/>
              <w:spacing w:line="360" w:lineRule="auto"/>
              <w:ind w:firstLineChars="200" w:firstLine="480"/>
              <w:rPr>
                <w:rFonts w:ascii="宋体" w:hAnsi="宋体" w:cs="宋体"/>
                <w:sz w:val="24"/>
              </w:rPr>
            </w:pPr>
            <w:r>
              <w:rPr>
                <w:rFonts w:ascii="宋体" w:hAnsi="宋体" w:cs="宋体" w:hint="eastAsia"/>
                <w:sz w:val="24"/>
              </w:rPr>
              <w:t>（7）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w:t>
            </w:r>
            <w:proofErr w:type="gramStart"/>
            <w:r>
              <w:rPr>
                <w:rFonts w:ascii="宋体" w:hAnsi="宋体" w:cs="宋体" w:hint="eastAsia"/>
                <w:sz w:val="24"/>
              </w:rPr>
              <w:t>截图需显示</w:t>
            </w:r>
            <w:proofErr w:type="gramEnd"/>
            <w:r>
              <w:rPr>
                <w:rFonts w:ascii="宋体" w:hAnsi="宋体" w:cs="宋体" w:hint="eastAsia"/>
                <w:sz w:val="24"/>
              </w:rPr>
              <w:t>查询时间，查询时间：自公告发布之日起至投标截止时间前）；</w:t>
            </w:r>
          </w:p>
          <w:p w:rsidR="0005742F" w:rsidRDefault="00431100">
            <w:pPr>
              <w:pStyle w:val="2"/>
              <w:adjustRightInd w:val="0"/>
              <w:snapToGrid w:val="0"/>
              <w:spacing w:line="360" w:lineRule="auto"/>
              <w:ind w:firstLine="480"/>
              <w:rPr>
                <w:rFonts w:ascii="宋体" w:hAnsi="宋体" w:cs="宋体"/>
                <w:szCs w:val="24"/>
              </w:rPr>
            </w:pPr>
            <w:r>
              <w:rPr>
                <w:rFonts w:ascii="宋体" w:hAnsi="宋体" w:cs="宋体" w:hint="eastAsia"/>
              </w:rPr>
              <w:t>（8）</w:t>
            </w:r>
            <w:r>
              <w:rPr>
                <w:rFonts w:ascii="宋体" w:hAnsi="宋体" w:cs="宋体" w:hint="eastAsia"/>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rsidR="0005742F" w:rsidRDefault="00431100">
            <w:pPr>
              <w:pStyle w:val="2"/>
              <w:adjustRightInd w:val="0"/>
              <w:snapToGrid w:val="0"/>
              <w:spacing w:line="360" w:lineRule="auto"/>
              <w:ind w:firstLine="480"/>
              <w:rPr>
                <w:rFonts w:ascii="宋体" w:hAnsi="宋体" w:cs="宋体"/>
                <w:szCs w:val="24"/>
              </w:rPr>
            </w:pPr>
            <w:r>
              <w:rPr>
                <w:rFonts w:ascii="宋体" w:hAnsi="宋体" w:cs="宋体" w:hint="eastAsia"/>
              </w:rPr>
              <w:t>（9）</w:t>
            </w:r>
            <w:r>
              <w:rPr>
                <w:rFonts w:ascii="宋体" w:hAnsi="宋体" w:cs="宋体" w:hint="eastAsia"/>
                <w:szCs w:val="24"/>
              </w:rPr>
              <w:t>本项目不接受联合体投标。</w:t>
            </w:r>
          </w:p>
          <w:p w:rsidR="0005742F" w:rsidRDefault="00431100">
            <w:pPr>
              <w:pStyle w:val="2"/>
              <w:adjustRightInd w:val="0"/>
              <w:snapToGrid w:val="0"/>
              <w:spacing w:line="360" w:lineRule="auto"/>
              <w:ind w:firstLine="480"/>
              <w:rPr>
                <w:rFonts w:ascii="宋体" w:hAnsi="宋体" w:cs="宋体"/>
                <w:szCs w:val="24"/>
                <w:highlight w:val="green"/>
              </w:rPr>
            </w:pPr>
            <w:r>
              <w:rPr>
                <w:rFonts w:ascii="宋体" w:hAnsi="宋体" w:hint="eastAsia"/>
                <w:szCs w:val="24"/>
              </w:rPr>
              <w:t>温馨提醒：本次招标实行资格后审，资格审查的具体要求见竞争性磋商文件。</w:t>
            </w:r>
          </w:p>
        </w:tc>
      </w:tr>
      <w:tr w:rsidR="0005742F">
        <w:trPr>
          <w:trHeight w:val="100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lastRenderedPageBreak/>
              <w:t>1.4.2</w:t>
            </w:r>
          </w:p>
        </w:tc>
        <w:tc>
          <w:tcPr>
            <w:tcW w:w="2253" w:type="dxa"/>
            <w:vAlign w:val="center"/>
          </w:tcPr>
          <w:p w:rsidR="0005742F" w:rsidRDefault="00431100">
            <w:pPr>
              <w:spacing w:line="400" w:lineRule="exact"/>
              <w:jc w:val="center"/>
              <w:rPr>
                <w:rFonts w:ascii="宋体" w:hAnsi="宋体" w:cs="宋体"/>
                <w:sz w:val="24"/>
              </w:rPr>
            </w:pPr>
            <w:r>
              <w:rPr>
                <w:rFonts w:ascii="宋体" w:hAnsi="宋体" w:cs="宋体" w:hint="eastAsia"/>
                <w:sz w:val="24"/>
              </w:rPr>
              <w:t>是否接受联合体投标</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■不接受</w:t>
            </w:r>
          </w:p>
        </w:tc>
      </w:tr>
      <w:tr w:rsidR="0005742F">
        <w:trPr>
          <w:trHeight w:val="614"/>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1.5</w:t>
            </w:r>
          </w:p>
        </w:tc>
        <w:tc>
          <w:tcPr>
            <w:tcW w:w="2253" w:type="dxa"/>
            <w:vAlign w:val="center"/>
          </w:tcPr>
          <w:p w:rsidR="0005742F" w:rsidRDefault="00431100">
            <w:pPr>
              <w:spacing w:line="400" w:lineRule="exact"/>
              <w:jc w:val="center"/>
              <w:rPr>
                <w:rFonts w:ascii="宋体" w:hAnsi="宋体" w:cs="宋体"/>
                <w:sz w:val="24"/>
              </w:rPr>
            </w:pPr>
            <w:r>
              <w:rPr>
                <w:rFonts w:ascii="宋体" w:hAnsi="宋体" w:cs="宋体" w:hint="eastAsia"/>
                <w:sz w:val="24"/>
              </w:rPr>
              <w:t>踏勘现场</w:t>
            </w:r>
          </w:p>
        </w:tc>
        <w:tc>
          <w:tcPr>
            <w:tcW w:w="6844" w:type="dxa"/>
            <w:gridSpan w:val="2"/>
            <w:vAlign w:val="center"/>
          </w:tcPr>
          <w:p w:rsidR="0005742F" w:rsidRDefault="00431100">
            <w:pPr>
              <w:spacing w:line="480" w:lineRule="exact"/>
              <w:ind w:left="240" w:hangingChars="100" w:hanging="240"/>
              <w:rPr>
                <w:rFonts w:ascii="宋体" w:hAnsi="宋体" w:cs="宋体"/>
                <w:sz w:val="24"/>
              </w:rPr>
            </w:pPr>
            <w:r>
              <w:rPr>
                <w:rFonts w:ascii="宋体" w:hAnsi="宋体" w:cs="宋体" w:hint="eastAsia"/>
                <w:sz w:val="24"/>
              </w:rPr>
              <w:t>■不组织，供应商自行踏勘，所发生的人员伤亡和财产损失自己承担。</w:t>
            </w:r>
          </w:p>
        </w:tc>
      </w:tr>
      <w:tr w:rsidR="0005742F">
        <w:trPr>
          <w:trHeight w:val="622"/>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1.6</w:t>
            </w:r>
          </w:p>
        </w:tc>
        <w:tc>
          <w:tcPr>
            <w:tcW w:w="2253" w:type="dxa"/>
            <w:vAlign w:val="center"/>
          </w:tcPr>
          <w:p w:rsidR="0005742F" w:rsidRDefault="00431100">
            <w:pPr>
              <w:spacing w:line="400" w:lineRule="exact"/>
              <w:jc w:val="center"/>
              <w:rPr>
                <w:rFonts w:ascii="宋体" w:hAnsi="宋体" w:cs="宋体"/>
                <w:sz w:val="24"/>
              </w:rPr>
            </w:pPr>
            <w:r>
              <w:rPr>
                <w:rFonts w:ascii="宋体" w:hAnsi="宋体" w:cs="宋体" w:hint="eastAsia"/>
                <w:sz w:val="24"/>
              </w:rPr>
              <w:t>投标预备会</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■不召开</w:t>
            </w:r>
          </w:p>
        </w:tc>
      </w:tr>
      <w:tr w:rsidR="0005742F">
        <w:trPr>
          <w:trHeight w:val="56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1.7</w:t>
            </w:r>
          </w:p>
        </w:tc>
        <w:tc>
          <w:tcPr>
            <w:tcW w:w="2253" w:type="dxa"/>
            <w:vAlign w:val="center"/>
          </w:tcPr>
          <w:p w:rsidR="0005742F" w:rsidRDefault="00431100">
            <w:pPr>
              <w:spacing w:line="400" w:lineRule="exact"/>
              <w:jc w:val="center"/>
              <w:rPr>
                <w:rFonts w:ascii="宋体" w:hAnsi="宋体" w:cs="宋体"/>
                <w:sz w:val="24"/>
              </w:rPr>
            </w:pPr>
            <w:r>
              <w:rPr>
                <w:rFonts w:ascii="宋体" w:hAnsi="宋体" w:cs="宋体" w:hint="eastAsia"/>
                <w:sz w:val="24"/>
              </w:rPr>
              <w:t>分  包</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■不允许</w:t>
            </w:r>
          </w:p>
        </w:tc>
      </w:tr>
      <w:tr w:rsidR="0005742F">
        <w:trPr>
          <w:trHeight w:val="61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1.8</w:t>
            </w:r>
          </w:p>
        </w:tc>
        <w:tc>
          <w:tcPr>
            <w:tcW w:w="2253" w:type="dxa"/>
            <w:vAlign w:val="center"/>
          </w:tcPr>
          <w:p w:rsidR="0005742F" w:rsidRDefault="00431100">
            <w:pPr>
              <w:spacing w:line="400" w:lineRule="exact"/>
              <w:jc w:val="center"/>
              <w:rPr>
                <w:rFonts w:ascii="宋体" w:hAnsi="宋体" w:cs="宋体"/>
                <w:sz w:val="24"/>
              </w:rPr>
            </w:pPr>
            <w:r>
              <w:rPr>
                <w:rFonts w:ascii="宋体" w:hAnsi="宋体" w:cs="宋体" w:hint="eastAsia"/>
                <w:sz w:val="24"/>
              </w:rPr>
              <w:t>偏  离</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■不允许</w:t>
            </w:r>
          </w:p>
        </w:tc>
      </w:tr>
      <w:tr w:rsidR="0005742F">
        <w:trPr>
          <w:trHeight w:val="872"/>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2.1</w:t>
            </w:r>
          </w:p>
        </w:tc>
        <w:tc>
          <w:tcPr>
            <w:tcW w:w="2253" w:type="dxa"/>
            <w:vAlign w:val="center"/>
          </w:tcPr>
          <w:p w:rsidR="0005742F" w:rsidRDefault="00431100">
            <w:pPr>
              <w:spacing w:line="400" w:lineRule="exact"/>
              <w:jc w:val="center"/>
              <w:rPr>
                <w:rFonts w:ascii="宋体" w:hAnsi="宋体" w:cs="宋体"/>
                <w:sz w:val="24"/>
              </w:rPr>
            </w:pPr>
            <w:proofErr w:type="gramStart"/>
            <w:r>
              <w:rPr>
                <w:rFonts w:ascii="宋体" w:hAnsi="宋体" w:cs="宋体" w:hint="eastAsia"/>
                <w:sz w:val="24"/>
              </w:rPr>
              <w:t>构成磋商</w:t>
            </w:r>
            <w:proofErr w:type="gramEnd"/>
            <w:r>
              <w:rPr>
                <w:rFonts w:ascii="宋体" w:hAnsi="宋体" w:cs="宋体" w:hint="eastAsia"/>
                <w:sz w:val="24"/>
              </w:rPr>
              <w:t>文件的其他材料</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除磋商文件外，采购人在磋商期间发出的澄清、修改、补充、补遗和其他有效正式函件等内容均是磋商文件的组成部分。</w:t>
            </w:r>
          </w:p>
        </w:tc>
      </w:tr>
      <w:tr w:rsidR="0005742F">
        <w:trPr>
          <w:trHeight w:val="1043"/>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2.2.1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供应商提出问题的时间、形式</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时间：递交响应文件截止之日7天前</w:t>
            </w:r>
          </w:p>
          <w:p w:rsidR="0005742F" w:rsidRDefault="00431100">
            <w:pPr>
              <w:pStyle w:val="Default"/>
              <w:rPr>
                <w:rFonts w:ascii="宋体" w:hAnsi="宋体" w:cs="宋体"/>
                <w:color w:val="auto"/>
              </w:rPr>
            </w:pPr>
            <w:r>
              <w:rPr>
                <w:rFonts w:ascii="宋体" w:hAnsi="宋体" w:cs="宋体" w:hint="eastAsia"/>
                <w:color w:val="auto"/>
              </w:rPr>
              <w:t>形式：在三门峡市公共资源交易中心平台提出</w:t>
            </w:r>
          </w:p>
        </w:tc>
      </w:tr>
      <w:tr w:rsidR="0005742F">
        <w:trPr>
          <w:trHeight w:val="1043"/>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2.2.2</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竞争性磋商文件发出澄清的时间、形式</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时间：递交响应文件截止之日5天前</w:t>
            </w:r>
          </w:p>
          <w:p w:rsidR="0005742F" w:rsidRDefault="00431100">
            <w:pPr>
              <w:spacing w:line="480" w:lineRule="exact"/>
              <w:rPr>
                <w:rFonts w:ascii="宋体" w:hAnsi="宋体" w:cs="宋体"/>
                <w:sz w:val="24"/>
              </w:rPr>
            </w:pPr>
            <w:r>
              <w:rPr>
                <w:rFonts w:ascii="宋体" w:hAnsi="宋体" w:cs="宋体" w:hint="eastAsia"/>
                <w:sz w:val="24"/>
              </w:rPr>
              <w:t>形式：通过三门峡市公共资源交易中心平台发布且同时在原公告媒体发布澄清公告</w:t>
            </w:r>
          </w:p>
        </w:tc>
      </w:tr>
      <w:tr w:rsidR="0005742F">
        <w:trPr>
          <w:trHeight w:val="749"/>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2.2.3</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响应性文件递交</w:t>
            </w:r>
          </w:p>
          <w:p w:rsidR="0005742F" w:rsidRDefault="00431100">
            <w:pPr>
              <w:jc w:val="center"/>
              <w:rPr>
                <w:rFonts w:ascii="宋体" w:hAnsi="宋体" w:cs="宋体"/>
                <w:sz w:val="24"/>
              </w:rPr>
            </w:pPr>
            <w:r>
              <w:rPr>
                <w:rFonts w:ascii="宋体" w:hAnsi="宋体" w:cs="宋体" w:hint="eastAsia"/>
                <w:sz w:val="24"/>
              </w:rPr>
              <w:t>截止时间及地点</w:t>
            </w:r>
          </w:p>
        </w:tc>
        <w:tc>
          <w:tcPr>
            <w:tcW w:w="6844" w:type="dxa"/>
            <w:gridSpan w:val="2"/>
            <w:vAlign w:val="center"/>
          </w:tcPr>
          <w:p w:rsidR="0005742F" w:rsidRDefault="00431100">
            <w:pPr>
              <w:pStyle w:val="Default"/>
              <w:spacing w:line="360" w:lineRule="auto"/>
              <w:rPr>
                <w:rFonts w:ascii="宋体" w:hAnsi="宋体" w:cs="宋体"/>
                <w:color w:val="auto"/>
              </w:rPr>
            </w:pPr>
            <w:r>
              <w:rPr>
                <w:rFonts w:ascii="宋体" w:hAnsi="宋体" w:cs="宋体" w:hint="eastAsia"/>
                <w:bCs/>
                <w:color w:val="auto"/>
              </w:rPr>
              <w:t>2025年11月03日8时20分</w:t>
            </w:r>
          </w:p>
          <w:p w:rsidR="0005742F" w:rsidRDefault="00431100">
            <w:pPr>
              <w:pStyle w:val="Default"/>
              <w:spacing w:line="360" w:lineRule="auto"/>
              <w:rPr>
                <w:rFonts w:ascii="宋体" w:hAnsi="宋体" w:cs="宋体"/>
                <w:color w:val="auto"/>
              </w:rPr>
            </w:pPr>
            <w:r>
              <w:rPr>
                <w:rFonts w:ascii="宋体" w:hAnsi="宋体" w:cs="宋体" w:hint="eastAsia"/>
                <w:color w:val="auto"/>
              </w:rPr>
              <w:t>上传至三门峡市公共资源交易中心系统</w:t>
            </w:r>
          </w:p>
        </w:tc>
      </w:tr>
      <w:tr w:rsidR="0005742F">
        <w:trPr>
          <w:trHeight w:val="69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2.2.4</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供应商确认</w:t>
            </w:r>
            <w:proofErr w:type="gramStart"/>
            <w:r>
              <w:rPr>
                <w:rFonts w:ascii="宋体" w:hAnsi="宋体" w:cs="宋体" w:hint="eastAsia"/>
                <w:sz w:val="24"/>
              </w:rPr>
              <w:t>收到磋商</w:t>
            </w:r>
            <w:proofErr w:type="gramEnd"/>
            <w:r>
              <w:rPr>
                <w:rFonts w:ascii="宋体" w:hAnsi="宋体" w:cs="宋体" w:hint="eastAsia"/>
                <w:sz w:val="24"/>
              </w:rPr>
              <w:t>文件澄清的时间</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在收到相应澄清文件后 24 小时内</w:t>
            </w:r>
          </w:p>
        </w:tc>
      </w:tr>
      <w:tr w:rsidR="0005742F">
        <w:trPr>
          <w:trHeight w:val="78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2.3</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供应商确认</w:t>
            </w:r>
            <w:proofErr w:type="gramStart"/>
            <w:r>
              <w:rPr>
                <w:rFonts w:ascii="宋体" w:hAnsi="宋体" w:cs="宋体" w:hint="eastAsia"/>
                <w:sz w:val="24"/>
              </w:rPr>
              <w:t>收到磋商</w:t>
            </w:r>
            <w:proofErr w:type="gramEnd"/>
            <w:r>
              <w:rPr>
                <w:rFonts w:ascii="宋体" w:hAnsi="宋体" w:cs="宋体" w:hint="eastAsia"/>
                <w:sz w:val="24"/>
              </w:rPr>
              <w:t>文件修改的时间</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在收到相应修改文件后 24小时内</w:t>
            </w:r>
          </w:p>
        </w:tc>
      </w:tr>
      <w:tr w:rsidR="0005742F">
        <w:trPr>
          <w:trHeight w:val="9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3.1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构成响应文件的其他材料</w:t>
            </w:r>
          </w:p>
        </w:tc>
        <w:tc>
          <w:tcPr>
            <w:tcW w:w="6844" w:type="dxa"/>
            <w:gridSpan w:val="2"/>
            <w:vAlign w:val="center"/>
          </w:tcPr>
          <w:p w:rsidR="0005742F" w:rsidRDefault="00431100">
            <w:pPr>
              <w:spacing w:line="480" w:lineRule="exact"/>
              <w:jc w:val="left"/>
              <w:rPr>
                <w:rFonts w:ascii="宋体" w:hAnsi="宋体" w:cs="宋体"/>
                <w:sz w:val="24"/>
              </w:rPr>
            </w:pPr>
            <w:r>
              <w:rPr>
                <w:rFonts w:ascii="宋体" w:hAnsi="宋体" w:cs="宋体" w:hint="eastAsia"/>
                <w:sz w:val="24"/>
              </w:rPr>
              <w:t>供应商认为有必要提供的其他资料</w:t>
            </w:r>
          </w:p>
        </w:tc>
      </w:tr>
      <w:tr w:rsidR="0005742F">
        <w:trPr>
          <w:trHeight w:val="577"/>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3.2</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磋商有效期</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bCs/>
                <w:sz w:val="24"/>
              </w:rPr>
              <w:t>响应文件递交截止之日起60</w:t>
            </w:r>
            <w:proofErr w:type="gramStart"/>
            <w:r>
              <w:rPr>
                <w:rFonts w:ascii="宋体" w:hAnsi="宋体" w:cs="宋体" w:hint="eastAsia"/>
                <w:bCs/>
                <w:sz w:val="24"/>
              </w:rPr>
              <w:t>日历天</w:t>
            </w:r>
            <w:proofErr w:type="gramEnd"/>
          </w:p>
        </w:tc>
      </w:tr>
      <w:tr w:rsidR="0005742F">
        <w:trPr>
          <w:trHeight w:val="699"/>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3.3</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磋商保证金</w:t>
            </w:r>
          </w:p>
        </w:tc>
        <w:tc>
          <w:tcPr>
            <w:tcW w:w="6844" w:type="dxa"/>
            <w:gridSpan w:val="2"/>
            <w:vAlign w:val="center"/>
          </w:tcPr>
          <w:p w:rsidR="0005742F" w:rsidRDefault="00431100">
            <w:pPr>
              <w:spacing w:line="480" w:lineRule="exact"/>
              <w:ind w:firstLineChars="100" w:firstLine="240"/>
              <w:jc w:val="left"/>
              <w:rPr>
                <w:rFonts w:ascii="宋体" w:hAnsi="宋体" w:cs="宋体"/>
                <w:sz w:val="24"/>
              </w:rPr>
            </w:pPr>
            <w:r>
              <w:rPr>
                <w:rFonts w:ascii="宋体" w:hAnsi="宋体" w:cs="宋体" w:hint="eastAsia"/>
                <w:sz w:val="24"/>
              </w:rPr>
              <w:t>按照《河南省财政厅关于优化政府采购营商环境有关问题的通知》（</w:t>
            </w:r>
            <w:proofErr w:type="gramStart"/>
            <w:r>
              <w:rPr>
                <w:rFonts w:ascii="宋体" w:hAnsi="宋体" w:cs="宋体" w:hint="eastAsia"/>
                <w:sz w:val="24"/>
              </w:rPr>
              <w:t>豫财购[</w:t>
            </w:r>
            <w:proofErr w:type="gramEnd"/>
            <w:r>
              <w:rPr>
                <w:rFonts w:ascii="宋体" w:hAnsi="宋体" w:cs="宋体" w:hint="eastAsia"/>
                <w:sz w:val="24"/>
              </w:rPr>
              <w:t>2019]4号文）的要求本项目不</w:t>
            </w:r>
            <w:proofErr w:type="gramStart"/>
            <w:r>
              <w:rPr>
                <w:rFonts w:ascii="宋体" w:hAnsi="宋体" w:cs="宋体" w:hint="eastAsia"/>
                <w:sz w:val="24"/>
              </w:rPr>
              <w:t>收取磋商</w:t>
            </w:r>
            <w:proofErr w:type="gramEnd"/>
            <w:r>
              <w:rPr>
                <w:rFonts w:ascii="宋体" w:hAnsi="宋体" w:cs="宋体" w:hint="eastAsia"/>
                <w:sz w:val="24"/>
              </w:rPr>
              <w:t>保证金。</w:t>
            </w:r>
          </w:p>
        </w:tc>
      </w:tr>
      <w:tr w:rsidR="0005742F">
        <w:trPr>
          <w:trHeight w:val="699"/>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3.4</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报价及费用</w:t>
            </w:r>
          </w:p>
        </w:tc>
        <w:tc>
          <w:tcPr>
            <w:tcW w:w="6844" w:type="dxa"/>
            <w:gridSpan w:val="2"/>
            <w:vAlign w:val="center"/>
          </w:tcPr>
          <w:p w:rsidR="0005742F" w:rsidRDefault="00431100">
            <w:pPr>
              <w:spacing w:line="400" w:lineRule="exact"/>
              <w:jc w:val="left"/>
              <w:rPr>
                <w:rFonts w:ascii="宋体" w:hAnsi="宋体" w:cs="宋体"/>
                <w:sz w:val="24"/>
              </w:rPr>
            </w:pPr>
            <w:r>
              <w:rPr>
                <w:rFonts w:ascii="宋体" w:hAnsi="宋体" w:cs="宋体" w:hint="eastAsia"/>
                <w:sz w:val="24"/>
              </w:rPr>
              <w:t>1.本项目应以人民币报价，供应商应就该项目完整投标报价，采购人</w:t>
            </w:r>
            <w:proofErr w:type="gramStart"/>
            <w:r>
              <w:rPr>
                <w:rFonts w:ascii="宋体" w:hAnsi="宋体" w:cs="宋体" w:hint="eastAsia"/>
                <w:sz w:val="24"/>
              </w:rPr>
              <w:t>不</w:t>
            </w:r>
            <w:proofErr w:type="gramEnd"/>
            <w:r>
              <w:rPr>
                <w:rFonts w:ascii="宋体" w:hAnsi="宋体" w:cs="宋体" w:hint="eastAsia"/>
                <w:sz w:val="24"/>
              </w:rPr>
              <w:t>另外支付其他任何费用。</w:t>
            </w:r>
          </w:p>
          <w:p w:rsidR="0005742F" w:rsidRDefault="00431100">
            <w:pPr>
              <w:pStyle w:val="Default"/>
              <w:spacing w:line="400" w:lineRule="exact"/>
              <w:rPr>
                <w:rFonts w:ascii="宋体" w:hAnsi="宋体" w:cs="宋体"/>
                <w:color w:val="auto"/>
              </w:rPr>
            </w:pPr>
            <w:r>
              <w:rPr>
                <w:rFonts w:ascii="宋体" w:hAnsi="宋体" w:cs="宋体" w:hint="eastAsia"/>
                <w:color w:val="auto"/>
              </w:rPr>
              <w:t>2.本项目代理服务费收费标准：参照</w:t>
            </w:r>
            <w:proofErr w:type="gramStart"/>
            <w:r>
              <w:rPr>
                <w:rFonts w:ascii="宋体" w:hAnsi="宋体" w:cs="宋体" w:hint="eastAsia"/>
                <w:color w:val="auto"/>
              </w:rPr>
              <w:t>豫招协</w:t>
            </w:r>
            <w:proofErr w:type="gramEnd"/>
            <w:r>
              <w:rPr>
                <w:rFonts w:ascii="宋体" w:hAnsi="宋体" w:cs="宋体" w:hint="eastAsia"/>
                <w:color w:val="auto"/>
              </w:rPr>
              <w:t>[2023]002号河南省招标投标协会关于印发《河南省招标代理服务收费指导意见》规定的收费标准收取中标服务费。</w:t>
            </w:r>
          </w:p>
        </w:tc>
      </w:tr>
      <w:tr w:rsidR="0005742F">
        <w:trPr>
          <w:trHeight w:val="90"/>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lastRenderedPageBreak/>
              <w:t>3.5</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签字及盖章要求</w:t>
            </w:r>
          </w:p>
        </w:tc>
        <w:tc>
          <w:tcPr>
            <w:tcW w:w="6844" w:type="dxa"/>
            <w:gridSpan w:val="2"/>
            <w:vAlign w:val="center"/>
          </w:tcPr>
          <w:p w:rsidR="0005742F" w:rsidRDefault="00431100">
            <w:pPr>
              <w:spacing w:line="480" w:lineRule="exact"/>
              <w:jc w:val="left"/>
              <w:rPr>
                <w:rFonts w:ascii="宋体" w:hAnsi="宋体" w:cs="宋体"/>
                <w:sz w:val="24"/>
              </w:rPr>
            </w:pPr>
            <w:r>
              <w:rPr>
                <w:rFonts w:ascii="宋体" w:hAnsi="宋体" w:cs="宋体" w:hint="eastAsia"/>
                <w:sz w:val="24"/>
              </w:rPr>
              <w:t>电子化响应文件的签章：</w:t>
            </w:r>
          </w:p>
          <w:p w:rsidR="0005742F" w:rsidRDefault="00431100">
            <w:pPr>
              <w:spacing w:line="480" w:lineRule="exact"/>
              <w:jc w:val="left"/>
              <w:rPr>
                <w:rFonts w:ascii="宋体" w:hAnsi="宋体" w:cs="宋体"/>
                <w:sz w:val="24"/>
              </w:rPr>
            </w:pPr>
            <w:r>
              <w:rPr>
                <w:rFonts w:ascii="宋体" w:hAnsi="宋体" w:cs="宋体" w:hint="eastAsia"/>
                <w:sz w:val="24"/>
              </w:rPr>
              <w:t>1、供应商在生成电子化响应文件后，应对电子化响应文件进行签章，未对电子化文件进行签章的视为无效投标。</w:t>
            </w:r>
          </w:p>
          <w:p w:rsidR="0005742F" w:rsidRDefault="00431100">
            <w:pPr>
              <w:spacing w:line="480" w:lineRule="exact"/>
              <w:jc w:val="left"/>
              <w:rPr>
                <w:rFonts w:ascii="宋体" w:hAnsi="宋体" w:cs="宋体"/>
                <w:sz w:val="24"/>
              </w:rPr>
            </w:pPr>
            <w:r>
              <w:rPr>
                <w:rFonts w:ascii="宋体" w:hAnsi="宋体" w:cs="宋体" w:hint="eastAsia"/>
                <w:sz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rsidR="0005742F" w:rsidRDefault="00431100">
            <w:pPr>
              <w:spacing w:line="480" w:lineRule="exact"/>
              <w:jc w:val="left"/>
              <w:rPr>
                <w:rFonts w:ascii="宋体" w:hAnsi="宋体" w:cs="宋体"/>
                <w:sz w:val="24"/>
              </w:rPr>
            </w:pPr>
            <w:r>
              <w:rPr>
                <w:rFonts w:ascii="宋体" w:hAnsi="宋体" w:cs="宋体" w:hint="eastAsia"/>
                <w:sz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p>
        </w:tc>
      </w:tr>
      <w:tr w:rsidR="0005742F">
        <w:trPr>
          <w:trHeight w:val="812"/>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3.6</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近年完成的类似项目的年份要求</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2022年1月1日起至今。</w:t>
            </w:r>
          </w:p>
        </w:tc>
      </w:tr>
      <w:tr w:rsidR="0005742F">
        <w:trPr>
          <w:trHeight w:val="63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3.7</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是否允许递交备选投标方案</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■不允许</w:t>
            </w:r>
          </w:p>
        </w:tc>
      </w:tr>
      <w:tr w:rsidR="0005742F">
        <w:trPr>
          <w:trHeight w:val="63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4.1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是否退还响应文件</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否</w:t>
            </w:r>
          </w:p>
        </w:tc>
      </w:tr>
      <w:tr w:rsidR="0005742F">
        <w:trPr>
          <w:trHeight w:val="63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5.1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磋商时间</w:t>
            </w:r>
            <w:proofErr w:type="gramStart"/>
            <w:r>
              <w:rPr>
                <w:rFonts w:ascii="宋体" w:hAnsi="宋体" w:cs="宋体" w:hint="eastAsia"/>
                <w:sz w:val="24"/>
              </w:rPr>
              <w:t>和</w:t>
            </w:r>
            <w:proofErr w:type="gramEnd"/>
          </w:p>
          <w:p w:rsidR="0005742F" w:rsidRDefault="00431100">
            <w:pPr>
              <w:jc w:val="center"/>
              <w:rPr>
                <w:rFonts w:ascii="宋体" w:hAnsi="宋体" w:cs="宋体"/>
                <w:sz w:val="24"/>
              </w:rPr>
            </w:pPr>
            <w:r>
              <w:rPr>
                <w:rFonts w:ascii="宋体" w:hAnsi="宋体" w:cs="宋体" w:hint="eastAsia"/>
                <w:sz w:val="24"/>
              </w:rPr>
              <w:t>地点</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开标时间：</w:t>
            </w:r>
            <w:r>
              <w:rPr>
                <w:rFonts w:ascii="宋体" w:hAnsi="宋体" w:cs="宋体" w:hint="eastAsia"/>
                <w:bCs/>
                <w:kern w:val="0"/>
                <w:sz w:val="24"/>
              </w:rPr>
              <w:t>2025年11月03日8时20分</w:t>
            </w:r>
          </w:p>
          <w:p w:rsidR="0005742F" w:rsidRDefault="00431100">
            <w:pPr>
              <w:spacing w:line="480" w:lineRule="exact"/>
              <w:rPr>
                <w:rFonts w:ascii="宋体" w:hAnsi="宋体" w:cs="宋体"/>
                <w:sz w:val="24"/>
              </w:rPr>
            </w:pPr>
            <w:r>
              <w:rPr>
                <w:rFonts w:ascii="宋体" w:hAnsi="宋体" w:cs="宋体" w:hint="eastAsia"/>
                <w:sz w:val="24"/>
              </w:rPr>
              <w:t>开标地点：渑池县公共资源交易中心六楼开标区</w:t>
            </w:r>
          </w:p>
        </w:tc>
      </w:tr>
      <w:tr w:rsidR="0005742F">
        <w:trPr>
          <w:trHeight w:val="63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5.2</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开标程序</w:t>
            </w:r>
          </w:p>
        </w:tc>
        <w:tc>
          <w:tcPr>
            <w:tcW w:w="6844" w:type="dxa"/>
            <w:gridSpan w:val="2"/>
            <w:vAlign w:val="center"/>
          </w:tcPr>
          <w:p w:rsidR="0005742F" w:rsidRDefault="00431100">
            <w:pPr>
              <w:wordWrap w:val="0"/>
              <w:spacing w:line="480" w:lineRule="exact"/>
              <w:jc w:val="left"/>
              <w:rPr>
                <w:rFonts w:ascii="宋体" w:hAnsi="宋体" w:cs="宋体"/>
                <w:sz w:val="24"/>
              </w:rPr>
            </w:pPr>
            <w:r>
              <w:rPr>
                <w:rFonts w:ascii="宋体" w:hAnsi="宋体" w:cs="宋体" w:hint="eastAsia"/>
                <w:sz w:val="24"/>
              </w:rPr>
              <w:t>本项目为不见面开标项目，开标当日，供应商无需到开标现场参加开标会议，供应商应当在磋商截止时间前，登陆不见面开标大厅选择登陆三门峡市公共资源电子招投标系统进行登陆（网址为</w:t>
            </w:r>
            <w:hyperlink r:id="rId12" w:history="1">
              <w:r>
                <w:rPr>
                  <w:rFonts w:ascii="宋体" w:hAnsi="宋体" w:cs="宋体" w:hint="eastAsia"/>
                  <w:sz w:val="24"/>
                </w:rPr>
                <w:t>http://0.194.249.36:10094/BidOpening/bidopeninghallaction/hall/login</w:t>
              </w:r>
            </w:hyperlink>
            <w:r>
              <w:rPr>
                <w:rFonts w:ascii="宋体" w:hAnsi="宋体" w:cs="宋体" w:hint="eastAsia"/>
                <w:sz w:val="24"/>
              </w:rPr>
              <w:t>），在线准时参加开标活动并进行响应文件解密等。每位供应商的解密时间为开标时间起30分钟内完成。</w:t>
            </w:r>
          </w:p>
        </w:tc>
      </w:tr>
      <w:tr w:rsidR="0005742F">
        <w:trPr>
          <w:trHeight w:val="63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6.1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磋商小组的组建</w:t>
            </w:r>
          </w:p>
        </w:tc>
        <w:tc>
          <w:tcPr>
            <w:tcW w:w="6844" w:type="dxa"/>
            <w:gridSpan w:val="2"/>
            <w:vAlign w:val="center"/>
          </w:tcPr>
          <w:p w:rsidR="0005742F" w:rsidRDefault="00431100">
            <w:pPr>
              <w:wordWrap w:val="0"/>
              <w:spacing w:line="480" w:lineRule="exact"/>
              <w:jc w:val="left"/>
              <w:rPr>
                <w:rFonts w:ascii="宋体" w:hAnsi="宋体" w:cs="宋体"/>
                <w:sz w:val="24"/>
              </w:rPr>
            </w:pPr>
            <w:r>
              <w:rPr>
                <w:rFonts w:ascii="宋体" w:hAnsi="宋体" w:cs="宋体" w:hint="eastAsia"/>
                <w:sz w:val="24"/>
              </w:rPr>
              <w:t>磋商小组构成：由采购人代表及有关经济、技术等方面的专家共3人组成，其中采购人代表1人，经济、技术等方面的专家2人。</w:t>
            </w:r>
          </w:p>
          <w:p w:rsidR="0005742F" w:rsidRDefault="00431100">
            <w:pPr>
              <w:wordWrap w:val="0"/>
              <w:spacing w:line="480" w:lineRule="exact"/>
              <w:jc w:val="left"/>
              <w:rPr>
                <w:rFonts w:ascii="宋体" w:hAnsi="宋体" w:cs="宋体"/>
                <w:sz w:val="24"/>
              </w:rPr>
            </w:pPr>
            <w:r>
              <w:rPr>
                <w:rFonts w:ascii="宋体" w:hAnsi="宋体" w:cs="宋体" w:hint="eastAsia"/>
                <w:sz w:val="24"/>
              </w:rPr>
              <w:t>专家确定方式：开标后从相关专家库中随机抽取。</w:t>
            </w:r>
          </w:p>
        </w:tc>
      </w:tr>
      <w:tr w:rsidR="0005742F">
        <w:trPr>
          <w:trHeight w:val="63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7.1</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是否</w:t>
            </w:r>
            <w:proofErr w:type="gramStart"/>
            <w:r>
              <w:rPr>
                <w:rFonts w:ascii="宋体" w:hAnsi="宋体" w:cs="宋体" w:hint="eastAsia"/>
                <w:sz w:val="24"/>
              </w:rPr>
              <w:t>授权磋商</w:t>
            </w:r>
            <w:proofErr w:type="gramEnd"/>
            <w:r>
              <w:rPr>
                <w:rFonts w:ascii="宋体" w:hAnsi="宋体" w:cs="宋体" w:hint="eastAsia"/>
                <w:sz w:val="24"/>
              </w:rPr>
              <w:t>小组推荐成交供应商</w:t>
            </w:r>
          </w:p>
        </w:tc>
        <w:tc>
          <w:tcPr>
            <w:tcW w:w="6844" w:type="dxa"/>
            <w:gridSpan w:val="2"/>
            <w:vAlign w:val="center"/>
          </w:tcPr>
          <w:p w:rsidR="0005742F" w:rsidRDefault="00431100">
            <w:pPr>
              <w:spacing w:line="480" w:lineRule="exact"/>
              <w:rPr>
                <w:rFonts w:ascii="宋体" w:hAnsi="宋体" w:cs="宋体"/>
                <w:b/>
                <w:sz w:val="24"/>
              </w:rPr>
            </w:pPr>
            <w:r>
              <w:rPr>
                <w:rFonts w:ascii="宋体" w:hAnsi="宋体" w:cs="宋体" w:hint="eastAsia"/>
                <w:sz w:val="24"/>
              </w:rPr>
              <w:t>否，推荐1-3名，采购人对推荐的中标或者成交候选人中按顺序确定中标或者成交供应商。</w:t>
            </w:r>
          </w:p>
        </w:tc>
      </w:tr>
      <w:tr w:rsidR="0005742F">
        <w:trPr>
          <w:trHeight w:val="638"/>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lastRenderedPageBreak/>
              <w:t>8.1</w:t>
            </w:r>
          </w:p>
        </w:tc>
        <w:tc>
          <w:tcPr>
            <w:tcW w:w="2253" w:type="dxa"/>
            <w:vAlign w:val="center"/>
          </w:tcPr>
          <w:p w:rsidR="0005742F" w:rsidRDefault="00431100">
            <w:pPr>
              <w:jc w:val="center"/>
              <w:rPr>
                <w:rFonts w:ascii="宋体" w:hAnsi="宋体" w:cs="宋体"/>
                <w:sz w:val="24"/>
              </w:rPr>
            </w:pPr>
            <w:r>
              <w:rPr>
                <w:rFonts w:ascii="宋体" w:hAnsi="宋体" w:hint="eastAsia"/>
                <w:sz w:val="24"/>
              </w:rPr>
              <w:t>本项目对应的中小企业划分标准所属行业</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建筑业</w:t>
            </w:r>
          </w:p>
        </w:tc>
      </w:tr>
      <w:tr w:rsidR="0005742F">
        <w:trPr>
          <w:trHeight w:val="570"/>
          <w:jc w:val="center"/>
        </w:trPr>
        <w:tc>
          <w:tcPr>
            <w:tcW w:w="10172" w:type="dxa"/>
            <w:gridSpan w:val="4"/>
            <w:vAlign w:val="center"/>
          </w:tcPr>
          <w:p w:rsidR="0005742F" w:rsidRDefault="00431100">
            <w:pPr>
              <w:spacing w:line="480" w:lineRule="exact"/>
              <w:rPr>
                <w:rFonts w:ascii="宋体" w:hAnsi="宋体" w:cs="宋体"/>
                <w:sz w:val="24"/>
              </w:rPr>
            </w:pPr>
            <w:r>
              <w:rPr>
                <w:rFonts w:ascii="宋体" w:hAnsi="宋体" w:cs="宋体" w:hint="eastAsia"/>
                <w:sz w:val="24"/>
              </w:rPr>
              <w:t>8.需要补充的其他内容</w:t>
            </w:r>
          </w:p>
        </w:tc>
      </w:tr>
      <w:tr w:rsidR="0005742F">
        <w:trPr>
          <w:trHeight w:val="529"/>
          <w:jc w:val="center"/>
        </w:trPr>
        <w:tc>
          <w:tcPr>
            <w:tcW w:w="10172" w:type="dxa"/>
            <w:gridSpan w:val="4"/>
            <w:vAlign w:val="center"/>
          </w:tcPr>
          <w:p w:rsidR="0005742F" w:rsidRDefault="00431100">
            <w:pPr>
              <w:spacing w:line="480" w:lineRule="exact"/>
              <w:rPr>
                <w:rFonts w:ascii="宋体" w:hAnsi="宋体" w:cs="宋体"/>
                <w:sz w:val="24"/>
              </w:rPr>
            </w:pPr>
            <w:r>
              <w:rPr>
                <w:rFonts w:ascii="宋体" w:hAnsi="宋体" w:cs="宋体" w:hint="eastAsia"/>
                <w:sz w:val="24"/>
              </w:rPr>
              <w:t>8.1 词语定义</w:t>
            </w:r>
          </w:p>
        </w:tc>
      </w:tr>
      <w:tr w:rsidR="0005742F">
        <w:trPr>
          <w:trHeight w:val="479"/>
          <w:jc w:val="center"/>
        </w:trPr>
        <w:tc>
          <w:tcPr>
            <w:tcW w:w="1075" w:type="dxa"/>
            <w:vAlign w:val="center"/>
          </w:tcPr>
          <w:p w:rsidR="0005742F" w:rsidRDefault="00431100">
            <w:pPr>
              <w:spacing w:line="312" w:lineRule="auto"/>
              <w:jc w:val="center"/>
              <w:rPr>
                <w:rFonts w:ascii="宋体" w:hAnsi="宋体" w:cs="宋体"/>
                <w:sz w:val="24"/>
              </w:rPr>
            </w:pPr>
            <w:r>
              <w:rPr>
                <w:rFonts w:ascii="宋体" w:hAnsi="宋体" w:cs="宋体" w:hint="eastAsia"/>
                <w:sz w:val="24"/>
              </w:rPr>
              <w:t>8.2</w:t>
            </w:r>
          </w:p>
        </w:tc>
        <w:tc>
          <w:tcPr>
            <w:tcW w:w="2253" w:type="dxa"/>
            <w:vAlign w:val="center"/>
          </w:tcPr>
          <w:p w:rsidR="0005742F" w:rsidRDefault="00431100">
            <w:pPr>
              <w:spacing w:line="312" w:lineRule="auto"/>
              <w:jc w:val="center"/>
              <w:rPr>
                <w:rFonts w:ascii="宋体" w:hAnsi="宋体" w:cs="宋体"/>
                <w:sz w:val="24"/>
              </w:rPr>
            </w:pPr>
            <w:r>
              <w:rPr>
                <w:rFonts w:ascii="宋体" w:hAnsi="宋体" w:cs="宋体" w:hint="eastAsia"/>
                <w:sz w:val="24"/>
              </w:rPr>
              <w:t>采购预算价及最高限价</w:t>
            </w:r>
          </w:p>
        </w:tc>
        <w:tc>
          <w:tcPr>
            <w:tcW w:w="6844" w:type="dxa"/>
            <w:gridSpan w:val="2"/>
            <w:vAlign w:val="center"/>
          </w:tcPr>
          <w:p w:rsidR="0005742F" w:rsidRDefault="00431100">
            <w:pPr>
              <w:spacing w:line="480" w:lineRule="exact"/>
              <w:rPr>
                <w:rFonts w:ascii="宋体" w:hAnsi="宋体" w:cs="宋体"/>
                <w:sz w:val="24"/>
              </w:rPr>
            </w:pPr>
            <w:r>
              <w:rPr>
                <w:rFonts w:ascii="宋体" w:hAnsi="宋体" w:cs="宋体" w:hint="eastAsia"/>
                <w:sz w:val="24"/>
              </w:rPr>
              <w:t>本项目采购预算价及最高限价为</w:t>
            </w:r>
            <w:r>
              <w:rPr>
                <w:rFonts w:ascii="宋体" w:hAnsi="宋体" w:cs="宋体" w:hint="eastAsia"/>
                <w:bCs/>
                <w:kern w:val="0"/>
                <w:sz w:val="24"/>
              </w:rPr>
              <w:t>967123.55</w:t>
            </w:r>
            <w:r>
              <w:rPr>
                <w:rFonts w:ascii="宋体" w:hAnsi="宋体" w:cs="宋体" w:hint="eastAsia"/>
                <w:sz w:val="24"/>
              </w:rPr>
              <w:t>元。投标供应商一次报价和最终报价高于最高限价的其磋商将被否决。</w:t>
            </w:r>
          </w:p>
        </w:tc>
      </w:tr>
      <w:tr w:rsidR="0005742F">
        <w:trPr>
          <w:gridAfter w:val="1"/>
          <w:wAfter w:w="25" w:type="dxa"/>
          <w:trHeight w:val="605"/>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8.3</w:t>
            </w:r>
          </w:p>
        </w:tc>
        <w:tc>
          <w:tcPr>
            <w:tcW w:w="2253" w:type="dxa"/>
            <w:vAlign w:val="center"/>
          </w:tcPr>
          <w:p w:rsidR="0005742F" w:rsidRDefault="00431100">
            <w:pPr>
              <w:jc w:val="center"/>
              <w:rPr>
                <w:rFonts w:ascii="宋体" w:hAnsi="宋体" w:cs="宋体"/>
                <w:sz w:val="24"/>
              </w:rPr>
            </w:pPr>
            <w:r>
              <w:rPr>
                <w:rFonts w:ascii="宋体" w:hAnsi="宋体" w:cs="宋体" w:hint="eastAsia"/>
                <w:sz w:val="24"/>
              </w:rPr>
              <w:t>解释权</w:t>
            </w:r>
          </w:p>
        </w:tc>
        <w:tc>
          <w:tcPr>
            <w:tcW w:w="6819" w:type="dxa"/>
            <w:vAlign w:val="center"/>
          </w:tcPr>
          <w:p w:rsidR="0005742F" w:rsidRDefault="00431100">
            <w:pPr>
              <w:spacing w:line="480" w:lineRule="exact"/>
              <w:rPr>
                <w:rFonts w:ascii="宋体" w:hAnsi="宋体" w:cs="宋体"/>
                <w:sz w:val="24"/>
              </w:rPr>
            </w:pPr>
            <w:r>
              <w:rPr>
                <w:rFonts w:ascii="宋体" w:hAnsi="宋体" w:cs="宋体" w:hint="eastAsia"/>
                <w:sz w:val="24"/>
              </w:rPr>
              <w:t>本竞争性磋商文件的解释权属于采购人。</w:t>
            </w:r>
          </w:p>
        </w:tc>
      </w:tr>
      <w:tr w:rsidR="0005742F">
        <w:trPr>
          <w:gridAfter w:val="1"/>
          <w:wAfter w:w="25" w:type="dxa"/>
          <w:trHeight w:val="605"/>
          <w:jc w:val="center"/>
        </w:trPr>
        <w:tc>
          <w:tcPr>
            <w:tcW w:w="1075" w:type="dxa"/>
            <w:vAlign w:val="center"/>
          </w:tcPr>
          <w:p w:rsidR="0005742F" w:rsidRDefault="00431100">
            <w:pPr>
              <w:jc w:val="center"/>
              <w:rPr>
                <w:rFonts w:ascii="宋体" w:hAnsi="宋体" w:cs="宋体"/>
                <w:sz w:val="24"/>
              </w:rPr>
            </w:pPr>
            <w:r>
              <w:rPr>
                <w:rFonts w:ascii="宋体" w:hAnsi="宋体" w:cs="宋体" w:hint="eastAsia"/>
                <w:sz w:val="24"/>
              </w:rPr>
              <w:t>8.4</w:t>
            </w:r>
          </w:p>
        </w:tc>
        <w:tc>
          <w:tcPr>
            <w:tcW w:w="2253" w:type="dxa"/>
            <w:vAlign w:val="center"/>
          </w:tcPr>
          <w:p w:rsidR="0005742F" w:rsidRDefault="00431100">
            <w:pPr>
              <w:spacing w:line="480" w:lineRule="exact"/>
              <w:jc w:val="center"/>
              <w:rPr>
                <w:rFonts w:ascii="宋体" w:hAnsi="宋体" w:cs="宋体"/>
                <w:sz w:val="24"/>
              </w:rPr>
            </w:pPr>
            <w:r>
              <w:rPr>
                <w:rFonts w:ascii="宋体" w:hAnsi="宋体" w:cs="宋体" w:hint="eastAsia"/>
                <w:b/>
                <w:sz w:val="24"/>
              </w:rPr>
              <w:t>电子化交易注意事项</w:t>
            </w:r>
          </w:p>
        </w:tc>
        <w:tc>
          <w:tcPr>
            <w:tcW w:w="6819" w:type="dxa"/>
            <w:vAlign w:val="center"/>
          </w:tcPr>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本项目为电子化交易项目，响应文件是投标人、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温馨提示：本项目为电子化、无纸化交易项目，投标时不接受任何纸质资料，为保证您能投标成功，</w:t>
            </w:r>
            <w:proofErr w:type="gramStart"/>
            <w:r>
              <w:rPr>
                <w:rFonts w:ascii="宋体" w:hAnsi="宋体" w:cs="宋体" w:hint="eastAsia"/>
                <w:b/>
                <w:bCs/>
                <w:sz w:val="24"/>
              </w:rPr>
              <w:t>请需仔细</w:t>
            </w:r>
            <w:proofErr w:type="gramEnd"/>
            <w:r>
              <w:rPr>
                <w:rFonts w:ascii="宋体" w:hAnsi="宋体" w:cs="宋体" w:hint="eastAsia"/>
                <w:b/>
                <w:bCs/>
                <w:sz w:val="24"/>
              </w:rPr>
              <w:t>阅读以下条款。</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一、电子化投标</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（一）电子化响应文件的签章</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1、供应商在生成电子化响应文件后，应对电子化响应文件进行签章，未进行签章的视为无效投标。</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rsidR="00805C2D">
              <w:fldChar w:fldCharType="begin"/>
            </w:r>
            <w:r w:rsidR="00805C2D">
              <w:instrText>HYPERLINK "http://t.cn/A6ZvtVob</w:instrText>
            </w:r>
            <w:r w:rsidR="00805C2D">
              <w:instrText>进行下载</w:instrText>
            </w:r>
            <w:r w:rsidR="00805C2D">
              <w:instrText>"</w:instrText>
            </w:r>
            <w:r w:rsidR="00805C2D">
              <w:fldChar w:fldCharType="separate"/>
            </w:r>
            <w:r>
              <w:rPr>
                <w:rFonts w:ascii="宋体" w:hAnsi="宋体" w:cs="宋体" w:hint="eastAsia"/>
                <w:b/>
                <w:bCs/>
                <w:sz w:val="24"/>
              </w:rPr>
              <w:t>https://download.bqpoint.com/download/downloaddetail.html?SourceFrom=Ztb&amp;ZtbSoftXiaQuCode=1506&amp;ZtbSoftType=tballinclusive进行下载</w:t>
            </w:r>
            <w:r w:rsidR="00805C2D">
              <w:fldChar w:fldCharType="end"/>
            </w:r>
            <w:r>
              <w:rPr>
                <w:rFonts w:ascii="宋体" w:hAnsi="宋体" w:cs="宋体" w:hint="eastAsia"/>
                <w:b/>
                <w:bCs/>
                <w:sz w:val="24"/>
              </w:rPr>
              <w:t>。</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（二）电子化响应文件的格式及上传投标</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lastRenderedPageBreak/>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w:t>
            </w:r>
            <w:proofErr w:type="spellStart"/>
            <w:r>
              <w:rPr>
                <w:rFonts w:ascii="宋体" w:hAnsi="宋体" w:cs="宋体" w:hint="eastAsia"/>
                <w:b/>
                <w:bCs/>
                <w:sz w:val="24"/>
              </w:rPr>
              <w:t>smxtf</w:t>
            </w:r>
            <w:proofErr w:type="spellEnd"/>
            <w:r>
              <w:rPr>
                <w:rFonts w:ascii="宋体" w:hAnsi="宋体" w:cs="宋体" w:hint="eastAsia"/>
                <w:b/>
                <w:bCs/>
                <w:sz w:val="24"/>
              </w:rPr>
              <w:t>）和用于应急补救的响应文件备份文件（后缀为.</w:t>
            </w:r>
            <w:proofErr w:type="spellStart"/>
            <w:r>
              <w:rPr>
                <w:rFonts w:ascii="宋体" w:hAnsi="宋体" w:cs="宋体" w:hint="eastAsia"/>
                <w:b/>
                <w:bCs/>
                <w:sz w:val="24"/>
              </w:rPr>
              <w:t>nsmxtf</w:t>
            </w:r>
            <w:proofErr w:type="spellEnd"/>
            <w:r>
              <w:rPr>
                <w:rFonts w:ascii="宋体" w:hAnsi="宋体" w:cs="宋体" w:hint="eastAsia"/>
                <w:b/>
                <w:bCs/>
                <w:sz w:val="24"/>
              </w:rPr>
              <w:t>）。备份文件主要用于电子化开标出现技术问题后的补救，请供应商随身携带。</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注：</w:t>
            </w:r>
            <w:proofErr w:type="gramStart"/>
            <w:r>
              <w:rPr>
                <w:rFonts w:ascii="宋体" w:hAnsi="宋体" w:cs="宋体" w:hint="eastAsia"/>
                <w:b/>
                <w:bCs/>
                <w:sz w:val="24"/>
              </w:rPr>
              <w:t>供应商投报</w:t>
            </w:r>
            <w:proofErr w:type="gramEnd"/>
            <w:r>
              <w:rPr>
                <w:rFonts w:ascii="宋体" w:hAnsi="宋体" w:cs="宋体" w:hint="eastAsia"/>
                <w:b/>
                <w:bCs/>
                <w:sz w:val="24"/>
              </w:rPr>
              <w:t>多个标段的，需要每个标段单独制作电子响应文件。</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2、电子化响应文件应在投标截止时间前成功上传至三门峡市公共资源电子化交易系统。至投标截止时间止，仍未上</w:t>
            </w:r>
            <w:proofErr w:type="gramStart"/>
            <w:r>
              <w:rPr>
                <w:rFonts w:ascii="宋体" w:hAnsi="宋体" w:cs="宋体" w:hint="eastAsia"/>
                <w:b/>
                <w:bCs/>
                <w:sz w:val="24"/>
              </w:rPr>
              <w:t>传成功</w:t>
            </w:r>
            <w:proofErr w:type="gramEnd"/>
            <w:r>
              <w:rPr>
                <w:rFonts w:ascii="宋体" w:hAnsi="宋体" w:cs="宋体" w:hint="eastAsia"/>
                <w:b/>
                <w:bCs/>
                <w:sz w:val="24"/>
              </w:rPr>
              <w:t>的电子化响应文件将不予接收。</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技术联系电话：0398-3117871、新点客</w:t>
            </w:r>
            <w:proofErr w:type="gramStart"/>
            <w:r>
              <w:rPr>
                <w:rFonts w:ascii="宋体" w:hAnsi="宋体" w:cs="宋体" w:hint="eastAsia"/>
                <w:b/>
                <w:bCs/>
                <w:sz w:val="24"/>
              </w:rPr>
              <w:t>服电话</w:t>
            </w:r>
            <w:proofErr w:type="gramEnd"/>
            <w:r>
              <w:rPr>
                <w:rFonts w:ascii="宋体" w:hAnsi="宋体" w:cs="宋体" w:hint="eastAsia"/>
                <w:b/>
                <w:bCs/>
                <w:sz w:val="24"/>
              </w:rPr>
              <w:t>4009980000</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（三）电子化项目开标、解密、唱标、评标</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2、电子化响应文件采用一次加密方式。开标时，由供应商使用 CA 证书，在规定时间内对其电子化响应文件进行解密。每位供应商的解密时间为开标时间起30分钟内，如在规定时间</w:t>
            </w:r>
            <w:r>
              <w:rPr>
                <w:rFonts w:ascii="宋体" w:hAnsi="宋体" w:cs="宋体" w:hint="eastAsia"/>
                <w:b/>
                <w:bCs/>
                <w:sz w:val="24"/>
              </w:rPr>
              <w:lastRenderedPageBreak/>
              <w:t>内未完成解密的，其响应文件不予开标、唱标。</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3、电子化响应文件解密异常的处理如出现供应商的电子响应文件无法解密等异常情况，供应商应及时致电中介服务机构说明。响应文件异常，按以下步骤进行处理：</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（1）首先由技术人员进行问题排查。</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（2）经技术人员排查后，是供应</w:t>
            </w:r>
            <w:proofErr w:type="gramStart"/>
            <w:r>
              <w:rPr>
                <w:rFonts w:ascii="宋体" w:hAnsi="宋体" w:cs="宋体" w:hint="eastAsia"/>
                <w:b/>
                <w:bCs/>
                <w:sz w:val="24"/>
              </w:rPr>
              <w:t>商文件</w:t>
            </w:r>
            <w:proofErr w:type="gramEnd"/>
            <w:r>
              <w:rPr>
                <w:rFonts w:ascii="宋体" w:hAnsi="宋体" w:cs="宋体" w:hint="eastAsia"/>
                <w:b/>
                <w:bCs/>
                <w:sz w:val="24"/>
              </w:rPr>
              <w:t>自身问题导致响应文件无法解密的，该响应文件将不予接收、解密和唱标。开标会议继续进行。</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（3）经技术人员排查后，如果是电子化交易系统问题造成响应文件无法解密的，将由技术人员对问题进行处理。如短时间</w:t>
            </w:r>
            <w:proofErr w:type="gramStart"/>
            <w:r>
              <w:rPr>
                <w:rFonts w:ascii="宋体" w:hAnsi="宋体" w:cs="宋体" w:hint="eastAsia"/>
                <w:b/>
                <w:bCs/>
                <w:sz w:val="24"/>
              </w:rPr>
              <w:t>内问题</w:t>
            </w:r>
            <w:proofErr w:type="gramEnd"/>
            <w:r>
              <w:rPr>
                <w:rFonts w:ascii="宋体" w:hAnsi="宋体" w:cs="宋体" w:hint="eastAsia"/>
                <w:b/>
                <w:bCs/>
                <w:sz w:val="24"/>
              </w:rPr>
              <w:t>无法解决的，将由中介服务机构向监督部门申请，经监督部门同意后，暂停开标会议，待问题解决后继续开标。</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5、开标</w:t>
            </w:r>
            <w:proofErr w:type="gramStart"/>
            <w:r>
              <w:rPr>
                <w:rFonts w:ascii="宋体" w:hAnsi="宋体" w:cs="宋体" w:hint="eastAsia"/>
                <w:b/>
                <w:bCs/>
                <w:sz w:val="24"/>
              </w:rPr>
              <w:t>时供应</w:t>
            </w:r>
            <w:proofErr w:type="gramEnd"/>
            <w:r>
              <w:rPr>
                <w:rFonts w:ascii="宋体" w:hAnsi="宋体" w:cs="宋体" w:hint="eastAsia"/>
                <w:b/>
                <w:bCs/>
                <w:sz w:val="24"/>
              </w:rPr>
              <w:t>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rsidR="0005742F" w:rsidRDefault="00431100">
            <w:pPr>
              <w:spacing w:line="470" w:lineRule="exact"/>
              <w:ind w:firstLineChars="200" w:firstLine="482"/>
              <w:jc w:val="left"/>
              <w:rPr>
                <w:rFonts w:ascii="宋体" w:hAnsi="宋体" w:cs="宋体"/>
                <w:b/>
                <w:bCs/>
                <w:sz w:val="24"/>
              </w:rPr>
            </w:pPr>
            <w:r>
              <w:rPr>
                <w:rFonts w:ascii="宋体" w:hAnsi="宋体" w:cs="宋体" w:hint="eastAsia"/>
                <w:b/>
                <w:bCs/>
                <w:sz w:val="24"/>
              </w:rPr>
              <w:t>7、如评标委员会对需要回复的供应商连续三次致电未接通的，视为供应商放弃回复，评标委员会将自行对需要回复的内</w:t>
            </w:r>
            <w:r>
              <w:rPr>
                <w:rFonts w:ascii="宋体" w:hAnsi="宋体" w:cs="宋体" w:hint="eastAsia"/>
                <w:b/>
                <w:bCs/>
                <w:sz w:val="24"/>
              </w:rPr>
              <w:lastRenderedPageBreak/>
              <w:t>容进行认定。</w:t>
            </w:r>
          </w:p>
          <w:p w:rsidR="0005742F" w:rsidRDefault="00431100">
            <w:pPr>
              <w:spacing w:line="470" w:lineRule="exact"/>
              <w:ind w:firstLineChars="200" w:firstLine="482"/>
              <w:jc w:val="left"/>
              <w:rPr>
                <w:rFonts w:ascii="宋体" w:hAnsi="宋体" w:cs="宋体"/>
                <w:sz w:val="24"/>
              </w:rPr>
            </w:pPr>
            <w:r>
              <w:rPr>
                <w:rFonts w:ascii="宋体" w:hAnsi="宋体" w:cs="宋体" w:hint="eastAsia"/>
                <w:b/>
                <w:bCs/>
                <w:sz w:val="24"/>
              </w:rPr>
              <w:t>提示：本项目为电子化、无纸化交易项目，为保证您能投标成功，</w:t>
            </w:r>
            <w:proofErr w:type="gramStart"/>
            <w:r>
              <w:rPr>
                <w:rFonts w:ascii="宋体" w:hAnsi="宋体" w:cs="宋体" w:hint="eastAsia"/>
                <w:b/>
                <w:bCs/>
                <w:sz w:val="24"/>
              </w:rPr>
              <w:t>请需仔细</w:t>
            </w:r>
            <w:proofErr w:type="gramEnd"/>
            <w:r>
              <w:rPr>
                <w:rFonts w:ascii="宋体" w:hAnsi="宋体" w:cs="宋体" w:hint="eastAsia"/>
                <w:b/>
                <w:bCs/>
                <w:sz w:val="24"/>
              </w:rPr>
              <w:t>阅读以上条款。</w:t>
            </w:r>
          </w:p>
        </w:tc>
      </w:tr>
    </w:tbl>
    <w:p w:rsidR="0005742F" w:rsidRDefault="00431100">
      <w:pPr>
        <w:widowControl/>
        <w:adjustRightInd w:val="0"/>
        <w:snapToGri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lastRenderedPageBreak/>
        <w:br w:type="page"/>
      </w:r>
      <w:bookmarkStart w:id="61" w:name="_Toc16938519"/>
      <w:bookmarkStart w:id="62" w:name="_Toc16770549"/>
      <w:bookmarkStart w:id="63" w:name="_Toc517178993"/>
      <w:bookmarkStart w:id="64" w:name="_Toc120614214"/>
      <w:bookmarkStart w:id="65" w:name="_Toc20823275"/>
      <w:bookmarkStart w:id="66" w:name="_Toc513029203"/>
      <w:bookmarkStart w:id="67" w:name="_Toc43302781"/>
      <w:bookmarkStart w:id="68" w:name="_Toc528078008"/>
      <w:bookmarkEnd w:id="61"/>
      <w:bookmarkEnd w:id="62"/>
      <w:bookmarkEnd w:id="63"/>
      <w:bookmarkEnd w:id="64"/>
      <w:bookmarkEnd w:id="65"/>
      <w:bookmarkEnd w:id="66"/>
      <w:r>
        <w:rPr>
          <w:rFonts w:ascii="宋体" w:hAnsi="宋体" w:cs="宋体" w:hint="eastAsia"/>
          <w:b/>
          <w:bCs/>
          <w:kern w:val="0"/>
          <w:sz w:val="24"/>
        </w:rPr>
        <w:lastRenderedPageBreak/>
        <w:t>1.总则</w:t>
      </w:r>
      <w:bookmarkEnd w:id="67"/>
      <w:bookmarkEnd w:id="68"/>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69" w:name="_Toc528078009"/>
      <w:bookmarkStart w:id="70" w:name="_Toc16938520"/>
      <w:bookmarkStart w:id="71" w:name="_Toc513029204"/>
      <w:bookmarkStart w:id="72" w:name="_Toc20823276"/>
      <w:bookmarkStart w:id="73" w:name="_Toc16770550"/>
      <w:bookmarkStart w:id="74" w:name="_Toc43302782"/>
      <w:bookmarkEnd w:id="69"/>
      <w:bookmarkEnd w:id="70"/>
      <w:bookmarkEnd w:id="71"/>
      <w:bookmarkEnd w:id="72"/>
      <w:r>
        <w:rPr>
          <w:rFonts w:ascii="宋体" w:hAnsi="宋体" w:cs="宋体" w:hint="eastAsia"/>
          <w:kern w:val="0"/>
          <w:sz w:val="24"/>
        </w:rPr>
        <w:t>1.1.1</w:t>
      </w:r>
      <w:bookmarkEnd w:id="73"/>
      <w:r>
        <w:rPr>
          <w:rFonts w:ascii="宋体" w:hAnsi="宋体" w:cs="宋体" w:hint="eastAsia"/>
          <w:kern w:val="0"/>
          <w:sz w:val="24"/>
        </w:rPr>
        <w:t>采购方式及定义</w:t>
      </w:r>
      <w:bookmarkEnd w:id="74"/>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本项目采用竞争性磋商方式（以下简称磋商），本竞争性磋商文件仅适用于竞争性磋商公告中所述项目。</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采购人指本项目的需求方：</w:t>
      </w:r>
      <w:proofErr w:type="gramStart"/>
      <w:r>
        <w:rPr>
          <w:rFonts w:ascii="宋体" w:hAnsi="宋体" w:cs="宋体" w:hint="eastAsia"/>
          <w:kern w:val="0"/>
          <w:sz w:val="24"/>
        </w:rPr>
        <w:t>渑池县坡头</w:t>
      </w:r>
      <w:proofErr w:type="gramEnd"/>
      <w:r>
        <w:rPr>
          <w:rFonts w:ascii="宋体" w:hAnsi="宋体" w:cs="宋体" w:hint="eastAsia"/>
          <w:kern w:val="0"/>
          <w:sz w:val="24"/>
        </w:rPr>
        <w:t>乡人民政府</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采购代理机构：河南恒创工程咨询有限公司</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合格的供应商：</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1.满足竞争性磋商公告中供应商的资格条件的规定。</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2.满足本文件实质性条款的规定。</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75" w:name="_Toc20823278"/>
      <w:bookmarkStart w:id="76" w:name="_Toc513029206"/>
      <w:bookmarkStart w:id="77" w:name="_Toc16938522"/>
      <w:bookmarkStart w:id="78" w:name="_Toc528078010"/>
      <w:bookmarkStart w:id="79" w:name="_Toc16770551"/>
      <w:bookmarkStart w:id="80" w:name="_Toc43302783"/>
      <w:bookmarkEnd w:id="75"/>
      <w:bookmarkEnd w:id="76"/>
      <w:bookmarkEnd w:id="77"/>
      <w:bookmarkEnd w:id="78"/>
      <w:r>
        <w:rPr>
          <w:rFonts w:ascii="宋体" w:hAnsi="宋体" w:cs="宋体" w:hint="eastAsia"/>
          <w:kern w:val="0"/>
          <w:sz w:val="24"/>
        </w:rPr>
        <w:t>1.1.2</w:t>
      </w:r>
      <w:bookmarkEnd w:id="79"/>
      <w:r>
        <w:rPr>
          <w:rFonts w:ascii="宋体" w:hAnsi="宋体" w:cs="宋体" w:hint="eastAsia"/>
          <w:kern w:val="0"/>
          <w:sz w:val="24"/>
        </w:rPr>
        <w:t>适用法律</w:t>
      </w:r>
      <w:bookmarkEnd w:id="80"/>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本次竞争性磋商及由此产生的合同受中华人民共和国有关的法律法规制约和保护。</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81" w:name="_Toc20823279"/>
      <w:bookmarkStart w:id="82" w:name="_Toc513029207"/>
      <w:bookmarkStart w:id="83" w:name="_Toc528078011"/>
      <w:bookmarkStart w:id="84" w:name="_Toc16938523"/>
      <w:bookmarkStart w:id="85" w:name="_Toc462564067"/>
      <w:bookmarkStart w:id="86" w:name="_Toc16770552"/>
      <w:bookmarkStart w:id="87" w:name="_Toc43302784"/>
      <w:bookmarkEnd w:id="81"/>
      <w:bookmarkEnd w:id="82"/>
      <w:bookmarkEnd w:id="83"/>
      <w:bookmarkEnd w:id="84"/>
      <w:bookmarkEnd w:id="85"/>
      <w:r>
        <w:rPr>
          <w:rFonts w:ascii="宋体" w:hAnsi="宋体" w:cs="宋体" w:hint="eastAsia"/>
          <w:kern w:val="0"/>
          <w:sz w:val="24"/>
        </w:rPr>
        <w:t>1.1.3</w:t>
      </w:r>
      <w:bookmarkEnd w:id="86"/>
      <w:r>
        <w:rPr>
          <w:rFonts w:ascii="宋体" w:hAnsi="宋体" w:cs="宋体" w:hint="eastAsia"/>
          <w:kern w:val="0"/>
          <w:sz w:val="24"/>
        </w:rPr>
        <w:t>磋商费用</w:t>
      </w:r>
      <w:bookmarkEnd w:id="87"/>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1.供应商应自行承担所有与参加磋商有关的费用，无论磋商过程中的做法和结果如何，　河南恒创工程咨询有限公司在任何情况下均无义务和责任承担这些费用。</w:t>
      </w:r>
    </w:p>
    <w:p w:rsidR="0005742F" w:rsidRDefault="00431100">
      <w:pPr>
        <w:pStyle w:val="210"/>
        <w:adjustRightInd w:val="0"/>
        <w:snapToGrid w:val="0"/>
        <w:spacing w:before="0" w:beforeAutospacing="0" w:after="0" w:line="360" w:lineRule="auto"/>
        <w:rPr>
          <w:rFonts w:ascii="宋体" w:hAnsi="宋体" w:cs="宋体"/>
          <w:sz w:val="24"/>
          <w:szCs w:val="24"/>
        </w:rPr>
      </w:pPr>
      <w:r>
        <w:rPr>
          <w:rFonts w:ascii="宋体" w:hAnsi="宋体" w:cs="宋体" w:hint="eastAsia"/>
          <w:sz w:val="24"/>
          <w:szCs w:val="24"/>
        </w:rPr>
        <w:t>2.供应商购买本竞争性磋商文件并决定参加磋商，即被认为接受了本竞争性磋商文件的规定和约束，并且视为自竞争性磋商公告期限届满之日起已经知道或应当知道自身权益是否受到了损害。</w:t>
      </w:r>
    </w:p>
    <w:p w:rsidR="0005742F" w:rsidRDefault="00431100" w:rsidP="00431100">
      <w:pPr>
        <w:widowControl/>
        <w:adjustRightInd w:val="0"/>
        <w:snapToGrid w:val="0"/>
        <w:spacing w:line="360" w:lineRule="auto"/>
        <w:ind w:left="108" w:hangingChars="45" w:hanging="108"/>
        <w:jc w:val="left"/>
        <w:rPr>
          <w:rFonts w:ascii="宋体" w:hAnsi="宋体" w:cs="宋体"/>
          <w:b/>
          <w:bCs/>
          <w:kern w:val="0"/>
          <w:sz w:val="24"/>
        </w:rPr>
      </w:pPr>
      <w:bookmarkStart w:id="88" w:name="_Toc504491968"/>
      <w:bookmarkStart w:id="89" w:name="_Toc16938525"/>
      <w:bookmarkStart w:id="90" w:name="_Toc505350554"/>
      <w:bookmarkStart w:id="91" w:name="_Toc513029209"/>
      <w:bookmarkStart w:id="92" w:name="_Toc120614215"/>
      <w:bookmarkStart w:id="93" w:name="_Toc517178994"/>
      <w:bookmarkStart w:id="94" w:name="_Toc403987206"/>
      <w:bookmarkStart w:id="95" w:name="_Toc528078012"/>
      <w:bookmarkStart w:id="96" w:name="_Toc20823281"/>
      <w:bookmarkStart w:id="97" w:name="_Toc16770553"/>
      <w:bookmarkStart w:id="98" w:name="_Toc43302785"/>
      <w:bookmarkEnd w:id="88"/>
      <w:bookmarkEnd w:id="89"/>
      <w:bookmarkEnd w:id="90"/>
      <w:bookmarkEnd w:id="91"/>
      <w:bookmarkEnd w:id="92"/>
      <w:bookmarkEnd w:id="93"/>
      <w:bookmarkEnd w:id="94"/>
      <w:bookmarkEnd w:id="95"/>
      <w:bookmarkEnd w:id="96"/>
      <w:r>
        <w:rPr>
          <w:rFonts w:ascii="宋体" w:hAnsi="宋体" w:cs="宋体" w:hint="eastAsia"/>
          <w:b/>
          <w:bCs/>
          <w:kern w:val="0"/>
          <w:sz w:val="24"/>
        </w:rPr>
        <w:t xml:space="preserve">    2.</w:t>
      </w:r>
      <w:bookmarkEnd w:id="97"/>
      <w:r>
        <w:rPr>
          <w:rFonts w:ascii="宋体" w:hAnsi="宋体" w:cs="宋体" w:hint="eastAsia"/>
          <w:b/>
          <w:bCs/>
          <w:kern w:val="0"/>
          <w:sz w:val="24"/>
        </w:rPr>
        <w:t>竞争性磋商文件</w:t>
      </w:r>
      <w:bookmarkEnd w:id="98"/>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99" w:name="_Toc528078013"/>
      <w:bookmarkStart w:id="100" w:name="_Toc20823282"/>
      <w:bookmarkStart w:id="101" w:name="_Toc513029210"/>
      <w:bookmarkStart w:id="102" w:name="_Toc16938526"/>
      <w:bookmarkStart w:id="103" w:name="_Toc16770554"/>
      <w:bookmarkStart w:id="104" w:name="_Toc43302786"/>
      <w:bookmarkEnd w:id="99"/>
      <w:bookmarkEnd w:id="100"/>
      <w:bookmarkEnd w:id="101"/>
      <w:bookmarkEnd w:id="102"/>
      <w:r>
        <w:rPr>
          <w:rFonts w:ascii="宋体" w:hAnsi="宋体" w:cs="宋体" w:hint="eastAsia"/>
          <w:kern w:val="0"/>
          <w:sz w:val="24"/>
        </w:rPr>
        <w:t>2.1</w:t>
      </w:r>
      <w:bookmarkEnd w:id="103"/>
      <w:r>
        <w:rPr>
          <w:rFonts w:ascii="宋体" w:hAnsi="宋体" w:cs="宋体" w:hint="eastAsia"/>
          <w:kern w:val="0"/>
          <w:sz w:val="24"/>
        </w:rPr>
        <w:t>竞争性磋商文件构成</w:t>
      </w:r>
      <w:bookmarkEnd w:id="104"/>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2.1.1竞争性磋商公告</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2.1.2供应商须知</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2.1.3合同条款及格式</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2.1.4评审标准</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2.1.5响应文件格式</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05" w:name="_Toc20823283"/>
      <w:bookmarkStart w:id="106" w:name="_Toc462564070"/>
      <w:bookmarkStart w:id="107" w:name="_Toc528078014"/>
      <w:bookmarkStart w:id="108" w:name="_Toc513029211"/>
      <w:bookmarkStart w:id="109" w:name="_Toc16938527"/>
      <w:bookmarkStart w:id="110" w:name="_Toc16770555"/>
      <w:bookmarkStart w:id="111" w:name="_Toc43302787"/>
      <w:bookmarkEnd w:id="105"/>
      <w:bookmarkEnd w:id="106"/>
      <w:bookmarkEnd w:id="107"/>
      <w:bookmarkEnd w:id="108"/>
      <w:bookmarkEnd w:id="109"/>
      <w:r>
        <w:rPr>
          <w:rFonts w:ascii="宋体" w:hAnsi="宋体" w:cs="宋体" w:hint="eastAsia"/>
          <w:kern w:val="0"/>
          <w:sz w:val="24"/>
        </w:rPr>
        <w:t>2.2</w:t>
      </w:r>
      <w:bookmarkEnd w:id="110"/>
      <w:r>
        <w:rPr>
          <w:rFonts w:ascii="宋体" w:hAnsi="宋体" w:cs="宋体" w:hint="eastAsia"/>
          <w:kern w:val="0"/>
          <w:sz w:val="24"/>
        </w:rPr>
        <w:t>竞争性磋商文件的澄清及修改</w:t>
      </w:r>
      <w:bookmarkEnd w:id="111"/>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2.2.1供应商应仔细阅读和检查磋商文件的全部内容。如发现缺页或附件不全，应及时向采购人提出，以便补齐。如有疑问，应在投标截止日期5日前在三门峡市公共资源交易系统中提出咨询并打电话至采购代理机构，要求采购人对磋商文件予以澄清。</w:t>
      </w:r>
      <w:r>
        <w:rPr>
          <w:rFonts w:ascii="宋体" w:hAnsi="宋体" w:cs="宋体" w:hint="eastAsia"/>
          <w:kern w:val="0"/>
          <w:sz w:val="24"/>
        </w:rPr>
        <w:br/>
        <w:t xml:space="preserve">    2.2.2磋商文件的澄清以澄清回复的方式在三门峡市公共资源交易系统中回复所有</w:t>
      </w:r>
      <w:r>
        <w:rPr>
          <w:rFonts w:ascii="宋体" w:hAnsi="宋体" w:cs="宋体" w:hint="eastAsia"/>
          <w:kern w:val="0"/>
          <w:sz w:val="24"/>
        </w:rPr>
        <w:lastRenderedPageBreak/>
        <w:t>报名完成的供应商或发布澄清公告，但不指明澄清问题的来源。澄清磋商文件实质性内容且影响响应文件编制的，应当顺延提交首次响应文件截止时间。</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2.2.3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站上以发布变更公告的形式通知所有</w:t>
      </w:r>
      <w:proofErr w:type="gramStart"/>
      <w:r>
        <w:rPr>
          <w:rFonts w:ascii="宋体" w:hAnsi="宋体" w:cs="宋体" w:hint="eastAsia"/>
          <w:kern w:val="0"/>
          <w:sz w:val="24"/>
        </w:rPr>
        <w:t>获取磋商</w:t>
      </w:r>
      <w:proofErr w:type="gramEnd"/>
      <w:r>
        <w:rPr>
          <w:rFonts w:ascii="宋体" w:hAnsi="宋体" w:cs="宋体" w:hint="eastAsia"/>
          <w:kern w:val="0"/>
          <w:sz w:val="24"/>
        </w:rPr>
        <w:t>文件的供应商。不足5日的，应当顺延提交首次响应文件截止时间。</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2.2.4供应商应自行查看澄清或变更信息。</w:t>
      </w:r>
    </w:p>
    <w:p w:rsidR="0005742F" w:rsidRDefault="00431100">
      <w:pPr>
        <w:widowControl/>
        <w:adjustRightInd w:val="0"/>
        <w:snapToGrid w:val="0"/>
        <w:spacing w:line="360" w:lineRule="auto"/>
        <w:ind w:firstLineChars="200" w:firstLine="482"/>
        <w:jc w:val="left"/>
        <w:rPr>
          <w:rFonts w:ascii="宋体" w:hAnsi="宋体" w:cs="宋体"/>
          <w:b/>
          <w:bCs/>
          <w:kern w:val="0"/>
          <w:sz w:val="24"/>
        </w:rPr>
      </w:pPr>
      <w:bookmarkStart w:id="112" w:name="_Toc517178995"/>
      <w:bookmarkStart w:id="113" w:name="_Toc403987207"/>
      <w:bookmarkStart w:id="114" w:name="_Toc504491969"/>
      <w:bookmarkStart w:id="115" w:name="_Toc120614216"/>
      <w:bookmarkStart w:id="116" w:name="_Toc462564072"/>
      <w:bookmarkStart w:id="117" w:name="_Toc505350555"/>
      <w:bookmarkStart w:id="118" w:name="_Toc16938529"/>
      <w:bookmarkStart w:id="119" w:name="_Toc528078015"/>
      <w:bookmarkStart w:id="120" w:name="_Toc20823285"/>
      <w:bookmarkStart w:id="121" w:name="_Toc513029213"/>
      <w:bookmarkStart w:id="122" w:name="_Toc16770556"/>
      <w:bookmarkStart w:id="123" w:name="_Toc43302788"/>
      <w:bookmarkEnd w:id="112"/>
      <w:bookmarkEnd w:id="113"/>
      <w:bookmarkEnd w:id="114"/>
      <w:bookmarkEnd w:id="115"/>
      <w:bookmarkEnd w:id="116"/>
      <w:bookmarkEnd w:id="117"/>
      <w:bookmarkEnd w:id="118"/>
      <w:bookmarkEnd w:id="119"/>
      <w:bookmarkEnd w:id="120"/>
      <w:bookmarkEnd w:id="121"/>
      <w:r>
        <w:rPr>
          <w:rFonts w:ascii="宋体" w:hAnsi="宋体" w:cs="宋体" w:hint="eastAsia"/>
          <w:b/>
          <w:bCs/>
          <w:kern w:val="0"/>
          <w:sz w:val="24"/>
        </w:rPr>
        <w:t>3.磋商响应文件的编制及递交</w:t>
      </w:r>
      <w:bookmarkEnd w:id="122"/>
      <w:bookmarkEnd w:id="123"/>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 xml:space="preserve">电子化交易项目竞争性磋商响应文件（以下简称“响应文件”）是供应商、投标人（以下简称“供应商”）通过中心投标文件制作系统制作，并经过签章和加密后生成的电子版响应文件。供应商投标时，将不再接受任何纸质文件资料。 </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电子化响应文件具体制作教材请供应商通过CA证书登录三门峡市公共资源电子化交易系统在“组建下载”中查看。</w:t>
      </w:r>
    </w:p>
    <w:p w:rsidR="0005742F" w:rsidRDefault="00431100">
      <w:pPr>
        <w:pStyle w:val="111"/>
        <w:adjustRightInd w:val="0"/>
        <w:snapToGrid w:val="0"/>
        <w:spacing w:before="0" w:beforeAutospacing="0" w:after="0" w:line="360" w:lineRule="auto"/>
        <w:ind w:left="0" w:firstLineChars="200" w:firstLine="482"/>
        <w:rPr>
          <w:rFonts w:ascii="宋体" w:cs="宋体"/>
          <w:color w:val="auto"/>
        </w:rPr>
      </w:pPr>
      <w:r>
        <w:rPr>
          <w:rFonts w:ascii="宋体" w:cs="宋体" w:hint="eastAsia"/>
          <w:b/>
          <w:bCs/>
          <w:color w:val="auto"/>
          <w:sz w:val="24"/>
          <w:szCs w:val="24"/>
        </w:rPr>
        <w:t>电子化投标文件具体制作文件请点击https://download.bqpoint.com/download/downloaddetail.html?SourceFrom=Ztb&amp;ZtbSoftXiaQuCode=1506&amp;ZtbSoftType=tballinclusive进行下载。</w:t>
      </w:r>
    </w:p>
    <w:p w:rsidR="0005742F" w:rsidRDefault="00431100">
      <w:pPr>
        <w:widowControl/>
        <w:adjustRightInd w:val="0"/>
        <w:snapToGrid w:val="0"/>
        <w:spacing w:line="360" w:lineRule="auto"/>
        <w:ind w:firstLineChars="200" w:firstLine="482"/>
        <w:jc w:val="left"/>
        <w:rPr>
          <w:rFonts w:ascii="宋体" w:hAnsi="宋体" w:cs="宋体"/>
          <w:b/>
          <w:bCs/>
          <w:kern w:val="0"/>
          <w:sz w:val="24"/>
        </w:rPr>
      </w:pPr>
      <w:bookmarkStart w:id="124" w:name="_Toc528078016"/>
      <w:bookmarkStart w:id="125" w:name="_Toc16770557"/>
      <w:bookmarkStart w:id="126" w:name="_Toc43302789"/>
      <w:bookmarkEnd w:id="124"/>
      <w:r>
        <w:rPr>
          <w:rFonts w:ascii="宋体" w:hAnsi="宋体" w:cs="宋体" w:hint="eastAsia"/>
          <w:b/>
          <w:bCs/>
          <w:kern w:val="0"/>
          <w:sz w:val="24"/>
        </w:rPr>
        <w:t>3.初次报价表</w:t>
      </w:r>
      <w:bookmarkEnd w:id="125"/>
      <w:bookmarkEnd w:id="126"/>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27" w:name="_Toc528078017"/>
      <w:bookmarkStart w:id="128" w:name="_Toc16770558"/>
      <w:bookmarkStart w:id="129" w:name="_Toc43302790"/>
      <w:bookmarkEnd w:id="127"/>
      <w:r>
        <w:rPr>
          <w:rFonts w:ascii="宋体" w:hAnsi="宋体" w:cs="宋体" w:hint="eastAsia"/>
          <w:kern w:val="0"/>
          <w:sz w:val="24"/>
        </w:rPr>
        <w:t>3.1供应商应按照竞争性磋商文件规定格式填报</w:t>
      </w:r>
      <w:bookmarkStart w:id="130" w:name="_Hlt26670399"/>
      <w:bookmarkEnd w:id="128"/>
      <w:bookmarkEnd w:id="130"/>
      <w:r>
        <w:rPr>
          <w:rFonts w:ascii="宋体" w:hAnsi="宋体" w:cs="宋体" w:hint="eastAsia"/>
          <w:kern w:val="0"/>
          <w:sz w:val="24"/>
        </w:rPr>
        <w:t>初次报价表。每项费用允许有一个报价，任何有选择的报价将不予接受。</w:t>
      </w:r>
      <w:bookmarkEnd w:id="129"/>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3.2有关费用处理</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本项目应以人民币报价，供应商应就该项目完整投标（报价、服务、税费、售后服务等综合费用），采购人</w:t>
      </w:r>
      <w:proofErr w:type="gramStart"/>
      <w:r>
        <w:rPr>
          <w:rFonts w:ascii="宋体" w:hAnsi="宋体" w:cs="宋体" w:hint="eastAsia"/>
          <w:kern w:val="0"/>
          <w:sz w:val="24"/>
        </w:rPr>
        <w:t>不</w:t>
      </w:r>
      <w:proofErr w:type="gramEnd"/>
      <w:r>
        <w:rPr>
          <w:rFonts w:ascii="宋体" w:hAnsi="宋体" w:cs="宋体" w:hint="eastAsia"/>
          <w:kern w:val="0"/>
          <w:sz w:val="24"/>
        </w:rPr>
        <w:t>另外支付其他任何费用；</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31" w:name="_Toc528078018"/>
      <w:bookmarkStart w:id="132" w:name="_Toc43302791"/>
      <w:bookmarkStart w:id="133" w:name="_Toc16770559"/>
      <w:bookmarkEnd w:id="131"/>
      <w:r>
        <w:rPr>
          <w:rFonts w:ascii="宋体" w:hAnsi="宋体" w:cs="宋体" w:hint="eastAsia"/>
          <w:kern w:val="0"/>
          <w:sz w:val="24"/>
        </w:rPr>
        <w:t>3.3其它费用处理</w:t>
      </w:r>
      <w:bookmarkEnd w:id="132"/>
      <w:bookmarkEnd w:id="133"/>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竞争性磋商文件未列明，而供应商认为必需的费用也需列入报价。</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34" w:name="_Toc528078019"/>
      <w:bookmarkStart w:id="135" w:name="_Toc43302792"/>
      <w:bookmarkStart w:id="136" w:name="_Toc16770560"/>
      <w:bookmarkEnd w:id="134"/>
      <w:r>
        <w:rPr>
          <w:rFonts w:ascii="宋体" w:hAnsi="宋体" w:cs="宋体" w:hint="eastAsia"/>
          <w:kern w:val="0"/>
          <w:sz w:val="24"/>
        </w:rPr>
        <w:t>3.4响应文件货币</w:t>
      </w:r>
      <w:bookmarkEnd w:id="135"/>
      <w:bookmarkEnd w:id="136"/>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响应文件中的报价无特殊规定的采用人民币报价，以元为单位标注。竞争性磋商文件中另有规定的按规定执行。</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37" w:name="_Toc528078020"/>
      <w:bookmarkStart w:id="138" w:name="_Toc16770561"/>
      <w:bookmarkStart w:id="139" w:name="_Toc43302793"/>
      <w:bookmarkEnd w:id="137"/>
      <w:r>
        <w:rPr>
          <w:rFonts w:ascii="宋体" w:hAnsi="宋体" w:cs="宋体" w:hint="eastAsia"/>
          <w:kern w:val="0"/>
          <w:sz w:val="24"/>
        </w:rPr>
        <w:t>3.5初次报价表上的价格应按下列方式填写：</w:t>
      </w:r>
      <w:bookmarkEnd w:id="138"/>
      <w:bookmarkEnd w:id="139"/>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40" w:name="_Hlt26954842"/>
      <w:bookmarkStart w:id="141" w:name="_Hlt26670403"/>
      <w:bookmarkStart w:id="142" w:name="_Hlt26668983"/>
      <w:bookmarkStart w:id="143" w:name="_Hlt26670425"/>
      <w:bookmarkStart w:id="144" w:name="_Hlt26954844"/>
      <w:bookmarkEnd w:id="140"/>
      <w:bookmarkEnd w:id="141"/>
      <w:bookmarkEnd w:id="142"/>
      <w:bookmarkEnd w:id="143"/>
      <w:bookmarkEnd w:id="144"/>
      <w:r>
        <w:rPr>
          <w:rFonts w:ascii="宋体" w:hAnsi="宋体" w:cs="宋体" w:hint="eastAsia"/>
          <w:kern w:val="0"/>
          <w:sz w:val="24"/>
        </w:rPr>
        <w:t>3.5.1项目总价：包括买方服务需求所涉及的所有费用；</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3.5.2各项报价的总和等于总价。</w:t>
      </w:r>
    </w:p>
    <w:p w:rsidR="0005742F" w:rsidRDefault="00431100">
      <w:pPr>
        <w:widowControl/>
        <w:adjustRightInd w:val="0"/>
        <w:snapToGrid w:val="0"/>
        <w:spacing w:line="360" w:lineRule="auto"/>
        <w:ind w:firstLineChars="200" w:firstLine="482"/>
        <w:jc w:val="left"/>
        <w:rPr>
          <w:rFonts w:ascii="宋体" w:hAnsi="宋体" w:cs="宋体"/>
          <w:b/>
          <w:bCs/>
          <w:kern w:val="0"/>
          <w:sz w:val="24"/>
        </w:rPr>
      </w:pPr>
      <w:bookmarkStart w:id="145" w:name="_Hlt26954848"/>
      <w:bookmarkStart w:id="146" w:name="_Hlt26954846"/>
      <w:bookmarkStart w:id="147" w:name="_Hlt26670482"/>
      <w:bookmarkStart w:id="148" w:name="_Hlt26670486"/>
      <w:bookmarkStart w:id="149" w:name="_Hlt26954731"/>
      <w:bookmarkEnd w:id="145"/>
      <w:bookmarkEnd w:id="146"/>
      <w:bookmarkEnd w:id="147"/>
      <w:bookmarkEnd w:id="148"/>
      <w:bookmarkEnd w:id="149"/>
      <w:r>
        <w:rPr>
          <w:rFonts w:ascii="宋体" w:hAnsi="宋体" w:cs="宋体" w:hint="eastAsia"/>
          <w:b/>
          <w:bCs/>
          <w:kern w:val="0"/>
          <w:sz w:val="24"/>
        </w:rPr>
        <w:t>4.参加竞争性磋商响应文件</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4.1供应商应按照竞争性磋商文件中提供的格式完整、正确填写竞争性磋商响应文件。</w:t>
      </w:r>
    </w:p>
    <w:p w:rsidR="0005742F" w:rsidRDefault="00431100">
      <w:pPr>
        <w:widowControl/>
        <w:adjustRightInd w:val="0"/>
        <w:snapToGrid w:val="0"/>
        <w:spacing w:line="360" w:lineRule="auto"/>
        <w:ind w:firstLineChars="200" w:firstLine="482"/>
        <w:jc w:val="left"/>
        <w:rPr>
          <w:rFonts w:ascii="宋体" w:hAnsi="宋体" w:cs="宋体"/>
          <w:b/>
          <w:bCs/>
          <w:kern w:val="0"/>
          <w:sz w:val="24"/>
        </w:rPr>
      </w:pPr>
      <w:bookmarkStart w:id="150" w:name="_Toc16770562"/>
      <w:bookmarkStart w:id="151" w:name="_Toc505350556"/>
      <w:bookmarkStart w:id="152" w:name="_Toc517178996"/>
      <w:bookmarkStart w:id="153" w:name="_Toc528078024"/>
      <w:bookmarkStart w:id="154" w:name="_Toc528078025"/>
      <w:bookmarkStart w:id="155" w:name="_Toc43302794"/>
      <w:bookmarkEnd w:id="150"/>
      <w:bookmarkEnd w:id="151"/>
      <w:bookmarkEnd w:id="152"/>
      <w:bookmarkEnd w:id="153"/>
      <w:r>
        <w:rPr>
          <w:rFonts w:ascii="宋体" w:hAnsi="宋体" w:cs="宋体" w:hint="eastAsia"/>
          <w:b/>
          <w:bCs/>
          <w:kern w:val="0"/>
          <w:sz w:val="24"/>
        </w:rPr>
        <w:t>5.磋商与评审</w:t>
      </w:r>
      <w:bookmarkStart w:id="156" w:name="_Toc528078026"/>
      <w:bookmarkEnd w:id="154"/>
      <w:bookmarkEnd w:id="155"/>
      <w:bookmarkEnd w:id="156"/>
    </w:p>
    <w:p w:rsidR="0005742F" w:rsidRDefault="00431100">
      <w:pPr>
        <w:widowControl/>
        <w:adjustRightInd w:val="0"/>
        <w:snapToGrid w:val="0"/>
        <w:spacing w:line="360" w:lineRule="auto"/>
        <w:ind w:firstLineChars="200" w:firstLine="482"/>
        <w:jc w:val="left"/>
        <w:rPr>
          <w:rFonts w:ascii="宋体" w:hAnsi="宋体" w:cs="宋体"/>
          <w:b/>
          <w:bCs/>
          <w:kern w:val="0"/>
          <w:sz w:val="24"/>
        </w:rPr>
      </w:pPr>
      <w:bookmarkStart w:id="157" w:name="_Toc16770563"/>
      <w:bookmarkStart w:id="158" w:name="_Toc43302795"/>
      <w:bookmarkEnd w:id="157"/>
      <w:r>
        <w:rPr>
          <w:rFonts w:ascii="宋体" w:hAnsi="宋体" w:cs="宋体" w:hint="eastAsia"/>
          <w:b/>
          <w:bCs/>
          <w:kern w:val="0"/>
          <w:sz w:val="24"/>
        </w:rPr>
        <w:t>5.1磋商仪式</w:t>
      </w:r>
      <w:bookmarkEnd w:id="158"/>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5.1采购中心将在竞争性磋商公告中规定的时间和地点组织磋商。</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5.2磋商仪式由代理公司主持，竞争性磋商领导小组成员、采购人代表、监督代表、供应商代表以及有关工作人员参加。</w:t>
      </w:r>
      <w:bookmarkStart w:id="159" w:name="_Toc16938547"/>
      <w:bookmarkStart w:id="160" w:name="_Toc513029231"/>
      <w:bookmarkStart w:id="161" w:name="_Toc20823303"/>
      <w:bookmarkEnd w:id="159"/>
      <w:bookmarkEnd w:id="160"/>
      <w:bookmarkEnd w:id="161"/>
    </w:p>
    <w:p w:rsidR="0005742F" w:rsidRDefault="00431100">
      <w:pPr>
        <w:widowControl/>
        <w:adjustRightInd w:val="0"/>
        <w:snapToGri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t>6.磋商小组</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6.1采购代理机构根据采购项目的特点依法组建磋商小组。磋商小组由采购人代表及有关经济、技术等方面的专家共3人组成。其中：技术、经济等方面的专家不能</w:t>
      </w:r>
      <w:proofErr w:type="gramStart"/>
      <w:r>
        <w:rPr>
          <w:rFonts w:ascii="宋体" w:hAnsi="宋体" w:cs="宋体" w:hint="eastAsia"/>
          <w:kern w:val="0"/>
          <w:sz w:val="24"/>
        </w:rPr>
        <w:t>少于磋商</w:t>
      </w:r>
      <w:proofErr w:type="gramEnd"/>
      <w:r>
        <w:rPr>
          <w:rFonts w:ascii="宋体" w:hAnsi="宋体" w:cs="宋体" w:hint="eastAsia"/>
          <w:kern w:val="0"/>
          <w:sz w:val="24"/>
        </w:rPr>
        <w:t>小组成员的2/3。采购人代表不得</w:t>
      </w:r>
      <w:proofErr w:type="gramStart"/>
      <w:r>
        <w:rPr>
          <w:rFonts w:ascii="宋体" w:hAnsi="宋体" w:cs="宋体" w:hint="eastAsia"/>
          <w:kern w:val="0"/>
          <w:sz w:val="24"/>
        </w:rPr>
        <w:t>担任磋商</w:t>
      </w:r>
      <w:proofErr w:type="gramEnd"/>
      <w:r>
        <w:rPr>
          <w:rFonts w:ascii="宋体" w:hAnsi="宋体" w:cs="宋体" w:hint="eastAsia"/>
          <w:kern w:val="0"/>
          <w:sz w:val="24"/>
        </w:rPr>
        <w:t>小组组长。2名磋商小组成员确定方式：从相关专家库中随机抽取。</w:t>
      </w:r>
      <w:bookmarkStart w:id="162" w:name="_Toc528078027"/>
      <w:bookmarkEnd w:id="162"/>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6.2磋商工作纪律及保密</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6.2.1评审专家应当遵守评审工作纪律，不得泄露评审情况和评审中获悉的商业秘密。</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63" w:name="_Toc528078028"/>
      <w:bookmarkStart w:id="164" w:name="_Toc16770564"/>
      <w:bookmarkStart w:id="165" w:name="_Toc43302796"/>
      <w:bookmarkEnd w:id="163"/>
      <w:r>
        <w:rPr>
          <w:rFonts w:ascii="宋体" w:hAnsi="宋体" w:cs="宋体" w:hint="eastAsia"/>
          <w:kern w:val="0"/>
          <w:sz w:val="24"/>
        </w:rPr>
        <w:t>6.3磋商小组工作原则</w:t>
      </w:r>
      <w:bookmarkEnd w:id="164"/>
      <w:bookmarkEnd w:id="165"/>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66" w:name="_Toc528078029"/>
      <w:bookmarkStart w:id="167" w:name="_Toc43302797"/>
      <w:bookmarkStart w:id="168" w:name="_Toc16770565"/>
      <w:bookmarkEnd w:id="166"/>
      <w:r>
        <w:rPr>
          <w:rFonts w:ascii="宋体" w:hAnsi="宋体" w:cs="宋体" w:hint="eastAsia"/>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67"/>
      <w:bookmarkEnd w:id="168"/>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69" w:name="_Toc528078030"/>
      <w:bookmarkStart w:id="170" w:name="_Toc16770566"/>
      <w:bookmarkStart w:id="171" w:name="_Toc43302798"/>
      <w:bookmarkEnd w:id="169"/>
      <w:r>
        <w:rPr>
          <w:rFonts w:ascii="宋体" w:hAnsi="宋体" w:cs="宋体" w:hint="eastAsia"/>
          <w:kern w:val="0"/>
          <w:sz w:val="24"/>
        </w:rPr>
        <w:t>6.4响应文件审查</w:t>
      </w:r>
      <w:bookmarkEnd w:id="170"/>
      <w:bookmarkEnd w:id="171"/>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72" w:name="_Toc528078031"/>
      <w:bookmarkStart w:id="173" w:name="_Toc43302799"/>
      <w:bookmarkStart w:id="174" w:name="_Toc16770567"/>
      <w:bookmarkEnd w:id="172"/>
      <w:r>
        <w:rPr>
          <w:rFonts w:ascii="宋体" w:hAnsi="宋体" w:cs="宋体" w:hint="eastAsia"/>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73"/>
      <w:bookmarkEnd w:id="174"/>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75" w:name="_Toc513029232"/>
      <w:bookmarkStart w:id="176" w:name="_Toc528078032"/>
      <w:bookmarkStart w:id="177" w:name="_Toc20823304"/>
      <w:bookmarkStart w:id="178" w:name="_Toc16938548"/>
      <w:bookmarkStart w:id="179" w:name="_Toc16770568"/>
      <w:bookmarkStart w:id="180" w:name="_Toc43302800"/>
      <w:bookmarkEnd w:id="175"/>
      <w:bookmarkEnd w:id="176"/>
      <w:bookmarkEnd w:id="177"/>
      <w:bookmarkEnd w:id="178"/>
      <w:r>
        <w:rPr>
          <w:rFonts w:ascii="宋体" w:hAnsi="宋体" w:cs="宋体" w:hint="eastAsia"/>
          <w:kern w:val="0"/>
          <w:sz w:val="24"/>
        </w:rPr>
        <w:t>6.</w:t>
      </w:r>
      <w:bookmarkEnd w:id="179"/>
      <w:r>
        <w:rPr>
          <w:rFonts w:ascii="宋体" w:hAnsi="宋体" w:cs="宋体" w:hint="eastAsia"/>
          <w:kern w:val="0"/>
          <w:sz w:val="24"/>
        </w:rPr>
        <w:t>5供应商澄清</w:t>
      </w:r>
      <w:bookmarkEnd w:id="180"/>
    </w:p>
    <w:p w:rsidR="0005742F" w:rsidRDefault="00431100">
      <w:pPr>
        <w:widowControl/>
        <w:adjustRightInd w:val="0"/>
        <w:snapToGrid w:val="0"/>
        <w:spacing w:line="360" w:lineRule="auto"/>
        <w:ind w:firstLineChars="200" w:firstLine="480"/>
        <w:jc w:val="left"/>
        <w:rPr>
          <w:rFonts w:ascii="宋体" w:hAnsi="宋体" w:cs="宋体"/>
          <w:sz w:val="24"/>
        </w:rPr>
      </w:pPr>
      <w:bookmarkStart w:id="181" w:name="_Toc513029233"/>
      <w:bookmarkStart w:id="182" w:name="_Toc20823305"/>
      <w:bookmarkStart w:id="183" w:name="_Toc16938549"/>
      <w:bookmarkEnd w:id="181"/>
      <w:bookmarkEnd w:id="182"/>
      <w:r>
        <w:rPr>
          <w:rFonts w:ascii="宋体" w:hAnsi="宋体" w:cs="宋体" w:hint="eastAsia"/>
          <w:kern w:val="0"/>
          <w:sz w:val="24"/>
        </w:rPr>
        <w:lastRenderedPageBreak/>
        <w:t>6.5.1</w:t>
      </w:r>
      <w:bookmarkEnd w:id="183"/>
      <w:r>
        <w:rPr>
          <w:rFonts w:ascii="宋体" w:hAnsi="宋体" w:cs="宋体" w:hint="eastAsia"/>
          <w:kern w:val="0"/>
          <w:sz w:val="24"/>
        </w:rPr>
        <w:t>磋商小组要求供应商澄清、说明或者更正响应文件的，供应商的回复文件必须以经过投标供应商和其法定代表人签章的PDF格式文件为准，并通过电子化交易系统提交至评标委员会。</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84" w:name="_Toc528078033"/>
      <w:bookmarkStart w:id="185" w:name="_Toc16770569"/>
      <w:bookmarkStart w:id="186" w:name="_Toc43302801"/>
      <w:bookmarkEnd w:id="184"/>
      <w:r>
        <w:rPr>
          <w:rFonts w:ascii="宋体" w:hAnsi="宋体" w:cs="宋体" w:hint="eastAsia"/>
          <w:kern w:val="0"/>
          <w:sz w:val="24"/>
        </w:rPr>
        <w:t>6.6磋商程序、最后报价、综合评分</w:t>
      </w:r>
      <w:bookmarkEnd w:id="185"/>
      <w:bookmarkEnd w:id="186"/>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87" w:name="_Toc528078034"/>
      <w:bookmarkStart w:id="188" w:name="_Toc16770570"/>
      <w:bookmarkStart w:id="189" w:name="_Toc43302802"/>
      <w:bookmarkEnd w:id="187"/>
      <w:r>
        <w:rPr>
          <w:rFonts w:ascii="宋体" w:hAnsi="宋体" w:cs="宋体" w:hint="eastAsia"/>
          <w:kern w:val="0"/>
          <w:sz w:val="24"/>
        </w:rPr>
        <w:t>6.6.1磋商小组所有成员应当集中与供应商分别进行磋商，并给予所有参加磋商的供应商平等的磋商机会。</w:t>
      </w:r>
      <w:bookmarkEnd w:id="188"/>
      <w:bookmarkEnd w:id="189"/>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90" w:name="_Toc528078035"/>
      <w:bookmarkStart w:id="191" w:name="_Toc43302803"/>
      <w:bookmarkStart w:id="192" w:name="_Toc16770571"/>
      <w:bookmarkEnd w:id="190"/>
      <w:r>
        <w:rPr>
          <w:rFonts w:ascii="宋体" w:hAnsi="宋体" w:cs="宋体" w:hint="eastAsia"/>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91"/>
      <w:bookmarkEnd w:id="192"/>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93" w:name="_Toc528078036"/>
      <w:bookmarkStart w:id="194" w:name="_Toc43302804"/>
      <w:bookmarkStart w:id="195" w:name="_Toc16770572"/>
      <w:bookmarkEnd w:id="193"/>
      <w:r>
        <w:rPr>
          <w:rFonts w:ascii="宋体" w:hAnsi="宋体" w:cs="宋体" w:hint="eastAsia"/>
          <w:kern w:val="0"/>
          <w:sz w:val="24"/>
        </w:rPr>
        <w:t>6.6.3磋商文件能够详细列明采购标的</w:t>
      </w:r>
      <w:proofErr w:type="gramStart"/>
      <w:r>
        <w:rPr>
          <w:rFonts w:ascii="宋体" w:hAnsi="宋体" w:cs="宋体" w:hint="eastAsia"/>
          <w:kern w:val="0"/>
          <w:sz w:val="24"/>
        </w:rPr>
        <w:t>的</w:t>
      </w:r>
      <w:proofErr w:type="gramEnd"/>
      <w:r>
        <w:rPr>
          <w:rFonts w:ascii="宋体" w:hAnsi="宋体" w:cs="宋体" w:hint="eastAsia"/>
          <w:kern w:val="0"/>
          <w:sz w:val="24"/>
        </w:rPr>
        <w:t>技术、服务要求的，磋商结束后，磋商小组将要求所有实质性响应的供应商在规定时间内提交最后报价。最后报价是供应商响应文件的有效组成部分。</w:t>
      </w:r>
      <w:bookmarkEnd w:id="194"/>
      <w:bookmarkEnd w:id="195"/>
    </w:p>
    <w:p w:rsidR="0005742F" w:rsidRDefault="00431100">
      <w:pPr>
        <w:pStyle w:val="2"/>
        <w:widowControl/>
        <w:adjustRightInd w:val="0"/>
        <w:snapToGrid w:val="0"/>
        <w:spacing w:line="360" w:lineRule="auto"/>
        <w:ind w:firstLine="480"/>
        <w:jc w:val="left"/>
        <w:rPr>
          <w:rFonts w:ascii="宋体" w:hAnsi="宋体" w:cs="宋体"/>
          <w:szCs w:val="24"/>
        </w:rPr>
      </w:pPr>
      <w:bookmarkStart w:id="196" w:name="_Toc528078037"/>
      <w:bookmarkStart w:id="197" w:name="_Toc528078038"/>
      <w:bookmarkStart w:id="198" w:name="_Toc16770573"/>
      <w:bookmarkEnd w:id="196"/>
      <w:bookmarkEnd w:id="197"/>
      <w:r>
        <w:rPr>
          <w:rFonts w:ascii="宋体" w:hAnsi="宋体" w:cs="宋体" w:hint="eastAsia"/>
          <w:szCs w:val="24"/>
        </w:rPr>
        <w:t>6.6.4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  应商为成交候选供应商的评审方法。</w:t>
      </w:r>
      <w:bookmarkEnd w:id="198"/>
      <w:r>
        <w:rPr>
          <w:rFonts w:ascii="宋体" w:hAnsi="宋体" w:cs="宋体" w:hint="eastAsia"/>
          <w:szCs w:val="24"/>
        </w:rPr>
        <w:t>采用竞争性磋商采购方式采购的项目在采购过程中符合要求的供应商只有2家的，竞争性磋商采购活动可以继续进行。</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199" w:name="_Toc528078039"/>
      <w:bookmarkStart w:id="200" w:name="_Toc43302805"/>
      <w:bookmarkStart w:id="201" w:name="_Toc16770574"/>
      <w:bookmarkEnd w:id="199"/>
      <w:r>
        <w:rPr>
          <w:rFonts w:ascii="宋体" w:hAnsi="宋体" w:cs="宋体" w:hint="eastAsia"/>
          <w:kern w:val="0"/>
          <w:sz w:val="24"/>
        </w:rPr>
        <w:t>6.6.5评审时，磋商小组各成员独立对每个</w:t>
      </w:r>
      <w:proofErr w:type="gramStart"/>
      <w:r>
        <w:rPr>
          <w:rFonts w:ascii="宋体" w:hAnsi="宋体" w:cs="宋体" w:hint="eastAsia"/>
          <w:kern w:val="0"/>
          <w:sz w:val="24"/>
        </w:rPr>
        <w:t>有效响应</w:t>
      </w:r>
      <w:proofErr w:type="gramEnd"/>
      <w:r>
        <w:rPr>
          <w:rFonts w:ascii="宋体" w:hAnsi="宋体" w:cs="宋体" w:hint="eastAsia"/>
          <w:kern w:val="0"/>
          <w:sz w:val="24"/>
        </w:rPr>
        <w:t>的文件进行评价、打分，然后汇总每个供应商每项评分因素的得分。</w:t>
      </w:r>
      <w:bookmarkEnd w:id="200"/>
      <w:bookmarkEnd w:id="201"/>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202" w:name="_Toc528078040"/>
      <w:bookmarkStart w:id="203" w:name="_Toc43302806"/>
      <w:bookmarkStart w:id="204" w:name="_Toc16770575"/>
      <w:bookmarkEnd w:id="202"/>
      <w:r>
        <w:rPr>
          <w:rFonts w:ascii="宋体" w:hAnsi="宋体" w:cs="宋体" w:hint="eastAsia"/>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203"/>
      <w:bookmarkEnd w:id="204"/>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205" w:name="_Toc528078041"/>
      <w:bookmarkStart w:id="206" w:name="_Toc43302807"/>
      <w:bookmarkStart w:id="207" w:name="_Toc16770576"/>
      <w:bookmarkEnd w:id="205"/>
      <w:r>
        <w:rPr>
          <w:rFonts w:ascii="宋体" w:hAnsi="宋体" w:cs="宋体" w:hint="eastAsia"/>
          <w:kern w:val="0"/>
          <w:sz w:val="24"/>
        </w:rPr>
        <w:t>6.7响应无效和</w:t>
      </w:r>
      <w:proofErr w:type="gramStart"/>
      <w:r>
        <w:rPr>
          <w:rFonts w:ascii="宋体" w:hAnsi="宋体" w:cs="宋体" w:hint="eastAsia"/>
          <w:kern w:val="0"/>
          <w:sz w:val="24"/>
        </w:rPr>
        <w:t>终止磋商</w:t>
      </w:r>
      <w:proofErr w:type="gramEnd"/>
      <w:r>
        <w:rPr>
          <w:rFonts w:ascii="宋体" w:hAnsi="宋体" w:cs="宋体" w:hint="eastAsia"/>
          <w:kern w:val="0"/>
          <w:sz w:val="24"/>
        </w:rPr>
        <w:t>活动条款</w:t>
      </w:r>
      <w:bookmarkEnd w:id="206"/>
      <w:bookmarkEnd w:id="207"/>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208" w:name="_Toc16938551"/>
      <w:bookmarkStart w:id="209" w:name="_Toc513029235"/>
      <w:bookmarkStart w:id="210" w:name="_Toc20823307"/>
      <w:bookmarkEnd w:id="208"/>
      <w:bookmarkEnd w:id="209"/>
      <w:r>
        <w:rPr>
          <w:rFonts w:ascii="宋体" w:hAnsi="宋体" w:cs="宋体" w:hint="eastAsia"/>
          <w:kern w:val="0"/>
          <w:sz w:val="24"/>
        </w:rPr>
        <w:t>6.7.1</w:t>
      </w:r>
      <w:bookmarkEnd w:id="210"/>
      <w:r>
        <w:rPr>
          <w:rFonts w:ascii="宋体" w:hAnsi="宋体" w:cs="宋体" w:hint="eastAsia"/>
          <w:kern w:val="0"/>
          <w:sz w:val="24"/>
        </w:rPr>
        <w:t>响应无效条款</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1）未按照竞争性磋商文件规定要求签署、盖章的；</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2）供应商不具备竞争性磋商文件中规定资格条件的；</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3）不符合法律、法规和竞争性磋商文件中规定的其他实质性要求的；</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4）其他法律、法规及本竞争性磋商文件规定的属响应无效的情形。</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6.7.2终止竞争性磋商采购活动的条款</w:t>
      </w:r>
    </w:p>
    <w:p w:rsidR="0005742F" w:rsidRDefault="00431100">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kern w:val="0"/>
          <w:sz w:val="24"/>
        </w:rPr>
        <w:t>出现下列情形之一的，采购中心将终止竞争性磋商采购活动，发布项目终止公告并说明原因，重新开展采购活动；</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1）因情况变化，不再符合规定的竞争性磋商采购方式适用情形的；</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2）出现影响采购公正的违法、违规行为的；</w:t>
      </w:r>
    </w:p>
    <w:p w:rsidR="0005742F" w:rsidRDefault="00431100">
      <w:pPr>
        <w:widowControl/>
        <w:adjustRightInd w:val="0"/>
        <w:snapToGrid w:val="0"/>
        <w:spacing w:line="360" w:lineRule="auto"/>
        <w:ind w:firstLineChars="200" w:firstLine="482"/>
        <w:jc w:val="left"/>
        <w:rPr>
          <w:rFonts w:ascii="宋体" w:hAnsi="宋体" w:cs="宋体"/>
          <w:b/>
          <w:bCs/>
          <w:kern w:val="0"/>
          <w:sz w:val="24"/>
        </w:rPr>
      </w:pPr>
      <w:bookmarkStart w:id="211" w:name="_Toc517178997"/>
      <w:bookmarkStart w:id="212" w:name="_Toc504491971"/>
      <w:bookmarkStart w:id="213" w:name="_Toc505350557"/>
      <w:bookmarkStart w:id="214" w:name="_Toc528078042"/>
      <w:bookmarkStart w:id="215" w:name="_Toc16770577"/>
      <w:bookmarkStart w:id="216" w:name="_Toc43302808"/>
      <w:bookmarkEnd w:id="211"/>
      <w:bookmarkEnd w:id="212"/>
      <w:bookmarkEnd w:id="213"/>
      <w:bookmarkEnd w:id="214"/>
      <w:r>
        <w:rPr>
          <w:rFonts w:ascii="宋体" w:hAnsi="宋体" w:cs="宋体" w:hint="eastAsia"/>
          <w:b/>
          <w:bCs/>
          <w:kern w:val="0"/>
          <w:sz w:val="24"/>
        </w:rPr>
        <w:t>7.确定成交、询问及质疑</w:t>
      </w:r>
      <w:bookmarkEnd w:id="215"/>
      <w:bookmarkEnd w:id="216"/>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217" w:name="_Toc528078043"/>
      <w:bookmarkStart w:id="218" w:name="_Toc16938554"/>
      <w:bookmarkStart w:id="219" w:name="_Toc20823310"/>
      <w:bookmarkStart w:id="220" w:name="_Toc16770578"/>
      <w:bookmarkStart w:id="221" w:name="_Toc43302809"/>
      <w:bookmarkEnd w:id="217"/>
      <w:bookmarkEnd w:id="218"/>
      <w:bookmarkEnd w:id="219"/>
      <w:r>
        <w:rPr>
          <w:rFonts w:ascii="宋体" w:hAnsi="宋体" w:cs="宋体" w:hint="eastAsia"/>
          <w:kern w:val="0"/>
          <w:sz w:val="24"/>
        </w:rPr>
        <w:t>7.1</w:t>
      </w:r>
      <w:bookmarkEnd w:id="220"/>
      <w:r>
        <w:rPr>
          <w:rFonts w:ascii="宋体" w:hAnsi="宋体" w:cs="宋体" w:hint="eastAsia"/>
          <w:kern w:val="0"/>
          <w:sz w:val="24"/>
        </w:rPr>
        <w:t>确定成交人</w:t>
      </w:r>
      <w:bookmarkEnd w:id="221"/>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rsidR="0005742F" w:rsidRDefault="00431100">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7.1.2成交供应商确定后2个工作日内在“《中国招标投标公共服务平台》、《河南省政府采购网》和《三门峡市公共资源交易中心网》”公告成交结果。</w:t>
      </w:r>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222" w:name="_Toc200451960"/>
      <w:bookmarkStart w:id="223" w:name="_Toc528078044"/>
      <w:bookmarkStart w:id="224" w:name="_Toc43302810"/>
      <w:bookmarkStart w:id="225" w:name="_Toc16770579"/>
      <w:bookmarkEnd w:id="222"/>
      <w:bookmarkEnd w:id="223"/>
      <w:r>
        <w:rPr>
          <w:rFonts w:ascii="宋体" w:hAnsi="宋体" w:cs="宋体" w:hint="eastAsia"/>
          <w:kern w:val="0"/>
          <w:sz w:val="24"/>
        </w:rPr>
        <w:t>7.2询问及质疑</w:t>
      </w:r>
      <w:bookmarkEnd w:id="224"/>
      <w:bookmarkEnd w:id="225"/>
    </w:p>
    <w:p w:rsidR="0005742F" w:rsidRDefault="00431100">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kern w:val="0"/>
          <w:sz w:val="24"/>
        </w:rPr>
        <w:t>7.2.1询问及质疑依据《中华人民共和国政府采购法》、《中华人民共和国政府采购法实施条例》及相关法律法规处理。</w:t>
      </w:r>
    </w:p>
    <w:p w:rsidR="0005742F" w:rsidRDefault="00431100">
      <w:pPr>
        <w:widowControl/>
        <w:adjustRightInd w:val="0"/>
        <w:snapToGrid w:val="0"/>
        <w:spacing w:line="360" w:lineRule="auto"/>
        <w:ind w:firstLineChars="200" w:firstLine="482"/>
        <w:jc w:val="left"/>
        <w:rPr>
          <w:rFonts w:ascii="宋体" w:hAnsi="宋体" w:cs="宋体"/>
          <w:b/>
          <w:bCs/>
          <w:kern w:val="0"/>
          <w:sz w:val="24"/>
        </w:rPr>
      </w:pPr>
      <w:bookmarkStart w:id="226" w:name="_Toc504491972"/>
      <w:bookmarkStart w:id="227" w:name="_Toc16938552"/>
      <w:bookmarkStart w:id="228" w:name="_Toc403987211"/>
      <w:bookmarkStart w:id="229" w:name="_Toc517178998"/>
      <w:bookmarkStart w:id="230" w:name="_Toc20823308"/>
      <w:bookmarkStart w:id="231" w:name="_Toc505350558"/>
      <w:bookmarkStart w:id="232" w:name="_Toc120614220"/>
      <w:bookmarkStart w:id="233" w:name="_Toc513029236"/>
      <w:bookmarkStart w:id="234" w:name="_Toc528078045"/>
      <w:bookmarkStart w:id="235" w:name="_Toc16770580"/>
      <w:bookmarkStart w:id="236" w:name="_Toc43302811"/>
      <w:bookmarkEnd w:id="226"/>
      <w:bookmarkEnd w:id="227"/>
      <w:bookmarkEnd w:id="228"/>
      <w:bookmarkEnd w:id="229"/>
      <w:bookmarkEnd w:id="230"/>
      <w:bookmarkEnd w:id="231"/>
      <w:bookmarkEnd w:id="232"/>
      <w:bookmarkEnd w:id="233"/>
      <w:bookmarkEnd w:id="234"/>
      <w:r>
        <w:rPr>
          <w:rFonts w:ascii="宋体" w:hAnsi="宋体" w:cs="宋体" w:hint="eastAsia"/>
          <w:b/>
          <w:bCs/>
          <w:kern w:val="0"/>
          <w:sz w:val="24"/>
        </w:rPr>
        <w:t>8.</w:t>
      </w:r>
      <w:bookmarkEnd w:id="235"/>
      <w:r>
        <w:rPr>
          <w:rFonts w:ascii="宋体" w:hAnsi="宋体" w:cs="宋体" w:hint="eastAsia"/>
          <w:b/>
          <w:bCs/>
          <w:kern w:val="0"/>
          <w:sz w:val="24"/>
        </w:rPr>
        <w:t>授予合同</w:t>
      </w:r>
      <w:bookmarkEnd w:id="236"/>
    </w:p>
    <w:p w:rsidR="0005742F" w:rsidRDefault="00431100">
      <w:pPr>
        <w:widowControl/>
        <w:adjustRightInd w:val="0"/>
        <w:snapToGrid w:val="0"/>
        <w:spacing w:line="360" w:lineRule="auto"/>
        <w:ind w:firstLineChars="200" w:firstLine="480"/>
        <w:jc w:val="left"/>
        <w:rPr>
          <w:rFonts w:ascii="宋体" w:hAnsi="宋体" w:cs="宋体"/>
          <w:kern w:val="0"/>
          <w:sz w:val="24"/>
        </w:rPr>
      </w:pPr>
      <w:bookmarkStart w:id="237" w:name="_Toc513029237"/>
      <w:bookmarkStart w:id="238" w:name="_Toc528078046"/>
      <w:bookmarkStart w:id="239" w:name="_Toc16938553"/>
      <w:bookmarkStart w:id="240" w:name="_Toc20823309"/>
      <w:bookmarkStart w:id="241" w:name="_Toc43302812"/>
      <w:bookmarkStart w:id="242" w:name="_Toc16770581"/>
      <w:bookmarkEnd w:id="237"/>
      <w:bookmarkEnd w:id="238"/>
      <w:bookmarkEnd w:id="239"/>
      <w:bookmarkEnd w:id="240"/>
      <w:r>
        <w:rPr>
          <w:rFonts w:ascii="宋体" w:hAnsi="宋体" w:cs="宋体" w:hint="eastAsia"/>
          <w:kern w:val="0"/>
          <w:sz w:val="24"/>
        </w:rPr>
        <w:t>8.1签订合同</w:t>
      </w:r>
      <w:bookmarkEnd w:id="241"/>
      <w:bookmarkEnd w:id="242"/>
    </w:p>
    <w:p w:rsidR="0005742F" w:rsidRDefault="00431100">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rsidR="0005742F" w:rsidRDefault="00431100">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rsidR="0005742F" w:rsidRDefault="00431100">
      <w:pPr>
        <w:pStyle w:val="2"/>
        <w:adjustRightInd w:val="0"/>
        <w:snapToGrid w:val="0"/>
        <w:spacing w:line="360" w:lineRule="auto"/>
        <w:ind w:firstLine="480"/>
        <w:rPr>
          <w:rFonts w:ascii="宋体" w:hAnsi="宋体" w:cs="宋体"/>
          <w:szCs w:val="24"/>
        </w:rPr>
      </w:pPr>
      <w:r>
        <w:rPr>
          <w:rFonts w:ascii="宋体" w:hAnsi="宋体" w:cs="宋体" w:hint="eastAsia"/>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rsidR="0005742F" w:rsidRDefault="00431100">
      <w:pPr>
        <w:pageBreakBefore/>
        <w:widowControl/>
        <w:numPr>
          <w:ilvl w:val="0"/>
          <w:numId w:val="2"/>
        </w:numPr>
        <w:spacing w:line="480" w:lineRule="exact"/>
        <w:jc w:val="center"/>
        <w:outlineLvl w:val="0"/>
        <w:rPr>
          <w:rFonts w:ascii="宋体" w:hAnsi="宋体" w:cs="宋体"/>
          <w:b/>
          <w:bCs/>
          <w:kern w:val="0"/>
          <w:sz w:val="28"/>
        </w:rPr>
      </w:pPr>
      <w:bookmarkStart w:id="243" w:name="_Toc24713"/>
      <w:bookmarkStart w:id="244" w:name="_Toc43302813"/>
      <w:r>
        <w:rPr>
          <w:rFonts w:ascii="宋体" w:hAnsi="宋体" w:cs="宋体" w:hint="eastAsia"/>
          <w:b/>
          <w:bCs/>
          <w:kern w:val="0"/>
          <w:sz w:val="28"/>
        </w:rPr>
        <w:lastRenderedPageBreak/>
        <w:t xml:space="preserve"> 评审标准</w:t>
      </w:r>
      <w:bookmarkEnd w:id="243"/>
      <w:bookmarkEnd w:id="244"/>
    </w:p>
    <w:p w:rsidR="0005742F" w:rsidRDefault="00431100" w:rsidP="00431100">
      <w:pPr>
        <w:pStyle w:val="ac"/>
        <w:spacing w:before="156" w:after="156"/>
        <w:rPr>
          <w:rFonts w:ascii="宋体" w:hAnsi="宋体" w:cs="宋体"/>
          <w:szCs w:val="22"/>
        </w:rPr>
      </w:pPr>
      <w:r>
        <w:rPr>
          <w:rFonts w:ascii="宋体" w:hAnsi="宋体" w:cs="宋体" w:hint="eastAsia"/>
        </w:rPr>
        <w:t>本次项目的评审分为初步审查和详细审查。详细审查采用综合评分法，总分为 100 分。评审因素如下：</w:t>
      </w:r>
    </w:p>
    <w:p w:rsidR="0005742F" w:rsidRDefault="00431100">
      <w:pPr>
        <w:widowControl/>
        <w:spacing w:line="400" w:lineRule="exact"/>
        <w:jc w:val="center"/>
        <w:rPr>
          <w:rFonts w:ascii="宋体" w:hAnsi="宋体" w:cs="宋体"/>
          <w:b/>
          <w:bCs/>
          <w:sz w:val="24"/>
        </w:rPr>
      </w:pPr>
      <w:r>
        <w:rPr>
          <w:rFonts w:ascii="宋体" w:hAnsi="宋体" w:cs="宋体" w:hint="eastAsia"/>
          <w:b/>
          <w:bCs/>
          <w:kern w:val="0"/>
          <w:sz w:val="24"/>
        </w:rPr>
        <w:t>初步审查</w:t>
      </w:r>
    </w:p>
    <w:tbl>
      <w:tblPr>
        <w:tblW w:w="9978"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867"/>
        <w:gridCol w:w="2716"/>
        <w:gridCol w:w="5735"/>
      </w:tblGrid>
      <w:tr w:rsidR="0005742F">
        <w:trPr>
          <w:trHeight w:val="578"/>
        </w:trPr>
        <w:tc>
          <w:tcPr>
            <w:tcW w:w="1527" w:type="dxa"/>
            <w:gridSpan w:val="2"/>
            <w:tcBorders>
              <w:top w:val="single" w:sz="4" w:space="0" w:color="auto"/>
              <w:left w:val="single" w:sz="4" w:space="0" w:color="auto"/>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b/>
                <w:bCs/>
                <w:kern w:val="0"/>
                <w:sz w:val="24"/>
              </w:rPr>
            </w:pPr>
            <w:r>
              <w:rPr>
                <w:rFonts w:ascii="宋体" w:hAnsi="宋体" w:cs="宋体" w:hint="eastAsia"/>
                <w:b/>
                <w:bCs/>
                <w:kern w:val="0"/>
                <w:sz w:val="24"/>
              </w:rPr>
              <w:t>条款号</w:t>
            </w: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b/>
                <w:bCs/>
                <w:kern w:val="0"/>
                <w:sz w:val="24"/>
              </w:rPr>
            </w:pPr>
            <w:r>
              <w:rPr>
                <w:rFonts w:ascii="宋体" w:hAnsi="宋体" w:cs="宋体" w:hint="eastAsia"/>
                <w:b/>
                <w:bCs/>
                <w:kern w:val="0"/>
                <w:sz w:val="24"/>
              </w:rPr>
              <w:t>评审因素</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b/>
                <w:bCs/>
                <w:kern w:val="0"/>
                <w:sz w:val="24"/>
              </w:rPr>
            </w:pPr>
            <w:r>
              <w:rPr>
                <w:rFonts w:ascii="宋体" w:hAnsi="宋体" w:cs="宋体" w:hint="eastAsia"/>
                <w:b/>
                <w:bCs/>
                <w:kern w:val="0"/>
                <w:sz w:val="24"/>
              </w:rPr>
              <w:t>评审标准</w:t>
            </w:r>
          </w:p>
        </w:tc>
      </w:tr>
      <w:tr w:rsidR="0005742F">
        <w:trPr>
          <w:trHeight w:val="650"/>
        </w:trPr>
        <w:tc>
          <w:tcPr>
            <w:tcW w:w="660" w:type="dxa"/>
            <w:vMerge w:val="restart"/>
            <w:tcBorders>
              <w:top w:val="nil"/>
              <w:left w:val="single" w:sz="4" w:space="0" w:color="auto"/>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1.</w:t>
            </w:r>
          </w:p>
        </w:tc>
        <w:tc>
          <w:tcPr>
            <w:tcW w:w="867" w:type="dxa"/>
            <w:vMerge w:val="restart"/>
            <w:tcBorders>
              <w:top w:val="nil"/>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符合</w:t>
            </w:r>
          </w:p>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性评</w:t>
            </w:r>
          </w:p>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审标</w:t>
            </w:r>
          </w:p>
          <w:p w:rsidR="0005742F" w:rsidRDefault="00431100">
            <w:pPr>
              <w:widowControl/>
              <w:autoSpaceDE w:val="0"/>
              <w:autoSpaceDN w:val="0"/>
              <w:adjustRightInd w:val="0"/>
              <w:spacing w:line="480" w:lineRule="exact"/>
              <w:jc w:val="center"/>
              <w:rPr>
                <w:rFonts w:ascii="宋体" w:hAnsi="宋体" w:cs="宋体"/>
                <w:spacing w:val="-28"/>
                <w:kern w:val="0"/>
                <w:sz w:val="24"/>
              </w:rPr>
            </w:pPr>
            <w:r>
              <w:rPr>
                <w:rFonts w:ascii="宋体" w:hAnsi="宋体" w:cs="宋体" w:hint="eastAsia"/>
                <w:kern w:val="0"/>
                <w:sz w:val="24"/>
              </w:rPr>
              <w:t>准</w:t>
            </w: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供应商名称</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与营业执照、资质证书等证件一致</w:t>
            </w:r>
          </w:p>
        </w:tc>
      </w:tr>
      <w:tr w:rsidR="0005742F">
        <w:trPr>
          <w:trHeight w:val="1621"/>
        </w:trPr>
        <w:tc>
          <w:tcPr>
            <w:tcW w:w="660" w:type="dxa"/>
            <w:vMerge/>
            <w:tcBorders>
              <w:top w:val="nil"/>
              <w:left w:val="single" w:sz="4" w:space="0" w:color="auto"/>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top w:val="nil"/>
              <w:left w:val="nil"/>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签字或盖章</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00" w:lineRule="exact"/>
              <w:ind w:firstLine="480"/>
              <w:jc w:val="center"/>
              <w:rPr>
                <w:rFonts w:ascii="宋体" w:hAnsi="宋体" w:cs="宋体"/>
                <w:kern w:val="0"/>
                <w:sz w:val="24"/>
              </w:rPr>
            </w:pPr>
            <w:r>
              <w:rPr>
                <w:rFonts w:ascii="宋体" w:hAnsi="宋体" w:cs="宋体" w:hint="eastAsia"/>
                <w:kern w:val="0"/>
                <w:sz w:val="24"/>
              </w:rPr>
              <w:t>符合竞争性磋商文件要求的签字、盖章（</w:t>
            </w:r>
            <w:r>
              <w:rPr>
                <w:rFonts w:ascii="宋体" w:hAnsi="宋体" w:cs="宋体" w:hint="eastAsia"/>
                <w:b/>
                <w:bCs/>
                <w:kern w:val="0"/>
                <w:sz w:val="24"/>
              </w:rPr>
              <w:t>竞争性磋商文件中要求法定代表人或授权委托人签字或盖章的，供应商在进行电子化投标文件签章时，以签盖法定代表人签章为准</w:t>
            </w:r>
            <w:r>
              <w:rPr>
                <w:rFonts w:ascii="宋体" w:hAnsi="宋体" w:cs="宋体" w:hint="eastAsia"/>
                <w:kern w:val="0"/>
                <w:sz w:val="24"/>
              </w:rPr>
              <w:t>）</w:t>
            </w:r>
          </w:p>
        </w:tc>
      </w:tr>
      <w:tr w:rsidR="0005742F">
        <w:trPr>
          <w:trHeight w:val="582"/>
        </w:trPr>
        <w:tc>
          <w:tcPr>
            <w:tcW w:w="660" w:type="dxa"/>
            <w:vMerge/>
            <w:tcBorders>
              <w:top w:val="nil"/>
              <w:left w:val="single" w:sz="4" w:space="0" w:color="auto"/>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top w:val="nil"/>
              <w:left w:val="nil"/>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报价唯一</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ind w:firstLine="480"/>
              <w:rPr>
                <w:rFonts w:ascii="宋体" w:hAnsi="宋体" w:cs="宋体"/>
                <w:kern w:val="0"/>
                <w:sz w:val="24"/>
              </w:rPr>
            </w:pPr>
            <w:r>
              <w:rPr>
                <w:rFonts w:ascii="宋体" w:hAnsi="宋体" w:cs="宋体" w:hint="eastAsia"/>
                <w:sz w:val="24"/>
              </w:rPr>
              <w:t xml:space="preserve">             只能有一个有效报价</w:t>
            </w:r>
          </w:p>
        </w:tc>
      </w:tr>
      <w:tr w:rsidR="0005742F">
        <w:trPr>
          <w:trHeight w:val="1017"/>
        </w:trPr>
        <w:tc>
          <w:tcPr>
            <w:tcW w:w="660" w:type="dxa"/>
            <w:vMerge w:val="restart"/>
            <w:tcBorders>
              <w:top w:val="nil"/>
              <w:left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2.</w:t>
            </w:r>
          </w:p>
        </w:tc>
        <w:tc>
          <w:tcPr>
            <w:tcW w:w="867" w:type="dxa"/>
            <w:vMerge w:val="restart"/>
            <w:tcBorders>
              <w:top w:val="nil"/>
              <w:left w:val="nil"/>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资格性评审标准</w:t>
            </w:r>
          </w:p>
          <w:p w:rsidR="0005742F" w:rsidRDefault="0005742F">
            <w:pPr>
              <w:widowControl/>
              <w:autoSpaceDE w:val="0"/>
              <w:autoSpaceDN w:val="0"/>
              <w:adjustRightInd w:val="0"/>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autoSpaceDE w:val="0"/>
              <w:autoSpaceDN w:val="0"/>
              <w:adjustRightInd w:val="0"/>
              <w:spacing w:line="400" w:lineRule="exact"/>
              <w:jc w:val="center"/>
              <w:rPr>
                <w:rFonts w:ascii="宋体" w:hAnsi="宋体" w:cs="宋体"/>
                <w:kern w:val="0"/>
                <w:sz w:val="24"/>
              </w:rPr>
            </w:pPr>
            <w:r>
              <w:rPr>
                <w:rFonts w:ascii="宋体" w:hAnsi="宋体" w:cs="宋体" w:hint="eastAsia"/>
                <w:sz w:val="24"/>
              </w:rPr>
              <w:t>满足《中华人民共和国政府采购法》第二十二条规定</w:t>
            </w:r>
          </w:p>
        </w:tc>
        <w:tc>
          <w:tcPr>
            <w:tcW w:w="5735" w:type="dxa"/>
            <w:tcBorders>
              <w:top w:val="single" w:sz="4" w:space="0" w:color="auto"/>
              <w:left w:val="nil"/>
              <w:bottom w:val="single" w:sz="4" w:space="0" w:color="auto"/>
              <w:right w:val="single" w:sz="4" w:space="0" w:color="auto"/>
            </w:tcBorders>
            <w:vAlign w:val="center"/>
          </w:tcPr>
          <w:p w:rsidR="0005742F" w:rsidRDefault="00431100">
            <w:pPr>
              <w:autoSpaceDE w:val="0"/>
              <w:autoSpaceDN w:val="0"/>
              <w:adjustRightInd w:val="0"/>
              <w:spacing w:line="400" w:lineRule="exact"/>
              <w:rPr>
                <w:rFonts w:ascii="宋体" w:hAnsi="宋体" w:cs="宋体"/>
                <w:sz w:val="24"/>
              </w:rPr>
            </w:pPr>
            <w:r>
              <w:rPr>
                <w:rFonts w:ascii="宋体" w:hAnsi="宋体" w:cs="宋体" w:hint="eastAsia"/>
                <w:sz w:val="24"/>
              </w:rPr>
              <w:t>满足《中华人民共和国政府采购法》第二十二条规定（提供相关证明资料或承诺书）；</w:t>
            </w:r>
          </w:p>
        </w:tc>
      </w:tr>
      <w:tr w:rsidR="0005742F">
        <w:trPr>
          <w:trHeight w:val="815"/>
        </w:trPr>
        <w:tc>
          <w:tcPr>
            <w:tcW w:w="660" w:type="dxa"/>
            <w:vMerge/>
            <w:tcBorders>
              <w:left w:val="single" w:sz="4" w:space="0" w:color="auto"/>
              <w:right w:val="single" w:sz="4" w:space="0" w:color="auto"/>
            </w:tcBorders>
            <w:vAlign w:val="center"/>
          </w:tcPr>
          <w:p w:rsidR="0005742F" w:rsidRDefault="0005742F">
            <w:pPr>
              <w:widowControl/>
              <w:autoSpaceDE w:val="0"/>
              <w:autoSpaceDN w:val="0"/>
              <w:adjustRightInd w:val="0"/>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autoSpaceDE w:val="0"/>
              <w:autoSpaceDN w:val="0"/>
              <w:adjustRightInd w:val="0"/>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autoSpaceDE w:val="0"/>
              <w:autoSpaceDN w:val="0"/>
              <w:adjustRightInd w:val="0"/>
              <w:spacing w:line="400" w:lineRule="exact"/>
              <w:jc w:val="center"/>
              <w:rPr>
                <w:rFonts w:ascii="宋体" w:hAnsi="宋体" w:cs="宋体"/>
                <w:b/>
                <w:bCs/>
                <w:kern w:val="0"/>
                <w:sz w:val="24"/>
              </w:rPr>
            </w:pPr>
            <w:r>
              <w:rPr>
                <w:rFonts w:ascii="宋体" w:hAnsi="宋体" w:cs="宋体" w:hint="eastAsia"/>
                <w:sz w:val="24"/>
              </w:rPr>
              <w:t>落实政府采购政策满足的资格要求</w:t>
            </w:r>
          </w:p>
        </w:tc>
        <w:tc>
          <w:tcPr>
            <w:tcW w:w="5735" w:type="dxa"/>
            <w:tcBorders>
              <w:top w:val="single" w:sz="4" w:space="0" w:color="auto"/>
              <w:left w:val="nil"/>
              <w:bottom w:val="single" w:sz="4" w:space="0" w:color="auto"/>
              <w:right w:val="single" w:sz="4" w:space="0" w:color="auto"/>
            </w:tcBorders>
            <w:vAlign w:val="center"/>
          </w:tcPr>
          <w:p w:rsidR="0005742F" w:rsidRDefault="00431100">
            <w:pPr>
              <w:wordWrap w:val="0"/>
              <w:spacing w:line="480" w:lineRule="exact"/>
              <w:rPr>
                <w:rFonts w:ascii="宋体" w:hAnsi="宋体" w:cs="宋体"/>
                <w:b/>
                <w:bCs/>
                <w:sz w:val="24"/>
              </w:rPr>
            </w:pPr>
            <w:r>
              <w:rPr>
                <w:rFonts w:ascii="宋体" w:hAnsi="宋体" w:hint="eastAsia"/>
                <w:sz w:val="24"/>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05742F">
        <w:trPr>
          <w:trHeight w:val="648"/>
        </w:trPr>
        <w:tc>
          <w:tcPr>
            <w:tcW w:w="660" w:type="dxa"/>
            <w:vMerge/>
            <w:tcBorders>
              <w:left w:val="single" w:sz="4" w:space="0" w:color="auto"/>
              <w:right w:val="single" w:sz="4" w:space="0" w:color="auto"/>
            </w:tcBorders>
            <w:vAlign w:val="center"/>
          </w:tcPr>
          <w:p w:rsidR="0005742F" w:rsidRDefault="0005742F">
            <w:pPr>
              <w:widowControl/>
              <w:autoSpaceDE w:val="0"/>
              <w:autoSpaceDN w:val="0"/>
              <w:adjustRightInd w:val="0"/>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autoSpaceDE w:val="0"/>
              <w:autoSpaceDN w:val="0"/>
              <w:adjustRightInd w:val="0"/>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营业执照</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rPr>
                <w:rFonts w:ascii="宋体" w:hAnsi="宋体" w:cs="宋体"/>
                <w:sz w:val="24"/>
              </w:rPr>
            </w:pPr>
            <w:r>
              <w:rPr>
                <w:rFonts w:ascii="宋体" w:hAnsi="宋体" w:cs="宋体" w:hint="eastAsia"/>
                <w:sz w:val="24"/>
              </w:rPr>
              <w:t>供应商须具有有效的营业执照</w:t>
            </w:r>
          </w:p>
        </w:tc>
      </w:tr>
      <w:tr w:rsidR="0005742F">
        <w:trPr>
          <w:trHeight w:val="623"/>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exact"/>
              <w:jc w:val="center"/>
              <w:rPr>
                <w:rFonts w:ascii="宋体" w:hAnsi="宋体" w:cs="宋体"/>
                <w:sz w:val="24"/>
              </w:rPr>
            </w:pPr>
            <w:r>
              <w:rPr>
                <w:rFonts w:ascii="宋体" w:hAnsi="宋体" w:cs="宋体" w:hint="eastAsia"/>
                <w:kern w:val="0"/>
                <w:sz w:val="24"/>
              </w:rPr>
              <w:t>资质要求</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exact"/>
              <w:rPr>
                <w:rFonts w:ascii="宋体" w:hAnsi="宋体" w:cs="宋体"/>
                <w:sz w:val="24"/>
              </w:rPr>
            </w:pPr>
            <w:r>
              <w:rPr>
                <w:rFonts w:ascii="宋体" w:hAnsi="宋体" w:cs="宋体" w:hint="eastAsia"/>
                <w:sz w:val="24"/>
              </w:rPr>
              <w:t>供应商须具备国家建设行政主管部门颁发的公路工程施工总承包叁级及以上资质，并具有有效的安全生产许可证；</w:t>
            </w:r>
          </w:p>
        </w:tc>
      </w:tr>
      <w:tr w:rsidR="0005742F">
        <w:trPr>
          <w:trHeight w:val="622"/>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项目经理资质</w:t>
            </w:r>
          </w:p>
        </w:tc>
        <w:tc>
          <w:tcPr>
            <w:tcW w:w="5735" w:type="dxa"/>
            <w:tcBorders>
              <w:top w:val="single" w:sz="4" w:space="0" w:color="auto"/>
              <w:left w:val="nil"/>
              <w:bottom w:val="single" w:sz="4" w:space="0" w:color="auto"/>
              <w:right w:val="single" w:sz="4" w:space="0" w:color="auto"/>
            </w:tcBorders>
            <w:vAlign w:val="center"/>
          </w:tcPr>
          <w:p w:rsidR="0005742F" w:rsidRDefault="00431100">
            <w:pPr>
              <w:spacing w:line="480" w:lineRule="exact"/>
              <w:rPr>
                <w:rFonts w:ascii="宋体" w:hAnsi="宋体" w:cs="宋体"/>
                <w:kern w:val="0"/>
                <w:sz w:val="24"/>
              </w:rPr>
            </w:pPr>
            <w:r>
              <w:rPr>
                <w:rFonts w:ascii="宋体" w:hAnsi="宋体" w:cs="宋体" w:hint="eastAsia"/>
                <w:sz w:val="24"/>
              </w:rPr>
              <w:t>拟派项目经理须具备公路工程专业贰级及以上注册建造师资格，具有有效的安全生产考核合格证（B类），且未在其他在建项目担任任何职务，出具无在建项目承诺书，并提供有效的社保缴纳证明。</w:t>
            </w:r>
          </w:p>
        </w:tc>
      </w:tr>
      <w:tr w:rsidR="0005742F">
        <w:trPr>
          <w:trHeight w:val="415"/>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sz w:val="24"/>
              </w:rPr>
              <w:t>无行贿犯罪记录</w:t>
            </w:r>
          </w:p>
        </w:tc>
        <w:tc>
          <w:tcPr>
            <w:tcW w:w="5735"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360" w:lineRule="auto"/>
              <w:rPr>
                <w:rFonts w:ascii="宋体" w:hAnsi="宋体" w:cs="宋体"/>
                <w:sz w:val="24"/>
              </w:rPr>
            </w:pPr>
            <w:r>
              <w:rPr>
                <w:rFonts w:ascii="宋体" w:hAnsi="宋体" w:cs="宋体" w:hint="eastAsia"/>
                <w:sz w:val="24"/>
              </w:rPr>
              <w:t>企业出具无行贿犯罪记录在中国裁判</w:t>
            </w:r>
            <w:proofErr w:type="gramStart"/>
            <w:r>
              <w:rPr>
                <w:rFonts w:ascii="宋体" w:hAnsi="宋体" w:cs="宋体" w:hint="eastAsia"/>
                <w:sz w:val="24"/>
              </w:rPr>
              <w:t>文书网</w:t>
            </w:r>
            <w:proofErr w:type="gramEnd"/>
            <w:r>
              <w:rPr>
                <w:rFonts w:ascii="宋体" w:hAnsi="宋体" w:cs="宋体" w:hint="eastAsia"/>
                <w:sz w:val="24"/>
              </w:rPr>
              <w:t>自行查询或自行承诺（查询对象：企业、法定代表人、项目</w:t>
            </w:r>
            <w:r>
              <w:rPr>
                <w:rFonts w:ascii="宋体" w:hAnsi="宋体" w:cs="宋体" w:hint="eastAsia"/>
                <w:sz w:val="24"/>
              </w:rPr>
              <w:lastRenderedPageBreak/>
              <w:t>经理）；</w:t>
            </w:r>
          </w:p>
        </w:tc>
      </w:tr>
      <w:tr w:rsidR="0005742F">
        <w:trPr>
          <w:trHeight w:val="977"/>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ind w:firstLineChars="50" w:firstLine="118"/>
              <w:jc w:val="center"/>
              <w:rPr>
                <w:rFonts w:ascii="宋体" w:hAnsi="宋体" w:cs="宋体"/>
                <w:sz w:val="24"/>
              </w:rPr>
            </w:pPr>
            <w:proofErr w:type="gramStart"/>
            <w:r>
              <w:rPr>
                <w:rFonts w:ascii="宋体" w:hAnsi="宋体" w:cs="宋体" w:hint="eastAsia"/>
                <w:bCs/>
                <w:spacing w:val="-2"/>
                <w:sz w:val="24"/>
              </w:rPr>
              <w:t>无商业</w:t>
            </w:r>
            <w:proofErr w:type="gramEnd"/>
            <w:r>
              <w:rPr>
                <w:rFonts w:ascii="宋体" w:hAnsi="宋体" w:cs="宋体" w:hint="eastAsia"/>
                <w:bCs/>
                <w:spacing w:val="-2"/>
                <w:sz w:val="24"/>
              </w:rPr>
              <w:t>贿赂及无不正当竞争行为承诺</w:t>
            </w:r>
          </w:p>
        </w:tc>
        <w:tc>
          <w:tcPr>
            <w:tcW w:w="5735" w:type="dxa"/>
            <w:tcBorders>
              <w:top w:val="single" w:sz="4" w:space="0" w:color="auto"/>
              <w:left w:val="nil"/>
              <w:bottom w:val="single" w:sz="4" w:space="0" w:color="auto"/>
              <w:right w:val="single" w:sz="4" w:space="0" w:color="auto"/>
            </w:tcBorders>
            <w:vAlign w:val="center"/>
          </w:tcPr>
          <w:p w:rsidR="0005742F" w:rsidRDefault="00431100">
            <w:pPr>
              <w:spacing w:line="480" w:lineRule="exact"/>
              <w:rPr>
                <w:rFonts w:ascii="宋体" w:hAnsi="宋体" w:cs="宋体"/>
              </w:rPr>
            </w:pPr>
            <w:r>
              <w:rPr>
                <w:rFonts w:ascii="宋体" w:hAnsi="宋体" w:cs="宋体" w:hint="eastAsia"/>
                <w:sz w:val="24"/>
              </w:rPr>
              <w:t>供应商须出具本企业</w:t>
            </w:r>
            <w:proofErr w:type="gramStart"/>
            <w:r>
              <w:rPr>
                <w:rFonts w:ascii="宋体" w:hAnsi="宋体" w:cs="宋体" w:hint="eastAsia"/>
                <w:sz w:val="24"/>
              </w:rPr>
              <w:t>无商业</w:t>
            </w:r>
            <w:proofErr w:type="gramEnd"/>
            <w:r>
              <w:rPr>
                <w:rFonts w:ascii="宋体" w:hAnsi="宋体" w:cs="宋体" w:hint="eastAsia"/>
                <w:sz w:val="24"/>
              </w:rPr>
              <w:t>贿赂和不正当竞争行为承诺函；</w:t>
            </w:r>
          </w:p>
        </w:tc>
      </w:tr>
      <w:tr w:rsidR="0005742F">
        <w:trPr>
          <w:trHeight w:val="977"/>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ind w:firstLineChars="50" w:firstLine="120"/>
              <w:jc w:val="center"/>
              <w:rPr>
                <w:rFonts w:ascii="宋体" w:hAnsi="宋体" w:cs="宋体"/>
                <w:bCs/>
                <w:spacing w:val="-2"/>
                <w:sz w:val="24"/>
              </w:rPr>
            </w:pPr>
            <w:r>
              <w:rPr>
                <w:rFonts w:ascii="宋体" w:hAnsi="宋体" w:cs="宋体" w:hint="eastAsia"/>
                <w:sz w:val="24"/>
              </w:rPr>
              <w:t>提供开标前三年内无重大违法记录的书面声明</w:t>
            </w:r>
          </w:p>
        </w:tc>
        <w:tc>
          <w:tcPr>
            <w:tcW w:w="5735" w:type="dxa"/>
            <w:tcBorders>
              <w:top w:val="single" w:sz="4" w:space="0" w:color="auto"/>
              <w:left w:val="nil"/>
              <w:bottom w:val="single" w:sz="4" w:space="0" w:color="auto"/>
              <w:right w:val="single" w:sz="4" w:space="0" w:color="auto"/>
            </w:tcBorders>
            <w:vAlign w:val="center"/>
          </w:tcPr>
          <w:p w:rsidR="0005742F" w:rsidRDefault="00431100">
            <w:pPr>
              <w:spacing w:line="480" w:lineRule="exact"/>
              <w:rPr>
                <w:rFonts w:ascii="宋体" w:hAnsi="宋体" w:cs="宋体"/>
                <w:sz w:val="24"/>
              </w:rPr>
            </w:pPr>
            <w:r>
              <w:rPr>
                <w:rFonts w:ascii="宋体" w:hAnsi="宋体" w:cs="宋体" w:hint="eastAsia"/>
                <w:sz w:val="24"/>
              </w:rPr>
              <w:t>参加政府采购活动前三年内，在经营活动中没有重大违法记录；（提供开标前三年内无重大违法记录的书面声明）</w:t>
            </w:r>
          </w:p>
        </w:tc>
      </w:tr>
      <w:tr w:rsidR="0005742F">
        <w:trPr>
          <w:trHeight w:val="692"/>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ind w:firstLineChars="50" w:firstLine="118"/>
              <w:jc w:val="center"/>
              <w:rPr>
                <w:rFonts w:ascii="宋体" w:hAnsi="宋体" w:cs="宋体"/>
                <w:bCs/>
                <w:spacing w:val="-2"/>
                <w:sz w:val="24"/>
              </w:rPr>
            </w:pPr>
            <w:r>
              <w:rPr>
                <w:rFonts w:ascii="宋体" w:hAnsi="宋体" w:cs="宋体" w:hint="eastAsia"/>
                <w:bCs/>
                <w:spacing w:val="-2"/>
                <w:sz w:val="24"/>
              </w:rPr>
              <w:t>信用查询</w:t>
            </w:r>
          </w:p>
        </w:tc>
        <w:tc>
          <w:tcPr>
            <w:tcW w:w="5735" w:type="dxa"/>
            <w:tcBorders>
              <w:top w:val="single" w:sz="4" w:space="0" w:color="auto"/>
              <w:left w:val="nil"/>
              <w:bottom w:val="single" w:sz="4" w:space="0" w:color="auto"/>
              <w:right w:val="single" w:sz="4" w:space="0" w:color="auto"/>
            </w:tcBorders>
            <w:vAlign w:val="center"/>
          </w:tcPr>
          <w:p w:rsidR="0005742F" w:rsidRDefault="00431100" w:rsidP="00431100">
            <w:pPr>
              <w:wordWrap w:val="0"/>
              <w:adjustRightInd w:val="0"/>
              <w:snapToGrid w:val="0"/>
              <w:spacing w:line="360" w:lineRule="auto"/>
              <w:ind w:firstLineChars="200" w:firstLine="480"/>
              <w:rPr>
                <w:rFonts w:ascii="宋体" w:hAnsi="宋体" w:cs="宋体"/>
                <w:kern w:val="0"/>
                <w:sz w:val="24"/>
              </w:rPr>
            </w:pPr>
            <w:r>
              <w:rPr>
                <w:rFonts w:ascii="宋体" w:hAnsi="宋体" w:cs="宋体" w:hint="eastAsia"/>
                <w:sz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w:t>
            </w:r>
            <w:proofErr w:type="gramStart"/>
            <w:r>
              <w:rPr>
                <w:rFonts w:ascii="宋体" w:hAnsi="宋体" w:cs="宋体" w:hint="eastAsia"/>
                <w:sz w:val="24"/>
              </w:rPr>
              <w:t>截图需显示</w:t>
            </w:r>
            <w:proofErr w:type="gramEnd"/>
            <w:r>
              <w:rPr>
                <w:rFonts w:ascii="宋体" w:hAnsi="宋体" w:cs="宋体" w:hint="eastAsia"/>
                <w:sz w:val="24"/>
              </w:rPr>
              <w:t>查询时间，查询时间：自公告发布之日起至投标截止时间前）；</w:t>
            </w:r>
          </w:p>
        </w:tc>
      </w:tr>
      <w:tr w:rsidR="0005742F">
        <w:trPr>
          <w:trHeight w:val="977"/>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国家企业信用信息公示系统</w:t>
            </w:r>
          </w:p>
        </w:tc>
        <w:tc>
          <w:tcPr>
            <w:tcW w:w="5735" w:type="dxa"/>
            <w:tcBorders>
              <w:top w:val="single" w:sz="4" w:space="0" w:color="auto"/>
              <w:left w:val="nil"/>
              <w:bottom w:val="single" w:sz="4" w:space="0" w:color="auto"/>
              <w:right w:val="single" w:sz="4" w:space="0" w:color="auto"/>
            </w:tcBorders>
            <w:vAlign w:val="center"/>
          </w:tcPr>
          <w:p w:rsidR="0005742F" w:rsidRDefault="00431100">
            <w:pPr>
              <w:pStyle w:val="2"/>
              <w:ind w:firstLineChars="0" w:firstLine="0"/>
              <w:rPr>
                <w:rFonts w:ascii="宋体" w:hAnsi="宋体" w:cs="宋体"/>
              </w:rPr>
            </w:pPr>
            <w:r>
              <w:rPr>
                <w:rFonts w:ascii="宋体" w:hAnsi="宋体" w:cs="宋体" w:hint="eastAsia"/>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tc>
      </w:tr>
      <w:tr w:rsidR="0005742F">
        <w:trPr>
          <w:trHeight w:val="617"/>
        </w:trPr>
        <w:tc>
          <w:tcPr>
            <w:tcW w:w="660" w:type="dxa"/>
            <w:vMerge/>
            <w:tcBorders>
              <w:left w:val="single" w:sz="4" w:space="0" w:color="auto"/>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非联合体投标</w:t>
            </w:r>
          </w:p>
        </w:tc>
        <w:tc>
          <w:tcPr>
            <w:tcW w:w="5735" w:type="dxa"/>
            <w:tcBorders>
              <w:top w:val="single" w:sz="4" w:space="0" w:color="auto"/>
              <w:left w:val="nil"/>
              <w:bottom w:val="single" w:sz="4" w:space="0" w:color="auto"/>
              <w:right w:val="single" w:sz="4" w:space="0" w:color="auto"/>
            </w:tcBorders>
            <w:vAlign w:val="center"/>
          </w:tcPr>
          <w:p w:rsidR="0005742F" w:rsidRDefault="00431100">
            <w:pPr>
              <w:pStyle w:val="2"/>
              <w:ind w:firstLineChars="0" w:firstLine="0"/>
              <w:jc w:val="center"/>
              <w:rPr>
                <w:rFonts w:ascii="宋体" w:hAnsi="宋体" w:cs="宋体"/>
                <w:szCs w:val="24"/>
              </w:rPr>
            </w:pPr>
            <w:r>
              <w:rPr>
                <w:rFonts w:ascii="宋体" w:hAnsi="宋体" w:cs="宋体" w:hint="eastAsia"/>
                <w:szCs w:val="24"/>
              </w:rPr>
              <w:t>本项目不接受联合体投标。</w:t>
            </w:r>
          </w:p>
        </w:tc>
      </w:tr>
      <w:tr w:rsidR="0005742F">
        <w:trPr>
          <w:trHeight w:val="817"/>
        </w:trPr>
        <w:tc>
          <w:tcPr>
            <w:tcW w:w="660" w:type="dxa"/>
            <w:vMerge w:val="restart"/>
            <w:tcBorders>
              <w:top w:val="nil"/>
              <w:left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3.</w:t>
            </w:r>
          </w:p>
        </w:tc>
        <w:tc>
          <w:tcPr>
            <w:tcW w:w="867" w:type="dxa"/>
            <w:vMerge w:val="restart"/>
            <w:tcBorders>
              <w:top w:val="nil"/>
              <w:left w:val="nil"/>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实质性</w:t>
            </w:r>
          </w:p>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评审标准</w:t>
            </w: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工 期</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30</w:t>
            </w:r>
            <w:proofErr w:type="gramStart"/>
            <w:r>
              <w:rPr>
                <w:rFonts w:ascii="宋体" w:hAnsi="宋体" w:cs="宋体" w:hint="eastAsia"/>
                <w:sz w:val="24"/>
              </w:rPr>
              <w:t>日历天</w:t>
            </w:r>
            <w:proofErr w:type="gramEnd"/>
          </w:p>
        </w:tc>
      </w:tr>
      <w:tr w:rsidR="0005742F">
        <w:trPr>
          <w:trHeight w:val="690"/>
        </w:trPr>
        <w:tc>
          <w:tcPr>
            <w:tcW w:w="660" w:type="dxa"/>
            <w:vMerge/>
            <w:tcBorders>
              <w:left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rPr>
                <w:rFonts w:ascii="宋体" w:hAnsi="宋体" w:cs="宋体"/>
                <w:kern w:val="0"/>
                <w:sz w:val="24"/>
              </w:rPr>
            </w:pPr>
            <w:r>
              <w:rPr>
                <w:rFonts w:ascii="宋体" w:hAnsi="宋体" w:cs="宋体" w:hint="eastAsia"/>
                <w:kern w:val="0"/>
                <w:sz w:val="24"/>
              </w:rPr>
              <w:t xml:space="preserve">       质量要求</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bCs/>
                <w:kern w:val="0"/>
                <w:sz w:val="24"/>
              </w:rPr>
              <w:t>达到国家质量验收规范合格标准</w:t>
            </w:r>
          </w:p>
        </w:tc>
      </w:tr>
      <w:tr w:rsidR="0005742F">
        <w:trPr>
          <w:trHeight w:val="666"/>
        </w:trPr>
        <w:tc>
          <w:tcPr>
            <w:tcW w:w="660" w:type="dxa"/>
            <w:vMerge/>
            <w:tcBorders>
              <w:left w:val="single" w:sz="4" w:space="0" w:color="auto"/>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867" w:type="dxa"/>
            <w:vMerge/>
            <w:tcBorders>
              <w:left w:val="nil"/>
              <w:bottom w:val="single" w:sz="4" w:space="0" w:color="auto"/>
              <w:right w:val="single" w:sz="4" w:space="0" w:color="auto"/>
            </w:tcBorders>
            <w:vAlign w:val="center"/>
          </w:tcPr>
          <w:p w:rsidR="0005742F" w:rsidRDefault="0005742F">
            <w:pPr>
              <w:widowControl/>
              <w:spacing w:line="480" w:lineRule="exact"/>
              <w:jc w:val="left"/>
              <w:rPr>
                <w:rFonts w:ascii="宋体" w:hAnsi="宋体" w:cs="宋体"/>
                <w:kern w:val="0"/>
                <w:sz w:val="24"/>
              </w:rPr>
            </w:pPr>
          </w:p>
        </w:tc>
        <w:tc>
          <w:tcPr>
            <w:tcW w:w="2716" w:type="dxa"/>
            <w:tcBorders>
              <w:top w:val="single" w:sz="4" w:space="0" w:color="auto"/>
              <w:left w:val="nil"/>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磋商有效期</w:t>
            </w:r>
          </w:p>
        </w:tc>
        <w:tc>
          <w:tcPr>
            <w:tcW w:w="5735"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bCs/>
                <w:sz w:val="24"/>
              </w:rPr>
              <w:t>响应文件递交截止之日起60</w:t>
            </w:r>
            <w:proofErr w:type="gramStart"/>
            <w:r>
              <w:rPr>
                <w:rFonts w:ascii="宋体" w:hAnsi="宋体" w:cs="宋体" w:hint="eastAsia"/>
                <w:bCs/>
                <w:sz w:val="24"/>
              </w:rPr>
              <w:t>日历天</w:t>
            </w:r>
            <w:proofErr w:type="gramEnd"/>
          </w:p>
        </w:tc>
      </w:tr>
    </w:tbl>
    <w:p w:rsidR="0005742F" w:rsidRDefault="00431100">
      <w:pPr>
        <w:widowControl/>
        <w:spacing w:line="480" w:lineRule="exact"/>
        <w:ind w:left="720"/>
        <w:jc w:val="center"/>
        <w:rPr>
          <w:rFonts w:ascii="宋体" w:hAnsi="宋体" w:cs="宋体"/>
          <w:b/>
          <w:bCs/>
          <w:sz w:val="24"/>
        </w:rPr>
      </w:pPr>
      <w:r>
        <w:rPr>
          <w:rFonts w:ascii="宋体" w:hAnsi="宋体" w:cs="宋体" w:hint="eastAsia"/>
          <w:b/>
          <w:bCs/>
          <w:kern w:val="0"/>
          <w:sz w:val="24"/>
        </w:rPr>
        <w:t>详细审查：</w:t>
      </w:r>
    </w:p>
    <w:p w:rsidR="0005742F" w:rsidRDefault="00431100">
      <w:pPr>
        <w:keepNext/>
        <w:widowControl/>
        <w:spacing w:line="480" w:lineRule="exact"/>
        <w:ind w:left="425"/>
        <w:jc w:val="center"/>
        <w:outlineLvl w:val="0"/>
        <w:rPr>
          <w:rFonts w:ascii="宋体" w:hAnsi="宋体" w:cs="宋体"/>
          <w:b/>
          <w:bCs/>
          <w:kern w:val="36"/>
          <w:sz w:val="24"/>
        </w:rPr>
      </w:pPr>
      <w:bookmarkStart w:id="245" w:name="_Toc512514899"/>
      <w:bookmarkStart w:id="246" w:name="_Toc528078063"/>
      <w:bookmarkStart w:id="247" w:name="_Toc16770583"/>
      <w:bookmarkStart w:id="248" w:name="_Toc517179004"/>
      <w:bookmarkStart w:id="249" w:name="_Toc43302814"/>
      <w:bookmarkStart w:id="250" w:name="_Toc13219"/>
      <w:bookmarkEnd w:id="245"/>
      <w:bookmarkEnd w:id="246"/>
      <w:bookmarkEnd w:id="247"/>
      <w:bookmarkEnd w:id="248"/>
      <w:r>
        <w:rPr>
          <w:rFonts w:ascii="宋体" w:hAnsi="宋体" w:cs="宋体" w:hint="eastAsia"/>
          <w:b/>
          <w:bCs/>
          <w:kern w:val="36"/>
          <w:sz w:val="24"/>
        </w:rPr>
        <w:t>评分标准</w:t>
      </w:r>
      <w:bookmarkEnd w:id="249"/>
      <w:bookmarkEnd w:id="250"/>
    </w:p>
    <w:tbl>
      <w:tblPr>
        <w:tblW w:w="1040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5"/>
        <w:gridCol w:w="1214"/>
        <w:gridCol w:w="929"/>
        <w:gridCol w:w="7142"/>
      </w:tblGrid>
      <w:tr w:rsidR="0005742F">
        <w:trPr>
          <w:trHeight w:val="738"/>
        </w:trPr>
        <w:tc>
          <w:tcPr>
            <w:tcW w:w="1115"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评分项</w:t>
            </w:r>
          </w:p>
        </w:tc>
        <w:tc>
          <w:tcPr>
            <w:tcW w:w="1214"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评审内容</w:t>
            </w:r>
          </w:p>
        </w:tc>
        <w:tc>
          <w:tcPr>
            <w:tcW w:w="929"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分值</w:t>
            </w:r>
          </w:p>
        </w:tc>
        <w:tc>
          <w:tcPr>
            <w:tcW w:w="7142"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评分准则</w:t>
            </w:r>
          </w:p>
        </w:tc>
      </w:tr>
      <w:tr w:rsidR="0005742F">
        <w:trPr>
          <w:trHeight w:val="90"/>
        </w:trPr>
        <w:tc>
          <w:tcPr>
            <w:tcW w:w="1115"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lastRenderedPageBreak/>
              <w:t>商务</w:t>
            </w:r>
          </w:p>
          <w:p w:rsidR="0005742F" w:rsidRDefault="00431100">
            <w:pPr>
              <w:widowControl/>
              <w:spacing w:line="480" w:lineRule="exact"/>
              <w:jc w:val="center"/>
              <w:rPr>
                <w:rFonts w:ascii="宋体" w:hAnsi="宋体" w:cs="宋体"/>
                <w:sz w:val="24"/>
              </w:rPr>
            </w:pPr>
            <w:r>
              <w:rPr>
                <w:rFonts w:ascii="宋体" w:hAnsi="宋体" w:cs="宋体" w:hint="eastAsia"/>
                <w:sz w:val="24"/>
              </w:rPr>
              <w:t>部分</w:t>
            </w:r>
          </w:p>
        </w:tc>
        <w:tc>
          <w:tcPr>
            <w:tcW w:w="1214"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磋商报价</w:t>
            </w:r>
          </w:p>
        </w:tc>
        <w:tc>
          <w:tcPr>
            <w:tcW w:w="929"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30分</w:t>
            </w:r>
          </w:p>
        </w:tc>
        <w:tc>
          <w:tcPr>
            <w:tcW w:w="7142" w:type="dxa"/>
            <w:tcBorders>
              <w:top w:val="single" w:sz="4" w:space="0" w:color="auto"/>
              <w:left w:val="nil"/>
              <w:bottom w:val="single" w:sz="4" w:space="0" w:color="auto"/>
              <w:right w:val="single" w:sz="4" w:space="0" w:color="auto"/>
            </w:tcBorders>
          </w:tcPr>
          <w:p w:rsidR="0005742F" w:rsidRDefault="00431100">
            <w:pPr>
              <w:widowControl/>
              <w:spacing w:line="480" w:lineRule="exact"/>
              <w:rPr>
                <w:rFonts w:ascii="宋体" w:hAnsi="宋体" w:cs="宋体"/>
                <w:sz w:val="24"/>
              </w:rPr>
            </w:pPr>
            <w:r>
              <w:rPr>
                <w:rFonts w:ascii="宋体" w:hAnsi="宋体" w:cs="宋体" w:hint="eastAsia"/>
                <w:sz w:val="24"/>
              </w:rPr>
              <w:t>1、价格</w:t>
            </w:r>
            <w:proofErr w:type="gramStart"/>
            <w:r>
              <w:rPr>
                <w:rFonts w:ascii="宋体" w:hAnsi="宋体" w:cs="宋体" w:hint="eastAsia"/>
                <w:sz w:val="24"/>
              </w:rPr>
              <w:t>分统一</w:t>
            </w:r>
            <w:proofErr w:type="gramEnd"/>
            <w:r>
              <w:rPr>
                <w:rFonts w:ascii="宋体" w:hAnsi="宋体" w:cs="宋体" w:hint="eastAsia"/>
                <w:sz w:val="24"/>
              </w:rPr>
              <w:t xml:space="preserve">采用低价优先法计算，即满足磋商文件要求且最后报价最低的供应商的价格为磋商基准价，其价格分为满分。 </w:t>
            </w:r>
          </w:p>
          <w:p w:rsidR="0005742F" w:rsidRDefault="00431100">
            <w:pPr>
              <w:widowControl/>
              <w:spacing w:line="480" w:lineRule="exact"/>
              <w:rPr>
                <w:rFonts w:ascii="宋体" w:hAnsi="宋体" w:cs="宋体"/>
                <w:sz w:val="24"/>
              </w:rPr>
            </w:pPr>
            <w:r>
              <w:rPr>
                <w:rFonts w:ascii="宋体" w:hAnsi="宋体" w:cs="宋体" w:hint="eastAsia"/>
                <w:sz w:val="24"/>
              </w:rPr>
              <w:t>其他供应商的价格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rsidR="0005742F" w:rsidRDefault="00431100">
            <w:pPr>
              <w:widowControl/>
              <w:spacing w:line="480" w:lineRule="exact"/>
              <w:jc w:val="left"/>
              <w:rPr>
                <w:rFonts w:ascii="宋体" w:hAnsi="宋体" w:cs="宋体"/>
                <w:sz w:val="24"/>
              </w:rPr>
            </w:pPr>
            <w:r>
              <w:rPr>
                <w:rFonts w:ascii="宋体" w:hAnsi="宋体" w:cs="宋体" w:hint="eastAsia"/>
                <w:sz w:val="24"/>
              </w:rPr>
              <w:t>磋商报价得分=（磋商基准价/最后磋商报价）×30</w:t>
            </w:r>
          </w:p>
          <w:p w:rsidR="0005742F" w:rsidRDefault="00431100">
            <w:pPr>
              <w:widowControl/>
              <w:spacing w:line="480" w:lineRule="exact"/>
              <w:jc w:val="left"/>
              <w:rPr>
                <w:rFonts w:ascii="宋体" w:hAnsi="宋体" w:cs="宋体"/>
                <w:sz w:val="24"/>
              </w:rPr>
            </w:pPr>
            <w:r>
              <w:rPr>
                <w:rFonts w:ascii="宋体" w:hAnsi="宋体" w:cs="宋体" w:hint="eastAsia"/>
                <w:sz w:val="24"/>
              </w:rPr>
              <w:t>注：（1）本项目专门面向中小企业采购，不再进行价格扣除。参加政府采购活动的中小企业应当提供《中小企业声明函》；</w:t>
            </w:r>
          </w:p>
          <w:p w:rsidR="0005742F" w:rsidRDefault="00431100">
            <w:pPr>
              <w:widowControl/>
              <w:numPr>
                <w:ilvl w:val="0"/>
                <w:numId w:val="3"/>
              </w:numPr>
              <w:spacing w:line="480" w:lineRule="exact"/>
              <w:rPr>
                <w:rFonts w:ascii="宋体" w:hAnsi="宋体" w:cs="宋体"/>
                <w:sz w:val="24"/>
              </w:rPr>
            </w:pPr>
            <w:r>
              <w:rPr>
                <w:rFonts w:ascii="宋体" w:hAnsi="宋体" w:cs="宋体" w:hint="eastAsia"/>
                <w:sz w:val="24"/>
              </w:rPr>
              <w:t>关于监狱企业：视同小微企业。须提供由省级以上监狱管理局、戒毒管理局（含新疆生产建设兵团）出具的属于监狱企业的证明文件；</w:t>
            </w:r>
          </w:p>
          <w:p w:rsidR="0005742F" w:rsidRDefault="00431100">
            <w:pPr>
              <w:widowControl/>
              <w:numPr>
                <w:ilvl w:val="0"/>
                <w:numId w:val="3"/>
              </w:numPr>
              <w:spacing w:line="480" w:lineRule="exact"/>
              <w:rPr>
                <w:rFonts w:ascii="宋体" w:hAnsi="宋体" w:cs="宋体"/>
                <w:sz w:val="24"/>
              </w:rPr>
            </w:pPr>
            <w:r>
              <w:rPr>
                <w:rFonts w:ascii="宋体" w:hAnsi="宋体" w:cs="宋体" w:hint="eastAsia"/>
                <w:sz w:val="24"/>
              </w:rPr>
              <w:t>关于残疾人福利性单位：视同小微企业。须提供完整的“残疾人福利性单位声明函”。</w:t>
            </w:r>
          </w:p>
          <w:p w:rsidR="0005742F" w:rsidRDefault="00431100">
            <w:pPr>
              <w:widowControl/>
              <w:spacing w:line="480" w:lineRule="exact"/>
              <w:rPr>
                <w:rFonts w:ascii="宋体" w:hAnsi="宋体" w:cs="宋体"/>
                <w:sz w:val="24"/>
              </w:rPr>
            </w:pPr>
            <w:r>
              <w:rPr>
                <w:rFonts w:ascii="宋体" w:hAnsi="宋体" w:cs="宋体" w:hint="eastAsia"/>
                <w:sz w:val="24"/>
              </w:rPr>
              <w:t xml:space="preserve"> 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 磋商小组应当将其作为无效报价处理。   </w:t>
            </w:r>
          </w:p>
        </w:tc>
      </w:tr>
      <w:tr w:rsidR="0005742F">
        <w:trPr>
          <w:trHeight w:val="1303"/>
        </w:trPr>
        <w:tc>
          <w:tcPr>
            <w:tcW w:w="1115" w:type="dxa"/>
            <w:vMerge w:val="restart"/>
            <w:tcBorders>
              <w:top w:val="single" w:sz="4" w:space="0" w:color="auto"/>
              <w:left w:val="single" w:sz="4" w:space="0" w:color="auto"/>
              <w:bottom w:val="single" w:sz="4" w:space="0" w:color="auto"/>
              <w:right w:val="single" w:sz="4" w:space="0" w:color="auto"/>
            </w:tcBorders>
            <w:vAlign w:val="bottom"/>
          </w:tcPr>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center"/>
              <w:rPr>
                <w:rFonts w:ascii="宋体" w:hAnsi="宋体" w:cs="宋体"/>
                <w:sz w:val="24"/>
              </w:rPr>
            </w:pPr>
          </w:p>
          <w:p w:rsidR="0005742F" w:rsidRDefault="00431100">
            <w:pPr>
              <w:widowControl/>
              <w:spacing w:line="480" w:lineRule="exact"/>
              <w:jc w:val="center"/>
              <w:rPr>
                <w:rFonts w:ascii="宋体" w:hAnsi="宋体" w:cs="宋体"/>
                <w:sz w:val="24"/>
              </w:rPr>
            </w:pPr>
            <w:r>
              <w:rPr>
                <w:rFonts w:ascii="宋体" w:hAnsi="宋体" w:cs="宋体" w:hint="eastAsia"/>
                <w:sz w:val="24"/>
              </w:rPr>
              <w:t>综合</w:t>
            </w:r>
          </w:p>
          <w:p w:rsidR="0005742F" w:rsidRDefault="00431100">
            <w:pPr>
              <w:widowControl/>
              <w:spacing w:line="480" w:lineRule="exact"/>
              <w:jc w:val="center"/>
              <w:rPr>
                <w:rFonts w:ascii="宋体" w:hAnsi="宋体" w:cs="宋体"/>
                <w:sz w:val="24"/>
              </w:rPr>
            </w:pPr>
            <w:r>
              <w:rPr>
                <w:rFonts w:ascii="宋体" w:hAnsi="宋体" w:cs="宋体" w:hint="eastAsia"/>
                <w:sz w:val="24"/>
              </w:rPr>
              <w:t>部分</w:t>
            </w:r>
          </w:p>
          <w:p w:rsidR="0005742F" w:rsidRDefault="00431100">
            <w:pPr>
              <w:widowControl/>
              <w:spacing w:line="480" w:lineRule="exact"/>
              <w:jc w:val="center"/>
              <w:rPr>
                <w:rFonts w:ascii="宋体" w:hAnsi="宋体" w:cs="宋体"/>
                <w:sz w:val="24"/>
              </w:rPr>
            </w:pPr>
            <w:r>
              <w:rPr>
                <w:rFonts w:ascii="宋体" w:hAnsi="宋体" w:cs="宋体" w:hint="eastAsia"/>
                <w:sz w:val="24"/>
              </w:rPr>
              <w:t>20分</w:t>
            </w:r>
          </w:p>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center"/>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lastRenderedPageBreak/>
              <w:t>企业业绩</w:t>
            </w:r>
          </w:p>
        </w:tc>
        <w:tc>
          <w:tcPr>
            <w:tcW w:w="929"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3分</w:t>
            </w:r>
          </w:p>
        </w:tc>
        <w:tc>
          <w:tcPr>
            <w:tcW w:w="7142"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rPr>
                <w:rFonts w:ascii="宋体" w:hAnsi="宋体" w:cs="宋体"/>
                <w:sz w:val="24"/>
              </w:rPr>
            </w:pPr>
            <w:r>
              <w:rPr>
                <w:rFonts w:ascii="宋体" w:hAnsi="宋体" w:cs="宋体" w:hint="eastAsia"/>
                <w:kern w:val="0"/>
                <w:sz w:val="24"/>
              </w:rPr>
              <w:t>每提供一份2022年以来承担过类似项目业绩每项得1分，最多得3分。（须附合同协议书或中标通知书原件扫描件</w:t>
            </w:r>
            <w:r>
              <w:rPr>
                <w:rFonts w:ascii="宋体" w:hAnsi="宋体" w:cs="宋体" w:hint="eastAsia"/>
                <w:sz w:val="24"/>
              </w:rPr>
              <w:t>）；</w:t>
            </w:r>
          </w:p>
        </w:tc>
      </w:tr>
      <w:tr w:rsidR="0005742F">
        <w:trPr>
          <w:trHeight w:val="2398"/>
        </w:trPr>
        <w:tc>
          <w:tcPr>
            <w:tcW w:w="1115" w:type="dxa"/>
            <w:vMerge/>
            <w:tcBorders>
              <w:top w:val="nil"/>
              <w:left w:val="single" w:sz="4" w:space="0" w:color="auto"/>
              <w:bottom w:val="single" w:sz="4" w:space="0" w:color="auto"/>
              <w:right w:val="single" w:sz="4" w:space="0" w:color="auto"/>
            </w:tcBorders>
            <w:vAlign w:val="center"/>
          </w:tcPr>
          <w:p w:rsidR="0005742F" w:rsidRDefault="0005742F">
            <w:pPr>
              <w:widowControl/>
              <w:spacing w:line="480" w:lineRule="exact"/>
              <w:jc w:val="left"/>
              <w:rPr>
                <w:rFonts w:ascii="宋体" w:hAnsi="宋体" w:cs="宋体"/>
                <w:sz w:val="24"/>
              </w:rPr>
            </w:pPr>
          </w:p>
        </w:tc>
        <w:tc>
          <w:tcPr>
            <w:tcW w:w="1214" w:type="dxa"/>
            <w:tcBorders>
              <w:top w:val="nil"/>
              <w:left w:val="nil"/>
              <w:bottom w:val="single" w:sz="4" w:space="0" w:color="auto"/>
              <w:right w:val="single" w:sz="4" w:space="0" w:color="auto"/>
            </w:tcBorders>
            <w:vAlign w:val="center"/>
          </w:tcPr>
          <w:p w:rsidR="0005742F" w:rsidRDefault="00431100">
            <w:pPr>
              <w:spacing w:line="480" w:lineRule="exact"/>
              <w:jc w:val="center"/>
              <w:rPr>
                <w:rFonts w:ascii="宋体" w:hAnsi="宋体" w:cs="宋体"/>
                <w:kern w:val="0"/>
                <w:sz w:val="24"/>
              </w:rPr>
            </w:pPr>
            <w:r>
              <w:rPr>
                <w:rFonts w:ascii="宋体" w:hAnsi="宋体" w:cs="宋体" w:hint="eastAsia"/>
                <w:kern w:val="0"/>
                <w:sz w:val="24"/>
              </w:rPr>
              <w:t>服务承诺</w:t>
            </w:r>
          </w:p>
          <w:p w:rsidR="0005742F" w:rsidRDefault="0005742F">
            <w:pPr>
              <w:spacing w:line="480" w:lineRule="exact"/>
              <w:jc w:val="center"/>
              <w:rPr>
                <w:rFonts w:ascii="宋体" w:hAnsi="宋体" w:cs="宋体"/>
                <w:sz w:val="24"/>
              </w:rPr>
            </w:pPr>
          </w:p>
        </w:tc>
        <w:tc>
          <w:tcPr>
            <w:tcW w:w="929" w:type="dxa"/>
            <w:tcBorders>
              <w:top w:val="nil"/>
              <w:left w:val="single" w:sz="4" w:space="0" w:color="auto"/>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8分</w:t>
            </w:r>
          </w:p>
        </w:tc>
        <w:tc>
          <w:tcPr>
            <w:tcW w:w="7142" w:type="dxa"/>
            <w:tcBorders>
              <w:top w:val="single" w:sz="4" w:space="0" w:color="auto"/>
              <w:left w:val="nil"/>
              <w:bottom w:val="single" w:sz="4" w:space="0" w:color="auto"/>
              <w:right w:val="single" w:sz="4" w:space="0" w:color="auto"/>
            </w:tcBorders>
            <w:vAlign w:val="center"/>
          </w:tcPr>
          <w:p w:rsidR="0005742F" w:rsidRDefault="00431100">
            <w:pPr>
              <w:tabs>
                <w:tab w:val="left" w:pos="788"/>
              </w:tabs>
              <w:spacing w:line="480" w:lineRule="exact"/>
              <w:jc w:val="left"/>
              <w:rPr>
                <w:rFonts w:ascii="宋体" w:hAnsi="宋体" w:cs="宋体"/>
                <w:sz w:val="24"/>
              </w:rPr>
            </w:pPr>
            <w:r>
              <w:rPr>
                <w:rFonts w:ascii="宋体" w:hAnsi="宋体" w:cs="宋体" w:hint="eastAsia"/>
                <w:sz w:val="24"/>
              </w:rPr>
              <w:t>针对本工程的特点和要求，结合供应商自身条件和潜力，对工程质量、安全措施、工程进度、</w:t>
            </w:r>
            <w:r>
              <w:rPr>
                <w:rFonts w:ascii="宋体" w:hAnsi="宋体" w:cs="宋体" w:hint="eastAsia"/>
                <w:kern w:val="0"/>
                <w:sz w:val="24"/>
              </w:rPr>
              <w:t>保修承诺、在节假日或资金不到位的情况下连续施工的承诺，并有明确的自</w:t>
            </w:r>
            <w:proofErr w:type="gramStart"/>
            <w:r>
              <w:rPr>
                <w:rFonts w:ascii="宋体" w:hAnsi="宋体" w:cs="宋体" w:hint="eastAsia"/>
                <w:kern w:val="0"/>
                <w:sz w:val="24"/>
              </w:rPr>
              <w:t>罚措施</w:t>
            </w:r>
            <w:proofErr w:type="gramEnd"/>
            <w:r>
              <w:rPr>
                <w:rFonts w:ascii="宋体" w:hAnsi="宋体" w:cs="宋体" w:hint="eastAsia"/>
                <w:kern w:val="0"/>
                <w:sz w:val="24"/>
              </w:rPr>
              <w:t>和保证民工工资不拖欠承诺等各方面进行综合打分。</w:t>
            </w:r>
            <w:r>
              <w:rPr>
                <w:rFonts w:ascii="宋体" w:hAnsi="宋体" w:cs="宋体" w:hint="eastAsia"/>
                <w:sz w:val="24"/>
              </w:rPr>
              <w:t>内容全面合理可行8分，内容基本全面较一般5分，内容较差2分，缺项不得分；</w:t>
            </w:r>
          </w:p>
        </w:tc>
      </w:tr>
      <w:tr w:rsidR="0005742F">
        <w:trPr>
          <w:trHeight w:val="416"/>
        </w:trPr>
        <w:tc>
          <w:tcPr>
            <w:tcW w:w="1115" w:type="dxa"/>
            <w:vMerge/>
            <w:tcBorders>
              <w:top w:val="nil"/>
              <w:left w:val="single" w:sz="4" w:space="0" w:color="auto"/>
              <w:bottom w:val="single" w:sz="4" w:space="0" w:color="auto"/>
              <w:right w:val="single" w:sz="4" w:space="0" w:color="auto"/>
            </w:tcBorders>
            <w:vAlign w:val="center"/>
          </w:tcPr>
          <w:p w:rsidR="0005742F" w:rsidRDefault="0005742F">
            <w:pPr>
              <w:widowControl/>
              <w:spacing w:line="480" w:lineRule="exact"/>
              <w:jc w:val="left"/>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spacing w:line="480" w:lineRule="exact"/>
              <w:jc w:val="center"/>
              <w:rPr>
                <w:rFonts w:ascii="宋体" w:hAnsi="宋体" w:cs="宋体"/>
                <w:kern w:val="0"/>
                <w:sz w:val="24"/>
              </w:rPr>
            </w:pPr>
            <w:r>
              <w:rPr>
                <w:rFonts w:ascii="宋体" w:hAnsi="宋体" w:cs="宋体" w:hint="eastAsia"/>
                <w:kern w:val="0"/>
                <w:sz w:val="24"/>
              </w:rPr>
              <w:t>履职尽责承诺</w:t>
            </w:r>
          </w:p>
        </w:tc>
        <w:tc>
          <w:tcPr>
            <w:tcW w:w="929"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7分</w:t>
            </w:r>
          </w:p>
        </w:tc>
        <w:tc>
          <w:tcPr>
            <w:tcW w:w="7142" w:type="dxa"/>
            <w:tcBorders>
              <w:top w:val="single" w:sz="4" w:space="0" w:color="auto"/>
              <w:left w:val="nil"/>
              <w:bottom w:val="single" w:sz="4" w:space="0" w:color="auto"/>
              <w:right w:val="single" w:sz="4" w:space="0" w:color="auto"/>
            </w:tcBorders>
            <w:vAlign w:val="center"/>
          </w:tcPr>
          <w:p w:rsidR="0005742F" w:rsidRDefault="00431100">
            <w:pPr>
              <w:spacing w:line="480" w:lineRule="exact"/>
              <w:jc w:val="left"/>
              <w:rPr>
                <w:rFonts w:ascii="宋体" w:hAnsi="宋体" w:cs="宋体"/>
                <w:kern w:val="0"/>
                <w:sz w:val="24"/>
              </w:rPr>
            </w:pPr>
            <w:r>
              <w:rPr>
                <w:rFonts w:ascii="宋体" w:hAnsi="宋体" w:cs="宋体" w:hint="eastAsia"/>
                <w:kern w:val="0"/>
                <w:sz w:val="24"/>
              </w:rPr>
              <w:t>具有全面、详实、可行、合法有效的书面保证技术措施，落实到位的承诺和落实不到位的处理承诺，履职尽责承诺等各方面进行综合打分。</w:t>
            </w:r>
            <w:r>
              <w:rPr>
                <w:rFonts w:ascii="宋体" w:hAnsi="宋体" w:cs="宋体" w:hint="eastAsia"/>
                <w:sz w:val="24"/>
              </w:rPr>
              <w:t>内容全面合理可行7分，内容基本全面较一般4分，内容较差1分，缺项不得分；</w:t>
            </w:r>
          </w:p>
        </w:tc>
      </w:tr>
      <w:tr w:rsidR="0005742F">
        <w:trPr>
          <w:trHeight w:val="1260"/>
        </w:trPr>
        <w:tc>
          <w:tcPr>
            <w:tcW w:w="1115" w:type="dxa"/>
            <w:vMerge/>
            <w:tcBorders>
              <w:top w:val="nil"/>
              <w:left w:val="single" w:sz="4" w:space="0" w:color="auto"/>
              <w:bottom w:val="single" w:sz="4" w:space="0" w:color="auto"/>
              <w:right w:val="single" w:sz="4" w:space="0" w:color="auto"/>
            </w:tcBorders>
            <w:vAlign w:val="center"/>
          </w:tcPr>
          <w:p w:rsidR="0005742F" w:rsidRDefault="0005742F">
            <w:pPr>
              <w:widowControl/>
              <w:spacing w:line="480" w:lineRule="exact"/>
              <w:jc w:val="left"/>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spacing w:line="480" w:lineRule="exact"/>
              <w:jc w:val="center"/>
              <w:rPr>
                <w:rFonts w:ascii="宋体" w:hAnsi="宋体" w:cs="宋体"/>
                <w:kern w:val="0"/>
                <w:sz w:val="24"/>
              </w:rPr>
            </w:pPr>
            <w:r>
              <w:rPr>
                <w:rFonts w:ascii="宋体" w:hAnsi="宋体" w:cs="宋体" w:hint="eastAsia"/>
                <w:kern w:val="0"/>
                <w:sz w:val="24"/>
              </w:rPr>
              <w:t>优惠条件承诺</w:t>
            </w:r>
          </w:p>
        </w:tc>
        <w:tc>
          <w:tcPr>
            <w:tcW w:w="929"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autoSpaceDE w:val="0"/>
              <w:autoSpaceDN w:val="0"/>
              <w:adjustRightInd w:val="0"/>
              <w:spacing w:line="480" w:lineRule="exact"/>
              <w:jc w:val="center"/>
              <w:rPr>
                <w:rFonts w:ascii="宋体" w:hAnsi="宋体" w:cs="宋体"/>
                <w:kern w:val="0"/>
                <w:sz w:val="24"/>
              </w:rPr>
            </w:pPr>
            <w:r>
              <w:rPr>
                <w:rFonts w:ascii="宋体" w:hAnsi="宋体" w:cs="宋体" w:hint="eastAsia"/>
                <w:kern w:val="0"/>
                <w:sz w:val="24"/>
              </w:rPr>
              <w:t>2分</w:t>
            </w:r>
          </w:p>
        </w:tc>
        <w:tc>
          <w:tcPr>
            <w:tcW w:w="7142" w:type="dxa"/>
            <w:tcBorders>
              <w:top w:val="single" w:sz="4" w:space="0" w:color="auto"/>
              <w:left w:val="single" w:sz="4" w:space="0" w:color="auto"/>
              <w:bottom w:val="single" w:sz="4" w:space="0" w:color="auto"/>
              <w:right w:val="single" w:sz="4" w:space="0" w:color="auto"/>
            </w:tcBorders>
            <w:vAlign w:val="center"/>
          </w:tcPr>
          <w:p w:rsidR="0005742F" w:rsidRDefault="00431100">
            <w:pPr>
              <w:spacing w:line="480" w:lineRule="exact"/>
              <w:jc w:val="left"/>
              <w:rPr>
                <w:rFonts w:ascii="宋体" w:hAnsi="宋体" w:cs="宋体"/>
                <w:kern w:val="0"/>
                <w:sz w:val="24"/>
              </w:rPr>
            </w:pPr>
            <w:r>
              <w:rPr>
                <w:rFonts w:ascii="宋体" w:hAnsi="宋体" w:cs="宋体" w:hint="eastAsia"/>
                <w:sz w:val="24"/>
                <w:szCs w:val="22"/>
              </w:rPr>
              <w:t>根据对采购人承诺优惠的情况酌情打分。</w:t>
            </w:r>
            <w:r>
              <w:rPr>
                <w:rFonts w:ascii="宋体" w:hAnsi="宋体" w:cs="宋体" w:hint="eastAsia"/>
                <w:sz w:val="24"/>
              </w:rPr>
              <w:t>内容全面合理2分，内容基本全面较一般1分，缺项不得分；</w:t>
            </w:r>
          </w:p>
        </w:tc>
      </w:tr>
      <w:tr w:rsidR="0005742F">
        <w:trPr>
          <w:trHeight w:val="635"/>
        </w:trPr>
        <w:tc>
          <w:tcPr>
            <w:tcW w:w="1115" w:type="dxa"/>
            <w:vMerge w:val="restart"/>
            <w:tcBorders>
              <w:top w:val="single" w:sz="4" w:space="0" w:color="auto"/>
              <w:left w:val="single" w:sz="4" w:space="0" w:color="auto"/>
              <w:right w:val="single" w:sz="4" w:space="0" w:color="auto"/>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lastRenderedPageBreak/>
              <w:t>技术</w:t>
            </w:r>
          </w:p>
          <w:p w:rsidR="0005742F" w:rsidRDefault="00431100">
            <w:pPr>
              <w:widowControl/>
              <w:spacing w:line="480" w:lineRule="exact"/>
              <w:jc w:val="center"/>
              <w:rPr>
                <w:rFonts w:ascii="宋体" w:hAnsi="宋体" w:cs="宋体"/>
                <w:sz w:val="24"/>
              </w:rPr>
            </w:pPr>
            <w:r>
              <w:rPr>
                <w:rFonts w:ascii="宋体" w:hAnsi="宋体" w:cs="宋体" w:hint="eastAsia"/>
                <w:sz w:val="24"/>
              </w:rPr>
              <w:t>部分 （50分）</w:t>
            </w: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主要施工方案及技术措施</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8分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施工方案（</w:t>
            </w:r>
            <w:proofErr w:type="gramStart"/>
            <w:r>
              <w:rPr>
                <w:rFonts w:ascii="宋体" w:hAnsi="宋体" w:cs="宋体" w:hint="eastAsia"/>
                <w:sz w:val="24"/>
              </w:rPr>
              <w:t>含工程</w:t>
            </w:r>
            <w:proofErr w:type="gramEnd"/>
            <w:r>
              <w:rPr>
                <w:rFonts w:ascii="宋体" w:hAnsi="宋体" w:cs="宋体" w:hint="eastAsia"/>
                <w:sz w:val="24"/>
              </w:rPr>
              <w:t>特点、施工重点与难点及绿色施工）总体安排合理，运用先进、合理的施工工艺、施工机械，技术措施详细、全面、合理、可行，完全满足项目需求的得8分；</w:t>
            </w:r>
          </w:p>
          <w:p w:rsidR="0005742F" w:rsidRDefault="00431100">
            <w:pPr>
              <w:pStyle w:val="21"/>
              <w:adjustRightInd w:val="0"/>
              <w:snapToGrid w:val="0"/>
              <w:spacing w:after="0" w:line="400" w:lineRule="exact"/>
              <w:ind w:leftChars="0" w:left="0" w:firstLineChars="0" w:firstLine="0"/>
              <w:rPr>
                <w:rFonts w:ascii="宋体" w:hAnsi="宋体" w:cs="宋体"/>
                <w:sz w:val="24"/>
              </w:rPr>
            </w:pPr>
            <w:r>
              <w:rPr>
                <w:rFonts w:ascii="宋体" w:hAnsi="宋体" w:cs="宋体" w:hint="eastAsia"/>
                <w:sz w:val="24"/>
              </w:rPr>
              <w:t>施工方案与技术措施不先进或者不够详细、不够全面、或者有瑕疵的得5分；</w:t>
            </w:r>
          </w:p>
          <w:p w:rsidR="0005742F" w:rsidRDefault="00431100">
            <w:pPr>
              <w:pStyle w:val="21"/>
              <w:adjustRightInd w:val="0"/>
              <w:snapToGrid w:val="0"/>
              <w:spacing w:after="0" w:line="400" w:lineRule="exact"/>
              <w:ind w:leftChars="0" w:left="0" w:firstLineChars="0" w:firstLine="0"/>
              <w:rPr>
                <w:rFonts w:ascii="宋体" w:hAnsi="宋体" w:cs="宋体"/>
                <w:sz w:val="24"/>
              </w:rPr>
            </w:pPr>
            <w:r>
              <w:rPr>
                <w:rFonts w:ascii="宋体" w:hAnsi="宋体" w:cs="宋体" w:hint="eastAsia"/>
                <w:sz w:val="24"/>
              </w:rPr>
              <w:t xml:space="preserve">施工方案与技术措施不合理或者不可行，不能满足项目需求的得2分。    </w:t>
            </w:r>
          </w:p>
          <w:p w:rsidR="0005742F" w:rsidRDefault="00431100">
            <w:pPr>
              <w:pStyle w:val="21"/>
              <w:adjustRightInd w:val="0"/>
              <w:snapToGrid w:val="0"/>
              <w:spacing w:after="0" w:line="400" w:lineRule="exact"/>
              <w:ind w:leftChars="0" w:left="0" w:firstLineChars="0" w:firstLine="0"/>
              <w:rPr>
                <w:rFonts w:ascii="宋体" w:hAnsi="宋体" w:cs="宋体"/>
                <w:sz w:val="24"/>
              </w:rPr>
            </w:pPr>
            <w:r>
              <w:rPr>
                <w:rFonts w:ascii="宋体" w:hAnsi="宋体" w:cs="宋体" w:hint="eastAsia"/>
                <w:sz w:val="24"/>
              </w:rPr>
              <w:t>注：缺项不得分。</w:t>
            </w:r>
          </w:p>
        </w:tc>
      </w:tr>
      <w:tr w:rsidR="0005742F">
        <w:trPr>
          <w:trHeight w:val="635"/>
        </w:trPr>
        <w:tc>
          <w:tcPr>
            <w:tcW w:w="1115" w:type="dxa"/>
            <w:vMerge/>
            <w:tcBorders>
              <w:left w:val="single" w:sz="4" w:space="0" w:color="auto"/>
              <w:right w:val="single" w:sz="4" w:space="0" w:color="auto"/>
            </w:tcBorders>
            <w:vAlign w:val="center"/>
          </w:tcPr>
          <w:p w:rsidR="0005742F" w:rsidRDefault="0005742F">
            <w:pPr>
              <w:widowControl/>
              <w:spacing w:line="480" w:lineRule="exact"/>
              <w:ind w:firstLineChars="200" w:firstLine="420"/>
              <w:rPr>
                <w:rFonts w:ascii="宋体" w:hAnsi="宋体" w:cs="宋体"/>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质量管理体系与质量保证措施</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7分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质量管理体系健全、组织机构形式合理，质量保证措施详细、全面、合理、可行，完全满足项目需求的得7分；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质量管理体系不健全或者质量保证措施不详细或者不全面、针对性不强、有质量管理漏洞的得4分；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 xml:space="preserve">质量保证措施不合理或者不可行的得1分； </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 xml:space="preserve">注：缺项不得分。                                                                                                                                                                                                                                                                                                                                                                                                                                              </w:t>
            </w:r>
          </w:p>
        </w:tc>
      </w:tr>
      <w:tr w:rsidR="0005742F">
        <w:trPr>
          <w:trHeight w:val="635"/>
        </w:trPr>
        <w:tc>
          <w:tcPr>
            <w:tcW w:w="1115" w:type="dxa"/>
            <w:vMerge/>
            <w:tcBorders>
              <w:left w:val="single" w:sz="4" w:space="0" w:color="auto"/>
              <w:right w:val="single" w:sz="4" w:space="0" w:color="auto"/>
            </w:tcBorders>
            <w:vAlign w:val="center"/>
          </w:tcPr>
          <w:p w:rsidR="0005742F" w:rsidRDefault="0005742F">
            <w:pPr>
              <w:widowControl/>
              <w:spacing w:line="480" w:lineRule="exact"/>
              <w:ind w:firstLineChars="200" w:firstLine="480"/>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安全管理体系与措施</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5分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安全管理体系、安全责任制和安全管理制度健全，根据工程特点、周边环境和施工工艺，正确识别现场重大危险源并有相应的安全防护管理措施，安全保证措施详细、全面、合理、可行的得5分；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安全管理体系不健全或者安全防护管理措施不详细、不全面、针对性不强、安全防护管理措施有漏洞的得3分；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安全管理体系与保证措施不合理或者不可行的得1分。</w:t>
            </w:r>
          </w:p>
          <w:p w:rsidR="0005742F" w:rsidRDefault="00431100">
            <w:pPr>
              <w:pStyle w:val="Default"/>
              <w:rPr>
                <w:rFonts w:ascii="宋体" w:hAnsi="宋体" w:cs="宋体"/>
                <w:color w:val="auto"/>
              </w:rPr>
            </w:pPr>
            <w:r>
              <w:rPr>
                <w:rFonts w:ascii="宋体" w:hAnsi="宋体" w:cs="宋体" w:hint="eastAsia"/>
                <w:color w:val="auto"/>
              </w:rPr>
              <w:t>注：缺项不得分。</w:t>
            </w:r>
          </w:p>
        </w:tc>
      </w:tr>
      <w:tr w:rsidR="0005742F">
        <w:trPr>
          <w:trHeight w:val="635"/>
        </w:trPr>
        <w:tc>
          <w:tcPr>
            <w:tcW w:w="1115" w:type="dxa"/>
            <w:vMerge/>
            <w:tcBorders>
              <w:left w:val="single" w:sz="4" w:space="0" w:color="auto"/>
              <w:right w:val="single" w:sz="4" w:space="0" w:color="auto"/>
            </w:tcBorders>
            <w:vAlign w:val="center"/>
          </w:tcPr>
          <w:p w:rsidR="0005742F" w:rsidRDefault="0005742F">
            <w:pPr>
              <w:widowControl/>
              <w:spacing w:line="480" w:lineRule="exact"/>
              <w:ind w:firstLineChars="200" w:firstLine="480"/>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 xml:space="preserve">工期保证措施 </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5分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kern w:val="0"/>
                <w:sz w:val="24"/>
              </w:rPr>
            </w:pPr>
            <w:r>
              <w:rPr>
                <w:rFonts w:ascii="宋体" w:hAnsi="宋体" w:cs="宋体" w:hint="eastAsia"/>
                <w:kern w:val="0"/>
                <w:sz w:val="24"/>
              </w:rPr>
              <w:t>工期承诺满足采购文件要求，工期保证措施全面、详细、合理、可行且有针对性，有具体的违约责任承诺得5分；</w:t>
            </w:r>
          </w:p>
          <w:p w:rsidR="0005742F" w:rsidRDefault="00431100">
            <w:pPr>
              <w:adjustRightInd w:val="0"/>
              <w:snapToGrid w:val="0"/>
              <w:spacing w:line="400" w:lineRule="exact"/>
              <w:jc w:val="left"/>
              <w:rPr>
                <w:rFonts w:ascii="宋体" w:hAnsi="宋体" w:cs="宋体"/>
                <w:kern w:val="0"/>
                <w:sz w:val="24"/>
              </w:rPr>
            </w:pPr>
            <w:r>
              <w:rPr>
                <w:rFonts w:ascii="宋体" w:hAnsi="宋体" w:cs="宋体" w:hint="eastAsia"/>
                <w:kern w:val="0"/>
                <w:sz w:val="24"/>
              </w:rPr>
              <w:t>工期保证措施不全面或者不详细或者缺乏针对性的得3分；</w:t>
            </w:r>
          </w:p>
          <w:p w:rsidR="0005742F" w:rsidRDefault="00431100">
            <w:pPr>
              <w:adjustRightInd w:val="0"/>
              <w:snapToGrid w:val="0"/>
              <w:spacing w:line="400" w:lineRule="exact"/>
              <w:jc w:val="left"/>
              <w:rPr>
                <w:rFonts w:ascii="宋体" w:hAnsi="宋体" w:cs="宋体"/>
                <w:kern w:val="0"/>
                <w:sz w:val="24"/>
              </w:rPr>
            </w:pPr>
            <w:r>
              <w:rPr>
                <w:rFonts w:ascii="宋体" w:hAnsi="宋体" w:cs="宋体" w:hint="eastAsia"/>
                <w:kern w:val="0"/>
                <w:sz w:val="24"/>
              </w:rPr>
              <w:t>工期保证措施不合理或者不可行或者没有违约责任承诺或者不能满足采购文件要求的得1分；</w:t>
            </w:r>
          </w:p>
          <w:p w:rsidR="0005742F" w:rsidRDefault="00431100">
            <w:pPr>
              <w:pStyle w:val="Default"/>
              <w:rPr>
                <w:rFonts w:ascii="宋体" w:hAnsi="宋体" w:cs="宋体"/>
                <w:color w:val="auto"/>
              </w:rPr>
            </w:pPr>
            <w:r>
              <w:rPr>
                <w:rFonts w:ascii="宋体" w:hAnsi="宋体" w:cs="宋体" w:hint="eastAsia"/>
                <w:color w:val="auto"/>
              </w:rPr>
              <w:t>注：缺项不得分。</w:t>
            </w:r>
          </w:p>
        </w:tc>
      </w:tr>
      <w:tr w:rsidR="0005742F">
        <w:trPr>
          <w:trHeight w:val="635"/>
        </w:trPr>
        <w:tc>
          <w:tcPr>
            <w:tcW w:w="1115" w:type="dxa"/>
            <w:vMerge/>
            <w:tcBorders>
              <w:left w:val="single" w:sz="4" w:space="0" w:color="auto"/>
              <w:right w:val="single" w:sz="4" w:space="0" w:color="auto"/>
            </w:tcBorders>
            <w:vAlign w:val="center"/>
          </w:tcPr>
          <w:p w:rsidR="0005742F" w:rsidRDefault="0005742F">
            <w:pPr>
              <w:widowControl/>
              <w:spacing w:line="480" w:lineRule="exact"/>
              <w:ind w:firstLineChars="200" w:firstLine="480"/>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文明施工、环境保护措施</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5分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文明施工、环境保护措施符合相关标准、规范、规程，有具体的安全文明措施费用投入使用计划的得5分；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文明施工、环境保护措施不全面或者不详细或者缺乏针对性、有瑕疵的得3分；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文明施工、环境保护措施简单或者不合理或者不可行的得1分。</w:t>
            </w:r>
          </w:p>
          <w:p w:rsidR="0005742F" w:rsidRDefault="00431100">
            <w:pPr>
              <w:pStyle w:val="Default"/>
              <w:rPr>
                <w:rFonts w:ascii="宋体" w:hAnsi="宋体" w:cs="宋体"/>
                <w:color w:val="auto"/>
              </w:rPr>
            </w:pPr>
            <w:r>
              <w:rPr>
                <w:rFonts w:ascii="宋体" w:hAnsi="宋体" w:cs="宋体" w:hint="eastAsia"/>
                <w:color w:val="auto"/>
              </w:rPr>
              <w:lastRenderedPageBreak/>
              <w:t>注：缺项不得分。</w:t>
            </w:r>
          </w:p>
        </w:tc>
      </w:tr>
      <w:tr w:rsidR="0005742F">
        <w:trPr>
          <w:trHeight w:val="635"/>
        </w:trPr>
        <w:tc>
          <w:tcPr>
            <w:tcW w:w="1115" w:type="dxa"/>
            <w:vMerge/>
            <w:tcBorders>
              <w:left w:val="single" w:sz="4" w:space="0" w:color="auto"/>
              <w:right w:val="single" w:sz="4" w:space="0" w:color="auto"/>
            </w:tcBorders>
            <w:vAlign w:val="center"/>
          </w:tcPr>
          <w:p w:rsidR="0005742F" w:rsidRDefault="0005742F">
            <w:pPr>
              <w:widowControl/>
              <w:spacing w:line="480" w:lineRule="exact"/>
              <w:ind w:firstLineChars="200" w:firstLine="480"/>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施工进度计划表或网络图</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5分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进度计划编制合理、可行、关键线路清晰、准确、满足项目工期要求的得5分；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进度计划逻辑关系不清晰、不明确或者关键线路不清晰、不准确的得3分；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进度计划不合理或者不能满足项目需求的得1分；</w:t>
            </w:r>
          </w:p>
          <w:p w:rsidR="0005742F" w:rsidRDefault="00431100">
            <w:pPr>
              <w:pStyle w:val="Default"/>
              <w:rPr>
                <w:rFonts w:ascii="宋体" w:hAnsi="宋体" w:cs="宋体"/>
                <w:color w:val="auto"/>
              </w:rPr>
            </w:pPr>
            <w:r>
              <w:rPr>
                <w:rFonts w:ascii="宋体" w:hAnsi="宋体" w:cs="宋体" w:hint="eastAsia"/>
                <w:color w:val="auto"/>
              </w:rPr>
              <w:t>注：缺项不得分。</w:t>
            </w:r>
          </w:p>
        </w:tc>
      </w:tr>
      <w:tr w:rsidR="0005742F">
        <w:trPr>
          <w:trHeight w:val="635"/>
        </w:trPr>
        <w:tc>
          <w:tcPr>
            <w:tcW w:w="1115" w:type="dxa"/>
            <w:vMerge/>
            <w:tcBorders>
              <w:left w:val="single" w:sz="4" w:space="0" w:color="auto"/>
              <w:right w:val="single" w:sz="4" w:space="0" w:color="auto"/>
            </w:tcBorders>
            <w:vAlign w:val="center"/>
          </w:tcPr>
          <w:p w:rsidR="0005742F" w:rsidRDefault="0005742F">
            <w:pPr>
              <w:widowControl/>
              <w:spacing w:line="480" w:lineRule="exact"/>
              <w:ind w:firstLineChars="200" w:firstLine="480"/>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施工总平面布置图</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5分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布置合理、可行、关键线路清晰、准确、满足项目要求的得5分；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布置逻辑关系不清晰、不明确或者关键线路不清晰、不准确的得3分；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布置不合理或者不能满足项目需求的得1分；</w:t>
            </w:r>
          </w:p>
          <w:p w:rsidR="0005742F" w:rsidRDefault="00431100">
            <w:pPr>
              <w:pStyle w:val="Default"/>
              <w:rPr>
                <w:rFonts w:ascii="宋体" w:hAnsi="宋体" w:cs="宋体"/>
                <w:color w:val="auto"/>
              </w:rPr>
            </w:pPr>
            <w:r>
              <w:rPr>
                <w:rFonts w:ascii="宋体" w:hAnsi="宋体" w:cs="宋体" w:hint="eastAsia"/>
                <w:color w:val="auto"/>
              </w:rPr>
              <w:t>注：缺项不得分。</w:t>
            </w:r>
          </w:p>
        </w:tc>
      </w:tr>
      <w:tr w:rsidR="0005742F">
        <w:trPr>
          <w:trHeight w:val="635"/>
        </w:trPr>
        <w:tc>
          <w:tcPr>
            <w:tcW w:w="1115" w:type="dxa"/>
            <w:vMerge/>
            <w:tcBorders>
              <w:left w:val="single" w:sz="4" w:space="0" w:color="auto"/>
              <w:right w:val="single" w:sz="4" w:space="0" w:color="auto"/>
            </w:tcBorders>
            <w:vAlign w:val="center"/>
          </w:tcPr>
          <w:p w:rsidR="0005742F" w:rsidRDefault="0005742F">
            <w:pPr>
              <w:widowControl/>
              <w:spacing w:line="480" w:lineRule="exact"/>
              <w:ind w:firstLineChars="200" w:firstLine="480"/>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 xml:space="preserve">风险管理措施 </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5 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风险防控管理措施齐全、考虑周密、针对性强，风险控制要点定位准确，各阶段风险控制及应急措施得力的得5分。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风险防控管理措施不够齐全、考虑不够周密、针对性一般，或者风险控制要点定位不准确，各阶段风险控制及应急措施不够得力的得3分</w:t>
            </w:r>
          </w:p>
          <w:p w:rsidR="0005742F" w:rsidRDefault="00431100">
            <w:pPr>
              <w:pStyle w:val="Default"/>
              <w:spacing w:line="400" w:lineRule="exact"/>
              <w:rPr>
                <w:rFonts w:ascii="宋体" w:hAnsi="宋体" w:cs="宋体"/>
                <w:color w:val="auto"/>
                <w:kern w:val="2"/>
              </w:rPr>
            </w:pPr>
            <w:r>
              <w:rPr>
                <w:rFonts w:ascii="宋体" w:hAnsi="宋体" w:cs="宋体" w:hint="eastAsia"/>
                <w:color w:val="auto"/>
                <w:kern w:val="2"/>
              </w:rPr>
              <w:t>风险防控管理措施内容较差不能满足项目需求的得1分；</w:t>
            </w:r>
          </w:p>
          <w:p w:rsidR="0005742F" w:rsidRDefault="00431100">
            <w:pPr>
              <w:pStyle w:val="Default"/>
              <w:spacing w:line="400" w:lineRule="exact"/>
              <w:rPr>
                <w:rFonts w:ascii="宋体" w:hAnsi="宋体" w:cs="宋体"/>
                <w:color w:val="auto"/>
              </w:rPr>
            </w:pPr>
            <w:r>
              <w:rPr>
                <w:rFonts w:ascii="宋体" w:hAnsi="宋体" w:cs="宋体" w:hint="eastAsia"/>
                <w:color w:val="auto"/>
              </w:rPr>
              <w:t>注：缺项不得分。</w:t>
            </w:r>
          </w:p>
        </w:tc>
      </w:tr>
      <w:tr w:rsidR="0005742F">
        <w:trPr>
          <w:trHeight w:val="635"/>
        </w:trPr>
        <w:tc>
          <w:tcPr>
            <w:tcW w:w="1115" w:type="dxa"/>
            <w:vMerge/>
            <w:tcBorders>
              <w:left w:val="single" w:sz="4" w:space="0" w:color="auto"/>
              <w:bottom w:val="single" w:sz="4" w:space="0" w:color="auto"/>
              <w:right w:val="single" w:sz="4" w:space="0" w:color="auto"/>
            </w:tcBorders>
            <w:vAlign w:val="center"/>
          </w:tcPr>
          <w:p w:rsidR="0005742F" w:rsidRDefault="0005742F">
            <w:pPr>
              <w:widowControl/>
              <w:spacing w:line="480" w:lineRule="exact"/>
              <w:ind w:firstLineChars="200" w:firstLine="480"/>
              <w:rPr>
                <w:rFonts w:ascii="宋体" w:hAnsi="宋体" w:cs="宋体"/>
                <w:sz w:val="24"/>
              </w:rPr>
            </w:pPr>
          </w:p>
        </w:tc>
        <w:tc>
          <w:tcPr>
            <w:tcW w:w="1214"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 xml:space="preserve">拟投入资源配备计划 </w:t>
            </w:r>
          </w:p>
        </w:tc>
        <w:tc>
          <w:tcPr>
            <w:tcW w:w="929"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80" w:lineRule="exact"/>
              <w:jc w:val="center"/>
              <w:rPr>
                <w:rFonts w:ascii="宋体" w:hAnsi="宋体" w:cs="宋体"/>
                <w:sz w:val="24"/>
              </w:rPr>
            </w:pPr>
            <w:r>
              <w:rPr>
                <w:rFonts w:ascii="宋体" w:hAnsi="宋体" w:cs="宋体" w:hint="eastAsia"/>
                <w:sz w:val="24"/>
              </w:rPr>
              <w:t>5分</w:t>
            </w:r>
          </w:p>
        </w:tc>
        <w:tc>
          <w:tcPr>
            <w:tcW w:w="7142" w:type="dxa"/>
            <w:tcBorders>
              <w:top w:val="single" w:sz="4" w:space="0" w:color="auto"/>
              <w:left w:val="nil"/>
              <w:bottom w:val="single" w:sz="4" w:space="0" w:color="auto"/>
              <w:right w:val="single" w:sz="4" w:space="0" w:color="auto"/>
            </w:tcBorders>
            <w:vAlign w:val="center"/>
          </w:tcPr>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拟配置的机械设备、劳动力、主要物资及投入计划满足工期、质量、施工工艺需求的得5分；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资源配置及投入计划与工期、质量、施工工艺不完全适应或者有瑕疵的得3分；</w:t>
            </w:r>
          </w:p>
          <w:p w:rsidR="0005742F" w:rsidRDefault="00431100">
            <w:pPr>
              <w:adjustRightInd w:val="0"/>
              <w:snapToGrid w:val="0"/>
              <w:spacing w:line="400" w:lineRule="exact"/>
              <w:jc w:val="left"/>
              <w:rPr>
                <w:rFonts w:ascii="宋体" w:hAnsi="宋体" w:cs="宋体"/>
                <w:sz w:val="24"/>
              </w:rPr>
            </w:pPr>
            <w:r>
              <w:rPr>
                <w:rFonts w:ascii="宋体" w:hAnsi="宋体" w:cs="宋体" w:hint="eastAsia"/>
                <w:sz w:val="24"/>
              </w:rPr>
              <w:t>资源配备计划较差的得1分。</w:t>
            </w:r>
          </w:p>
          <w:p w:rsidR="0005742F" w:rsidRDefault="00431100">
            <w:pPr>
              <w:pStyle w:val="Default"/>
              <w:rPr>
                <w:rFonts w:ascii="宋体" w:hAnsi="宋体" w:cs="宋体"/>
                <w:color w:val="auto"/>
              </w:rPr>
            </w:pPr>
            <w:r>
              <w:rPr>
                <w:rFonts w:ascii="宋体" w:hAnsi="宋体" w:cs="宋体" w:hint="eastAsia"/>
                <w:color w:val="auto"/>
              </w:rPr>
              <w:t>注：缺项不得分。</w:t>
            </w:r>
          </w:p>
        </w:tc>
      </w:tr>
    </w:tbl>
    <w:p w:rsidR="0005742F" w:rsidRDefault="00431100">
      <w:pPr>
        <w:widowControl/>
        <w:numPr>
          <w:ilvl w:val="0"/>
          <w:numId w:val="4"/>
        </w:numPr>
        <w:spacing w:line="480" w:lineRule="exact"/>
        <w:ind w:firstLineChars="200" w:firstLine="482"/>
        <w:jc w:val="left"/>
        <w:rPr>
          <w:rFonts w:ascii="宋体" w:hAnsi="宋体" w:cs="宋体"/>
          <w:b/>
          <w:bCs/>
          <w:sz w:val="24"/>
        </w:rPr>
      </w:pPr>
      <w:bookmarkStart w:id="251" w:name="_Toc528078047"/>
      <w:bookmarkStart w:id="252" w:name="_Toc16938558"/>
      <w:bookmarkEnd w:id="251"/>
      <w:bookmarkEnd w:id="252"/>
      <w:r>
        <w:rPr>
          <w:rFonts w:ascii="宋体" w:hAnsi="宋体" w:cs="宋体" w:hint="eastAsia"/>
          <w:b/>
          <w:bCs/>
          <w:sz w:val="24"/>
        </w:rPr>
        <w:t>评标方法</w:t>
      </w:r>
    </w:p>
    <w:p w:rsidR="0005742F" w:rsidRDefault="00431100">
      <w:pPr>
        <w:widowControl/>
        <w:numPr>
          <w:ilvl w:val="0"/>
          <w:numId w:val="5"/>
        </w:numPr>
        <w:spacing w:line="480" w:lineRule="exact"/>
        <w:ind w:firstLineChars="200" w:firstLine="480"/>
        <w:jc w:val="left"/>
        <w:rPr>
          <w:rFonts w:ascii="宋体" w:hAnsi="宋体" w:cs="宋体"/>
          <w:sz w:val="24"/>
        </w:rPr>
      </w:pPr>
      <w:r>
        <w:rPr>
          <w:rFonts w:ascii="宋体" w:hAnsi="宋体" w:cs="宋体" w:hint="eastAsia"/>
          <w:sz w:val="24"/>
        </w:rPr>
        <w:t xml:space="preserve">本次评标采用综合评分法。 </w:t>
      </w:r>
    </w:p>
    <w:p w:rsidR="0005742F" w:rsidRDefault="00431100">
      <w:pPr>
        <w:widowControl/>
        <w:numPr>
          <w:ilvl w:val="0"/>
          <w:numId w:val="5"/>
        </w:numPr>
        <w:spacing w:line="480" w:lineRule="exact"/>
        <w:ind w:firstLineChars="200" w:firstLine="480"/>
        <w:jc w:val="left"/>
        <w:rPr>
          <w:rFonts w:ascii="宋体" w:hAnsi="宋体" w:cs="宋体"/>
          <w:sz w:val="24"/>
        </w:rPr>
      </w:pPr>
      <w:r>
        <w:rPr>
          <w:rFonts w:ascii="宋体" w:hAnsi="宋体" w:cs="宋体" w:hint="eastAsia"/>
          <w:sz w:val="24"/>
        </w:rPr>
        <w:t>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 响应性文件满足竞争性磋商文件全部实质性要求，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评审因素的量化指标评审得分最高的供应商为排名第一的中标候选人。</w:t>
      </w:r>
    </w:p>
    <w:p w:rsidR="0005742F" w:rsidRDefault="00431100">
      <w:pPr>
        <w:widowControl/>
        <w:numPr>
          <w:ilvl w:val="0"/>
          <w:numId w:val="4"/>
        </w:numPr>
        <w:spacing w:line="480" w:lineRule="exact"/>
        <w:ind w:firstLineChars="200" w:firstLine="482"/>
        <w:jc w:val="left"/>
        <w:rPr>
          <w:rFonts w:ascii="宋体" w:hAnsi="宋体" w:cs="宋体"/>
          <w:b/>
          <w:bCs/>
          <w:sz w:val="24"/>
        </w:rPr>
      </w:pPr>
      <w:r>
        <w:rPr>
          <w:rFonts w:ascii="宋体" w:hAnsi="宋体" w:cs="宋体" w:hint="eastAsia"/>
          <w:b/>
          <w:bCs/>
          <w:sz w:val="24"/>
        </w:rPr>
        <w:lastRenderedPageBreak/>
        <w:t>评审标准</w:t>
      </w:r>
    </w:p>
    <w:p w:rsidR="0005742F" w:rsidRDefault="00431100">
      <w:pPr>
        <w:widowControl/>
        <w:numPr>
          <w:ilvl w:val="1"/>
          <w:numId w:val="4"/>
        </w:numPr>
        <w:spacing w:line="480" w:lineRule="exact"/>
        <w:ind w:firstLineChars="200" w:firstLine="480"/>
        <w:jc w:val="left"/>
        <w:rPr>
          <w:rFonts w:ascii="宋体" w:hAnsi="宋体" w:cs="宋体"/>
          <w:sz w:val="24"/>
        </w:rPr>
      </w:pPr>
      <w:r>
        <w:rPr>
          <w:rFonts w:ascii="宋体" w:hAnsi="宋体" w:cs="宋体" w:hint="eastAsia"/>
          <w:sz w:val="24"/>
        </w:rPr>
        <w:t xml:space="preserve">初步评审标准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符合性评审标准：见评标办法前附表。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响应性评审标准：见评标办法前附表。 </w:t>
      </w:r>
    </w:p>
    <w:p w:rsidR="0005742F" w:rsidRDefault="00431100">
      <w:pPr>
        <w:widowControl/>
        <w:numPr>
          <w:ilvl w:val="1"/>
          <w:numId w:val="4"/>
        </w:numPr>
        <w:spacing w:line="480" w:lineRule="exact"/>
        <w:ind w:firstLineChars="200" w:firstLine="480"/>
        <w:jc w:val="left"/>
        <w:rPr>
          <w:rFonts w:ascii="宋体" w:hAnsi="宋体" w:cs="宋体"/>
          <w:sz w:val="24"/>
        </w:rPr>
      </w:pPr>
      <w:r>
        <w:rPr>
          <w:rFonts w:ascii="宋体" w:hAnsi="宋体" w:cs="宋体" w:hint="eastAsia"/>
          <w:sz w:val="24"/>
        </w:rPr>
        <w:t xml:space="preserve">分值构成与评分标准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分值构成 </w:t>
      </w:r>
    </w:p>
    <w:p w:rsidR="0005742F" w:rsidRDefault="00431100">
      <w:pPr>
        <w:widowControl/>
        <w:numPr>
          <w:ilvl w:val="0"/>
          <w:numId w:val="6"/>
        </w:numPr>
        <w:spacing w:line="480" w:lineRule="exact"/>
        <w:ind w:left="120" w:firstLineChars="200" w:firstLine="480"/>
        <w:jc w:val="left"/>
        <w:rPr>
          <w:rFonts w:ascii="宋体" w:hAnsi="宋体" w:cs="宋体"/>
          <w:sz w:val="24"/>
        </w:rPr>
      </w:pPr>
      <w:r>
        <w:rPr>
          <w:rFonts w:ascii="宋体" w:hAnsi="宋体" w:cs="宋体" w:hint="eastAsia"/>
          <w:sz w:val="24"/>
        </w:rPr>
        <w:t xml:space="preserve">投标报价的权重占 30% </w:t>
      </w:r>
    </w:p>
    <w:p w:rsidR="0005742F" w:rsidRDefault="00431100">
      <w:pPr>
        <w:widowControl/>
        <w:numPr>
          <w:ilvl w:val="0"/>
          <w:numId w:val="6"/>
        </w:numPr>
        <w:spacing w:line="480" w:lineRule="exact"/>
        <w:ind w:left="120" w:firstLineChars="200" w:firstLine="480"/>
        <w:jc w:val="left"/>
        <w:rPr>
          <w:rFonts w:ascii="宋体" w:hAnsi="宋体" w:cs="宋体"/>
          <w:sz w:val="24"/>
        </w:rPr>
      </w:pPr>
      <w:r>
        <w:rPr>
          <w:rFonts w:ascii="宋体" w:hAnsi="宋体" w:cs="宋体" w:hint="eastAsia"/>
          <w:sz w:val="24"/>
        </w:rPr>
        <w:t xml:space="preserve">技术部分的权重占 50% </w:t>
      </w:r>
    </w:p>
    <w:p w:rsidR="0005742F" w:rsidRDefault="00431100">
      <w:pPr>
        <w:widowControl/>
        <w:numPr>
          <w:ilvl w:val="0"/>
          <w:numId w:val="6"/>
        </w:numPr>
        <w:spacing w:line="480" w:lineRule="exact"/>
        <w:ind w:left="120" w:firstLineChars="200" w:firstLine="480"/>
        <w:jc w:val="left"/>
        <w:rPr>
          <w:rFonts w:ascii="宋体" w:hAnsi="宋体" w:cs="宋体"/>
          <w:sz w:val="24"/>
        </w:rPr>
      </w:pPr>
      <w:r>
        <w:rPr>
          <w:rFonts w:ascii="宋体" w:hAnsi="宋体" w:cs="宋体" w:hint="eastAsia"/>
          <w:sz w:val="24"/>
        </w:rPr>
        <w:t>综合部分的权重占 20%</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评标基准价计算</w:t>
      </w:r>
    </w:p>
    <w:p w:rsidR="0005742F" w:rsidRDefault="00431100">
      <w:pPr>
        <w:widowControl/>
        <w:spacing w:line="480" w:lineRule="exact"/>
        <w:ind w:left="120" w:firstLineChars="200" w:firstLine="480"/>
        <w:jc w:val="left"/>
        <w:rPr>
          <w:rFonts w:ascii="宋体" w:hAnsi="宋体" w:cs="宋体"/>
          <w:sz w:val="24"/>
        </w:rPr>
      </w:pPr>
      <w:r>
        <w:rPr>
          <w:rFonts w:ascii="宋体" w:hAnsi="宋体" w:cs="宋体" w:hint="eastAsia"/>
          <w:sz w:val="24"/>
        </w:rPr>
        <w:t xml:space="preserve"> 评标基准价计算方法：见评标办法前附表。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评分标准见评标办法前附表。 </w:t>
      </w:r>
    </w:p>
    <w:p w:rsidR="0005742F" w:rsidRDefault="00431100">
      <w:pPr>
        <w:widowControl/>
        <w:numPr>
          <w:ilvl w:val="0"/>
          <w:numId w:val="4"/>
        </w:numPr>
        <w:spacing w:line="480" w:lineRule="exact"/>
        <w:ind w:firstLineChars="200" w:firstLine="482"/>
        <w:jc w:val="left"/>
        <w:rPr>
          <w:rFonts w:ascii="宋体" w:hAnsi="宋体" w:cs="宋体"/>
          <w:b/>
          <w:bCs/>
          <w:sz w:val="24"/>
        </w:rPr>
      </w:pPr>
      <w:r>
        <w:rPr>
          <w:rFonts w:ascii="宋体" w:hAnsi="宋体" w:cs="宋体" w:hint="eastAsia"/>
          <w:b/>
          <w:bCs/>
          <w:sz w:val="24"/>
        </w:rPr>
        <w:t xml:space="preserve">评标程序 </w:t>
      </w:r>
    </w:p>
    <w:p w:rsidR="0005742F" w:rsidRDefault="00431100">
      <w:pPr>
        <w:widowControl/>
        <w:numPr>
          <w:ilvl w:val="1"/>
          <w:numId w:val="4"/>
        </w:numPr>
        <w:spacing w:line="480" w:lineRule="exact"/>
        <w:ind w:firstLineChars="200" w:firstLine="480"/>
        <w:jc w:val="left"/>
        <w:rPr>
          <w:rFonts w:ascii="宋体" w:hAnsi="宋体" w:cs="宋体"/>
          <w:sz w:val="24"/>
        </w:rPr>
      </w:pPr>
      <w:r>
        <w:rPr>
          <w:rFonts w:ascii="宋体" w:hAnsi="宋体" w:cs="宋体" w:hint="eastAsia"/>
          <w:sz w:val="24"/>
        </w:rPr>
        <w:t>初步评审</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磋商小组依据本章附表初步评审表规定的标准对磋商响应文件进行初步评审。有一项不符合评审标准的，作无效标处理。</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投标供应商有以下情形之一的，其投标将予以否决投标： </w:t>
      </w:r>
    </w:p>
    <w:p w:rsidR="0005742F" w:rsidRDefault="00431100" w:rsidP="00431100">
      <w:pPr>
        <w:widowControl/>
        <w:numPr>
          <w:ilvl w:val="0"/>
          <w:numId w:val="7"/>
        </w:numPr>
        <w:spacing w:line="480" w:lineRule="exact"/>
        <w:ind w:leftChars="200" w:left="420"/>
        <w:jc w:val="left"/>
        <w:rPr>
          <w:rFonts w:ascii="宋体" w:hAnsi="宋体" w:cs="宋体"/>
          <w:sz w:val="24"/>
        </w:rPr>
      </w:pPr>
      <w:r>
        <w:rPr>
          <w:rFonts w:ascii="宋体" w:hAnsi="宋体" w:cs="宋体" w:hint="eastAsia"/>
          <w:sz w:val="24"/>
        </w:rPr>
        <w:t xml:space="preserve">串通投标或弄虚作假或有其他违法行为的； </w:t>
      </w:r>
    </w:p>
    <w:p w:rsidR="0005742F" w:rsidRDefault="00431100">
      <w:pPr>
        <w:widowControl/>
        <w:spacing w:line="480" w:lineRule="exact"/>
        <w:ind w:firstLineChars="200" w:firstLine="480"/>
        <w:jc w:val="left"/>
        <w:rPr>
          <w:rFonts w:ascii="宋体" w:hAnsi="宋体" w:cs="宋体"/>
          <w:sz w:val="24"/>
        </w:rPr>
      </w:pPr>
      <w:r>
        <w:rPr>
          <w:rFonts w:ascii="宋体" w:hAnsi="宋体" w:cs="宋体" w:hint="eastAsia"/>
          <w:sz w:val="24"/>
        </w:rPr>
        <w:t xml:space="preserve">（2）不按评标委员会要求澄清、说明或补正的。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投标报价有算术错误的，评标委员会按以下原则对投标报价进行修正，修正的价格经投标供应商书面确认后具有约束力。投标供应商不接受修正价格的，其投标不予评审。 响应性文件中的大写金额与小写金额不一致的，以大写金额为准； 总价金额与依据单价计算出的结果不一致的，以单价金额为准修正总价，但单价金额小数 点有明显错误的除外。 </w:t>
      </w:r>
    </w:p>
    <w:p w:rsidR="0005742F" w:rsidRDefault="00431100">
      <w:pPr>
        <w:widowControl/>
        <w:numPr>
          <w:ilvl w:val="1"/>
          <w:numId w:val="4"/>
        </w:numPr>
        <w:spacing w:line="480" w:lineRule="exact"/>
        <w:ind w:firstLineChars="200" w:firstLine="480"/>
        <w:jc w:val="left"/>
        <w:rPr>
          <w:rFonts w:ascii="宋体" w:hAnsi="宋体" w:cs="宋体"/>
          <w:sz w:val="24"/>
        </w:rPr>
      </w:pPr>
      <w:r>
        <w:rPr>
          <w:rFonts w:ascii="宋体" w:hAnsi="宋体" w:cs="宋体" w:hint="eastAsia"/>
          <w:sz w:val="24"/>
        </w:rPr>
        <w:t>详细评审</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评标委员会按本章第 2.2 款规定的量化因素和分值进行打分，并计算出综合评分。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评分分值计算保留小数点后两位，小数点后第三位“四舍五入”。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lastRenderedPageBreak/>
        <w:t>投标供应商的报价明显低于其他投标报价，或者在设有最高限价时明显低于最高限价，使得其投标报价可能低于其个别成本的，应当要求该投标供应商</w:t>
      </w:r>
      <w:proofErr w:type="gramStart"/>
      <w:r>
        <w:rPr>
          <w:rFonts w:ascii="宋体" w:hAnsi="宋体" w:cs="宋体" w:hint="eastAsia"/>
          <w:sz w:val="24"/>
        </w:rPr>
        <w:t>作出</w:t>
      </w:r>
      <w:proofErr w:type="gramEnd"/>
      <w:r>
        <w:rPr>
          <w:rFonts w:ascii="宋体" w:hAnsi="宋体" w:cs="宋体" w:hint="eastAsia"/>
          <w:sz w:val="24"/>
        </w:rPr>
        <w:t xml:space="preserve">书面说明并提供相应的证明材料。投标供应商不能合理说明或者不能提供相应证明材料的，由评标委员会认定该投标供应商以低于成本报价竞标，其投标将予以否决处理。 </w:t>
      </w:r>
    </w:p>
    <w:p w:rsidR="0005742F" w:rsidRDefault="00431100">
      <w:pPr>
        <w:widowControl/>
        <w:numPr>
          <w:ilvl w:val="1"/>
          <w:numId w:val="4"/>
        </w:numPr>
        <w:spacing w:line="480" w:lineRule="exact"/>
        <w:ind w:firstLineChars="200" w:firstLine="480"/>
        <w:jc w:val="left"/>
        <w:rPr>
          <w:rFonts w:ascii="宋体" w:hAnsi="宋体" w:cs="宋体"/>
          <w:sz w:val="24"/>
        </w:rPr>
      </w:pPr>
      <w:r>
        <w:rPr>
          <w:rFonts w:ascii="宋体" w:hAnsi="宋体" w:cs="宋体" w:hint="eastAsia"/>
          <w:sz w:val="24"/>
        </w:rPr>
        <w:t xml:space="preserve">响应性文件的澄清和补正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在评标过程中，评标委员会可以书面形式要求投标供应商对所提交响应性文件中不明确的内容进行书面澄清或说明，或者对细微偏差进行补正。评标委员会不接受投标供应商主动提出的澄清、说明或补正。</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澄清、说明和补正不得改变响应性文件的实质性内容（算术性错误修正的除外）。投标供应商的书面澄清、说明和补正属于响应性文件的组成部分。</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评标委员会对投标供应商提交的澄清、说明或补正有疑问的，可以要求投标供应商进一步澄清、说明或补正，直至满足评标委员会的要求。 </w:t>
      </w:r>
    </w:p>
    <w:p w:rsidR="0005742F" w:rsidRDefault="00431100">
      <w:pPr>
        <w:widowControl/>
        <w:numPr>
          <w:ilvl w:val="1"/>
          <w:numId w:val="4"/>
        </w:numPr>
        <w:spacing w:line="480" w:lineRule="exact"/>
        <w:ind w:firstLineChars="200" w:firstLine="480"/>
        <w:jc w:val="left"/>
        <w:rPr>
          <w:rFonts w:ascii="宋体" w:hAnsi="宋体" w:cs="宋体"/>
          <w:sz w:val="24"/>
        </w:rPr>
      </w:pPr>
      <w:r>
        <w:rPr>
          <w:rFonts w:ascii="宋体" w:hAnsi="宋体" w:cs="宋体" w:hint="eastAsia"/>
          <w:sz w:val="24"/>
        </w:rPr>
        <w:t xml:space="preserve">评标结果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 xml:space="preserve">除第二章“供应商须知”前附表授权直接确定中标人外，评标委员会按照得分由高到低的顺序推荐中标候选人。 </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采购代理机构应当在评标结束后2个工作日内将评标报告送采购人；</w:t>
      </w:r>
    </w:p>
    <w:p w:rsidR="0005742F" w:rsidRDefault="00431100">
      <w:pPr>
        <w:widowControl/>
        <w:numPr>
          <w:ilvl w:val="2"/>
          <w:numId w:val="4"/>
        </w:numPr>
        <w:spacing w:line="480" w:lineRule="exact"/>
        <w:ind w:firstLineChars="200" w:firstLine="480"/>
        <w:jc w:val="left"/>
        <w:rPr>
          <w:rFonts w:ascii="宋体" w:hAnsi="宋体" w:cs="宋体"/>
          <w:sz w:val="24"/>
        </w:rPr>
      </w:pPr>
      <w:r>
        <w:rPr>
          <w:rFonts w:ascii="宋体" w:hAnsi="宋体" w:cs="宋体" w:hint="eastAsia"/>
          <w:sz w:val="24"/>
        </w:rPr>
        <w:t>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rsidR="0005742F" w:rsidRDefault="00431100">
      <w:pPr>
        <w:widowControl/>
        <w:spacing w:line="480" w:lineRule="exact"/>
        <w:ind w:left="120" w:firstLineChars="200" w:firstLine="480"/>
        <w:jc w:val="left"/>
        <w:rPr>
          <w:rFonts w:ascii="宋体" w:hAnsi="宋体" w:cs="宋体"/>
          <w:sz w:val="24"/>
        </w:rPr>
      </w:pPr>
      <w:r>
        <w:rPr>
          <w:rFonts w:ascii="宋体" w:hAnsi="宋体" w:cs="宋体" w:hint="eastAsia"/>
          <w:sz w:val="24"/>
        </w:rPr>
        <w:t xml:space="preserve"> 3.4.4 采购人在收到评标报告5个工作日内未按评标报告推荐的中标候选人顺序确定中标人，又不能说明合法理由的，视同按评标报告推荐的顺序确定排名第一的中标候选人为中标人。 </w:t>
      </w:r>
    </w:p>
    <w:p w:rsidR="0005742F" w:rsidRDefault="00431100">
      <w:pPr>
        <w:widowControl/>
        <w:spacing w:line="480" w:lineRule="exact"/>
        <w:ind w:left="560"/>
        <w:jc w:val="center"/>
        <w:outlineLvl w:val="0"/>
        <w:rPr>
          <w:rFonts w:ascii="宋体" w:hAnsi="宋体" w:cs="宋体"/>
          <w:sz w:val="24"/>
        </w:rPr>
      </w:pPr>
      <w:r>
        <w:rPr>
          <w:rFonts w:ascii="宋体" w:hAnsi="宋体" w:cs="宋体" w:hint="eastAsia"/>
          <w:sz w:val="24"/>
        </w:rPr>
        <w:br w:type="page"/>
      </w:r>
      <w:bookmarkStart w:id="253" w:name="_Toc27049"/>
      <w:bookmarkStart w:id="254" w:name="_Toc43302815"/>
      <w:bookmarkEnd w:id="253"/>
      <w:r>
        <w:rPr>
          <w:rFonts w:ascii="宋体" w:hAnsi="宋体" w:cs="宋体" w:hint="eastAsia"/>
          <w:b/>
          <w:bCs/>
          <w:kern w:val="0"/>
          <w:sz w:val="28"/>
          <w:szCs w:val="28"/>
        </w:rPr>
        <w:lastRenderedPageBreak/>
        <w:t>第四章  合同条款及格式</w:t>
      </w:r>
      <w:bookmarkEnd w:id="254"/>
    </w:p>
    <w:p w:rsidR="0005742F" w:rsidRDefault="00431100">
      <w:pPr>
        <w:widowControl/>
        <w:spacing w:line="480" w:lineRule="exact"/>
        <w:jc w:val="center"/>
        <w:rPr>
          <w:rFonts w:ascii="宋体" w:hAnsi="宋体" w:cs="宋体"/>
          <w:sz w:val="24"/>
        </w:rPr>
      </w:pPr>
      <w:r>
        <w:rPr>
          <w:rFonts w:ascii="宋体" w:hAnsi="宋体" w:cs="宋体" w:hint="eastAsia"/>
          <w:kern w:val="0"/>
          <w:sz w:val="24"/>
        </w:rPr>
        <w:t>（此合同仅供参考。以最终采购人与成交人</w:t>
      </w:r>
      <w:proofErr w:type="gramStart"/>
      <w:r>
        <w:rPr>
          <w:rFonts w:ascii="宋体" w:hAnsi="宋体" w:cs="宋体" w:hint="eastAsia"/>
          <w:kern w:val="0"/>
          <w:sz w:val="24"/>
        </w:rPr>
        <w:t>签定</w:t>
      </w:r>
      <w:proofErr w:type="gramEnd"/>
      <w:r>
        <w:rPr>
          <w:rFonts w:ascii="宋体" w:hAnsi="宋体" w:cs="宋体" w:hint="eastAsia"/>
          <w:kern w:val="0"/>
          <w:sz w:val="24"/>
        </w:rPr>
        <w:t>的合同条款为准进行公示，</w:t>
      </w:r>
    </w:p>
    <w:p w:rsidR="0005742F" w:rsidRDefault="00431100">
      <w:pPr>
        <w:widowControl/>
        <w:spacing w:line="480" w:lineRule="exact"/>
        <w:jc w:val="center"/>
        <w:rPr>
          <w:rFonts w:ascii="宋体" w:hAnsi="宋体" w:cs="宋体"/>
          <w:sz w:val="24"/>
        </w:rPr>
      </w:pPr>
      <w:r>
        <w:rPr>
          <w:rFonts w:ascii="宋体" w:hAnsi="宋体" w:cs="宋体" w:hint="eastAsia"/>
          <w:kern w:val="0"/>
          <w:sz w:val="24"/>
        </w:rPr>
        <w:t>最终</w:t>
      </w:r>
      <w:proofErr w:type="gramStart"/>
      <w:r>
        <w:rPr>
          <w:rFonts w:ascii="宋体" w:hAnsi="宋体" w:cs="宋体" w:hint="eastAsia"/>
          <w:kern w:val="0"/>
          <w:sz w:val="24"/>
        </w:rPr>
        <w:t>签定</w:t>
      </w:r>
      <w:proofErr w:type="gramEnd"/>
      <w:r>
        <w:rPr>
          <w:rFonts w:ascii="宋体" w:hAnsi="宋体" w:cs="宋体" w:hint="eastAsia"/>
          <w:kern w:val="0"/>
          <w:sz w:val="24"/>
        </w:rPr>
        <w:t>合同的主要条款不能与竞争性磋商文件有冲突）</w:t>
      </w:r>
    </w:p>
    <w:p w:rsidR="0005742F" w:rsidRDefault="0005742F">
      <w:pPr>
        <w:autoSpaceDE w:val="0"/>
        <w:autoSpaceDN w:val="0"/>
        <w:adjustRightInd w:val="0"/>
        <w:spacing w:line="480" w:lineRule="exact"/>
        <w:ind w:firstLineChars="200" w:firstLine="480"/>
        <w:jc w:val="left"/>
        <w:rPr>
          <w:rFonts w:ascii="宋体" w:hAnsi="宋体" w:cs="宋体"/>
          <w:kern w:val="0"/>
          <w:sz w:val="24"/>
        </w:rPr>
      </w:pP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发包人(全称)：</w:t>
      </w:r>
      <w:proofErr w:type="gramStart"/>
      <w:r>
        <w:rPr>
          <w:rFonts w:ascii="宋体" w:hAnsi="宋体" w:cs="宋体" w:hint="eastAsia"/>
          <w:kern w:val="0"/>
          <w:sz w:val="24"/>
        </w:rPr>
        <w:t>渑池县坡头</w:t>
      </w:r>
      <w:proofErr w:type="gramEnd"/>
      <w:r>
        <w:rPr>
          <w:rFonts w:ascii="宋体" w:hAnsi="宋体" w:cs="宋体" w:hint="eastAsia"/>
          <w:kern w:val="0"/>
          <w:sz w:val="24"/>
        </w:rPr>
        <w:t>乡人民政府      (以下简称“甲方”)</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承包人(全称)：                          (以下简称“乙方”)</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经甲方对乙方承包资格的考核，甲方同意将坡头</w:t>
      </w:r>
      <w:proofErr w:type="gramStart"/>
      <w:r>
        <w:rPr>
          <w:rFonts w:ascii="宋体" w:hAnsi="宋体" w:cs="宋体" w:hint="eastAsia"/>
          <w:kern w:val="0"/>
          <w:sz w:val="24"/>
        </w:rPr>
        <w:t>乡观吊村</w:t>
      </w:r>
      <w:proofErr w:type="gramEnd"/>
      <w:r>
        <w:rPr>
          <w:rFonts w:ascii="宋体" w:hAnsi="宋体" w:cs="宋体" w:hint="eastAsia"/>
          <w:kern w:val="0"/>
          <w:sz w:val="24"/>
        </w:rPr>
        <w:t>生产生活</w:t>
      </w:r>
      <w:proofErr w:type="gramStart"/>
      <w:r>
        <w:rPr>
          <w:rFonts w:ascii="宋体" w:hAnsi="宋体" w:cs="宋体" w:hint="eastAsia"/>
          <w:kern w:val="0"/>
          <w:sz w:val="24"/>
        </w:rPr>
        <w:t>通组道路</w:t>
      </w:r>
      <w:proofErr w:type="gramEnd"/>
      <w:r>
        <w:rPr>
          <w:rFonts w:ascii="宋体" w:hAnsi="宋体" w:cs="宋体" w:hint="eastAsia"/>
          <w:kern w:val="0"/>
          <w:sz w:val="24"/>
        </w:rPr>
        <w:t>建设项目给乙方来完成。现为明确甲、乙双方在该工程中的权利义务，以利于双方配合协作，保质保进度完成，本着平等互利、协商一致的原则，根据《中华人民共和国合同法》的有关规定，经过充分协商，双方同意达成以下协议：</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第一条：工程概况</w:t>
      </w:r>
    </w:p>
    <w:p w:rsidR="0005742F" w:rsidRDefault="00431100">
      <w:pPr>
        <w:numPr>
          <w:ilvl w:val="0"/>
          <w:numId w:val="8"/>
        </w:numPr>
        <w:wordWrap w:val="0"/>
        <w:topLinePunct/>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工程名称：坡头</w:t>
      </w:r>
      <w:proofErr w:type="gramStart"/>
      <w:r>
        <w:rPr>
          <w:rFonts w:ascii="宋体" w:hAnsi="宋体" w:cs="宋体" w:hint="eastAsia"/>
          <w:kern w:val="0"/>
          <w:sz w:val="24"/>
        </w:rPr>
        <w:t>乡观吊村</w:t>
      </w:r>
      <w:proofErr w:type="gramEnd"/>
      <w:r>
        <w:rPr>
          <w:rFonts w:ascii="宋体" w:hAnsi="宋体" w:cs="宋体" w:hint="eastAsia"/>
          <w:kern w:val="0"/>
          <w:sz w:val="24"/>
        </w:rPr>
        <w:t>生产生活</w:t>
      </w:r>
      <w:proofErr w:type="gramStart"/>
      <w:r>
        <w:rPr>
          <w:rFonts w:ascii="宋体" w:hAnsi="宋体" w:cs="宋体" w:hint="eastAsia"/>
          <w:kern w:val="0"/>
          <w:sz w:val="24"/>
        </w:rPr>
        <w:t>通组道路</w:t>
      </w:r>
      <w:proofErr w:type="gramEnd"/>
      <w:r>
        <w:rPr>
          <w:rFonts w:ascii="宋体" w:hAnsi="宋体" w:cs="宋体" w:hint="eastAsia"/>
          <w:kern w:val="0"/>
          <w:sz w:val="24"/>
        </w:rPr>
        <w:t>建设项目</w:t>
      </w:r>
    </w:p>
    <w:p w:rsidR="0005742F" w:rsidRDefault="00431100">
      <w:pPr>
        <w:numPr>
          <w:ilvl w:val="0"/>
          <w:numId w:val="8"/>
        </w:numPr>
        <w:wordWrap w:val="0"/>
        <w:topLinePunct/>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工程地点：渑池县</w:t>
      </w:r>
    </w:p>
    <w:p w:rsidR="0005742F" w:rsidRDefault="00431100">
      <w:pPr>
        <w:widowControl/>
        <w:wordWrap w:val="0"/>
        <w:overflowPunct w:val="0"/>
        <w:topLinePunct/>
        <w:adjustRightInd w:val="0"/>
        <w:snapToGrid w:val="0"/>
        <w:spacing w:line="480" w:lineRule="exact"/>
        <w:ind w:firstLineChars="200" w:firstLine="480"/>
        <w:rPr>
          <w:rFonts w:ascii="宋体" w:hAnsi="宋体" w:cs="宋体"/>
          <w:sz w:val="24"/>
        </w:rPr>
      </w:pPr>
      <w:r>
        <w:rPr>
          <w:rFonts w:ascii="宋体" w:hAnsi="宋体" w:cs="宋体" w:hint="eastAsia"/>
          <w:kern w:val="0"/>
          <w:sz w:val="24"/>
        </w:rPr>
        <w:t>三、工程内容：（具体内容详见工程量清单）。</w:t>
      </w:r>
    </w:p>
    <w:p w:rsidR="0005742F" w:rsidRDefault="00431100">
      <w:pPr>
        <w:wordWrap w:val="0"/>
        <w:topLinePunct/>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第二条：工程实施</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一、工程定于年月日开工，年月日竣工，工期日历天。</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二、在施工过程中，如遇下列情况，经甲方认可，工期相应顺延。</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1、不可抗力原因。</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2、甲方未提供施工必备条件。</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3、其他非乙方原因引起的工期延误。</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三、甲方对该工程进行全过程、全方位的管理、监督并做好协调工作。</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 xml:space="preserve">四、甲方指定乙方现场施工用水、电接口地点和临设布置位置，乙方承 </w:t>
      </w:r>
      <w:proofErr w:type="gramStart"/>
      <w:r>
        <w:rPr>
          <w:rFonts w:ascii="宋体" w:hAnsi="宋体" w:cs="宋体" w:hint="eastAsia"/>
          <w:kern w:val="0"/>
          <w:sz w:val="24"/>
        </w:rPr>
        <w:t>担现场</w:t>
      </w:r>
      <w:proofErr w:type="gramEnd"/>
      <w:r>
        <w:rPr>
          <w:rFonts w:ascii="宋体" w:hAnsi="宋体" w:cs="宋体" w:hint="eastAsia"/>
          <w:kern w:val="0"/>
          <w:sz w:val="24"/>
        </w:rPr>
        <w:t>施工用水、用电发生的费用和临时设施的相关费用。</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五、在施工期间，乙方按工程需要自负看守、围栏和警卫。已完工未交付甲方之前，乙方负责完工后成品的保护。</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六、乙方每日完工后负责及时清理现场，并将自己施工生产</w:t>
      </w:r>
      <w:proofErr w:type="gramStart"/>
      <w:r>
        <w:rPr>
          <w:rFonts w:ascii="宋体" w:hAnsi="宋体" w:cs="宋体" w:hint="eastAsia"/>
          <w:kern w:val="0"/>
          <w:sz w:val="24"/>
        </w:rPr>
        <w:t>的建渣或</w:t>
      </w:r>
      <w:proofErr w:type="gramEnd"/>
      <w:r>
        <w:rPr>
          <w:rFonts w:ascii="宋体" w:hAnsi="宋体" w:cs="宋体" w:hint="eastAsia"/>
          <w:kern w:val="0"/>
          <w:sz w:val="24"/>
        </w:rPr>
        <w:t>垃圾外运出场。</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七、乙方负责竣工移交前工程范围的施工安全，期间发生的施工安全事故全部由乙方承担责任。</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八、工程与其他分项工程交叉施工及其他因素等产生的费用，乙方在保证施工质量</w:t>
      </w:r>
      <w:r>
        <w:rPr>
          <w:rFonts w:ascii="宋体" w:hAnsi="宋体" w:cs="宋体" w:hint="eastAsia"/>
          <w:kern w:val="0"/>
          <w:sz w:val="24"/>
        </w:rPr>
        <w:lastRenderedPageBreak/>
        <w:t>的前提下，上述费用自理。</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九、乙方未经甲方允许夜间不得施工。</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十、乙方在施工过程中损害的各种线路和公共设施由乙方负责赔偿。</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第三条：合同总价及付款方式</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一、合同总价为：大写：人民币(小写：¥)。</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二、付款方式：付款方式:合同签订后支付合同价款的50%，项目在施工过程中，可根据工程进度，在竣工验收前有发包方组织阶段性验收，并按工程阶段性验收进度支付项目资金工程款，工程竣工验收后付至合同价款的80%，经审计决算结束后付至审定价款的97%，其余3%为质保金，质保期一年期满后无质量问题一次性付清。工程款达到审计总金额的97%，剩余 3%为质量保证金，一年后无质量问题，一次性付清。</w:t>
      </w:r>
    </w:p>
    <w:p w:rsidR="0005742F" w:rsidRDefault="00431100">
      <w:pPr>
        <w:wordWrap w:val="0"/>
        <w:topLinePunct/>
        <w:autoSpaceDE w:val="0"/>
        <w:autoSpaceDN w:val="0"/>
        <w:adjustRightInd w:val="0"/>
        <w:snapToGrid w:val="0"/>
        <w:spacing w:line="480" w:lineRule="exact"/>
        <w:ind w:firstLineChars="300" w:firstLine="720"/>
        <w:rPr>
          <w:rFonts w:ascii="宋体" w:hAnsi="宋体" w:cs="宋体"/>
          <w:kern w:val="0"/>
          <w:sz w:val="24"/>
        </w:rPr>
      </w:pPr>
      <w:r>
        <w:rPr>
          <w:rFonts w:ascii="宋体" w:hAnsi="宋体" w:cs="宋体" w:hint="eastAsia"/>
          <w:kern w:val="0"/>
          <w:sz w:val="24"/>
        </w:rPr>
        <w:t>甲乙双方签订合同时具体商定。</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第四条：工程质量</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一、工程效果达到甲方要求。</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二、乙方所供产品和工程质量应</w:t>
      </w:r>
      <w:proofErr w:type="gramStart"/>
      <w:r>
        <w:rPr>
          <w:rFonts w:ascii="宋体" w:hAnsi="宋体" w:cs="宋体" w:hint="eastAsia"/>
          <w:kern w:val="0"/>
          <w:sz w:val="24"/>
        </w:rPr>
        <w:t>符合磋商</w:t>
      </w:r>
      <w:proofErr w:type="gramEnd"/>
      <w:r>
        <w:rPr>
          <w:rFonts w:ascii="宋体" w:hAnsi="宋体" w:cs="宋体" w:hint="eastAsia"/>
          <w:kern w:val="0"/>
          <w:sz w:val="24"/>
        </w:rPr>
        <w:t>文件和甲方要求。应提供相应的质量合格证明文件，符合相应的国家或行业规范标准的要求等。</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第五条：工程质保服务</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一、该工程的质量保证期为：从验收合格之日起计算。</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二、质保期出现问题的处理办法：乙方在到甲方的通知后，应在24小时内到现场解决相应的问题。</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三、若乙方在上述规定的时间内不能及时派人到现场或不能及时解决问题，甲方有权自行处理，所产生的费用及责任由乙方承担。</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第六条：工程竣工及验收</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一、工程验收执行国家颁发的施工验收规范、质量检验标准、行业规范、本工程合同文件及甲方的要求。</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二、工程具备竣工验收条件后，乙方向甲方提交竣工报告，由甲方负责组织验收。</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甲方应在收到竣工报告十五日内批复：若已具备验收条件，则应在十五日内组织验收;若还不具备验收条件，则应在十五日内书面通知乙方。十五日后未批复，则视为已具备验收条件，该工程自动验收。</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三、乙方向甲方提供的竣工报告中应包括详实、准确的竣工图和竣工资料各一式四</w:t>
      </w:r>
      <w:r>
        <w:rPr>
          <w:rFonts w:ascii="宋体" w:hAnsi="宋体" w:cs="宋体" w:hint="eastAsia"/>
          <w:kern w:val="0"/>
          <w:sz w:val="24"/>
        </w:rPr>
        <w:lastRenderedPageBreak/>
        <w:t>套。</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第七条：违约责任</w:t>
      </w:r>
    </w:p>
    <w:p w:rsidR="0005742F" w:rsidRDefault="00431100">
      <w:pPr>
        <w:numPr>
          <w:ilvl w:val="0"/>
          <w:numId w:val="9"/>
        </w:num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乙方因自身原因无正当理由拖延工期，在合同工期内未完成本工程的，按合同总价的5‰/日向甲方支付违约金；因乙方原因无故拖延工期达半个月以上的，甲方有权终止合同，并且由此给甲方带来的损失由乙方承担。</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二、乙方每日完工后将自己施工产生</w:t>
      </w:r>
      <w:proofErr w:type="gramStart"/>
      <w:r>
        <w:rPr>
          <w:rFonts w:ascii="宋体" w:hAnsi="宋体" w:cs="宋体" w:hint="eastAsia"/>
          <w:kern w:val="0"/>
          <w:sz w:val="24"/>
        </w:rPr>
        <w:t>的建渣或</w:t>
      </w:r>
      <w:proofErr w:type="gramEnd"/>
      <w:r>
        <w:rPr>
          <w:rFonts w:ascii="宋体" w:hAnsi="宋体" w:cs="宋体" w:hint="eastAsia"/>
          <w:kern w:val="0"/>
          <w:sz w:val="24"/>
        </w:rPr>
        <w:t>垃圾外运出场，未及时清理现场的；甲方有权按照每日200元标准予以扣罚。</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三、甲方未按本合同要求验收和支付工程款项的，按合同总价的5‰/日向乙方支付违约金。</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第八条：其它事项</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一、本合同如有未尽事宜，需经甲乙双方共同协商，达成补协议。补充协议与本合同具有同等法律效力。</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二、合同发生纠纷时，双方应协商解决。经双方协商不能解决的，向当地人民法院提请诉讼。</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三、本合同一式份，双方各执份。</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四、本合同经甲、乙双方加盖公章并且自法定代表人或经授权的代理人签字之日起生效。</w:t>
      </w:r>
    </w:p>
    <w:p w:rsidR="0005742F" w:rsidRDefault="0005742F">
      <w:pPr>
        <w:wordWrap w:val="0"/>
        <w:topLinePunct/>
        <w:autoSpaceDE w:val="0"/>
        <w:autoSpaceDN w:val="0"/>
        <w:adjustRightInd w:val="0"/>
        <w:snapToGrid w:val="0"/>
        <w:spacing w:line="360" w:lineRule="auto"/>
        <w:ind w:firstLineChars="200" w:firstLine="480"/>
        <w:rPr>
          <w:rFonts w:ascii="宋体" w:hAnsi="宋体" w:cs="宋体"/>
          <w:kern w:val="0"/>
          <w:sz w:val="24"/>
        </w:rPr>
      </w:pPr>
    </w:p>
    <w:p w:rsidR="0005742F" w:rsidRDefault="0005742F">
      <w:pPr>
        <w:pStyle w:val="Default"/>
        <w:rPr>
          <w:rFonts w:ascii="宋体" w:hAnsi="宋体" w:cs="宋体"/>
          <w:color w:val="auto"/>
        </w:rPr>
      </w:pPr>
    </w:p>
    <w:p w:rsidR="0005742F" w:rsidRDefault="0005742F">
      <w:pPr>
        <w:rPr>
          <w:rFonts w:ascii="宋体" w:hAnsi="宋体" w:cs="宋体"/>
        </w:rPr>
      </w:pP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甲方(盖单位章)：                              乙方(盖单位章)：</w:t>
      </w:r>
    </w:p>
    <w:p w:rsidR="0005742F" w:rsidRDefault="00431100">
      <w:pPr>
        <w:wordWrap w:val="0"/>
        <w:topLinePunct/>
        <w:autoSpaceDE w:val="0"/>
        <w:autoSpaceDN w:val="0"/>
        <w:adjustRightInd w:val="0"/>
        <w:snapToGrid w:val="0"/>
        <w:spacing w:line="480" w:lineRule="exact"/>
        <w:ind w:firstLineChars="200" w:firstLine="480"/>
        <w:rPr>
          <w:rFonts w:ascii="宋体" w:hAnsi="宋体" w:cs="宋体"/>
          <w:kern w:val="0"/>
          <w:sz w:val="24"/>
        </w:rPr>
      </w:pPr>
      <w:r>
        <w:rPr>
          <w:rFonts w:ascii="宋体" w:hAnsi="宋体" w:cs="宋体" w:hint="eastAsia"/>
          <w:kern w:val="0"/>
          <w:sz w:val="24"/>
        </w:rPr>
        <w:t>经办人：                                      经办人：</w:t>
      </w:r>
    </w:p>
    <w:p w:rsidR="0005742F" w:rsidRDefault="00431100">
      <w:pPr>
        <w:autoSpaceDE w:val="0"/>
        <w:autoSpaceDN w:val="0"/>
        <w:adjustRightInd w:val="0"/>
        <w:spacing w:line="480" w:lineRule="exact"/>
        <w:ind w:firstLineChars="200" w:firstLine="480"/>
        <w:jc w:val="left"/>
        <w:rPr>
          <w:rFonts w:ascii="宋体" w:hAnsi="宋体" w:cs="宋体"/>
          <w:kern w:val="0"/>
          <w:sz w:val="24"/>
        </w:rPr>
      </w:pPr>
      <w:r>
        <w:rPr>
          <w:rFonts w:ascii="宋体" w:hAnsi="宋体" w:cs="宋体" w:hint="eastAsia"/>
          <w:kern w:val="0"/>
          <w:sz w:val="24"/>
        </w:rPr>
        <w:t>年  月  日                                    年  月  日</w:t>
      </w:r>
    </w:p>
    <w:p w:rsidR="0005742F" w:rsidRDefault="0005742F">
      <w:pPr>
        <w:autoSpaceDE w:val="0"/>
        <w:autoSpaceDN w:val="0"/>
        <w:adjustRightInd w:val="0"/>
        <w:spacing w:line="360" w:lineRule="auto"/>
        <w:ind w:firstLineChars="200" w:firstLine="420"/>
        <w:jc w:val="left"/>
        <w:rPr>
          <w:rFonts w:ascii="宋体" w:hAnsi="宋体" w:cs="宋体"/>
          <w:kern w:val="0"/>
          <w:szCs w:val="21"/>
        </w:rPr>
      </w:pPr>
    </w:p>
    <w:p w:rsidR="0005742F" w:rsidRDefault="0005742F">
      <w:pPr>
        <w:autoSpaceDE w:val="0"/>
        <w:autoSpaceDN w:val="0"/>
        <w:adjustRightInd w:val="0"/>
        <w:spacing w:line="360" w:lineRule="auto"/>
        <w:ind w:firstLineChars="200" w:firstLine="420"/>
        <w:jc w:val="left"/>
        <w:rPr>
          <w:rFonts w:ascii="宋体" w:hAnsi="宋体" w:cs="宋体"/>
          <w:kern w:val="0"/>
        </w:rPr>
      </w:pPr>
    </w:p>
    <w:p w:rsidR="0005742F" w:rsidRDefault="0005742F">
      <w:pPr>
        <w:widowControl/>
        <w:spacing w:line="264" w:lineRule="auto"/>
        <w:jc w:val="center"/>
        <w:rPr>
          <w:rFonts w:ascii="宋体" w:hAnsi="宋体" w:cs="宋体"/>
          <w:sz w:val="28"/>
          <w:szCs w:val="28"/>
        </w:rPr>
      </w:pPr>
    </w:p>
    <w:p w:rsidR="0005742F" w:rsidRDefault="0005742F">
      <w:pPr>
        <w:widowControl/>
        <w:spacing w:line="264" w:lineRule="auto"/>
        <w:jc w:val="center"/>
        <w:rPr>
          <w:rFonts w:ascii="宋体" w:hAnsi="宋体" w:cs="宋体"/>
          <w:sz w:val="28"/>
          <w:szCs w:val="28"/>
        </w:rPr>
      </w:pPr>
    </w:p>
    <w:p w:rsidR="0005742F" w:rsidRDefault="0005742F">
      <w:pPr>
        <w:widowControl/>
        <w:spacing w:line="264" w:lineRule="auto"/>
        <w:jc w:val="center"/>
        <w:rPr>
          <w:rFonts w:ascii="宋体" w:hAnsi="宋体" w:cs="宋体"/>
          <w:sz w:val="28"/>
          <w:szCs w:val="28"/>
        </w:rPr>
      </w:pPr>
    </w:p>
    <w:p w:rsidR="0005742F" w:rsidRDefault="0005742F">
      <w:pPr>
        <w:widowControl/>
        <w:spacing w:line="264" w:lineRule="auto"/>
        <w:jc w:val="center"/>
        <w:rPr>
          <w:rFonts w:ascii="宋体" w:hAnsi="宋体" w:cs="宋体"/>
          <w:sz w:val="28"/>
          <w:szCs w:val="28"/>
        </w:rPr>
      </w:pPr>
    </w:p>
    <w:p w:rsidR="0005742F" w:rsidRDefault="00431100">
      <w:pPr>
        <w:widowControl/>
        <w:spacing w:line="264" w:lineRule="auto"/>
        <w:jc w:val="center"/>
        <w:rPr>
          <w:rFonts w:ascii="宋体" w:hAnsi="宋体" w:cs="宋体"/>
          <w:b/>
          <w:bCs/>
          <w:sz w:val="28"/>
          <w:szCs w:val="28"/>
        </w:rPr>
      </w:pPr>
      <w:r>
        <w:rPr>
          <w:rFonts w:ascii="宋体" w:hAnsi="宋体" w:cs="宋体" w:hint="eastAsia"/>
          <w:b/>
          <w:bCs/>
          <w:sz w:val="28"/>
          <w:szCs w:val="28"/>
        </w:rPr>
        <w:lastRenderedPageBreak/>
        <w:t>第五章   工程量清单</w:t>
      </w:r>
    </w:p>
    <w:p w:rsidR="0005742F" w:rsidRDefault="00431100">
      <w:pPr>
        <w:widowControl/>
        <w:spacing w:line="264" w:lineRule="auto"/>
        <w:jc w:val="center"/>
        <w:rPr>
          <w:rFonts w:ascii="宋体" w:hAnsi="宋体" w:cs="宋体"/>
          <w:sz w:val="28"/>
          <w:szCs w:val="28"/>
        </w:rPr>
      </w:pPr>
      <w:r>
        <w:rPr>
          <w:rFonts w:ascii="宋体" w:hAnsi="宋体" w:cs="宋体" w:hint="eastAsia"/>
          <w:sz w:val="28"/>
          <w:szCs w:val="28"/>
        </w:rPr>
        <w:t>（另附）</w:t>
      </w:r>
    </w:p>
    <w:p w:rsidR="0005742F" w:rsidRDefault="0005742F">
      <w:pPr>
        <w:widowControl/>
        <w:spacing w:line="264" w:lineRule="auto"/>
        <w:jc w:val="center"/>
        <w:rPr>
          <w:rFonts w:ascii="宋体" w:hAnsi="宋体" w:cs="宋体"/>
          <w:sz w:val="28"/>
          <w:szCs w:val="28"/>
        </w:rPr>
      </w:pPr>
    </w:p>
    <w:p w:rsidR="0005742F" w:rsidRDefault="0005742F">
      <w:pPr>
        <w:widowControl/>
        <w:spacing w:line="264" w:lineRule="auto"/>
        <w:jc w:val="center"/>
        <w:rPr>
          <w:rFonts w:ascii="宋体" w:hAnsi="宋体" w:cs="宋体"/>
          <w:b/>
          <w:bCs/>
          <w:kern w:val="0"/>
          <w:sz w:val="32"/>
          <w:szCs w:val="32"/>
        </w:rPr>
      </w:pPr>
      <w:bookmarkStart w:id="255" w:name="_Toc3788"/>
      <w:bookmarkStart w:id="256" w:name="_Toc517179005"/>
      <w:bookmarkStart w:id="257" w:name="_Toc528078064"/>
      <w:bookmarkStart w:id="258" w:name="_Toc43302816"/>
      <w:bookmarkStart w:id="259" w:name="_Toc16770584"/>
      <w:bookmarkEnd w:id="255"/>
      <w:bookmarkEnd w:id="256"/>
      <w:bookmarkEnd w:id="257"/>
    </w:p>
    <w:p w:rsidR="0005742F" w:rsidRDefault="00431100">
      <w:pPr>
        <w:pageBreakBefore/>
        <w:widowControl/>
        <w:spacing w:line="400" w:lineRule="exact"/>
        <w:jc w:val="center"/>
        <w:outlineLvl w:val="0"/>
        <w:rPr>
          <w:rFonts w:ascii="宋体" w:hAnsi="宋体" w:cs="宋体"/>
          <w:b/>
          <w:bCs/>
          <w:kern w:val="0"/>
          <w:sz w:val="28"/>
          <w:szCs w:val="28"/>
        </w:rPr>
      </w:pPr>
      <w:r>
        <w:rPr>
          <w:rFonts w:ascii="宋体" w:hAnsi="宋体" w:cs="宋体" w:hint="eastAsia"/>
          <w:b/>
          <w:bCs/>
          <w:kern w:val="0"/>
          <w:sz w:val="28"/>
          <w:szCs w:val="28"/>
        </w:rPr>
        <w:lastRenderedPageBreak/>
        <w:t>第六章   响应文件格式</w:t>
      </w:r>
      <w:bookmarkEnd w:id="258"/>
      <w:bookmarkEnd w:id="259"/>
    </w:p>
    <w:p w:rsidR="0005742F" w:rsidRDefault="0005742F">
      <w:pPr>
        <w:widowControl/>
        <w:spacing w:line="264" w:lineRule="auto"/>
        <w:jc w:val="left"/>
        <w:rPr>
          <w:rFonts w:ascii="宋体" w:hAnsi="宋体" w:cs="宋体"/>
        </w:rPr>
      </w:pPr>
    </w:p>
    <w:p w:rsidR="0005742F" w:rsidRDefault="0005742F">
      <w:pPr>
        <w:pStyle w:val="11"/>
        <w:rPr>
          <w:rFonts w:ascii="宋体" w:hAnsi="宋体" w:cs="宋体"/>
        </w:rPr>
      </w:pPr>
    </w:p>
    <w:p w:rsidR="0005742F" w:rsidRDefault="0005742F">
      <w:pPr>
        <w:widowControl/>
        <w:spacing w:line="264" w:lineRule="auto"/>
        <w:jc w:val="left"/>
        <w:rPr>
          <w:rFonts w:ascii="宋体" w:hAnsi="宋体" w:cs="宋体"/>
        </w:rPr>
      </w:pPr>
    </w:p>
    <w:p w:rsidR="0005742F" w:rsidRDefault="0005742F">
      <w:pPr>
        <w:pStyle w:val="11"/>
        <w:rPr>
          <w:rFonts w:ascii="宋体" w:hAnsi="宋体" w:cs="宋体"/>
        </w:rPr>
      </w:pPr>
    </w:p>
    <w:p w:rsidR="0005742F" w:rsidRDefault="00431100">
      <w:pPr>
        <w:widowControl/>
        <w:spacing w:line="264" w:lineRule="auto"/>
        <w:jc w:val="center"/>
        <w:rPr>
          <w:rFonts w:ascii="宋体" w:hAnsi="宋体" w:cs="宋体"/>
          <w:sz w:val="24"/>
        </w:rPr>
      </w:pPr>
      <w:r>
        <w:rPr>
          <w:rFonts w:ascii="宋体" w:hAnsi="宋体" w:cs="宋体" w:hint="eastAsia"/>
          <w:kern w:val="0"/>
          <w:sz w:val="24"/>
          <w:u w:val="single"/>
        </w:rPr>
        <w:t>（项目名称）</w:t>
      </w:r>
    </w:p>
    <w:p w:rsidR="0005742F" w:rsidRDefault="0005742F">
      <w:pPr>
        <w:widowControl/>
        <w:spacing w:line="264" w:lineRule="auto"/>
        <w:jc w:val="left"/>
        <w:rPr>
          <w:rFonts w:ascii="宋体" w:hAnsi="宋体" w:cs="宋体"/>
          <w:sz w:val="24"/>
        </w:rPr>
      </w:pPr>
    </w:p>
    <w:p w:rsidR="0005742F" w:rsidRDefault="0005742F">
      <w:pPr>
        <w:pStyle w:val="11"/>
        <w:rPr>
          <w:rFonts w:ascii="宋体" w:hAnsi="宋体" w:cs="宋体"/>
        </w:rPr>
      </w:pPr>
    </w:p>
    <w:p w:rsidR="0005742F" w:rsidRDefault="0005742F">
      <w:pPr>
        <w:widowControl/>
        <w:spacing w:line="264" w:lineRule="auto"/>
        <w:jc w:val="left"/>
        <w:rPr>
          <w:rFonts w:ascii="宋体" w:hAnsi="宋体" w:cs="宋体"/>
          <w:sz w:val="24"/>
        </w:rPr>
      </w:pPr>
    </w:p>
    <w:p w:rsidR="0005742F" w:rsidRDefault="00431100">
      <w:pPr>
        <w:widowControl/>
        <w:spacing w:line="264" w:lineRule="auto"/>
        <w:jc w:val="center"/>
        <w:outlineLvl w:val="0"/>
        <w:rPr>
          <w:rFonts w:ascii="宋体" w:hAnsi="宋体" w:cs="宋体"/>
          <w:sz w:val="56"/>
          <w:szCs w:val="72"/>
        </w:rPr>
      </w:pPr>
      <w:bookmarkStart w:id="260" w:name="_Toc2611"/>
      <w:bookmarkStart w:id="261" w:name="_Toc43302817"/>
      <w:bookmarkEnd w:id="260"/>
      <w:r>
        <w:rPr>
          <w:rFonts w:ascii="宋体" w:hAnsi="宋体" w:cs="宋体" w:hint="eastAsia"/>
          <w:kern w:val="0"/>
          <w:sz w:val="56"/>
          <w:szCs w:val="72"/>
        </w:rPr>
        <w:t>响应文件</w:t>
      </w:r>
      <w:bookmarkEnd w:id="261"/>
    </w:p>
    <w:p w:rsidR="0005742F" w:rsidRDefault="0005742F">
      <w:pPr>
        <w:widowControl/>
        <w:spacing w:line="264" w:lineRule="auto"/>
        <w:jc w:val="center"/>
        <w:rPr>
          <w:rFonts w:ascii="宋体" w:hAnsi="宋体" w:cs="宋体"/>
          <w:sz w:val="24"/>
        </w:rPr>
      </w:pPr>
    </w:p>
    <w:p w:rsidR="0005742F" w:rsidRDefault="00431100">
      <w:pPr>
        <w:widowControl/>
        <w:spacing w:line="264" w:lineRule="auto"/>
        <w:jc w:val="center"/>
        <w:rPr>
          <w:rFonts w:ascii="宋体" w:hAnsi="宋体" w:cs="宋体"/>
          <w:sz w:val="24"/>
        </w:rPr>
      </w:pPr>
      <w:r>
        <w:rPr>
          <w:rFonts w:ascii="宋体" w:hAnsi="宋体" w:cs="宋体" w:hint="eastAsia"/>
          <w:sz w:val="24"/>
        </w:rPr>
        <w:t>项目编号：</w:t>
      </w: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05742F">
      <w:pPr>
        <w:widowControl/>
        <w:spacing w:line="264" w:lineRule="auto"/>
        <w:jc w:val="left"/>
        <w:rPr>
          <w:rFonts w:ascii="宋体" w:hAnsi="宋体" w:cs="宋体"/>
          <w:sz w:val="24"/>
        </w:rPr>
      </w:pPr>
    </w:p>
    <w:p w:rsidR="0005742F" w:rsidRDefault="00431100">
      <w:pPr>
        <w:widowControl/>
        <w:spacing w:line="600" w:lineRule="exact"/>
        <w:jc w:val="center"/>
        <w:rPr>
          <w:rFonts w:ascii="宋体" w:hAnsi="宋体" w:cs="宋体"/>
          <w:sz w:val="28"/>
          <w:szCs w:val="28"/>
        </w:rPr>
      </w:pPr>
      <w:r>
        <w:rPr>
          <w:rFonts w:ascii="宋体" w:hAnsi="宋体" w:cs="宋体" w:hint="eastAsia"/>
          <w:kern w:val="0"/>
          <w:sz w:val="28"/>
          <w:szCs w:val="28"/>
        </w:rPr>
        <w:t xml:space="preserve">   供应商： （企业电子签章）</w:t>
      </w:r>
    </w:p>
    <w:p w:rsidR="0005742F" w:rsidRDefault="00431100">
      <w:pPr>
        <w:widowControl/>
        <w:spacing w:line="600" w:lineRule="exact"/>
        <w:jc w:val="center"/>
        <w:rPr>
          <w:rFonts w:ascii="宋体" w:hAnsi="宋体" w:cs="宋体"/>
          <w:sz w:val="28"/>
          <w:szCs w:val="28"/>
        </w:rPr>
      </w:pPr>
      <w:r>
        <w:rPr>
          <w:rFonts w:ascii="宋体" w:hAnsi="宋体" w:cs="宋体" w:hint="eastAsia"/>
          <w:kern w:val="0"/>
          <w:sz w:val="28"/>
          <w:szCs w:val="28"/>
        </w:rPr>
        <w:t xml:space="preserve">   法定代表人：（个人电子签章）</w:t>
      </w:r>
    </w:p>
    <w:p w:rsidR="0005742F" w:rsidRDefault="00431100">
      <w:pPr>
        <w:widowControl/>
        <w:spacing w:line="600" w:lineRule="exact"/>
        <w:ind w:firstLineChars="500" w:firstLine="1400"/>
        <w:rPr>
          <w:rFonts w:ascii="宋体" w:hAnsi="宋体" w:cs="宋体"/>
          <w:sz w:val="28"/>
          <w:szCs w:val="28"/>
        </w:rPr>
      </w:pPr>
      <w:r>
        <w:rPr>
          <w:rFonts w:ascii="宋体" w:hAnsi="宋体" w:cs="宋体" w:hint="eastAsia"/>
          <w:kern w:val="0"/>
          <w:sz w:val="28"/>
          <w:szCs w:val="28"/>
        </w:rPr>
        <w:t>日  期：年月日</w:t>
      </w:r>
    </w:p>
    <w:p w:rsidR="0005742F" w:rsidRDefault="00431100">
      <w:pPr>
        <w:widowControl/>
        <w:spacing w:line="360" w:lineRule="auto"/>
        <w:jc w:val="center"/>
        <w:rPr>
          <w:rFonts w:ascii="宋体" w:hAnsi="宋体" w:cs="宋体"/>
          <w:sz w:val="24"/>
        </w:rPr>
      </w:pPr>
      <w:bookmarkStart w:id="262" w:name="_Toc394651920"/>
      <w:bookmarkStart w:id="263" w:name="_Toc152045787"/>
      <w:bookmarkStart w:id="264" w:name="_Toc247085873"/>
      <w:bookmarkStart w:id="265" w:name="_Toc144974856"/>
      <w:bookmarkStart w:id="266" w:name="_Toc179632807"/>
      <w:bookmarkStart w:id="267" w:name="_Toc246996355"/>
      <w:bookmarkStart w:id="268" w:name="_Toc152042576"/>
      <w:bookmarkStart w:id="269" w:name="_Toc246997098"/>
      <w:bookmarkStart w:id="270" w:name="_Toc6470"/>
      <w:bookmarkEnd w:id="262"/>
      <w:bookmarkEnd w:id="263"/>
      <w:bookmarkEnd w:id="264"/>
      <w:bookmarkEnd w:id="265"/>
      <w:bookmarkEnd w:id="266"/>
      <w:bookmarkEnd w:id="267"/>
      <w:bookmarkEnd w:id="268"/>
      <w:bookmarkEnd w:id="269"/>
      <w:bookmarkEnd w:id="270"/>
      <w:r>
        <w:rPr>
          <w:rFonts w:ascii="宋体" w:hAnsi="宋体" w:cs="宋体" w:hint="eastAsia"/>
          <w:b/>
          <w:bCs/>
          <w:kern w:val="0"/>
          <w:sz w:val="36"/>
          <w:szCs w:val="36"/>
        </w:rPr>
        <w:br w:type="page"/>
      </w:r>
      <w:bookmarkStart w:id="271" w:name="_Toc16770585"/>
      <w:bookmarkStart w:id="272" w:name="_Toc43302818"/>
      <w:bookmarkEnd w:id="271"/>
      <w:r>
        <w:rPr>
          <w:rFonts w:ascii="宋体" w:hAnsi="宋体" w:cs="宋体" w:hint="eastAsia"/>
          <w:b/>
          <w:bCs/>
          <w:kern w:val="0"/>
          <w:sz w:val="28"/>
          <w:szCs w:val="28"/>
        </w:rPr>
        <w:lastRenderedPageBreak/>
        <w:t>目  录</w:t>
      </w:r>
      <w:bookmarkEnd w:id="272"/>
    </w:p>
    <w:p w:rsidR="0005742F" w:rsidRDefault="00431100">
      <w:pPr>
        <w:widowControl/>
        <w:spacing w:line="540" w:lineRule="exact"/>
        <w:jc w:val="center"/>
        <w:outlineLvl w:val="0"/>
        <w:rPr>
          <w:rFonts w:ascii="宋体" w:hAnsi="宋体" w:cs="宋体"/>
          <w:szCs w:val="21"/>
        </w:rPr>
      </w:pPr>
      <w:bookmarkStart w:id="273" w:name="_Toc22076"/>
      <w:bookmarkStart w:id="274" w:name="_Toc43302819"/>
      <w:bookmarkEnd w:id="273"/>
      <w:r>
        <w:rPr>
          <w:rFonts w:ascii="宋体" w:hAnsi="宋体" w:cs="宋体" w:hint="eastAsia"/>
          <w:kern w:val="0"/>
          <w:sz w:val="22"/>
          <w:szCs w:val="22"/>
        </w:rPr>
        <w:t>（自拟）</w:t>
      </w:r>
      <w:bookmarkEnd w:id="274"/>
    </w:p>
    <w:p w:rsidR="0005742F" w:rsidRDefault="0005742F">
      <w:pPr>
        <w:widowControl/>
        <w:spacing w:line="540" w:lineRule="exact"/>
        <w:ind w:firstLineChars="341" w:firstLine="716"/>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05742F">
      <w:pPr>
        <w:widowControl/>
        <w:spacing w:line="540" w:lineRule="exact"/>
        <w:jc w:val="left"/>
        <w:rPr>
          <w:rFonts w:ascii="宋体" w:hAnsi="宋体" w:cs="宋体"/>
        </w:rPr>
      </w:pPr>
    </w:p>
    <w:p w:rsidR="0005742F" w:rsidRDefault="00431100">
      <w:pPr>
        <w:widowControl/>
        <w:spacing w:line="540" w:lineRule="exact"/>
        <w:jc w:val="center"/>
        <w:rPr>
          <w:rFonts w:ascii="宋体" w:hAnsi="宋体" w:cs="宋体"/>
        </w:rPr>
      </w:pPr>
      <w:bookmarkStart w:id="275" w:name="_Toc394651921"/>
      <w:bookmarkStart w:id="276" w:name="_Toc27687"/>
      <w:bookmarkStart w:id="277" w:name="_Toc528078066"/>
      <w:bookmarkEnd w:id="275"/>
      <w:bookmarkEnd w:id="276"/>
      <w:r>
        <w:rPr>
          <w:rFonts w:ascii="宋体" w:hAnsi="宋体" w:cs="宋体" w:hint="eastAsia"/>
          <w:b/>
          <w:bCs/>
          <w:kern w:val="0"/>
          <w:sz w:val="32"/>
          <w:szCs w:val="32"/>
        </w:rPr>
        <w:br w:type="page"/>
      </w:r>
      <w:bookmarkStart w:id="278" w:name="_Toc16770586"/>
      <w:bookmarkStart w:id="279" w:name="_Toc31568"/>
      <w:bookmarkStart w:id="280" w:name="_Toc43302820"/>
      <w:bookmarkEnd w:id="277"/>
      <w:bookmarkEnd w:id="278"/>
      <w:bookmarkEnd w:id="279"/>
      <w:r>
        <w:rPr>
          <w:rFonts w:ascii="宋体" w:hAnsi="宋体" w:cs="宋体" w:hint="eastAsia"/>
          <w:b/>
          <w:bCs/>
          <w:kern w:val="0"/>
          <w:sz w:val="28"/>
          <w:szCs w:val="28"/>
        </w:rPr>
        <w:lastRenderedPageBreak/>
        <w:t>一、磋商报价函及</w:t>
      </w:r>
      <w:bookmarkStart w:id="281" w:name="_Toc19389"/>
      <w:bookmarkStart w:id="282" w:name="_Toc152045789"/>
      <w:bookmarkStart w:id="283" w:name="_Toc394651922"/>
      <w:bookmarkStart w:id="284" w:name="_Toc179632809"/>
      <w:bookmarkStart w:id="285" w:name="_Toc246996357"/>
      <w:bookmarkStart w:id="286" w:name="_Toc247085875"/>
      <w:bookmarkStart w:id="287" w:name="_Toc528078067"/>
      <w:bookmarkStart w:id="288" w:name="_Toc144974858"/>
      <w:bookmarkStart w:id="289" w:name="_Toc246997100"/>
      <w:bookmarkStart w:id="290" w:name="_Toc152042578"/>
      <w:bookmarkStart w:id="291" w:name="_Toc16770587"/>
      <w:bookmarkStart w:id="292" w:name="_Toc43302821"/>
      <w:bookmarkEnd w:id="280"/>
      <w:bookmarkEnd w:id="281"/>
      <w:bookmarkEnd w:id="282"/>
      <w:bookmarkEnd w:id="283"/>
      <w:bookmarkEnd w:id="284"/>
      <w:bookmarkEnd w:id="285"/>
      <w:bookmarkEnd w:id="286"/>
      <w:bookmarkEnd w:id="287"/>
      <w:bookmarkEnd w:id="288"/>
      <w:bookmarkEnd w:id="289"/>
      <w:bookmarkEnd w:id="290"/>
      <w:r>
        <w:rPr>
          <w:rFonts w:ascii="宋体" w:hAnsi="宋体" w:cs="宋体" w:hint="eastAsia"/>
          <w:b/>
          <w:bCs/>
          <w:kern w:val="0"/>
          <w:sz w:val="28"/>
          <w:szCs w:val="28"/>
        </w:rPr>
        <w:t>磋商函附录</w:t>
      </w:r>
    </w:p>
    <w:p w:rsidR="0005742F" w:rsidRDefault="00431100">
      <w:pPr>
        <w:widowControl/>
        <w:spacing w:line="540" w:lineRule="exact"/>
        <w:jc w:val="center"/>
        <w:rPr>
          <w:rFonts w:ascii="宋体" w:hAnsi="宋体" w:cs="宋体"/>
        </w:rPr>
      </w:pPr>
      <w:r>
        <w:rPr>
          <w:rFonts w:ascii="宋体" w:hAnsi="宋体" w:cs="宋体" w:hint="eastAsia"/>
          <w:b/>
          <w:bCs/>
          <w:kern w:val="0"/>
          <w:sz w:val="28"/>
          <w:szCs w:val="28"/>
        </w:rPr>
        <w:t>（一）</w:t>
      </w:r>
      <w:bookmarkEnd w:id="291"/>
      <w:r>
        <w:rPr>
          <w:rFonts w:ascii="宋体" w:hAnsi="宋体" w:cs="宋体" w:hint="eastAsia"/>
          <w:b/>
          <w:bCs/>
          <w:kern w:val="0"/>
          <w:sz w:val="28"/>
          <w:szCs w:val="28"/>
        </w:rPr>
        <w:t>磋商</w:t>
      </w:r>
      <w:bookmarkEnd w:id="292"/>
      <w:r>
        <w:rPr>
          <w:rFonts w:ascii="宋体" w:hAnsi="宋体" w:cs="宋体" w:hint="eastAsia"/>
          <w:b/>
          <w:bCs/>
          <w:kern w:val="0"/>
          <w:sz w:val="28"/>
          <w:szCs w:val="28"/>
        </w:rPr>
        <w:t>报价函</w:t>
      </w:r>
    </w:p>
    <w:p w:rsidR="0005742F" w:rsidRDefault="00431100">
      <w:pPr>
        <w:widowControl/>
        <w:autoSpaceDE w:val="0"/>
        <w:spacing w:line="480" w:lineRule="exact"/>
        <w:ind w:firstLineChars="200" w:firstLine="480"/>
        <w:rPr>
          <w:rFonts w:ascii="宋体" w:hAnsi="宋体" w:cs="宋体"/>
          <w:sz w:val="24"/>
          <w:u w:val="single"/>
        </w:rPr>
      </w:pPr>
      <w:r>
        <w:rPr>
          <w:rFonts w:ascii="宋体" w:hAnsi="宋体" w:cs="宋体" w:hint="eastAsia"/>
          <w:kern w:val="0"/>
          <w:sz w:val="24"/>
        </w:rPr>
        <w:t>致：（采购人名称）</w:t>
      </w:r>
    </w:p>
    <w:p w:rsidR="0005742F" w:rsidRDefault="00431100" w:rsidP="002550CF">
      <w:pPr>
        <w:widowControl/>
        <w:autoSpaceDE w:val="0"/>
        <w:spacing w:line="480" w:lineRule="exact"/>
        <w:ind w:leftChars="114" w:left="239" w:firstLineChars="100" w:firstLine="240"/>
        <w:rPr>
          <w:rFonts w:ascii="宋体" w:hAnsi="宋体" w:cs="宋体"/>
          <w:sz w:val="24"/>
        </w:rPr>
      </w:pPr>
      <w:r>
        <w:rPr>
          <w:rFonts w:ascii="宋体" w:hAnsi="宋体" w:cs="宋体" w:hint="eastAsia"/>
          <w:kern w:val="0"/>
          <w:sz w:val="24"/>
        </w:rPr>
        <w:t>1．</w:t>
      </w:r>
      <w:r>
        <w:rPr>
          <w:rFonts w:ascii="宋体" w:hAnsi="宋体" w:cs="宋体" w:hint="eastAsia"/>
          <w:sz w:val="24"/>
        </w:rPr>
        <w:t>我方已仔细研究了（项目名称）磋商文件的全部内容，</w:t>
      </w:r>
      <w:r>
        <w:rPr>
          <w:rFonts w:ascii="宋体" w:hAnsi="宋体" w:cs="宋体" w:hint="eastAsia"/>
          <w:kern w:val="0"/>
          <w:sz w:val="24"/>
        </w:rPr>
        <w:t>愿意以</w:t>
      </w:r>
      <w:r w:rsidR="002550CF" w:rsidRPr="002550CF">
        <w:rPr>
          <w:rFonts w:ascii="宋体" w:hAnsi="宋体" w:cs="宋体" w:hint="eastAsia"/>
          <w:kern w:val="0"/>
          <w:sz w:val="24"/>
          <w:u w:val="single"/>
        </w:rPr>
        <w:t xml:space="preserve">    </w:t>
      </w:r>
      <w:r w:rsidR="002550CF">
        <w:rPr>
          <w:rFonts w:ascii="宋体" w:hAnsi="宋体" w:cs="宋体" w:hint="eastAsia"/>
          <w:kern w:val="0"/>
          <w:sz w:val="24"/>
          <w:u w:val="single"/>
        </w:rPr>
        <w:t xml:space="preserve">      </w:t>
      </w:r>
      <w:r>
        <w:rPr>
          <w:rFonts w:ascii="宋体" w:hAnsi="宋体" w:cs="宋体" w:hint="eastAsia"/>
          <w:kern w:val="0"/>
          <w:sz w:val="24"/>
        </w:rPr>
        <w:t>（大写）</w:t>
      </w:r>
      <w:r w:rsidR="002550CF">
        <w:rPr>
          <w:rFonts w:ascii="宋体" w:hAnsi="宋体" w:cs="宋体" w:hint="eastAsia"/>
          <w:kern w:val="0"/>
          <w:sz w:val="24"/>
        </w:rPr>
        <w:t>，</w:t>
      </w:r>
      <w:r w:rsidR="002550CF" w:rsidRPr="002550CF">
        <w:rPr>
          <w:rFonts w:ascii="宋体" w:hAnsi="宋体" w:cs="宋体" w:hint="eastAsia"/>
          <w:kern w:val="0"/>
          <w:sz w:val="24"/>
          <w:u w:val="single"/>
        </w:rPr>
        <w:t xml:space="preserve">       </w:t>
      </w:r>
      <w:r w:rsidR="002550CF">
        <w:rPr>
          <w:rFonts w:ascii="宋体" w:hAnsi="宋体" w:cs="宋体" w:hint="eastAsia"/>
          <w:kern w:val="0"/>
          <w:sz w:val="24"/>
        </w:rPr>
        <w:t>（小写）</w:t>
      </w:r>
      <w:r>
        <w:rPr>
          <w:rFonts w:ascii="宋体" w:hAnsi="宋体" w:cs="宋体" w:hint="eastAsia"/>
          <w:kern w:val="0"/>
          <w:sz w:val="24"/>
        </w:rPr>
        <w:t>元的磋商报价</w:t>
      </w:r>
      <w:r>
        <w:rPr>
          <w:rFonts w:ascii="宋体" w:hAnsi="宋体" w:cs="宋体" w:hint="eastAsia"/>
          <w:sz w:val="24"/>
        </w:rPr>
        <w:t>完成该项目。工期：</w:t>
      </w:r>
      <w:r w:rsidR="002550CF" w:rsidRPr="002550CF">
        <w:rPr>
          <w:rFonts w:ascii="宋体" w:hAnsi="宋体" w:cs="宋体" w:hint="eastAsia"/>
          <w:sz w:val="24"/>
          <w:u w:val="single"/>
        </w:rPr>
        <w:t xml:space="preserve">       </w:t>
      </w:r>
      <w:r>
        <w:rPr>
          <w:rFonts w:ascii="宋体" w:hAnsi="宋体" w:cs="宋体" w:hint="eastAsia"/>
          <w:sz w:val="24"/>
        </w:rPr>
        <w:t>，按合同约定实施和完成该项目的任务，质量要求：</w:t>
      </w:r>
      <w:r w:rsidR="002550CF" w:rsidRPr="002550CF">
        <w:rPr>
          <w:rFonts w:ascii="宋体" w:hAnsi="宋体" w:cs="宋体" w:hint="eastAsia"/>
          <w:sz w:val="24"/>
          <w:u w:val="single"/>
        </w:rPr>
        <w:t xml:space="preserve">       </w:t>
      </w:r>
      <w:r>
        <w:rPr>
          <w:rFonts w:ascii="宋体" w:hAnsi="宋体" w:cs="宋体" w:hint="eastAsia"/>
          <w:sz w:val="24"/>
        </w:rPr>
        <w:t>。</w:t>
      </w:r>
    </w:p>
    <w:p w:rsidR="0005742F" w:rsidRDefault="00431100">
      <w:pPr>
        <w:widowControl/>
        <w:autoSpaceDE w:val="0"/>
        <w:spacing w:line="480" w:lineRule="exact"/>
        <w:ind w:firstLineChars="200" w:firstLine="480"/>
        <w:rPr>
          <w:rFonts w:ascii="宋体" w:hAnsi="宋体" w:cs="宋体"/>
          <w:sz w:val="24"/>
        </w:rPr>
      </w:pPr>
      <w:r>
        <w:rPr>
          <w:rFonts w:ascii="宋体" w:hAnsi="宋体" w:cs="宋体" w:hint="eastAsia"/>
          <w:kern w:val="0"/>
          <w:sz w:val="24"/>
        </w:rPr>
        <w:t>2．我方承诺在竞争性磋商文件规定的磋商有效期内不修改、撤销响应文件。</w:t>
      </w:r>
    </w:p>
    <w:p w:rsidR="0005742F" w:rsidRDefault="00431100">
      <w:pPr>
        <w:widowControl/>
        <w:autoSpaceDE w:val="0"/>
        <w:spacing w:line="480" w:lineRule="exact"/>
        <w:ind w:firstLineChars="200" w:firstLine="480"/>
        <w:rPr>
          <w:rFonts w:ascii="宋体" w:hAnsi="宋体" w:cs="宋体"/>
          <w:kern w:val="0"/>
          <w:sz w:val="24"/>
        </w:rPr>
      </w:pPr>
      <w:r>
        <w:rPr>
          <w:rFonts w:ascii="宋体" w:hAnsi="宋体" w:cs="宋体" w:hint="eastAsia"/>
          <w:kern w:val="0"/>
          <w:sz w:val="24"/>
        </w:rPr>
        <w:t>3．如我方成交：</w:t>
      </w:r>
    </w:p>
    <w:p w:rsidR="0005742F" w:rsidRDefault="00431100">
      <w:pPr>
        <w:widowControl/>
        <w:autoSpaceDE w:val="0"/>
        <w:spacing w:line="480" w:lineRule="exact"/>
        <w:ind w:firstLineChars="200" w:firstLine="480"/>
        <w:rPr>
          <w:rFonts w:ascii="宋体" w:hAnsi="宋体" w:cs="宋体"/>
          <w:kern w:val="0"/>
          <w:sz w:val="24"/>
        </w:rPr>
      </w:pPr>
      <w:r>
        <w:rPr>
          <w:rFonts w:ascii="宋体" w:hAnsi="宋体" w:cs="宋体" w:hint="eastAsia"/>
          <w:kern w:val="0"/>
          <w:sz w:val="24"/>
        </w:rPr>
        <w:t>（1）我方承诺在收到成交通知书后，在成交通知书规定的期限内与你方签订合同。</w:t>
      </w:r>
    </w:p>
    <w:p w:rsidR="0005742F" w:rsidRDefault="00431100">
      <w:pPr>
        <w:widowControl/>
        <w:autoSpaceDE w:val="0"/>
        <w:spacing w:line="480" w:lineRule="exact"/>
        <w:ind w:firstLineChars="200" w:firstLine="480"/>
        <w:rPr>
          <w:rFonts w:ascii="宋体" w:hAnsi="宋体" w:cs="宋体"/>
          <w:kern w:val="0"/>
          <w:sz w:val="24"/>
        </w:rPr>
      </w:pPr>
      <w:r>
        <w:rPr>
          <w:rFonts w:ascii="宋体" w:hAnsi="宋体" w:cs="宋体" w:hint="eastAsia"/>
          <w:kern w:val="0"/>
          <w:sz w:val="24"/>
        </w:rPr>
        <w:t>（2）随同本磋商报价函递交的磋商函附录属于合同文件的组成部分。</w:t>
      </w:r>
    </w:p>
    <w:p w:rsidR="0005742F" w:rsidRDefault="00431100">
      <w:pPr>
        <w:widowControl/>
        <w:autoSpaceDE w:val="0"/>
        <w:spacing w:line="480" w:lineRule="exact"/>
        <w:ind w:firstLineChars="200" w:firstLine="480"/>
        <w:rPr>
          <w:rFonts w:ascii="宋体" w:hAnsi="宋体" w:cs="宋体"/>
          <w:kern w:val="0"/>
          <w:sz w:val="24"/>
        </w:rPr>
      </w:pPr>
      <w:r>
        <w:rPr>
          <w:rFonts w:ascii="宋体" w:hAnsi="宋体" w:cs="宋体" w:hint="eastAsia"/>
          <w:kern w:val="0"/>
          <w:sz w:val="24"/>
        </w:rPr>
        <w:t>（3）我方承诺按照竞争性磋商文件规定向你方递交履约担保。</w:t>
      </w:r>
    </w:p>
    <w:p w:rsidR="0005742F" w:rsidRDefault="00431100">
      <w:pPr>
        <w:widowControl/>
        <w:autoSpaceDE w:val="0"/>
        <w:spacing w:line="480" w:lineRule="exact"/>
        <w:ind w:firstLineChars="200" w:firstLine="480"/>
        <w:rPr>
          <w:rFonts w:ascii="宋体" w:hAnsi="宋体" w:cs="宋体"/>
          <w:kern w:val="0"/>
          <w:sz w:val="24"/>
        </w:rPr>
      </w:pPr>
      <w:r>
        <w:rPr>
          <w:rFonts w:ascii="宋体" w:hAnsi="宋体" w:cs="宋体" w:hint="eastAsia"/>
          <w:kern w:val="0"/>
          <w:sz w:val="24"/>
        </w:rPr>
        <w:t>（4）我方承诺在合同约定的期限内完成并移交全部合同工程。</w:t>
      </w:r>
    </w:p>
    <w:p w:rsidR="0005742F" w:rsidRDefault="00431100">
      <w:pPr>
        <w:widowControl/>
        <w:autoSpaceDE w:val="0"/>
        <w:spacing w:line="480" w:lineRule="exact"/>
        <w:ind w:firstLineChars="200" w:firstLine="480"/>
        <w:rPr>
          <w:rFonts w:ascii="宋体" w:hAnsi="宋体" w:cs="宋体"/>
          <w:kern w:val="0"/>
          <w:sz w:val="24"/>
        </w:rPr>
      </w:pPr>
      <w:r>
        <w:rPr>
          <w:rFonts w:ascii="宋体" w:hAnsi="宋体" w:cs="宋体" w:hint="eastAsia"/>
          <w:kern w:val="0"/>
          <w:sz w:val="24"/>
        </w:rPr>
        <w:t>4．我方在此声明，所递交的响应文件及有关资料内容完整、真实和准确。</w:t>
      </w:r>
    </w:p>
    <w:p w:rsidR="0005742F" w:rsidRDefault="00431100">
      <w:pPr>
        <w:widowControl/>
        <w:numPr>
          <w:ilvl w:val="0"/>
          <w:numId w:val="10"/>
        </w:numPr>
        <w:autoSpaceDE w:val="0"/>
        <w:spacing w:line="480" w:lineRule="exact"/>
        <w:ind w:firstLineChars="200" w:firstLine="480"/>
        <w:rPr>
          <w:rFonts w:ascii="宋体" w:hAnsi="宋体" w:cs="宋体"/>
          <w:kern w:val="0"/>
          <w:sz w:val="24"/>
        </w:rPr>
      </w:pPr>
      <w:r>
        <w:rPr>
          <w:rFonts w:ascii="宋体" w:hAnsi="宋体" w:cs="宋体" w:hint="eastAsia"/>
          <w:kern w:val="0"/>
          <w:sz w:val="24"/>
        </w:rPr>
        <w:t>（其他补充说明）。</w:t>
      </w:r>
    </w:p>
    <w:p w:rsidR="0005742F" w:rsidRDefault="0005742F">
      <w:pPr>
        <w:pStyle w:val="2"/>
        <w:ind w:firstLineChars="0" w:firstLine="0"/>
        <w:rPr>
          <w:rFonts w:ascii="宋体" w:hAnsi="宋体" w:cs="宋体"/>
        </w:rPr>
      </w:pPr>
    </w:p>
    <w:p w:rsidR="0005742F" w:rsidRDefault="0005742F">
      <w:pPr>
        <w:pStyle w:val="2"/>
        <w:ind w:firstLineChars="0" w:firstLine="0"/>
        <w:rPr>
          <w:rFonts w:ascii="宋体" w:hAnsi="宋体" w:cs="宋体"/>
        </w:rPr>
      </w:pPr>
    </w:p>
    <w:p w:rsidR="0005742F" w:rsidRDefault="00431100">
      <w:pPr>
        <w:widowControl/>
        <w:spacing w:line="500" w:lineRule="exact"/>
        <w:rPr>
          <w:rFonts w:ascii="宋体" w:hAnsi="宋体" w:cs="宋体"/>
          <w:kern w:val="0"/>
          <w:sz w:val="24"/>
        </w:rPr>
      </w:pPr>
      <w:bookmarkStart w:id="293" w:name="_Toc246996358"/>
      <w:bookmarkStart w:id="294" w:name="_Toc394651923"/>
      <w:bookmarkStart w:id="295" w:name="_Toc152045790"/>
      <w:bookmarkStart w:id="296" w:name="_Toc27200"/>
      <w:bookmarkStart w:id="297" w:name="_Toc179632810"/>
      <w:bookmarkStart w:id="298" w:name="_Toc246997101"/>
      <w:bookmarkStart w:id="299" w:name="_Toc247085876"/>
      <w:bookmarkStart w:id="300" w:name="_Toc144974859"/>
      <w:bookmarkStart w:id="301" w:name="_Toc152042579"/>
      <w:bookmarkEnd w:id="293"/>
      <w:bookmarkEnd w:id="294"/>
      <w:bookmarkEnd w:id="295"/>
      <w:bookmarkEnd w:id="296"/>
      <w:bookmarkEnd w:id="297"/>
      <w:bookmarkEnd w:id="298"/>
      <w:bookmarkEnd w:id="299"/>
      <w:bookmarkEnd w:id="300"/>
      <w:bookmarkEnd w:id="301"/>
      <w:r>
        <w:rPr>
          <w:rFonts w:ascii="宋体" w:hAnsi="宋体" w:cs="宋体" w:hint="eastAsia"/>
          <w:kern w:val="0"/>
          <w:sz w:val="24"/>
        </w:rPr>
        <w:t xml:space="preserve">  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bookmarkStart w:id="302" w:name="_Toc16770588"/>
      <w:bookmarkStart w:id="303" w:name="_Toc25782"/>
      <w:bookmarkStart w:id="304" w:name="_Toc43302822"/>
      <w:bookmarkEnd w:id="302"/>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05742F">
      <w:pPr>
        <w:widowControl/>
        <w:spacing w:line="440" w:lineRule="exact"/>
        <w:ind w:firstLineChars="100" w:firstLine="281"/>
        <w:jc w:val="center"/>
        <w:rPr>
          <w:rFonts w:ascii="宋体" w:hAnsi="宋体" w:cs="宋体"/>
          <w:b/>
          <w:bCs/>
          <w:kern w:val="44"/>
          <w:sz w:val="28"/>
          <w:szCs w:val="28"/>
        </w:rPr>
      </w:pPr>
    </w:p>
    <w:p w:rsidR="0005742F" w:rsidRDefault="00431100">
      <w:pPr>
        <w:widowControl/>
        <w:spacing w:line="440" w:lineRule="exact"/>
        <w:ind w:firstLineChars="100" w:firstLine="281"/>
        <w:jc w:val="center"/>
        <w:rPr>
          <w:rFonts w:ascii="宋体" w:hAnsi="宋体" w:cs="宋体"/>
          <w:b/>
          <w:bCs/>
          <w:kern w:val="44"/>
          <w:sz w:val="28"/>
          <w:szCs w:val="28"/>
        </w:rPr>
      </w:pPr>
      <w:r>
        <w:rPr>
          <w:rFonts w:ascii="宋体" w:hAnsi="宋体" w:cs="宋体" w:hint="eastAsia"/>
          <w:b/>
          <w:bCs/>
          <w:kern w:val="44"/>
          <w:sz w:val="28"/>
          <w:szCs w:val="28"/>
        </w:rPr>
        <w:t>(二)磋商函附录</w:t>
      </w:r>
      <w:bookmarkEnd w:id="303"/>
      <w:bookmarkEnd w:id="304"/>
    </w:p>
    <w:p w:rsidR="0005742F" w:rsidRDefault="0005742F">
      <w:pPr>
        <w:pStyle w:val="2"/>
        <w:ind w:firstLine="480"/>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0"/>
        <w:gridCol w:w="1334"/>
        <w:gridCol w:w="1334"/>
        <w:gridCol w:w="1334"/>
        <w:gridCol w:w="1334"/>
        <w:gridCol w:w="1334"/>
      </w:tblGrid>
      <w:tr w:rsidR="0005742F">
        <w:trPr>
          <w:cantSplit/>
          <w:trHeight w:val="912"/>
          <w:jc w:val="center"/>
        </w:trPr>
        <w:tc>
          <w:tcPr>
            <w:tcW w:w="2820" w:type="dxa"/>
            <w:tcBorders>
              <w:top w:val="single" w:sz="4" w:space="0" w:color="auto"/>
              <w:left w:val="single" w:sz="4" w:space="0" w:color="auto"/>
              <w:bottom w:val="single" w:sz="4" w:space="0" w:color="auto"/>
              <w:right w:val="nil"/>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项目名称</w:t>
            </w:r>
          </w:p>
        </w:tc>
        <w:tc>
          <w:tcPr>
            <w:tcW w:w="6670" w:type="dxa"/>
            <w:gridSpan w:val="5"/>
            <w:tcBorders>
              <w:top w:val="single" w:sz="4" w:space="0" w:color="auto"/>
              <w:left w:val="single" w:sz="4" w:space="0" w:color="auto"/>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r>
      <w:tr w:rsidR="0005742F">
        <w:trPr>
          <w:cantSplit/>
          <w:trHeight w:val="857"/>
          <w:jc w:val="center"/>
        </w:trPr>
        <w:tc>
          <w:tcPr>
            <w:tcW w:w="2820" w:type="dxa"/>
            <w:tcBorders>
              <w:top w:val="single" w:sz="4" w:space="0" w:color="auto"/>
              <w:left w:val="single" w:sz="4" w:space="0" w:color="auto"/>
              <w:bottom w:val="single" w:sz="4" w:space="0" w:color="auto"/>
              <w:right w:val="nil"/>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供应商</w:t>
            </w:r>
          </w:p>
        </w:tc>
        <w:tc>
          <w:tcPr>
            <w:tcW w:w="6670" w:type="dxa"/>
            <w:gridSpan w:val="5"/>
            <w:tcBorders>
              <w:top w:val="single" w:sz="4" w:space="0" w:color="auto"/>
              <w:left w:val="single" w:sz="4" w:space="0" w:color="auto"/>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r>
      <w:tr w:rsidR="0005742F">
        <w:trPr>
          <w:cantSplit/>
          <w:trHeight w:val="1136"/>
          <w:jc w:val="center"/>
        </w:trPr>
        <w:tc>
          <w:tcPr>
            <w:tcW w:w="2820" w:type="dxa"/>
            <w:tcBorders>
              <w:top w:val="single" w:sz="4" w:space="0" w:color="auto"/>
              <w:left w:val="single" w:sz="4" w:space="0" w:color="auto"/>
              <w:bottom w:val="single" w:sz="4" w:space="0" w:color="auto"/>
              <w:right w:val="nil"/>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项目经理</w:t>
            </w:r>
          </w:p>
        </w:tc>
        <w:tc>
          <w:tcPr>
            <w:tcW w:w="1334" w:type="dxa"/>
            <w:tcBorders>
              <w:top w:val="single" w:sz="4" w:space="0" w:color="auto"/>
              <w:left w:val="single" w:sz="4" w:space="0" w:color="auto"/>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c>
          <w:tcPr>
            <w:tcW w:w="1334" w:type="dxa"/>
            <w:tcBorders>
              <w:top w:val="single" w:sz="4" w:space="0" w:color="auto"/>
              <w:left w:val="nil"/>
              <w:bottom w:val="single" w:sz="4" w:space="0" w:color="auto"/>
              <w:right w:val="single" w:sz="4" w:space="0" w:color="auto"/>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级别</w:t>
            </w:r>
          </w:p>
        </w:tc>
        <w:tc>
          <w:tcPr>
            <w:tcW w:w="1334" w:type="dxa"/>
            <w:tcBorders>
              <w:top w:val="single" w:sz="4" w:space="0" w:color="auto"/>
              <w:left w:val="nil"/>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c>
          <w:tcPr>
            <w:tcW w:w="1334" w:type="dxa"/>
            <w:tcBorders>
              <w:top w:val="single" w:sz="4" w:space="0" w:color="auto"/>
              <w:left w:val="nil"/>
              <w:bottom w:val="single" w:sz="4" w:space="0" w:color="auto"/>
              <w:right w:val="single" w:sz="4" w:space="0" w:color="auto"/>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证号编号</w:t>
            </w:r>
          </w:p>
        </w:tc>
        <w:tc>
          <w:tcPr>
            <w:tcW w:w="1334" w:type="dxa"/>
            <w:tcBorders>
              <w:top w:val="single" w:sz="4" w:space="0" w:color="auto"/>
              <w:left w:val="nil"/>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r>
      <w:tr w:rsidR="0005742F">
        <w:trPr>
          <w:cantSplit/>
          <w:trHeight w:val="2130"/>
          <w:jc w:val="center"/>
        </w:trPr>
        <w:tc>
          <w:tcPr>
            <w:tcW w:w="2820" w:type="dxa"/>
            <w:tcBorders>
              <w:top w:val="single" w:sz="4" w:space="0" w:color="auto"/>
              <w:left w:val="single" w:sz="4" w:space="0" w:color="auto"/>
              <w:bottom w:val="single" w:sz="4" w:space="0" w:color="auto"/>
              <w:right w:val="single" w:sz="4" w:space="0" w:color="auto"/>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磋商报价</w:t>
            </w:r>
          </w:p>
        </w:tc>
        <w:tc>
          <w:tcPr>
            <w:tcW w:w="6670" w:type="dxa"/>
            <w:gridSpan w:val="5"/>
            <w:tcBorders>
              <w:top w:val="single" w:sz="4" w:space="0" w:color="auto"/>
              <w:left w:val="nil"/>
              <w:bottom w:val="single" w:sz="4" w:space="0" w:color="auto"/>
              <w:right w:val="single" w:sz="4" w:space="0" w:color="auto"/>
            </w:tcBorders>
            <w:vAlign w:val="center"/>
          </w:tcPr>
          <w:p w:rsidR="0005742F" w:rsidRDefault="0005742F">
            <w:pPr>
              <w:spacing w:line="360" w:lineRule="auto"/>
              <w:rPr>
                <w:rFonts w:ascii="宋体" w:hAnsi="宋体" w:cs="宋体"/>
                <w:sz w:val="24"/>
              </w:rPr>
            </w:pPr>
          </w:p>
          <w:p w:rsidR="0005742F" w:rsidRPr="002550CF" w:rsidRDefault="00431100">
            <w:pPr>
              <w:spacing w:line="360" w:lineRule="auto"/>
              <w:rPr>
                <w:rFonts w:ascii="宋体" w:hAnsi="宋体" w:cs="宋体"/>
                <w:sz w:val="24"/>
                <w:u w:val="single"/>
              </w:rPr>
            </w:pPr>
            <w:r>
              <w:rPr>
                <w:rFonts w:ascii="宋体" w:hAnsi="宋体" w:cs="宋体" w:hint="eastAsia"/>
                <w:sz w:val="24"/>
              </w:rPr>
              <w:t>大写：</w:t>
            </w:r>
            <w:r w:rsidR="002550CF" w:rsidRPr="002550CF">
              <w:rPr>
                <w:rFonts w:ascii="宋体" w:hAnsi="宋体" w:cs="宋体" w:hint="eastAsia"/>
                <w:sz w:val="24"/>
                <w:u w:val="single"/>
              </w:rPr>
              <w:t xml:space="preserve">     </w:t>
            </w:r>
            <w:r w:rsidR="002550CF">
              <w:rPr>
                <w:rFonts w:ascii="宋体" w:hAnsi="宋体" w:cs="宋体" w:hint="eastAsia"/>
                <w:sz w:val="24"/>
                <w:u w:val="single"/>
              </w:rPr>
              <w:t xml:space="preserve">  </w:t>
            </w:r>
          </w:p>
          <w:p w:rsidR="0005742F" w:rsidRDefault="00431100">
            <w:pPr>
              <w:spacing w:line="360" w:lineRule="auto"/>
              <w:rPr>
                <w:rFonts w:ascii="宋体" w:hAnsi="宋体" w:cs="宋体"/>
                <w:sz w:val="24"/>
              </w:rPr>
            </w:pPr>
            <w:r>
              <w:rPr>
                <w:rFonts w:ascii="宋体" w:hAnsi="宋体" w:cs="宋体" w:hint="eastAsia"/>
                <w:sz w:val="24"/>
              </w:rPr>
              <w:t>小写：</w:t>
            </w:r>
            <w:r w:rsidR="002550CF" w:rsidRPr="002550CF">
              <w:rPr>
                <w:rFonts w:ascii="宋体" w:hAnsi="宋体" w:cs="宋体" w:hint="eastAsia"/>
                <w:sz w:val="24"/>
                <w:u w:val="single"/>
              </w:rPr>
              <w:t xml:space="preserve">     </w:t>
            </w:r>
            <w:r w:rsidR="002550CF">
              <w:rPr>
                <w:rFonts w:ascii="宋体" w:hAnsi="宋体" w:cs="宋体" w:hint="eastAsia"/>
                <w:sz w:val="24"/>
                <w:u w:val="single"/>
              </w:rPr>
              <w:t xml:space="preserve">  </w:t>
            </w:r>
            <w:r w:rsidR="002550CF" w:rsidRPr="002550CF">
              <w:rPr>
                <w:rFonts w:ascii="宋体" w:hAnsi="宋体" w:cs="宋体" w:hint="eastAsia"/>
                <w:sz w:val="24"/>
                <w:u w:val="single"/>
              </w:rPr>
              <w:t xml:space="preserve"> </w:t>
            </w:r>
            <w:r>
              <w:rPr>
                <w:rFonts w:ascii="宋体" w:hAnsi="宋体" w:cs="宋体" w:hint="eastAsia"/>
                <w:sz w:val="24"/>
              </w:rPr>
              <w:t>元</w:t>
            </w:r>
          </w:p>
          <w:p w:rsidR="0005742F" w:rsidRDefault="00431100">
            <w:pPr>
              <w:pStyle w:val="Default"/>
              <w:spacing w:line="400" w:lineRule="exact"/>
              <w:rPr>
                <w:rFonts w:ascii="宋体" w:hAnsi="宋体" w:cs="宋体"/>
                <w:color w:val="auto"/>
              </w:rPr>
            </w:pPr>
            <w:r>
              <w:rPr>
                <w:rFonts w:ascii="宋体" w:hAnsi="宋体" w:cs="宋体" w:hint="eastAsia"/>
                <w:color w:val="auto"/>
              </w:rPr>
              <w:t>（供应商应在此填列第一次报价，但以供应</w:t>
            </w:r>
            <w:proofErr w:type="gramStart"/>
            <w:r>
              <w:rPr>
                <w:rFonts w:ascii="宋体" w:hAnsi="宋体" w:cs="宋体" w:hint="eastAsia"/>
                <w:color w:val="auto"/>
              </w:rPr>
              <w:t>商最后</w:t>
            </w:r>
            <w:proofErr w:type="gramEnd"/>
            <w:r>
              <w:rPr>
                <w:rFonts w:ascii="宋体" w:hAnsi="宋体" w:cs="宋体" w:hint="eastAsia"/>
                <w:color w:val="auto"/>
              </w:rPr>
              <w:t>一次的磋商报价为成交价）</w:t>
            </w:r>
          </w:p>
        </w:tc>
      </w:tr>
      <w:tr w:rsidR="0005742F">
        <w:trPr>
          <w:cantSplit/>
          <w:trHeight w:val="892"/>
          <w:jc w:val="center"/>
        </w:trPr>
        <w:tc>
          <w:tcPr>
            <w:tcW w:w="2820" w:type="dxa"/>
            <w:tcBorders>
              <w:top w:val="single" w:sz="4" w:space="0" w:color="auto"/>
              <w:left w:val="single" w:sz="4" w:space="0" w:color="auto"/>
              <w:bottom w:val="single" w:sz="4" w:space="0" w:color="auto"/>
              <w:right w:val="single" w:sz="4" w:space="0" w:color="auto"/>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质量要求</w:t>
            </w:r>
          </w:p>
        </w:tc>
        <w:tc>
          <w:tcPr>
            <w:tcW w:w="6670" w:type="dxa"/>
            <w:gridSpan w:val="5"/>
            <w:tcBorders>
              <w:top w:val="single" w:sz="4" w:space="0" w:color="auto"/>
              <w:left w:val="nil"/>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r>
      <w:tr w:rsidR="0005742F">
        <w:trPr>
          <w:cantSplit/>
          <w:trHeight w:val="901"/>
          <w:jc w:val="center"/>
        </w:trPr>
        <w:tc>
          <w:tcPr>
            <w:tcW w:w="2820" w:type="dxa"/>
            <w:tcBorders>
              <w:top w:val="single" w:sz="4" w:space="0" w:color="auto"/>
              <w:left w:val="single" w:sz="4" w:space="0" w:color="auto"/>
              <w:bottom w:val="single" w:sz="4" w:space="0" w:color="auto"/>
              <w:right w:val="single" w:sz="4" w:space="0" w:color="auto"/>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工 期</w:t>
            </w:r>
          </w:p>
        </w:tc>
        <w:tc>
          <w:tcPr>
            <w:tcW w:w="6670" w:type="dxa"/>
            <w:gridSpan w:val="5"/>
            <w:tcBorders>
              <w:top w:val="single" w:sz="4" w:space="0" w:color="auto"/>
              <w:left w:val="nil"/>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r>
      <w:tr w:rsidR="0005742F">
        <w:trPr>
          <w:cantSplit/>
          <w:trHeight w:val="855"/>
          <w:jc w:val="center"/>
        </w:trPr>
        <w:tc>
          <w:tcPr>
            <w:tcW w:w="2820" w:type="dxa"/>
            <w:tcBorders>
              <w:top w:val="single" w:sz="4" w:space="0" w:color="auto"/>
              <w:left w:val="single" w:sz="4" w:space="0" w:color="auto"/>
              <w:bottom w:val="single" w:sz="4" w:space="0" w:color="auto"/>
              <w:right w:val="single" w:sz="4" w:space="0" w:color="auto"/>
            </w:tcBorders>
            <w:vAlign w:val="center"/>
          </w:tcPr>
          <w:p w:rsidR="0005742F" w:rsidRDefault="00431100">
            <w:pPr>
              <w:spacing w:line="360" w:lineRule="auto"/>
              <w:jc w:val="center"/>
              <w:rPr>
                <w:rFonts w:ascii="宋体" w:hAnsi="宋体" w:cs="宋体"/>
                <w:sz w:val="24"/>
              </w:rPr>
            </w:pPr>
            <w:r>
              <w:rPr>
                <w:rFonts w:ascii="宋体" w:hAnsi="宋体" w:cs="宋体" w:hint="eastAsia"/>
                <w:sz w:val="24"/>
              </w:rPr>
              <w:t>磋商有效期</w:t>
            </w:r>
          </w:p>
        </w:tc>
        <w:tc>
          <w:tcPr>
            <w:tcW w:w="6670" w:type="dxa"/>
            <w:gridSpan w:val="5"/>
            <w:tcBorders>
              <w:top w:val="single" w:sz="4" w:space="0" w:color="auto"/>
              <w:left w:val="nil"/>
              <w:bottom w:val="single" w:sz="4" w:space="0" w:color="auto"/>
              <w:right w:val="single" w:sz="4" w:space="0" w:color="auto"/>
            </w:tcBorders>
            <w:vAlign w:val="center"/>
          </w:tcPr>
          <w:p w:rsidR="0005742F" w:rsidRDefault="0005742F">
            <w:pPr>
              <w:spacing w:line="360" w:lineRule="auto"/>
              <w:jc w:val="center"/>
              <w:rPr>
                <w:rFonts w:ascii="宋体" w:hAnsi="宋体" w:cs="宋体"/>
                <w:sz w:val="24"/>
              </w:rPr>
            </w:pPr>
          </w:p>
        </w:tc>
      </w:tr>
    </w:tbl>
    <w:p w:rsidR="0005742F" w:rsidRDefault="0005742F">
      <w:pPr>
        <w:spacing w:line="440" w:lineRule="exact"/>
        <w:jc w:val="left"/>
        <w:rPr>
          <w:rFonts w:ascii="宋体" w:hAnsi="宋体" w:cs="宋体"/>
          <w:b/>
          <w:bCs/>
          <w:sz w:val="24"/>
        </w:rPr>
      </w:pPr>
    </w:p>
    <w:p w:rsidR="0005742F" w:rsidRDefault="0005742F">
      <w:pPr>
        <w:spacing w:line="560" w:lineRule="exact"/>
        <w:rPr>
          <w:rFonts w:ascii="宋体" w:hAnsi="宋体" w:cs="宋体"/>
          <w:sz w:val="24"/>
        </w:rPr>
      </w:pPr>
    </w:p>
    <w:p w:rsidR="0005742F" w:rsidRDefault="00431100">
      <w:pPr>
        <w:widowControl/>
        <w:spacing w:line="500" w:lineRule="exact"/>
        <w:rPr>
          <w:rFonts w:ascii="宋体" w:hAnsi="宋体" w:cs="宋体"/>
          <w:kern w:val="0"/>
          <w:sz w:val="24"/>
        </w:rPr>
      </w:pPr>
      <w:r>
        <w:rPr>
          <w:rFonts w:ascii="宋体" w:hAnsi="宋体" w:cs="宋体" w:hint="eastAsia"/>
          <w:kern w:val="0"/>
          <w:sz w:val="24"/>
        </w:rPr>
        <w:t xml:space="preserve">  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p>
    <w:p w:rsidR="0005742F" w:rsidRDefault="0005742F">
      <w:pPr>
        <w:pStyle w:val="Default"/>
        <w:rPr>
          <w:rFonts w:ascii="宋体" w:hAnsi="宋体" w:cs="宋体"/>
          <w:color w:val="auto"/>
        </w:rPr>
      </w:pPr>
    </w:p>
    <w:p w:rsidR="0005742F" w:rsidRDefault="0005742F">
      <w:pPr>
        <w:spacing w:line="396" w:lineRule="auto"/>
        <w:jc w:val="center"/>
        <w:rPr>
          <w:rFonts w:ascii="宋体" w:hAnsi="宋体" w:cs="宋体"/>
          <w:b/>
          <w:bCs/>
          <w:kern w:val="44"/>
          <w:sz w:val="32"/>
          <w:szCs w:val="32"/>
        </w:rPr>
      </w:pPr>
    </w:p>
    <w:p w:rsidR="0005742F" w:rsidRDefault="0005742F">
      <w:pPr>
        <w:widowControl/>
        <w:spacing w:line="264" w:lineRule="auto"/>
        <w:jc w:val="left"/>
        <w:rPr>
          <w:rFonts w:ascii="宋体" w:hAnsi="宋体" w:cs="宋体"/>
          <w:szCs w:val="21"/>
        </w:rPr>
      </w:pPr>
      <w:bookmarkStart w:id="305" w:name="_Toc528078068"/>
      <w:bookmarkStart w:id="306" w:name="_Toc16770589"/>
      <w:bookmarkStart w:id="307" w:name="_Toc43302823"/>
      <w:bookmarkStart w:id="308" w:name="_Toc527"/>
      <w:bookmarkEnd w:id="305"/>
      <w:bookmarkEnd w:id="306"/>
    </w:p>
    <w:p w:rsidR="0005742F" w:rsidRDefault="0005742F">
      <w:pPr>
        <w:widowControl/>
        <w:spacing w:line="264" w:lineRule="auto"/>
        <w:jc w:val="left"/>
        <w:rPr>
          <w:rFonts w:ascii="宋体" w:hAnsi="宋体" w:cs="宋体"/>
          <w:szCs w:val="21"/>
        </w:rPr>
      </w:pPr>
    </w:p>
    <w:p w:rsidR="0005742F" w:rsidRDefault="0005742F">
      <w:pPr>
        <w:pStyle w:val="2"/>
        <w:ind w:firstLine="480"/>
        <w:rPr>
          <w:rFonts w:ascii="宋体" w:hAnsi="宋体" w:cs="宋体"/>
        </w:rPr>
      </w:pPr>
    </w:p>
    <w:p w:rsidR="0005742F" w:rsidRDefault="00431100">
      <w:pPr>
        <w:widowControl/>
        <w:spacing w:line="264" w:lineRule="auto"/>
        <w:jc w:val="center"/>
        <w:rPr>
          <w:rFonts w:ascii="宋体" w:hAnsi="宋体" w:cs="宋体"/>
          <w:szCs w:val="21"/>
        </w:rPr>
      </w:pPr>
      <w:r>
        <w:rPr>
          <w:rFonts w:ascii="宋体" w:hAnsi="宋体" w:cs="宋体" w:hint="eastAsia"/>
          <w:b/>
          <w:bCs/>
          <w:kern w:val="0"/>
          <w:sz w:val="28"/>
          <w:szCs w:val="28"/>
        </w:rPr>
        <w:lastRenderedPageBreak/>
        <w:t>二、法定代表人身份证明</w:t>
      </w:r>
      <w:bookmarkEnd w:id="307"/>
      <w:bookmarkEnd w:id="308"/>
    </w:p>
    <w:p w:rsidR="0005742F" w:rsidRDefault="00431100">
      <w:pPr>
        <w:widowControl/>
        <w:spacing w:line="480" w:lineRule="exact"/>
        <w:jc w:val="left"/>
        <w:rPr>
          <w:rFonts w:ascii="宋体" w:hAnsi="宋体" w:cs="宋体"/>
          <w:kern w:val="0"/>
          <w:sz w:val="24"/>
        </w:rPr>
      </w:pPr>
      <w:r>
        <w:rPr>
          <w:rFonts w:ascii="宋体" w:hAnsi="宋体" w:cs="宋体" w:hint="eastAsia"/>
          <w:kern w:val="0"/>
          <w:sz w:val="24"/>
        </w:rPr>
        <w:t>供应商：</w:t>
      </w:r>
    </w:p>
    <w:p w:rsidR="0005742F" w:rsidRDefault="00431100">
      <w:pPr>
        <w:widowControl/>
        <w:spacing w:line="480" w:lineRule="exact"/>
        <w:jc w:val="left"/>
        <w:rPr>
          <w:rFonts w:ascii="宋体" w:hAnsi="宋体" w:cs="宋体"/>
          <w:kern w:val="0"/>
          <w:sz w:val="24"/>
          <w:u w:val="single"/>
        </w:rPr>
      </w:pPr>
      <w:r>
        <w:rPr>
          <w:rFonts w:ascii="宋体" w:hAnsi="宋体" w:cs="宋体" w:hint="eastAsia"/>
          <w:kern w:val="0"/>
          <w:sz w:val="24"/>
        </w:rPr>
        <w:t>单位性质：</w:t>
      </w:r>
    </w:p>
    <w:p w:rsidR="0005742F" w:rsidRDefault="00431100">
      <w:pPr>
        <w:widowControl/>
        <w:spacing w:line="480" w:lineRule="exact"/>
        <w:jc w:val="left"/>
        <w:rPr>
          <w:rFonts w:ascii="宋体" w:hAnsi="宋体" w:cs="宋体"/>
          <w:kern w:val="0"/>
          <w:sz w:val="24"/>
          <w:u w:val="single"/>
        </w:rPr>
      </w:pPr>
      <w:r>
        <w:rPr>
          <w:rFonts w:ascii="宋体" w:hAnsi="宋体" w:cs="宋体" w:hint="eastAsia"/>
          <w:kern w:val="0"/>
          <w:sz w:val="24"/>
        </w:rPr>
        <w:t>地  址：</w:t>
      </w:r>
    </w:p>
    <w:p w:rsidR="0005742F" w:rsidRDefault="00431100">
      <w:pPr>
        <w:widowControl/>
        <w:spacing w:line="480" w:lineRule="exact"/>
        <w:jc w:val="left"/>
        <w:rPr>
          <w:rFonts w:ascii="宋体" w:hAnsi="宋体" w:cs="宋体"/>
          <w:sz w:val="24"/>
        </w:rPr>
      </w:pPr>
      <w:r>
        <w:rPr>
          <w:rFonts w:ascii="宋体" w:hAnsi="宋体" w:cs="宋体" w:hint="eastAsia"/>
          <w:kern w:val="0"/>
          <w:sz w:val="24"/>
        </w:rPr>
        <w:t>成立时间：年月日</w:t>
      </w:r>
    </w:p>
    <w:p w:rsidR="0005742F" w:rsidRDefault="00431100">
      <w:pPr>
        <w:widowControl/>
        <w:spacing w:line="480" w:lineRule="exact"/>
        <w:jc w:val="left"/>
        <w:rPr>
          <w:rFonts w:ascii="宋体" w:hAnsi="宋体" w:cs="宋体"/>
          <w:sz w:val="24"/>
          <w:u w:val="single"/>
        </w:rPr>
      </w:pPr>
      <w:r>
        <w:rPr>
          <w:rFonts w:ascii="宋体" w:hAnsi="宋体" w:cs="宋体" w:hint="eastAsia"/>
          <w:kern w:val="0"/>
          <w:sz w:val="24"/>
        </w:rPr>
        <w:t>经营期限：</w:t>
      </w:r>
    </w:p>
    <w:p w:rsidR="0005742F" w:rsidRDefault="00431100">
      <w:pPr>
        <w:widowControl/>
        <w:spacing w:line="480" w:lineRule="exact"/>
        <w:jc w:val="left"/>
        <w:rPr>
          <w:rFonts w:ascii="宋体" w:hAnsi="宋体" w:cs="宋体"/>
          <w:sz w:val="24"/>
        </w:rPr>
      </w:pPr>
      <w:r>
        <w:rPr>
          <w:rFonts w:ascii="宋体" w:hAnsi="宋体" w:cs="宋体" w:hint="eastAsia"/>
          <w:kern w:val="0"/>
          <w:sz w:val="24"/>
        </w:rPr>
        <w:t>姓  名：     性 别：</w:t>
      </w:r>
    </w:p>
    <w:p w:rsidR="0005742F" w:rsidRDefault="00431100">
      <w:pPr>
        <w:widowControl/>
        <w:spacing w:line="480" w:lineRule="exact"/>
        <w:jc w:val="left"/>
        <w:rPr>
          <w:rFonts w:ascii="宋体" w:hAnsi="宋体" w:cs="宋体"/>
          <w:kern w:val="0"/>
          <w:sz w:val="24"/>
          <w:u w:val="single"/>
        </w:rPr>
      </w:pPr>
      <w:r>
        <w:rPr>
          <w:rFonts w:ascii="宋体" w:hAnsi="宋体" w:cs="宋体" w:hint="eastAsia"/>
          <w:kern w:val="0"/>
          <w:sz w:val="24"/>
        </w:rPr>
        <w:t xml:space="preserve">年  龄：     职 </w:t>
      </w:r>
      <w:proofErr w:type="gramStart"/>
      <w:r>
        <w:rPr>
          <w:rFonts w:ascii="宋体" w:hAnsi="宋体" w:cs="宋体" w:hint="eastAsia"/>
          <w:kern w:val="0"/>
          <w:sz w:val="24"/>
        </w:rPr>
        <w:t>务</w:t>
      </w:r>
      <w:proofErr w:type="gramEnd"/>
      <w:r>
        <w:rPr>
          <w:rFonts w:ascii="宋体" w:hAnsi="宋体" w:cs="宋体" w:hint="eastAsia"/>
          <w:kern w:val="0"/>
          <w:sz w:val="24"/>
        </w:rPr>
        <w:t>：</w:t>
      </w:r>
    </w:p>
    <w:p w:rsidR="0005742F" w:rsidRDefault="00431100">
      <w:pPr>
        <w:widowControl/>
        <w:spacing w:line="480" w:lineRule="exact"/>
        <w:jc w:val="left"/>
        <w:rPr>
          <w:rFonts w:ascii="宋体" w:hAnsi="宋体" w:cs="宋体"/>
          <w:sz w:val="24"/>
        </w:rPr>
      </w:pPr>
      <w:r>
        <w:rPr>
          <w:rFonts w:ascii="宋体" w:hAnsi="宋体" w:cs="宋体" w:hint="eastAsia"/>
          <w:kern w:val="0"/>
          <w:sz w:val="24"/>
        </w:rPr>
        <w:t>系（供应商名称）的法定代表人。</w:t>
      </w:r>
    </w:p>
    <w:p w:rsidR="0005742F" w:rsidRDefault="00431100">
      <w:pPr>
        <w:widowControl/>
        <w:spacing w:line="480" w:lineRule="exact"/>
        <w:jc w:val="left"/>
        <w:rPr>
          <w:rFonts w:ascii="宋体" w:hAnsi="宋体" w:cs="宋体"/>
          <w:kern w:val="0"/>
          <w:sz w:val="24"/>
        </w:rPr>
      </w:pPr>
      <w:r>
        <w:rPr>
          <w:rFonts w:ascii="宋体" w:hAnsi="宋体" w:cs="宋体" w:hint="eastAsia"/>
          <w:kern w:val="0"/>
          <w:sz w:val="24"/>
        </w:rPr>
        <w:t>特此证明。</w:t>
      </w:r>
    </w:p>
    <w:p w:rsidR="0005742F" w:rsidRDefault="0005742F">
      <w:pPr>
        <w:pStyle w:val="Default"/>
        <w:rPr>
          <w:rFonts w:ascii="宋体" w:hAnsi="宋体" w:cs="宋体"/>
          <w:color w:val="auto"/>
        </w:rPr>
      </w:pPr>
    </w:p>
    <w:p w:rsidR="0005742F" w:rsidRDefault="0005742F">
      <w:pPr>
        <w:widowControl/>
        <w:spacing w:line="480" w:lineRule="exact"/>
        <w:jc w:val="left"/>
        <w:rPr>
          <w:rFonts w:ascii="宋体" w:hAnsi="宋体" w:cs="宋体"/>
          <w:sz w:val="24"/>
        </w:rPr>
      </w:pPr>
    </w:p>
    <w:p w:rsidR="0005742F" w:rsidRDefault="00431100">
      <w:pPr>
        <w:pStyle w:val="Default"/>
        <w:rPr>
          <w:rFonts w:ascii="宋体" w:hAnsi="宋体" w:cs="宋体"/>
          <w:color w:val="auto"/>
        </w:rPr>
      </w:pPr>
      <w:r>
        <w:rPr>
          <w:rFonts w:ascii="宋体" w:hAnsi="宋体" w:cs="宋体" w:hint="eastAsia"/>
          <w:color w:val="auto"/>
        </w:rPr>
        <w:t xml:space="preserve"> 附：法定代表人身份证扫描件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0"/>
      </w:tblGrid>
      <w:tr w:rsidR="0005742F">
        <w:trPr>
          <w:trHeight w:val="2708"/>
        </w:trPr>
        <w:tc>
          <w:tcPr>
            <w:tcW w:w="8520" w:type="dxa"/>
            <w:vAlign w:val="center"/>
          </w:tcPr>
          <w:p w:rsidR="0005742F" w:rsidRDefault="00431100">
            <w:pPr>
              <w:spacing w:line="480" w:lineRule="exact"/>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此处附</w:t>
            </w:r>
            <w:proofErr w:type="gramEnd"/>
            <w:r>
              <w:rPr>
                <w:rFonts w:ascii="宋体" w:hAnsi="宋体" w:cs="宋体" w:hint="eastAsia"/>
                <w:sz w:val="24"/>
              </w:rPr>
              <w:t>法定代表人身份证扫描件）</w:t>
            </w:r>
          </w:p>
        </w:tc>
      </w:tr>
    </w:tbl>
    <w:p w:rsidR="0005742F" w:rsidRDefault="0005742F">
      <w:pPr>
        <w:spacing w:line="480" w:lineRule="exact"/>
        <w:rPr>
          <w:rFonts w:ascii="宋体" w:hAnsi="宋体" w:cs="宋体"/>
          <w:sz w:val="24"/>
        </w:rPr>
      </w:pPr>
    </w:p>
    <w:p w:rsidR="0005742F" w:rsidRDefault="0005742F">
      <w:pPr>
        <w:widowControl/>
        <w:spacing w:line="480" w:lineRule="exact"/>
        <w:jc w:val="left"/>
        <w:rPr>
          <w:rFonts w:ascii="宋体" w:hAnsi="宋体" w:cs="宋体"/>
          <w:sz w:val="24"/>
        </w:rPr>
      </w:pPr>
    </w:p>
    <w:p w:rsidR="0005742F" w:rsidRDefault="00431100">
      <w:pPr>
        <w:widowControl/>
        <w:spacing w:line="500" w:lineRule="exact"/>
        <w:rPr>
          <w:rFonts w:ascii="宋体" w:hAnsi="宋体" w:cs="宋体"/>
          <w:kern w:val="0"/>
          <w:sz w:val="24"/>
        </w:rPr>
      </w:pPr>
      <w:bookmarkStart w:id="309" w:name="_Toc13079"/>
      <w:bookmarkStart w:id="310" w:name="_Toc43302824"/>
      <w:r>
        <w:rPr>
          <w:rFonts w:ascii="宋体" w:hAnsi="宋体" w:cs="宋体" w:hint="eastAsia"/>
          <w:kern w:val="0"/>
          <w:sz w:val="24"/>
        </w:rPr>
        <w:t xml:space="preserve">  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p>
    <w:p w:rsidR="0005742F" w:rsidRDefault="0005742F">
      <w:pPr>
        <w:widowControl/>
        <w:snapToGrid w:val="0"/>
        <w:spacing w:line="500" w:lineRule="exact"/>
        <w:rPr>
          <w:rFonts w:ascii="宋体" w:hAnsi="宋体" w:cs="宋体"/>
          <w:kern w:val="0"/>
          <w:sz w:val="24"/>
        </w:rPr>
      </w:pPr>
    </w:p>
    <w:p w:rsidR="0005742F" w:rsidRDefault="0005742F">
      <w:pPr>
        <w:widowControl/>
        <w:snapToGrid w:val="0"/>
        <w:spacing w:line="500" w:lineRule="exact"/>
        <w:rPr>
          <w:rFonts w:ascii="宋体" w:hAnsi="宋体" w:cs="宋体"/>
          <w:kern w:val="0"/>
          <w:sz w:val="24"/>
        </w:rPr>
      </w:pPr>
    </w:p>
    <w:p w:rsidR="0005742F" w:rsidRDefault="0005742F">
      <w:pPr>
        <w:widowControl/>
        <w:snapToGrid w:val="0"/>
        <w:spacing w:line="500" w:lineRule="exact"/>
        <w:rPr>
          <w:rFonts w:ascii="宋体" w:hAnsi="宋体" w:cs="宋体"/>
          <w:kern w:val="0"/>
          <w:sz w:val="24"/>
        </w:rPr>
      </w:pPr>
    </w:p>
    <w:p w:rsidR="0005742F" w:rsidRDefault="0005742F">
      <w:pPr>
        <w:pStyle w:val="Default"/>
        <w:rPr>
          <w:rFonts w:ascii="宋体" w:hAnsi="宋体" w:cs="宋体"/>
          <w:color w:val="auto"/>
        </w:rPr>
      </w:pPr>
    </w:p>
    <w:p w:rsidR="0005742F" w:rsidRDefault="0005742F">
      <w:pPr>
        <w:rPr>
          <w:rFonts w:ascii="宋体" w:hAnsi="宋体" w:cs="宋体"/>
        </w:rPr>
      </w:pPr>
    </w:p>
    <w:p w:rsidR="0005742F" w:rsidRDefault="0005742F">
      <w:pPr>
        <w:widowControl/>
        <w:snapToGrid w:val="0"/>
        <w:spacing w:line="500" w:lineRule="exact"/>
        <w:rPr>
          <w:rFonts w:ascii="宋体" w:hAnsi="宋体" w:cs="宋体"/>
          <w:kern w:val="0"/>
          <w:sz w:val="24"/>
        </w:rPr>
      </w:pPr>
    </w:p>
    <w:p w:rsidR="0005742F" w:rsidRDefault="0005742F">
      <w:pPr>
        <w:widowControl/>
        <w:snapToGrid w:val="0"/>
        <w:spacing w:line="500" w:lineRule="exact"/>
        <w:rPr>
          <w:rFonts w:ascii="宋体" w:hAnsi="宋体" w:cs="宋体"/>
          <w:kern w:val="0"/>
          <w:sz w:val="24"/>
        </w:rPr>
      </w:pPr>
    </w:p>
    <w:p w:rsidR="0005742F" w:rsidRDefault="00431100">
      <w:pPr>
        <w:widowControl/>
        <w:snapToGrid w:val="0"/>
        <w:spacing w:line="500" w:lineRule="exact"/>
        <w:jc w:val="center"/>
        <w:rPr>
          <w:rFonts w:ascii="宋体" w:hAnsi="宋体" w:cs="宋体"/>
          <w:sz w:val="24"/>
        </w:rPr>
      </w:pPr>
      <w:r>
        <w:rPr>
          <w:rFonts w:ascii="宋体" w:hAnsi="宋体" w:cs="宋体" w:hint="eastAsia"/>
          <w:b/>
          <w:bCs/>
          <w:kern w:val="0"/>
          <w:sz w:val="28"/>
          <w:szCs w:val="28"/>
        </w:rPr>
        <w:t>三、授权委托书</w:t>
      </w:r>
      <w:bookmarkEnd w:id="309"/>
      <w:bookmarkEnd w:id="310"/>
    </w:p>
    <w:p w:rsidR="0005742F" w:rsidRDefault="00431100">
      <w:pPr>
        <w:widowControl/>
        <w:spacing w:line="480" w:lineRule="exact"/>
        <w:ind w:firstLineChars="200" w:firstLine="480"/>
        <w:jc w:val="left"/>
        <w:rPr>
          <w:rFonts w:ascii="宋体" w:hAnsi="宋体" w:cs="宋体"/>
          <w:sz w:val="24"/>
        </w:rPr>
      </w:pPr>
      <w:r>
        <w:rPr>
          <w:rFonts w:ascii="宋体" w:hAnsi="宋体" w:cs="宋体" w:hint="eastAsia"/>
          <w:kern w:val="0"/>
          <w:sz w:val="24"/>
        </w:rPr>
        <w:t>本人（姓名）系（供应商名称）的法定代表人，现委托（姓名）为我方代理人。代理人根据授权，以我方名义签署、澄清、说明、补正、递交、撤回、修改（项目名称）响应文件、签订合同和处理有关事宜，其法律后果由我方承担。</w:t>
      </w:r>
    </w:p>
    <w:p w:rsidR="0005742F" w:rsidRDefault="00431100">
      <w:pPr>
        <w:widowControl/>
        <w:spacing w:line="480" w:lineRule="exact"/>
        <w:ind w:firstLineChars="200" w:firstLine="480"/>
        <w:jc w:val="left"/>
        <w:rPr>
          <w:rFonts w:ascii="宋体" w:hAnsi="宋体" w:cs="宋体"/>
          <w:sz w:val="24"/>
        </w:rPr>
      </w:pPr>
      <w:r>
        <w:rPr>
          <w:rFonts w:ascii="宋体" w:hAnsi="宋体" w:cs="宋体" w:hint="eastAsia"/>
          <w:kern w:val="0"/>
          <w:sz w:val="24"/>
        </w:rPr>
        <w:t>委托期限：</w:t>
      </w:r>
    </w:p>
    <w:p w:rsidR="0005742F" w:rsidRDefault="00431100">
      <w:pPr>
        <w:widowControl/>
        <w:spacing w:line="480" w:lineRule="exact"/>
        <w:ind w:firstLineChars="200" w:firstLine="480"/>
        <w:jc w:val="left"/>
        <w:rPr>
          <w:rFonts w:ascii="宋体" w:hAnsi="宋体" w:cs="宋体"/>
          <w:sz w:val="24"/>
        </w:rPr>
      </w:pPr>
      <w:r>
        <w:rPr>
          <w:rFonts w:ascii="宋体" w:hAnsi="宋体" w:cs="宋体" w:hint="eastAsia"/>
          <w:kern w:val="0"/>
          <w:sz w:val="24"/>
        </w:rPr>
        <w:t>代理人无转委托权。</w:t>
      </w:r>
    </w:p>
    <w:p w:rsidR="0005742F" w:rsidRDefault="00431100">
      <w:pPr>
        <w:widowControl/>
        <w:spacing w:line="480" w:lineRule="exact"/>
        <w:ind w:firstLineChars="200" w:firstLine="480"/>
        <w:jc w:val="left"/>
        <w:rPr>
          <w:rFonts w:ascii="宋体" w:hAnsi="宋体" w:cs="宋体"/>
          <w:sz w:val="24"/>
        </w:rPr>
      </w:pPr>
      <w:r>
        <w:rPr>
          <w:rFonts w:ascii="宋体" w:hAnsi="宋体" w:cs="宋体" w:hint="eastAsia"/>
          <w:kern w:val="0"/>
          <w:sz w:val="24"/>
        </w:rPr>
        <w:t>附：委托代理人身份证扫描件</w:t>
      </w:r>
    </w:p>
    <w:p w:rsidR="0005742F" w:rsidRDefault="0005742F">
      <w:pPr>
        <w:widowControl/>
        <w:spacing w:line="480" w:lineRule="exact"/>
        <w:jc w:val="left"/>
        <w:rPr>
          <w:rFonts w:ascii="宋体" w:hAnsi="宋体" w:cs="宋体"/>
          <w:sz w:val="24"/>
        </w:rPr>
      </w:pPr>
    </w:p>
    <w:p w:rsidR="0005742F" w:rsidRDefault="0005742F">
      <w:pPr>
        <w:pStyle w:val="Default"/>
        <w:rPr>
          <w:rFonts w:ascii="宋体" w:hAnsi="宋体" w:cs="宋体"/>
          <w:color w:val="auto"/>
        </w:rPr>
      </w:pPr>
    </w:p>
    <w:p w:rsidR="0005742F" w:rsidRDefault="0005742F">
      <w:pPr>
        <w:rPr>
          <w:rFonts w:ascii="宋体" w:hAnsi="宋体" w:cs="宋体"/>
        </w:rPr>
      </w:pPr>
    </w:p>
    <w:p w:rsidR="0005742F" w:rsidRDefault="0005742F">
      <w:pPr>
        <w:widowControl/>
        <w:spacing w:line="480" w:lineRule="exact"/>
        <w:jc w:val="left"/>
        <w:rPr>
          <w:rFonts w:ascii="宋体" w:hAnsi="宋体" w:cs="宋体"/>
          <w:sz w:val="24"/>
        </w:rPr>
      </w:pPr>
    </w:p>
    <w:p w:rsidR="0005742F" w:rsidRDefault="0005742F">
      <w:pPr>
        <w:widowControl/>
        <w:spacing w:line="480" w:lineRule="exact"/>
        <w:jc w:val="left"/>
        <w:rPr>
          <w:rFonts w:ascii="宋体" w:hAnsi="宋体" w:cs="宋体"/>
          <w:sz w:val="24"/>
        </w:rPr>
      </w:pPr>
    </w:p>
    <w:p w:rsidR="0005742F" w:rsidRDefault="00431100">
      <w:pPr>
        <w:widowControl/>
        <w:spacing w:line="400" w:lineRule="exact"/>
        <w:ind w:firstLineChars="1700" w:firstLine="4080"/>
        <w:rPr>
          <w:rFonts w:ascii="宋体" w:hAnsi="宋体" w:cs="宋体"/>
          <w:sz w:val="24"/>
        </w:rPr>
      </w:pPr>
      <w:r>
        <w:rPr>
          <w:rFonts w:ascii="宋体" w:hAnsi="宋体" w:cs="宋体" w:hint="eastAsia"/>
          <w:kern w:val="0"/>
          <w:sz w:val="24"/>
        </w:rPr>
        <w:t>供  应  商：（企业电子签章）</w:t>
      </w:r>
    </w:p>
    <w:p w:rsidR="0005742F" w:rsidRDefault="0005742F">
      <w:pPr>
        <w:widowControl/>
        <w:spacing w:line="400" w:lineRule="exact"/>
        <w:ind w:firstLineChars="1700" w:firstLine="4080"/>
        <w:rPr>
          <w:rFonts w:ascii="宋体" w:hAnsi="宋体" w:cs="宋体"/>
          <w:sz w:val="24"/>
        </w:rPr>
      </w:pPr>
    </w:p>
    <w:p w:rsidR="0005742F" w:rsidRDefault="00431100">
      <w:pPr>
        <w:widowControl/>
        <w:spacing w:line="400" w:lineRule="exact"/>
        <w:ind w:firstLineChars="1700" w:firstLine="4080"/>
        <w:rPr>
          <w:rFonts w:ascii="宋体" w:hAnsi="宋体" w:cs="宋体"/>
          <w:sz w:val="24"/>
        </w:rPr>
      </w:pPr>
      <w:r>
        <w:rPr>
          <w:rFonts w:ascii="宋体" w:hAnsi="宋体" w:cs="宋体" w:hint="eastAsia"/>
          <w:kern w:val="0"/>
          <w:sz w:val="24"/>
        </w:rPr>
        <w:t>法定代表人：（个人电子签章）</w:t>
      </w:r>
    </w:p>
    <w:p w:rsidR="0005742F" w:rsidRDefault="0005742F">
      <w:pPr>
        <w:widowControl/>
        <w:spacing w:line="400" w:lineRule="exact"/>
        <w:ind w:firstLineChars="1700" w:firstLine="4080"/>
        <w:rPr>
          <w:rFonts w:ascii="宋体" w:hAnsi="宋体" w:cs="宋体"/>
          <w:sz w:val="24"/>
        </w:rPr>
      </w:pPr>
    </w:p>
    <w:p w:rsidR="0005742F" w:rsidRDefault="00431100">
      <w:pPr>
        <w:widowControl/>
        <w:spacing w:line="400" w:lineRule="exact"/>
        <w:ind w:firstLineChars="1700" w:firstLine="4080"/>
        <w:rPr>
          <w:rFonts w:ascii="宋体" w:hAnsi="宋体" w:cs="宋体"/>
          <w:sz w:val="24"/>
          <w:u w:val="single"/>
        </w:rPr>
      </w:pPr>
      <w:r>
        <w:rPr>
          <w:rFonts w:ascii="宋体" w:hAnsi="宋体" w:cs="宋体" w:hint="eastAsia"/>
          <w:kern w:val="0"/>
          <w:sz w:val="24"/>
        </w:rPr>
        <w:t>身份证号码：</w:t>
      </w:r>
    </w:p>
    <w:p w:rsidR="0005742F" w:rsidRDefault="0005742F">
      <w:pPr>
        <w:widowControl/>
        <w:spacing w:line="400" w:lineRule="exact"/>
        <w:ind w:firstLineChars="1700" w:firstLine="4080"/>
        <w:rPr>
          <w:rFonts w:ascii="宋体" w:hAnsi="宋体" w:cs="宋体"/>
          <w:sz w:val="24"/>
          <w:u w:val="single"/>
        </w:rPr>
      </w:pPr>
    </w:p>
    <w:p w:rsidR="0005742F" w:rsidRDefault="00431100">
      <w:pPr>
        <w:widowControl/>
        <w:spacing w:line="400" w:lineRule="exact"/>
        <w:ind w:firstLineChars="1700" w:firstLine="4080"/>
        <w:rPr>
          <w:rFonts w:ascii="宋体" w:hAnsi="宋体" w:cs="宋体"/>
          <w:sz w:val="24"/>
        </w:rPr>
      </w:pPr>
      <w:r>
        <w:rPr>
          <w:rFonts w:ascii="宋体" w:hAnsi="宋体" w:cs="宋体" w:hint="eastAsia"/>
          <w:kern w:val="0"/>
          <w:sz w:val="24"/>
        </w:rPr>
        <w:t>委托代理人：（签字或盖章）</w:t>
      </w:r>
    </w:p>
    <w:p w:rsidR="0005742F" w:rsidRDefault="0005742F">
      <w:pPr>
        <w:widowControl/>
        <w:spacing w:line="400" w:lineRule="exact"/>
        <w:ind w:firstLineChars="1700" w:firstLine="4080"/>
        <w:rPr>
          <w:rFonts w:ascii="宋体" w:hAnsi="宋体" w:cs="宋体"/>
          <w:sz w:val="24"/>
        </w:rPr>
      </w:pPr>
    </w:p>
    <w:p w:rsidR="0005742F" w:rsidRDefault="00431100">
      <w:pPr>
        <w:widowControl/>
        <w:spacing w:line="400" w:lineRule="exact"/>
        <w:ind w:firstLineChars="1700" w:firstLine="4080"/>
        <w:rPr>
          <w:rFonts w:ascii="宋体" w:hAnsi="宋体" w:cs="宋体"/>
          <w:sz w:val="24"/>
          <w:u w:val="single"/>
        </w:rPr>
      </w:pPr>
      <w:r>
        <w:rPr>
          <w:rFonts w:ascii="宋体" w:hAnsi="宋体" w:cs="宋体" w:hint="eastAsia"/>
          <w:kern w:val="0"/>
          <w:sz w:val="24"/>
        </w:rPr>
        <w:t>身份证号码：</w:t>
      </w:r>
    </w:p>
    <w:p w:rsidR="0005742F" w:rsidRDefault="0005742F">
      <w:pPr>
        <w:widowControl/>
        <w:spacing w:line="400" w:lineRule="exact"/>
        <w:ind w:firstLineChars="1700" w:firstLine="4080"/>
        <w:jc w:val="left"/>
        <w:rPr>
          <w:rFonts w:ascii="宋体" w:hAnsi="宋体" w:cs="宋体"/>
          <w:sz w:val="24"/>
        </w:rPr>
      </w:pPr>
    </w:p>
    <w:p w:rsidR="0005742F" w:rsidRDefault="00431100">
      <w:pPr>
        <w:widowControl/>
        <w:spacing w:line="400" w:lineRule="exact"/>
        <w:ind w:firstLineChars="1700" w:firstLine="4080"/>
        <w:jc w:val="left"/>
        <w:rPr>
          <w:rFonts w:ascii="宋体" w:hAnsi="宋体" w:cs="宋体"/>
          <w:kern w:val="0"/>
          <w:sz w:val="24"/>
        </w:rPr>
      </w:pPr>
      <w:r>
        <w:rPr>
          <w:rFonts w:ascii="宋体" w:hAnsi="宋体" w:cs="宋体" w:hint="eastAsia"/>
          <w:kern w:val="0"/>
          <w:sz w:val="24"/>
        </w:rPr>
        <w:t>日      期：年月日</w:t>
      </w:r>
    </w:p>
    <w:p w:rsidR="0005742F" w:rsidRDefault="0005742F" w:rsidP="00431100">
      <w:pPr>
        <w:pStyle w:val="ac"/>
        <w:spacing w:before="156" w:after="156"/>
        <w:rPr>
          <w:rFonts w:ascii="宋体" w:hAnsi="宋体" w:cs="宋体"/>
        </w:rPr>
      </w:pPr>
    </w:p>
    <w:p w:rsidR="0005742F" w:rsidRDefault="0005742F">
      <w:pPr>
        <w:widowControl/>
        <w:spacing w:line="480" w:lineRule="exact"/>
        <w:jc w:val="left"/>
        <w:rPr>
          <w:rFonts w:ascii="宋体" w:hAnsi="宋体" w:cs="宋体"/>
          <w:b/>
          <w:bCs/>
          <w:kern w:val="0"/>
          <w:sz w:val="24"/>
        </w:rPr>
      </w:pPr>
    </w:p>
    <w:p w:rsidR="0005742F" w:rsidRDefault="00431100">
      <w:pPr>
        <w:widowControl/>
        <w:spacing w:line="480" w:lineRule="exact"/>
        <w:jc w:val="left"/>
        <w:rPr>
          <w:rFonts w:ascii="宋体" w:hAnsi="宋体" w:cs="宋体"/>
          <w:sz w:val="24"/>
        </w:rPr>
      </w:pPr>
      <w:r>
        <w:rPr>
          <w:rFonts w:ascii="宋体" w:hAnsi="宋体" w:cs="宋体" w:hint="eastAsia"/>
          <w:b/>
          <w:bCs/>
          <w:kern w:val="0"/>
          <w:sz w:val="24"/>
        </w:rPr>
        <w:t>注：因响应文件中授权委托书授权代理人无法手写签字，可以以印刷体代替（印刷体为电脑打出的字体）。</w:t>
      </w:r>
      <w:bookmarkStart w:id="311" w:name="_Toc466566810"/>
      <w:bookmarkStart w:id="312" w:name="_GoBack"/>
      <w:bookmarkEnd w:id="311"/>
      <w:bookmarkEnd w:id="312"/>
    </w:p>
    <w:p w:rsidR="0005742F" w:rsidRDefault="00431100">
      <w:pPr>
        <w:spacing w:line="480" w:lineRule="exact"/>
        <w:jc w:val="center"/>
        <w:outlineLvl w:val="0"/>
        <w:rPr>
          <w:rFonts w:ascii="宋体" w:hAnsi="宋体" w:cs="宋体"/>
          <w:b/>
          <w:bCs/>
          <w:sz w:val="28"/>
          <w:szCs w:val="28"/>
        </w:rPr>
      </w:pPr>
      <w:r>
        <w:rPr>
          <w:rFonts w:ascii="宋体" w:hAnsi="宋体" w:cs="宋体" w:hint="eastAsia"/>
          <w:sz w:val="24"/>
        </w:rPr>
        <w:br w:type="page"/>
      </w:r>
      <w:bookmarkStart w:id="313" w:name="_Toc361989463"/>
      <w:bookmarkStart w:id="314" w:name="_Toc152045794"/>
      <w:bookmarkStart w:id="315" w:name="_Toc244934213"/>
      <w:bookmarkStart w:id="316" w:name="_Toc394651926"/>
      <w:bookmarkStart w:id="317" w:name="_Toc244934212"/>
      <w:bookmarkStart w:id="318" w:name="_Toc10777"/>
      <w:bookmarkStart w:id="319" w:name="_Toc152042583"/>
      <w:bookmarkStart w:id="320" w:name="_Toc246997105"/>
      <w:bookmarkStart w:id="321" w:name="_Toc179632814"/>
      <w:bookmarkStart w:id="322" w:name="_Toc246996362"/>
      <w:bookmarkStart w:id="323" w:name="_Toc144974862"/>
      <w:bookmarkStart w:id="324" w:name="_Toc361989462"/>
      <w:bookmarkStart w:id="325" w:name="_Toc528078072"/>
      <w:bookmarkStart w:id="326" w:name="_Toc247085880"/>
      <w:bookmarkStart w:id="327" w:name="_Toc949"/>
      <w:bookmarkStart w:id="328" w:name="_Toc43302825"/>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宋体" w:hAnsi="宋体" w:cs="宋体" w:hint="eastAsia"/>
          <w:b/>
          <w:bCs/>
          <w:sz w:val="28"/>
          <w:szCs w:val="28"/>
        </w:rPr>
        <w:lastRenderedPageBreak/>
        <w:t>四</w:t>
      </w:r>
      <w:bookmarkEnd w:id="327"/>
      <w:r>
        <w:rPr>
          <w:rFonts w:ascii="宋体" w:hAnsi="宋体" w:cs="宋体" w:hint="eastAsia"/>
          <w:sz w:val="28"/>
          <w:szCs w:val="28"/>
        </w:rPr>
        <w:t>、</w:t>
      </w:r>
      <w:r>
        <w:rPr>
          <w:rFonts w:ascii="宋体" w:hAnsi="宋体" w:cs="宋体" w:hint="eastAsia"/>
          <w:b/>
          <w:bCs/>
          <w:sz w:val="28"/>
          <w:szCs w:val="28"/>
        </w:rPr>
        <w:t>磋商承诺函</w:t>
      </w:r>
      <w:bookmarkEnd w:id="328"/>
    </w:p>
    <w:p w:rsidR="0005742F" w:rsidRDefault="00431100">
      <w:pPr>
        <w:spacing w:line="480" w:lineRule="exact"/>
        <w:ind w:firstLineChars="200" w:firstLine="480"/>
        <w:rPr>
          <w:rFonts w:ascii="宋体" w:hAnsi="宋体" w:cs="宋体"/>
          <w:sz w:val="24"/>
        </w:rPr>
      </w:pPr>
      <w:r>
        <w:rPr>
          <w:rFonts w:ascii="宋体" w:hAnsi="宋体" w:cs="宋体" w:hint="eastAsia"/>
          <w:sz w:val="24"/>
        </w:rPr>
        <w:t>致（采购人</w:t>
      </w:r>
      <w:r>
        <w:rPr>
          <w:rFonts w:ascii="宋体" w:hAnsi="宋体" w:cs="宋体" w:hint="eastAsia"/>
          <w:kern w:val="0"/>
          <w:sz w:val="24"/>
        </w:rPr>
        <w:t>名称</w:t>
      </w:r>
      <w:r>
        <w:rPr>
          <w:rFonts w:ascii="宋体" w:hAnsi="宋体" w:cs="宋体" w:hint="eastAsia"/>
          <w:sz w:val="24"/>
        </w:rPr>
        <w:t>）：</w:t>
      </w:r>
    </w:p>
    <w:p w:rsidR="0005742F" w:rsidRDefault="00431100">
      <w:pPr>
        <w:spacing w:line="480" w:lineRule="exact"/>
        <w:ind w:firstLineChars="200" w:firstLine="480"/>
        <w:rPr>
          <w:rFonts w:ascii="宋体" w:hAnsi="宋体" w:cs="宋体"/>
          <w:sz w:val="24"/>
        </w:rPr>
      </w:pPr>
      <w:r>
        <w:rPr>
          <w:rFonts w:ascii="宋体" w:hAnsi="宋体" w:cs="宋体" w:hint="eastAsia"/>
          <w:sz w:val="24"/>
        </w:rPr>
        <w:t>我公司作为本次采购项目的供应商，根据磋商文件要求，现郑重承诺如下：</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一、具备《中华人民共和国政府采购法》第二十二条第一款和本项目规定的条件：</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（一）具有独立承担民事责任的能力；</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（二）具有良好的商业信誉和健全的财务会计制度；</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（三）具有履行合同所必需的设备和专业技术能力；</w:t>
      </w:r>
    </w:p>
    <w:p w:rsidR="0005742F" w:rsidRDefault="00431100">
      <w:pPr>
        <w:spacing w:line="480" w:lineRule="exact"/>
        <w:ind w:firstLineChars="200" w:firstLine="480"/>
        <w:rPr>
          <w:rFonts w:ascii="宋体" w:hAnsi="宋体" w:cs="宋体"/>
          <w:sz w:val="24"/>
        </w:rPr>
      </w:pPr>
      <w:r>
        <w:rPr>
          <w:rFonts w:ascii="宋体" w:hAnsi="宋体" w:cs="宋体" w:hint="eastAsia"/>
          <w:sz w:val="24"/>
        </w:rPr>
        <w:t>（四）有依法缴纳税收和社会保障资金的良好记录；</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（五）参加政府采购活动前三年内，在经营活动中没有重大违法记录；</w:t>
      </w:r>
    </w:p>
    <w:p w:rsidR="0005742F" w:rsidRDefault="00431100">
      <w:pPr>
        <w:spacing w:line="480" w:lineRule="exact"/>
        <w:ind w:firstLineChars="200" w:firstLine="480"/>
        <w:rPr>
          <w:rFonts w:ascii="宋体" w:hAnsi="宋体" w:cs="宋体"/>
          <w:sz w:val="24"/>
        </w:rPr>
      </w:pPr>
      <w:r>
        <w:rPr>
          <w:rFonts w:ascii="宋体" w:hAnsi="宋体" w:cs="宋体" w:hint="eastAsia"/>
          <w:sz w:val="24"/>
        </w:rPr>
        <w:t>（六）法律、行政法规规定的其他条件；</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（七）根据采购项目提出的特殊条件。</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三、参加本次招标采购活动，不存在与单位负责人为同一人或者存在直接控股、管理关系的其他供应商参与同一合同项下的政府采购活动的行为。</w:t>
      </w:r>
    </w:p>
    <w:p w:rsidR="0005742F" w:rsidRDefault="00431100">
      <w:pPr>
        <w:spacing w:line="480" w:lineRule="exact"/>
        <w:ind w:firstLineChars="200" w:firstLine="480"/>
        <w:rPr>
          <w:rFonts w:ascii="宋体" w:hAnsi="宋体" w:cs="宋体"/>
          <w:sz w:val="24"/>
        </w:rPr>
      </w:pPr>
      <w:r>
        <w:rPr>
          <w:rFonts w:ascii="宋体" w:hAnsi="宋体" w:cs="宋体" w:hint="eastAsia"/>
          <w:sz w:val="24"/>
        </w:rPr>
        <w:t>四、参加本次招标采购活动，不存在为采购项目提供整体设计、规范编制或者项目管理、监理、检测等服务的行为。</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五、参加本次招标采购活动，不存在和其他供应商在同一合同项下的采购项目中，同时委托同一个自然人、同一家庭的人员、同一单位的人员作为代理人的行为。</w:t>
      </w:r>
    </w:p>
    <w:p w:rsidR="0005742F" w:rsidRDefault="00431100">
      <w:pPr>
        <w:spacing w:line="480" w:lineRule="exact"/>
        <w:ind w:firstLineChars="200" w:firstLine="480"/>
        <w:rPr>
          <w:rFonts w:ascii="宋体" w:hAnsi="宋体" w:cs="宋体"/>
          <w:sz w:val="24"/>
        </w:rPr>
      </w:pPr>
      <w:r>
        <w:rPr>
          <w:rFonts w:ascii="宋体" w:hAnsi="宋体" w:cs="宋体" w:hint="eastAsia"/>
          <w:sz w:val="24"/>
        </w:rPr>
        <w:t>六、参加本次政府采购活动在近三年内供应商和其法定代表人没有行贿犯罪行为。</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七、参加本次招标采购活动，不存在联合体投标。</w:t>
      </w:r>
    </w:p>
    <w:p w:rsidR="0005742F" w:rsidRDefault="00431100">
      <w:pPr>
        <w:spacing w:line="480" w:lineRule="exact"/>
        <w:ind w:firstLineChars="200" w:firstLine="480"/>
        <w:rPr>
          <w:rFonts w:ascii="宋体" w:hAnsi="宋体" w:cs="宋体"/>
          <w:sz w:val="24"/>
        </w:rPr>
      </w:pPr>
      <w:r>
        <w:rPr>
          <w:rFonts w:ascii="宋体" w:hAnsi="宋体" w:cs="宋体" w:hint="eastAsia"/>
          <w:sz w:val="24"/>
        </w:rPr>
        <w:t>八、投标文件中提供的能够带来优惠、好处的任何材料资料和技术、服务、商务等响应承诺情况都是真实的、有效的、合法的。</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九、存在以下行为之一的愿意接受相关部门的处理：</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（一）投标有效期内撤销投标文件的；</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（二）在采购人确定中标人以前放弃中标候选资格的；</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（三）由于中标人的原因未能按照磋商文件的规定与采购人签订合同；</w:t>
      </w:r>
    </w:p>
    <w:p w:rsidR="0005742F" w:rsidRDefault="00431100">
      <w:pPr>
        <w:spacing w:line="480" w:lineRule="exact"/>
        <w:ind w:firstLineChars="200" w:firstLine="480"/>
        <w:rPr>
          <w:rFonts w:ascii="宋体" w:hAnsi="宋体" w:cs="宋体"/>
          <w:sz w:val="24"/>
        </w:rPr>
      </w:pPr>
      <w:r>
        <w:rPr>
          <w:rFonts w:ascii="宋体" w:hAnsi="宋体" w:cs="宋体" w:hint="eastAsia"/>
          <w:sz w:val="24"/>
        </w:rPr>
        <w:t>（四）由于中标人的原因未能按照磋商文件的规定交纳履约保证金；</w:t>
      </w:r>
    </w:p>
    <w:p w:rsidR="0005742F" w:rsidRDefault="00431100">
      <w:pPr>
        <w:spacing w:line="480" w:lineRule="exact"/>
        <w:ind w:firstLineChars="200" w:firstLine="480"/>
        <w:rPr>
          <w:rFonts w:ascii="宋体" w:hAnsi="宋体" w:cs="宋体"/>
          <w:sz w:val="24"/>
        </w:rPr>
      </w:pPr>
      <w:r>
        <w:rPr>
          <w:rFonts w:ascii="宋体" w:hAnsi="宋体" w:cs="宋体" w:hint="eastAsia"/>
          <w:sz w:val="24"/>
        </w:rPr>
        <w:lastRenderedPageBreak/>
        <w:t>（五）在投标文件中提供虚假材料谋取中标；</w:t>
      </w:r>
    </w:p>
    <w:p w:rsidR="0005742F" w:rsidRDefault="00431100">
      <w:pPr>
        <w:spacing w:line="480" w:lineRule="exact"/>
        <w:ind w:firstLineChars="200" w:firstLine="480"/>
        <w:rPr>
          <w:rFonts w:ascii="宋体" w:hAnsi="宋体" w:cs="宋体"/>
          <w:sz w:val="24"/>
        </w:rPr>
      </w:pPr>
      <w:r>
        <w:rPr>
          <w:rFonts w:ascii="宋体" w:hAnsi="宋体" w:cs="宋体" w:hint="eastAsia"/>
          <w:sz w:val="24"/>
        </w:rPr>
        <w:t>（六）与采购人、其他供应商或者采购代理机构恶意串通的；</w:t>
      </w:r>
    </w:p>
    <w:p w:rsidR="0005742F" w:rsidRDefault="00431100">
      <w:pPr>
        <w:spacing w:line="480" w:lineRule="exact"/>
        <w:ind w:firstLineChars="200" w:firstLine="480"/>
        <w:rPr>
          <w:rFonts w:ascii="宋体" w:hAnsi="宋体" w:cs="宋体"/>
          <w:sz w:val="24"/>
        </w:rPr>
      </w:pPr>
      <w:r>
        <w:rPr>
          <w:rFonts w:ascii="宋体" w:hAnsi="宋体" w:cs="宋体" w:hint="eastAsia"/>
          <w:sz w:val="24"/>
        </w:rPr>
        <w:t>（七）投标有效期内，供应商在政府采购活动中有违法、违规、违纪行为。</w:t>
      </w:r>
    </w:p>
    <w:p w:rsidR="0005742F" w:rsidRDefault="00431100">
      <w:pPr>
        <w:spacing w:line="480" w:lineRule="exact"/>
        <w:ind w:firstLineChars="200" w:firstLine="480"/>
        <w:rPr>
          <w:rFonts w:ascii="宋体" w:hAnsi="宋体" w:cs="宋体"/>
          <w:sz w:val="24"/>
        </w:rPr>
      </w:pPr>
      <w:r>
        <w:rPr>
          <w:rFonts w:ascii="宋体" w:hAnsi="宋体" w:cs="宋体" w:hint="eastAsia"/>
          <w:sz w:val="24"/>
        </w:rPr>
        <w:t>由此产生的一切法律后果和责任由我公司承担。我公司声明放弃对此提出任何异议和追索的权利。</w:t>
      </w:r>
    </w:p>
    <w:p w:rsidR="0005742F" w:rsidRDefault="00431100">
      <w:pPr>
        <w:spacing w:line="480" w:lineRule="exact"/>
        <w:ind w:firstLineChars="200" w:firstLine="480"/>
        <w:rPr>
          <w:rFonts w:ascii="宋体" w:hAnsi="宋体" w:cs="宋体"/>
          <w:sz w:val="24"/>
        </w:rPr>
      </w:pPr>
      <w:r>
        <w:rPr>
          <w:rFonts w:ascii="宋体" w:hAnsi="宋体" w:cs="宋体" w:hint="eastAsia"/>
          <w:sz w:val="24"/>
        </w:rPr>
        <w:t>本公司对上述承诺的内容事项真实性负责。如经查实上述承诺的内容事项存在虚假，我公司愿意接受以提供虚假材料谋取中标追究法律责任。</w:t>
      </w:r>
    </w:p>
    <w:p w:rsidR="0005742F" w:rsidRDefault="0005742F">
      <w:pPr>
        <w:pStyle w:val="a5"/>
        <w:rPr>
          <w:rFonts w:ascii="宋体" w:eastAsia="宋体" w:hAnsi="宋体" w:cs="宋体"/>
          <w:sz w:val="24"/>
        </w:rPr>
      </w:pPr>
    </w:p>
    <w:p w:rsidR="0005742F" w:rsidRDefault="0005742F">
      <w:pPr>
        <w:rPr>
          <w:rFonts w:ascii="宋体" w:hAnsi="宋体" w:cs="宋体"/>
          <w:sz w:val="24"/>
        </w:rPr>
      </w:pPr>
    </w:p>
    <w:p w:rsidR="0005742F" w:rsidRDefault="0005742F">
      <w:pPr>
        <w:pStyle w:val="a5"/>
        <w:rPr>
          <w:rFonts w:ascii="宋体" w:eastAsia="宋体" w:hAnsi="宋体" w:cs="宋体"/>
          <w:sz w:val="24"/>
        </w:rPr>
      </w:pPr>
    </w:p>
    <w:p w:rsidR="0005742F" w:rsidRDefault="0005742F">
      <w:pPr>
        <w:rPr>
          <w:rFonts w:ascii="宋体" w:hAnsi="宋体" w:cs="宋体"/>
        </w:rPr>
      </w:pPr>
    </w:p>
    <w:p w:rsidR="0005742F" w:rsidRDefault="00431100">
      <w:pPr>
        <w:widowControl/>
        <w:spacing w:line="500" w:lineRule="exact"/>
        <w:rPr>
          <w:rFonts w:ascii="宋体" w:hAnsi="宋体" w:cs="宋体"/>
          <w:kern w:val="0"/>
          <w:sz w:val="24"/>
        </w:rPr>
      </w:pPr>
      <w:r>
        <w:rPr>
          <w:rFonts w:ascii="宋体" w:hAnsi="宋体" w:cs="宋体" w:hint="eastAsia"/>
          <w:kern w:val="0"/>
          <w:sz w:val="24"/>
        </w:rPr>
        <w:t xml:space="preserve">  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widowControl/>
        <w:spacing w:line="440" w:lineRule="exact"/>
        <w:jc w:val="center"/>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05742F">
      <w:pPr>
        <w:pStyle w:val="2"/>
        <w:ind w:firstLine="720"/>
        <w:rPr>
          <w:rFonts w:ascii="宋体" w:hAnsi="宋体" w:cs="宋体"/>
          <w:sz w:val="36"/>
          <w:szCs w:val="36"/>
        </w:rPr>
      </w:pPr>
    </w:p>
    <w:p w:rsidR="0005742F" w:rsidRDefault="00431100">
      <w:pPr>
        <w:widowControl/>
        <w:spacing w:line="440" w:lineRule="exact"/>
        <w:jc w:val="center"/>
        <w:rPr>
          <w:rFonts w:ascii="宋体" w:hAnsi="宋体" w:cs="宋体"/>
          <w:b/>
          <w:bCs/>
          <w:kern w:val="0"/>
          <w:sz w:val="28"/>
          <w:szCs w:val="28"/>
        </w:rPr>
      </w:pPr>
      <w:bookmarkStart w:id="329" w:name="_Toc43302826"/>
      <w:r>
        <w:rPr>
          <w:rFonts w:ascii="宋体" w:hAnsi="宋体" w:cs="宋体" w:hint="eastAsia"/>
          <w:b/>
          <w:bCs/>
          <w:sz w:val="28"/>
          <w:szCs w:val="28"/>
        </w:rPr>
        <w:lastRenderedPageBreak/>
        <w:t>五</w:t>
      </w:r>
      <w:r>
        <w:rPr>
          <w:rFonts w:ascii="宋体" w:hAnsi="宋体" w:cs="宋体" w:hint="eastAsia"/>
          <w:b/>
          <w:bCs/>
          <w:kern w:val="0"/>
          <w:sz w:val="28"/>
          <w:szCs w:val="28"/>
        </w:rPr>
        <w:t>、施工组织设计</w:t>
      </w:r>
      <w:bookmarkEnd w:id="329"/>
    </w:p>
    <w:p w:rsidR="0005742F" w:rsidRDefault="00431100">
      <w:pPr>
        <w:tabs>
          <w:tab w:val="left" w:pos="720"/>
        </w:tabs>
        <w:suppressAutoHyphens/>
        <w:spacing w:line="360" w:lineRule="auto"/>
        <w:ind w:firstLineChars="175" w:firstLine="420"/>
        <w:rPr>
          <w:rFonts w:ascii="宋体" w:hAnsi="宋体" w:cs="宋体"/>
          <w:color w:val="000000" w:themeColor="text1"/>
          <w:kern w:val="1"/>
          <w:sz w:val="24"/>
        </w:rPr>
      </w:pPr>
      <w:bookmarkStart w:id="330" w:name="_Toc16770591"/>
      <w:bookmarkStart w:id="331" w:name="_Toc43302827"/>
      <w:bookmarkStart w:id="332" w:name="_Toc26015"/>
      <w:bookmarkEnd w:id="330"/>
      <w:r>
        <w:rPr>
          <w:rFonts w:ascii="宋体" w:hAnsi="宋体" w:cs="宋体" w:hint="eastAsia"/>
          <w:kern w:val="1"/>
          <w:sz w:val="24"/>
        </w:rPr>
        <w:t>1. 供应商编制施工组织设计的要求：编制时</w:t>
      </w:r>
      <w:r>
        <w:rPr>
          <w:rFonts w:ascii="宋体" w:hAnsi="宋体" w:cs="宋体" w:hint="eastAsia"/>
          <w:color w:val="000000" w:themeColor="text1"/>
          <w:kern w:val="1"/>
          <w:sz w:val="24"/>
        </w:rPr>
        <w:t>应采用文字并结合图表形式说明主要施工方案及技术措施；质量管理体系与质量保证措施；</w:t>
      </w:r>
      <w:r>
        <w:rPr>
          <w:rFonts w:ascii="宋体" w:hAnsi="宋体" w:cs="宋体" w:hint="eastAsia"/>
          <w:sz w:val="24"/>
        </w:rPr>
        <w:t>安全管理体系与措施</w:t>
      </w:r>
      <w:r>
        <w:rPr>
          <w:rFonts w:ascii="宋体" w:hAnsi="宋体" w:cs="宋体" w:hint="eastAsia"/>
          <w:color w:val="000000" w:themeColor="text1"/>
          <w:kern w:val="1"/>
          <w:sz w:val="24"/>
        </w:rPr>
        <w:t>；</w:t>
      </w:r>
      <w:r>
        <w:rPr>
          <w:rFonts w:ascii="宋体" w:hAnsi="宋体" w:cs="宋体" w:hint="eastAsia"/>
          <w:sz w:val="24"/>
        </w:rPr>
        <w:t>工期保证措施</w:t>
      </w:r>
      <w:r>
        <w:rPr>
          <w:rFonts w:ascii="宋体" w:hAnsi="宋体" w:cs="宋体" w:hint="eastAsia"/>
          <w:color w:val="000000" w:themeColor="text1"/>
          <w:kern w:val="1"/>
          <w:sz w:val="24"/>
        </w:rPr>
        <w:t>；文明施工、环境保护措施；</w:t>
      </w:r>
      <w:r>
        <w:rPr>
          <w:rFonts w:ascii="宋体" w:hAnsi="宋体" w:cs="宋体" w:hint="eastAsia"/>
          <w:sz w:val="24"/>
        </w:rPr>
        <w:t>施工进度计划表或网络图</w:t>
      </w:r>
      <w:r>
        <w:rPr>
          <w:rFonts w:ascii="宋体" w:hAnsi="宋体" w:cs="宋体" w:hint="eastAsia"/>
          <w:color w:val="000000" w:themeColor="text1"/>
          <w:kern w:val="1"/>
          <w:sz w:val="24"/>
        </w:rPr>
        <w:t>；施工总平面布置图；</w:t>
      </w:r>
      <w:r>
        <w:rPr>
          <w:rFonts w:ascii="宋体" w:hAnsi="宋体" w:cs="宋体" w:hint="eastAsia"/>
          <w:sz w:val="24"/>
        </w:rPr>
        <w:t>风险管理措施；拟投入资源配备计划</w:t>
      </w:r>
      <w:r>
        <w:rPr>
          <w:rFonts w:ascii="宋体" w:hAnsi="宋体" w:cs="宋体" w:hint="eastAsia"/>
          <w:color w:val="000000" w:themeColor="text1"/>
          <w:kern w:val="1"/>
          <w:sz w:val="24"/>
        </w:rPr>
        <w:t>等。</w:t>
      </w:r>
    </w:p>
    <w:p w:rsidR="0005742F" w:rsidRDefault="00431100">
      <w:pPr>
        <w:tabs>
          <w:tab w:val="left" w:pos="720"/>
        </w:tabs>
        <w:suppressAutoHyphens/>
        <w:spacing w:line="360" w:lineRule="auto"/>
        <w:ind w:firstLineChars="175" w:firstLine="420"/>
        <w:rPr>
          <w:rFonts w:ascii="宋体" w:hAnsi="宋体" w:cs="宋体"/>
          <w:kern w:val="1"/>
          <w:sz w:val="24"/>
        </w:rPr>
      </w:pPr>
      <w:r>
        <w:rPr>
          <w:rFonts w:ascii="宋体" w:hAnsi="宋体" w:cs="宋体" w:hint="eastAsia"/>
          <w:color w:val="000000" w:themeColor="text1"/>
          <w:kern w:val="1"/>
          <w:sz w:val="24"/>
        </w:rPr>
        <w:t>2. 施工组织设计除采用文字表述外可附下列图表，图表及</w:t>
      </w:r>
      <w:r>
        <w:rPr>
          <w:rFonts w:ascii="宋体" w:hAnsi="宋体" w:cs="宋体" w:hint="eastAsia"/>
          <w:kern w:val="1"/>
          <w:sz w:val="24"/>
        </w:rPr>
        <w:t>格式要求附后。</w:t>
      </w:r>
    </w:p>
    <w:p w:rsidR="0005742F" w:rsidRDefault="00431100">
      <w:pPr>
        <w:tabs>
          <w:tab w:val="left" w:pos="720"/>
        </w:tabs>
        <w:suppressAutoHyphens/>
        <w:spacing w:line="360" w:lineRule="auto"/>
        <w:ind w:firstLineChars="175" w:firstLine="420"/>
        <w:rPr>
          <w:rFonts w:ascii="宋体" w:hAnsi="宋体" w:cs="宋体"/>
          <w:kern w:val="1"/>
          <w:sz w:val="24"/>
        </w:rPr>
      </w:pPr>
      <w:r>
        <w:rPr>
          <w:rFonts w:ascii="宋体" w:hAnsi="宋体" w:cs="宋体" w:hint="eastAsia"/>
          <w:kern w:val="1"/>
          <w:sz w:val="24"/>
        </w:rPr>
        <w:t>附表</w:t>
      </w:r>
      <w:proofErr w:type="gramStart"/>
      <w:r>
        <w:rPr>
          <w:rFonts w:ascii="宋体" w:hAnsi="宋体" w:cs="宋体" w:hint="eastAsia"/>
          <w:kern w:val="1"/>
          <w:sz w:val="24"/>
        </w:rPr>
        <w:t>一</w:t>
      </w:r>
      <w:proofErr w:type="gramEnd"/>
      <w:r>
        <w:rPr>
          <w:rFonts w:ascii="宋体" w:hAnsi="宋体" w:cs="宋体" w:hint="eastAsia"/>
          <w:kern w:val="1"/>
          <w:sz w:val="24"/>
        </w:rPr>
        <w:t xml:space="preserve">  拟投入本项目的主要施工设备表</w:t>
      </w:r>
    </w:p>
    <w:p w:rsidR="0005742F" w:rsidRDefault="00431100">
      <w:pPr>
        <w:tabs>
          <w:tab w:val="left" w:pos="720"/>
        </w:tabs>
        <w:suppressAutoHyphens/>
        <w:spacing w:line="360" w:lineRule="auto"/>
        <w:ind w:firstLineChars="175" w:firstLine="420"/>
        <w:rPr>
          <w:rFonts w:ascii="宋体" w:hAnsi="宋体" w:cs="宋体"/>
          <w:kern w:val="1"/>
          <w:sz w:val="24"/>
        </w:rPr>
      </w:pPr>
      <w:r>
        <w:rPr>
          <w:rFonts w:ascii="宋体" w:hAnsi="宋体" w:cs="宋体" w:hint="eastAsia"/>
          <w:kern w:val="1"/>
          <w:sz w:val="24"/>
        </w:rPr>
        <w:t>附表二  拟配备本项目的试验和检测仪器设备表</w:t>
      </w:r>
    </w:p>
    <w:p w:rsidR="0005742F" w:rsidRDefault="00431100">
      <w:pPr>
        <w:tabs>
          <w:tab w:val="left" w:pos="720"/>
        </w:tabs>
        <w:suppressAutoHyphens/>
        <w:spacing w:line="360" w:lineRule="auto"/>
        <w:ind w:firstLineChars="175" w:firstLine="420"/>
        <w:rPr>
          <w:rFonts w:ascii="宋体" w:hAnsi="宋体" w:cs="宋体"/>
          <w:kern w:val="1"/>
          <w:sz w:val="24"/>
        </w:rPr>
      </w:pPr>
      <w:r>
        <w:rPr>
          <w:rFonts w:ascii="宋体" w:hAnsi="宋体" w:cs="宋体" w:hint="eastAsia"/>
          <w:kern w:val="1"/>
          <w:sz w:val="24"/>
        </w:rPr>
        <w:t>附表三  劳动力计划表</w:t>
      </w:r>
    </w:p>
    <w:p w:rsidR="0005742F" w:rsidRDefault="00431100">
      <w:pPr>
        <w:tabs>
          <w:tab w:val="left" w:pos="720"/>
        </w:tabs>
        <w:suppressAutoHyphens/>
        <w:spacing w:line="360" w:lineRule="auto"/>
        <w:ind w:firstLineChars="175" w:firstLine="420"/>
        <w:rPr>
          <w:rFonts w:ascii="宋体" w:hAnsi="宋体" w:cs="宋体"/>
          <w:kern w:val="1"/>
          <w:sz w:val="24"/>
        </w:rPr>
      </w:pPr>
      <w:r>
        <w:rPr>
          <w:rFonts w:ascii="宋体" w:hAnsi="宋体" w:cs="宋体" w:hint="eastAsia"/>
          <w:kern w:val="1"/>
          <w:sz w:val="24"/>
        </w:rPr>
        <w:t>附表四  计划开、竣工日期和施工进度图</w:t>
      </w:r>
    </w:p>
    <w:p w:rsidR="0005742F" w:rsidRDefault="00431100">
      <w:pPr>
        <w:tabs>
          <w:tab w:val="left" w:pos="720"/>
        </w:tabs>
        <w:suppressAutoHyphens/>
        <w:spacing w:line="360" w:lineRule="auto"/>
        <w:ind w:firstLineChars="175" w:firstLine="420"/>
        <w:rPr>
          <w:rFonts w:ascii="宋体" w:hAnsi="宋体" w:cs="宋体"/>
          <w:kern w:val="1"/>
          <w:sz w:val="24"/>
        </w:rPr>
      </w:pPr>
      <w:r>
        <w:rPr>
          <w:rFonts w:ascii="宋体" w:hAnsi="宋体" w:cs="宋体" w:hint="eastAsia"/>
          <w:kern w:val="1"/>
          <w:sz w:val="24"/>
        </w:rPr>
        <w:t>附表五  施工总平面图</w:t>
      </w:r>
    </w:p>
    <w:p w:rsidR="0005742F" w:rsidRDefault="00431100">
      <w:pPr>
        <w:tabs>
          <w:tab w:val="left" w:pos="720"/>
        </w:tabs>
        <w:suppressAutoHyphens/>
        <w:spacing w:line="360" w:lineRule="auto"/>
        <w:ind w:firstLineChars="175" w:firstLine="420"/>
        <w:rPr>
          <w:rFonts w:ascii="宋体" w:hAnsi="宋体" w:cs="宋体"/>
          <w:kern w:val="1"/>
          <w:sz w:val="24"/>
        </w:rPr>
      </w:pPr>
      <w:r>
        <w:rPr>
          <w:rFonts w:ascii="宋体" w:hAnsi="宋体" w:cs="宋体" w:hint="eastAsia"/>
          <w:kern w:val="1"/>
          <w:sz w:val="24"/>
        </w:rPr>
        <w:t>附表六  临时用地表</w:t>
      </w:r>
    </w:p>
    <w:p w:rsidR="0005742F" w:rsidRDefault="0005742F">
      <w:pPr>
        <w:tabs>
          <w:tab w:val="left" w:pos="720"/>
        </w:tabs>
        <w:suppressAutoHyphens/>
        <w:spacing w:line="360" w:lineRule="auto"/>
        <w:ind w:firstLineChars="175" w:firstLine="420"/>
        <w:rPr>
          <w:rFonts w:ascii="宋体" w:hAnsi="宋体" w:cs="宋体"/>
          <w:kern w:val="1"/>
          <w:sz w:val="24"/>
        </w:rPr>
      </w:pPr>
    </w:p>
    <w:p w:rsidR="0005742F" w:rsidRDefault="0005742F">
      <w:pPr>
        <w:tabs>
          <w:tab w:val="left" w:pos="720"/>
        </w:tabs>
        <w:suppressAutoHyphens/>
        <w:spacing w:line="360" w:lineRule="auto"/>
        <w:ind w:firstLineChars="175" w:firstLine="420"/>
        <w:rPr>
          <w:rFonts w:ascii="宋体" w:hAnsi="宋体" w:cs="宋体"/>
          <w:kern w:val="1"/>
          <w:sz w:val="24"/>
        </w:rPr>
      </w:pPr>
    </w:p>
    <w:p w:rsidR="0005742F" w:rsidRDefault="0005742F">
      <w:pPr>
        <w:tabs>
          <w:tab w:val="left" w:pos="720"/>
        </w:tabs>
        <w:suppressAutoHyphens/>
        <w:spacing w:line="360" w:lineRule="auto"/>
        <w:rPr>
          <w:rFonts w:ascii="宋体" w:hAnsi="宋体" w:cs="宋体"/>
          <w:kern w:val="1"/>
          <w:sz w:val="24"/>
        </w:rPr>
      </w:pPr>
    </w:p>
    <w:p w:rsidR="0005742F" w:rsidRDefault="00431100">
      <w:pPr>
        <w:suppressAutoHyphens/>
        <w:spacing w:line="360" w:lineRule="auto"/>
        <w:rPr>
          <w:rFonts w:ascii="宋体" w:hAnsi="宋体" w:cs="宋体"/>
          <w:kern w:val="1"/>
          <w:sz w:val="24"/>
        </w:rPr>
      </w:pPr>
      <w:r>
        <w:rPr>
          <w:rFonts w:ascii="宋体" w:hAnsi="宋体" w:cs="宋体" w:hint="eastAsia"/>
          <w:kern w:val="1"/>
          <w:sz w:val="24"/>
        </w:rPr>
        <w:br w:type="page"/>
      </w:r>
      <w:bookmarkStart w:id="333" w:name="_Toc179632817"/>
      <w:bookmarkStart w:id="334" w:name="_Toc375041576"/>
      <w:bookmarkStart w:id="335" w:name="_Toc375041327"/>
      <w:bookmarkStart w:id="336" w:name="_Toc152042586"/>
      <w:bookmarkStart w:id="337" w:name="_Toc152045797"/>
      <w:bookmarkStart w:id="338" w:name="_Toc144974865"/>
      <w:r>
        <w:rPr>
          <w:rFonts w:ascii="宋体" w:hAnsi="宋体" w:cs="宋体" w:hint="eastAsia"/>
          <w:kern w:val="1"/>
          <w:sz w:val="24"/>
        </w:rPr>
        <w:lastRenderedPageBreak/>
        <w:t>附表</w:t>
      </w:r>
      <w:proofErr w:type="gramStart"/>
      <w:r>
        <w:rPr>
          <w:rFonts w:ascii="宋体" w:hAnsi="宋体" w:cs="宋体" w:hint="eastAsia"/>
          <w:kern w:val="1"/>
          <w:sz w:val="24"/>
        </w:rPr>
        <w:t>一</w:t>
      </w:r>
      <w:proofErr w:type="gramEnd"/>
      <w:r>
        <w:rPr>
          <w:rFonts w:ascii="宋体" w:hAnsi="宋体" w:cs="宋体" w:hint="eastAsia"/>
          <w:kern w:val="1"/>
          <w:sz w:val="24"/>
        </w:rPr>
        <w:t>：拟投入本项目的主要施工设备表</w:t>
      </w:r>
      <w:bookmarkEnd w:id="333"/>
      <w:bookmarkEnd w:id="334"/>
      <w:bookmarkEnd w:id="335"/>
      <w:bookmarkEnd w:id="336"/>
      <w:bookmarkEnd w:id="337"/>
      <w:bookmarkEnd w:id="338"/>
    </w:p>
    <w:p w:rsidR="0005742F" w:rsidRDefault="0005742F">
      <w:pPr>
        <w:suppressAutoHyphens/>
        <w:spacing w:line="360" w:lineRule="auto"/>
        <w:rPr>
          <w:rFonts w:ascii="宋体" w:hAnsi="宋体" w:cs="宋体"/>
          <w:kern w:val="1"/>
          <w:sz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1152"/>
        <w:gridCol w:w="809"/>
        <w:gridCol w:w="1052"/>
        <w:gridCol w:w="924"/>
        <w:gridCol w:w="896"/>
        <w:gridCol w:w="963"/>
        <w:gridCol w:w="928"/>
        <w:gridCol w:w="1119"/>
        <w:gridCol w:w="733"/>
      </w:tblGrid>
      <w:tr w:rsidR="0005742F">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设备</w:t>
            </w:r>
          </w:p>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型号</w:t>
            </w:r>
          </w:p>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国别</w:t>
            </w:r>
          </w:p>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textAlignment w:val="baseline"/>
              <w:rPr>
                <w:rFonts w:ascii="宋体" w:hAnsi="宋体" w:cs="宋体"/>
                <w:kern w:val="1"/>
                <w:sz w:val="24"/>
              </w:rPr>
            </w:pPr>
            <w:r>
              <w:rPr>
                <w:rFonts w:ascii="宋体" w:hAnsi="宋体" w:cs="宋体" w:hint="eastAsia"/>
                <w:kern w:val="1"/>
                <w:sz w:val="24"/>
              </w:rPr>
              <w:t>制造</w:t>
            </w:r>
          </w:p>
          <w:p w:rsidR="0005742F" w:rsidRDefault="00431100">
            <w:pPr>
              <w:suppressAutoHyphens/>
              <w:adjustRightInd w:val="0"/>
              <w:textAlignment w:val="baseline"/>
              <w:rPr>
                <w:rFonts w:ascii="宋体" w:hAnsi="宋体" w:cs="宋体"/>
                <w:kern w:val="1"/>
                <w:sz w:val="24"/>
              </w:rPr>
            </w:pPr>
            <w:r>
              <w:rPr>
                <w:rFonts w:ascii="宋体" w:hAnsi="宋体" w:cs="宋体" w:hint="eastAsia"/>
                <w:kern w:val="1"/>
                <w:sz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textAlignment w:val="baseline"/>
              <w:rPr>
                <w:rFonts w:ascii="宋体" w:hAnsi="宋体" w:cs="宋体"/>
                <w:kern w:val="1"/>
                <w:sz w:val="24"/>
              </w:rPr>
            </w:pPr>
            <w:r>
              <w:rPr>
                <w:rFonts w:ascii="宋体" w:hAnsi="宋体" w:cs="宋体" w:hint="eastAsia"/>
                <w:kern w:val="1"/>
                <w:sz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生产</w:t>
            </w:r>
          </w:p>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备注</w:t>
            </w:r>
          </w:p>
        </w:tc>
      </w:tr>
      <w:tr w:rsidR="0005742F">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62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3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66"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97"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482"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18"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50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603"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395"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bl>
    <w:p w:rsidR="0005742F" w:rsidRDefault="0005742F">
      <w:pPr>
        <w:suppressAutoHyphens/>
        <w:spacing w:line="360" w:lineRule="auto"/>
        <w:rPr>
          <w:rFonts w:ascii="宋体" w:hAnsi="宋体" w:cs="宋体"/>
          <w:kern w:val="1"/>
          <w:sz w:val="24"/>
        </w:rPr>
      </w:pPr>
    </w:p>
    <w:p w:rsidR="0005742F" w:rsidRDefault="00431100">
      <w:pPr>
        <w:suppressAutoHyphens/>
        <w:spacing w:line="360" w:lineRule="auto"/>
        <w:rPr>
          <w:rFonts w:ascii="宋体" w:hAnsi="宋体" w:cs="宋体"/>
          <w:kern w:val="1"/>
          <w:sz w:val="24"/>
        </w:rPr>
      </w:pPr>
      <w:r>
        <w:rPr>
          <w:rFonts w:ascii="宋体" w:hAnsi="宋体" w:cs="宋体" w:hint="eastAsia"/>
          <w:kern w:val="1"/>
          <w:sz w:val="24"/>
        </w:rPr>
        <w:br w:type="page"/>
      </w:r>
    </w:p>
    <w:p w:rsidR="0005742F" w:rsidRDefault="00431100">
      <w:pPr>
        <w:suppressAutoHyphens/>
        <w:spacing w:line="360" w:lineRule="auto"/>
        <w:rPr>
          <w:rFonts w:ascii="宋体" w:hAnsi="宋体" w:cs="宋体"/>
          <w:kern w:val="1"/>
          <w:sz w:val="24"/>
        </w:rPr>
      </w:pPr>
      <w:bookmarkStart w:id="339" w:name="_Toc179632818"/>
      <w:bookmarkStart w:id="340" w:name="_Toc375041328"/>
      <w:bookmarkStart w:id="341" w:name="_Toc375041577"/>
      <w:bookmarkStart w:id="342" w:name="_Toc152045798"/>
      <w:bookmarkStart w:id="343" w:name="_Toc144974866"/>
      <w:bookmarkStart w:id="344" w:name="_Toc152042587"/>
      <w:r>
        <w:rPr>
          <w:rFonts w:ascii="宋体" w:hAnsi="宋体" w:cs="宋体" w:hint="eastAsia"/>
          <w:kern w:val="1"/>
          <w:sz w:val="24"/>
        </w:rPr>
        <w:lastRenderedPageBreak/>
        <w:t>附表二：拟配备本项目的试验和检测仪器设备表</w:t>
      </w:r>
      <w:bookmarkEnd w:id="339"/>
      <w:bookmarkEnd w:id="340"/>
      <w:bookmarkEnd w:id="341"/>
      <w:bookmarkEnd w:id="342"/>
      <w:bookmarkEnd w:id="343"/>
      <w:bookmarkEnd w:id="344"/>
    </w:p>
    <w:p w:rsidR="0005742F" w:rsidRDefault="0005742F">
      <w:pPr>
        <w:suppressAutoHyphens/>
        <w:spacing w:line="360" w:lineRule="auto"/>
        <w:rPr>
          <w:rFonts w:ascii="宋体" w:hAnsi="宋体" w:cs="宋体"/>
          <w:kern w:val="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1161"/>
        <w:gridCol w:w="997"/>
        <w:gridCol w:w="850"/>
        <w:gridCol w:w="992"/>
        <w:gridCol w:w="993"/>
        <w:gridCol w:w="1318"/>
        <w:gridCol w:w="1377"/>
        <w:gridCol w:w="1021"/>
      </w:tblGrid>
      <w:tr w:rsidR="0005742F">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型号</w:t>
            </w:r>
          </w:p>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国别</w:t>
            </w:r>
          </w:p>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制造</w:t>
            </w:r>
          </w:p>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textAlignment w:val="baseline"/>
              <w:rPr>
                <w:rFonts w:ascii="宋体" w:hAnsi="宋体" w:cs="宋体"/>
                <w:kern w:val="1"/>
                <w:sz w:val="24"/>
              </w:rPr>
            </w:pPr>
            <w:r>
              <w:rPr>
                <w:rFonts w:ascii="宋体" w:hAnsi="宋体" w:cs="宋体" w:hint="eastAsia"/>
                <w:kern w:val="1"/>
                <w:sz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textAlignment w:val="baseline"/>
              <w:rPr>
                <w:rFonts w:ascii="宋体" w:hAnsi="宋体" w:cs="宋体"/>
                <w:kern w:val="1"/>
                <w:sz w:val="24"/>
              </w:rPr>
            </w:pPr>
            <w:r>
              <w:rPr>
                <w:rFonts w:ascii="宋体" w:hAnsi="宋体" w:cs="宋体" w:hint="eastAsia"/>
                <w:kern w:val="1"/>
                <w:sz w:val="24"/>
              </w:rPr>
              <w:t>备注</w:t>
            </w:r>
          </w:p>
        </w:tc>
      </w:tr>
      <w:tr w:rsidR="0005742F">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6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85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3"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18"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02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6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85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3"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18"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02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6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85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3"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18"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02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6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85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993"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18"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7"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02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bl>
    <w:p w:rsidR="0005742F" w:rsidRDefault="0005742F">
      <w:pPr>
        <w:suppressAutoHyphens/>
        <w:spacing w:line="360" w:lineRule="auto"/>
        <w:rPr>
          <w:rFonts w:ascii="宋体" w:hAnsi="宋体" w:cs="宋体"/>
          <w:kern w:val="1"/>
          <w:sz w:val="24"/>
        </w:rPr>
      </w:pPr>
      <w:bookmarkStart w:id="345" w:name="_Toc144974867"/>
      <w:bookmarkStart w:id="346" w:name="_Toc375041578"/>
      <w:bookmarkStart w:id="347" w:name="_Toc152042588"/>
      <w:bookmarkStart w:id="348" w:name="_Toc179632819"/>
      <w:bookmarkStart w:id="349" w:name="_Toc375041329"/>
      <w:bookmarkStart w:id="350" w:name="_Toc152045799"/>
    </w:p>
    <w:p w:rsidR="0005742F" w:rsidRDefault="00431100">
      <w:pPr>
        <w:suppressAutoHyphens/>
        <w:spacing w:line="360" w:lineRule="auto"/>
        <w:rPr>
          <w:rFonts w:ascii="宋体" w:hAnsi="宋体" w:cs="宋体"/>
          <w:kern w:val="1"/>
          <w:sz w:val="24"/>
        </w:rPr>
      </w:pPr>
      <w:r>
        <w:rPr>
          <w:rFonts w:ascii="宋体" w:hAnsi="宋体" w:cs="宋体" w:hint="eastAsia"/>
          <w:kern w:val="1"/>
          <w:sz w:val="24"/>
        </w:rPr>
        <w:br w:type="page"/>
      </w:r>
    </w:p>
    <w:p w:rsidR="0005742F" w:rsidRDefault="00431100">
      <w:pPr>
        <w:suppressAutoHyphens/>
        <w:spacing w:line="360" w:lineRule="auto"/>
        <w:rPr>
          <w:rFonts w:ascii="宋体" w:hAnsi="宋体" w:cs="宋体"/>
          <w:kern w:val="1"/>
          <w:sz w:val="24"/>
        </w:rPr>
      </w:pPr>
      <w:r>
        <w:rPr>
          <w:rFonts w:ascii="宋体" w:hAnsi="宋体" w:cs="宋体" w:hint="eastAsia"/>
          <w:kern w:val="1"/>
          <w:sz w:val="24"/>
        </w:rPr>
        <w:lastRenderedPageBreak/>
        <w:t>附表三：劳动力计划表</w:t>
      </w:r>
      <w:bookmarkEnd w:id="345"/>
      <w:bookmarkEnd w:id="346"/>
      <w:bookmarkEnd w:id="347"/>
      <w:bookmarkEnd w:id="348"/>
      <w:bookmarkEnd w:id="349"/>
      <w:bookmarkEnd w:id="350"/>
    </w:p>
    <w:p w:rsidR="0005742F" w:rsidRDefault="00431100">
      <w:pPr>
        <w:suppressAutoHyphens/>
        <w:wordWrap w:val="0"/>
        <w:spacing w:line="360" w:lineRule="auto"/>
        <w:ind w:right="200"/>
        <w:jc w:val="right"/>
        <w:rPr>
          <w:rFonts w:ascii="宋体" w:hAnsi="宋体" w:cs="宋体"/>
          <w:kern w:val="1"/>
          <w:sz w:val="24"/>
        </w:rPr>
      </w:pPr>
      <w:r>
        <w:rPr>
          <w:rFonts w:ascii="宋体" w:hAnsi="宋体" w:cs="宋体" w:hint="eastAsia"/>
          <w:kern w:val="1"/>
          <w:sz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1371"/>
        <w:gridCol w:w="1120"/>
        <w:gridCol w:w="1120"/>
        <w:gridCol w:w="1120"/>
        <w:gridCol w:w="1120"/>
        <w:gridCol w:w="1120"/>
        <w:gridCol w:w="1701"/>
      </w:tblGrid>
      <w:tr w:rsidR="0005742F">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按工程施工阶段投入劳动力情况</w:t>
            </w:r>
          </w:p>
        </w:tc>
      </w:tr>
      <w:tr w:rsidR="0005742F">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70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70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70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r w:rsidR="0005742F">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37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120"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c>
          <w:tcPr>
            <w:tcW w:w="1701" w:type="dxa"/>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jc w:val="center"/>
              <w:textAlignment w:val="baseline"/>
              <w:rPr>
                <w:rFonts w:ascii="宋体" w:hAnsi="宋体" w:cs="宋体"/>
                <w:kern w:val="1"/>
                <w:sz w:val="24"/>
              </w:rPr>
            </w:pPr>
          </w:p>
        </w:tc>
      </w:tr>
    </w:tbl>
    <w:p w:rsidR="0005742F" w:rsidRDefault="0005742F">
      <w:pPr>
        <w:suppressAutoHyphens/>
        <w:topLinePunct/>
        <w:spacing w:line="360" w:lineRule="auto"/>
        <w:jc w:val="center"/>
        <w:rPr>
          <w:rFonts w:ascii="宋体" w:hAnsi="宋体" w:cs="宋体"/>
          <w:kern w:val="1"/>
          <w:sz w:val="24"/>
        </w:rPr>
      </w:pPr>
    </w:p>
    <w:p w:rsidR="0005742F" w:rsidRDefault="00431100">
      <w:pPr>
        <w:suppressAutoHyphens/>
        <w:topLinePunct/>
        <w:spacing w:line="360" w:lineRule="auto"/>
        <w:jc w:val="center"/>
        <w:rPr>
          <w:rFonts w:ascii="宋体" w:hAnsi="宋体" w:cs="宋体"/>
          <w:kern w:val="1"/>
          <w:sz w:val="24"/>
        </w:rPr>
      </w:pPr>
      <w:r>
        <w:rPr>
          <w:rFonts w:ascii="宋体" w:hAnsi="宋体" w:cs="宋体" w:hint="eastAsia"/>
          <w:kern w:val="1"/>
          <w:sz w:val="24"/>
        </w:rPr>
        <w:br w:type="page"/>
      </w:r>
    </w:p>
    <w:p w:rsidR="0005742F" w:rsidRDefault="00431100">
      <w:pPr>
        <w:suppressAutoHyphens/>
        <w:spacing w:line="360" w:lineRule="auto"/>
        <w:rPr>
          <w:rFonts w:ascii="宋体" w:hAnsi="宋体" w:cs="宋体"/>
          <w:kern w:val="1"/>
          <w:sz w:val="24"/>
        </w:rPr>
      </w:pPr>
      <w:bookmarkStart w:id="351" w:name="_Toc152042589"/>
      <w:bookmarkStart w:id="352" w:name="_Toc375041330"/>
      <w:bookmarkStart w:id="353" w:name="_Toc152045800"/>
      <w:bookmarkStart w:id="354" w:name="_Toc144974868"/>
      <w:bookmarkStart w:id="355" w:name="_Toc375041579"/>
      <w:bookmarkStart w:id="356" w:name="_Toc179632820"/>
      <w:r>
        <w:rPr>
          <w:rFonts w:ascii="宋体" w:hAnsi="宋体" w:cs="宋体" w:hint="eastAsia"/>
          <w:kern w:val="1"/>
          <w:sz w:val="24"/>
        </w:rPr>
        <w:lastRenderedPageBreak/>
        <w:t>附表四：计划开、竣工日期和施工进度图</w:t>
      </w:r>
      <w:bookmarkEnd w:id="351"/>
      <w:bookmarkEnd w:id="352"/>
      <w:bookmarkEnd w:id="353"/>
      <w:bookmarkEnd w:id="354"/>
      <w:bookmarkEnd w:id="355"/>
      <w:bookmarkEnd w:id="356"/>
    </w:p>
    <w:p w:rsidR="0005742F" w:rsidRDefault="0005742F">
      <w:pPr>
        <w:suppressAutoHyphens/>
        <w:spacing w:line="360" w:lineRule="auto"/>
        <w:rPr>
          <w:rFonts w:ascii="宋体" w:hAnsi="宋体" w:cs="宋体"/>
          <w:kern w:val="1"/>
          <w:sz w:val="24"/>
        </w:rPr>
      </w:pPr>
    </w:p>
    <w:p w:rsidR="0005742F" w:rsidRDefault="00431100">
      <w:pPr>
        <w:suppressAutoHyphens/>
        <w:spacing w:line="360" w:lineRule="auto"/>
        <w:ind w:firstLineChars="175" w:firstLine="420"/>
        <w:rPr>
          <w:rFonts w:ascii="宋体" w:hAnsi="宋体" w:cs="宋体"/>
          <w:kern w:val="1"/>
          <w:sz w:val="24"/>
        </w:rPr>
      </w:pPr>
      <w:r>
        <w:rPr>
          <w:rFonts w:ascii="宋体" w:hAnsi="宋体" w:cs="宋体" w:hint="eastAsia"/>
          <w:kern w:val="1"/>
          <w:sz w:val="24"/>
        </w:rPr>
        <w:t>1. 供应商应递交施工进度图或施工进度表，说明按磋商文件要求的工期进行施工的各个关键日期。</w:t>
      </w:r>
    </w:p>
    <w:p w:rsidR="0005742F" w:rsidRDefault="00431100">
      <w:pPr>
        <w:suppressAutoHyphens/>
        <w:spacing w:line="360" w:lineRule="auto"/>
        <w:ind w:firstLineChars="175" w:firstLine="420"/>
        <w:rPr>
          <w:rFonts w:ascii="宋体" w:hAnsi="宋体" w:cs="宋体"/>
          <w:kern w:val="1"/>
          <w:sz w:val="24"/>
        </w:rPr>
      </w:pPr>
      <w:r>
        <w:rPr>
          <w:rFonts w:ascii="宋体" w:hAnsi="宋体" w:cs="宋体" w:hint="eastAsia"/>
          <w:kern w:val="1"/>
          <w:sz w:val="24"/>
        </w:rPr>
        <w:t>2. 施工进度表应采用网络图</w:t>
      </w:r>
      <w:r>
        <w:rPr>
          <w:rFonts w:ascii="宋体" w:hAnsi="宋体" w:cs="宋体" w:hint="eastAsia"/>
          <w:sz w:val="24"/>
          <w:szCs w:val="21"/>
        </w:rPr>
        <w:t>（或横道图）</w:t>
      </w:r>
      <w:r>
        <w:rPr>
          <w:rFonts w:ascii="宋体" w:hAnsi="宋体" w:cs="宋体" w:hint="eastAsia"/>
          <w:kern w:val="1"/>
          <w:sz w:val="24"/>
        </w:rPr>
        <w:t>表示。</w:t>
      </w:r>
    </w:p>
    <w:p w:rsidR="0005742F" w:rsidRDefault="0005742F">
      <w:pPr>
        <w:suppressAutoHyphens/>
        <w:spacing w:line="360" w:lineRule="auto"/>
        <w:ind w:firstLineChars="175" w:firstLine="420"/>
        <w:rPr>
          <w:rFonts w:ascii="宋体" w:hAnsi="宋体" w:cs="宋体"/>
          <w:kern w:val="1"/>
          <w:sz w:val="24"/>
        </w:rPr>
      </w:pPr>
    </w:p>
    <w:p w:rsidR="0005742F" w:rsidRDefault="0005742F">
      <w:pPr>
        <w:suppressAutoHyphens/>
        <w:spacing w:line="360" w:lineRule="auto"/>
        <w:rPr>
          <w:rFonts w:ascii="宋体" w:hAnsi="宋体" w:cs="宋体"/>
          <w:kern w:val="1"/>
          <w:sz w:val="24"/>
        </w:rPr>
      </w:pPr>
    </w:p>
    <w:p w:rsidR="0005742F" w:rsidRDefault="00431100">
      <w:pPr>
        <w:suppressAutoHyphens/>
        <w:spacing w:line="360" w:lineRule="auto"/>
        <w:rPr>
          <w:rFonts w:ascii="宋体" w:hAnsi="宋体" w:cs="宋体"/>
          <w:kern w:val="1"/>
          <w:sz w:val="24"/>
        </w:rPr>
      </w:pPr>
      <w:r>
        <w:rPr>
          <w:rFonts w:ascii="宋体" w:hAnsi="宋体" w:cs="宋体" w:hint="eastAsia"/>
          <w:kern w:val="1"/>
          <w:sz w:val="24"/>
        </w:rPr>
        <w:br w:type="page"/>
      </w:r>
    </w:p>
    <w:p w:rsidR="0005742F" w:rsidRDefault="00431100">
      <w:pPr>
        <w:spacing w:line="480" w:lineRule="exact"/>
        <w:rPr>
          <w:rFonts w:ascii="宋体" w:hAnsi="宋体" w:cs="宋体"/>
          <w:sz w:val="24"/>
        </w:rPr>
      </w:pPr>
      <w:bookmarkStart w:id="357" w:name="_Toc375041580"/>
      <w:bookmarkStart w:id="358" w:name="_Toc152042591"/>
      <w:bookmarkStart w:id="359" w:name="_Toc152045802"/>
      <w:bookmarkStart w:id="360" w:name="_Toc144974870"/>
      <w:bookmarkStart w:id="361" w:name="_Toc375041331"/>
      <w:bookmarkStart w:id="362" w:name="_Toc179632822"/>
      <w:r>
        <w:rPr>
          <w:rFonts w:ascii="宋体" w:hAnsi="宋体" w:cs="宋体" w:hint="eastAsia"/>
          <w:sz w:val="24"/>
        </w:rPr>
        <w:lastRenderedPageBreak/>
        <w:t>附表五：施工总平面图</w:t>
      </w:r>
    </w:p>
    <w:p w:rsidR="0005742F" w:rsidRDefault="0005742F">
      <w:pPr>
        <w:spacing w:line="480" w:lineRule="exact"/>
        <w:ind w:firstLineChars="200" w:firstLine="480"/>
        <w:rPr>
          <w:rFonts w:ascii="宋体" w:hAnsi="宋体" w:cs="宋体"/>
          <w:sz w:val="24"/>
        </w:rPr>
      </w:pPr>
    </w:p>
    <w:p w:rsidR="0005742F" w:rsidRDefault="00431100">
      <w:pPr>
        <w:spacing w:line="480" w:lineRule="exact"/>
        <w:ind w:firstLineChars="200" w:firstLine="480"/>
        <w:rPr>
          <w:rFonts w:ascii="宋体" w:hAnsi="宋体" w:cs="宋体"/>
          <w:sz w:val="24"/>
        </w:rPr>
      </w:pPr>
      <w:r>
        <w:rPr>
          <w:rFonts w:ascii="宋体" w:hAnsi="宋体" w:cs="宋体" w:hint="eastAsia"/>
          <w:sz w:val="24"/>
        </w:rPr>
        <w:t>投标人应递交一份施工总平面图，绘出现场临时设施布置图表并附文字说明，说明临时设施、加工车间、现场办公、设备及仓储、供电、供水、卫生、生活、道路、消防等设施的情况和布置。</w:t>
      </w:r>
    </w:p>
    <w:p w:rsidR="0005742F" w:rsidRDefault="00431100">
      <w:pPr>
        <w:rPr>
          <w:rFonts w:ascii="宋体" w:hAnsi="宋体" w:cs="宋体"/>
          <w:sz w:val="24"/>
        </w:rPr>
      </w:pPr>
      <w:r>
        <w:rPr>
          <w:rFonts w:ascii="宋体" w:hAnsi="宋体" w:cs="宋体" w:hint="eastAsia"/>
          <w:sz w:val="24"/>
        </w:rPr>
        <w:br w:type="page"/>
      </w:r>
    </w:p>
    <w:p w:rsidR="0005742F" w:rsidRDefault="00431100">
      <w:pPr>
        <w:spacing w:line="480" w:lineRule="exact"/>
        <w:rPr>
          <w:rFonts w:ascii="宋体" w:hAnsi="宋体" w:cs="宋体"/>
          <w:sz w:val="24"/>
        </w:rPr>
      </w:pPr>
      <w:r>
        <w:rPr>
          <w:rFonts w:ascii="宋体" w:hAnsi="宋体" w:cs="宋体" w:hint="eastAsia"/>
          <w:sz w:val="24"/>
        </w:rPr>
        <w:lastRenderedPageBreak/>
        <w:t>附表六：临时用地表</w:t>
      </w:r>
    </w:p>
    <w:bookmarkEnd w:id="357"/>
    <w:bookmarkEnd w:id="358"/>
    <w:bookmarkEnd w:id="359"/>
    <w:bookmarkEnd w:id="360"/>
    <w:bookmarkEnd w:id="361"/>
    <w:bookmarkEnd w:id="362"/>
    <w:p w:rsidR="0005742F" w:rsidRDefault="0005742F">
      <w:pPr>
        <w:suppressAutoHyphens/>
        <w:spacing w:line="360" w:lineRule="auto"/>
        <w:jc w:val="center"/>
        <w:rPr>
          <w:rFonts w:ascii="宋体" w:hAnsi="宋体" w:cs="宋体"/>
          <w:kern w:val="1"/>
          <w:sz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9"/>
        <w:gridCol w:w="2319"/>
        <w:gridCol w:w="2323"/>
        <w:gridCol w:w="2323"/>
      </w:tblGrid>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textAlignment w:val="baseline"/>
              <w:rPr>
                <w:rFonts w:ascii="宋体" w:hAnsi="宋体" w:cs="宋体"/>
                <w:kern w:val="1"/>
                <w:sz w:val="24"/>
              </w:rPr>
            </w:pPr>
            <w:r>
              <w:rPr>
                <w:rFonts w:ascii="宋体" w:hAnsi="宋体" w:cs="宋体" w:hint="eastAsia"/>
                <w:kern w:val="1"/>
                <w:sz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05742F" w:rsidRDefault="00431100">
            <w:pPr>
              <w:suppressAutoHyphens/>
              <w:adjustRightInd w:val="0"/>
              <w:jc w:val="center"/>
              <w:textAlignment w:val="baseline"/>
              <w:rPr>
                <w:rFonts w:ascii="宋体" w:hAnsi="宋体" w:cs="宋体"/>
                <w:kern w:val="1"/>
                <w:sz w:val="24"/>
              </w:rPr>
            </w:pPr>
            <w:r>
              <w:rPr>
                <w:rFonts w:ascii="宋体" w:hAnsi="宋体" w:cs="宋体" w:hint="eastAsia"/>
                <w:kern w:val="1"/>
                <w:sz w:val="24"/>
              </w:rPr>
              <w:t>需用时间</w:t>
            </w: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r w:rsidR="0005742F">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49"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c>
          <w:tcPr>
            <w:tcW w:w="1250" w:type="pct"/>
            <w:tcBorders>
              <w:top w:val="single" w:sz="4" w:space="0" w:color="auto"/>
              <w:left w:val="single" w:sz="4" w:space="0" w:color="auto"/>
              <w:bottom w:val="single" w:sz="4" w:space="0" w:color="auto"/>
              <w:right w:val="single" w:sz="4" w:space="0" w:color="auto"/>
            </w:tcBorders>
          </w:tcPr>
          <w:p w:rsidR="0005742F" w:rsidRDefault="0005742F">
            <w:pPr>
              <w:suppressAutoHyphens/>
              <w:adjustRightInd w:val="0"/>
              <w:spacing w:line="360" w:lineRule="auto"/>
              <w:textAlignment w:val="baseline"/>
              <w:rPr>
                <w:rFonts w:ascii="宋体" w:hAnsi="宋体" w:cs="宋体"/>
                <w:kern w:val="1"/>
                <w:sz w:val="24"/>
              </w:rPr>
            </w:pPr>
          </w:p>
        </w:tc>
      </w:tr>
    </w:tbl>
    <w:p w:rsidR="0005742F" w:rsidRDefault="0005742F">
      <w:pPr>
        <w:wordWrap w:val="0"/>
        <w:ind w:firstLineChars="200" w:firstLine="480"/>
        <w:rPr>
          <w:sz w:val="24"/>
        </w:rPr>
      </w:pPr>
    </w:p>
    <w:p w:rsidR="0005742F" w:rsidRDefault="0005742F">
      <w:pPr>
        <w:wordWrap w:val="0"/>
        <w:rPr>
          <w:b/>
          <w:sz w:val="24"/>
        </w:rPr>
      </w:pPr>
    </w:p>
    <w:p w:rsidR="0005742F" w:rsidRDefault="00431100">
      <w:pPr>
        <w:widowControl/>
        <w:spacing w:line="440" w:lineRule="exact"/>
        <w:jc w:val="center"/>
        <w:rPr>
          <w:rFonts w:ascii="宋体" w:hAnsi="宋体" w:cs="宋体"/>
          <w:sz w:val="36"/>
          <w:szCs w:val="36"/>
        </w:rPr>
      </w:pPr>
      <w:r>
        <w:rPr>
          <w:rFonts w:ascii="宋体" w:hAnsi="宋体" w:cs="宋体" w:hint="eastAsia"/>
          <w:b/>
          <w:bCs/>
          <w:sz w:val="28"/>
          <w:szCs w:val="28"/>
        </w:rPr>
        <w:br w:type="page"/>
      </w:r>
      <w:r>
        <w:rPr>
          <w:rFonts w:ascii="宋体" w:hAnsi="宋体" w:cs="宋体" w:hint="eastAsia"/>
          <w:b/>
          <w:bCs/>
          <w:sz w:val="28"/>
          <w:szCs w:val="28"/>
        </w:rPr>
        <w:lastRenderedPageBreak/>
        <w:t>六、项目管理机构</w:t>
      </w:r>
      <w:bookmarkEnd w:id="331"/>
      <w:bookmarkEnd w:id="332"/>
    </w:p>
    <w:p w:rsidR="0005742F" w:rsidRDefault="0005742F">
      <w:pPr>
        <w:pStyle w:val="a5"/>
        <w:rPr>
          <w:rFonts w:ascii="宋体" w:eastAsia="宋体" w:hAnsi="宋体" w:cs="宋体"/>
        </w:rPr>
      </w:pPr>
    </w:p>
    <w:p w:rsidR="0005742F" w:rsidRDefault="00431100">
      <w:pPr>
        <w:widowControl/>
        <w:spacing w:line="480" w:lineRule="exact"/>
        <w:jc w:val="left"/>
        <w:rPr>
          <w:rFonts w:ascii="宋体" w:hAnsi="宋体" w:cs="宋体"/>
          <w:b/>
          <w:bCs/>
          <w:kern w:val="0"/>
          <w:sz w:val="24"/>
        </w:rPr>
      </w:pPr>
      <w:r>
        <w:rPr>
          <w:rFonts w:ascii="宋体" w:hAnsi="宋体" w:cs="宋体" w:hint="eastAsia"/>
          <w:b/>
          <w:bCs/>
          <w:sz w:val="24"/>
        </w:rPr>
        <w:t>（一）项目管理机构组成表</w:t>
      </w:r>
    </w:p>
    <w:tbl>
      <w:tblPr>
        <w:tblW w:w="0" w:type="auto"/>
        <w:jc w:val="center"/>
        <w:tblLayout w:type="fixed"/>
        <w:tblLook w:val="04A0"/>
      </w:tblPr>
      <w:tblGrid>
        <w:gridCol w:w="829"/>
        <w:gridCol w:w="886"/>
        <w:gridCol w:w="871"/>
        <w:gridCol w:w="1600"/>
        <w:gridCol w:w="1143"/>
        <w:gridCol w:w="1186"/>
        <w:gridCol w:w="1143"/>
        <w:gridCol w:w="900"/>
      </w:tblGrid>
      <w:tr w:rsidR="0005742F">
        <w:trPr>
          <w:trHeight w:val="593"/>
          <w:jc w:val="center"/>
        </w:trPr>
        <w:tc>
          <w:tcPr>
            <w:tcW w:w="829" w:type="dxa"/>
            <w:vMerge w:val="restart"/>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职务</w:t>
            </w:r>
          </w:p>
        </w:tc>
        <w:tc>
          <w:tcPr>
            <w:tcW w:w="886" w:type="dxa"/>
            <w:vMerge w:val="restart"/>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姓名</w:t>
            </w:r>
          </w:p>
        </w:tc>
        <w:tc>
          <w:tcPr>
            <w:tcW w:w="871" w:type="dxa"/>
            <w:vMerge w:val="restart"/>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职称</w:t>
            </w:r>
          </w:p>
        </w:tc>
        <w:tc>
          <w:tcPr>
            <w:tcW w:w="5072" w:type="dxa"/>
            <w:gridSpan w:val="4"/>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执业或职业资格证明</w:t>
            </w:r>
          </w:p>
        </w:tc>
        <w:tc>
          <w:tcPr>
            <w:tcW w:w="900" w:type="dxa"/>
            <w:vMerge w:val="restart"/>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备注</w:t>
            </w:r>
          </w:p>
        </w:tc>
      </w:tr>
      <w:tr w:rsidR="0005742F">
        <w:trPr>
          <w:trHeight w:val="962"/>
          <w:jc w:val="center"/>
        </w:trPr>
        <w:tc>
          <w:tcPr>
            <w:tcW w:w="829" w:type="dxa"/>
            <w:vMerge/>
            <w:tcBorders>
              <w:top w:val="single" w:sz="4" w:space="0" w:color="auto"/>
              <w:left w:val="single" w:sz="4" w:space="0" w:color="auto"/>
              <w:bottom w:val="single" w:sz="4" w:space="0" w:color="auto"/>
              <w:right w:val="single" w:sz="4" w:space="0" w:color="auto"/>
            </w:tcBorders>
            <w:vAlign w:val="center"/>
          </w:tcPr>
          <w:p w:rsidR="0005742F" w:rsidRDefault="0005742F">
            <w:pPr>
              <w:widowControl/>
              <w:jc w:val="left"/>
              <w:rPr>
                <w:rFonts w:ascii="宋体" w:hAnsi="宋体" w:cs="宋体"/>
                <w:kern w:val="0"/>
                <w:sz w:val="24"/>
              </w:rPr>
            </w:pPr>
          </w:p>
        </w:tc>
        <w:tc>
          <w:tcPr>
            <w:tcW w:w="886" w:type="dxa"/>
            <w:vMerge/>
            <w:tcBorders>
              <w:top w:val="single" w:sz="4" w:space="0" w:color="auto"/>
              <w:left w:val="nil"/>
              <w:bottom w:val="single" w:sz="4" w:space="0" w:color="auto"/>
              <w:right w:val="single" w:sz="4" w:space="0" w:color="auto"/>
            </w:tcBorders>
            <w:vAlign w:val="center"/>
          </w:tcPr>
          <w:p w:rsidR="0005742F" w:rsidRDefault="0005742F">
            <w:pPr>
              <w:widowControl/>
              <w:jc w:val="left"/>
              <w:rPr>
                <w:rFonts w:ascii="宋体" w:hAnsi="宋体" w:cs="宋体"/>
                <w:kern w:val="0"/>
                <w:sz w:val="24"/>
              </w:rPr>
            </w:pPr>
          </w:p>
        </w:tc>
        <w:tc>
          <w:tcPr>
            <w:tcW w:w="871" w:type="dxa"/>
            <w:vMerge/>
            <w:tcBorders>
              <w:top w:val="single" w:sz="4" w:space="0" w:color="auto"/>
              <w:left w:val="nil"/>
              <w:bottom w:val="single" w:sz="4" w:space="0" w:color="auto"/>
              <w:right w:val="single" w:sz="4" w:space="0" w:color="auto"/>
            </w:tcBorders>
            <w:vAlign w:val="center"/>
          </w:tcPr>
          <w:p w:rsidR="0005742F" w:rsidRDefault="0005742F">
            <w:pPr>
              <w:widowControl/>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证书名称</w:t>
            </w:r>
          </w:p>
        </w:tc>
        <w:tc>
          <w:tcPr>
            <w:tcW w:w="1143"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级别</w:t>
            </w:r>
          </w:p>
        </w:tc>
        <w:tc>
          <w:tcPr>
            <w:tcW w:w="1186"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证号</w:t>
            </w:r>
          </w:p>
        </w:tc>
        <w:tc>
          <w:tcPr>
            <w:tcW w:w="1143" w:type="dxa"/>
            <w:tcBorders>
              <w:top w:val="single" w:sz="4" w:space="0" w:color="auto"/>
              <w:left w:val="nil"/>
              <w:bottom w:val="single" w:sz="4" w:space="0" w:color="auto"/>
              <w:right w:val="single" w:sz="4" w:space="0" w:color="auto"/>
            </w:tcBorders>
            <w:vAlign w:val="center"/>
          </w:tcPr>
          <w:p w:rsidR="0005742F" w:rsidRDefault="00431100">
            <w:pPr>
              <w:widowControl/>
              <w:spacing w:line="480" w:lineRule="exact"/>
              <w:jc w:val="center"/>
              <w:rPr>
                <w:rFonts w:ascii="宋体" w:hAnsi="宋体" w:cs="宋体"/>
                <w:kern w:val="0"/>
                <w:sz w:val="24"/>
              </w:rPr>
            </w:pPr>
            <w:r>
              <w:rPr>
                <w:rFonts w:ascii="宋体" w:hAnsi="宋体" w:cs="宋体" w:hint="eastAsia"/>
                <w:kern w:val="0"/>
                <w:sz w:val="24"/>
              </w:rPr>
              <w:t>专业</w:t>
            </w:r>
          </w:p>
        </w:tc>
        <w:tc>
          <w:tcPr>
            <w:tcW w:w="900" w:type="dxa"/>
            <w:vMerge/>
            <w:tcBorders>
              <w:top w:val="single" w:sz="4" w:space="0" w:color="auto"/>
              <w:left w:val="nil"/>
              <w:bottom w:val="single" w:sz="4" w:space="0" w:color="auto"/>
              <w:right w:val="single" w:sz="4" w:space="0" w:color="auto"/>
            </w:tcBorders>
            <w:vAlign w:val="center"/>
          </w:tcPr>
          <w:p w:rsidR="0005742F" w:rsidRDefault="0005742F">
            <w:pPr>
              <w:widowControl/>
              <w:jc w:val="left"/>
              <w:rPr>
                <w:rFonts w:ascii="宋体" w:hAnsi="宋体" w:cs="宋体"/>
                <w:kern w:val="0"/>
                <w:sz w:val="24"/>
              </w:rPr>
            </w:pPr>
          </w:p>
        </w:tc>
      </w:tr>
      <w:tr w:rsidR="0005742F">
        <w:trPr>
          <w:trHeight w:val="569"/>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ind w:firstLineChars="200" w:firstLine="480"/>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7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r w:rsidR="0005742F">
        <w:trPr>
          <w:trHeight w:val="580"/>
          <w:jc w:val="center"/>
        </w:trPr>
        <w:tc>
          <w:tcPr>
            <w:tcW w:w="829" w:type="dxa"/>
            <w:tcBorders>
              <w:top w:val="single" w:sz="4" w:space="0" w:color="auto"/>
              <w:left w:val="single" w:sz="4" w:space="0" w:color="auto"/>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871"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6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86"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1143"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tcPr>
          <w:p w:rsidR="0005742F" w:rsidRDefault="0005742F">
            <w:pPr>
              <w:widowControl/>
              <w:spacing w:line="480" w:lineRule="exact"/>
              <w:jc w:val="left"/>
              <w:rPr>
                <w:rFonts w:ascii="宋体" w:hAnsi="宋体" w:cs="宋体"/>
                <w:kern w:val="0"/>
                <w:sz w:val="24"/>
              </w:rPr>
            </w:pPr>
          </w:p>
        </w:tc>
      </w:tr>
    </w:tbl>
    <w:p w:rsidR="0005742F" w:rsidRDefault="0005742F">
      <w:pPr>
        <w:spacing w:line="360" w:lineRule="auto"/>
        <w:ind w:firstLineChars="200" w:firstLine="480"/>
        <w:rPr>
          <w:rFonts w:ascii="宋体" w:hAnsi="宋体" w:cs="宋体"/>
          <w:sz w:val="24"/>
          <w:szCs w:val="32"/>
        </w:rPr>
      </w:pPr>
    </w:p>
    <w:p w:rsidR="0005742F" w:rsidRDefault="0005742F">
      <w:pPr>
        <w:spacing w:line="360" w:lineRule="auto"/>
        <w:ind w:firstLineChars="200" w:firstLine="480"/>
        <w:rPr>
          <w:rFonts w:ascii="宋体" w:hAnsi="宋体" w:cs="宋体"/>
          <w:sz w:val="24"/>
          <w:szCs w:val="32"/>
        </w:rPr>
      </w:pPr>
    </w:p>
    <w:p w:rsidR="0005742F" w:rsidRDefault="00431100">
      <w:pPr>
        <w:widowControl/>
        <w:spacing w:line="500" w:lineRule="exact"/>
        <w:rPr>
          <w:rFonts w:ascii="宋体" w:hAnsi="宋体" w:cs="宋体"/>
          <w:kern w:val="0"/>
          <w:sz w:val="24"/>
        </w:rPr>
      </w:pPr>
      <w:r>
        <w:rPr>
          <w:rFonts w:ascii="宋体" w:hAnsi="宋体" w:cs="宋体" w:hint="eastAsia"/>
          <w:kern w:val="0"/>
          <w:sz w:val="24"/>
        </w:rPr>
        <w:t xml:space="preserve">  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p>
    <w:p w:rsidR="0005742F" w:rsidRDefault="0005742F">
      <w:pPr>
        <w:pStyle w:val="2"/>
        <w:ind w:firstLine="720"/>
        <w:rPr>
          <w:rFonts w:ascii="宋体" w:hAnsi="宋体" w:cs="宋体"/>
          <w:sz w:val="36"/>
          <w:szCs w:val="36"/>
        </w:rPr>
      </w:pPr>
    </w:p>
    <w:p w:rsidR="0005742F" w:rsidRDefault="0005742F">
      <w:pPr>
        <w:widowControl/>
        <w:snapToGrid w:val="0"/>
        <w:spacing w:line="480" w:lineRule="exact"/>
        <w:jc w:val="left"/>
        <w:rPr>
          <w:rFonts w:ascii="宋体" w:hAnsi="宋体" w:cs="宋体"/>
          <w:kern w:val="0"/>
          <w:sz w:val="24"/>
        </w:rPr>
      </w:pPr>
    </w:p>
    <w:p w:rsidR="0005742F" w:rsidRDefault="0005742F">
      <w:pPr>
        <w:widowControl/>
        <w:snapToGrid w:val="0"/>
        <w:spacing w:line="480" w:lineRule="exact"/>
        <w:jc w:val="left"/>
        <w:rPr>
          <w:rFonts w:ascii="宋体" w:hAnsi="宋体" w:cs="宋体"/>
          <w:kern w:val="0"/>
          <w:sz w:val="24"/>
        </w:rPr>
      </w:pPr>
    </w:p>
    <w:p w:rsidR="0005742F" w:rsidRDefault="0005742F">
      <w:pPr>
        <w:widowControl/>
        <w:snapToGrid w:val="0"/>
        <w:spacing w:line="480" w:lineRule="exact"/>
        <w:jc w:val="left"/>
        <w:rPr>
          <w:rFonts w:ascii="宋体" w:hAnsi="宋体" w:cs="宋体"/>
          <w:kern w:val="0"/>
          <w:sz w:val="24"/>
        </w:rPr>
      </w:pPr>
    </w:p>
    <w:p w:rsidR="0005742F" w:rsidRDefault="00431100">
      <w:pPr>
        <w:widowControl/>
        <w:numPr>
          <w:ilvl w:val="0"/>
          <w:numId w:val="11"/>
        </w:numPr>
        <w:snapToGrid w:val="0"/>
        <w:spacing w:line="480" w:lineRule="exact"/>
        <w:jc w:val="left"/>
        <w:rPr>
          <w:rFonts w:ascii="宋体" w:hAnsi="宋体" w:cs="宋体"/>
        </w:rPr>
      </w:pPr>
      <w:r>
        <w:rPr>
          <w:rFonts w:ascii="宋体" w:hAnsi="宋体" w:cs="宋体" w:hint="eastAsia"/>
          <w:b/>
          <w:bCs/>
          <w:sz w:val="24"/>
        </w:rPr>
        <w:lastRenderedPageBreak/>
        <w:t>主要人员简历表</w:t>
      </w:r>
    </w:p>
    <w:p w:rsidR="0005742F" w:rsidRDefault="00431100">
      <w:pPr>
        <w:widowControl/>
        <w:spacing w:line="480" w:lineRule="exact"/>
        <w:ind w:leftChars="115" w:left="482" w:hangingChars="100" w:hanging="241"/>
        <w:jc w:val="left"/>
        <w:rPr>
          <w:rFonts w:ascii="宋体" w:hAnsi="宋体" w:cs="宋体"/>
          <w:b/>
          <w:bCs/>
          <w:kern w:val="0"/>
          <w:sz w:val="24"/>
        </w:rPr>
      </w:pPr>
      <w:r>
        <w:rPr>
          <w:rFonts w:ascii="宋体" w:hAnsi="宋体" w:cs="宋体" w:hint="eastAsia"/>
          <w:b/>
          <w:bCs/>
          <w:kern w:val="0"/>
          <w:sz w:val="24"/>
        </w:rPr>
        <w:t>附件1：项目经理简历表</w:t>
      </w:r>
    </w:p>
    <w:p w:rsidR="0005742F" w:rsidRDefault="00431100">
      <w:pPr>
        <w:widowControl/>
        <w:spacing w:line="480" w:lineRule="exact"/>
        <w:ind w:firstLineChars="200" w:firstLine="480"/>
        <w:jc w:val="left"/>
        <w:rPr>
          <w:rFonts w:ascii="宋体" w:hAnsi="宋体" w:cs="宋体"/>
          <w:sz w:val="24"/>
        </w:rPr>
      </w:pPr>
      <w:r>
        <w:rPr>
          <w:rFonts w:ascii="宋体" w:hAnsi="宋体" w:cs="宋体" w:hint="eastAsia"/>
          <w:sz w:val="24"/>
        </w:rPr>
        <w:t>项目经理应</w:t>
      </w:r>
      <w:proofErr w:type="gramStart"/>
      <w:r>
        <w:rPr>
          <w:rFonts w:ascii="宋体" w:hAnsi="宋体" w:cs="宋体" w:hint="eastAsia"/>
          <w:sz w:val="24"/>
        </w:rPr>
        <w:t>附项目</w:t>
      </w:r>
      <w:proofErr w:type="gramEnd"/>
      <w:r>
        <w:rPr>
          <w:rFonts w:ascii="宋体" w:hAnsi="宋体" w:cs="宋体" w:hint="eastAsia"/>
          <w:sz w:val="24"/>
        </w:rPr>
        <w:t>身份证、注册建造师资格证，具备有效的安全生产考核合格证书。</w:t>
      </w:r>
    </w:p>
    <w:tbl>
      <w:tblPr>
        <w:tblW w:w="0" w:type="auto"/>
        <w:jc w:val="center"/>
        <w:tblLayout w:type="fixed"/>
        <w:tblLook w:val="04A0"/>
      </w:tblPr>
      <w:tblGrid>
        <w:gridCol w:w="1046"/>
        <w:gridCol w:w="145"/>
        <w:gridCol w:w="1478"/>
        <w:gridCol w:w="761"/>
        <w:gridCol w:w="892"/>
        <w:gridCol w:w="301"/>
        <w:gridCol w:w="1452"/>
        <w:gridCol w:w="463"/>
        <w:gridCol w:w="1825"/>
      </w:tblGrid>
      <w:tr w:rsidR="0005742F">
        <w:trPr>
          <w:trHeight w:val="461"/>
          <w:jc w:val="center"/>
        </w:trPr>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姓名</w:t>
            </w:r>
          </w:p>
        </w:tc>
        <w:tc>
          <w:tcPr>
            <w:tcW w:w="1478" w:type="dxa"/>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c>
          <w:tcPr>
            <w:tcW w:w="761" w:type="dxa"/>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年龄</w:t>
            </w:r>
          </w:p>
        </w:tc>
        <w:tc>
          <w:tcPr>
            <w:tcW w:w="1193" w:type="dxa"/>
            <w:gridSpan w:val="2"/>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c>
          <w:tcPr>
            <w:tcW w:w="1915" w:type="dxa"/>
            <w:gridSpan w:val="2"/>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学历</w:t>
            </w:r>
          </w:p>
        </w:tc>
        <w:tc>
          <w:tcPr>
            <w:tcW w:w="1825" w:type="dxa"/>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r>
      <w:tr w:rsidR="0005742F">
        <w:trPr>
          <w:trHeight w:val="449"/>
          <w:jc w:val="center"/>
        </w:trPr>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职称</w:t>
            </w:r>
          </w:p>
        </w:tc>
        <w:tc>
          <w:tcPr>
            <w:tcW w:w="1478" w:type="dxa"/>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c>
          <w:tcPr>
            <w:tcW w:w="761" w:type="dxa"/>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职务</w:t>
            </w:r>
          </w:p>
        </w:tc>
        <w:tc>
          <w:tcPr>
            <w:tcW w:w="1193" w:type="dxa"/>
            <w:gridSpan w:val="2"/>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c>
          <w:tcPr>
            <w:tcW w:w="1915" w:type="dxa"/>
            <w:gridSpan w:val="2"/>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拟在本工程任职</w:t>
            </w:r>
          </w:p>
        </w:tc>
        <w:tc>
          <w:tcPr>
            <w:tcW w:w="1825" w:type="dxa"/>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r>
      <w:tr w:rsidR="0005742F">
        <w:trPr>
          <w:trHeight w:val="449"/>
          <w:jc w:val="center"/>
        </w:trPr>
        <w:tc>
          <w:tcPr>
            <w:tcW w:w="2669" w:type="dxa"/>
            <w:gridSpan w:val="3"/>
            <w:tcBorders>
              <w:top w:val="single" w:sz="4" w:space="0" w:color="000000"/>
              <w:left w:val="single" w:sz="4" w:space="0" w:color="000000"/>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资格证等级</w:t>
            </w:r>
          </w:p>
        </w:tc>
        <w:tc>
          <w:tcPr>
            <w:tcW w:w="1954" w:type="dxa"/>
            <w:gridSpan w:val="3"/>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c>
          <w:tcPr>
            <w:tcW w:w="1915" w:type="dxa"/>
            <w:gridSpan w:val="2"/>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专业</w:t>
            </w:r>
          </w:p>
        </w:tc>
        <w:tc>
          <w:tcPr>
            <w:tcW w:w="1825" w:type="dxa"/>
            <w:tcBorders>
              <w:top w:val="single" w:sz="4" w:space="0" w:color="000000"/>
              <w:left w:val="nil"/>
              <w:bottom w:val="single" w:sz="4" w:space="0" w:color="000000"/>
              <w:right w:val="single" w:sz="4" w:space="0" w:color="000000"/>
            </w:tcBorders>
            <w:vAlign w:val="center"/>
          </w:tcPr>
          <w:p w:rsidR="0005742F" w:rsidRDefault="0005742F">
            <w:pPr>
              <w:widowControl/>
              <w:spacing w:line="480" w:lineRule="exact"/>
              <w:jc w:val="center"/>
              <w:rPr>
                <w:rFonts w:ascii="宋体" w:hAnsi="宋体" w:cs="宋体"/>
                <w:sz w:val="24"/>
              </w:rPr>
            </w:pPr>
          </w:p>
        </w:tc>
      </w:tr>
      <w:tr w:rsidR="0005742F">
        <w:trPr>
          <w:trHeight w:val="456"/>
          <w:jc w:val="center"/>
        </w:trPr>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毕业学校</w:t>
            </w:r>
          </w:p>
        </w:tc>
        <w:tc>
          <w:tcPr>
            <w:tcW w:w="7172" w:type="dxa"/>
            <w:gridSpan w:val="7"/>
            <w:tcBorders>
              <w:top w:val="single" w:sz="4" w:space="0" w:color="000000"/>
              <w:left w:val="nil"/>
              <w:bottom w:val="single" w:sz="4" w:space="0" w:color="000000"/>
              <w:right w:val="single" w:sz="4" w:space="0" w:color="000000"/>
            </w:tcBorders>
          </w:tcPr>
          <w:p w:rsidR="0005742F" w:rsidRDefault="00431100">
            <w:pPr>
              <w:widowControl/>
              <w:tabs>
                <w:tab w:val="left" w:pos="5921"/>
              </w:tabs>
              <w:spacing w:line="480" w:lineRule="exact"/>
              <w:ind w:firstLineChars="385" w:firstLine="924"/>
              <w:jc w:val="left"/>
              <w:rPr>
                <w:rFonts w:ascii="宋体" w:hAnsi="宋体" w:cs="宋体"/>
                <w:sz w:val="24"/>
              </w:rPr>
            </w:pPr>
            <w:r>
              <w:rPr>
                <w:rFonts w:ascii="宋体" w:hAnsi="宋体" w:cs="宋体" w:hint="eastAsia"/>
                <w:sz w:val="24"/>
              </w:rPr>
              <w:t>年毕业于学校专业</w:t>
            </w:r>
            <w:r>
              <w:rPr>
                <w:rFonts w:ascii="宋体" w:hAnsi="宋体" w:cs="宋体" w:hint="eastAsia"/>
                <w:sz w:val="24"/>
              </w:rPr>
              <w:tab/>
            </w:r>
          </w:p>
        </w:tc>
      </w:tr>
      <w:tr w:rsidR="0005742F">
        <w:trPr>
          <w:trHeight w:val="464"/>
          <w:jc w:val="center"/>
        </w:trPr>
        <w:tc>
          <w:tcPr>
            <w:tcW w:w="8363" w:type="dxa"/>
            <w:gridSpan w:val="9"/>
            <w:tcBorders>
              <w:top w:val="single" w:sz="4" w:space="0" w:color="000000"/>
              <w:left w:val="single" w:sz="4" w:space="0" w:color="000000"/>
              <w:bottom w:val="single" w:sz="4" w:space="0" w:color="000000"/>
              <w:right w:val="single" w:sz="4" w:space="0" w:color="000000"/>
            </w:tcBorders>
          </w:tcPr>
          <w:p w:rsidR="0005742F" w:rsidRDefault="00431100">
            <w:pPr>
              <w:widowControl/>
              <w:spacing w:line="480" w:lineRule="exact"/>
              <w:jc w:val="center"/>
              <w:rPr>
                <w:rFonts w:ascii="宋体" w:hAnsi="宋体" w:cs="宋体"/>
                <w:sz w:val="24"/>
              </w:rPr>
            </w:pPr>
            <w:r>
              <w:rPr>
                <w:rFonts w:ascii="宋体" w:hAnsi="宋体" w:cs="宋体" w:hint="eastAsia"/>
                <w:sz w:val="24"/>
              </w:rPr>
              <w:t>主要工作经历</w:t>
            </w:r>
          </w:p>
        </w:tc>
      </w:tr>
      <w:tr w:rsidR="0005742F">
        <w:trPr>
          <w:trHeight w:val="611"/>
          <w:jc w:val="center"/>
        </w:trPr>
        <w:tc>
          <w:tcPr>
            <w:tcW w:w="1046" w:type="dxa"/>
            <w:tcBorders>
              <w:top w:val="single" w:sz="4" w:space="0" w:color="000000"/>
              <w:left w:val="single" w:sz="4" w:space="0" w:color="000000"/>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时间</w:t>
            </w:r>
          </w:p>
        </w:tc>
        <w:tc>
          <w:tcPr>
            <w:tcW w:w="3276" w:type="dxa"/>
            <w:gridSpan w:val="4"/>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参加过的类似项目</w:t>
            </w:r>
          </w:p>
        </w:tc>
        <w:tc>
          <w:tcPr>
            <w:tcW w:w="1753" w:type="dxa"/>
            <w:gridSpan w:val="2"/>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工程概况说明</w:t>
            </w:r>
          </w:p>
        </w:tc>
        <w:tc>
          <w:tcPr>
            <w:tcW w:w="2288" w:type="dxa"/>
            <w:gridSpan w:val="2"/>
            <w:tcBorders>
              <w:top w:val="single" w:sz="4" w:space="0" w:color="000000"/>
              <w:left w:val="nil"/>
              <w:bottom w:val="single" w:sz="4" w:space="0" w:color="000000"/>
              <w:right w:val="single" w:sz="4" w:space="0" w:color="000000"/>
            </w:tcBorders>
            <w:vAlign w:val="center"/>
          </w:tcPr>
          <w:p w:rsidR="0005742F" w:rsidRDefault="00431100">
            <w:pPr>
              <w:widowControl/>
              <w:spacing w:line="480" w:lineRule="exact"/>
              <w:jc w:val="center"/>
              <w:rPr>
                <w:rFonts w:ascii="宋体" w:hAnsi="宋体" w:cs="宋体"/>
                <w:sz w:val="24"/>
              </w:rPr>
            </w:pPr>
            <w:r>
              <w:rPr>
                <w:rFonts w:ascii="宋体" w:hAnsi="宋体" w:cs="宋体" w:hint="eastAsia"/>
                <w:sz w:val="24"/>
              </w:rPr>
              <w:t>发包人及联系电话</w:t>
            </w:r>
          </w:p>
        </w:tc>
      </w:tr>
      <w:tr w:rsidR="0005742F">
        <w:trPr>
          <w:trHeight w:val="465"/>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r w:rsidR="0005742F">
        <w:trPr>
          <w:trHeight w:val="461"/>
          <w:jc w:val="center"/>
        </w:trPr>
        <w:tc>
          <w:tcPr>
            <w:tcW w:w="1046" w:type="dxa"/>
            <w:tcBorders>
              <w:top w:val="single" w:sz="4" w:space="0" w:color="000000"/>
              <w:left w:val="single" w:sz="4" w:space="0" w:color="000000"/>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3276" w:type="dxa"/>
            <w:gridSpan w:val="4"/>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1753"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c>
          <w:tcPr>
            <w:tcW w:w="2288" w:type="dxa"/>
            <w:gridSpan w:val="2"/>
            <w:tcBorders>
              <w:top w:val="single" w:sz="4" w:space="0" w:color="000000"/>
              <w:left w:val="nil"/>
              <w:bottom w:val="single" w:sz="4" w:space="0" w:color="000000"/>
              <w:right w:val="single" w:sz="4" w:space="0" w:color="000000"/>
            </w:tcBorders>
          </w:tcPr>
          <w:p w:rsidR="0005742F" w:rsidRDefault="0005742F">
            <w:pPr>
              <w:widowControl/>
              <w:spacing w:line="480" w:lineRule="exact"/>
              <w:jc w:val="left"/>
              <w:rPr>
                <w:rFonts w:ascii="宋体" w:hAnsi="宋体" w:cs="宋体"/>
                <w:sz w:val="24"/>
              </w:rPr>
            </w:pPr>
          </w:p>
        </w:tc>
      </w:tr>
    </w:tbl>
    <w:p w:rsidR="0005742F" w:rsidRDefault="0005742F">
      <w:pPr>
        <w:widowControl/>
        <w:spacing w:line="480" w:lineRule="exact"/>
        <w:rPr>
          <w:rFonts w:ascii="宋体" w:hAnsi="宋体" w:cs="宋体"/>
          <w:sz w:val="24"/>
        </w:rPr>
      </w:pPr>
    </w:p>
    <w:p w:rsidR="0005742F" w:rsidRDefault="00431100">
      <w:pPr>
        <w:widowControl/>
        <w:spacing w:line="500" w:lineRule="exact"/>
        <w:rPr>
          <w:rFonts w:ascii="宋体" w:hAnsi="宋体" w:cs="宋体"/>
          <w:kern w:val="0"/>
          <w:sz w:val="24"/>
        </w:rPr>
      </w:pPr>
      <w:r>
        <w:rPr>
          <w:rFonts w:ascii="宋体" w:hAnsi="宋体" w:cs="宋体" w:hint="eastAsia"/>
          <w:kern w:val="0"/>
          <w:sz w:val="24"/>
        </w:rPr>
        <w:t xml:space="preserve">  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p>
    <w:p w:rsidR="0005742F" w:rsidRDefault="0005742F">
      <w:pPr>
        <w:pStyle w:val="2"/>
        <w:ind w:firstLine="720"/>
        <w:rPr>
          <w:rFonts w:ascii="宋体" w:hAnsi="宋体" w:cs="宋体"/>
          <w:sz w:val="36"/>
          <w:szCs w:val="36"/>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431100">
      <w:pPr>
        <w:widowControl/>
        <w:spacing w:line="480" w:lineRule="exac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附件2：</w:t>
      </w:r>
    </w:p>
    <w:p w:rsidR="0005742F" w:rsidRDefault="00431100">
      <w:pPr>
        <w:widowControl/>
        <w:spacing w:line="480" w:lineRule="exact"/>
        <w:ind w:firstLineChars="1400" w:firstLine="3360"/>
        <w:rPr>
          <w:rFonts w:ascii="宋体" w:hAnsi="宋体" w:cs="宋体"/>
          <w:sz w:val="24"/>
        </w:rPr>
      </w:pPr>
      <w:r>
        <w:rPr>
          <w:rFonts w:ascii="宋体" w:hAnsi="宋体" w:cs="宋体" w:hint="eastAsia"/>
          <w:sz w:val="24"/>
        </w:rPr>
        <w:t>项目经理无在建承诺书</w:t>
      </w:r>
    </w:p>
    <w:p w:rsidR="0005742F" w:rsidRDefault="0005742F">
      <w:pPr>
        <w:widowControl/>
        <w:spacing w:line="480" w:lineRule="exact"/>
        <w:jc w:val="center"/>
        <w:rPr>
          <w:rFonts w:ascii="宋体" w:hAnsi="宋体" w:cs="宋体"/>
          <w:kern w:val="0"/>
          <w:sz w:val="24"/>
        </w:rPr>
      </w:pPr>
    </w:p>
    <w:p w:rsidR="0005742F" w:rsidRDefault="0043110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致：（采购人名称）</w:t>
      </w:r>
    </w:p>
    <w:p w:rsidR="0005742F" w:rsidRDefault="0043110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我方在此声明，我方拟派往（项目名称）（以下简称“本工程”）的项目经理（项目经理姓名）现阶段没有担任任何在施建设工程项目的项目经理。</w:t>
      </w:r>
    </w:p>
    <w:p w:rsidR="0005742F" w:rsidRDefault="0043110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我方保证上述信息的真实和准确，并愿意承担因我方就此弄虚作假所引起的一切法律后果。</w:t>
      </w:r>
    </w:p>
    <w:p w:rsidR="0005742F" w:rsidRDefault="0005742F">
      <w:pPr>
        <w:widowControl/>
        <w:spacing w:line="480" w:lineRule="exact"/>
        <w:ind w:firstLineChars="200" w:firstLine="480"/>
        <w:jc w:val="left"/>
        <w:rPr>
          <w:rFonts w:ascii="宋体" w:hAnsi="宋体" w:cs="宋体"/>
          <w:kern w:val="0"/>
          <w:sz w:val="24"/>
        </w:rPr>
      </w:pPr>
    </w:p>
    <w:p w:rsidR="0005742F" w:rsidRDefault="0005742F">
      <w:pPr>
        <w:widowControl/>
        <w:spacing w:line="480" w:lineRule="exact"/>
        <w:ind w:firstLineChars="200" w:firstLine="480"/>
        <w:jc w:val="left"/>
        <w:rPr>
          <w:rFonts w:ascii="宋体" w:hAnsi="宋体" w:cs="宋体"/>
          <w:kern w:val="0"/>
          <w:sz w:val="24"/>
        </w:rPr>
      </w:pPr>
    </w:p>
    <w:p w:rsidR="0005742F" w:rsidRDefault="0043110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特此承诺</w:t>
      </w: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431100">
      <w:pPr>
        <w:widowControl/>
        <w:spacing w:line="500" w:lineRule="exact"/>
        <w:ind w:firstLineChars="100" w:firstLine="240"/>
        <w:rPr>
          <w:rFonts w:ascii="宋体" w:hAnsi="宋体" w:cs="宋体"/>
          <w:kern w:val="0"/>
          <w:sz w:val="24"/>
        </w:rPr>
      </w:pPr>
      <w:r>
        <w:rPr>
          <w:rFonts w:ascii="宋体" w:hAnsi="宋体" w:cs="宋体" w:hint="eastAsia"/>
          <w:kern w:val="0"/>
          <w:sz w:val="24"/>
        </w:rPr>
        <w:t>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p>
    <w:p w:rsidR="0005742F" w:rsidRDefault="0005742F">
      <w:pPr>
        <w:pStyle w:val="2"/>
        <w:ind w:firstLine="720"/>
        <w:rPr>
          <w:rFonts w:ascii="宋体" w:hAnsi="宋体" w:cs="宋体"/>
          <w:sz w:val="36"/>
          <w:szCs w:val="36"/>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05742F">
      <w:pPr>
        <w:widowControl/>
        <w:spacing w:line="480" w:lineRule="exact"/>
        <w:rPr>
          <w:rFonts w:ascii="宋体" w:hAnsi="宋体" w:cs="宋体"/>
          <w:sz w:val="24"/>
        </w:rPr>
      </w:pPr>
    </w:p>
    <w:p w:rsidR="0005742F" w:rsidRDefault="00431100">
      <w:pPr>
        <w:widowControl/>
        <w:spacing w:line="480" w:lineRule="exact"/>
        <w:rPr>
          <w:rFonts w:ascii="宋体" w:hAnsi="宋体" w:cs="宋体"/>
          <w:kern w:val="0"/>
          <w:sz w:val="24"/>
        </w:rPr>
      </w:pPr>
      <w:r>
        <w:rPr>
          <w:rFonts w:ascii="宋体" w:hAnsi="宋体" w:cs="宋体" w:hint="eastAsia"/>
          <w:b/>
          <w:bCs/>
          <w:kern w:val="0"/>
          <w:sz w:val="24"/>
        </w:rPr>
        <w:lastRenderedPageBreak/>
        <w:t>附件3：其他人员表</w:t>
      </w:r>
    </w:p>
    <w:p w:rsidR="0005742F" w:rsidRDefault="0005742F">
      <w:pPr>
        <w:widowControl/>
        <w:spacing w:line="480" w:lineRule="exact"/>
        <w:jc w:val="center"/>
        <w:rPr>
          <w:rFonts w:ascii="宋体" w:hAnsi="宋体" w:cs="宋体"/>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pStyle w:val="2"/>
        <w:ind w:firstLine="480"/>
        <w:rPr>
          <w:rFonts w:ascii="宋体" w:hAnsi="宋体" w:cs="宋体"/>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pacing w:line="480" w:lineRule="exact"/>
        <w:jc w:val="left"/>
        <w:rPr>
          <w:rFonts w:ascii="宋体" w:hAnsi="宋体" w:cs="宋体"/>
          <w:kern w:val="0"/>
          <w:sz w:val="24"/>
        </w:rPr>
      </w:pPr>
    </w:p>
    <w:p w:rsidR="0005742F" w:rsidRDefault="0005742F">
      <w:pPr>
        <w:widowControl/>
        <w:shd w:val="clear" w:color="auto" w:fill="FFFFFF"/>
        <w:spacing w:line="480" w:lineRule="exact"/>
        <w:ind w:firstLine="560"/>
        <w:jc w:val="left"/>
        <w:rPr>
          <w:rFonts w:ascii="宋体" w:hAnsi="宋体" w:cs="宋体"/>
          <w:kern w:val="0"/>
          <w:sz w:val="24"/>
        </w:rPr>
      </w:pPr>
    </w:p>
    <w:p w:rsidR="0005742F" w:rsidRDefault="0005742F">
      <w:pPr>
        <w:pStyle w:val="a9"/>
        <w:spacing w:before="0" w:after="0"/>
        <w:rPr>
          <w:rFonts w:ascii="宋体" w:hAnsi="宋体" w:cs="宋体"/>
          <w:b w:val="0"/>
          <w:bCs w:val="0"/>
          <w:kern w:val="0"/>
          <w:sz w:val="24"/>
        </w:rPr>
      </w:pPr>
      <w:bookmarkStart w:id="363" w:name="_Toc528078073"/>
    </w:p>
    <w:p w:rsidR="0005742F" w:rsidRDefault="00431100">
      <w:pPr>
        <w:pStyle w:val="a9"/>
        <w:spacing w:before="0" w:after="0"/>
        <w:rPr>
          <w:rFonts w:ascii="宋体" w:hAnsi="宋体" w:cs="宋体"/>
          <w:sz w:val="28"/>
          <w:szCs w:val="28"/>
        </w:rPr>
      </w:pPr>
      <w:r>
        <w:rPr>
          <w:rFonts w:ascii="宋体" w:hAnsi="宋体" w:cs="宋体" w:hint="eastAsia"/>
          <w:sz w:val="28"/>
          <w:szCs w:val="28"/>
        </w:rPr>
        <w:lastRenderedPageBreak/>
        <w:t>七、</w:t>
      </w:r>
      <w:bookmarkEnd w:id="363"/>
      <w:r>
        <w:rPr>
          <w:rFonts w:ascii="宋体" w:hAnsi="宋体" w:cs="宋体" w:hint="eastAsia"/>
          <w:sz w:val="28"/>
          <w:szCs w:val="28"/>
        </w:rPr>
        <w:t>企业业绩</w:t>
      </w: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1056"/>
        <w:gridCol w:w="1618"/>
        <w:gridCol w:w="1436"/>
        <w:gridCol w:w="1514"/>
        <w:gridCol w:w="1358"/>
        <w:gridCol w:w="1342"/>
        <w:gridCol w:w="1229"/>
      </w:tblGrid>
      <w:tr w:rsidR="0005742F">
        <w:trPr>
          <w:trHeight w:val="972"/>
        </w:trPr>
        <w:tc>
          <w:tcPr>
            <w:tcW w:w="1056"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1618"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项目名称</w:t>
            </w:r>
          </w:p>
        </w:tc>
        <w:tc>
          <w:tcPr>
            <w:tcW w:w="1436"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投资规模 （万元）</w:t>
            </w:r>
          </w:p>
        </w:tc>
        <w:tc>
          <w:tcPr>
            <w:tcW w:w="1514"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项目</w:t>
            </w:r>
          </w:p>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地点</w:t>
            </w:r>
          </w:p>
        </w:tc>
        <w:tc>
          <w:tcPr>
            <w:tcW w:w="1358"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签约    时间</w:t>
            </w:r>
          </w:p>
        </w:tc>
        <w:tc>
          <w:tcPr>
            <w:tcW w:w="1342"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完成</w:t>
            </w:r>
          </w:p>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情况</w:t>
            </w:r>
          </w:p>
        </w:tc>
        <w:tc>
          <w:tcPr>
            <w:tcW w:w="1229" w:type="dxa"/>
            <w:tcBorders>
              <w:top w:val="single" w:sz="4" w:space="0" w:color="auto"/>
              <w:left w:val="nil"/>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备注</w:t>
            </w:r>
          </w:p>
        </w:tc>
      </w:tr>
      <w:tr w:rsidR="0005742F">
        <w:trPr>
          <w:trHeight w:val="676"/>
        </w:trPr>
        <w:tc>
          <w:tcPr>
            <w:tcW w:w="1056"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1</w:t>
            </w:r>
          </w:p>
        </w:tc>
        <w:tc>
          <w:tcPr>
            <w:tcW w:w="161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436"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514"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5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42"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229"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r>
      <w:tr w:rsidR="0005742F">
        <w:trPr>
          <w:trHeight w:val="676"/>
        </w:trPr>
        <w:tc>
          <w:tcPr>
            <w:tcW w:w="1056"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2</w:t>
            </w:r>
          </w:p>
        </w:tc>
        <w:tc>
          <w:tcPr>
            <w:tcW w:w="161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436"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514"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5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42"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229"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r>
      <w:tr w:rsidR="0005742F">
        <w:trPr>
          <w:trHeight w:val="676"/>
        </w:trPr>
        <w:tc>
          <w:tcPr>
            <w:tcW w:w="1056"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3</w:t>
            </w:r>
          </w:p>
        </w:tc>
        <w:tc>
          <w:tcPr>
            <w:tcW w:w="161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436"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514"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5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42"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229"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r>
      <w:tr w:rsidR="0005742F">
        <w:trPr>
          <w:trHeight w:val="676"/>
        </w:trPr>
        <w:tc>
          <w:tcPr>
            <w:tcW w:w="1056" w:type="dxa"/>
            <w:tcBorders>
              <w:top w:val="single" w:sz="4" w:space="0" w:color="auto"/>
              <w:left w:val="single" w:sz="4" w:space="0" w:color="auto"/>
              <w:bottom w:val="single" w:sz="4" w:space="0" w:color="auto"/>
              <w:right w:val="single" w:sz="4" w:space="0" w:color="auto"/>
            </w:tcBorders>
            <w:vAlign w:val="center"/>
          </w:tcPr>
          <w:p w:rsidR="0005742F" w:rsidRDefault="00431100">
            <w:pPr>
              <w:widowControl/>
              <w:spacing w:line="360" w:lineRule="auto"/>
              <w:jc w:val="center"/>
              <w:rPr>
                <w:rFonts w:ascii="宋体" w:hAnsi="宋体" w:cs="宋体"/>
                <w:kern w:val="0"/>
                <w:sz w:val="24"/>
              </w:rPr>
            </w:pPr>
            <w:r>
              <w:rPr>
                <w:rFonts w:ascii="宋体" w:hAnsi="宋体" w:cs="宋体" w:hint="eastAsia"/>
                <w:kern w:val="0"/>
                <w:sz w:val="24"/>
              </w:rPr>
              <w:t>…</w:t>
            </w:r>
          </w:p>
        </w:tc>
        <w:tc>
          <w:tcPr>
            <w:tcW w:w="161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436"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514"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5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42"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229"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r>
      <w:tr w:rsidR="0005742F">
        <w:trPr>
          <w:trHeight w:val="696"/>
        </w:trPr>
        <w:tc>
          <w:tcPr>
            <w:tcW w:w="1056" w:type="dxa"/>
            <w:tcBorders>
              <w:top w:val="single" w:sz="4" w:space="0" w:color="auto"/>
              <w:left w:val="single" w:sz="4" w:space="0" w:color="auto"/>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61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436"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514"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58"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342"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c>
          <w:tcPr>
            <w:tcW w:w="1229" w:type="dxa"/>
            <w:tcBorders>
              <w:top w:val="single" w:sz="4" w:space="0" w:color="auto"/>
              <w:left w:val="nil"/>
              <w:bottom w:val="single" w:sz="4" w:space="0" w:color="auto"/>
              <w:right w:val="single" w:sz="4" w:space="0" w:color="auto"/>
            </w:tcBorders>
            <w:vAlign w:val="center"/>
          </w:tcPr>
          <w:p w:rsidR="0005742F" w:rsidRDefault="0005742F">
            <w:pPr>
              <w:widowControl/>
              <w:spacing w:line="360" w:lineRule="auto"/>
              <w:jc w:val="center"/>
              <w:rPr>
                <w:rFonts w:ascii="宋体" w:hAnsi="宋体" w:cs="宋体"/>
                <w:kern w:val="0"/>
                <w:sz w:val="24"/>
              </w:rPr>
            </w:pPr>
          </w:p>
        </w:tc>
      </w:tr>
    </w:tbl>
    <w:p w:rsidR="0005742F" w:rsidRDefault="0005742F">
      <w:pPr>
        <w:widowControl/>
        <w:spacing w:line="360" w:lineRule="auto"/>
        <w:jc w:val="center"/>
        <w:rPr>
          <w:rFonts w:ascii="宋体" w:hAnsi="宋体" w:cs="宋体"/>
          <w:sz w:val="24"/>
        </w:rPr>
      </w:pPr>
    </w:p>
    <w:p w:rsidR="0005742F" w:rsidRDefault="00431100">
      <w:pPr>
        <w:widowControl/>
        <w:autoSpaceDE w:val="0"/>
        <w:spacing w:line="360" w:lineRule="auto"/>
        <w:ind w:left="672" w:hanging="672"/>
        <w:jc w:val="left"/>
        <w:rPr>
          <w:rFonts w:ascii="宋体" w:hAnsi="宋体" w:cs="宋体"/>
          <w:kern w:val="0"/>
          <w:sz w:val="24"/>
        </w:rPr>
      </w:pPr>
      <w:r>
        <w:rPr>
          <w:rFonts w:ascii="宋体" w:hAnsi="宋体" w:cs="宋体" w:hint="eastAsia"/>
          <w:kern w:val="0"/>
          <w:sz w:val="24"/>
        </w:rPr>
        <w:t>注：（后</w:t>
      </w:r>
      <w:proofErr w:type="gramStart"/>
      <w:r>
        <w:rPr>
          <w:rFonts w:ascii="宋体" w:hAnsi="宋体" w:cs="宋体" w:hint="eastAsia"/>
          <w:kern w:val="0"/>
          <w:sz w:val="24"/>
        </w:rPr>
        <w:t>附成交</w:t>
      </w:r>
      <w:proofErr w:type="gramEnd"/>
      <w:r>
        <w:rPr>
          <w:rFonts w:ascii="宋体" w:hAnsi="宋体" w:cs="宋体" w:hint="eastAsia"/>
          <w:kern w:val="0"/>
          <w:sz w:val="24"/>
        </w:rPr>
        <w:t>通知书或合同协议书原件扫描件）</w:t>
      </w:r>
    </w:p>
    <w:p w:rsidR="0005742F" w:rsidRDefault="0005742F">
      <w:pPr>
        <w:autoSpaceDE w:val="0"/>
        <w:spacing w:line="360" w:lineRule="auto"/>
        <w:ind w:right="900"/>
        <w:rPr>
          <w:rFonts w:ascii="宋体" w:hAnsi="宋体" w:cs="宋体"/>
          <w:sz w:val="24"/>
        </w:rPr>
      </w:pPr>
    </w:p>
    <w:p w:rsidR="0005742F" w:rsidRDefault="00431100">
      <w:pPr>
        <w:widowControl/>
        <w:spacing w:line="500" w:lineRule="exact"/>
        <w:ind w:firstLineChars="100" w:firstLine="240"/>
        <w:rPr>
          <w:rFonts w:ascii="宋体" w:hAnsi="宋体" w:cs="宋体"/>
          <w:kern w:val="0"/>
          <w:sz w:val="24"/>
        </w:rPr>
      </w:pPr>
      <w:r>
        <w:rPr>
          <w:rFonts w:ascii="宋体" w:hAnsi="宋体" w:cs="宋体" w:hint="eastAsia"/>
          <w:kern w:val="0"/>
          <w:sz w:val="24"/>
        </w:rPr>
        <w:t>供应商：（企业电子签章）</w:t>
      </w:r>
    </w:p>
    <w:p w:rsidR="0005742F" w:rsidRDefault="00431100">
      <w:pPr>
        <w:widowControl/>
        <w:spacing w:line="500" w:lineRule="exact"/>
        <w:rPr>
          <w:rFonts w:ascii="宋体" w:hAnsi="宋体" w:cs="宋体"/>
          <w:sz w:val="24"/>
        </w:rPr>
      </w:pPr>
      <w:r>
        <w:rPr>
          <w:rFonts w:ascii="宋体" w:hAnsi="宋体" w:cs="宋体" w:hint="eastAsia"/>
          <w:kern w:val="0"/>
          <w:sz w:val="24"/>
        </w:rPr>
        <w:t xml:space="preserve">  法定代表人：（个人电子签章）</w:t>
      </w:r>
    </w:p>
    <w:p w:rsidR="0005742F" w:rsidRDefault="00431100">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日  期：年月日</w:t>
      </w: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05742F">
      <w:pPr>
        <w:pStyle w:val="2"/>
        <w:ind w:firstLine="562"/>
        <w:rPr>
          <w:rFonts w:ascii="宋体" w:hAnsi="宋体" w:cs="宋体"/>
          <w:b/>
          <w:bCs/>
          <w:sz w:val="28"/>
          <w:szCs w:val="28"/>
        </w:rPr>
      </w:pPr>
    </w:p>
    <w:p w:rsidR="0005742F" w:rsidRDefault="00431100">
      <w:pPr>
        <w:pStyle w:val="11"/>
        <w:jc w:val="center"/>
        <w:rPr>
          <w:rFonts w:ascii="宋体" w:hAnsi="宋体" w:cs="宋体"/>
          <w:b/>
          <w:sz w:val="28"/>
          <w:szCs w:val="28"/>
        </w:rPr>
      </w:pPr>
      <w:r>
        <w:rPr>
          <w:rFonts w:ascii="宋体" w:hAnsi="宋体" w:cs="宋体" w:hint="eastAsia"/>
          <w:b/>
          <w:sz w:val="28"/>
          <w:szCs w:val="28"/>
        </w:rPr>
        <w:lastRenderedPageBreak/>
        <w:t>八、服务承诺</w:t>
      </w:r>
    </w:p>
    <w:p w:rsidR="0005742F" w:rsidRDefault="00431100">
      <w:pPr>
        <w:pStyle w:val="11"/>
        <w:ind w:firstLineChars="200" w:firstLine="560"/>
        <w:rPr>
          <w:rFonts w:ascii="宋体" w:hAnsi="宋体" w:cs="宋体"/>
          <w:bCs/>
          <w:sz w:val="28"/>
          <w:szCs w:val="28"/>
        </w:rPr>
      </w:pPr>
      <w:r>
        <w:rPr>
          <w:rFonts w:ascii="宋体" w:hAnsi="宋体" w:cs="宋体" w:hint="eastAsia"/>
          <w:bCs/>
          <w:sz w:val="28"/>
          <w:szCs w:val="28"/>
        </w:rPr>
        <w:t xml:space="preserve">                        (格式自拟）</w:t>
      </w:r>
    </w:p>
    <w:p w:rsidR="0005742F" w:rsidRDefault="0005742F">
      <w:pPr>
        <w:pStyle w:val="a9"/>
        <w:spacing w:before="0" w:after="0" w:line="480" w:lineRule="exact"/>
        <w:jc w:val="left"/>
        <w:rPr>
          <w:rFonts w:ascii="宋体" w:hAnsi="宋体" w:cs="宋体"/>
          <w:b w:val="0"/>
          <w:bCs w:val="0"/>
          <w:kern w:val="0"/>
          <w:sz w:val="24"/>
        </w:rPr>
      </w:pPr>
    </w:p>
    <w:p w:rsidR="0005742F" w:rsidRDefault="0005742F">
      <w:pPr>
        <w:pStyle w:val="2"/>
        <w:ind w:firstLine="562"/>
        <w:rPr>
          <w:rFonts w:ascii="宋体" w:hAnsi="宋体" w:cs="宋体"/>
          <w:b/>
          <w:bCs/>
          <w:sz w:val="28"/>
          <w:szCs w:val="28"/>
        </w:rPr>
      </w:pPr>
    </w:p>
    <w:p w:rsidR="0005742F" w:rsidRDefault="0005742F">
      <w:pPr>
        <w:widowControl/>
        <w:spacing w:line="480" w:lineRule="exact"/>
        <w:jc w:val="center"/>
        <w:rPr>
          <w:rFonts w:ascii="宋体" w:hAnsi="宋体" w:cs="宋体"/>
          <w:b/>
          <w:bCs/>
          <w:kern w:val="0"/>
          <w:sz w:val="28"/>
          <w:szCs w:val="28"/>
        </w:rPr>
      </w:pPr>
    </w:p>
    <w:p w:rsidR="0005742F" w:rsidRDefault="0005742F">
      <w:pPr>
        <w:widowControl/>
        <w:spacing w:line="480" w:lineRule="exact"/>
        <w:jc w:val="left"/>
        <w:rPr>
          <w:rFonts w:ascii="宋体" w:hAnsi="宋体" w:cs="宋体"/>
          <w:kern w:val="0"/>
          <w:sz w:val="28"/>
          <w:szCs w:val="28"/>
        </w:rPr>
      </w:pPr>
    </w:p>
    <w:p w:rsidR="0005742F" w:rsidRDefault="0005742F">
      <w:pPr>
        <w:widowControl/>
        <w:spacing w:line="480" w:lineRule="exact"/>
        <w:jc w:val="center"/>
        <w:rPr>
          <w:rFonts w:ascii="宋体" w:hAnsi="宋体" w:cs="宋体"/>
          <w:b/>
          <w:bCs/>
          <w:kern w:val="0"/>
          <w:sz w:val="28"/>
          <w:szCs w:val="28"/>
        </w:rPr>
      </w:pPr>
    </w:p>
    <w:p w:rsidR="0005742F" w:rsidRDefault="00431100">
      <w:pPr>
        <w:widowControl/>
        <w:spacing w:line="480" w:lineRule="exact"/>
        <w:jc w:val="center"/>
        <w:outlineLvl w:val="0"/>
        <w:rPr>
          <w:rFonts w:ascii="宋体" w:hAnsi="宋体" w:cs="宋体"/>
          <w:b/>
          <w:bCs/>
          <w:kern w:val="0"/>
          <w:sz w:val="28"/>
          <w:szCs w:val="28"/>
        </w:rPr>
      </w:pPr>
      <w:r>
        <w:rPr>
          <w:rFonts w:ascii="宋体" w:hAnsi="宋体" w:cs="宋体" w:hint="eastAsia"/>
          <w:b/>
          <w:bCs/>
          <w:kern w:val="0"/>
          <w:sz w:val="28"/>
          <w:szCs w:val="28"/>
        </w:rPr>
        <w:br w:type="page"/>
      </w:r>
      <w:bookmarkStart w:id="364" w:name="_Toc23828"/>
      <w:bookmarkStart w:id="365" w:name="_Toc43302829"/>
      <w:r>
        <w:rPr>
          <w:rFonts w:ascii="宋体" w:hAnsi="宋体" w:cs="宋体" w:hint="eastAsia"/>
          <w:b/>
          <w:bCs/>
          <w:kern w:val="0"/>
          <w:sz w:val="28"/>
          <w:szCs w:val="28"/>
        </w:rPr>
        <w:lastRenderedPageBreak/>
        <w:t>九、</w:t>
      </w:r>
      <w:bookmarkEnd w:id="364"/>
      <w:r>
        <w:rPr>
          <w:rFonts w:ascii="宋体" w:hAnsi="宋体" w:cs="宋体" w:hint="eastAsia"/>
          <w:b/>
          <w:bCs/>
          <w:kern w:val="0"/>
          <w:sz w:val="28"/>
          <w:szCs w:val="28"/>
        </w:rPr>
        <w:t>履职尽责承诺</w:t>
      </w:r>
    </w:p>
    <w:p w:rsidR="0005742F" w:rsidRDefault="00431100">
      <w:pPr>
        <w:pStyle w:val="Default"/>
        <w:jc w:val="center"/>
        <w:rPr>
          <w:rFonts w:ascii="宋体" w:hAnsi="宋体" w:cs="宋体"/>
          <w:color w:val="auto"/>
          <w:sz w:val="28"/>
          <w:szCs w:val="28"/>
        </w:rPr>
      </w:pPr>
      <w:r>
        <w:rPr>
          <w:rFonts w:ascii="宋体" w:hAnsi="宋体" w:cs="宋体" w:hint="eastAsia"/>
          <w:color w:val="auto"/>
          <w:sz w:val="28"/>
          <w:szCs w:val="28"/>
        </w:rPr>
        <w:t>（格式自拟）</w:t>
      </w: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05742F">
      <w:pPr>
        <w:pStyle w:val="Default"/>
        <w:jc w:val="center"/>
        <w:rPr>
          <w:rFonts w:ascii="宋体" w:hAnsi="宋体" w:cs="宋体"/>
          <w:color w:val="auto"/>
          <w:sz w:val="28"/>
          <w:szCs w:val="28"/>
        </w:rPr>
      </w:pPr>
    </w:p>
    <w:p w:rsidR="0005742F" w:rsidRDefault="00431100">
      <w:pPr>
        <w:pStyle w:val="Default"/>
        <w:jc w:val="center"/>
        <w:rPr>
          <w:rFonts w:ascii="宋体" w:hAnsi="宋体" w:cs="宋体"/>
          <w:b/>
          <w:bCs/>
          <w:color w:val="auto"/>
          <w:sz w:val="28"/>
          <w:szCs w:val="28"/>
        </w:rPr>
      </w:pPr>
      <w:r>
        <w:rPr>
          <w:rFonts w:ascii="宋体" w:hAnsi="宋体" w:cs="宋体" w:hint="eastAsia"/>
          <w:b/>
          <w:bCs/>
          <w:color w:val="auto"/>
          <w:sz w:val="28"/>
          <w:szCs w:val="28"/>
        </w:rPr>
        <w:lastRenderedPageBreak/>
        <w:t>十、优惠条件承诺</w:t>
      </w:r>
    </w:p>
    <w:p w:rsidR="0005742F" w:rsidRDefault="00431100">
      <w:pPr>
        <w:pStyle w:val="Default"/>
        <w:jc w:val="center"/>
        <w:rPr>
          <w:rFonts w:ascii="宋体" w:hAnsi="宋体" w:cs="宋体"/>
          <w:color w:val="auto"/>
          <w:sz w:val="28"/>
          <w:szCs w:val="28"/>
        </w:rPr>
      </w:pPr>
      <w:r>
        <w:rPr>
          <w:rFonts w:ascii="宋体" w:hAnsi="宋体" w:cs="宋体" w:hint="eastAsia"/>
          <w:color w:val="auto"/>
          <w:sz w:val="28"/>
          <w:szCs w:val="28"/>
        </w:rPr>
        <w:t>（格式自拟）</w:t>
      </w: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05742F">
      <w:pPr>
        <w:pStyle w:val="Default"/>
        <w:jc w:val="both"/>
        <w:rPr>
          <w:rFonts w:ascii="宋体" w:hAnsi="宋体" w:cs="宋体"/>
          <w:b/>
          <w:bCs/>
          <w:color w:val="auto"/>
          <w:sz w:val="28"/>
          <w:szCs w:val="28"/>
        </w:rPr>
      </w:pPr>
    </w:p>
    <w:p w:rsidR="0005742F" w:rsidRDefault="00431100">
      <w:pPr>
        <w:widowControl/>
        <w:shd w:val="clear" w:color="auto" w:fill="FFFFFF"/>
        <w:spacing w:line="480" w:lineRule="exact"/>
        <w:ind w:firstLine="560"/>
        <w:jc w:val="center"/>
        <w:rPr>
          <w:rFonts w:ascii="宋体" w:hAnsi="宋体" w:cs="宋体"/>
          <w:kern w:val="0"/>
          <w:sz w:val="24"/>
        </w:rPr>
      </w:pPr>
      <w:r>
        <w:rPr>
          <w:rFonts w:ascii="宋体" w:hAnsi="宋体" w:cs="宋体" w:hint="eastAsia"/>
          <w:b/>
          <w:bCs/>
          <w:sz w:val="28"/>
          <w:szCs w:val="28"/>
        </w:rPr>
        <w:lastRenderedPageBreak/>
        <w:t>十一、供应商资格证明资料</w:t>
      </w:r>
    </w:p>
    <w:p w:rsidR="0005742F" w:rsidRDefault="00431100">
      <w:pPr>
        <w:wordWrap w:val="0"/>
        <w:jc w:val="center"/>
        <w:rPr>
          <w:b/>
          <w:sz w:val="24"/>
        </w:rPr>
      </w:pPr>
      <w:r>
        <w:rPr>
          <w:rFonts w:hint="eastAsia"/>
          <w:b/>
          <w:sz w:val="24"/>
        </w:rPr>
        <w:t>（</w:t>
      </w:r>
      <w:r>
        <w:rPr>
          <w:rFonts w:hint="eastAsia"/>
          <w:b/>
          <w:sz w:val="24"/>
        </w:rPr>
        <w:t>1</w:t>
      </w:r>
      <w:r>
        <w:rPr>
          <w:rFonts w:hint="eastAsia"/>
          <w:b/>
          <w:sz w:val="24"/>
        </w:rPr>
        <w:t>）</w:t>
      </w:r>
      <w:r>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28"/>
        <w:gridCol w:w="898"/>
        <w:gridCol w:w="951"/>
        <w:gridCol w:w="840"/>
        <w:gridCol w:w="420"/>
        <w:gridCol w:w="311"/>
        <w:gridCol w:w="1078"/>
        <w:gridCol w:w="490"/>
        <w:gridCol w:w="860"/>
        <w:gridCol w:w="992"/>
      </w:tblGrid>
      <w:tr w:rsidR="0005742F">
        <w:trPr>
          <w:trHeight w:val="561"/>
        </w:trPr>
        <w:tc>
          <w:tcPr>
            <w:tcW w:w="1728" w:type="dxa"/>
          </w:tcPr>
          <w:p w:rsidR="0005742F" w:rsidRDefault="0005742F">
            <w:pPr>
              <w:autoSpaceDE w:val="0"/>
              <w:autoSpaceDN w:val="0"/>
              <w:spacing w:before="9"/>
              <w:rPr>
                <w:rFonts w:ascii="宋体" w:hAnsi="宋体" w:cs="宋体"/>
                <w:b/>
                <w:sz w:val="15"/>
                <w:lang w:val="zh-CN" w:bidi="zh-CN"/>
              </w:rPr>
            </w:pPr>
          </w:p>
          <w:p w:rsidR="0005742F" w:rsidRDefault="00431100">
            <w:pPr>
              <w:autoSpaceDE w:val="0"/>
              <w:autoSpaceDN w:val="0"/>
              <w:ind w:left="339"/>
              <w:rPr>
                <w:rFonts w:ascii="宋体" w:hAnsi="宋体" w:cs="宋体"/>
                <w:lang w:val="zh-CN" w:bidi="zh-CN"/>
              </w:rPr>
            </w:pPr>
            <w:r>
              <w:rPr>
                <w:rFonts w:ascii="宋体" w:hAnsi="宋体" w:cs="宋体" w:hint="eastAsia"/>
                <w:lang w:val="zh-CN" w:bidi="zh-CN"/>
              </w:rPr>
              <w:t>供应</w:t>
            </w:r>
            <w:r>
              <w:rPr>
                <w:rFonts w:ascii="宋体" w:hAnsi="宋体" w:cs="宋体"/>
                <w:lang w:val="zh-CN" w:bidi="zh-CN"/>
              </w:rPr>
              <w:t>商名称</w:t>
            </w:r>
          </w:p>
        </w:tc>
        <w:tc>
          <w:tcPr>
            <w:tcW w:w="6840" w:type="dxa"/>
            <w:gridSpan w:val="9"/>
          </w:tcPr>
          <w:p w:rsidR="0005742F" w:rsidRDefault="0005742F">
            <w:pPr>
              <w:autoSpaceDE w:val="0"/>
              <w:autoSpaceDN w:val="0"/>
              <w:rPr>
                <w:rFonts w:ascii="宋体" w:hAnsi="宋体" w:cs="宋体"/>
                <w:sz w:val="20"/>
                <w:lang w:val="zh-CN" w:bidi="zh-CN"/>
              </w:rPr>
            </w:pPr>
          </w:p>
        </w:tc>
      </w:tr>
      <w:tr w:rsidR="0005742F">
        <w:trPr>
          <w:trHeight w:val="610"/>
        </w:trPr>
        <w:tc>
          <w:tcPr>
            <w:tcW w:w="1728" w:type="dxa"/>
          </w:tcPr>
          <w:p w:rsidR="0005742F" w:rsidRDefault="0005742F">
            <w:pPr>
              <w:autoSpaceDE w:val="0"/>
              <w:autoSpaceDN w:val="0"/>
              <w:spacing w:before="10"/>
              <w:rPr>
                <w:rFonts w:ascii="宋体" w:hAnsi="宋体" w:cs="宋体"/>
                <w:b/>
                <w:sz w:val="17"/>
                <w:lang w:val="zh-CN" w:bidi="zh-CN"/>
              </w:rPr>
            </w:pPr>
          </w:p>
          <w:p w:rsidR="0005742F" w:rsidRDefault="00431100">
            <w:pPr>
              <w:autoSpaceDE w:val="0"/>
              <w:autoSpaceDN w:val="0"/>
              <w:ind w:left="442"/>
              <w:rPr>
                <w:rFonts w:ascii="宋体" w:hAnsi="宋体" w:cs="宋体"/>
                <w:lang w:val="zh-CN" w:bidi="zh-CN"/>
              </w:rPr>
            </w:pPr>
            <w:r>
              <w:rPr>
                <w:rFonts w:ascii="宋体" w:hAnsi="宋体" w:cs="宋体"/>
                <w:lang w:val="zh-CN" w:bidi="zh-CN"/>
              </w:rPr>
              <w:t>注册地址</w:t>
            </w:r>
          </w:p>
        </w:tc>
        <w:tc>
          <w:tcPr>
            <w:tcW w:w="3420" w:type="dxa"/>
            <w:gridSpan w:val="5"/>
          </w:tcPr>
          <w:p w:rsidR="0005742F" w:rsidRDefault="0005742F">
            <w:pPr>
              <w:autoSpaceDE w:val="0"/>
              <w:autoSpaceDN w:val="0"/>
              <w:rPr>
                <w:rFonts w:ascii="宋体" w:hAnsi="宋体" w:cs="宋体"/>
                <w:sz w:val="20"/>
                <w:lang w:val="zh-CN" w:bidi="zh-CN"/>
              </w:rPr>
            </w:pPr>
          </w:p>
        </w:tc>
        <w:tc>
          <w:tcPr>
            <w:tcW w:w="1078" w:type="dxa"/>
          </w:tcPr>
          <w:p w:rsidR="0005742F" w:rsidRDefault="0005742F">
            <w:pPr>
              <w:autoSpaceDE w:val="0"/>
              <w:autoSpaceDN w:val="0"/>
              <w:spacing w:before="10"/>
              <w:rPr>
                <w:rFonts w:ascii="宋体" w:hAnsi="宋体" w:cs="宋体"/>
                <w:b/>
                <w:sz w:val="17"/>
                <w:lang w:val="zh-CN" w:bidi="zh-CN"/>
              </w:rPr>
            </w:pPr>
          </w:p>
          <w:p w:rsidR="0005742F" w:rsidRDefault="00431100">
            <w:pPr>
              <w:autoSpaceDE w:val="0"/>
              <w:autoSpaceDN w:val="0"/>
              <w:ind w:left="97" w:right="90"/>
              <w:jc w:val="center"/>
              <w:rPr>
                <w:rFonts w:ascii="宋体" w:hAnsi="宋体" w:cs="宋体"/>
                <w:lang w:val="zh-CN" w:bidi="zh-CN"/>
              </w:rPr>
            </w:pPr>
            <w:r>
              <w:rPr>
                <w:rFonts w:ascii="宋体" w:hAnsi="宋体" w:cs="宋体"/>
                <w:lang w:val="zh-CN" w:bidi="zh-CN"/>
              </w:rPr>
              <w:t>邮政编码</w:t>
            </w:r>
          </w:p>
        </w:tc>
        <w:tc>
          <w:tcPr>
            <w:tcW w:w="2342" w:type="dxa"/>
            <w:gridSpan w:val="3"/>
          </w:tcPr>
          <w:p w:rsidR="0005742F" w:rsidRDefault="0005742F">
            <w:pPr>
              <w:autoSpaceDE w:val="0"/>
              <w:autoSpaceDN w:val="0"/>
              <w:rPr>
                <w:rFonts w:ascii="宋体" w:hAnsi="宋体" w:cs="宋体"/>
                <w:sz w:val="20"/>
                <w:lang w:val="zh-CN" w:bidi="zh-CN"/>
              </w:rPr>
            </w:pPr>
          </w:p>
        </w:tc>
      </w:tr>
      <w:tr w:rsidR="0005742F">
        <w:trPr>
          <w:trHeight w:val="605"/>
        </w:trPr>
        <w:tc>
          <w:tcPr>
            <w:tcW w:w="1728" w:type="dxa"/>
            <w:vMerge w:val="restart"/>
          </w:tcPr>
          <w:p w:rsidR="0005742F" w:rsidRDefault="0005742F">
            <w:pPr>
              <w:autoSpaceDE w:val="0"/>
              <w:autoSpaceDN w:val="0"/>
              <w:rPr>
                <w:rFonts w:ascii="宋体" w:hAnsi="宋体" w:cs="宋体"/>
                <w:b/>
                <w:sz w:val="20"/>
                <w:lang w:val="zh-CN" w:bidi="zh-CN"/>
              </w:rPr>
            </w:pPr>
          </w:p>
          <w:p w:rsidR="0005742F" w:rsidRDefault="0005742F">
            <w:pPr>
              <w:autoSpaceDE w:val="0"/>
              <w:autoSpaceDN w:val="0"/>
              <w:spacing w:before="10"/>
              <w:rPr>
                <w:rFonts w:ascii="宋体" w:hAnsi="宋体" w:cs="宋体"/>
                <w:b/>
                <w:lang w:val="zh-CN" w:bidi="zh-CN"/>
              </w:rPr>
            </w:pPr>
          </w:p>
          <w:p w:rsidR="0005742F" w:rsidRDefault="00431100">
            <w:pPr>
              <w:autoSpaceDE w:val="0"/>
              <w:autoSpaceDN w:val="0"/>
              <w:ind w:left="442"/>
              <w:rPr>
                <w:rFonts w:ascii="宋体" w:hAnsi="宋体" w:cs="宋体"/>
                <w:lang w:val="zh-CN" w:bidi="zh-CN"/>
              </w:rPr>
            </w:pPr>
            <w:r>
              <w:rPr>
                <w:rFonts w:ascii="宋体" w:hAnsi="宋体" w:cs="宋体"/>
                <w:lang w:val="zh-CN" w:bidi="zh-CN"/>
              </w:rPr>
              <w:t>联系方式</w:t>
            </w:r>
          </w:p>
        </w:tc>
        <w:tc>
          <w:tcPr>
            <w:tcW w:w="898" w:type="dxa"/>
          </w:tcPr>
          <w:p w:rsidR="0005742F" w:rsidRDefault="0005742F">
            <w:pPr>
              <w:autoSpaceDE w:val="0"/>
              <w:autoSpaceDN w:val="0"/>
              <w:spacing w:before="6"/>
              <w:rPr>
                <w:rFonts w:ascii="宋体" w:hAnsi="宋体" w:cs="宋体"/>
                <w:b/>
                <w:sz w:val="17"/>
                <w:lang w:val="zh-CN" w:bidi="zh-CN"/>
              </w:rPr>
            </w:pPr>
          </w:p>
          <w:p w:rsidR="0005742F" w:rsidRDefault="00431100">
            <w:pPr>
              <w:autoSpaceDE w:val="0"/>
              <w:autoSpaceDN w:val="0"/>
              <w:ind w:left="7"/>
              <w:jc w:val="center"/>
              <w:rPr>
                <w:rFonts w:ascii="宋体" w:hAnsi="宋体" w:cs="宋体"/>
                <w:lang w:val="zh-CN" w:bidi="zh-CN"/>
              </w:rPr>
            </w:pPr>
            <w:r>
              <w:rPr>
                <w:rFonts w:ascii="宋体" w:hAnsi="宋体" w:cs="宋体"/>
                <w:lang w:val="zh-CN" w:bidi="zh-CN"/>
              </w:rPr>
              <w:t>联系人</w:t>
            </w:r>
          </w:p>
        </w:tc>
        <w:tc>
          <w:tcPr>
            <w:tcW w:w="2522" w:type="dxa"/>
            <w:gridSpan w:val="4"/>
          </w:tcPr>
          <w:p w:rsidR="0005742F" w:rsidRDefault="0005742F">
            <w:pPr>
              <w:autoSpaceDE w:val="0"/>
              <w:autoSpaceDN w:val="0"/>
              <w:rPr>
                <w:rFonts w:ascii="宋体" w:hAnsi="宋体" w:cs="宋体"/>
                <w:sz w:val="20"/>
                <w:lang w:val="zh-CN" w:bidi="zh-CN"/>
              </w:rPr>
            </w:pPr>
          </w:p>
        </w:tc>
        <w:tc>
          <w:tcPr>
            <w:tcW w:w="1078" w:type="dxa"/>
          </w:tcPr>
          <w:p w:rsidR="0005742F" w:rsidRDefault="0005742F">
            <w:pPr>
              <w:autoSpaceDE w:val="0"/>
              <w:autoSpaceDN w:val="0"/>
              <w:spacing w:before="6"/>
              <w:rPr>
                <w:rFonts w:ascii="宋体" w:hAnsi="宋体" w:cs="宋体"/>
                <w:b/>
                <w:sz w:val="17"/>
                <w:lang w:val="zh-CN" w:bidi="zh-CN"/>
              </w:rPr>
            </w:pPr>
          </w:p>
          <w:p w:rsidR="0005742F" w:rsidRDefault="00431100">
            <w:pPr>
              <w:autoSpaceDE w:val="0"/>
              <w:autoSpaceDN w:val="0"/>
              <w:ind w:left="97" w:right="90"/>
              <w:jc w:val="center"/>
              <w:rPr>
                <w:rFonts w:ascii="宋体" w:hAnsi="宋体" w:cs="宋体"/>
                <w:lang w:val="zh-CN" w:bidi="zh-CN"/>
              </w:rPr>
            </w:pPr>
            <w:r>
              <w:rPr>
                <w:rFonts w:ascii="宋体" w:hAnsi="宋体" w:cs="宋体"/>
                <w:lang w:val="zh-CN" w:bidi="zh-CN"/>
              </w:rPr>
              <w:t>电 话</w:t>
            </w:r>
          </w:p>
        </w:tc>
        <w:tc>
          <w:tcPr>
            <w:tcW w:w="2342" w:type="dxa"/>
            <w:gridSpan w:val="3"/>
          </w:tcPr>
          <w:p w:rsidR="0005742F" w:rsidRDefault="0005742F">
            <w:pPr>
              <w:autoSpaceDE w:val="0"/>
              <w:autoSpaceDN w:val="0"/>
              <w:rPr>
                <w:rFonts w:ascii="宋体" w:hAnsi="宋体" w:cs="宋体"/>
                <w:sz w:val="20"/>
                <w:lang w:val="zh-CN" w:bidi="zh-CN"/>
              </w:rPr>
            </w:pPr>
          </w:p>
        </w:tc>
      </w:tr>
      <w:tr w:rsidR="0005742F">
        <w:trPr>
          <w:trHeight w:val="612"/>
        </w:trPr>
        <w:tc>
          <w:tcPr>
            <w:tcW w:w="1728" w:type="dxa"/>
            <w:vMerge/>
            <w:tcBorders>
              <w:top w:val="nil"/>
            </w:tcBorders>
          </w:tcPr>
          <w:p w:rsidR="0005742F" w:rsidRDefault="0005742F">
            <w:pPr>
              <w:autoSpaceDE w:val="0"/>
              <w:autoSpaceDN w:val="0"/>
              <w:rPr>
                <w:rFonts w:ascii="宋体" w:hAnsi="宋体" w:cs="宋体"/>
                <w:sz w:val="2"/>
                <w:szCs w:val="2"/>
                <w:lang w:val="zh-CN" w:bidi="zh-CN"/>
              </w:rPr>
            </w:pPr>
          </w:p>
        </w:tc>
        <w:tc>
          <w:tcPr>
            <w:tcW w:w="898" w:type="dxa"/>
          </w:tcPr>
          <w:p w:rsidR="0005742F" w:rsidRDefault="0005742F">
            <w:pPr>
              <w:autoSpaceDE w:val="0"/>
              <w:autoSpaceDN w:val="0"/>
              <w:spacing w:before="10"/>
              <w:rPr>
                <w:rFonts w:ascii="宋体" w:hAnsi="宋体" w:cs="宋体"/>
                <w:b/>
                <w:sz w:val="17"/>
                <w:lang w:val="zh-CN" w:bidi="zh-CN"/>
              </w:rPr>
            </w:pPr>
          </w:p>
          <w:p w:rsidR="0005742F" w:rsidRDefault="00431100">
            <w:pPr>
              <w:tabs>
                <w:tab w:val="left" w:pos="427"/>
              </w:tabs>
              <w:autoSpaceDE w:val="0"/>
              <w:autoSpaceDN w:val="0"/>
              <w:ind w:left="7"/>
              <w:jc w:val="center"/>
              <w:rPr>
                <w:rFonts w:ascii="宋体" w:hAnsi="宋体" w:cs="宋体"/>
                <w:lang w:val="zh-CN" w:bidi="zh-CN"/>
              </w:rPr>
            </w:pPr>
            <w:r>
              <w:rPr>
                <w:rFonts w:ascii="宋体" w:hAnsi="宋体" w:cs="宋体"/>
                <w:lang w:val="zh-CN" w:bidi="zh-CN"/>
              </w:rPr>
              <w:t>传</w:t>
            </w:r>
            <w:r>
              <w:rPr>
                <w:rFonts w:ascii="宋体" w:hAnsi="宋体" w:cs="宋体"/>
                <w:lang w:val="zh-CN" w:bidi="zh-CN"/>
              </w:rPr>
              <w:tab/>
              <w:t>真</w:t>
            </w:r>
          </w:p>
        </w:tc>
        <w:tc>
          <w:tcPr>
            <w:tcW w:w="2522" w:type="dxa"/>
            <w:gridSpan w:val="4"/>
          </w:tcPr>
          <w:p w:rsidR="0005742F" w:rsidRDefault="0005742F">
            <w:pPr>
              <w:autoSpaceDE w:val="0"/>
              <w:autoSpaceDN w:val="0"/>
              <w:rPr>
                <w:rFonts w:ascii="宋体" w:hAnsi="宋体" w:cs="宋体"/>
                <w:sz w:val="20"/>
                <w:lang w:val="zh-CN" w:bidi="zh-CN"/>
              </w:rPr>
            </w:pPr>
          </w:p>
        </w:tc>
        <w:tc>
          <w:tcPr>
            <w:tcW w:w="1078" w:type="dxa"/>
          </w:tcPr>
          <w:p w:rsidR="0005742F" w:rsidRDefault="0005742F">
            <w:pPr>
              <w:autoSpaceDE w:val="0"/>
              <w:autoSpaceDN w:val="0"/>
              <w:spacing w:before="10"/>
              <w:rPr>
                <w:rFonts w:ascii="宋体" w:hAnsi="宋体" w:cs="宋体"/>
                <w:b/>
                <w:sz w:val="17"/>
                <w:lang w:val="zh-CN" w:bidi="zh-CN"/>
              </w:rPr>
            </w:pPr>
          </w:p>
          <w:p w:rsidR="0005742F" w:rsidRDefault="00431100">
            <w:pPr>
              <w:autoSpaceDE w:val="0"/>
              <w:autoSpaceDN w:val="0"/>
              <w:ind w:left="97" w:right="90"/>
              <w:jc w:val="center"/>
              <w:rPr>
                <w:rFonts w:ascii="宋体" w:hAnsi="宋体" w:cs="宋体"/>
                <w:lang w:val="zh-CN" w:bidi="zh-CN"/>
              </w:rPr>
            </w:pPr>
            <w:r>
              <w:rPr>
                <w:rFonts w:ascii="宋体" w:hAnsi="宋体" w:cs="宋体"/>
                <w:lang w:val="zh-CN" w:bidi="zh-CN"/>
              </w:rPr>
              <w:t>网 址</w:t>
            </w:r>
          </w:p>
        </w:tc>
        <w:tc>
          <w:tcPr>
            <w:tcW w:w="2342" w:type="dxa"/>
            <w:gridSpan w:val="3"/>
          </w:tcPr>
          <w:p w:rsidR="0005742F" w:rsidRDefault="0005742F">
            <w:pPr>
              <w:autoSpaceDE w:val="0"/>
              <w:autoSpaceDN w:val="0"/>
              <w:rPr>
                <w:rFonts w:ascii="宋体" w:hAnsi="宋体" w:cs="宋体"/>
                <w:sz w:val="20"/>
                <w:lang w:val="zh-CN" w:bidi="zh-CN"/>
              </w:rPr>
            </w:pPr>
          </w:p>
        </w:tc>
      </w:tr>
      <w:tr w:rsidR="0005742F">
        <w:trPr>
          <w:trHeight w:val="614"/>
        </w:trPr>
        <w:tc>
          <w:tcPr>
            <w:tcW w:w="1728" w:type="dxa"/>
          </w:tcPr>
          <w:p w:rsidR="0005742F" w:rsidRDefault="0005742F">
            <w:pPr>
              <w:autoSpaceDE w:val="0"/>
              <w:autoSpaceDN w:val="0"/>
              <w:spacing w:before="11"/>
              <w:rPr>
                <w:rFonts w:ascii="宋体" w:hAnsi="宋体" w:cs="宋体"/>
                <w:b/>
                <w:sz w:val="17"/>
                <w:lang w:val="zh-CN" w:bidi="zh-CN"/>
              </w:rPr>
            </w:pPr>
          </w:p>
          <w:p w:rsidR="0005742F" w:rsidRDefault="00431100">
            <w:pPr>
              <w:autoSpaceDE w:val="0"/>
              <w:autoSpaceDN w:val="0"/>
              <w:ind w:left="442"/>
              <w:rPr>
                <w:rFonts w:ascii="宋体" w:hAnsi="宋体" w:cs="宋体"/>
                <w:lang w:val="zh-CN" w:bidi="zh-CN"/>
              </w:rPr>
            </w:pPr>
            <w:r>
              <w:rPr>
                <w:rFonts w:ascii="宋体" w:hAnsi="宋体" w:cs="宋体"/>
                <w:lang w:val="zh-CN" w:bidi="zh-CN"/>
              </w:rPr>
              <w:t>组织结构</w:t>
            </w:r>
          </w:p>
        </w:tc>
        <w:tc>
          <w:tcPr>
            <w:tcW w:w="6840" w:type="dxa"/>
            <w:gridSpan w:val="9"/>
          </w:tcPr>
          <w:p w:rsidR="0005742F" w:rsidRDefault="0005742F">
            <w:pPr>
              <w:autoSpaceDE w:val="0"/>
              <w:autoSpaceDN w:val="0"/>
              <w:rPr>
                <w:rFonts w:ascii="宋体" w:hAnsi="宋体" w:cs="宋体"/>
                <w:sz w:val="20"/>
                <w:lang w:val="zh-CN" w:bidi="zh-CN"/>
              </w:rPr>
            </w:pPr>
          </w:p>
        </w:tc>
      </w:tr>
      <w:tr w:rsidR="0005742F">
        <w:trPr>
          <w:trHeight w:val="608"/>
        </w:trPr>
        <w:tc>
          <w:tcPr>
            <w:tcW w:w="1728" w:type="dxa"/>
          </w:tcPr>
          <w:p w:rsidR="0005742F" w:rsidRDefault="0005742F">
            <w:pPr>
              <w:autoSpaceDE w:val="0"/>
              <w:autoSpaceDN w:val="0"/>
              <w:spacing w:before="8"/>
              <w:rPr>
                <w:rFonts w:ascii="宋体" w:hAnsi="宋体" w:cs="宋体"/>
                <w:b/>
                <w:sz w:val="17"/>
                <w:lang w:val="zh-CN" w:bidi="zh-CN"/>
              </w:rPr>
            </w:pPr>
          </w:p>
          <w:p w:rsidR="0005742F" w:rsidRDefault="00431100">
            <w:pPr>
              <w:autoSpaceDE w:val="0"/>
              <w:autoSpaceDN w:val="0"/>
              <w:spacing w:before="1"/>
              <w:ind w:left="339"/>
              <w:rPr>
                <w:rFonts w:ascii="宋体" w:hAnsi="宋体" w:cs="宋体"/>
                <w:lang w:val="zh-CN" w:bidi="zh-CN"/>
              </w:rPr>
            </w:pPr>
            <w:r>
              <w:rPr>
                <w:rFonts w:ascii="宋体" w:hAnsi="宋体" w:cs="宋体"/>
                <w:lang w:val="zh-CN" w:bidi="zh-CN"/>
              </w:rPr>
              <w:t>法定代表人</w:t>
            </w:r>
          </w:p>
        </w:tc>
        <w:tc>
          <w:tcPr>
            <w:tcW w:w="898" w:type="dxa"/>
          </w:tcPr>
          <w:p w:rsidR="0005742F" w:rsidRDefault="0005742F">
            <w:pPr>
              <w:autoSpaceDE w:val="0"/>
              <w:autoSpaceDN w:val="0"/>
              <w:spacing w:before="8"/>
              <w:rPr>
                <w:rFonts w:ascii="宋体" w:hAnsi="宋体" w:cs="宋体"/>
                <w:b/>
                <w:sz w:val="17"/>
                <w:lang w:val="zh-CN" w:bidi="zh-CN"/>
              </w:rPr>
            </w:pPr>
          </w:p>
          <w:p w:rsidR="0005742F" w:rsidRDefault="00431100">
            <w:pPr>
              <w:autoSpaceDE w:val="0"/>
              <w:autoSpaceDN w:val="0"/>
              <w:spacing w:before="1"/>
              <w:ind w:left="7"/>
              <w:jc w:val="center"/>
              <w:rPr>
                <w:rFonts w:ascii="宋体" w:hAnsi="宋体" w:cs="宋体"/>
                <w:lang w:val="zh-CN" w:bidi="zh-CN"/>
              </w:rPr>
            </w:pPr>
            <w:r>
              <w:rPr>
                <w:rFonts w:ascii="宋体" w:hAnsi="宋体" w:cs="宋体"/>
                <w:lang w:val="zh-CN" w:bidi="zh-CN"/>
              </w:rPr>
              <w:t>姓名</w:t>
            </w:r>
          </w:p>
        </w:tc>
        <w:tc>
          <w:tcPr>
            <w:tcW w:w="951" w:type="dxa"/>
          </w:tcPr>
          <w:p w:rsidR="0005742F" w:rsidRDefault="0005742F">
            <w:pPr>
              <w:autoSpaceDE w:val="0"/>
              <w:autoSpaceDN w:val="0"/>
              <w:rPr>
                <w:rFonts w:ascii="宋体" w:hAnsi="宋体" w:cs="宋体"/>
                <w:sz w:val="20"/>
                <w:lang w:val="zh-CN" w:bidi="zh-CN"/>
              </w:rPr>
            </w:pPr>
          </w:p>
        </w:tc>
        <w:tc>
          <w:tcPr>
            <w:tcW w:w="1260" w:type="dxa"/>
            <w:gridSpan w:val="2"/>
          </w:tcPr>
          <w:p w:rsidR="0005742F" w:rsidRDefault="0005742F">
            <w:pPr>
              <w:autoSpaceDE w:val="0"/>
              <w:autoSpaceDN w:val="0"/>
              <w:spacing w:before="8"/>
              <w:rPr>
                <w:rFonts w:ascii="宋体" w:hAnsi="宋体" w:cs="宋体"/>
                <w:b/>
                <w:sz w:val="17"/>
                <w:lang w:val="zh-CN" w:bidi="zh-CN"/>
              </w:rPr>
            </w:pPr>
          </w:p>
          <w:p w:rsidR="0005742F" w:rsidRDefault="00431100">
            <w:pPr>
              <w:autoSpaceDE w:val="0"/>
              <w:autoSpaceDN w:val="0"/>
              <w:spacing w:before="1"/>
              <w:ind w:left="208"/>
              <w:rPr>
                <w:rFonts w:ascii="宋体" w:hAnsi="宋体" w:cs="宋体"/>
                <w:lang w:val="zh-CN" w:bidi="zh-CN"/>
              </w:rPr>
            </w:pPr>
            <w:r>
              <w:rPr>
                <w:rFonts w:ascii="宋体" w:hAnsi="宋体" w:cs="宋体"/>
                <w:lang w:val="zh-CN" w:bidi="zh-CN"/>
              </w:rPr>
              <w:t>技术职称</w:t>
            </w:r>
          </w:p>
        </w:tc>
        <w:tc>
          <w:tcPr>
            <w:tcW w:w="1879" w:type="dxa"/>
            <w:gridSpan w:val="3"/>
          </w:tcPr>
          <w:p w:rsidR="0005742F" w:rsidRDefault="0005742F">
            <w:pPr>
              <w:autoSpaceDE w:val="0"/>
              <w:autoSpaceDN w:val="0"/>
              <w:rPr>
                <w:rFonts w:ascii="宋体" w:hAnsi="宋体" w:cs="宋体"/>
                <w:sz w:val="20"/>
                <w:lang w:val="zh-CN" w:bidi="zh-CN"/>
              </w:rPr>
            </w:pPr>
          </w:p>
        </w:tc>
        <w:tc>
          <w:tcPr>
            <w:tcW w:w="860" w:type="dxa"/>
          </w:tcPr>
          <w:p w:rsidR="0005742F" w:rsidRDefault="0005742F">
            <w:pPr>
              <w:autoSpaceDE w:val="0"/>
              <w:autoSpaceDN w:val="0"/>
              <w:spacing w:before="8"/>
              <w:rPr>
                <w:rFonts w:ascii="宋体" w:hAnsi="宋体" w:cs="宋体"/>
                <w:b/>
                <w:sz w:val="17"/>
                <w:lang w:val="zh-CN" w:bidi="zh-CN"/>
              </w:rPr>
            </w:pPr>
          </w:p>
          <w:p w:rsidR="0005742F" w:rsidRDefault="00431100">
            <w:pPr>
              <w:autoSpaceDE w:val="0"/>
              <w:autoSpaceDN w:val="0"/>
              <w:spacing w:before="1"/>
              <w:ind w:left="197" w:right="192"/>
              <w:jc w:val="center"/>
              <w:rPr>
                <w:rFonts w:ascii="宋体" w:hAnsi="宋体" w:cs="宋体"/>
                <w:lang w:val="zh-CN" w:bidi="zh-CN"/>
              </w:rPr>
            </w:pPr>
            <w:r>
              <w:rPr>
                <w:rFonts w:ascii="宋体" w:hAnsi="宋体" w:cs="宋体"/>
                <w:lang w:val="zh-CN" w:bidi="zh-CN"/>
              </w:rPr>
              <w:t>电话</w:t>
            </w:r>
          </w:p>
        </w:tc>
        <w:tc>
          <w:tcPr>
            <w:tcW w:w="992" w:type="dxa"/>
          </w:tcPr>
          <w:p w:rsidR="0005742F" w:rsidRDefault="0005742F">
            <w:pPr>
              <w:autoSpaceDE w:val="0"/>
              <w:autoSpaceDN w:val="0"/>
              <w:rPr>
                <w:rFonts w:ascii="宋体" w:hAnsi="宋体" w:cs="宋体"/>
                <w:sz w:val="20"/>
                <w:lang w:val="zh-CN" w:bidi="zh-CN"/>
              </w:rPr>
            </w:pPr>
          </w:p>
        </w:tc>
      </w:tr>
      <w:tr w:rsidR="0005742F">
        <w:trPr>
          <w:trHeight w:val="601"/>
        </w:trPr>
        <w:tc>
          <w:tcPr>
            <w:tcW w:w="1728" w:type="dxa"/>
          </w:tcPr>
          <w:p w:rsidR="0005742F" w:rsidRDefault="0005742F">
            <w:pPr>
              <w:autoSpaceDE w:val="0"/>
              <w:autoSpaceDN w:val="0"/>
              <w:spacing w:before="5"/>
              <w:rPr>
                <w:rFonts w:ascii="宋体" w:hAnsi="宋体" w:cs="宋体"/>
                <w:b/>
                <w:sz w:val="17"/>
                <w:lang w:val="zh-CN" w:bidi="zh-CN"/>
              </w:rPr>
            </w:pPr>
          </w:p>
          <w:p w:rsidR="0005742F" w:rsidRDefault="00431100">
            <w:pPr>
              <w:autoSpaceDE w:val="0"/>
              <w:autoSpaceDN w:val="0"/>
              <w:ind w:left="339"/>
              <w:rPr>
                <w:rFonts w:ascii="宋体" w:hAnsi="宋体" w:cs="宋体"/>
                <w:lang w:val="zh-CN" w:bidi="zh-CN"/>
              </w:rPr>
            </w:pPr>
            <w:r>
              <w:rPr>
                <w:rFonts w:ascii="宋体" w:hAnsi="宋体" w:cs="宋体"/>
                <w:lang w:val="zh-CN" w:bidi="zh-CN"/>
              </w:rPr>
              <w:t>技术负责人</w:t>
            </w:r>
          </w:p>
        </w:tc>
        <w:tc>
          <w:tcPr>
            <w:tcW w:w="898" w:type="dxa"/>
          </w:tcPr>
          <w:p w:rsidR="0005742F" w:rsidRDefault="0005742F">
            <w:pPr>
              <w:autoSpaceDE w:val="0"/>
              <w:autoSpaceDN w:val="0"/>
              <w:spacing w:before="5"/>
              <w:rPr>
                <w:rFonts w:ascii="宋体" w:hAnsi="宋体" w:cs="宋体"/>
                <w:b/>
                <w:sz w:val="17"/>
                <w:lang w:val="zh-CN" w:bidi="zh-CN"/>
              </w:rPr>
            </w:pPr>
          </w:p>
          <w:p w:rsidR="0005742F" w:rsidRDefault="00431100">
            <w:pPr>
              <w:autoSpaceDE w:val="0"/>
              <w:autoSpaceDN w:val="0"/>
              <w:ind w:left="7"/>
              <w:jc w:val="center"/>
              <w:rPr>
                <w:rFonts w:ascii="宋体" w:hAnsi="宋体" w:cs="宋体"/>
                <w:lang w:val="zh-CN" w:bidi="zh-CN"/>
              </w:rPr>
            </w:pPr>
            <w:r>
              <w:rPr>
                <w:rFonts w:ascii="宋体" w:hAnsi="宋体" w:cs="宋体"/>
                <w:lang w:val="zh-CN" w:bidi="zh-CN"/>
              </w:rPr>
              <w:t>姓名</w:t>
            </w:r>
          </w:p>
        </w:tc>
        <w:tc>
          <w:tcPr>
            <w:tcW w:w="951" w:type="dxa"/>
          </w:tcPr>
          <w:p w:rsidR="0005742F" w:rsidRDefault="0005742F">
            <w:pPr>
              <w:autoSpaceDE w:val="0"/>
              <w:autoSpaceDN w:val="0"/>
              <w:rPr>
                <w:rFonts w:ascii="宋体" w:hAnsi="宋体" w:cs="宋体"/>
                <w:sz w:val="20"/>
                <w:lang w:val="zh-CN" w:bidi="zh-CN"/>
              </w:rPr>
            </w:pPr>
          </w:p>
        </w:tc>
        <w:tc>
          <w:tcPr>
            <w:tcW w:w="1260" w:type="dxa"/>
            <w:gridSpan w:val="2"/>
          </w:tcPr>
          <w:p w:rsidR="0005742F" w:rsidRDefault="0005742F">
            <w:pPr>
              <w:autoSpaceDE w:val="0"/>
              <w:autoSpaceDN w:val="0"/>
              <w:spacing w:before="5"/>
              <w:rPr>
                <w:rFonts w:ascii="宋体" w:hAnsi="宋体" w:cs="宋体"/>
                <w:b/>
                <w:sz w:val="17"/>
                <w:lang w:val="zh-CN" w:bidi="zh-CN"/>
              </w:rPr>
            </w:pPr>
          </w:p>
          <w:p w:rsidR="0005742F" w:rsidRDefault="00431100">
            <w:pPr>
              <w:autoSpaceDE w:val="0"/>
              <w:autoSpaceDN w:val="0"/>
              <w:ind w:left="208"/>
              <w:rPr>
                <w:rFonts w:ascii="宋体" w:hAnsi="宋体" w:cs="宋体"/>
                <w:lang w:val="zh-CN" w:bidi="zh-CN"/>
              </w:rPr>
            </w:pPr>
            <w:r>
              <w:rPr>
                <w:rFonts w:ascii="宋体" w:hAnsi="宋体" w:cs="宋体"/>
                <w:lang w:val="zh-CN" w:bidi="zh-CN"/>
              </w:rPr>
              <w:t>技术职称</w:t>
            </w:r>
          </w:p>
        </w:tc>
        <w:tc>
          <w:tcPr>
            <w:tcW w:w="1879" w:type="dxa"/>
            <w:gridSpan w:val="3"/>
          </w:tcPr>
          <w:p w:rsidR="0005742F" w:rsidRDefault="0005742F">
            <w:pPr>
              <w:autoSpaceDE w:val="0"/>
              <w:autoSpaceDN w:val="0"/>
              <w:rPr>
                <w:rFonts w:ascii="宋体" w:hAnsi="宋体" w:cs="宋体"/>
                <w:sz w:val="20"/>
                <w:lang w:val="zh-CN" w:bidi="zh-CN"/>
              </w:rPr>
            </w:pPr>
          </w:p>
        </w:tc>
        <w:tc>
          <w:tcPr>
            <w:tcW w:w="860" w:type="dxa"/>
          </w:tcPr>
          <w:p w:rsidR="0005742F" w:rsidRDefault="0005742F">
            <w:pPr>
              <w:autoSpaceDE w:val="0"/>
              <w:autoSpaceDN w:val="0"/>
              <w:spacing w:before="5"/>
              <w:rPr>
                <w:rFonts w:ascii="宋体" w:hAnsi="宋体" w:cs="宋体"/>
                <w:b/>
                <w:sz w:val="17"/>
                <w:lang w:val="zh-CN" w:bidi="zh-CN"/>
              </w:rPr>
            </w:pPr>
          </w:p>
          <w:p w:rsidR="0005742F" w:rsidRDefault="00431100">
            <w:pPr>
              <w:autoSpaceDE w:val="0"/>
              <w:autoSpaceDN w:val="0"/>
              <w:ind w:left="197" w:right="192"/>
              <w:jc w:val="center"/>
              <w:rPr>
                <w:rFonts w:ascii="宋体" w:hAnsi="宋体" w:cs="宋体"/>
                <w:lang w:val="zh-CN" w:bidi="zh-CN"/>
              </w:rPr>
            </w:pPr>
            <w:r>
              <w:rPr>
                <w:rFonts w:ascii="宋体" w:hAnsi="宋体" w:cs="宋体"/>
                <w:lang w:val="zh-CN" w:bidi="zh-CN"/>
              </w:rPr>
              <w:t>电话</w:t>
            </w:r>
          </w:p>
        </w:tc>
        <w:tc>
          <w:tcPr>
            <w:tcW w:w="992" w:type="dxa"/>
          </w:tcPr>
          <w:p w:rsidR="0005742F" w:rsidRDefault="0005742F">
            <w:pPr>
              <w:autoSpaceDE w:val="0"/>
              <w:autoSpaceDN w:val="0"/>
              <w:rPr>
                <w:rFonts w:ascii="宋体" w:hAnsi="宋体" w:cs="宋体"/>
                <w:sz w:val="20"/>
                <w:lang w:val="zh-CN" w:bidi="zh-CN"/>
              </w:rPr>
            </w:pPr>
          </w:p>
        </w:tc>
      </w:tr>
      <w:tr w:rsidR="0005742F">
        <w:trPr>
          <w:trHeight w:val="623"/>
        </w:trPr>
        <w:tc>
          <w:tcPr>
            <w:tcW w:w="1728" w:type="dxa"/>
          </w:tcPr>
          <w:p w:rsidR="0005742F" w:rsidRDefault="0005742F">
            <w:pPr>
              <w:autoSpaceDE w:val="0"/>
              <w:autoSpaceDN w:val="0"/>
              <w:spacing w:before="4"/>
              <w:rPr>
                <w:rFonts w:ascii="宋体" w:hAnsi="宋体" w:cs="宋体"/>
                <w:b/>
                <w:sz w:val="18"/>
                <w:lang w:val="zh-CN" w:bidi="zh-CN"/>
              </w:rPr>
            </w:pPr>
          </w:p>
          <w:p w:rsidR="0005742F" w:rsidRDefault="00431100">
            <w:pPr>
              <w:autoSpaceDE w:val="0"/>
              <w:autoSpaceDN w:val="0"/>
              <w:ind w:left="442"/>
              <w:rPr>
                <w:rFonts w:ascii="宋体" w:hAnsi="宋体" w:cs="宋体"/>
                <w:lang w:val="zh-CN" w:bidi="zh-CN"/>
              </w:rPr>
            </w:pPr>
            <w:r>
              <w:rPr>
                <w:rFonts w:ascii="宋体" w:hAnsi="宋体" w:cs="宋体"/>
                <w:lang w:val="zh-CN" w:bidi="zh-CN"/>
              </w:rPr>
              <w:t>成立时间</w:t>
            </w:r>
          </w:p>
        </w:tc>
        <w:tc>
          <w:tcPr>
            <w:tcW w:w="1849" w:type="dxa"/>
            <w:gridSpan w:val="2"/>
          </w:tcPr>
          <w:p w:rsidR="0005742F" w:rsidRDefault="0005742F">
            <w:pPr>
              <w:autoSpaceDE w:val="0"/>
              <w:autoSpaceDN w:val="0"/>
              <w:rPr>
                <w:rFonts w:ascii="宋体" w:hAnsi="宋体" w:cs="宋体"/>
                <w:sz w:val="20"/>
                <w:lang w:val="zh-CN" w:bidi="zh-CN"/>
              </w:rPr>
            </w:pPr>
          </w:p>
        </w:tc>
        <w:tc>
          <w:tcPr>
            <w:tcW w:w="4991" w:type="dxa"/>
            <w:gridSpan w:val="7"/>
          </w:tcPr>
          <w:p w:rsidR="0005742F" w:rsidRDefault="0005742F">
            <w:pPr>
              <w:autoSpaceDE w:val="0"/>
              <w:autoSpaceDN w:val="0"/>
              <w:spacing w:before="4"/>
              <w:rPr>
                <w:rFonts w:ascii="宋体" w:hAnsi="宋体" w:cs="宋体"/>
                <w:b/>
                <w:sz w:val="18"/>
                <w:lang w:val="zh-CN" w:bidi="zh-CN"/>
              </w:rPr>
            </w:pPr>
          </w:p>
          <w:p w:rsidR="0005742F" w:rsidRDefault="00431100">
            <w:pPr>
              <w:autoSpaceDE w:val="0"/>
              <w:autoSpaceDN w:val="0"/>
              <w:ind w:left="1896" w:right="1784"/>
              <w:jc w:val="center"/>
              <w:rPr>
                <w:rFonts w:ascii="宋体" w:hAnsi="宋体" w:cs="宋体"/>
                <w:lang w:val="zh-CN" w:bidi="zh-CN"/>
              </w:rPr>
            </w:pPr>
            <w:r>
              <w:rPr>
                <w:rFonts w:ascii="宋体" w:hAnsi="宋体" w:cs="宋体"/>
                <w:lang w:val="zh-CN" w:bidi="zh-CN"/>
              </w:rPr>
              <w:t>员工总人数：</w:t>
            </w:r>
          </w:p>
        </w:tc>
      </w:tr>
      <w:tr w:rsidR="0005742F">
        <w:trPr>
          <w:trHeight w:val="658"/>
        </w:trPr>
        <w:tc>
          <w:tcPr>
            <w:tcW w:w="1728" w:type="dxa"/>
            <w:vMerge w:val="restart"/>
            <w:vAlign w:val="center"/>
          </w:tcPr>
          <w:p w:rsidR="0005742F" w:rsidRDefault="0005742F">
            <w:pPr>
              <w:autoSpaceDE w:val="0"/>
              <w:autoSpaceDN w:val="0"/>
              <w:spacing w:before="8"/>
              <w:jc w:val="center"/>
              <w:rPr>
                <w:rFonts w:ascii="宋体" w:hAnsi="宋体" w:cs="宋体"/>
                <w:b/>
                <w:sz w:val="17"/>
                <w:lang w:val="zh-CN" w:bidi="zh-CN"/>
              </w:rPr>
            </w:pPr>
          </w:p>
          <w:p w:rsidR="0005742F" w:rsidRDefault="00431100">
            <w:pPr>
              <w:autoSpaceDE w:val="0"/>
              <w:autoSpaceDN w:val="0"/>
              <w:spacing w:before="1"/>
              <w:jc w:val="center"/>
              <w:rPr>
                <w:rFonts w:ascii="宋体" w:hAnsi="宋体" w:cs="宋体"/>
                <w:lang w:val="zh-CN" w:bidi="zh-CN"/>
              </w:rPr>
            </w:pPr>
            <w:r>
              <w:rPr>
                <w:rFonts w:ascii="宋体" w:hAnsi="宋体" w:cs="宋体"/>
                <w:lang w:val="zh-CN" w:bidi="zh-CN"/>
              </w:rPr>
              <w:t>营业执照号</w:t>
            </w:r>
          </w:p>
        </w:tc>
        <w:tc>
          <w:tcPr>
            <w:tcW w:w="1849" w:type="dxa"/>
            <w:gridSpan w:val="2"/>
            <w:vMerge w:val="restart"/>
            <w:vAlign w:val="center"/>
          </w:tcPr>
          <w:p w:rsidR="0005742F" w:rsidRDefault="0005742F">
            <w:pPr>
              <w:autoSpaceDE w:val="0"/>
              <w:autoSpaceDN w:val="0"/>
              <w:jc w:val="center"/>
              <w:rPr>
                <w:rFonts w:ascii="宋体" w:hAnsi="宋体" w:cs="宋体"/>
                <w:sz w:val="20"/>
                <w:lang w:val="zh-CN" w:bidi="zh-CN"/>
              </w:rPr>
            </w:pPr>
          </w:p>
        </w:tc>
        <w:tc>
          <w:tcPr>
            <w:tcW w:w="840" w:type="dxa"/>
            <w:vMerge w:val="restart"/>
          </w:tcPr>
          <w:p w:rsidR="0005742F" w:rsidRDefault="0005742F">
            <w:pPr>
              <w:autoSpaceDE w:val="0"/>
              <w:autoSpaceDN w:val="0"/>
              <w:rPr>
                <w:rFonts w:ascii="宋体" w:hAnsi="宋体" w:cs="宋体"/>
                <w:b/>
                <w:sz w:val="20"/>
                <w:lang w:val="zh-CN" w:bidi="zh-CN"/>
              </w:rPr>
            </w:pPr>
          </w:p>
          <w:p w:rsidR="0005742F" w:rsidRDefault="0005742F">
            <w:pPr>
              <w:autoSpaceDE w:val="0"/>
              <w:autoSpaceDN w:val="0"/>
              <w:rPr>
                <w:rFonts w:ascii="宋体" w:hAnsi="宋体" w:cs="宋体"/>
                <w:b/>
                <w:sz w:val="20"/>
                <w:lang w:val="zh-CN" w:bidi="zh-CN"/>
              </w:rPr>
            </w:pPr>
          </w:p>
          <w:p w:rsidR="0005742F" w:rsidRDefault="0005742F">
            <w:pPr>
              <w:autoSpaceDE w:val="0"/>
              <w:autoSpaceDN w:val="0"/>
              <w:rPr>
                <w:rFonts w:ascii="宋体" w:hAnsi="宋体" w:cs="宋体"/>
                <w:b/>
                <w:sz w:val="20"/>
                <w:lang w:val="zh-CN" w:bidi="zh-CN"/>
              </w:rPr>
            </w:pPr>
          </w:p>
          <w:p w:rsidR="0005742F" w:rsidRDefault="0005742F">
            <w:pPr>
              <w:autoSpaceDE w:val="0"/>
              <w:autoSpaceDN w:val="0"/>
              <w:rPr>
                <w:rFonts w:ascii="宋体" w:hAnsi="宋体" w:cs="宋体"/>
                <w:b/>
                <w:sz w:val="20"/>
                <w:lang w:val="zh-CN" w:bidi="zh-CN"/>
              </w:rPr>
            </w:pPr>
          </w:p>
          <w:p w:rsidR="0005742F" w:rsidRDefault="0005742F">
            <w:pPr>
              <w:autoSpaceDE w:val="0"/>
              <w:autoSpaceDN w:val="0"/>
              <w:rPr>
                <w:rFonts w:ascii="宋体" w:hAnsi="宋体" w:cs="宋体"/>
                <w:b/>
                <w:sz w:val="20"/>
                <w:lang w:val="zh-CN" w:bidi="zh-CN"/>
              </w:rPr>
            </w:pPr>
          </w:p>
          <w:p w:rsidR="0005742F" w:rsidRDefault="0005742F">
            <w:pPr>
              <w:autoSpaceDE w:val="0"/>
              <w:autoSpaceDN w:val="0"/>
              <w:spacing w:before="8"/>
              <w:rPr>
                <w:rFonts w:ascii="宋体" w:hAnsi="宋体" w:cs="宋体"/>
                <w:b/>
                <w:sz w:val="16"/>
                <w:lang w:val="zh-CN" w:bidi="zh-CN"/>
              </w:rPr>
            </w:pPr>
          </w:p>
          <w:p w:rsidR="0005742F" w:rsidRDefault="00431100">
            <w:pPr>
              <w:autoSpaceDE w:val="0"/>
              <w:autoSpaceDN w:val="0"/>
              <w:ind w:left="208"/>
              <w:rPr>
                <w:rFonts w:ascii="宋体" w:hAnsi="宋体" w:cs="宋体"/>
                <w:lang w:val="zh-CN" w:bidi="zh-CN"/>
              </w:rPr>
            </w:pPr>
            <w:r>
              <w:rPr>
                <w:rFonts w:ascii="宋体" w:hAnsi="宋体" w:cs="宋体"/>
                <w:lang w:val="zh-CN" w:bidi="zh-CN"/>
              </w:rPr>
              <w:t>其中</w:t>
            </w:r>
          </w:p>
        </w:tc>
        <w:tc>
          <w:tcPr>
            <w:tcW w:w="2299" w:type="dxa"/>
            <w:gridSpan w:val="4"/>
          </w:tcPr>
          <w:p w:rsidR="0005742F" w:rsidRDefault="0005742F">
            <w:pPr>
              <w:autoSpaceDE w:val="0"/>
              <w:autoSpaceDN w:val="0"/>
              <w:spacing w:before="8"/>
              <w:rPr>
                <w:rFonts w:ascii="宋体" w:hAnsi="宋体" w:cs="宋体"/>
                <w:b/>
                <w:sz w:val="19"/>
                <w:lang w:val="zh-CN" w:bidi="zh-CN"/>
              </w:rPr>
            </w:pPr>
          </w:p>
          <w:p w:rsidR="0005742F" w:rsidRDefault="00431100">
            <w:pPr>
              <w:autoSpaceDE w:val="0"/>
              <w:autoSpaceDN w:val="0"/>
              <w:ind w:left="729"/>
              <w:rPr>
                <w:rFonts w:ascii="宋体" w:hAnsi="宋体" w:cs="宋体"/>
                <w:lang w:val="zh-CN" w:bidi="zh-CN"/>
              </w:rPr>
            </w:pPr>
            <w:r>
              <w:rPr>
                <w:rFonts w:ascii="宋体" w:hAnsi="宋体" w:cs="宋体"/>
                <w:lang w:val="zh-CN" w:bidi="zh-CN"/>
              </w:rPr>
              <w:t>项目经理</w:t>
            </w:r>
          </w:p>
        </w:tc>
        <w:tc>
          <w:tcPr>
            <w:tcW w:w="1852" w:type="dxa"/>
            <w:gridSpan w:val="2"/>
          </w:tcPr>
          <w:p w:rsidR="0005742F" w:rsidRDefault="0005742F">
            <w:pPr>
              <w:autoSpaceDE w:val="0"/>
              <w:autoSpaceDN w:val="0"/>
              <w:rPr>
                <w:rFonts w:ascii="宋体" w:hAnsi="宋体" w:cs="宋体"/>
                <w:sz w:val="20"/>
                <w:lang w:val="zh-CN" w:bidi="zh-CN"/>
              </w:rPr>
            </w:pPr>
          </w:p>
        </w:tc>
      </w:tr>
      <w:tr w:rsidR="0005742F">
        <w:trPr>
          <w:trHeight w:val="610"/>
        </w:trPr>
        <w:tc>
          <w:tcPr>
            <w:tcW w:w="1728" w:type="dxa"/>
            <w:vMerge/>
            <w:vAlign w:val="center"/>
          </w:tcPr>
          <w:p w:rsidR="0005742F" w:rsidRDefault="0005742F">
            <w:pPr>
              <w:autoSpaceDE w:val="0"/>
              <w:autoSpaceDN w:val="0"/>
              <w:spacing w:before="1"/>
              <w:ind w:left="339"/>
              <w:jc w:val="center"/>
              <w:rPr>
                <w:rFonts w:ascii="宋体" w:hAnsi="宋体" w:cs="宋体"/>
                <w:lang w:val="zh-CN" w:bidi="zh-CN"/>
              </w:rPr>
            </w:pPr>
          </w:p>
        </w:tc>
        <w:tc>
          <w:tcPr>
            <w:tcW w:w="1849" w:type="dxa"/>
            <w:gridSpan w:val="2"/>
            <w:vMerge/>
            <w:vAlign w:val="center"/>
          </w:tcPr>
          <w:p w:rsidR="0005742F" w:rsidRDefault="0005742F">
            <w:pPr>
              <w:autoSpaceDE w:val="0"/>
              <w:autoSpaceDN w:val="0"/>
              <w:jc w:val="center"/>
              <w:rPr>
                <w:rFonts w:ascii="宋体" w:hAnsi="宋体" w:cs="宋体"/>
                <w:sz w:val="20"/>
                <w:lang w:val="zh-CN" w:bidi="zh-CN"/>
              </w:rPr>
            </w:pPr>
          </w:p>
        </w:tc>
        <w:tc>
          <w:tcPr>
            <w:tcW w:w="840" w:type="dxa"/>
            <w:vMerge/>
            <w:tcBorders>
              <w:top w:val="nil"/>
            </w:tcBorders>
          </w:tcPr>
          <w:p w:rsidR="0005742F" w:rsidRDefault="0005742F">
            <w:pPr>
              <w:autoSpaceDE w:val="0"/>
              <w:autoSpaceDN w:val="0"/>
              <w:rPr>
                <w:rFonts w:ascii="宋体" w:hAnsi="宋体" w:cs="宋体"/>
                <w:sz w:val="2"/>
                <w:szCs w:val="2"/>
                <w:lang w:val="zh-CN" w:bidi="zh-CN"/>
              </w:rPr>
            </w:pPr>
          </w:p>
        </w:tc>
        <w:tc>
          <w:tcPr>
            <w:tcW w:w="2299" w:type="dxa"/>
            <w:gridSpan w:val="4"/>
          </w:tcPr>
          <w:p w:rsidR="0005742F" w:rsidRDefault="0005742F">
            <w:pPr>
              <w:autoSpaceDE w:val="0"/>
              <w:autoSpaceDN w:val="0"/>
              <w:spacing w:before="8"/>
              <w:rPr>
                <w:rFonts w:ascii="宋体" w:hAnsi="宋体" w:cs="宋体"/>
                <w:b/>
                <w:sz w:val="17"/>
                <w:lang w:val="zh-CN" w:bidi="zh-CN"/>
              </w:rPr>
            </w:pPr>
          </w:p>
          <w:p w:rsidR="0005742F" w:rsidRDefault="00431100">
            <w:pPr>
              <w:autoSpaceDE w:val="0"/>
              <w:autoSpaceDN w:val="0"/>
              <w:spacing w:before="1"/>
              <w:ind w:left="518"/>
              <w:rPr>
                <w:rFonts w:ascii="宋体" w:hAnsi="宋体" w:cs="宋体"/>
                <w:lang w:val="zh-CN" w:bidi="zh-CN"/>
              </w:rPr>
            </w:pPr>
            <w:r>
              <w:rPr>
                <w:rFonts w:ascii="宋体" w:hAnsi="宋体" w:cs="宋体"/>
                <w:lang w:val="zh-CN" w:bidi="zh-CN"/>
              </w:rPr>
              <w:t>高级职称人员</w:t>
            </w:r>
          </w:p>
        </w:tc>
        <w:tc>
          <w:tcPr>
            <w:tcW w:w="1852" w:type="dxa"/>
            <w:gridSpan w:val="2"/>
          </w:tcPr>
          <w:p w:rsidR="0005742F" w:rsidRDefault="0005742F">
            <w:pPr>
              <w:autoSpaceDE w:val="0"/>
              <w:autoSpaceDN w:val="0"/>
              <w:rPr>
                <w:rFonts w:ascii="宋体" w:hAnsi="宋体" w:cs="宋体"/>
                <w:sz w:val="20"/>
                <w:lang w:val="zh-CN" w:bidi="zh-CN"/>
              </w:rPr>
            </w:pPr>
          </w:p>
        </w:tc>
      </w:tr>
      <w:tr w:rsidR="0005742F">
        <w:trPr>
          <w:trHeight w:val="603"/>
        </w:trPr>
        <w:tc>
          <w:tcPr>
            <w:tcW w:w="1728" w:type="dxa"/>
            <w:vAlign w:val="center"/>
          </w:tcPr>
          <w:p w:rsidR="0005742F" w:rsidRDefault="0005742F">
            <w:pPr>
              <w:autoSpaceDE w:val="0"/>
              <w:autoSpaceDN w:val="0"/>
              <w:spacing w:before="5"/>
              <w:jc w:val="center"/>
              <w:rPr>
                <w:rFonts w:ascii="宋体" w:hAnsi="宋体" w:cs="宋体"/>
                <w:b/>
                <w:sz w:val="17"/>
                <w:lang w:val="zh-CN" w:bidi="zh-CN"/>
              </w:rPr>
            </w:pPr>
          </w:p>
          <w:p w:rsidR="0005742F" w:rsidRDefault="00431100">
            <w:pPr>
              <w:autoSpaceDE w:val="0"/>
              <w:autoSpaceDN w:val="0"/>
              <w:ind w:left="98"/>
              <w:jc w:val="center"/>
              <w:rPr>
                <w:rFonts w:ascii="宋体" w:hAnsi="宋体" w:cs="宋体"/>
                <w:lang w:val="zh-CN" w:bidi="zh-CN"/>
              </w:rPr>
            </w:pPr>
            <w:r>
              <w:rPr>
                <w:rFonts w:ascii="宋体" w:hAnsi="宋体" w:cs="宋体"/>
                <w:lang w:val="zh-CN" w:bidi="zh-CN"/>
              </w:rPr>
              <w:t>注册资金</w:t>
            </w:r>
          </w:p>
        </w:tc>
        <w:tc>
          <w:tcPr>
            <w:tcW w:w="1849" w:type="dxa"/>
            <w:gridSpan w:val="2"/>
            <w:vAlign w:val="center"/>
          </w:tcPr>
          <w:p w:rsidR="0005742F" w:rsidRDefault="0005742F">
            <w:pPr>
              <w:autoSpaceDE w:val="0"/>
              <w:autoSpaceDN w:val="0"/>
              <w:jc w:val="center"/>
              <w:rPr>
                <w:rFonts w:ascii="宋体" w:hAnsi="宋体" w:cs="宋体"/>
                <w:sz w:val="20"/>
                <w:lang w:val="zh-CN" w:bidi="zh-CN"/>
              </w:rPr>
            </w:pPr>
          </w:p>
        </w:tc>
        <w:tc>
          <w:tcPr>
            <w:tcW w:w="840" w:type="dxa"/>
            <w:vMerge/>
            <w:tcBorders>
              <w:top w:val="nil"/>
            </w:tcBorders>
          </w:tcPr>
          <w:p w:rsidR="0005742F" w:rsidRDefault="0005742F">
            <w:pPr>
              <w:autoSpaceDE w:val="0"/>
              <w:autoSpaceDN w:val="0"/>
              <w:rPr>
                <w:rFonts w:ascii="宋体" w:hAnsi="宋体" w:cs="宋体"/>
                <w:sz w:val="2"/>
                <w:szCs w:val="2"/>
                <w:lang w:val="zh-CN" w:bidi="zh-CN"/>
              </w:rPr>
            </w:pPr>
          </w:p>
        </w:tc>
        <w:tc>
          <w:tcPr>
            <w:tcW w:w="2299" w:type="dxa"/>
            <w:gridSpan w:val="4"/>
          </w:tcPr>
          <w:p w:rsidR="0005742F" w:rsidRDefault="0005742F">
            <w:pPr>
              <w:autoSpaceDE w:val="0"/>
              <w:autoSpaceDN w:val="0"/>
              <w:spacing w:before="5"/>
              <w:rPr>
                <w:rFonts w:ascii="宋体" w:hAnsi="宋体" w:cs="宋体"/>
                <w:b/>
                <w:sz w:val="17"/>
                <w:lang w:val="zh-CN" w:bidi="zh-CN"/>
              </w:rPr>
            </w:pPr>
          </w:p>
          <w:p w:rsidR="0005742F" w:rsidRDefault="00431100">
            <w:pPr>
              <w:autoSpaceDE w:val="0"/>
              <w:autoSpaceDN w:val="0"/>
              <w:ind w:left="518"/>
              <w:rPr>
                <w:rFonts w:ascii="宋体" w:hAnsi="宋体" w:cs="宋体"/>
                <w:lang w:val="zh-CN" w:bidi="zh-CN"/>
              </w:rPr>
            </w:pPr>
            <w:r>
              <w:rPr>
                <w:rFonts w:ascii="宋体" w:hAnsi="宋体" w:cs="宋体"/>
                <w:lang w:val="zh-CN" w:bidi="zh-CN"/>
              </w:rPr>
              <w:t>中级职称人员</w:t>
            </w:r>
          </w:p>
        </w:tc>
        <w:tc>
          <w:tcPr>
            <w:tcW w:w="1852" w:type="dxa"/>
            <w:gridSpan w:val="2"/>
          </w:tcPr>
          <w:p w:rsidR="0005742F" w:rsidRDefault="0005742F">
            <w:pPr>
              <w:autoSpaceDE w:val="0"/>
              <w:autoSpaceDN w:val="0"/>
              <w:rPr>
                <w:rFonts w:ascii="宋体" w:hAnsi="宋体" w:cs="宋体"/>
                <w:sz w:val="20"/>
                <w:lang w:val="zh-CN" w:bidi="zh-CN"/>
              </w:rPr>
            </w:pPr>
          </w:p>
        </w:tc>
      </w:tr>
      <w:tr w:rsidR="0005742F">
        <w:trPr>
          <w:trHeight w:val="626"/>
        </w:trPr>
        <w:tc>
          <w:tcPr>
            <w:tcW w:w="1728" w:type="dxa"/>
          </w:tcPr>
          <w:p w:rsidR="0005742F" w:rsidRDefault="0005742F">
            <w:pPr>
              <w:autoSpaceDE w:val="0"/>
              <w:autoSpaceDN w:val="0"/>
              <w:spacing w:before="5"/>
              <w:rPr>
                <w:rFonts w:ascii="宋体" w:hAnsi="宋体" w:cs="宋体"/>
                <w:b/>
                <w:sz w:val="18"/>
                <w:lang w:val="zh-CN" w:bidi="zh-CN"/>
              </w:rPr>
            </w:pPr>
          </w:p>
          <w:p w:rsidR="0005742F" w:rsidRDefault="00431100">
            <w:pPr>
              <w:autoSpaceDE w:val="0"/>
              <w:autoSpaceDN w:val="0"/>
              <w:ind w:left="442"/>
              <w:rPr>
                <w:rFonts w:ascii="宋体" w:hAnsi="宋体" w:cs="宋体"/>
                <w:lang w:val="zh-CN" w:bidi="zh-CN"/>
              </w:rPr>
            </w:pPr>
            <w:r>
              <w:rPr>
                <w:rFonts w:ascii="宋体" w:hAnsi="宋体" w:cs="宋体"/>
                <w:lang w:val="zh-CN" w:bidi="zh-CN"/>
              </w:rPr>
              <w:t>开户银行</w:t>
            </w:r>
          </w:p>
        </w:tc>
        <w:tc>
          <w:tcPr>
            <w:tcW w:w="1849" w:type="dxa"/>
            <w:gridSpan w:val="2"/>
          </w:tcPr>
          <w:p w:rsidR="0005742F" w:rsidRDefault="0005742F">
            <w:pPr>
              <w:autoSpaceDE w:val="0"/>
              <w:autoSpaceDN w:val="0"/>
              <w:rPr>
                <w:rFonts w:ascii="宋体" w:hAnsi="宋体" w:cs="宋体"/>
                <w:sz w:val="20"/>
                <w:lang w:val="zh-CN" w:bidi="zh-CN"/>
              </w:rPr>
            </w:pPr>
          </w:p>
        </w:tc>
        <w:tc>
          <w:tcPr>
            <w:tcW w:w="840" w:type="dxa"/>
            <w:vMerge/>
            <w:tcBorders>
              <w:top w:val="nil"/>
            </w:tcBorders>
          </w:tcPr>
          <w:p w:rsidR="0005742F" w:rsidRDefault="0005742F">
            <w:pPr>
              <w:autoSpaceDE w:val="0"/>
              <w:autoSpaceDN w:val="0"/>
              <w:rPr>
                <w:rFonts w:ascii="宋体" w:hAnsi="宋体" w:cs="宋体"/>
                <w:sz w:val="2"/>
                <w:szCs w:val="2"/>
                <w:lang w:val="zh-CN" w:bidi="zh-CN"/>
              </w:rPr>
            </w:pPr>
          </w:p>
        </w:tc>
        <w:tc>
          <w:tcPr>
            <w:tcW w:w="2299" w:type="dxa"/>
            <w:gridSpan w:val="4"/>
          </w:tcPr>
          <w:p w:rsidR="0005742F" w:rsidRDefault="0005742F">
            <w:pPr>
              <w:autoSpaceDE w:val="0"/>
              <w:autoSpaceDN w:val="0"/>
              <w:spacing w:before="5"/>
              <w:rPr>
                <w:rFonts w:ascii="宋体" w:hAnsi="宋体" w:cs="宋体"/>
                <w:b/>
                <w:sz w:val="18"/>
                <w:lang w:val="zh-CN" w:bidi="zh-CN"/>
              </w:rPr>
            </w:pPr>
          </w:p>
          <w:p w:rsidR="0005742F" w:rsidRDefault="00431100">
            <w:pPr>
              <w:autoSpaceDE w:val="0"/>
              <w:autoSpaceDN w:val="0"/>
              <w:ind w:left="518"/>
              <w:rPr>
                <w:rFonts w:ascii="宋体" w:hAnsi="宋体" w:cs="宋体"/>
                <w:lang w:val="zh-CN" w:bidi="zh-CN"/>
              </w:rPr>
            </w:pPr>
            <w:r>
              <w:rPr>
                <w:rFonts w:ascii="宋体" w:hAnsi="宋体" w:cs="宋体"/>
                <w:lang w:val="zh-CN" w:bidi="zh-CN"/>
              </w:rPr>
              <w:t>初级职称人员</w:t>
            </w:r>
          </w:p>
        </w:tc>
        <w:tc>
          <w:tcPr>
            <w:tcW w:w="1852" w:type="dxa"/>
            <w:gridSpan w:val="2"/>
          </w:tcPr>
          <w:p w:rsidR="0005742F" w:rsidRDefault="0005742F">
            <w:pPr>
              <w:autoSpaceDE w:val="0"/>
              <w:autoSpaceDN w:val="0"/>
              <w:rPr>
                <w:rFonts w:ascii="宋体" w:hAnsi="宋体" w:cs="宋体"/>
                <w:sz w:val="20"/>
                <w:lang w:val="zh-CN" w:bidi="zh-CN"/>
              </w:rPr>
            </w:pPr>
          </w:p>
        </w:tc>
      </w:tr>
      <w:tr w:rsidR="0005742F">
        <w:trPr>
          <w:trHeight w:val="606"/>
        </w:trPr>
        <w:tc>
          <w:tcPr>
            <w:tcW w:w="1728" w:type="dxa"/>
          </w:tcPr>
          <w:p w:rsidR="0005742F" w:rsidRDefault="0005742F">
            <w:pPr>
              <w:autoSpaceDE w:val="0"/>
              <w:autoSpaceDN w:val="0"/>
              <w:spacing w:before="6"/>
              <w:rPr>
                <w:rFonts w:ascii="宋体" w:hAnsi="宋体" w:cs="宋体"/>
                <w:b/>
                <w:sz w:val="17"/>
                <w:lang w:val="zh-CN" w:bidi="zh-CN"/>
              </w:rPr>
            </w:pPr>
          </w:p>
          <w:p w:rsidR="0005742F" w:rsidRDefault="00431100">
            <w:pPr>
              <w:autoSpaceDE w:val="0"/>
              <w:autoSpaceDN w:val="0"/>
              <w:ind w:left="632" w:right="625"/>
              <w:jc w:val="center"/>
              <w:rPr>
                <w:rFonts w:ascii="宋体" w:hAnsi="宋体" w:cs="宋体"/>
                <w:lang w:val="zh-CN" w:bidi="zh-CN"/>
              </w:rPr>
            </w:pPr>
            <w:r>
              <w:rPr>
                <w:rFonts w:ascii="宋体" w:hAnsi="宋体" w:cs="宋体"/>
                <w:lang w:val="zh-CN" w:bidi="zh-CN"/>
              </w:rPr>
              <w:t>账号</w:t>
            </w:r>
          </w:p>
        </w:tc>
        <w:tc>
          <w:tcPr>
            <w:tcW w:w="1849" w:type="dxa"/>
            <w:gridSpan w:val="2"/>
          </w:tcPr>
          <w:p w:rsidR="0005742F" w:rsidRDefault="0005742F">
            <w:pPr>
              <w:autoSpaceDE w:val="0"/>
              <w:autoSpaceDN w:val="0"/>
              <w:rPr>
                <w:rFonts w:ascii="宋体" w:hAnsi="宋体" w:cs="宋体"/>
                <w:sz w:val="20"/>
                <w:lang w:val="zh-CN" w:bidi="zh-CN"/>
              </w:rPr>
            </w:pPr>
          </w:p>
        </w:tc>
        <w:tc>
          <w:tcPr>
            <w:tcW w:w="840" w:type="dxa"/>
            <w:vMerge/>
            <w:tcBorders>
              <w:top w:val="nil"/>
            </w:tcBorders>
          </w:tcPr>
          <w:p w:rsidR="0005742F" w:rsidRDefault="0005742F">
            <w:pPr>
              <w:autoSpaceDE w:val="0"/>
              <w:autoSpaceDN w:val="0"/>
              <w:rPr>
                <w:rFonts w:ascii="宋体" w:hAnsi="宋体" w:cs="宋体"/>
                <w:sz w:val="2"/>
                <w:szCs w:val="2"/>
                <w:lang w:val="zh-CN" w:bidi="zh-CN"/>
              </w:rPr>
            </w:pPr>
          </w:p>
        </w:tc>
        <w:tc>
          <w:tcPr>
            <w:tcW w:w="2299" w:type="dxa"/>
            <w:gridSpan w:val="4"/>
          </w:tcPr>
          <w:p w:rsidR="0005742F" w:rsidRDefault="00431100">
            <w:pPr>
              <w:tabs>
                <w:tab w:val="left" w:pos="528"/>
              </w:tabs>
              <w:autoSpaceDE w:val="0"/>
              <w:autoSpaceDN w:val="0"/>
              <w:spacing w:before="166"/>
              <w:ind w:left="108"/>
              <w:jc w:val="center"/>
              <w:rPr>
                <w:rFonts w:ascii="宋体" w:hAnsi="宋体" w:cs="宋体"/>
                <w:lang w:val="zh-CN" w:bidi="zh-CN"/>
              </w:rPr>
            </w:pPr>
            <w:r>
              <w:rPr>
                <w:rFonts w:ascii="宋体" w:hAnsi="宋体" w:cs="宋体"/>
                <w:lang w:val="zh-CN" w:bidi="zh-CN"/>
              </w:rPr>
              <w:t>技</w:t>
            </w:r>
            <w:r>
              <w:rPr>
                <w:rFonts w:ascii="宋体" w:hAnsi="宋体" w:cs="宋体"/>
                <w:lang w:val="zh-CN" w:bidi="zh-CN"/>
              </w:rPr>
              <w:tab/>
              <w:t>工</w:t>
            </w:r>
          </w:p>
        </w:tc>
        <w:tc>
          <w:tcPr>
            <w:tcW w:w="1852" w:type="dxa"/>
            <w:gridSpan w:val="2"/>
          </w:tcPr>
          <w:p w:rsidR="0005742F" w:rsidRDefault="0005742F">
            <w:pPr>
              <w:autoSpaceDE w:val="0"/>
              <w:autoSpaceDN w:val="0"/>
              <w:rPr>
                <w:rFonts w:ascii="宋体" w:hAnsi="宋体" w:cs="宋体"/>
                <w:sz w:val="20"/>
                <w:lang w:val="zh-CN" w:bidi="zh-CN"/>
              </w:rPr>
            </w:pPr>
          </w:p>
        </w:tc>
      </w:tr>
      <w:tr w:rsidR="0005742F">
        <w:trPr>
          <w:trHeight w:val="1643"/>
        </w:trPr>
        <w:tc>
          <w:tcPr>
            <w:tcW w:w="1728" w:type="dxa"/>
          </w:tcPr>
          <w:p w:rsidR="0005742F" w:rsidRDefault="0005742F">
            <w:pPr>
              <w:autoSpaceDE w:val="0"/>
              <w:autoSpaceDN w:val="0"/>
              <w:rPr>
                <w:rFonts w:ascii="宋体" w:hAnsi="宋体" w:cs="宋体"/>
                <w:b/>
                <w:sz w:val="20"/>
                <w:lang w:val="zh-CN" w:bidi="zh-CN"/>
              </w:rPr>
            </w:pPr>
          </w:p>
          <w:p w:rsidR="0005742F" w:rsidRDefault="0005742F">
            <w:pPr>
              <w:autoSpaceDE w:val="0"/>
              <w:autoSpaceDN w:val="0"/>
              <w:rPr>
                <w:rFonts w:ascii="宋体" w:hAnsi="宋体" w:cs="宋体"/>
                <w:b/>
                <w:sz w:val="20"/>
                <w:lang w:val="zh-CN" w:bidi="zh-CN"/>
              </w:rPr>
            </w:pPr>
          </w:p>
          <w:p w:rsidR="0005742F" w:rsidRDefault="00431100">
            <w:pPr>
              <w:autoSpaceDE w:val="0"/>
              <w:autoSpaceDN w:val="0"/>
              <w:rPr>
                <w:rFonts w:ascii="宋体" w:hAnsi="宋体" w:cs="宋体"/>
                <w:lang w:val="zh-CN" w:bidi="zh-CN"/>
              </w:rPr>
            </w:pPr>
            <w:r>
              <w:rPr>
                <w:rFonts w:ascii="宋体" w:hAnsi="宋体" w:cs="宋体"/>
                <w:lang w:val="zh-CN" w:bidi="zh-CN"/>
              </w:rPr>
              <w:t>经营范围</w:t>
            </w:r>
          </w:p>
        </w:tc>
        <w:tc>
          <w:tcPr>
            <w:tcW w:w="6840" w:type="dxa"/>
            <w:gridSpan w:val="9"/>
          </w:tcPr>
          <w:p w:rsidR="0005742F" w:rsidRDefault="0005742F">
            <w:pPr>
              <w:autoSpaceDE w:val="0"/>
              <w:autoSpaceDN w:val="0"/>
              <w:rPr>
                <w:rFonts w:ascii="宋体" w:hAnsi="宋体" w:cs="宋体"/>
                <w:sz w:val="20"/>
                <w:lang w:val="zh-CN" w:bidi="zh-CN"/>
              </w:rPr>
            </w:pPr>
          </w:p>
        </w:tc>
      </w:tr>
      <w:tr w:rsidR="0005742F">
        <w:trPr>
          <w:trHeight w:val="615"/>
        </w:trPr>
        <w:tc>
          <w:tcPr>
            <w:tcW w:w="1728" w:type="dxa"/>
          </w:tcPr>
          <w:p w:rsidR="0005742F" w:rsidRDefault="00431100">
            <w:pPr>
              <w:autoSpaceDE w:val="0"/>
              <w:autoSpaceDN w:val="0"/>
              <w:spacing w:before="173"/>
              <w:ind w:left="106"/>
              <w:rPr>
                <w:rFonts w:ascii="宋体" w:hAnsi="宋体" w:cs="宋体"/>
                <w:lang w:val="zh-CN" w:bidi="zh-CN"/>
              </w:rPr>
            </w:pPr>
            <w:r>
              <w:rPr>
                <w:rFonts w:ascii="宋体" w:hAnsi="宋体" w:cs="宋体"/>
                <w:lang w:val="zh-CN" w:bidi="zh-CN"/>
              </w:rPr>
              <w:t>备注</w:t>
            </w:r>
          </w:p>
        </w:tc>
        <w:tc>
          <w:tcPr>
            <w:tcW w:w="6840" w:type="dxa"/>
            <w:gridSpan w:val="9"/>
          </w:tcPr>
          <w:p w:rsidR="0005742F" w:rsidRDefault="0005742F">
            <w:pPr>
              <w:autoSpaceDE w:val="0"/>
              <w:autoSpaceDN w:val="0"/>
              <w:rPr>
                <w:rFonts w:ascii="宋体" w:hAnsi="宋体" w:cs="宋体"/>
                <w:sz w:val="20"/>
                <w:lang w:val="zh-CN" w:bidi="zh-CN"/>
              </w:rPr>
            </w:pPr>
          </w:p>
        </w:tc>
      </w:tr>
    </w:tbl>
    <w:p w:rsidR="0005742F" w:rsidRDefault="00431100">
      <w:pPr>
        <w:tabs>
          <w:tab w:val="left" w:pos="0"/>
        </w:tabs>
        <w:wordWrap w:val="0"/>
        <w:spacing w:line="500" w:lineRule="exact"/>
        <w:ind w:right="268" w:firstLineChars="200" w:firstLine="42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05742F" w:rsidRDefault="00431100">
      <w:pPr>
        <w:tabs>
          <w:tab w:val="left" w:pos="0"/>
        </w:tabs>
        <w:wordWrap w:val="0"/>
        <w:spacing w:line="500" w:lineRule="exact"/>
        <w:ind w:right="268"/>
        <w:rPr>
          <w:sz w:val="24"/>
          <w:u w:val="single"/>
        </w:rPr>
      </w:pPr>
      <w:r>
        <w:rPr>
          <w:sz w:val="24"/>
        </w:rPr>
        <w:t>供应商：</w:t>
      </w:r>
      <w:r>
        <w:rPr>
          <w:sz w:val="24"/>
          <w:u w:val="single"/>
        </w:rPr>
        <w:t>（</w:t>
      </w:r>
      <w:r>
        <w:rPr>
          <w:rFonts w:hint="eastAsia"/>
          <w:sz w:val="24"/>
          <w:u w:val="single"/>
        </w:rPr>
        <w:t>签章</w:t>
      </w:r>
      <w:r>
        <w:rPr>
          <w:sz w:val="24"/>
          <w:u w:val="single"/>
        </w:rPr>
        <w:t>）</w:t>
      </w:r>
    </w:p>
    <w:p w:rsidR="0005742F" w:rsidRDefault="00431100">
      <w:pPr>
        <w:tabs>
          <w:tab w:val="left" w:pos="0"/>
        </w:tabs>
        <w:wordWrap w:val="0"/>
        <w:spacing w:line="500" w:lineRule="exact"/>
        <w:ind w:right="28"/>
        <w:rPr>
          <w:sz w:val="24"/>
          <w:u w:val="single"/>
        </w:rPr>
      </w:pPr>
      <w:r>
        <w:rPr>
          <w:sz w:val="24"/>
        </w:rPr>
        <w:t>法定代表人：</w:t>
      </w:r>
      <w:r>
        <w:rPr>
          <w:sz w:val="24"/>
          <w:u w:val="single"/>
        </w:rPr>
        <w:t>（</w:t>
      </w:r>
      <w:r>
        <w:rPr>
          <w:rFonts w:hint="eastAsia"/>
          <w:sz w:val="24"/>
          <w:u w:val="single"/>
        </w:rPr>
        <w:t>签章</w:t>
      </w:r>
      <w:r>
        <w:rPr>
          <w:sz w:val="24"/>
          <w:u w:val="single"/>
        </w:rPr>
        <w:t>）</w:t>
      </w:r>
    </w:p>
    <w:p w:rsidR="0005742F" w:rsidRDefault="00431100">
      <w:pPr>
        <w:tabs>
          <w:tab w:val="left" w:pos="0"/>
        </w:tabs>
        <w:wordWrap w:val="0"/>
        <w:spacing w:line="500" w:lineRule="exact"/>
        <w:ind w:right="28"/>
        <w:rPr>
          <w:sz w:val="24"/>
        </w:rPr>
      </w:pPr>
      <w:r>
        <w:rPr>
          <w:sz w:val="24"/>
        </w:rPr>
        <w:t>日期：年月日</w:t>
      </w:r>
    </w:p>
    <w:p w:rsidR="0005742F" w:rsidRDefault="00431100">
      <w:pPr>
        <w:widowControl/>
        <w:spacing w:line="480" w:lineRule="exact"/>
        <w:ind w:firstLineChars="200" w:firstLine="562"/>
        <w:jc w:val="center"/>
        <w:outlineLvl w:val="0"/>
        <w:rPr>
          <w:rFonts w:ascii="宋体" w:hAnsi="宋体" w:cs="宋体"/>
          <w:b/>
          <w:bCs/>
          <w:kern w:val="0"/>
          <w:sz w:val="28"/>
          <w:szCs w:val="28"/>
        </w:rPr>
      </w:pPr>
      <w:r>
        <w:rPr>
          <w:rFonts w:ascii="宋体" w:hAnsi="宋体" w:cs="宋体" w:hint="eastAsia"/>
          <w:b/>
          <w:bCs/>
          <w:kern w:val="0"/>
          <w:sz w:val="28"/>
          <w:szCs w:val="28"/>
        </w:rPr>
        <w:br w:type="page"/>
      </w:r>
      <w:r>
        <w:rPr>
          <w:rFonts w:ascii="宋体" w:hAnsi="宋体" w:cs="宋体" w:hint="eastAsia"/>
          <w:b/>
          <w:bCs/>
          <w:kern w:val="0"/>
          <w:sz w:val="28"/>
          <w:szCs w:val="28"/>
        </w:rPr>
        <w:lastRenderedPageBreak/>
        <w:t>十二、已标价工程量清单</w:t>
      </w:r>
      <w:bookmarkStart w:id="366" w:name="_Toc512689780"/>
      <w:bookmarkStart w:id="367" w:name="_Toc488083643"/>
      <w:bookmarkStart w:id="368" w:name="_Toc480282415"/>
      <w:bookmarkEnd w:id="365"/>
      <w:bookmarkEnd w:id="366"/>
      <w:bookmarkEnd w:id="367"/>
      <w:r>
        <w:rPr>
          <w:rFonts w:ascii="宋体" w:hAnsi="宋体" w:cs="宋体" w:hint="eastAsia"/>
          <w:b/>
          <w:bCs/>
          <w:sz w:val="24"/>
        </w:rPr>
        <w:br w:type="page"/>
      </w:r>
      <w:bookmarkStart w:id="369" w:name="_Toc514834640"/>
      <w:bookmarkStart w:id="370" w:name="_Toc14007"/>
      <w:bookmarkStart w:id="371" w:name="_Toc16770593"/>
      <w:bookmarkStart w:id="372" w:name="_Toc43302831"/>
      <w:bookmarkEnd w:id="368"/>
      <w:bookmarkEnd w:id="369"/>
      <w:bookmarkEnd w:id="370"/>
      <w:r>
        <w:rPr>
          <w:rFonts w:ascii="宋体" w:hAnsi="宋体" w:cs="宋体" w:hint="eastAsia"/>
          <w:b/>
          <w:bCs/>
          <w:sz w:val="28"/>
          <w:szCs w:val="28"/>
        </w:rPr>
        <w:lastRenderedPageBreak/>
        <w:t>十三、供应商认为有必要提供的其他资料</w:t>
      </w:r>
      <w:bookmarkEnd w:id="371"/>
      <w:bookmarkEnd w:id="372"/>
    </w:p>
    <w:p w:rsidR="0005742F" w:rsidRDefault="0005742F">
      <w:pPr>
        <w:pStyle w:val="2"/>
        <w:ind w:firstLine="480"/>
        <w:rPr>
          <w:rFonts w:ascii="宋体" w:hAnsi="宋体" w:cs="宋体"/>
        </w:rPr>
      </w:pPr>
    </w:p>
    <w:p w:rsidR="0005742F" w:rsidRDefault="00431100">
      <w:pPr>
        <w:pStyle w:val="2"/>
        <w:ind w:firstLine="480"/>
        <w:rPr>
          <w:rFonts w:ascii="宋体" w:hAnsi="宋体" w:cs="宋体"/>
        </w:rPr>
      </w:pPr>
      <w:r>
        <w:rPr>
          <w:rFonts w:ascii="宋体" w:hAnsi="宋体" w:cs="宋体" w:hint="eastAsia"/>
        </w:rPr>
        <w:t>磋商文件要求及供应商认为有必要提供的其它证明材料</w:t>
      </w:r>
    </w:p>
    <w:p w:rsidR="0005742F" w:rsidRDefault="0005742F">
      <w:pPr>
        <w:pStyle w:val="2"/>
        <w:ind w:firstLine="480"/>
        <w:rPr>
          <w:rFonts w:ascii="宋体" w:hAnsi="宋体" w:cs="宋体"/>
        </w:rPr>
      </w:pPr>
    </w:p>
    <w:p w:rsidR="0005742F" w:rsidRDefault="0005742F">
      <w:pPr>
        <w:spacing w:line="480" w:lineRule="exact"/>
        <w:ind w:firstLineChars="1035" w:firstLine="2173"/>
        <w:rPr>
          <w:rFonts w:ascii="宋体" w:hAnsi="宋体" w:cs="宋体"/>
          <w:szCs w:val="21"/>
        </w:rPr>
      </w:pPr>
    </w:p>
    <w:p w:rsidR="0005742F" w:rsidRDefault="0005742F">
      <w:pPr>
        <w:spacing w:line="480" w:lineRule="exact"/>
        <w:ind w:firstLineChars="1035" w:firstLine="2173"/>
        <w:rPr>
          <w:rFonts w:ascii="宋体" w:hAnsi="宋体" w:cs="宋体"/>
        </w:rPr>
      </w:pPr>
    </w:p>
    <w:p w:rsidR="0005742F" w:rsidRDefault="0005742F" w:rsidP="00805C2D">
      <w:pPr>
        <w:spacing w:beforeLines="100" w:afterLines="50"/>
        <w:jc w:val="center"/>
        <w:rPr>
          <w:rFonts w:ascii="宋体" w:hAnsi="宋体" w:cs="宋体"/>
        </w:rPr>
      </w:pPr>
    </w:p>
    <w:p w:rsidR="0005742F" w:rsidRDefault="0005742F">
      <w:pPr>
        <w:rPr>
          <w:rFonts w:ascii="宋体" w:hAnsi="宋体" w:cs="宋体"/>
        </w:rPr>
      </w:pPr>
    </w:p>
    <w:p w:rsidR="0005742F" w:rsidRDefault="0005742F">
      <w:pPr>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pStyle w:val="11"/>
        <w:rPr>
          <w:rFonts w:ascii="宋体" w:hAnsi="宋体" w:cs="宋体"/>
        </w:rPr>
      </w:pPr>
    </w:p>
    <w:p w:rsidR="0005742F" w:rsidRDefault="0005742F">
      <w:pPr>
        <w:rPr>
          <w:rFonts w:ascii="宋体" w:hAnsi="宋体" w:cs="宋体"/>
        </w:rPr>
      </w:pPr>
    </w:p>
    <w:p w:rsidR="0005742F" w:rsidRDefault="0005742F">
      <w:pPr>
        <w:rPr>
          <w:rFonts w:ascii="宋体" w:hAnsi="宋体" w:cs="宋体"/>
        </w:rPr>
      </w:pPr>
    </w:p>
    <w:p w:rsidR="0005742F" w:rsidRDefault="0005742F">
      <w:pPr>
        <w:rPr>
          <w:rFonts w:ascii="宋体" w:hAnsi="宋体" w:cs="宋体"/>
        </w:rPr>
      </w:pPr>
    </w:p>
    <w:p w:rsidR="0005742F" w:rsidRDefault="0005742F">
      <w:pPr>
        <w:rPr>
          <w:rFonts w:ascii="宋体" w:hAnsi="宋体" w:cs="宋体"/>
          <w:b/>
          <w:bCs/>
        </w:rPr>
      </w:pPr>
    </w:p>
    <w:p w:rsidR="0005742F" w:rsidRDefault="00431100">
      <w:pPr>
        <w:rPr>
          <w:rFonts w:ascii="宋体" w:hAnsi="宋体" w:cs="宋体"/>
          <w:spacing w:val="6"/>
          <w:sz w:val="28"/>
          <w:szCs w:val="28"/>
        </w:rPr>
      </w:pPr>
      <w:r>
        <w:rPr>
          <w:rFonts w:ascii="宋体" w:hAnsi="宋体" w:cs="宋体" w:hint="eastAsia"/>
          <w:spacing w:val="6"/>
          <w:sz w:val="28"/>
          <w:szCs w:val="28"/>
        </w:rPr>
        <w:t>附件1：</w:t>
      </w:r>
    </w:p>
    <w:p w:rsidR="0005742F" w:rsidRDefault="00431100">
      <w:pPr>
        <w:jc w:val="center"/>
        <w:rPr>
          <w:rFonts w:ascii="宋体" w:hAnsi="宋体" w:cs="宋体"/>
          <w:spacing w:val="6"/>
          <w:sz w:val="28"/>
          <w:szCs w:val="28"/>
        </w:rPr>
      </w:pPr>
      <w:r>
        <w:rPr>
          <w:rFonts w:ascii="宋体" w:hAnsi="宋体" w:cs="宋体" w:hint="eastAsia"/>
          <w:spacing w:val="6"/>
          <w:sz w:val="28"/>
          <w:szCs w:val="28"/>
        </w:rPr>
        <w:t>中小企业声明函（投标供应商）</w:t>
      </w:r>
    </w:p>
    <w:p w:rsidR="0005742F" w:rsidRDefault="0005742F">
      <w:pPr>
        <w:jc w:val="center"/>
        <w:rPr>
          <w:rFonts w:ascii="宋体" w:hAnsi="宋体" w:cs="宋体"/>
          <w:spacing w:val="6"/>
          <w:szCs w:val="21"/>
        </w:rPr>
      </w:pPr>
    </w:p>
    <w:p w:rsidR="0005742F" w:rsidRDefault="00431100">
      <w:pPr>
        <w:spacing w:line="500" w:lineRule="exact"/>
        <w:ind w:firstLineChars="200"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本公司（联合体）郑重声明，根据《政府采购促进中小企业发展管理办法》（财库﹝2020﹞46号）的规定，本公司（联合体）参加</w:t>
      </w:r>
      <w:r>
        <w:rPr>
          <w:rFonts w:ascii="宋体" w:hAnsi="宋体" w:cs="宋体" w:hint="eastAsia"/>
          <w:spacing w:val="6"/>
          <w:sz w:val="24"/>
          <w:u w:val="single"/>
        </w:rPr>
        <w:t>（单位名称）</w:t>
      </w:r>
      <w:r>
        <w:rPr>
          <w:rFonts w:ascii="宋体" w:hAnsi="宋体" w:cs="宋体" w:hint="eastAsia"/>
          <w:spacing w:val="6"/>
          <w:sz w:val="24"/>
        </w:rPr>
        <w:t>的</w:t>
      </w:r>
      <w:r>
        <w:rPr>
          <w:rFonts w:ascii="宋体" w:hAnsi="宋体" w:cs="宋体" w:hint="eastAsia"/>
          <w:spacing w:val="6"/>
          <w:sz w:val="24"/>
          <w:u w:val="single"/>
        </w:rPr>
        <w:t>（项目名称）</w:t>
      </w:r>
      <w:r>
        <w:rPr>
          <w:rFonts w:ascii="宋体" w:hAnsi="宋体" w:cs="宋体" w:hint="eastAsia"/>
          <w:spacing w:val="6"/>
          <w:sz w:val="24"/>
        </w:rPr>
        <w:t>采购活动，工程的施工单位全部为符合政策要求的中小企业。（或者：服务全部为符合要求的中小企业承接）。相关企业（含联合体中的中小企业、签订分包意向协议的中小企业）的具体情况如下：</w:t>
      </w:r>
    </w:p>
    <w:p w:rsidR="0005742F" w:rsidRDefault="00431100">
      <w:pPr>
        <w:spacing w:line="500" w:lineRule="exact"/>
        <w:ind w:firstLineChars="200"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，从业人员人，营业收入为万元，资产总额为万元，属于</w:t>
      </w:r>
      <w:r>
        <w:rPr>
          <w:rFonts w:ascii="宋体" w:hAnsi="宋体" w:cs="宋体" w:hint="eastAsia"/>
          <w:spacing w:val="6"/>
          <w:sz w:val="24"/>
          <w:u w:val="single"/>
        </w:rPr>
        <w:t>（中型企业、小型企业、微型企业）</w:t>
      </w:r>
      <w:r>
        <w:rPr>
          <w:rFonts w:ascii="宋体" w:hAnsi="宋体" w:cs="宋体" w:hint="eastAsia"/>
          <w:spacing w:val="6"/>
          <w:sz w:val="24"/>
        </w:rPr>
        <w:t xml:space="preserve">； </w:t>
      </w:r>
    </w:p>
    <w:p w:rsidR="0005742F" w:rsidRDefault="00431100">
      <w:pPr>
        <w:spacing w:line="500" w:lineRule="exact"/>
        <w:ind w:firstLineChars="200"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，从业人员人，营业收入为万元，资产总额为万元，属于</w:t>
      </w:r>
      <w:r>
        <w:rPr>
          <w:rFonts w:ascii="宋体" w:hAnsi="宋体" w:cs="宋体" w:hint="eastAsia"/>
          <w:spacing w:val="6"/>
          <w:sz w:val="24"/>
          <w:u w:val="single"/>
        </w:rPr>
        <w:t>（中型企业、小型企业、微型企业）</w:t>
      </w:r>
      <w:r>
        <w:rPr>
          <w:rFonts w:ascii="宋体" w:hAnsi="宋体" w:cs="宋体" w:hint="eastAsia"/>
          <w:spacing w:val="6"/>
          <w:sz w:val="24"/>
        </w:rPr>
        <w:t xml:space="preserve">； </w:t>
      </w:r>
    </w:p>
    <w:p w:rsidR="0005742F" w:rsidRDefault="00431100">
      <w:pPr>
        <w:spacing w:line="500" w:lineRule="exact"/>
        <w:ind w:firstLineChars="200" w:firstLine="504"/>
        <w:rPr>
          <w:rFonts w:ascii="宋体" w:hAnsi="宋体" w:cs="宋体"/>
          <w:spacing w:val="6"/>
          <w:sz w:val="24"/>
        </w:rPr>
      </w:pPr>
      <w:r>
        <w:rPr>
          <w:rFonts w:ascii="宋体" w:hAnsi="宋体" w:cs="宋体" w:hint="eastAsia"/>
          <w:spacing w:val="6"/>
          <w:sz w:val="24"/>
        </w:rPr>
        <w:t>……</w:t>
      </w:r>
    </w:p>
    <w:p w:rsidR="0005742F" w:rsidRDefault="00431100">
      <w:pPr>
        <w:spacing w:line="500" w:lineRule="exact"/>
        <w:ind w:firstLineChars="200"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05742F" w:rsidRDefault="00431100">
      <w:pPr>
        <w:spacing w:line="500" w:lineRule="exact"/>
        <w:ind w:firstLineChars="200"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05742F" w:rsidRDefault="0005742F">
      <w:pPr>
        <w:spacing w:line="500" w:lineRule="exact"/>
        <w:ind w:firstLineChars="2000" w:firstLine="5040"/>
        <w:jc w:val="left"/>
        <w:rPr>
          <w:rFonts w:ascii="宋体" w:hAnsi="宋体" w:cs="宋体"/>
          <w:spacing w:val="6"/>
          <w:sz w:val="24"/>
        </w:rPr>
      </w:pPr>
    </w:p>
    <w:p w:rsidR="0005742F" w:rsidRDefault="0005742F">
      <w:pPr>
        <w:spacing w:line="500" w:lineRule="exact"/>
        <w:ind w:firstLineChars="200" w:firstLine="504"/>
        <w:rPr>
          <w:rFonts w:ascii="宋体" w:hAnsi="宋体" w:cs="宋体"/>
          <w:spacing w:val="6"/>
          <w:sz w:val="24"/>
          <w:szCs w:val="22"/>
        </w:rPr>
      </w:pPr>
    </w:p>
    <w:p w:rsidR="0005742F" w:rsidRDefault="0005742F">
      <w:pPr>
        <w:spacing w:line="500" w:lineRule="exact"/>
        <w:ind w:firstLineChars="2000" w:firstLine="5040"/>
        <w:jc w:val="left"/>
        <w:rPr>
          <w:rFonts w:ascii="宋体" w:hAnsi="宋体" w:cs="宋体"/>
          <w:spacing w:val="6"/>
          <w:sz w:val="24"/>
          <w:szCs w:val="22"/>
        </w:rPr>
      </w:pPr>
    </w:p>
    <w:p w:rsidR="0005742F" w:rsidRDefault="0005742F">
      <w:pPr>
        <w:spacing w:line="500" w:lineRule="exact"/>
        <w:ind w:firstLineChars="2000" w:firstLine="5040"/>
        <w:jc w:val="left"/>
        <w:rPr>
          <w:rFonts w:ascii="宋体" w:hAnsi="宋体" w:cs="宋体"/>
          <w:spacing w:val="6"/>
          <w:sz w:val="24"/>
          <w:szCs w:val="22"/>
        </w:rPr>
      </w:pPr>
    </w:p>
    <w:p w:rsidR="0005742F" w:rsidRDefault="0005742F">
      <w:pPr>
        <w:spacing w:line="500" w:lineRule="exact"/>
        <w:ind w:firstLineChars="2000" w:firstLine="5040"/>
        <w:jc w:val="left"/>
        <w:rPr>
          <w:rFonts w:ascii="宋体" w:hAnsi="宋体" w:cs="宋体"/>
          <w:spacing w:val="6"/>
          <w:sz w:val="24"/>
          <w:szCs w:val="22"/>
        </w:rPr>
      </w:pPr>
    </w:p>
    <w:p w:rsidR="0005742F" w:rsidRDefault="00431100">
      <w:pPr>
        <w:spacing w:line="600" w:lineRule="exact"/>
        <w:jc w:val="center"/>
        <w:outlineLvl w:val="0"/>
        <w:rPr>
          <w:rFonts w:ascii="宋体" w:hAnsi="宋体" w:cs="宋体"/>
          <w:spacing w:val="6"/>
          <w:sz w:val="24"/>
          <w:szCs w:val="22"/>
        </w:rPr>
      </w:pPr>
      <w:r>
        <w:rPr>
          <w:rFonts w:ascii="宋体" w:hAnsi="宋体" w:cs="宋体" w:hint="eastAsia"/>
          <w:spacing w:val="6"/>
          <w:sz w:val="24"/>
          <w:szCs w:val="22"/>
        </w:rPr>
        <w:t xml:space="preserve">                                 供应商：（企业电子签章）</w:t>
      </w:r>
    </w:p>
    <w:p w:rsidR="0005742F" w:rsidRDefault="00431100">
      <w:pPr>
        <w:spacing w:line="600" w:lineRule="exact"/>
        <w:ind w:firstLineChars="1800" w:firstLine="4536"/>
        <w:outlineLvl w:val="0"/>
        <w:rPr>
          <w:rFonts w:ascii="宋体" w:hAnsi="宋体" w:cs="宋体"/>
          <w:spacing w:val="6"/>
          <w:sz w:val="24"/>
          <w:szCs w:val="22"/>
        </w:rPr>
      </w:pPr>
      <w:r>
        <w:rPr>
          <w:rFonts w:ascii="宋体" w:hAnsi="宋体" w:cs="宋体" w:hint="eastAsia"/>
          <w:spacing w:val="6"/>
          <w:sz w:val="24"/>
          <w:szCs w:val="22"/>
        </w:rPr>
        <w:t>日  期：年 月日</w:t>
      </w:r>
    </w:p>
    <w:p w:rsidR="0005742F" w:rsidRDefault="0005742F">
      <w:pPr>
        <w:widowControl/>
        <w:spacing w:before="100" w:beforeAutospacing="1" w:after="100" w:afterAutospacing="1" w:line="580" w:lineRule="exact"/>
        <w:ind w:firstLineChars="250" w:firstLine="525"/>
        <w:jc w:val="left"/>
        <w:rPr>
          <w:rFonts w:ascii="宋体" w:hAnsi="宋体" w:cs="宋体"/>
        </w:rPr>
      </w:pPr>
    </w:p>
    <w:p w:rsidR="0005742F" w:rsidRDefault="0005742F">
      <w:pPr>
        <w:pStyle w:val="11"/>
        <w:rPr>
          <w:rFonts w:ascii="宋体" w:hAnsi="宋体" w:cs="宋体"/>
        </w:rPr>
      </w:pPr>
    </w:p>
    <w:p w:rsidR="0005742F" w:rsidRDefault="00431100">
      <w:pPr>
        <w:rPr>
          <w:rFonts w:ascii="宋体" w:hAnsi="宋体" w:cs="宋体"/>
          <w:spacing w:val="6"/>
          <w:sz w:val="28"/>
          <w:szCs w:val="28"/>
        </w:rPr>
      </w:pPr>
      <w:r>
        <w:rPr>
          <w:rFonts w:ascii="宋体" w:hAnsi="宋体" w:cs="宋体" w:hint="eastAsia"/>
          <w:spacing w:val="6"/>
          <w:sz w:val="28"/>
          <w:szCs w:val="28"/>
        </w:rPr>
        <w:t>附件2：</w:t>
      </w:r>
    </w:p>
    <w:p w:rsidR="0005742F" w:rsidRDefault="0005742F">
      <w:pPr>
        <w:spacing w:line="600" w:lineRule="exact"/>
        <w:jc w:val="center"/>
        <w:outlineLvl w:val="0"/>
        <w:rPr>
          <w:rFonts w:ascii="宋体" w:hAnsi="宋体" w:cs="宋体"/>
          <w:b/>
          <w:kern w:val="0"/>
          <w:sz w:val="32"/>
          <w:szCs w:val="32"/>
        </w:rPr>
      </w:pPr>
    </w:p>
    <w:p w:rsidR="0005742F" w:rsidRDefault="00431100">
      <w:pPr>
        <w:spacing w:line="500" w:lineRule="exact"/>
        <w:jc w:val="center"/>
        <w:rPr>
          <w:rFonts w:ascii="宋体" w:hAnsi="宋体" w:cs="宋体"/>
          <w:spacing w:val="6"/>
          <w:sz w:val="28"/>
          <w:szCs w:val="28"/>
        </w:rPr>
      </w:pPr>
      <w:r>
        <w:rPr>
          <w:rFonts w:ascii="宋体" w:hAnsi="宋体" w:cs="宋体" w:hint="eastAsia"/>
          <w:spacing w:val="6"/>
          <w:sz w:val="28"/>
          <w:szCs w:val="28"/>
        </w:rPr>
        <w:t>残疾人福利性单位声明函</w:t>
      </w:r>
    </w:p>
    <w:p w:rsidR="0005742F" w:rsidRDefault="0005742F">
      <w:pPr>
        <w:spacing w:line="500" w:lineRule="exact"/>
        <w:jc w:val="center"/>
        <w:rPr>
          <w:rFonts w:ascii="宋体" w:hAnsi="宋体" w:cs="宋体"/>
          <w:spacing w:val="6"/>
          <w:szCs w:val="21"/>
        </w:rPr>
      </w:pPr>
    </w:p>
    <w:p w:rsidR="0005742F" w:rsidRDefault="00431100">
      <w:pPr>
        <w:spacing w:line="500" w:lineRule="exact"/>
        <w:rPr>
          <w:rFonts w:ascii="宋体" w:hAnsi="宋体" w:cs="宋体"/>
          <w:spacing w:val="6"/>
          <w:sz w:val="24"/>
          <w:szCs w:val="22"/>
        </w:rPr>
      </w:pPr>
      <w:r>
        <w:rPr>
          <w:rFonts w:ascii="宋体" w:hAnsi="宋体" w:cs="宋体" w:hint="eastAsia"/>
          <w:spacing w:val="6"/>
          <w:sz w:val="24"/>
          <w:szCs w:val="22"/>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中国残疾人联合会关于促进残疾人就业政府采购政策的通知》（财库〔2017〕141号）的规定，本单位为符合条件的残疾人福利性单位，且本单位参加______单位的______项目采购活动提供本单位的服务。</w:t>
      </w:r>
    </w:p>
    <w:p w:rsidR="0005742F" w:rsidRDefault="00431100">
      <w:pPr>
        <w:spacing w:line="500" w:lineRule="exact"/>
        <w:ind w:firstLine="420"/>
        <w:rPr>
          <w:rFonts w:ascii="宋体" w:hAnsi="宋体" w:cs="宋体"/>
          <w:spacing w:val="6"/>
          <w:sz w:val="24"/>
          <w:szCs w:val="22"/>
        </w:rPr>
      </w:pPr>
      <w:r>
        <w:rPr>
          <w:rFonts w:ascii="宋体" w:hAnsi="宋体" w:cs="宋体" w:hint="eastAsia"/>
          <w:spacing w:val="6"/>
          <w:sz w:val="24"/>
          <w:szCs w:val="22"/>
        </w:rPr>
        <w:t>本单位对上述声明的真实性负责。如有虚假，将依法承担相应责任。</w:t>
      </w:r>
    </w:p>
    <w:p w:rsidR="0005742F" w:rsidRDefault="0005742F">
      <w:pPr>
        <w:spacing w:line="500" w:lineRule="exact"/>
        <w:ind w:firstLineChars="200" w:firstLine="504"/>
        <w:rPr>
          <w:rFonts w:ascii="宋体" w:hAnsi="宋体" w:cs="宋体"/>
          <w:spacing w:val="6"/>
          <w:sz w:val="24"/>
          <w:szCs w:val="22"/>
        </w:rPr>
      </w:pPr>
    </w:p>
    <w:p w:rsidR="0005742F" w:rsidRDefault="0005742F">
      <w:pPr>
        <w:spacing w:line="500" w:lineRule="exact"/>
        <w:ind w:firstLineChars="200" w:firstLine="504"/>
        <w:rPr>
          <w:rFonts w:ascii="宋体" w:hAnsi="宋体" w:cs="宋体"/>
          <w:spacing w:val="6"/>
          <w:sz w:val="24"/>
          <w:szCs w:val="22"/>
        </w:rPr>
      </w:pPr>
    </w:p>
    <w:p w:rsidR="0005742F" w:rsidRDefault="00431100">
      <w:pPr>
        <w:spacing w:line="600" w:lineRule="exact"/>
        <w:jc w:val="center"/>
        <w:outlineLvl w:val="0"/>
        <w:rPr>
          <w:rFonts w:ascii="宋体" w:hAnsi="宋体" w:cs="宋体"/>
          <w:spacing w:val="6"/>
          <w:sz w:val="24"/>
          <w:szCs w:val="22"/>
        </w:rPr>
      </w:pPr>
      <w:bookmarkStart w:id="373" w:name="_Toc80256528"/>
      <w:r>
        <w:rPr>
          <w:rFonts w:ascii="宋体" w:hAnsi="宋体" w:cs="宋体" w:hint="eastAsia"/>
          <w:spacing w:val="6"/>
          <w:sz w:val="24"/>
          <w:szCs w:val="22"/>
        </w:rPr>
        <w:t xml:space="preserve">                                 供应商：（企业电子签章）</w:t>
      </w:r>
      <w:bookmarkEnd w:id="373"/>
    </w:p>
    <w:p w:rsidR="0005742F" w:rsidRDefault="00431100">
      <w:pPr>
        <w:spacing w:line="600" w:lineRule="exact"/>
        <w:ind w:firstLineChars="1800" w:firstLine="4536"/>
        <w:outlineLvl w:val="0"/>
        <w:rPr>
          <w:rFonts w:ascii="宋体" w:hAnsi="宋体" w:cs="宋体"/>
          <w:spacing w:val="6"/>
          <w:sz w:val="24"/>
          <w:szCs w:val="22"/>
        </w:rPr>
      </w:pPr>
      <w:r>
        <w:rPr>
          <w:rFonts w:ascii="宋体" w:hAnsi="宋体" w:cs="宋体" w:hint="eastAsia"/>
          <w:spacing w:val="6"/>
          <w:sz w:val="24"/>
          <w:szCs w:val="22"/>
        </w:rPr>
        <w:t>日  期：年 月日</w:t>
      </w: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center"/>
        <w:outlineLvl w:val="0"/>
        <w:rPr>
          <w:rFonts w:ascii="宋体" w:hAnsi="宋体" w:cs="宋体"/>
          <w:spacing w:val="6"/>
          <w:sz w:val="24"/>
          <w:szCs w:val="22"/>
        </w:rPr>
      </w:pPr>
    </w:p>
    <w:p w:rsidR="0005742F" w:rsidRDefault="0005742F">
      <w:pPr>
        <w:spacing w:line="600" w:lineRule="exact"/>
        <w:jc w:val="left"/>
        <w:outlineLvl w:val="0"/>
        <w:rPr>
          <w:rFonts w:ascii="宋体" w:hAnsi="宋体" w:cs="宋体"/>
          <w:bCs/>
          <w:kern w:val="0"/>
          <w:sz w:val="28"/>
          <w:szCs w:val="28"/>
        </w:rPr>
      </w:pPr>
    </w:p>
    <w:p w:rsidR="0005742F" w:rsidRDefault="00431100">
      <w:pPr>
        <w:spacing w:line="600" w:lineRule="exact"/>
        <w:jc w:val="left"/>
        <w:outlineLvl w:val="0"/>
        <w:rPr>
          <w:rFonts w:ascii="宋体" w:hAnsi="宋体" w:cs="宋体"/>
          <w:bCs/>
          <w:kern w:val="0"/>
          <w:sz w:val="28"/>
          <w:szCs w:val="28"/>
        </w:rPr>
      </w:pPr>
      <w:r>
        <w:rPr>
          <w:rFonts w:ascii="宋体" w:hAnsi="宋体" w:cs="宋体" w:hint="eastAsia"/>
          <w:bCs/>
          <w:kern w:val="0"/>
          <w:sz w:val="28"/>
          <w:szCs w:val="28"/>
        </w:rPr>
        <w:t>附件3：</w:t>
      </w:r>
    </w:p>
    <w:p w:rsidR="0005742F" w:rsidRDefault="0005742F">
      <w:pPr>
        <w:spacing w:line="600" w:lineRule="exact"/>
        <w:jc w:val="center"/>
        <w:outlineLvl w:val="0"/>
        <w:rPr>
          <w:rFonts w:ascii="宋体" w:hAnsi="宋体" w:cs="宋体"/>
          <w:spacing w:val="6"/>
          <w:sz w:val="24"/>
          <w:szCs w:val="22"/>
        </w:rPr>
      </w:pPr>
    </w:p>
    <w:p w:rsidR="0005742F" w:rsidRDefault="0005742F">
      <w:pPr>
        <w:spacing w:line="500" w:lineRule="exact"/>
        <w:jc w:val="center"/>
        <w:rPr>
          <w:rFonts w:ascii="宋体" w:hAnsi="宋体" w:cs="宋体"/>
          <w:spacing w:val="6"/>
          <w:sz w:val="28"/>
          <w:szCs w:val="28"/>
        </w:rPr>
      </w:pPr>
    </w:p>
    <w:p w:rsidR="0005742F" w:rsidRDefault="00431100">
      <w:pPr>
        <w:spacing w:line="500" w:lineRule="exact"/>
        <w:jc w:val="center"/>
        <w:rPr>
          <w:rFonts w:ascii="宋体" w:hAnsi="宋体" w:cs="宋体"/>
          <w:spacing w:val="6"/>
          <w:sz w:val="28"/>
          <w:szCs w:val="28"/>
        </w:rPr>
      </w:pPr>
      <w:r>
        <w:rPr>
          <w:rFonts w:ascii="宋体" w:hAnsi="宋体" w:cs="宋体" w:hint="eastAsia"/>
          <w:spacing w:val="6"/>
          <w:sz w:val="28"/>
          <w:szCs w:val="28"/>
        </w:rPr>
        <w:t>监狱企业证明文件</w:t>
      </w:r>
    </w:p>
    <w:p w:rsidR="0005742F" w:rsidRDefault="0005742F">
      <w:pPr>
        <w:spacing w:line="500" w:lineRule="exact"/>
        <w:jc w:val="center"/>
        <w:rPr>
          <w:rFonts w:ascii="宋体" w:hAnsi="宋体" w:cs="宋体"/>
          <w:spacing w:val="6"/>
          <w:szCs w:val="21"/>
        </w:rPr>
      </w:pPr>
    </w:p>
    <w:p w:rsidR="0005742F" w:rsidRDefault="00431100">
      <w:pPr>
        <w:spacing w:line="500" w:lineRule="exact"/>
        <w:ind w:firstLine="420"/>
        <w:rPr>
          <w:rFonts w:ascii="宋体" w:hAnsi="宋体" w:cs="宋体"/>
          <w:spacing w:val="6"/>
          <w:sz w:val="24"/>
          <w:szCs w:val="22"/>
        </w:rPr>
      </w:pPr>
      <w:r>
        <w:rPr>
          <w:rFonts w:ascii="宋体" w:hAnsi="宋体" w:cs="宋体" w:hint="eastAsia"/>
          <w:spacing w:val="6"/>
          <w:sz w:val="24"/>
          <w:szCs w:val="22"/>
        </w:rPr>
        <w:t>（监狱企业参加政府采购活动时，应当提供由省级以上监狱管理局、戒毒管理局(含新疆生产建设兵团)出具的属于监狱企业的证明文件。</w:t>
      </w:r>
    </w:p>
    <w:p w:rsidR="0005742F" w:rsidRDefault="0005742F">
      <w:pPr>
        <w:spacing w:line="500" w:lineRule="exact"/>
        <w:ind w:firstLineChars="200" w:firstLine="504"/>
        <w:rPr>
          <w:rFonts w:ascii="宋体" w:hAnsi="宋体" w:cs="宋体"/>
          <w:spacing w:val="6"/>
          <w:sz w:val="24"/>
          <w:szCs w:val="22"/>
        </w:rPr>
      </w:pPr>
    </w:p>
    <w:p w:rsidR="0005742F" w:rsidRDefault="0005742F">
      <w:pPr>
        <w:spacing w:line="500" w:lineRule="exact"/>
        <w:ind w:firstLineChars="200" w:firstLine="504"/>
        <w:rPr>
          <w:rFonts w:ascii="宋体" w:hAnsi="宋体" w:cs="宋体"/>
          <w:spacing w:val="6"/>
          <w:sz w:val="24"/>
          <w:szCs w:val="22"/>
        </w:rPr>
      </w:pPr>
    </w:p>
    <w:p w:rsidR="0005742F" w:rsidRDefault="00431100">
      <w:pPr>
        <w:spacing w:line="500" w:lineRule="exact"/>
        <w:ind w:firstLineChars="200" w:firstLine="504"/>
        <w:rPr>
          <w:rFonts w:ascii="宋体" w:hAnsi="宋体" w:cs="宋体"/>
          <w:spacing w:val="6"/>
          <w:sz w:val="24"/>
          <w:szCs w:val="22"/>
        </w:rPr>
      </w:pPr>
      <w:r>
        <w:rPr>
          <w:rFonts w:ascii="宋体" w:hAnsi="宋体" w:cs="宋体" w:hint="eastAsia"/>
          <w:spacing w:val="6"/>
          <w:sz w:val="24"/>
          <w:szCs w:val="22"/>
        </w:rPr>
        <w:t>注：在投标文件中附扫描件</w:t>
      </w:r>
    </w:p>
    <w:p w:rsidR="0005742F" w:rsidRDefault="0005742F">
      <w:pPr>
        <w:pStyle w:val="Default"/>
        <w:rPr>
          <w:rFonts w:ascii="宋体" w:hAnsi="宋体" w:cs="宋体"/>
          <w:color w:val="auto"/>
          <w:spacing w:val="6"/>
          <w:szCs w:val="22"/>
        </w:rPr>
      </w:pPr>
    </w:p>
    <w:p w:rsidR="0005742F" w:rsidRDefault="0005742F">
      <w:pPr>
        <w:rPr>
          <w:rFonts w:ascii="宋体" w:hAnsi="宋体" w:cs="宋体"/>
        </w:rPr>
      </w:pPr>
    </w:p>
    <w:p w:rsidR="0005742F" w:rsidRDefault="00431100">
      <w:pPr>
        <w:spacing w:line="600" w:lineRule="exact"/>
        <w:jc w:val="center"/>
        <w:outlineLvl w:val="0"/>
        <w:rPr>
          <w:rFonts w:ascii="宋体" w:hAnsi="宋体" w:cs="宋体"/>
          <w:spacing w:val="6"/>
          <w:sz w:val="24"/>
          <w:szCs w:val="22"/>
        </w:rPr>
      </w:pPr>
      <w:r>
        <w:rPr>
          <w:rFonts w:ascii="宋体" w:hAnsi="宋体" w:cs="宋体" w:hint="eastAsia"/>
          <w:spacing w:val="6"/>
          <w:sz w:val="24"/>
          <w:szCs w:val="22"/>
        </w:rPr>
        <w:t xml:space="preserve">                                 供应商：（企业电子签章）</w:t>
      </w:r>
    </w:p>
    <w:p w:rsidR="0005742F" w:rsidRDefault="00431100">
      <w:pPr>
        <w:spacing w:line="600" w:lineRule="exact"/>
        <w:ind w:firstLineChars="1800" w:firstLine="4536"/>
        <w:outlineLvl w:val="0"/>
        <w:rPr>
          <w:rFonts w:ascii="宋体" w:hAnsi="宋体" w:cs="宋体"/>
          <w:spacing w:val="6"/>
          <w:sz w:val="24"/>
          <w:szCs w:val="22"/>
        </w:rPr>
      </w:pPr>
      <w:r>
        <w:rPr>
          <w:rFonts w:ascii="宋体" w:hAnsi="宋体" w:cs="宋体" w:hint="eastAsia"/>
          <w:spacing w:val="6"/>
          <w:sz w:val="24"/>
          <w:szCs w:val="22"/>
        </w:rPr>
        <w:t>日  期：年 月日</w:t>
      </w:r>
    </w:p>
    <w:p w:rsidR="0005742F" w:rsidRDefault="0005742F">
      <w:pPr>
        <w:pStyle w:val="11"/>
        <w:rPr>
          <w:rFonts w:ascii="宋体" w:hAnsi="宋体" w:cs="宋体"/>
        </w:rPr>
      </w:pPr>
    </w:p>
    <w:p w:rsidR="0005742F" w:rsidRDefault="0005742F">
      <w:pPr>
        <w:rPr>
          <w:rFonts w:ascii="宋体" w:hAnsi="宋体" w:cs="宋体"/>
        </w:rPr>
      </w:pPr>
    </w:p>
    <w:p w:rsidR="0005742F" w:rsidRDefault="0005742F"/>
    <w:sectPr w:rsidR="0005742F" w:rsidSect="00805C2D">
      <w:footerReference w:type="default" r:id="rId13"/>
      <w:pgSz w:w="11906" w:h="16838"/>
      <w:pgMar w:top="1304" w:right="1417" w:bottom="1304"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100" w:rsidRDefault="00431100">
      <w:r>
        <w:separator/>
      </w:r>
    </w:p>
  </w:endnote>
  <w:endnote w:type="continuationSeparator" w:id="1">
    <w:p w:rsidR="00431100" w:rsidRDefault="00431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00" w:rsidRDefault="00431100">
    <w:pPr>
      <w:pStyle w:val="a7"/>
      <w:jc w:val="center"/>
    </w:pPr>
  </w:p>
  <w:p w:rsidR="00431100" w:rsidRDefault="004311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00" w:rsidRDefault="00805C2D">
    <w:pPr>
      <w:pStyle w:val="a7"/>
      <w:jc w:val="cente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431100" w:rsidRDefault="00805C2D">
                <w:pPr>
                  <w:pStyle w:val="a7"/>
                </w:pPr>
                <w:r>
                  <w:fldChar w:fldCharType="begin"/>
                </w:r>
                <w:r w:rsidR="00431100">
                  <w:instrText xml:space="preserve"> PAGE  \* MERGEFORMAT </w:instrText>
                </w:r>
                <w:r>
                  <w:fldChar w:fldCharType="separate"/>
                </w:r>
                <w:r w:rsidR="002550CF">
                  <w:rPr>
                    <w:noProof/>
                  </w:rPr>
                  <w:t>1</w:t>
                </w:r>
                <w:r>
                  <w:fldChar w:fldCharType="end"/>
                </w:r>
              </w:p>
            </w:txbxContent>
          </v:textbox>
          <w10:wrap anchorx="margin"/>
        </v:shape>
      </w:pict>
    </w:r>
  </w:p>
  <w:p w:rsidR="00431100" w:rsidRDefault="004311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00" w:rsidRDefault="00805C2D">
    <w:pPr>
      <w:pStyle w:val="a7"/>
      <w:jc w:val="center"/>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431100" w:rsidRDefault="00805C2D">
                <w:pPr>
                  <w:pStyle w:val="a7"/>
                  <w:jc w:val="center"/>
                </w:pPr>
                <w:r>
                  <w:fldChar w:fldCharType="begin"/>
                </w:r>
                <w:r w:rsidR="00431100">
                  <w:instrText>PAGE   \* MERGEFORMAT</w:instrText>
                </w:r>
                <w:r>
                  <w:fldChar w:fldCharType="separate"/>
                </w:r>
                <w:r w:rsidR="002550CF" w:rsidRPr="002550CF">
                  <w:rPr>
                    <w:noProof/>
                    <w:lang w:val="zh-CN"/>
                  </w:rPr>
                  <w:t>58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100" w:rsidRDefault="00431100">
      <w:r>
        <w:separator/>
      </w:r>
    </w:p>
  </w:footnote>
  <w:footnote w:type="continuationSeparator" w:id="1">
    <w:p w:rsidR="00431100" w:rsidRDefault="00431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A9A629"/>
    <w:multiLevelType w:val="singleLevel"/>
    <w:tmpl w:val="A3A9A629"/>
    <w:lvl w:ilvl="0">
      <w:start w:val="1"/>
      <w:numFmt w:val="decimal"/>
      <w:suff w:val="nothing"/>
      <w:lvlText w:val="（%1）"/>
      <w:lvlJc w:val="left"/>
    </w:lvl>
  </w:abstractNum>
  <w:abstractNum w:abstractNumId="1">
    <w:nsid w:val="A8283C15"/>
    <w:multiLevelType w:val="singleLevel"/>
    <w:tmpl w:val="A8283C15"/>
    <w:lvl w:ilvl="0">
      <w:start w:val="1"/>
      <w:numFmt w:val="chineseCounting"/>
      <w:suff w:val="nothing"/>
      <w:lvlText w:val="%1、"/>
      <w:lvlJc w:val="left"/>
      <w:rPr>
        <w:rFonts w:hint="eastAsia"/>
      </w:rPr>
    </w:lvl>
  </w:abstractNum>
  <w:abstractNum w:abstractNumId="2">
    <w:nsid w:val="AC0195E2"/>
    <w:multiLevelType w:val="singleLevel"/>
    <w:tmpl w:val="AC0195E2"/>
    <w:lvl w:ilvl="0">
      <w:start w:val="2"/>
      <w:numFmt w:val="decimal"/>
      <w:suff w:val="nothing"/>
      <w:lvlText w:val="（%1）"/>
      <w:lvlJc w:val="left"/>
    </w:lvl>
  </w:abstractNum>
  <w:abstractNum w:abstractNumId="3">
    <w:nsid w:val="E3A9E5DE"/>
    <w:multiLevelType w:val="singleLevel"/>
    <w:tmpl w:val="E3A9E5DE"/>
    <w:lvl w:ilvl="0">
      <w:start w:val="2"/>
      <w:numFmt w:val="chineseCounting"/>
      <w:suff w:val="nothing"/>
      <w:lvlText w:val="（%1）"/>
      <w:lvlJc w:val="left"/>
      <w:pPr>
        <w:ind w:left="120" w:firstLine="0"/>
      </w:pPr>
      <w:rPr>
        <w:rFonts w:hint="eastAsia"/>
      </w:rPr>
    </w:lvl>
  </w:abstractNum>
  <w:abstractNum w:abstractNumId="4">
    <w:nsid w:val="077F0582"/>
    <w:multiLevelType w:val="singleLevel"/>
    <w:tmpl w:val="077F0582"/>
    <w:lvl w:ilvl="0">
      <w:start w:val="1"/>
      <w:numFmt w:val="decimal"/>
      <w:suff w:val="nothing"/>
      <w:lvlText w:val="（%1）"/>
      <w:lvlJc w:val="left"/>
    </w:lvl>
  </w:abstractNum>
  <w:abstractNum w:abstractNumId="5">
    <w:nsid w:val="0A5B5480"/>
    <w:multiLevelType w:val="singleLevel"/>
    <w:tmpl w:val="0A5B5480"/>
    <w:lvl w:ilvl="0">
      <w:start w:val="1"/>
      <w:numFmt w:val="decimal"/>
      <w:suff w:val="nothing"/>
      <w:lvlText w:val="（%1）"/>
      <w:lvlJc w:val="left"/>
      <w:pPr>
        <w:ind w:left="120" w:firstLine="0"/>
      </w:pPr>
    </w:lvl>
  </w:abstractNum>
  <w:abstractNum w:abstractNumId="6">
    <w:nsid w:val="46F263F5"/>
    <w:multiLevelType w:val="multilevel"/>
    <w:tmpl w:val="46F263F5"/>
    <w:lvl w:ilvl="0">
      <w:start w:val="1"/>
      <w:numFmt w:val="decimal"/>
      <w:lvlText w:val="%1."/>
      <w:lvlJc w:val="left"/>
      <w:pPr>
        <w:tabs>
          <w:tab w:val="left" w:pos="312"/>
        </w:tabs>
      </w:pPr>
    </w:lvl>
    <w:lvl w:ilvl="1">
      <w:start w:val="1"/>
      <w:numFmt w:val="decimal"/>
      <w:suff w:val="space"/>
      <w:lvlText w:val="%1.%2"/>
      <w:lvlJc w:val="left"/>
      <w:pPr>
        <w:ind w:left="120" w:firstLine="0"/>
      </w:pPr>
      <w:rPr>
        <w:rFonts w:hint="default"/>
      </w:rPr>
    </w:lvl>
    <w:lvl w:ilvl="2">
      <w:start w:val="1"/>
      <w:numFmt w:val="decimal"/>
      <w:suff w:val="space"/>
      <w:lvlText w:val="%1.%2.%3"/>
      <w:lvlJc w:val="left"/>
      <w:pPr>
        <w:ind w:left="120" w:firstLine="0"/>
      </w:pPr>
      <w:rPr>
        <w:rFonts w:hint="default"/>
      </w:rPr>
    </w:lvl>
    <w:lvl w:ilvl="3">
      <w:start w:val="1"/>
      <w:numFmt w:val="decimal"/>
      <w:suff w:val="space"/>
      <w:lvlText w:val="%1.%2.%3.%4"/>
      <w:lvlJc w:val="left"/>
      <w:pPr>
        <w:ind w:left="120" w:firstLine="0"/>
      </w:pPr>
      <w:rPr>
        <w:rFonts w:hint="default"/>
      </w:rPr>
    </w:lvl>
    <w:lvl w:ilvl="4">
      <w:start w:val="1"/>
      <w:numFmt w:val="decimal"/>
      <w:suff w:val="space"/>
      <w:lvlText w:val="%1.%2.%3.%4.%5"/>
      <w:lvlJc w:val="left"/>
      <w:pPr>
        <w:ind w:left="120" w:firstLine="0"/>
      </w:pPr>
      <w:rPr>
        <w:rFonts w:hint="default"/>
      </w:rPr>
    </w:lvl>
    <w:lvl w:ilvl="5">
      <w:start w:val="1"/>
      <w:numFmt w:val="decimal"/>
      <w:suff w:val="space"/>
      <w:lvlText w:val="%1.%2.%3.%4.%5.%6"/>
      <w:lvlJc w:val="left"/>
      <w:pPr>
        <w:ind w:left="120" w:firstLine="0"/>
      </w:pPr>
      <w:rPr>
        <w:rFonts w:hint="default"/>
      </w:rPr>
    </w:lvl>
    <w:lvl w:ilvl="6">
      <w:start w:val="1"/>
      <w:numFmt w:val="decimal"/>
      <w:suff w:val="space"/>
      <w:lvlText w:val="%1.%2.%3.%4.%5.%6.%7"/>
      <w:lvlJc w:val="left"/>
      <w:pPr>
        <w:ind w:left="120" w:firstLine="0"/>
      </w:pPr>
      <w:rPr>
        <w:rFonts w:hint="default"/>
      </w:rPr>
    </w:lvl>
    <w:lvl w:ilvl="7">
      <w:start w:val="1"/>
      <w:numFmt w:val="decimal"/>
      <w:suff w:val="space"/>
      <w:lvlText w:val="%1.%2.%3.%4.%5.%6.%7.%8"/>
      <w:lvlJc w:val="left"/>
      <w:pPr>
        <w:ind w:left="120" w:firstLine="0"/>
      </w:pPr>
      <w:rPr>
        <w:rFonts w:hint="default"/>
      </w:rPr>
    </w:lvl>
    <w:lvl w:ilvl="8">
      <w:start w:val="1"/>
      <w:numFmt w:val="decimal"/>
      <w:suff w:val="space"/>
      <w:lvlText w:val="%1.%2.%3.%4.%5.%6.%7.%8.%9"/>
      <w:lvlJc w:val="left"/>
      <w:pPr>
        <w:ind w:left="120" w:firstLine="0"/>
      </w:pPr>
      <w:rPr>
        <w:rFonts w:hint="default"/>
      </w:rPr>
    </w:lvl>
  </w:abstractNum>
  <w:abstractNum w:abstractNumId="7">
    <w:nsid w:val="58F78463"/>
    <w:multiLevelType w:val="singleLevel"/>
    <w:tmpl w:val="58F78463"/>
    <w:lvl w:ilvl="0">
      <w:start w:val="2"/>
      <w:numFmt w:val="decimal"/>
      <w:suff w:val="nothing"/>
      <w:lvlText w:val="%1、"/>
      <w:lvlJc w:val="left"/>
    </w:lvl>
  </w:abstractNum>
  <w:abstractNum w:abstractNumId="8">
    <w:nsid w:val="613B2B18"/>
    <w:multiLevelType w:val="singleLevel"/>
    <w:tmpl w:val="613B2B18"/>
    <w:lvl w:ilvl="0">
      <w:start w:val="5"/>
      <w:numFmt w:val="decimal"/>
      <w:suff w:val="nothing"/>
      <w:lvlText w:val="%1．"/>
      <w:lvlJc w:val="left"/>
    </w:lvl>
  </w:abstractNum>
  <w:abstractNum w:abstractNumId="9">
    <w:nsid w:val="62B8904F"/>
    <w:multiLevelType w:val="singleLevel"/>
    <w:tmpl w:val="62B8904F"/>
    <w:lvl w:ilvl="0">
      <w:start w:val="1"/>
      <w:numFmt w:val="chineseCounting"/>
      <w:suff w:val="nothing"/>
      <w:lvlText w:val="%1、"/>
      <w:lvlJc w:val="left"/>
      <w:rPr>
        <w:rFonts w:hint="eastAsia"/>
      </w:rPr>
    </w:lvl>
  </w:abstractNum>
  <w:abstractNum w:abstractNumId="10">
    <w:nsid w:val="643ABB7F"/>
    <w:multiLevelType w:val="singleLevel"/>
    <w:tmpl w:val="643ABB7F"/>
    <w:lvl w:ilvl="0">
      <w:start w:val="3"/>
      <w:numFmt w:val="chineseCounting"/>
      <w:suff w:val="space"/>
      <w:lvlText w:val="第%1章"/>
      <w:lvlJc w:val="left"/>
      <w:rPr>
        <w:rFonts w:hint="eastAsia"/>
      </w:rPr>
    </w:lvl>
  </w:abstractNum>
  <w:num w:numId="1">
    <w:abstractNumId w:val="7"/>
  </w:num>
  <w:num w:numId="2">
    <w:abstractNumId w:val="10"/>
  </w:num>
  <w:num w:numId="3">
    <w:abstractNumId w:val="2"/>
  </w:num>
  <w:num w:numId="4">
    <w:abstractNumId w:val="6"/>
  </w:num>
  <w:num w:numId="5">
    <w:abstractNumId w:val="5"/>
  </w:num>
  <w:num w:numId="6">
    <w:abstractNumId w:val="0"/>
  </w:num>
  <w:num w:numId="7">
    <w:abstractNumId w:val="4"/>
  </w:num>
  <w:num w:numId="8">
    <w:abstractNumId w:val="9"/>
  </w:num>
  <w:num w:numId="9">
    <w:abstractNumId w:val="1"/>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05742F"/>
    <w:rsid w:val="0005742F"/>
    <w:rsid w:val="002550CF"/>
    <w:rsid w:val="00431100"/>
    <w:rsid w:val="00805C2D"/>
    <w:rsid w:val="00D147C8"/>
    <w:rsid w:val="18D024C0"/>
    <w:rsid w:val="19C35ADB"/>
    <w:rsid w:val="21666744"/>
    <w:rsid w:val="2CF2620A"/>
    <w:rsid w:val="5A633905"/>
    <w:rsid w:val="673C4BB8"/>
    <w:rsid w:val="6CCA765C"/>
    <w:rsid w:val="7C8E2FF1"/>
    <w:rsid w:val="7EE62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footer" w:uiPriority="99" w:unhideWhenUsed="1" w:qFormat="1"/>
    <w:lsdException w:name="caption" w:semiHidden="1" w:unhideWhenUsed="1" w:qFormat="1"/>
    <w:lsdException w:name="toa heading" w:uiPriority="99"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w:uiPriority="99" w:qFormat="1"/>
    <w:lsdException w:name="Body Text First Indent 2" w:qFormat="1"/>
    <w:lsdException w:name="Body Text Indent 2" w:uiPriority="99"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05C2D"/>
    <w:pPr>
      <w:widowControl w:val="0"/>
      <w:jc w:val="both"/>
    </w:pPr>
    <w:rPr>
      <w:rFonts w:ascii="Calibri" w:hAnsi="Calibri"/>
      <w:kern w:val="2"/>
      <w:sz w:val="21"/>
      <w:szCs w:val="24"/>
    </w:rPr>
  </w:style>
  <w:style w:type="paragraph" w:styleId="1">
    <w:name w:val="heading 1"/>
    <w:basedOn w:val="a"/>
    <w:next w:val="a"/>
    <w:qFormat/>
    <w:rsid w:val="00805C2D"/>
    <w:pPr>
      <w:keepNext/>
      <w:keepLines/>
      <w:adjustRightInd w:val="0"/>
      <w:snapToGrid w:val="0"/>
      <w:spacing w:line="360" w:lineRule="auto"/>
      <w:jc w:val="center"/>
      <w:outlineLvl w:val="0"/>
    </w:pPr>
    <w:rPr>
      <w:b/>
      <w:kern w:val="44"/>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rsid w:val="00805C2D"/>
    <w:pPr>
      <w:ind w:firstLineChars="100" w:firstLine="420"/>
    </w:pPr>
  </w:style>
  <w:style w:type="paragraph" w:styleId="a4">
    <w:name w:val="Body Text"/>
    <w:basedOn w:val="a"/>
    <w:qFormat/>
    <w:rsid w:val="00805C2D"/>
    <w:pPr>
      <w:spacing w:after="120"/>
    </w:pPr>
  </w:style>
  <w:style w:type="paragraph" w:styleId="a5">
    <w:name w:val="toa heading"/>
    <w:basedOn w:val="a"/>
    <w:next w:val="a"/>
    <w:uiPriority w:val="99"/>
    <w:unhideWhenUsed/>
    <w:qFormat/>
    <w:rsid w:val="00805C2D"/>
    <w:rPr>
      <w:rFonts w:ascii="Cambria" w:eastAsia="微软雅黑" w:hAnsi="Cambria"/>
    </w:rPr>
  </w:style>
  <w:style w:type="paragraph" w:styleId="a6">
    <w:name w:val="Body Text Indent"/>
    <w:basedOn w:val="a"/>
    <w:next w:val="Default"/>
    <w:qFormat/>
    <w:rsid w:val="00805C2D"/>
    <w:pPr>
      <w:spacing w:after="120"/>
      <w:ind w:leftChars="200" w:left="420"/>
    </w:pPr>
  </w:style>
  <w:style w:type="paragraph" w:customStyle="1" w:styleId="Default">
    <w:name w:val="Default"/>
    <w:basedOn w:val="a"/>
    <w:next w:val="a"/>
    <w:qFormat/>
    <w:rsid w:val="00805C2D"/>
    <w:pPr>
      <w:autoSpaceDE w:val="0"/>
      <w:autoSpaceDN w:val="0"/>
      <w:adjustRightInd w:val="0"/>
      <w:jc w:val="left"/>
    </w:pPr>
    <w:rPr>
      <w:color w:val="000000"/>
      <w:kern w:val="0"/>
      <w:sz w:val="24"/>
    </w:rPr>
  </w:style>
  <w:style w:type="paragraph" w:styleId="2">
    <w:name w:val="Body Text Indent 2"/>
    <w:basedOn w:val="a"/>
    <w:uiPriority w:val="99"/>
    <w:qFormat/>
    <w:rsid w:val="00805C2D"/>
    <w:pPr>
      <w:spacing w:line="500" w:lineRule="exact"/>
      <w:ind w:firstLineChars="200" w:firstLine="420"/>
    </w:pPr>
    <w:rPr>
      <w:kern w:val="0"/>
      <w:sz w:val="24"/>
      <w:szCs w:val="21"/>
    </w:rPr>
  </w:style>
  <w:style w:type="paragraph" w:styleId="a7">
    <w:name w:val="footer"/>
    <w:basedOn w:val="a"/>
    <w:uiPriority w:val="99"/>
    <w:unhideWhenUsed/>
    <w:qFormat/>
    <w:rsid w:val="00805C2D"/>
    <w:pPr>
      <w:tabs>
        <w:tab w:val="center" w:pos="4153"/>
        <w:tab w:val="right" w:pos="8306"/>
      </w:tabs>
      <w:snapToGrid w:val="0"/>
      <w:jc w:val="left"/>
    </w:pPr>
    <w:rPr>
      <w:rFonts w:ascii="Times New Roman" w:hAnsi="Times New Roman"/>
      <w:kern w:val="0"/>
      <w:sz w:val="18"/>
      <w:szCs w:val="18"/>
    </w:rPr>
  </w:style>
  <w:style w:type="paragraph" w:styleId="10">
    <w:name w:val="toc 1"/>
    <w:basedOn w:val="a"/>
    <w:next w:val="a"/>
    <w:uiPriority w:val="39"/>
    <w:qFormat/>
    <w:rsid w:val="00805C2D"/>
    <w:pPr>
      <w:widowControl/>
      <w:spacing w:before="120" w:after="120" w:line="268" w:lineRule="auto"/>
      <w:jc w:val="left"/>
    </w:pPr>
    <w:rPr>
      <w:b/>
      <w:caps/>
      <w:kern w:val="0"/>
      <w:sz w:val="22"/>
      <w:szCs w:val="22"/>
    </w:rPr>
  </w:style>
  <w:style w:type="paragraph" w:styleId="20">
    <w:name w:val="toc 2"/>
    <w:basedOn w:val="a"/>
    <w:next w:val="a"/>
    <w:qFormat/>
    <w:rsid w:val="00805C2D"/>
    <w:pPr>
      <w:ind w:leftChars="200" w:left="420"/>
    </w:pPr>
  </w:style>
  <w:style w:type="paragraph" w:styleId="a8">
    <w:name w:val="Normal (Web)"/>
    <w:basedOn w:val="a"/>
    <w:qFormat/>
    <w:rsid w:val="00805C2D"/>
    <w:pPr>
      <w:jc w:val="left"/>
    </w:pPr>
    <w:rPr>
      <w:kern w:val="0"/>
      <w:sz w:val="24"/>
    </w:rPr>
  </w:style>
  <w:style w:type="paragraph" w:styleId="a9">
    <w:name w:val="Title"/>
    <w:basedOn w:val="20"/>
    <w:next w:val="a"/>
    <w:uiPriority w:val="10"/>
    <w:qFormat/>
    <w:rsid w:val="00805C2D"/>
    <w:pPr>
      <w:spacing w:before="240" w:after="60"/>
      <w:jc w:val="center"/>
      <w:outlineLvl w:val="0"/>
    </w:pPr>
    <w:rPr>
      <w:rFonts w:ascii="Cambria" w:hAnsi="Cambria"/>
      <w:b/>
      <w:bCs/>
      <w:sz w:val="32"/>
      <w:szCs w:val="32"/>
    </w:rPr>
  </w:style>
  <w:style w:type="paragraph" w:styleId="21">
    <w:name w:val="Body Text First Indent 2"/>
    <w:basedOn w:val="a6"/>
    <w:qFormat/>
    <w:rsid w:val="00805C2D"/>
    <w:pPr>
      <w:ind w:firstLineChars="200" w:firstLine="420"/>
    </w:pPr>
  </w:style>
  <w:style w:type="character" w:styleId="aa">
    <w:name w:val="FollowedHyperlink"/>
    <w:basedOn w:val="a1"/>
    <w:qFormat/>
    <w:rsid w:val="00805C2D"/>
    <w:rPr>
      <w:color w:val="800080"/>
      <w:u w:val="none"/>
    </w:rPr>
  </w:style>
  <w:style w:type="character" w:styleId="HTML">
    <w:name w:val="HTML Definition"/>
    <w:basedOn w:val="a1"/>
    <w:qFormat/>
    <w:rsid w:val="00805C2D"/>
  </w:style>
  <w:style w:type="character" w:styleId="HTML0">
    <w:name w:val="HTML Typewriter"/>
    <w:basedOn w:val="a1"/>
    <w:qFormat/>
    <w:rsid w:val="00805C2D"/>
    <w:rPr>
      <w:rFonts w:ascii="monospace" w:eastAsia="monospace" w:hAnsi="monospace" w:cs="monospace" w:hint="default"/>
      <w:sz w:val="20"/>
    </w:rPr>
  </w:style>
  <w:style w:type="character" w:styleId="HTML1">
    <w:name w:val="HTML Acronym"/>
    <w:basedOn w:val="a1"/>
    <w:qFormat/>
    <w:rsid w:val="00805C2D"/>
  </w:style>
  <w:style w:type="character" w:styleId="HTML2">
    <w:name w:val="HTML Variable"/>
    <w:basedOn w:val="a1"/>
    <w:qFormat/>
    <w:rsid w:val="00805C2D"/>
  </w:style>
  <w:style w:type="character" w:styleId="ab">
    <w:name w:val="Hyperlink"/>
    <w:basedOn w:val="a1"/>
    <w:uiPriority w:val="99"/>
    <w:qFormat/>
    <w:rsid w:val="00805C2D"/>
    <w:rPr>
      <w:color w:val="0000FF"/>
      <w:u w:val="none"/>
    </w:rPr>
  </w:style>
  <w:style w:type="character" w:styleId="HTML3">
    <w:name w:val="HTML Code"/>
    <w:basedOn w:val="a1"/>
    <w:qFormat/>
    <w:rsid w:val="00805C2D"/>
    <w:rPr>
      <w:rFonts w:ascii="monospace" w:eastAsia="monospace" w:hAnsi="monospace" w:cs="monospace"/>
      <w:sz w:val="20"/>
    </w:rPr>
  </w:style>
  <w:style w:type="character" w:styleId="HTML4">
    <w:name w:val="HTML Cite"/>
    <w:basedOn w:val="a1"/>
    <w:qFormat/>
    <w:rsid w:val="00805C2D"/>
  </w:style>
  <w:style w:type="character" w:styleId="HTML5">
    <w:name w:val="HTML Keyboard"/>
    <w:basedOn w:val="a1"/>
    <w:qFormat/>
    <w:rsid w:val="00805C2D"/>
    <w:rPr>
      <w:rFonts w:ascii="monospace" w:eastAsia="monospace" w:hAnsi="monospace" w:cs="monospace" w:hint="default"/>
      <w:sz w:val="20"/>
    </w:rPr>
  </w:style>
  <w:style w:type="character" w:styleId="HTML6">
    <w:name w:val="HTML Sample"/>
    <w:basedOn w:val="a1"/>
    <w:qFormat/>
    <w:rsid w:val="00805C2D"/>
    <w:rPr>
      <w:rFonts w:ascii="monospace" w:eastAsia="monospace" w:hAnsi="monospace" w:cs="monospace" w:hint="default"/>
    </w:rPr>
  </w:style>
  <w:style w:type="paragraph" w:customStyle="1" w:styleId="11">
    <w:name w:val="无间隔1"/>
    <w:basedOn w:val="a"/>
    <w:uiPriority w:val="1"/>
    <w:qFormat/>
    <w:rsid w:val="00805C2D"/>
    <w:pPr>
      <w:spacing w:line="400" w:lineRule="exact"/>
    </w:pPr>
    <w:rPr>
      <w:rFonts w:ascii="Times New Roman" w:hAnsi="Times New Roman"/>
      <w:sz w:val="24"/>
    </w:rPr>
  </w:style>
  <w:style w:type="paragraph" w:customStyle="1" w:styleId="TOC3">
    <w:name w:val="TOC 标题3"/>
    <w:basedOn w:val="1"/>
    <w:next w:val="a"/>
    <w:uiPriority w:val="39"/>
    <w:unhideWhenUsed/>
    <w:qFormat/>
    <w:rsid w:val="00805C2D"/>
    <w:pPr>
      <w:widowControl/>
      <w:spacing w:line="276" w:lineRule="auto"/>
      <w:outlineLvl w:val="9"/>
    </w:pPr>
    <w:rPr>
      <w:bCs/>
    </w:rPr>
  </w:style>
  <w:style w:type="paragraph" w:customStyle="1" w:styleId="210">
    <w:name w:val="正文空2格  1."/>
    <w:basedOn w:val="a"/>
    <w:qFormat/>
    <w:rsid w:val="00805C2D"/>
    <w:pPr>
      <w:widowControl/>
      <w:spacing w:before="100" w:beforeAutospacing="1" w:after="200" w:line="268" w:lineRule="auto"/>
      <w:ind w:firstLineChars="200" w:firstLine="480"/>
      <w:jc w:val="left"/>
    </w:pPr>
    <w:rPr>
      <w:kern w:val="0"/>
      <w:sz w:val="22"/>
      <w:szCs w:val="22"/>
    </w:rPr>
  </w:style>
  <w:style w:type="paragraph" w:customStyle="1" w:styleId="111">
    <w:name w:val="正文 1.1.1"/>
    <w:basedOn w:val="a"/>
    <w:next w:val="a"/>
    <w:qFormat/>
    <w:rsid w:val="00805C2D"/>
    <w:pPr>
      <w:widowControl/>
      <w:spacing w:before="100" w:beforeAutospacing="1" w:after="200" w:line="268" w:lineRule="auto"/>
      <w:ind w:left="710"/>
      <w:jc w:val="left"/>
      <w:outlineLvl w:val="2"/>
    </w:pPr>
    <w:rPr>
      <w:rFonts w:hAnsi="宋体"/>
      <w:color w:val="FF0000"/>
      <w:kern w:val="0"/>
      <w:sz w:val="22"/>
      <w:szCs w:val="22"/>
    </w:rPr>
  </w:style>
  <w:style w:type="paragraph" w:customStyle="1" w:styleId="ac">
    <w:name w:val="正文（缩进）"/>
    <w:basedOn w:val="a"/>
    <w:qFormat/>
    <w:rsid w:val="00805C2D"/>
    <w:pPr>
      <w:spacing w:beforeLines="50" w:afterLines="50" w:line="360" w:lineRule="auto"/>
      <w:ind w:firstLineChars="200" w:firstLine="480"/>
    </w:pPr>
    <w:rPr>
      <w:sz w:val="24"/>
    </w:rPr>
  </w:style>
  <w:style w:type="character" w:customStyle="1" w:styleId="layui-layer-tabnow">
    <w:name w:val="layui-layer-tabnow"/>
    <w:basedOn w:val="a1"/>
    <w:qFormat/>
    <w:rsid w:val="00805C2D"/>
    <w:rPr>
      <w:bdr w:val="single" w:sz="6" w:space="0" w:color="CCCCCC"/>
      <w:shd w:val="clear" w:color="auto" w:fill="FFFFFF"/>
    </w:rPr>
  </w:style>
  <w:style w:type="character" w:customStyle="1" w:styleId="first-child">
    <w:name w:val="first-child"/>
    <w:basedOn w:val="a1"/>
    <w:qFormat/>
    <w:rsid w:val="00805C2D"/>
  </w:style>
  <w:style w:type="paragraph" w:styleId="ad">
    <w:name w:val="Balloon Text"/>
    <w:basedOn w:val="a"/>
    <w:link w:val="Char"/>
    <w:rsid w:val="00431100"/>
    <w:rPr>
      <w:sz w:val="18"/>
      <w:szCs w:val="18"/>
    </w:rPr>
  </w:style>
  <w:style w:type="character" w:customStyle="1" w:styleId="Char">
    <w:name w:val="批注框文本 Char"/>
    <w:basedOn w:val="a1"/>
    <w:link w:val="ad"/>
    <w:rsid w:val="00431100"/>
    <w:rPr>
      <w:rFonts w:ascii="Calibri" w:hAnsi="Calibri"/>
      <w:kern w:val="2"/>
      <w:sz w:val="18"/>
      <w:szCs w:val="18"/>
    </w:rPr>
  </w:style>
  <w:style w:type="paragraph" w:styleId="ae">
    <w:name w:val="header"/>
    <w:basedOn w:val="a"/>
    <w:link w:val="Char0"/>
    <w:rsid w:val="002550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e"/>
    <w:rsid w:val="002550CF"/>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footer" w:uiPriority="99" w:unhideWhenUsed="1" w:qFormat="1"/>
    <w:lsdException w:name="caption" w:semiHidden="1" w:unhideWhenUsed="1" w:qFormat="1"/>
    <w:lsdException w:name="toa heading" w:uiPriority="99"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w:uiPriority="99" w:qFormat="1"/>
    <w:lsdException w:name="Body Text First Indent 2" w:qFormat="1"/>
    <w:lsdException w:name="Body Text Indent 2" w:uiPriority="99"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adjustRightInd w:val="0"/>
      <w:snapToGrid w:val="0"/>
      <w:spacing w:line="360" w:lineRule="auto"/>
      <w:jc w:val="center"/>
      <w:outlineLvl w:val="0"/>
    </w:pPr>
    <w:rPr>
      <w:b/>
      <w:kern w:val="44"/>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qFormat/>
    <w:pPr>
      <w:spacing w:after="120"/>
    </w:pPr>
  </w:style>
  <w:style w:type="paragraph" w:styleId="a5">
    <w:name w:val="toa heading"/>
    <w:basedOn w:val="a"/>
    <w:next w:val="a"/>
    <w:uiPriority w:val="99"/>
    <w:unhideWhenUsed/>
    <w:qFormat/>
    <w:rPr>
      <w:rFonts w:ascii="Cambria" w:eastAsia="微软雅黑" w:hAnsi="Cambria"/>
    </w:rPr>
  </w:style>
  <w:style w:type="paragraph" w:styleId="a6">
    <w:name w:val="Body Text Indent"/>
    <w:basedOn w:val="a"/>
    <w:next w:val="Default"/>
    <w:qFormat/>
    <w:pPr>
      <w:spacing w:after="120"/>
      <w:ind w:leftChars="200" w:left="420"/>
    </w:pPr>
  </w:style>
  <w:style w:type="paragraph" w:customStyle="1" w:styleId="Default">
    <w:name w:val="Default"/>
    <w:basedOn w:val="a"/>
    <w:next w:val="a"/>
    <w:qFormat/>
    <w:pPr>
      <w:autoSpaceDE w:val="0"/>
      <w:autoSpaceDN w:val="0"/>
      <w:adjustRightInd w:val="0"/>
      <w:jc w:val="left"/>
    </w:pPr>
    <w:rPr>
      <w:color w:val="000000"/>
      <w:kern w:val="0"/>
      <w:sz w:val="24"/>
    </w:rPr>
  </w:style>
  <w:style w:type="paragraph" w:styleId="2">
    <w:name w:val="Body Text Indent 2"/>
    <w:basedOn w:val="a"/>
    <w:uiPriority w:val="99"/>
    <w:qFormat/>
    <w:pPr>
      <w:spacing w:line="500" w:lineRule="exact"/>
      <w:ind w:firstLineChars="200" w:firstLine="420"/>
    </w:pPr>
    <w:rPr>
      <w:kern w:val="0"/>
      <w:sz w:val="24"/>
      <w:szCs w:val="21"/>
    </w:rPr>
  </w:style>
  <w:style w:type="paragraph" w:styleId="a7">
    <w:name w:val="footer"/>
    <w:basedOn w:val="a"/>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10">
    <w:name w:val="toc 1"/>
    <w:basedOn w:val="a"/>
    <w:next w:val="a"/>
    <w:uiPriority w:val="39"/>
    <w:qFormat/>
    <w:pPr>
      <w:widowControl/>
      <w:spacing w:before="120" w:after="120" w:line="268" w:lineRule="auto"/>
      <w:jc w:val="left"/>
    </w:pPr>
    <w:rPr>
      <w:b/>
      <w:caps/>
      <w:kern w:val="0"/>
      <w:sz w:val="22"/>
      <w:szCs w:val="22"/>
    </w:rPr>
  </w:style>
  <w:style w:type="paragraph" w:styleId="20">
    <w:name w:val="toc 2"/>
    <w:basedOn w:val="a"/>
    <w:next w:val="a"/>
    <w:qFormat/>
    <w:pPr>
      <w:ind w:leftChars="200" w:left="420"/>
    </w:pPr>
  </w:style>
  <w:style w:type="paragraph" w:styleId="a8">
    <w:name w:val="Normal (Web)"/>
    <w:basedOn w:val="a"/>
    <w:qFormat/>
    <w:pPr>
      <w:jc w:val="left"/>
    </w:pPr>
    <w:rPr>
      <w:kern w:val="0"/>
      <w:sz w:val="24"/>
    </w:rPr>
  </w:style>
  <w:style w:type="paragraph" w:styleId="a9">
    <w:name w:val="Title"/>
    <w:basedOn w:val="20"/>
    <w:next w:val="a"/>
    <w:uiPriority w:val="10"/>
    <w:qFormat/>
    <w:pPr>
      <w:spacing w:before="240" w:after="60"/>
      <w:jc w:val="center"/>
      <w:outlineLvl w:val="0"/>
    </w:pPr>
    <w:rPr>
      <w:rFonts w:ascii="Cambria" w:hAnsi="Cambria"/>
      <w:b/>
      <w:bCs/>
      <w:sz w:val="32"/>
      <w:szCs w:val="32"/>
    </w:rPr>
  </w:style>
  <w:style w:type="paragraph" w:styleId="21">
    <w:name w:val="Body Text First Indent 2"/>
    <w:basedOn w:val="a6"/>
    <w:qFormat/>
    <w:pPr>
      <w:ind w:firstLineChars="200" w:firstLine="420"/>
    </w:pPr>
  </w:style>
  <w:style w:type="character" w:styleId="aa">
    <w:name w:val="FollowedHyperlink"/>
    <w:basedOn w:val="a1"/>
    <w:qFormat/>
    <w:rPr>
      <w:color w:val="800080"/>
      <w:u w:val="none"/>
    </w:rPr>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b">
    <w:name w:val="Hyperlink"/>
    <w:basedOn w:val="a1"/>
    <w:uiPriority w:val="99"/>
    <w:qFormat/>
    <w:rPr>
      <w:color w:val="0000FF"/>
      <w:u w:val="none"/>
    </w:rPr>
  </w:style>
  <w:style w:type="character" w:styleId="HTML3">
    <w:name w:val="HTML Code"/>
    <w:basedOn w:val="a1"/>
    <w:qFormat/>
    <w:rPr>
      <w:rFonts w:ascii="monospace" w:eastAsia="monospace" w:hAnsi="monospace" w:cs="monospace"/>
      <w:sz w:val="20"/>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paragraph" w:customStyle="1" w:styleId="11">
    <w:name w:val="无间隔1"/>
    <w:basedOn w:val="a"/>
    <w:uiPriority w:val="1"/>
    <w:qFormat/>
    <w:pPr>
      <w:spacing w:line="400" w:lineRule="exact"/>
    </w:pPr>
    <w:rPr>
      <w:rFonts w:ascii="Times New Roman" w:hAnsi="Times New Roman"/>
      <w:sz w:val="24"/>
    </w:rPr>
  </w:style>
  <w:style w:type="paragraph" w:customStyle="1" w:styleId="TOC3">
    <w:name w:val="TOC 标题3"/>
    <w:basedOn w:val="1"/>
    <w:next w:val="a"/>
    <w:uiPriority w:val="39"/>
    <w:unhideWhenUsed/>
    <w:qFormat/>
    <w:pPr>
      <w:widowControl/>
      <w:spacing w:line="276" w:lineRule="auto"/>
      <w:outlineLvl w:val="9"/>
    </w:pPr>
    <w:rPr>
      <w:bCs/>
    </w:rPr>
  </w:style>
  <w:style w:type="paragraph" w:customStyle="1" w:styleId="210">
    <w:name w:val="正文空2格  1."/>
    <w:basedOn w:val="a"/>
    <w:qFormat/>
    <w:pPr>
      <w:widowControl/>
      <w:spacing w:before="100" w:beforeAutospacing="1" w:after="200" w:line="268" w:lineRule="auto"/>
      <w:ind w:firstLineChars="200" w:firstLine="480"/>
      <w:jc w:val="left"/>
    </w:pPr>
    <w:rPr>
      <w:kern w:val="0"/>
      <w:sz w:val="22"/>
      <w:szCs w:val="22"/>
    </w:rPr>
  </w:style>
  <w:style w:type="paragraph" w:customStyle="1" w:styleId="111">
    <w:name w:val="正文 1.1.1"/>
    <w:basedOn w:val="a"/>
    <w:next w:val="a"/>
    <w:qFormat/>
    <w:pPr>
      <w:widowControl/>
      <w:spacing w:before="100" w:beforeAutospacing="1" w:after="200" w:line="268" w:lineRule="auto"/>
      <w:ind w:left="710"/>
      <w:jc w:val="left"/>
      <w:outlineLvl w:val="2"/>
    </w:pPr>
    <w:rPr>
      <w:rFonts w:hAnsi="宋体"/>
      <w:color w:val="FF0000"/>
      <w:kern w:val="0"/>
      <w:sz w:val="22"/>
      <w:szCs w:val="22"/>
    </w:rPr>
  </w:style>
  <w:style w:type="paragraph" w:customStyle="1" w:styleId="ac">
    <w:name w:val="正文（缩进）"/>
    <w:basedOn w:val="a"/>
    <w:qFormat/>
    <w:pPr>
      <w:spacing w:beforeLines="50" w:afterLines="50" w:line="360" w:lineRule="auto"/>
      <w:ind w:firstLineChars="200" w:firstLine="480"/>
    </w:pPr>
    <w:rPr>
      <w:sz w:val="24"/>
    </w:rPr>
  </w:style>
  <w:style w:type="character" w:customStyle="1" w:styleId="layui-layer-tabnow">
    <w:name w:val="layui-layer-tabnow"/>
    <w:basedOn w:val="a1"/>
    <w:qFormat/>
    <w:rPr>
      <w:bdr w:val="single" w:sz="6" w:space="0" w:color="CCCCCC"/>
      <w:shd w:val="clear" w:color="auto" w:fill="FFFFFF"/>
    </w:rPr>
  </w:style>
  <w:style w:type="character" w:customStyle="1" w:styleId="first-child">
    <w:name w:val="first-child"/>
    <w:basedOn w:val="a1"/>
    <w:qFormat/>
  </w:style>
  <w:style w:type="paragraph" w:styleId="ad">
    <w:name w:val="Balloon Text"/>
    <w:basedOn w:val="a"/>
    <w:link w:val="Char"/>
    <w:rsid w:val="00431100"/>
    <w:rPr>
      <w:sz w:val="18"/>
      <w:szCs w:val="18"/>
    </w:rPr>
  </w:style>
  <w:style w:type="character" w:customStyle="1" w:styleId="Char">
    <w:name w:val="批注框文本 Char"/>
    <w:basedOn w:val="a1"/>
    <w:link w:val="ad"/>
    <w:rsid w:val="0043110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22.112.246.33/BidOpening/bidopeninghallaction/hall/login"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60</Pages>
  <Words>20360</Words>
  <Characters>4915</Characters>
  <Application>Microsoft Office Word</Application>
  <DocSecurity>0</DocSecurity>
  <Lines>40</Lines>
  <Paragraphs>50</Paragraphs>
  <ScaleCrop>false</ScaleCrop>
  <Company>微软中国</Company>
  <LinksUpToDate>false</LinksUpToDate>
  <CharactersWithSpaces>25225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2025-10-09T01:20:00Z</dcterms:created>
  <dcterms:modified xsi:type="dcterms:W3CDTF">2025-10-23T01:32:00Z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eyJoZGlkIjoiYzY0ZDk5ZjAxYzU5MmM3Y2UyYTBjM2FmNzZlMmMwYmMiLCJ1c2VySWQiOiIyOTQyMDAzMTIifQ==</vt:lpwstr>
  </property>
  <property fmtid="{D5CDD505-2E9C-101B-9397-08002B2CF9AE}" pid="4" name="ICV">
    <vt:lpwstr>BD19B91752F845FFADA4706F9F5E738C_12</vt:lpwstr>
  </property>
</Properties>
</file>