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21713">
      <w:pPr>
        <w:keepNext w:val="0"/>
        <w:keepLines w:val="0"/>
        <w:pageBreakBefore w:val="0"/>
        <w:widowControl/>
        <w:numPr>
          <w:numId w:val="0"/>
        </w:numPr>
        <w:shd w:val="clear" w:color="auto" w:fill="FFFFFF"/>
        <w:kinsoku/>
        <w:wordWrap/>
        <w:overflowPunct/>
        <w:topLinePunct w:val="0"/>
        <w:autoSpaceDE/>
        <w:autoSpaceDN/>
        <w:bidi w:val="0"/>
        <w:adjustRightInd/>
        <w:snapToGrid/>
        <w:spacing w:before="100" w:beforeAutospacing="1" w:after="100" w:afterAutospacing="1" w:line="360" w:lineRule="auto"/>
        <w:jc w:val="center"/>
        <w:textAlignment w:val="auto"/>
        <w:rPr>
          <w:rFonts w:hint="default" w:ascii="宋体" w:hAnsi="宋体" w:eastAsia="宋体" w:cs="宋体"/>
          <w:b/>
          <w:sz w:val="28"/>
          <w:szCs w:val="28"/>
          <w:lang w:val="en-US" w:eastAsia="zh-CN"/>
        </w:rPr>
      </w:pPr>
      <w:bookmarkStart w:id="0" w:name="_GoBack"/>
      <w:r>
        <w:rPr>
          <w:rFonts w:hint="eastAsia" w:ascii="宋体" w:hAnsi="宋体" w:cs="宋体"/>
          <w:b/>
          <w:sz w:val="28"/>
          <w:szCs w:val="28"/>
          <w:lang w:val="en-US" w:eastAsia="zh-CN"/>
        </w:rPr>
        <w:t>民权县龙塘镇卫生院康复医学科设备项目</w:t>
      </w:r>
    </w:p>
    <w:p w14:paraId="5B0414C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360" w:lineRule="auto"/>
        <w:jc w:val="center"/>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招标</w:t>
      </w:r>
      <w:r>
        <w:rPr>
          <w:rFonts w:hint="eastAsia" w:ascii="宋体" w:hAnsi="宋体" w:eastAsia="宋体" w:cs="宋体"/>
          <w:b/>
          <w:sz w:val="28"/>
          <w:szCs w:val="28"/>
          <w:lang w:val="en-US" w:eastAsia="zh-CN"/>
        </w:rPr>
        <w:t>公告</w:t>
      </w:r>
    </w:p>
    <w:p w14:paraId="0529285B">
      <w:pPr>
        <w:pStyle w:val="3"/>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Style w:val="6"/>
          <w:rFonts w:hint="eastAsia" w:ascii="宋体" w:hAnsi="宋体" w:eastAsia="宋体" w:cs="宋体"/>
          <w:b/>
          <w:color w:val="000000"/>
          <w:sz w:val="24"/>
          <w:szCs w:val="24"/>
          <w:shd w:val="clear" w:color="auto" w:fill="FFFFFF"/>
        </w:rPr>
        <w:t>一、采购条件：</w:t>
      </w:r>
      <w:r>
        <w:rPr>
          <w:rStyle w:val="6"/>
          <w:rFonts w:hint="eastAsia" w:ascii="宋体" w:hAnsi="宋体" w:eastAsia="宋体" w:cs="宋体"/>
          <w:b/>
          <w:color w:val="333333"/>
          <w:sz w:val="24"/>
          <w:szCs w:val="24"/>
          <w:shd w:val="clear" w:color="auto" w:fill="FFFFFF"/>
        </w:rPr>
        <w:t xml:space="preserve"> </w:t>
      </w:r>
    </w:p>
    <w:p w14:paraId="1656FF2C">
      <w:pPr>
        <w:pStyle w:val="3"/>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本项目</w:t>
      </w:r>
      <w:r>
        <w:rPr>
          <w:rFonts w:hint="eastAsia" w:ascii="宋体" w:hAnsi="宋体" w:cs="宋体"/>
          <w:b w:val="0"/>
          <w:bCs w:val="0"/>
          <w:color w:val="000000"/>
          <w:kern w:val="2"/>
          <w:sz w:val="24"/>
          <w:szCs w:val="24"/>
          <w:lang w:val="en-US" w:eastAsia="zh-CN" w:bidi="ar-SA"/>
        </w:rPr>
        <w:t>民权县龙塘镇卫生院康复医学科设备项目</w:t>
      </w:r>
      <w:r>
        <w:rPr>
          <w:rFonts w:hint="eastAsia" w:ascii="宋体" w:hAnsi="宋体" w:eastAsia="宋体" w:cs="宋体"/>
          <w:b w:val="0"/>
          <w:bCs w:val="0"/>
          <w:color w:val="000000"/>
          <w:kern w:val="2"/>
          <w:sz w:val="24"/>
          <w:szCs w:val="24"/>
          <w:lang w:val="en-US" w:eastAsia="zh-CN" w:bidi="ar-SA"/>
        </w:rPr>
        <w:t>已由相关部门批准，采购人为</w:t>
      </w:r>
      <w:r>
        <w:rPr>
          <w:rFonts w:hint="eastAsia" w:ascii="宋体" w:hAnsi="宋体" w:cs="宋体"/>
          <w:b w:val="0"/>
          <w:bCs w:val="0"/>
          <w:color w:val="000000"/>
          <w:kern w:val="2"/>
          <w:sz w:val="24"/>
          <w:szCs w:val="24"/>
          <w:lang w:val="en-US" w:eastAsia="zh-CN" w:bidi="ar-SA"/>
        </w:rPr>
        <w:t>民权县龙塘镇卫生院</w:t>
      </w:r>
      <w:r>
        <w:rPr>
          <w:rFonts w:hint="eastAsia" w:ascii="宋体" w:hAnsi="宋体" w:eastAsia="宋体" w:cs="宋体"/>
          <w:b w:val="0"/>
          <w:bCs w:val="0"/>
          <w:color w:val="000000"/>
          <w:kern w:val="2"/>
          <w:sz w:val="24"/>
          <w:szCs w:val="24"/>
          <w:lang w:val="en-US" w:eastAsia="zh-CN" w:bidi="ar-SA"/>
        </w:rPr>
        <w:t>，已具备招标条件，现对该项目进行公开招标。</w:t>
      </w:r>
    </w:p>
    <w:p w14:paraId="2CC82BB9">
      <w:pPr>
        <w:pStyle w:val="3"/>
        <w:keepNext w:val="0"/>
        <w:keepLines w:val="0"/>
        <w:widowControl/>
        <w:suppressLineNumbers w:val="0"/>
        <w:spacing w:before="0" w:beforeAutospacing="0" w:after="0" w:afterAutospacing="0" w:line="360" w:lineRule="auto"/>
        <w:ind w:left="0" w:right="0"/>
        <w:rPr>
          <w:rStyle w:val="6"/>
          <w:rFonts w:hint="eastAsia" w:ascii="宋体" w:hAnsi="宋体" w:eastAsia="宋体" w:cs="宋体"/>
          <w:b/>
          <w:color w:val="000000"/>
          <w:sz w:val="24"/>
          <w:szCs w:val="24"/>
          <w:shd w:val="clear" w:color="auto" w:fill="FFFFFF"/>
        </w:rPr>
      </w:pPr>
      <w:r>
        <w:rPr>
          <w:rStyle w:val="6"/>
          <w:rFonts w:hint="eastAsia" w:ascii="宋体" w:hAnsi="宋体" w:eastAsia="宋体" w:cs="宋体"/>
          <w:b/>
          <w:color w:val="000000"/>
          <w:sz w:val="24"/>
          <w:szCs w:val="24"/>
          <w:shd w:val="clear" w:color="auto" w:fill="FFFFFF"/>
        </w:rPr>
        <w:t>二、项目概况：</w:t>
      </w:r>
    </w:p>
    <w:p w14:paraId="0CF9C4AD">
      <w:pPr>
        <w:pStyle w:val="3"/>
        <w:keepNext w:val="0"/>
        <w:keepLines w:val="0"/>
        <w:widowControl/>
        <w:suppressLineNumbers w:val="0"/>
        <w:spacing w:before="0" w:beforeAutospacing="0" w:after="0" w:afterAutospacing="0" w:line="360" w:lineRule="auto"/>
        <w:ind w:left="0" w:right="0" w:firstLine="384"/>
        <w:jc w:val="left"/>
        <w:rPr>
          <w:rFonts w:hint="default"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lang w:val="en-US" w:eastAsia="zh-CN" w:bidi="ar-SA"/>
        </w:rPr>
        <w:t>2.</w:t>
      </w:r>
      <w:r>
        <w:rPr>
          <w:rFonts w:hint="eastAsia" w:ascii="宋体" w:hAnsi="宋体" w:eastAsia="宋体" w:cs="宋体"/>
          <w:b w:val="0"/>
          <w:bCs w:val="0"/>
          <w:color w:val="000000"/>
          <w:kern w:val="2"/>
          <w:sz w:val="24"/>
          <w:szCs w:val="24"/>
          <w:lang w:val="en-US" w:eastAsia="zh-CN" w:bidi="ar-SA"/>
        </w:rPr>
        <w:t>1、采购</w:t>
      </w:r>
      <w:r>
        <w:rPr>
          <w:rFonts w:hint="eastAsia" w:ascii="宋体" w:hAnsi="宋体" w:eastAsia="宋体" w:cs="宋体"/>
          <w:b w:val="0"/>
          <w:bCs w:val="0"/>
          <w:color w:val="000000"/>
          <w:kern w:val="2"/>
          <w:sz w:val="24"/>
          <w:szCs w:val="24"/>
          <w:highlight w:val="none"/>
          <w:lang w:val="en-US" w:eastAsia="zh-CN" w:bidi="ar-SA"/>
        </w:rPr>
        <w:t>编号：民财采</w:t>
      </w:r>
      <w:r>
        <w:rPr>
          <w:rFonts w:hint="eastAsia" w:ascii="宋体" w:hAnsi="宋体" w:cs="宋体"/>
          <w:b w:val="0"/>
          <w:bCs w:val="0"/>
          <w:color w:val="000000"/>
          <w:kern w:val="2"/>
          <w:sz w:val="24"/>
          <w:szCs w:val="24"/>
          <w:highlight w:val="none"/>
          <w:lang w:val="en-US" w:eastAsia="zh-CN" w:bidi="ar-SA"/>
        </w:rPr>
        <w:t>招-</w:t>
      </w:r>
      <w:r>
        <w:rPr>
          <w:rFonts w:hint="eastAsia" w:ascii="宋体" w:hAnsi="宋体" w:eastAsia="宋体" w:cs="宋体"/>
          <w:b w:val="0"/>
          <w:bCs w:val="0"/>
          <w:color w:val="000000"/>
          <w:kern w:val="2"/>
          <w:sz w:val="24"/>
          <w:szCs w:val="24"/>
          <w:highlight w:val="none"/>
          <w:lang w:val="en-US" w:eastAsia="zh-CN" w:bidi="ar-SA"/>
        </w:rPr>
        <w:t>2024</w:t>
      </w:r>
      <w:r>
        <w:rPr>
          <w:rFonts w:hint="eastAsia" w:ascii="宋体" w:hAnsi="宋体" w:cs="宋体"/>
          <w:b w:val="0"/>
          <w:bCs w:val="0"/>
          <w:color w:val="000000"/>
          <w:kern w:val="2"/>
          <w:sz w:val="24"/>
          <w:szCs w:val="24"/>
          <w:highlight w:val="none"/>
          <w:lang w:val="en-US" w:eastAsia="zh-CN" w:bidi="ar-SA"/>
        </w:rPr>
        <w:t>-17</w:t>
      </w:r>
    </w:p>
    <w:p w14:paraId="54B80E1C">
      <w:pPr>
        <w:pStyle w:val="3"/>
        <w:keepNext w:val="0"/>
        <w:keepLines w:val="0"/>
        <w:widowControl/>
        <w:suppressLineNumbers w:val="0"/>
        <w:spacing w:before="0" w:beforeAutospacing="0" w:after="0" w:afterAutospacing="0" w:line="360" w:lineRule="auto"/>
        <w:ind w:left="0" w:right="0" w:firstLine="1152" w:firstLineChars="480"/>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招标编号：商政采〔2024〕602号</w:t>
      </w:r>
    </w:p>
    <w:p w14:paraId="0948E7C9">
      <w:pPr>
        <w:pStyle w:val="3"/>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2.</w:t>
      </w:r>
      <w:r>
        <w:rPr>
          <w:rFonts w:hint="eastAsia" w:ascii="宋体" w:hAnsi="宋体" w:eastAsia="宋体" w:cs="宋体"/>
          <w:b w:val="0"/>
          <w:bCs w:val="0"/>
          <w:color w:val="000000"/>
          <w:kern w:val="2"/>
          <w:sz w:val="24"/>
          <w:szCs w:val="24"/>
          <w:lang w:val="en-US" w:eastAsia="zh-CN" w:bidi="ar-SA"/>
        </w:rPr>
        <w:t>2、项目名称：</w:t>
      </w:r>
      <w:r>
        <w:rPr>
          <w:rFonts w:hint="eastAsia" w:ascii="宋体" w:hAnsi="宋体" w:cs="宋体"/>
          <w:b w:val="0"/>
          <w:bCs w:val="0"/>
          <w:color w:val="000000"/>
          <w:kern w:val="2"/>
          <w:sz w:val="24"/>
          <w:szCs w:val="24"/>
          <w:lang w:val="en-US" w:eastAsia="zh-CN" w:bidi="ar-SA"/>
        </w:rPr>
        <w:t>民权县龙塘镇卫生院康复医学科设备项目</w:t>
      </w:r>
      <w:r>
        <w:rPr>
          <w:rFonts w:hint="eastAsia" w:ascii="宋体" w:hAnsi="宋体" w:eastAsia="宋体" w:cs="宋体"/>
          <w:b w:val="0"/>
          <w:bCs w:val="0"/>
          <w:color w:val="000000"/>
          <w:kern w:val="2"/>
          <w:sz w:val="24"/>
          <w:szCs w:val="24"/>
          <w:lang w:val="en-US" w:eastAsia="zh-CN" w:bidi="ar-SA"/>
        </w:rPr>
        <w:t xml:space="preserve"> </w:t>
      </w:r>
    </w:p>
    <w:p w14:paraId="1210B2C7">
      <w:pPr>
        <w:pStyle w:val="3"/>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2.</w:t>
      </w:r>
      <w:r>
        <w:rPr>
          <w:rFonts w:hint="eastAsia" w:ascii="宋体" w:hAnsi="宋体" w:eastAsia="宋体" w:cs="宋体"/>
          <w:b w:val="0"/>
          <w:bCs w:val="0"/>
          <w:color w:val="000000"/>
          <w:kern w:val="2"/>
          <w:sz w:val="24"/>
          <w:szCs w:val="24"/>
          <w:lang w:val="en-US" w:eastAsia="zh-CN" w:bidi="ar-SA"/>
        </w:rPr>
        <w:t>3、采购方式：公开招标。</w:t>
      </w:r>
    </w:p>
    <w:p w14:paraId="3DE363AF">
      <w:pPr>
        <w:pStyle w:val="3"/>
        <w:keepNext w:val="0"/>
        <w:keepLines w:val="0"/>
        <w:widowControl/>
        <w:suppressLineNumbers w:val="0"/>
        <w:spacing w:before="0" w:beforeAutospacing="0" w:after="0" w:afterAutospacing="0" w:line="360" w:lineRule="auto"/>
        <w:ind w:right="0" w:firstLine="240" w:firstLineChars="100"/>
        <w:jc w:val="left"/>
        <w:rPr>
          <w:rFonts w:hint="eastAsia" w:ascii="宋体" w:hAnsi="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lang w:val="en-US" w:eastAsia="zh-CN" w:bidi="ar-SA"/>
        </w:rPr>
        <w:t xml:space="preserve"> </w:t>
      </w:r>
      <w:r>
        <w:rPr>
          <w:rFonts w:hint="eastAsia" w:ascii="宋体" w:hAnsi="宋体" w:cs="宋体"/>
          <w:b w:val="0"/>
          <w:bCs w:val="0"/>
          <w:color w:val="000000"/>
          <w:kern w:val="2"/>
          <w:sz w:val="24"/>
          <w:szCs w:val="24"/>
          <w:lang w:val="en-US" w:eastAsia="zh-CN" w:bidi="ar-SA"/>
        </w:rPr>
        <w:t>2.4</w:t>
      </w:r>
      <w:r>
        <w:rPr>
          <w:rFonts w:hint="eastAsia" w:ascii="宋体" w:hAnsi="宋体" w:cs="宋体"/>
          <w:b w:val="0"/>
          <w:bCs w:val="0"/>
          <w:color w:val="000000"/>
          <w:kern w:val="2"/>
          <w:sz w:val="24"/>
          <w:szCs w:val="24"/>
          <w:highlight w:val="none"/>
          <w:lang w:val="en-US" w:eastAsia="zh-CN" w:bidi="ar-SA"/>
        </w:rPr>
        <w:t>、招标控制价：3641510元；</w:t>
      </w:r>
    </w:p>
    <w:p w14:paraId="387DABAF">
      <w:pPr>
        <w:pStyle w:val="3"/>
        <w:keepNext w:val="0"/>
        <w:keepLines w:val="0"/>
        <w:widowControl/>
        <w:suppressLineNumbers w:val="0"/>
        <w:spacing w:before="0" w:beforeAutospacing="0" w:after="0" w:afterAutospacing="0" w:line="360" w:lineRule="auto"/>
        <w:ind w:left="0" w:right="0" w:firstLine="384"/>
        <w:jc w:val="left"/>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 xml:space="preserve">2.5、采购需求 </w:t>
      </w:r>
    </w:p>
    <w:p w14:paraId="2714D170">
      <w:pPr>
        <w:pStyle w:val="3"/>
        <w:keepNext w:val="0"/>
        <w:keepLines w:val="0"/>
        <w:widowControl/>
        <w:suppressLineNumbers w:val="0"/>
        <w:spacing w:before="0" w:beforeAutospacing="0" w:after="0" w:afterAutospacing="0" w:line="360" w:lineRule="auto"/>
        <w:ind w:left="0" w:right="0" w:firstLine="676" w:firstLineChars="282"/>
        <w:jc w:val="left"/>
        <w:rPr>
          <w:rFonts w:hint="default"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2.5.1 采购内容：康复医学科设备。</w:t>
      </w:r>
    </w:p>
    <w:p w14:paraId="527838FD">
      <w:pPr>
        <w:pStyle w:val="3"/>
        <w:keepNext w:val="0"/>
        <w:keepLines w:val="0"/>
        <w:widowControl/>
        <w:suppressLineNumbers w:val="0"/>
        <w:spacing w:before="0" w:beforeAutospacing="0" w:after="0" w:afterAutospacing="0" w:line="360" w:lineRule="auto"/>
        <w:ind w:left="0" w:right="0" w:firstLine="676" w:firstLineChars="282"/>
        <w:jc w:val="left"/>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2.5</w:t>
      </w:r>
      <w:r>
        <w:rPr>
          <w:rFonts w:hint="eastAsia" w:ascii="宋体" w:hAnsi="宋体" w:eastAsia="宋体" w:cs="宋体"/>
          <w:b w:val="0"/>
          <w:bCs w:val="0"/>
          <w:color w:val="000000"/>
          <w:kern w:val="2"/>
          <w:sz w:val="24"/>
          <w:szCs w:val="24"/>
          <w:lang w:val="en-US" w:eastAsia="zh-CN" w:bidi="ar-SA"/>
        </w:rPr>
        <w:t>.2 项目地点：</w:t>
      </w:r>
      <w:r>
        <w:rPr>
          <w:rFonts w:hint="eastAsia" w:ascii="宋体" w:hAnsi="宋体" w:cs="宋体"/>
          <w:b w:val="0"/>
          <w:bCs w:val="0"/>
          <w:color w:val="000000"/>
          <w:kern w:val="2"/>
          <w:sz w:val="24"/>
          <w:szCs w:val="24"/>
          <w:lang w:val="en-US" w:eastAsia="zh-CN" w:bidi="ar-SA"/>
        </w:rPr>
        <w:t>民权县境内</w:t>
      </w:r>
      <w:r>
        <w:rPr>
          <w:rFonts w:hint="eastAsia" w:ascii="宋体" w:hAnsi="宋体" w:eastAsia="宋体" w:cs="宋体"/>
          <w:b w:val="0"/>
          <w:bCs w:val="0"/>
          <w:color w:val="000000"/>
          <w:kern w:val="2"/>
          <w:sz w:val="24"/>
          <w:szCs w:val="24"/>
          <w:lang w:val="en-US" w:eastAsia="zh-CN" w:bidi="ar-SA"/>
        </w:rPr>
        <w:t xml:space="preserve">。 </w:t>
      </w:r>
    </w:p>
    <w:p w14:paraId="554C1B11">
      <w:pPr>
        <w:pStyle w:val="3"/>
        <w:keepNext w:val="0"/>
        <w:keepLines w:val="0"/>
        <w:widowControl/>
        <w:suppressLineNumbers w:val="0"/>
        <w:spacing w:before="0" w:beforeAutospacing="0" w:after="0" w:afterAutospacing="0" w:line="360" w:lineRule="auto"/>
        <w:ind w:left="0" w:right="0" w:firstLine="676" w:firstLineChars="282"/>
        <w:jc w:val="left"/>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2.5</w:t>
      </w:r>
      <w:r>
        <w:rPr>
          <w:rFonts w:hint="eastAsia" w:ascii="宋体" w:hAnsi="宋体" w:eastAsia="宋体" w:cs="宋体"/>
          <w:b w:val="0"/>
          <w:bCs w:val="0"/>
          <w:color w:val="000000"/>
          <w:kern w:val="2"/>
          <w:sz w:val="24"/>
          <w:szCs w:val="24"/>
          <w:lang w:val="en-US" w:eastAsia="zh-CN" w:bidi="ar-SA"/>
        </w:rPr>
        <w:t xml:space="preserve">.3 资金来源：财政资金。 </w:t>
      </w:r>
    </w:p>
    <w:p w14:paraId="5F7BC250">
      <w:pPr>
        <w:pStyle w:val="3"/>
        <w:keepNext w:val="0"/>
        <w:keepLines w:val="0"/>
        <w:widowControl/>
        <w:suppressLineNumbers w:val="0"/>
        <w:spacing w:before="0" w:beforeAutospacing="0" w:after="0" w:afterAutospacing="0" w:line="360" w:lineRule="auto"/>
        <w:ind w:left="0" w:right="0" w:firstLine="676" w:firstLineChars="282"/>
        <w:jc w:val="left"/>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2.5.5标段划分：共划分为1个标段；</w:t>
      </w:r>
    </w:p>
    <w:p w14:paraId="6DED70D8">
      <w:pPr>
        <w:pStyle w:val="3"/>
        <w:keepNext w:val="0"/>
        <w:keepLines w:val="0"/>
        <w:widowControl/>
        <w:suppressLineNumbers w:val="0"/>
        <w:spacing w:before="0" w:beforeAutospacing="0" w:after="0" w:afterAutospacing="0" w:line="360" w:lineRule="auto"/>
        <w:ind w:left="0" w:right="0" w:firstLine="676" w:firstLineChars="282"/>
        <w:jc w:val="left"/>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2.5</w:t>
      </w:r>
      <w:r>
        <w:rPr>
          <w:rFonts w:hint="eastAsia" w:ascii="宋体" w:hAnsi="宋体" w:eastAsia="宋体" w:cs="宋体"/>
          <w:b w:val="0"/>
          <w:bCs w:val="0"/>
          <w:color w:val="000000"/>
          <w:kern w:val="2"/>
          <w:sz w:val="24"/>
          <w:szCs w:val="24"/>
          <w:highlight w:val="none"/>
          <w:lang w:val="en-US" w:eastAsia="zh-CN" w:bidi="ar-SA"/>
        </w:rPr>
        <w:t>.</w:t>
      </w:r>
      <w:r>
        <w:rPr>
          <w:rFonts w:hint="eastAsia" w:ascii="宋体" w:hAnsi="宋体" w:cs="宋体"/>
          <w:b w:val="0"/>
          <w:bCs w:val="0"/>
          <w:color w:val="000000"/>
          <w:kern w:val="2"/>
          <w:sz w:val="24"/>
          <w:szCs w:val="24"/>
          <w:highlight w:val="none"/>
          <w:lang w:val="en-US" w:eastAsia="zh-CN" w:bidi="ar-SA"/>
        </w:rPr>
        <w:t>6供货地点</w:t>
      </w:r>
      <w:r>
        <w:rPr>
          <w:rFonts w:hint="eastAsia" w:ascii="宋体" w:hAnsi="宋体" w:eastAsia="宋体" w:cs="宋体"/>
          <w:b w:val="0"/>
          <w:bCs w:val="0"/>
          <w:color w:val="000000"/>
          <w:kern w:val="2"/>
          <w:sz w:val="24"/>
          <w:szCs w:val="24"/>
          <w:highlight w:val="none"/>
          <w:lang w:val="en-US" w:eastAsia="zh-CN" w:bidi="ar-SA"/>
        </w:rPr>
        <w:t xml:space="preserve">：采购人指定地点。 </w:t>
      </w:r>
    </w:p>
    <w:p w14:paraId="61347092">
      <w:pPr>
        <w:pStyle w:val="3"/>
        <w:keepNext w:val="0"/>
        <w:keepLines w:val="0"/>
        <w:widowControl/>
        <w:suppressLineNumbers w:val="0"/>
        <w:spacing w:before="0" w:beforeAutospacing="0" w:after="0" w:afterAutospacing="0" w:line="360" w:lineRule="auto"/>
        <w:ind w:left="0" w:right="0" w:firstLine="384"/>
        <w:jc w:val="left"/>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2.6、供货</w:t>
      </w:r>
      <w:r>
        <w:rPr>
          <w:rFonts w:hint="eastAsia" w:ascii="宋体" w:hAnsi="宋体" w:cs="宋体"/>
          <w:b w:val="0"/>
          <w:bCs w:val="0"/>
          <w:color w:val="auto"/>
          <w:kern w:val="2"/>
          <w:sz w:val="24"/>
          <w:szCs w:val="24"/>
          <w:highlight w:val="none"/>
          <w:lang w:val="en-US" w:eastAsia="zh-CN" w:bidi="ar-SA"/>
        </w:rPr>
        <w:t>期限：签订合同后30日历天</w:t>
      </w:r>
    </w:p>
    <w:p w14:paraId="48297605">
      <w:pPr>
        <w:pStyle w:val="3"/>
        <w:keepNext w:val="0"/>
        <w:keepLines w:val="0"/>
        <w:widowControl/>
        <w:suppressLineNumbers w:val="0"/>
        <w:spacing w:before="0" w:beforeAutospacing="0" w:after="0" w:afterAutospacing="0" w:line="360" w:lineRule="auto"/>
        <w:ind w:left="0" w:right="0" w:firstLine="384"/>
        <w:jc w:val="left"/>
        <w:rPr>
          <w:rFonts w:hint="default"/>
          <w:color w:val="auto"/>
          <w:highlight w:val="none"/>
          <w:lang w:val="en-US" w:eastAsia="zh-CN"/>
        </w:rPr>
      </w:pPr>
      <w:r>
        <w:rPr>
          <w:rFonts w:hint="eastAsia" w:ascii="宋体" w:hAnsi="宋体" w:cs="宋体"/>
          <w:b w:val="0"/>
          <w:bCs w:val="0"/>
          <w:color w:val="auto"/>
          <w:kern w:val="2"/>
          <w:sz w:val="24"/>
          <w:szCs w:val="24"/>
          <w:highlight w:val="none"/>
          <w:lang w:val="en-US" w:eastAsia="zh-CN" w:bidi="ar-SA"/>
        </w:rPr>
        <w:t>2.7、质量要求：合格</w:t>
      </w:r>
    </w:p>
    <w:p w14:paraId="5BF3FA6F">
      <w:pPr>
        <w:pStyle w:val="3"/>
        <w:keepNext w:val="0"/>
        <w:keepLines w:val="0"/>
        <w:widowControl/>
        <w:suppressLineNumbers w:val="0"/>
        <w:spacing w:before="0" w:beforeAutospacing="0" w:after="0" w:afterAutospacing="0" w:line="360" w:lineRule="auto"/>
        <w:ind w:left="0" w:right="0" w:firstLine="384"/>
        <w:jc w:val="left"/>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2.8</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质保期：两年</w:t>
      </w:r>
    </w:p>
    <w:p w14:paraId="6A5CE0A0">
      <w:pPr>
        <w:pStyle w:val="3"/>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highlight w:val="none"/>
          <w:lang w:val="en-US" w:eastAsia="zh-CN" w:bidi="ar-SA"/>
        </w:rPr>
        <w:t>2.9</w:t>
      </w:r>
      <w:r>
        <w:rPr>
          <w:rFonts w:hint="eastAsia" w:ascii="宋体" w:hAnsi="宋体" w:eastAsia="宋体" w:cs="宋体"/>
          <w:b w:val="0"/>
          <w:bCs w:val="0"/>
          <w:color w:val="000000"/>
          <w:kern w:val="2"/>
          <w:sz w:val="24"/>
          <w:szCs w:val="24"/>
          <w:highlight w:val="none"/>
          <w:lang w:val="en-US" w:eastAsia="zh-CN" w:bidi="ar-SA"/>
        </w:rPr>
        <w:t>本项目是否接受联合体投标：</w:t>
      </w:r>
      <w:r>
        <w:rPr>
          <w:rFonts w:hint="eastAsia" w:ascii="宋体" w:hAnsi="宋体" w:eastAsia="宋体" w:cs="宋体"/>
          <w:b w:val="0"/>
          <w:bCs w:val="0"/>
          <w:color w:val="000000"/>
          <w:kern w:val="2"/>
          <w:sz w:val="24"/>
          <w:szCs w:val="24"/>
          <w:lang w:val="en-US" w:eastAsia="zh-CN" w:bidi="ar-SA"/>
        </w:rPr>
        <w:t xml:space="preserve">否。 </w:t>
      </w:r>
    </w:p>
    <w:p w14:paraId="28BD71D5">
      <w:pPr>
        <w:pStyle w:val="3"/>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2.10</w:t>
      </w:r>
      <w:r>
        <w:rPr>
          <w:rFonts w:hint="eastAsia" w:ascii="宋体" w:hAnsi="宋体" w:eastAsia="宋体" w:cs="宋体"/>
          <w:b w:val="0"/>
          <w:bCs w:val="0"/>
          <w:color w:val="000000"/>
          <w:kern w:val="2"/>
          <w:sz w:val="24"/>
          <w:szCs w:val="24"/>
          <w:lang w:val="en-US" w:eastAsia="zh-CN" w:bidi="ar-SA"/>
        </w:rPr>
        <w:t>、是否接受进口产品：否。</w:t>
      </w:r>
    </w:p>
    <w:p w14:paraId="1003AC32">
      <w:pPr>
        <w:pStyle w:val="3"/>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落实政府采购政策满足的资格要求：节约能源、保护环境、扶持不发达地区和少数民族地区、促进中小企业发展等政府采购政策。</w:t>
      </w:r>
    </w:p>
    <w:p w14:paraId="43D4659B">
      <w:pPr>
        <w:pStyle w:val="3"/>
        <w:keepNext w:val="0"/>
        <w:keepLines w:val="0"/>
        <w:widowControl/>
        <w:suppressLineNumbers w:val="0"/>
        <w:spacing w:before="0" w:beforeAutospacing="0" w:after="0" w:afterAutospacing="0" w:line="360" w:lineRule="auto"/>
        <w:ind w:left="0" w:right="0"/>
        <w:rPr>
          <w:rStyle w:val="6"/>
          <w:rFonts w:hint="eastAsia" w:ascii="宋体" w:hAnsi="宋体" w:eastAsia="宋体" w:cs="宋体"/>
          <w:b/>
          <w:color w:val="000000"/>
          <w:sz w:val="24"/>
          <w:szCs w:val="24"/>
          <w:shd w:val="clear" w:color="auto" w:fill="FFFFFF"/>
        </w:rPr>
      </w:pPr>
      <w:r>
        <w:rPr>
          <w:rStyle w:val="6"/>
          <w:rFonts w:hint="eastAsia" w:ascii="宋体" w:hAnsi="宋体" w:eastAsia="宋体" w:cs="宋体"/>
          <w:b/>
          <w:color w:val="000000"/>
          <w:sz w:val="24"/>
          <w:szCs w:val="24"/>
          <w:shd w:val="clear" w:color="auto" w:fill="FFFFFF"/>
        </w:rPr>
        <w:t>三、</w:t>
      </w:r>
      <w:r>
        <w:rPr>
          <w:rStyle w:val="6"/>
          <w:rFonts w:hint="eastAsia" w:ascii="宋体" w:hAnsi="宋体" w:eastAsia="宋体" w:cs="宋体"/>
          <w:b/>
          <w:color w:val="000000"/>
          <w:sz w:val="24"/>
          <w:szCs w:val="24"/>
          <w:shd w:val="clear" w:color="auto" w:fill="FFFFFF"/>
          <w:lang w:val="en-US" w:eastAsia="zh-CN"/>
        </w:rPr>
        <w:t>供应商</w:t>
      </w:r>
      <w:r>
        <w:rPr>
          <w:rStyle w:val="6"/>
          <w:rFonts w:hint="eastAsia" w:ascii="宋体" w:hAnsi="宋体" w:eastAsia="宋体" w:cs="宋体"/>
          <w:b/>
          <w:color w:val="000000"/>
          <w:sz w:val="24"/>
          <w:szCs w:val="24"/>
          <w:shd w:val="clear" w:color="auto" w:fill="FFFFFF"/>
        </w:rPr>
        <w:t>资格要求：</w:t>
      </w:r>
    </w:p>
    <w:p w14:paraId="63BAB4EA">
      <w:pPr>
        <w:pStyle w:val="3"/>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highlight w:val="none"/>
          <w:lang w:val="en-US" w:eastAsia="zh-CN" w:bidi="ar-SA"/>
        </w:rPr>
        <w:t>3.1.符合《中华人民共和国政</w:t>
      </w:r>
      <w:r>
        <w:rPr>
          <w:rFonts w:hint="eastAsia" w:ascii="宋体" w:hAnsi="宋体" w:eastAsia="宋体" w:cs="宋体"/>
          <w:b w:val="0"/>
          <w:bCs w:val="0"/>
          <w:color w:val="000000"/>
          <w:kern w:val="2"/>
          <w:sz w:val="24"/>
          <w:szCs w:val="24"/>
          <w:lang w:val="en-US" w:eastAsia="zh-CN" w:bidi="ar-SA"/>
        </w:rPr>
        <w:t>府采购法》第二十二条的规定：</w:t>
      </w:r>
    </w:p>
    <w:p w14:paraId="22C2585F">
      <w:pPr>
        <w:pStyle w:val="3"/>
        <w:keepNext w:val="0"/>
        <w:keepLines w:val="0"/>
        <w:widowControl/>
        <w:suppressLineNumbers w:val="0"/>
        <w:spacing w:before="0" w:beforeAutospacing="0" w:after="0" w:afterAutospacing="0" w:line="360" w:lineRule="auto"/>
        <w:ind w:right="0" w:firstLine="720" w:firstLineChars="3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lang w:val="en-US" w:eastAsia="zh-CN" w:bidi="ar-SA"/>
        </w:rPr>
        <w:t>（1）供应商具有独立承担民事责任的能力</w:t>
      </w:r>
      <w:r>
        <w:rPr>
          <w:rFonts w:hint="eastAsia" w:ascii="宋体" w:hAnsi="宋体" w:eastAsia="宋体" w:cs="宋体"/>
          <w:b w:val="0"/>
          <w:bCs w:val="0"/>
          <w:color w:val="000000"/>
          <w:kern w:val="2"/>
          <w:sz w:val="24"/>
          <w:szCs w:val="24"/>
          <w:highlight w:val="none"/>
          <w:lang w:val="en-US" w:eastAsia="zh-CN" w:bidi="ar-SA"/>
        </w:rPr>
        <w:t>（提供有效的营业执照）；</w:t>
      </w:r>
    </w:p>
    <w:p w14:paraId="15AE66BB">
      <w:pPr>
        <w:pStyle w:val="3"/>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 xml:space="preserve">   </w:t>
      </w:r>
      <w:r>
        <w:rPr>
          <w:rFonts w:hint="eastAsia" w:ascii="宋体" w:hAnsi="宋体" w:eastAsia="宋体" w:cs="宋体"/>
          <w:b w:val="0"/>
          <w:bCs w:val="0"/>
          <w:color w:val="000000"/>
          <w:kern w:val="2"/>
          <w:sz w:val="24"/>
          <w:szCs w:val="24"/>
          <w:lang w:val="en-US" w:eastAsia="zh-CN" w:bidi="ar-SA"/>
        </w:rPr>
        <w:t>（2）具有良好的商业信誉和健全的财务会计制度（提供2022年度或2023年度财务审计报告（注册时间不足一年提供银行资信证明</w:t>
      </w:r>
      <w:r>
        <w:rPr>
          <w:rFonts w:hint="eastAsia" w:ascii="宋体" w:hAnsi="宋体" w:cs="宋体"/>
          <w:b w:val="0"/>
          <w:bCs w:val="0"/>
          <w:color w:val="000000"/>
          <w:kern w:val="2"/>
          <w:sz w:val="24"/>
          <w:szCs w:val="24"/>
          <w:lang w:val="en-US" w:eastAsia="zh-CN" w:bidi="ar-SA"/>
        </w:rPr>
        <w:t>或承诺函</w:t>
      </w:r>
      <w:r>
        <w:rPr>
          <w:rFonts w:hint="eastAsia" w:ascii="宋体" w:hAnsi="宋体" w:eastAsia="宋体" w:cs="宋体"/>
          <w:b w:val="0"/>
          <w:bCs w:val="0"/>
          <w:color w:val="000000"/>
          <w:kern w:val="2"/>
          <w:sz w:val="24"/>
          <w:szCs w:val="24"/>
          <w:lang w:val="en-US" w:eastAsia="zh-CN" w:bidi="ar-SA"/>
        </w:rPr>
        <w:t>）；</w:t>
      </w:r>
    </w:p>
    <w:p w14:paraId="2E962FA4">
      <w:pPr>
        <w:pStyle w:val="3"/>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 xml:space="preserve">   </w:t>
      </w:r>
      <w:r>
        <w:rPr>
          <w:rFonts w:hint="eastAsia" w:ascii="宋体" w:hAnsi="宋体" w:eastAsia="宋体" w:cs="宋体"/>
          <w:b w:val="0"/>
          <w:bCs w:val="0"/>
          <w:color w:val="000000"/>
          <w:kern w:val="2"/>
          <w:sz w:val="24"/>
          <w:szCs w:val="24"/>
          <w:lang w:val="en-US" w:eastAsia="zh-CN" w:bidi="ar-SA"/>
        </w:rPr>
        <w:t>（3）具有履行合同所必须的设备和专业技术能力（提供书面承诺）；</w:t>
      </w:r>
    </w:p>
    <w:p w14:paraId="6407ED75">
      <w:pPr>
        <w:pStyle w:val="3"/>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 xml:space="preserve">   </w:t>
      </w:r>
      <w:r>
        <w:rPr>
          <w:rFonts w:hint="eastAsia" w:ascii="宋体" w:hAnsi="宋体" w:eastAsia="宋体" w:cs="宋体"/>
          <w:b w:val="0"/>
          <w:bCs w:val="0"/>
          <w:color w:val="000000"/>
          <w:kern w:val="2"/>
          <w:sz w:val="24"/>
          <w:szCs w:val="24"/>
          <w:lang w:val="en-US" w:eastAsia="zh-CN" w:bidi="ar-SA"/>
        </w:rPr>
        <w:t>（4）有依法缴纳税收和社会保障资金的良好记录（提供</w:t>
      </w:r>
      <w:r>
        <w:rPr>
          <w:rFonts w:hint="eastAsia" w:ascii="宋体" w:hAnsi="宋体" w:cs="宋体"/>
          <w:b w:val="0"/>
          <w:bCs w:val="0"/>
          <w:color w:val="000000"/>
          <w:kern w:val="2"/>
          <w:sz w:val="24"/>
          <w:szCs w:val="24"/>
          <w:lang w:val="en-US" w:eastAsia="zh-CN" w:bidi="ar-SA"/>
        </w:rPr>
        <w:t>2023年1月以来</w:t>
      </w:r>
      <w:r>
        <w:rPr>
          <w:rFonts w:hint="eastAsia" w:ascii="宋体" w:hAnsi="宋体" w:eastAsia="宋体" w:cs="宋体"/>
          <w:b w:val="0"/>
          <w:bCs w:val="0"/>
          <w:color w:val="000000"/>
          <w:kern w:val="2"/>
          <w:sz w:val="24"/>
          <w:szCs w:val="24"/>
          <w:lang w:val="en-US" w:eastAsia="zh-CN" w:bidi="ar-SA"/>
        </w:rPr>
        <w:t>任意一个月的依法缴纳税收凭证和社会保障资金的缴纳凭证，依法免税或不需要缴纳社会保障资金的供应商，应提供相应文件证明其依法免税或不需要缴纳社会保障金）；</w:t>
      </w:r>
    </w:p>
    <w:p w14:paraId="6D9200F7">
      <w:pPr>
        <w:pStyle w:val="3"/>
        <w:keepNext w:val="0"/>
        <w:keepLines w:val="0"/>
        <w:widowControl/>
        <w:suppressLineNumbers w:val="0"/>
        <w:spacing w:before="0" w:beforeAutospacing="0" w:after="0" w:afterAutospacing="0" w:line="360" w:lineRule="auto"/>
        <w:ind w:left="522" w:leftChars="228" w:right="0" w:hanging="43" w:hangingChars="18"/>
        <w:jc w:val="left"/>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 xml:space="preserve"> </w:t>
      </w:r>
      <w:r>
        <w:rPr>
          <w:rFonts w:hint="eastAsia" w:ascii="宋体" w:hAnsi="宋体" w:eastAsia="宋体" w:cs="宋体"/>
          <w:b w:val="0"/>
          <w:bCs w:val="0"/>
          <w:color w:val="000000"/>
          <w:kern w:val="2"/>
          <w:sz w:val="24"/>
          <w:szCs w:val="24"/>
          <w:lang w:val="en-US" w:eastAsia="zh-CN" w:bidi="ar-SA"/>
        </w:rPr>
        <w:t>（5）参加政府采购活动前三年内，在经营活动中没有重大违法记录（提供书面声明函）。（6）法律、行政法规规定的其他条件。</w:t>
      </w:r>
      <w:r>
        <w:rPr>
          <w:rFonts w:hint="eastAsia" w:ascii="宋体" w:hAnsi="宋体" w:cs="宋体"/>
          <w:b w:val="0"/>
          <w:bCs w:val="0"/>
          <w:color w:val="000000"/>
          <w:kern w:val="2"/>
          <w:sz w:val="24"/>
          <w:szCs w:val="24"/>
          <w:lang w:val="en-US" w:eastAsia="zh-CN" w:bidi="ar-SA"/>
        </w:rPr>
        <w:t>（提供</w:t>
      </w:r>
      <w:r>
        <w:rPr>
          <w:rFonts w:hint="eastAsia" w:ascii="宋体" w:hAnsi="宋体" w:eastAsia="宋体" w:cs="宋体"/>
          <w:b w:val="0"/>
          <w:bCs w:val="0"/>
          <w:color w:val="000000"/>
          <w:kern w:val="2"/>
          <w:sz w:val="24"/>
          <w:szCs w:val="24"/>
          <w:lang w:val="en-US" w:eastAsia="zh-CN" w:bidi="ar-SA"/>
        </w:rPr>
        <w:t>书面承诺</w:t>
      </w:r>
      <w:r>
        <w:rPr>
          <w:rFonts w:hint="eastAsia" w:ascii="宋体" w:hAnsi="宋体" w:cs="宋体"/>
          <w:b w:val="0"/>
          <w:bCs w:val="0"/>
          <w:color w:val="000000"/>
          <w:kern w:val="2"/>
          <w:sz w:val="24"/>
          <w:szCs w:val="24"/>
          <w:lang w:val="en-US" w:eastAsia="zh-CN" w:bidi="ar-SA"/>
        </w:rPr>
        <w:t>）</w:t>
      </w:r>
    </w:p>
    <w:p w14:paraId="284990FE">
      <w:pPr>
        <w:pStyle w:val="3"/>
        <w:keepNext w:val="0"/>
        <w:keepLines w:val="0"/>
        <w:widowControl/>
        <w:suppressLineNumbers w:val="0"/>
        <w:spacing w:before="0" w:beforeAutospacing="0" w:after="0" w:afterAutospacing="0" w:line="360" w:lineRule="auto"/>
        <w:ind w:left="522" w:leftChars="228" w:right="0" w:hanging="43" w:hangingChars="18"/>
        <w:jc w:val="left"/>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highlight w:val="none"/>
          <w:lang w:val="en-US" w:eastAsia="zh-CN" w:bidi="ar-SA"/>
        </w:rPr>
        <w:t>3.2</w:t>
      </w:r>
      <w:r>
        <w:rPr>
          <w:rFonts w:ascii="宋体" w:hAnsi="宋体" w:eastAsia="宋体" w:cs="宋体"/>
          <w:sz w:val="24"/>
          <w:szCs w:val="24"/>
          <w:highlight w:val="none"/>
        </w:rPr>
        <w:t>投标</w:t>
      </w:r>
      <w:r>
        <w:rPr>
          <w:rFonts w:ascii="宋体" w:hAnsi="宋体" w:eastAsia="宋体" w:cs="宋体"/>
          <w:sz w:val="24"/>
          <w:szCs w:val="24"/>
        </w:rPr>
        <w:t>人为代理商应具有有效的医疗器械经营备案凭证</w:t>
      </w:r>
      <w:r>
        <w:rPr>
          <w:rFonts w:hint="eastAsia" w:ascii="宋体" w:hAnsi="宋体" w:cs="宋体"/>
          <w:sz w:val="24"/>
          <w:szCs w:val="24"/>
          <w:lang w:eastAsia="zh-CN"/>
        </w:rPr>
        <w:t>，</w:t>
      </w:r>
      <w:r>
        <w:rPr>
          <w:rFonts w:hint="eastAsia" w:ascii="宋体" w:hAnsi="宋体" w:cs="宋体"/>
          <w:b w:val="0"/>
          <w:bCs w:val="0"/>
          <w:color w:val="000000"/>
          <w:kern w:val="2"/>
          <w:sz w:val="24"/>
          <w:szCs w:val="24"/>
          <w:lang w:val="en-US" w:eastAsia="zh-CN" w:bidi="ar-SA"/>
        </w:rPr>
        <w:t>投标人为生产商应具有有效的医疗器械生产许可证；</w:t>
      </w:r>
    </w:p>
    <w:p w14:paraId="6E0B304D">
      <w:pPr>
        <w:pStyle w:val="3"/>
        <w:keepNext w:val="0"/>
        <w:keepLines w:val="0"/>
        <w:widowControl/>
        <w:suppressLineNumbers w:val="0"/>
        <w:spacing w:before="0" w:beforeAutospacing="0" w:after="0" w:afterAutospacing="0" w:line="360" w:lineRule="auto"/>
        <w:ind w:left="522" w:leftChars="228" w:right="0" w:hanging="43" w:hangingChars="18"/>
        <w:jc w:val="left"/>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3.3</w:t>
      </w:r>
      <w:r>
        <w:rPr>
          <w:rFonts w:hint="eastAsia" w:ascii="宋体" w:hAnsi="宋体" w:eastAsia="宋体" w:cs="宋体"/>
          <w:b w:val="0"/>
          <w:bCs w:val="0"/>
          <w:color w:val="000000"/>
          <w:kern w:val="2"/>
          <w:sz w:val="24"/>
          <w:szCs w:val="24"/>
          <w:lang w:val="en-US" w:eastAsia="zh-CN" w:bidi="ar-SA"/>
        </w:rPr>
        <w:t>按照《财政部关于在政府采购活动中查询及使用信用记录有关问题的通知》（财库〔2016〕125号）的要求，根据 “信用中国”网站（www.creditchina.gov.cn）或中国执行信息公开网（http://zxgk.court.gov.cn）的失信被执行人的查询信息、“信用中国”网站的重大税收违法失信主体的查询信息、中国政府采购网（www.ccgp.gov.cn）的政府采购严重违法失信行为的查询信息，对列入失信被执行人、重大税收违法失信主体、政府采购严重违法失信行为记录名单的企业，拒绝参与</w:t>
      </w:r>
      <w:r>
        <w:rPr>
          <w:rFonts w:hint="eastAsia" w:ascii="宋体" w:hAnsi="宋体" w:cs="宋体"/>
          <w:b w:val="0"/>
          <w:bCs w:val="0"/>
          <w:color w:val="000000"/>
          <w:kern w:val="2"/>
          <w:sz w:val="24"/>
          <w:szCs w:val="24"/>
          <w:lang w:val="en-US" w:eastAsia="zh-CN" w:bidi="ar-SA"/>
        </w:rPr>
        <w:t>本次</w:t>
      </w:r>
      <w:r>
        <w:rPr>
          <w:rFonts w:hint="eastAsia" w:ascii="宋体" w:hAnsi="宋体" w:eastAsia="宋体" w:cs="宋体"/>
          <w:b w:val="0"/>
          <w:bCs w:val="0"/>
          <w:color w:val="000000"/>
          <w:kern w:val="2"/>
          <w:sz w:val="24"/>
          <w:szCs w:val="24"/>
          <w:lang w:val="en-US" w:eastAsia="zh-CN" w:bidi="ar-SA"/>
        </w:rPr>
        <w:t>政府采购活动。</w:t>
      </w:r>
    </w:p>
    <w:p w14:paraId="53DF9187">
      <w:pPr>
        <w:pStyle w:val="3"/>
        <w:keepNext w:val="0"/>
        <w:keepLines w:val="0"/>
        <w:widowControl/>
        <w:suppressLineNumbers w:val="0"/>
        <w:spacing w:before="0" w:beforeAutospacing="0" w:after="0" w:afterAutospacing="0" w:line="360" w:lineRule="auto"/>
        <w:ind w:right="0"/>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四、获取招标文件</w:t>
      </w:r>
    </w:p>
    <w:p w14:paraId="28735920">
      <w:pPr>
        <w:pStyle w:val="3"/>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4.1本项目采用网上报名：凡有意参加投标者，请使用企业数字证书（key）登录商丘市公共资源交易中心网站（http://ggzyjy.shangqiu.gov.cn/）点击公告中的我要报名或者登陆后选择项目按照页面提示进场网上报名，下载招标文件。</w:t>
      </w:r>
    </w:p>
    <w:p w14:paraId="056A79D2">
      <w:pPr>
        <w:pStyle w:val="3"/>
        <w:keepNext w:val="0"/>
        <w:keepLines w:val="0"/>
        <w:widowControl/>
        <w:suppressLineNumbers w:val="0"/>
        <w:spacing w:before="0" w:beforeAutospacing="0" w:after="0" w:afterAutospacing="0" w:line="360" w:lineRule="auto"/>
        <w:ind w:right="0" w:firstLine="480" w:firstLineChars="2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招标文件获取：企业可直接在该公告下方相关附件下载也可以免费注册登陆交易平台下载，各供应商如确定要参与项目投标，因在电子投标文件制作和投标过程中需要用到CA数字证书的加密、解密、电子签章等功能，请在制作投标文件前办理CA数字证书，以免影响自身投标。</w:t>
      </w:r>
    </w:p>
    <w:p w14:paraId="677231D7">
      <w:pPr>
        <w:pStyle w:val="3"/>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4.2报名时间：开始时间默认为公告发布时间，结束时间默认为开标时间。</w:t>
      </w:r>
    </w:p>
    <w:p w14:paraId="4B951DF1">
      <w:pPr>
        <w:pStyle w:val="3"/>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4.3请在规定时间内报名，超过时间将停止报名。</w:t>
      </w:r>
    </w:p>
    <w:p w14:paraId="74DCC5A6">
      <w:pPr>
        <w:pStyle w:val="3"/>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4.4</w:t>
      </w:r>
      <w:r>
        <w:rPr>
          <w:rFonts w:hint="eastAsia" w:ascii="宋体" w:hAnsi="宋体" w:cs="宋体"/>
          <w:b w:val="0"/>
          <w:bCs w:val="0"/>
          <w:color w:val="000000"/>
          <w:kern w:val="2"/>
          <w:sz w:val="24"/>
          <w:szCs w:val="24"/>
          <w:highlight w:val="none"/>
          <w:lang w:val="en-US" w:eastAsia="zh-CN" w:bidi="ar-SA"/>
        </w:rPr>
        <w:t>投标</w:t>
      </w:r>
      <w:r>
        <w:rPr>
          <w:rFonts w:hint="eastAsia" w:ascii="宋体" w:hAnsi="宋体" w:eastAsia="宋体" w:cs="宋体"/>
          <w:b w:val="0"/>
          <w:bCs w:val="0"/>
          <w:color w:val="000000"/>
          <w:kern w:val="2"/>
          <w:sz w:val="24"/>
          <w:szCs w:val="24"/>
          <w:highlight w:val="none"/>
          <w:lang w:val="en-US" w:eastAsia="zh-CN" w:bidi="ar-SA"/>
        </w:rPr>
        <w:t>文件下载时间：开始时间默认为公告发布时间，结束时间默认为开标时间。</w:t>
      </w:r>
    </w:p>
    <w:p w14:paraId="0817AF72">
      <w:pPr>
        <w:pStyle w:val="3"/>
        <w:keepNext w:val="0"/>
        <w:keepLines w:val="0"/>
        <w:widowControl/>
        <w:suppressLineNumbers w:val="0"/>
        <w:spacing w:before="0" w:beforeAutospacing="0" w:after="0" w:afterAutospacing="0" w:line="360" w:lineRule="auto"/>
        <w:ind w:right="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供应商</w:t>
      </w:r>
      <w:r>
        <w:rPr>
          <w:rFonts w:hint="eastAsia" w:ascii="宋体" w:hAnsi="宋体" w:eastAsia="宋体" w:cs="宋体"/>
          <w:b w:val="0"/>
          <w:bCs w:val="0"/>
          <w:color w:val="000000"/>
          <w:kern w:val="2"/>
          <w:sz w:val="24"/>
          <w:szCs w:val="24"/>
          <w:highlight w:val="none"/>
          <w:lang w:val="en-US" w:eastAsia="zh-CN" w:bidi="ar-SA"/>
        </w:rPr>
        <w:t>报名操作说明书请在商丘市公共资源交易网站下载专区下载。</w:t>
      </w:r>
    </w:p>
    <w:p w14:paraId="18FDB09A">
      <w:pPr>
        <w:pStyle w:val="3"/>
        <w:keepNext w:val="0"/>
        <w:keepLines w:val="0"/>
        <w:widowControl/>
        <w:suppressLineNumbers w:val="0"/>
        <w:spacing w:before="0" w:beforeAutospacing="0" w:after="0" w:afterAutospacing="0" w:line="360" w:lineRule="auto"/>
        <w:ind w:right="0"/>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五、投标文件截止时间、开标时间和地点</w:t>
      </w:r>
    </w:p>
    <w:p w14:paraId="5C46D299">
      <w:pPr>
        <w:pStyle w:val="3"/>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5.1</w:t>
      </w:r>
      <w:r>
        <w:rPr>
          <w:rFonts w:hint="eastAsia" w:ascii="宋体" w:hAnsi="宋体" w:cs="宋体"/>
          <w:b w:val="0"/>
          <w:bCs w:val="0"/>
          <w:color w:val="000000"/>
          <w:kern w:val="2"/>
          <w:sz w:val="24"/>
          <w:szCs w:val="24"/>
          <w:highlight w:val="none"/>
          <w:lang w:val="en-US" w:eastAsia="zh-CN" w:bidi="ar-SA"/>
        </w:rPr>
        <w:t>投标</w:t>
      </w:r>
      <w:r>
        <w:rPr>
          <w:rFonts w:hint="eastAsia" w:ascii="宋体" w:hAnsi="宋体" w:eastAsia="宋体" w:cs="宋体"/>
          <w:b w:val="0"/>
          <w:bCs w:val="0"/>
          <w:color w:val="000000"/>
          <w:kern w:val="2"/>
          <w:sz w:val="24"/>
          <w:szCs w:val="24"/>
          <w:highlight w:val="none"/>
          <w:lang w:val="en-US" w:eastAsia="zh-CN" w:bidi="ar-SA"/>
        </w:rPr>
        <w:t>文件递交的截止时间及</w:t>
      </w:r>
      <w:r>
        <w:rPr>
          <w:rFonts w:hint="eastAsia" w:ascii="宋体" w:hAnsi="宋体" w:cs="宋体"/>
          <w:b w:val="0"/>
          <w:bCs w:val="0"/>
          <w:color w:val="000000"/>
          <w:kern w:val="2"/>
          <w:sz w:val="24"/>
          <w:szCs w:val="24"/>
          <w:highlight w:val="none"/>
          <w:lang w:val="en-US" w:eastAsia="zh-CN" w:bidi="ar-SA"/>
        </w:rPr>
        <w:t>开标</w:t>
      </w:r>
      <w:r>
        <w:rPr>
          <w:rFonts w:hint="eastAsia" w:ascii="宋体" w:hAnsi="宋体" w:eastAsia="宋体" w:cs="宋体"/>
          <w:b w:val="0"/>
          <w:bCs w:val="0"/>
          <w:color w:val="000000"/>
          <w:kern w:val="2"/>
          <w:sz w:val="24"/>
          <w:szCs w:val="24"/>
          <w:highlight w:val="none"/>
          <w:lang w:val="en-US" w:eastAsia="zh-CN" w:bidi="ar-SA"/>
        </w:rPr>
        <w:t>时间：2024年</w:t>
      </w:r>
      <w:r>
        <w:rPr>
          <w:rFonts w:hint="eastAsia" w:ascii="宋体" w:hAnsi="宋体" w:cs="宋体"/>
          <w:b w:val="0"/>
          <w:bCs w:val="0"/>
          <w:color w:val="000000"/>
          <w:kern w:val="2"/>
          <w:sz w:val="24"/>
          <w:szCs w:val="24"/>
          <w:highlight w:val="none"/>
          <w:lang w:val="en-US" w:eastAsia="zh-CN" w:bidi="ar-SA"/>
        </w:rPr>
        <w:t>9</w:t>
      </w:r>
      <w:r>
        <w:rPr>
          <w:rFonts w:hint="eastAsia" w:ascii="宋体" w:hAnsi="宋体" w:eastAsia="宋体" w:cs="宋体"/>
          <w:b w:val="0"/>
          <w:bCs w:val="0"/>
          <w:color w:val="000000"/>
          <w:kern w:val="2"/>
          <w:sz w:val="24"/>
          <w:szCs w:val="24"/>
          <w:highlight w:val="none"/>
          <w:lang w:val="en-US" w:eastAsia="zh-CN" w:bidi="ar-SA"/>
        </w:rPr>
        <w:t>月</w:t>
      </w:r>
      <w:r>
        <w:rPr>
          <w:rFonts w:hint="eastAsia" w:ascii="宋体" w:hAnsi="宋体" w:cs="宋体"/>
          <w:b w:val="0"/>
          <w:bCs w:val="0"/>
          <w:color w:val="000000"/>
          <w:kern w:val="2"/>
          <w:sz w:val="24"/>
          <w:szCs w:val="24"/>
          <w:highlight w:val="none"/>
          <w:lang w:val="en-US" w:eastAsia="zh-CN" w:bidi="ar-SA"/>
        </w:rPr>
        <w:t>18</w:t>
      </w:r>
      <w:r>
        <w:rPr>
          <w:rFonts w:hint="eastAsia" w:ascii="宋体" w:hAnsi="宋体" w:eastAsia="宋体" w:cs="宋体"/>
          <w:b w:val="0"/>
          <w:bCs w:val="0"/>
          <w:color w:val="000000"/>
          <w:kern w:val="2"/>
          <w:sz w:val="24"/>
          <w:szCs w:val="24"/>
          <w:highlight w:val="none"/>
          <w:lang w:val="en-US" w:eastAsia="zh-CN" w:bidi="ar-SA"/>
        </w:rPr>
        <w:t>日上午9时00分（北京时间）</w:t>
      </w:r>
    </w:p>
    <w:p w14:paraId="5325E81C">
      <w:pPr>
        <w:pStyle w:val="3"/>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5.2</w:t>
      </w:r>
      <w:r>
        <w:rPr>
          <w:rFonts w:hint="eastAsia" w:ascii="宋体" w:hAnsi="宋体" w:cs="宋体"/>
          <w:b w:val="0"/>
          <w:bCs w:val="0"/>
          <w:color w:val="000000"/>
          <w:kern w:val="2"/>
          <w:sz w:val="24"/>
          <w:szCs w:val="24"/>
          <w:highlight w:val="none"/>
          <w:lang w:val="en-US" w:eastAsia="zh-CN" w:bidi="ar-SA"/>
        </w:rPr>
        <w:t>开标</w:t>
      </w:r>
      <w:r>
        <w:rPr>
          <w:rFonts w:hint="eastAsia" w:ascii="宋体" w:hAnsi="宋体" w:eastAsia="宋体" w:cs="宋体"/>
          <w:b w:val="0"/>
          <w:bCs w:val="0"/>
          <w:color w:val="000000"/>
          <w:kern w:val="2"/>
          <w:sz w:val="24"/>
          <w:szCs w:val="24"/>
          <w:highlight w:val="none"/>
          <w:lang w:val="en-US" w:eastAsia="zh-CN" w:bidi="ar-SA"/>
        </w:rPr>
        <w:t>地点：商丘市公共资源交易中心</w:t>
      </w:r>
      <w:r>
        <w:rPr>
          <w:rFonts w:hint="eastAsia" w:ascii="宋体" w:hAnsi="宋体" w:cs="宋体"/>
          <w:b w:val="0"/>
          <w:bCs w:val="0"/>
          <w:color w:val="000000"/>
          <w:kern w:val="2"/>
          <w:sz w:val="24"/>
          <w:szCs w:val="24"/>
          <w:highlight w:val="none"/>
          <w:lang w:val="en-US" w:eastAsia="zh-CN" w:bidi="ar-SA"/>
        </w:rPr>
        <w:t>二</w:t>
      </w:r>
      <w:r>
        <w:rPr>
          <w:rFonts w:hint="eastAsia" w:ascii="宋体" w:hAnsi="宋体" w:eastAsia="宋体" w:cs="宋体"/>
          <w:b w:val="0"/>
          <w:bCs w:val="0"/>
          <w:color w:val="000000"/>
          <w:kern w:val="2"/>
          <w:sz w:val="24"/>
          <w:szCs w:val="24"/>
          <w:highlight w:val="none"/>
          <w:lang w:val="en-US" w:eastAsia="zh-CN" w:bidi="ar-SA"/>
        </w:rPr>
        <w:t>楼开</w:t>
      </w:r>
      <w:r>
        <w:rPr>
          <w:rFonts w:hint="eastAsia" w:ascii="宋体" w:hAnsi="宋体" w:eastAsia="宋体" w:cs="宋体"/>
          <w:b w:val="0"/>
          <w:bCs w:val="0"/>
          <w:color w:val="auto"/>
          <w:kern w:val="2"/>
          <w:sz w:val="24"/>
          <w:szCs w:val="24"/>
          <w:highlight w:val="none"/>
          <w:lang w:val="en-US" w:eastAsia="zh-CN" w:bidi="ar-SA"/>
        </w:rPr>
        <w:t>标席位</w:t>
      </w:r>
      <w:r>
        <w:rPr>
          <w:rFonts w:hint="eastAsia" w:ascii="宋体" w:hAnsi="宋体" w:cs="宋体"/>
          <w:b w:val="0"/>
          <w:bCs w:val="0"/>
          <w:color w:val="auto"/>
          <w:kern w:val="2"/>
          <w:sz w:val="24"/>
          <w:szCs w:val="24"/>
          <w:highlight w:val="none"/>
          <w:lang w:val="en-US" w:eastAsia="zh-CN" w:bidi="ar-SA"/>
        </w:rPr>
        <w:t>六</w:t>
      </w:r>
      <w:r>
        <w:rPr>
          <w:rFonts w:hint="eastAsia" w:ascii="宋体" w:hAnsi="宋体" w:eastAsia="宋体" w:cs="宋体"/>
          <w:b w:val="0"/>
          <w:bCs w:val="0"/>
          <w:color w:val="auto"/>
          <w:kern w:val="2"/>
          <w:sz w:val="24"/>
          <w:szCs w:val="24"/>
          <w:highlight w:val="none"/>
          <w:lang w:val="en-US" w:eastAsia="zh-CN" w:bidi="ar-SA"/>
        </w:rPr>
        <w:t>（商</w:t>
      </w:r>
      <w:r>
        <w:rPr>
          <w:rFonts w:hint="eastAsia" w:ascii="宋体" w:hAnsi="宋体" w:eastAsia="宋体" w:cs="宋体"/>
          <w:b w:val="0"/>
          <w:bCs w:val="0"/>
          <w:color w:val="000000"/>
          <w:kern w:val="2"/>
          <w:sz w:val="24"/>
          <w:szCs w:val="24"/>
          <w:highlight w:val="none"/>
          <w:lang w:val="en-US" w:eastAsia="zh-CN" w:bidi="ar-SA"/>
        </w:rPr>
        <w:t>丘市中州路与南京路交叉口西南角）。</w:t>
      </w:r>
    </w:p>
    <w:p w14:paraId="5369EB26">
      <w:pPr>
        <w:pStyle w:val="3"/>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5.3本项目实行不见面开评标，</w:t>
      </w:r>
      <w:r>
        <w:rPr>
          <w:rFonts w:hint="eastAsia" w:ascii="宋体" w:hAnsi="宋体" w:cs="宋体"/>
          <w:b w:val="0"/>
          <w:bCs w:val="0"/>
          <w:color w:val="000000"/>
          <w:kern w:val="2"/>
          <w:sz w:val="24"/>
          <w:szCs w:val="24"/>
          <w:highlight w:val="none"/>
          <w:lang w:val="en-US" w:eastAsia="zh-CN" w:bidi="ar-SA"/>
        </w:rPr>
        <w:t>供应商</w:t>
      </w:r>
      <w:r>
        <w:rPr>
          <w:rFonts w:hint="eastAsia" w:ascii="宋体" w:hAnsi="宋体" w:eastAsia="宋体" w:cs="宋体"/>
          <w:b w:val="0"/>
          <w:bCs w:val="0"/>
          <w:color w:val="000000"/>
          <w:kern w:val="2"/>
          <w:sz w:val="24"/>
          <w:szCs w:val="24"/>
          <w:highlight w:val="none"/>
          <w:lang w:val="en-US" w:eastAsia="zh-CN" w:bidi="ar-SA"/>
        </w:rPr>
        <w:t>不需要再到现场（需要现场演示或样品展示的除外），</w:t>
      </w:r>
      <w:r>
        <w:rPr>
          <w:rFonts w:hint="eastAsia" w:ascii="宋体" w:hAnsi="宋体" w:cs="宋体"/>
          <w:b w:val="0"/>
          <w:bCs w:val="0"/>
          <w:color w:val="000000"/>
          <w:kern w:val="2"/>
          <w:sz w:val="24"/>
          <w:szCs w:val="24"/>
          <w:highlight w:val="none"/>
          <w:lang w:val="en-US" w:eastAsia="zh-CN" w:bidi="ar-SA"/>
        </w:rPr>
        <w:t>供应商</w:t>
      </w:r>
      <w:r>
        <w:rPr>
          <w:rFonts w:hint="eastAsia" w:ascii="宋体" w:hAnsi="宋体" w:eastAsia="宋体" w:cs="宋体"/>
          <w:b w:val="0"/>
          <w:bCs w:val="0"/>
          <w:color w:val="000000"/>
          <w:kern w:val="2"/>
          <w:sz w:val="24"/>
          <w:szCs w:val="24"/>
          <w:highlight w:val="none"/>
          <w:lang w:val="en-US" w:eastAsia="zh-CN" w:bidi="ar-SA"/>
        </w:rPr>
        <w:t>签到、投标文件线上解密、</w:t>
      </w:r>
      <w:r>
        <w:rPr>
          <w:rFonts w:hint="eastAsia" w:ascii="宋体" w:hAnsi="宋体" w:cs="宋体"/>
          <w:b w:val="0"/>
          <w:bCs w:val="0"/>
          <w:color w:val="000000"/>
          <w:kern w:val="2"/>
          <w:sz w:val="24"/>
          <w:szCs w:val="24"/>
          <w:highlight w:val="none"/>
          <w:lang w:val="en-US" w:eastAsia="zh-CN" w:bidi="ar-SA"/>
        </w:rPr>
        <w:t>供应商</w:t>
      </w:r>
      <w:r>
        <w:rPr>
          <w:rFonts w:hint="eastAsia" w:ascii="宋体" w:hAnsi="宋体" w:eastAsia="宋体" w:cs="宋体"/>
          <w:b w:val="0"/>
          <w:bCs w:val="0"/>
          <w:color w:val="000000"/>
          <w:kern w:val="2"/>
          <w:sz w:val="24"/>
          <w:szCs w:val="24"/>
          <w:highlight w:val="none"/>
          <w:lang w:val="en-US" w:eastAsia="zh-CN" w:bidi="ar-SA"/>
        </w:rPr>
        <w:t>在开评标过程中应保持系统登录状态。具体流程详见交易中心系统2019年12月31日发布的《关于实行全过程不见面交易的公告》详见附件“</w:t>
      </w:r>
      <w:r>
        <w:rPr>
          <w:rFonts w:hint="eastAsia" w:ascii="宋体" w:hAnsi="宋体" w:eastAsia="宋体" w:cs="宋体"/>
          <w:b w:val="0"/>
          <w:bCs w:val="0"/>
          <w:color w:val="000000"/>
          <w:kern w:val="2"/>
          <w:sz w:val="24"/>
          <w:szCs w:val="24"/>
          <w:highlight w:val="none"/>
          <w:lang w:val="en-US" w:eastAsia="zh-CN" w:bidi="ar-SA"/>
        </w:rPr>
        <w:fldChar w:fldCharType="begin"/>
      </w:r>
      <w:r>
        <w:rPr>
          <w:rFonts w:hint="eastAsia" w:ascii="宋体" w:hAnsi="宋体" w:eastAsia="宋体" w:cs="宋体"/>
          <w:b w:val="0"/>
          <w:bCs w:val="0"/>
          <w:color w:val="000000"/>
          <w:kern w:val="2"/>
          <w:sz w:val="24"/>
          <w:szCs w:val="24"/>
          <w:highlight w:val="none"/>
          <w:lang w:val="en-US" w:eastAsia="zh-CN" w:bidi="ar-SA"/>
        </w:rPr>
        <w:instrText xml:space="preserve"> HYPERLINK "http://www.sqggzy.com/spweb/HNSQ/FileDown/NewsFile.do?file=944e4abb-13ee-45fd-a5b0-7cc36d2de9e8" \o "点击下载" \t "http://www.sqggzy.com/spweb/HNSQ/InformationCenter/_blank" </w:instrText>
      </w:r>
      <w:r>
        <w:rPr>
          <w:rFonts w:hint="eastAsia" w:ascii="宋体" w:hAnsi="宋体" w:eastAsia="宋体" w:cs="宋体"/>
          <w:b w:val="0"/>
          <w:bCs w:val="0"/>
          <w:color w:val="000000"/>
          <w:kern w:val="2"/>
          <w:sz w:val="24"/>
          <w:szCs w:val="24"/>
          <w:highlight w:val="none"/>
          <w:lang w:val="en-US" w:eastAsia="zh-CN" w:bidi="ar-SA"/>
        </w:rPr>
        <w:fldChar w:fldCharType="separate"/>
      </w:r>
      <w:r>
        <w:rPr>
          <w:rFonts w:hint="eastAsia" w:ascii="宋体" w:hAnsi="宋体" w:eastAsia="宋体" w:cs="宋体"/>
          <w:b w:val="0"/>
          <w:bCs w:val="0"/>
          <w:color w:val="000000"/>
          <w:kern w:val="2"/>
          <w:sz w:val="24"/>
          <w:szCs w:val="24"/>
          <w:highlight w:val="none"/>
          <w:lang w:val="en-US" w:eastAsia="zh-CN" w:bidi="ar-SA"/>
        </w:rPr>
        <w:t>商丘市公共资源交易平台操作指南2019-12-31版本</w:t>
      </w:r>
      <w:r>
        <w:rPr>
          <w:rFonts w:hint="eastAsia" w:ascii="宋体" w:hAnsi="宋体" w:eastAsia="宋体" w:cs="宋体"/>
          <w:b w:val="0"/>
          <w:bCs w:val="0"/>
          <w:color w:val="000000"/>
          <w:kern w:val="2"/>
          <w:sz w:val="24"/>
          <w:szCs w:val="24"/>
          <w:highlight w:val="none"/>
          <w:lang w:val="en-US" w:eastAsia="zh-CN" w:bidi="ar-SA"/>
        </w:rPr>
        <w:fldChar w:fldCharType="end"/>
      </w:r>
      <w:r>
        <w:rPr>
          <w:rFonts w:hint="eastAsia" w:ascii="宋体" w:hAnsi="宋体" w:eastAsia="宋体" w:cs="宋体"/>
          <w:b w:val="0"/>
          <w:bCs w:val="0"/>
          <w:color w:val="000000"/>
          <w:kern w:val="2"/>
          <w:sz w:val="24"/>
          <w:szCs w:val="24"/>
          <w:highlight w:val="none"/>
          <w:lang w:val="en-US" w:eastAsia="zh-CN" w:bidi="ar-SA"/>
        </w:rPr>
        <w:t>”。</w:t>
      </w:r>
    </w:p>
    <w:p w14:paraId="504BD7FE">
      <w:pPr>
        <w:pStyle w:val="3"/>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 xml:space="preserve">5.4 </w:t>
      </w:r>
      <w:r>
        <w:rPr>
          <w:rFonts w:hint="eastAsia" w:ascii="宋体" w:hAnsi="宋体" w:cs="宋体"/>
          <w:b w:val="0"/>
          <w:bCs w:val="0"/>
          <w:color w:val="000000"/>
          <w:kern w:val="2"/>
          <w:sz w:val="24"/>
          <w:szCs w:val="24"/>
          <w:highlight w:val="none"/>
          <w:lang w:val="en-US" w:eastAsia="zh-CN" w:bidi="ar-SA"/>
        </w:rPr>
        <w:t>投标</w:t>
      </w:r>
      <w:r>
        <w:rPr>
          <w:rFonts w:hint="eastAsia" w:ascii="宋体" w:hAnsi="宋体" w:eastAsia="宋体" w:cs="宋体"/>
          <w:b w:val="0"/>
          <w:bCs w:val="0"/>
          <w:color w:val="000000"/>
          <w:kern w:val="2"/>
          <w:sz w:val="24"/>
          <w:szCs w:val="24"/>
          <w:highlight w:val="none"/>
          <w:lang w:val="en-US" w:eastAsia="zh-CN" w:bidi="ar-SA"/>
        </w:rPr>
        <w:t>文件解密开始和截止时间：2024年</w:t>
      </w:r>
      <w:r>
        <w:rPr>
          <w:rFonts w:hint="eastAsia" w:ascii="宋体" w:hAnsi="宋体" w:cs="宋体"/>
          <w:b w:val="0"/>
          <w:bCs w:val="0"/>
          <w:color w:val="000000"/>
          <w:kern w:val="2"/>
          <w:sz w:val="24"/>
          <w:szCs w:val="24"/>
          <w:highlight w:val="none"/>
          <w:lang w:val="en-US" w:eastAsia="zh-CN" w:bidi="ar-SA"/>
        </w:rPr>
        <w:t>9</w:t>
      </w:r>
      <w:r>
        <w:rPr>
          <w:rFonts w:hint="eastAsia" w:ascii="宋体" w:hAnsi="宋体" w:eastAsia="宋体" w:cs="宋体"/>
          <w:b w:val="0"/>
          <w:bCs w:val="0"/>
          <w:color w:val="000000"/>
          <w:kern w:val="2"/>
          <w:sz w:val="24"/>
          <w:szCs w:val="24"/>
          <w:highlight w:val="none"/>
          <w:lang w:val="en-US" w:eastAsia="zh-CN" w:bidi="ar-SA"/>
        </w:rPr>
        <w:t>月</w:t>
      </w:r>
      <w:r>
        <w:rPr>
          <w:rFonts w:hint="eastAsia" w:ascii="宋体" w:hAnsi="宋体" w:cs="宋体"/>
          <w:b w:val="0"/>
          <w:bCs w:val="0"/>
          <w:color w:val="000000"/>
          <w:kern w:val="2"/>
          <w:sz w:val="24"/>
          <w:szCs w:val="24"/>
          <w:highlight w:val="none"/>
          <w:lang w:val="en-US" w:eastAsia="zh-CN" w:bidi="ar-SA"/>
        </w:rPr>
        <w:t>18</w:t>
      </w:r>
      <w:r>
        <w:rPr>
          <w:rFonts w:hint="eastAsia" w:ascii="宋体" w:hAnsi="宋体" w:eastAsia="宋体" w:cs="宋体"/>
          <w:b w:val="0"/>
          <w:bCs w:val="0"/>
          <w:color w:val="000000"/>
          <w:kern w:val="2"/>
          <w:sz w:val="24"/>
          <w:szCs w:val="24"/>
          <w:highlight w:val="none"/>
          <w:lang w:val="en-US" w:eastAsia="zh-CN" w:bidi="ar-SA"/>
        </w:rPr>
        <w:t>日上午9时00分至2024年</w:t>
      </w:r>
      <w:r>
        <w:rPr>
          <w:rFonts w:hint="eastAsia" w:ascii="宋体" w:hAnsi="宋体" w:cs="宋体"/>
          <w:b w:val="0"/>
          <w:bCs w:val="0"/>
          <w:color w:val="000000"/>
          <w:kern w:val="2"/>
          <w:sz w:val="24"/>
          <w:szCs w:val="24"/>
          <w:highlight w:val="none"/>
          <w:lang w:val="en-US" w:eastAsia="zh-CN" w:bidi="ar-SA"/>
        </w:rPr>
        <w:t>9</w:t>
      </w:r>
      <w:r>
        <w:rPr>
          <w:rFonts w:hint="eastAsia" w:ascii="宋体" w:hAnsi="宋体" w:eastAsia="宋体" w:cs="宋体"/>
          <w:b w:val="0"/>
          <w:bCs w:val="0"/>
          <w:color w:val="000000"/>
          <w:kern w:val="2"/>
          <w:sz w:val="24"/>
          <w:szCs w:val="24"/>
          <w:highlight w:val="none"/>
          <w:lang w:val="en-US" w:eastAsia="zh-CN" w:bidi="ar-SA"/>
        </w:rPr>
        <w:t>月</w:t>
      </w:r>
      <w:r>
        <w:rPr>
          <w:rFonts w:hint="eastAsia" w:ascii="宋体" w:hAnsi="宋体" w:cs="宋体"/>
          <w:b w:val="0"/>
          <w:bCs w:val="0"/>
          <w:color w:val="000000"/>
          <w:kern w:val="2"/>
          <w:sz w:val="24"/>
          <w:szCs w:val="24"/>
          <w:highlight w:val="none"/>
          <w:lang w:val="en-US" w:eastAsia="zh-CN" w:bidi="ar-SA"/>
        </w:rPr>
        <w:t>18</w:t>
      </w:r>
      <w:r>
        <w:rPr>
          <w:rFonts w:hint="eastAsia" w:ascii="宋体" w:hAnsi="宋体" w:eastAsia="宋体" w:cs="宋体"/>
          <w:b w:val="0"/>
          <w:bCs w:val="0"/>
          <w:color w:val="000000"/>
          <w:kern w:val="2"/>
          <w:sz w:val="24"/>
          <w:szCs w:val="24"/>
          <w:highlight w:val="none"/>
          <w:lang w:val="en-US" w:eastAsia="zh-CN" w:bidi="ar-SA"/>
        </w:rPr>
        <w:t>日上午10时30分；响应人在规定时间内无法完成解密的响应文件视为无效。</w:t>
      </w:r>
    </w:p>
    <w:p w14:paraId="4A769FC0">
      <w:pPr>
        <w:pStyle w:val="3"/>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5.5 逾期递交(未完成投标签到的)的响应文件，采购人不予受理。</w:t>
      </w:r>
    </w:p>
    <w:p w14:paraId="0892BEA6">
      <w:pPr>
        <w:pStyle w:val="3"/>
        <w:keepNext w:val="0"/>
        <w:keepLines w:val="0"/>
        <w:widowControl/>
        <w:suppressLineNumbers w:val="0"/>
        <w:spacing w:before="0" w:beforeAutospacing="0" w:after="0" w:afterAutospacing="0" w:line="360" w:lineRule="auto"/>
        <w:ind w:right="0"/>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六</w:t>
      </w:r>
      <w:r>
        <w:rPr>
          <w:rFonts w:hint="eastAsia" w:ascii="宋体" w:hAnsi="宋体" w:eastAsia="宋体" w:cs="宋体"/>
          <w:b/>
          <w:bCs/>
          <w:color w:val="000000"/>
          <w:kern w:val="2"/>
          <w:sz w:val="24"/>
          <w:szCs w:val="24"/>
          <w:highlight w:val="none"/>
          <w:lang w:val="en-US" w:eastAsia="zh-CN" w:bidi="ar-SA"/>
        </w:rPr>
        <w:t>、发布公告的媒介</w:t>
      </w:r>
    </w:p>
    <w:p w14:paraId="13BABBBE">
      <w:pPr>
        <w:pStyle w:val="3"/>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本次采购公告在《河南省政府采购网》、《商丘市政府采购网》、《商丘市公共资源交易中心》上发布</w:t>
      </w:r>
      <w:r>
        <w:rPr>
          <w:rFonts w:hint="eastAsia" w:ascii="宋体" w:hAnsi="宋体" w:cs="宋体"/>
          <w:b w:val="0"/>
          <w:bCs w:val="0"/>
          <w:color w:val="000000"/>
          <w:kern w:val="2"/>
          <w:sz w:val="24"/>
          <w:szCs w:val="24"/>
          <w:highlight w:val="none"/>
          <w:lang w:val="en-US" w:eastAsia="zh-CN" w:bidi="ar-SA"/>
        </w:rPr>
        <w:t>，</w:t>
      </w:r>
      <w:r>
        <w:rPr>
          <w:rFonts w:hint="eastAsia" w:ascii="宋体" w:hAnsi="宋体" w:eastAsia="宋体" w:cs="宋体"/>
          <w:color w:val="auto"/>
          <w:kern w:val="0"/>
          <w:sz w:val="24"/>
          <w:highlight w:val="none"/>
        </w:rPr>
        <w:t>其他网站转载不负法律责任</w:t>
      </w:r>
      <w:r>
        <w:rPr>
          <w:rFonts w:hint="eastAsia" w:ascii="宋体" w:hAnsi="宋体" w:eastAsia="宋体" w:cs="宋体"/>
          <w:b w:val="0"/>
          <w:bCs w:val="0"/>
          <w:color w:val="000000"/>
          <w:kern w:val="2"/>
          <w:sz w:val="24"/>
          <w:szCs w:val="24"/>
          <w:highlight w:val="none"/>
          <w:lang w:val="en-US" w:eastAsia="zh-CN" w:bidi="ar-SA"/>
        </w:rPr>
        <w:t>。</w:t>
      </w:r>
    </w:p>
    <w:p w14:paraId="5AB3B0AC">
      <w:pPr>
        <w:pStyle w:val="3"/>
        <w:keepNext w:val="0"/>
        <w:keepLines w:val="0"/>
        <w:widowControl/>
        <w:suppressLineNumbers w:val="0"/>
        <w:spacing w:before="0" w:beforeAutospacing="0" w:after="0" w:afterAutospacing="0" w:line="360" w:lineRule="auto"/>
        <w:ind w:right="0"/>
        <w:jc w:val="left"/>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kern w:val="2"/>
          <w:sz w:val="24"/>
          <w:szCs w:val="24"/>
          <w:lang w:val="en-US" w:eastAsia="zh-CN" w:bidi="ar-SA"/>
        </w:rPr>
        <w:t>七</w:t>
      </w:r>
      <w:r>
        <w:rPr>
          <w:rFonts w:hint="eastAsia" w:ascii="宋体" w:hAnsi="宋体" w:eastAsia="宋体" w:cs="宋体"/>
          <w:b/>
          <w:bCs/>
          <w:color w:val="000000"/>
          <w:kern w:val="2"/>
          <w:sz w:val="24"/>
          <w:szCs w:val="24"/>
          <w:lang w:val="en-US" w:eastAsia="zh-CN" w:bidi="ar-SA"/>
        </w:rPr>
        <w:t xml:space="preserve">、联系方式 </w:t>
      </w:r>
    </w:p>
    <w:p w14:paraId="72A65546">
      <w:pPr>
        <w:pStyle w:val="3"/>
        <w:keepNext w:val="0"/>
        <w:keepLines w:val="0"/>
        <w:widowControl/>
        <w:numPr>
          <w:ilvl w:val="0"/>
          <w:numId w:val="0"/>
        </w:numPr>
        <w:suppressLineNumbers w:val="0"/>
        <w:spacing w:before="0" w:beforeAutospacing="0" w:after="0" w:afterAutospacing="0" w:line="360" w:lineRule="auto"/>
        <w:ind w:right="0" w:rightChars="0" w:firstLine="240" w:firstLineChars="1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采</w:t>
      </w:r>
      <w:r>
        <w:rPr>
          <w:rFonts w:hint="eastAsia" w:ascii="宋体" w:hAnsi="宋体" w:cs="宋体"/>
          <w:b w:val="0"/>
          <w:bCs w:val="0"/>
          <w:color w:val="000000"/>
          <w:kern w:val="2"/>
          <w:sz w:val="24"/>
          <w:szCs w:val="24"/>
          <w:lang w:val="en-US" w:eastAsia="zh-CN" w:bidi="ar-SA"/>
        </w:rPr>
        <w:t xml:space="preserve"> </w:t>
      </w:r>
      <w:r>
        <w:rPr>
          <w:rFonts w:hint="eastAsia" w:ascii="宋体" w:hAnsi="宋体" w:eastAsia="宋体" w:cs="宋体"/>
          <w:b w:val="0"/>
          <w:bCs w:val="0"/>
          <w:color w:val="000000"/>
          <w:kern w:val="2"/>
          <w:sz w:val="24"/>
          <w:szCs w:val="24"/>
          <w:lang w:val="en-US" w:eastAsia="zh-CN" w:bidi="ar-SA"/>
        </w:rPr>
        <w:t>购</w:t>
      </w:r>
      <w:r>
        <w:rPr>
          <w:rFonts w:hint="eastAsia" w:ascii="宋体" w:hAnsi="宋体" w:cs="宋体"/>
          <w:b w:val="0"/>
          <w:bCs w:val="0"/>
          <w:color w:val="000000"/>
          <w:kern w:val="2"/>
          <w:sz w:val="24"/>
          <w:szCs w:val="24"/>
          <w:lang w:val="en-US" w:eastAsia="zh-CN" w:bidi="ar-SA"/>
        </w:rPr>
        <w:t xml:space="preserve"> </w:t>
      </w:r>
      <w:r>
        <w:rPr>
          <w:rFonts w:hint="eastAsia" w:ascii="宋体" w:hAnsi="宋体" w:eastAsia="宋体" w:cs="宋体"/>
          <w:b w:val="0"/>
          <w:bCs w:val="0"/>
          <w:color w:val="000000"/>
          <w:kern w:val="2"/>
          <w:sz w:val="24"/>
          <w:szCs w:val="24"/>
          <w:lang w:val="en-US" w:eastAsia="zh-CN" w:bidi="ar-SA"/>
        </w:rPr>
        <w:t>人：</w:t>
      </w:r>
      <w:r>
        <w:rPr>
          <w:rFonts w:hint="eastAsia" w:ascii="宋体" w:hAnsi="宋体" w:cs="宋体"/>
          <w:b w:val="0"/>
          <w:bCs w:val="0"/>
          <w:color w:val="000000"/>
          <w:kern w:val="2"/>
          <w:sz w:val="24"/>
          <w:szCs w:val="24"/>
          <w:lang w:val="en-US" w:eastAsia="zh-CN" w:bidi="ar-SA"/>
        </w:rPr>
        <w:t>民权县龙塘镇卫生院</w:t>
      </w:r>
    </w:p>
    <w:p w14:paraId="522CFA03">
      <w:pPr>
        <w:pStyle w:val="3"/>
        <w:keepNext w:val="0"/>
        <w:keepLines w:val="0"/>
        <w:widowControl/>
        <w:numPr>
          <w:ilvl w:val="0"/>
          <w:numId w:val="0"/>
        </w:numPr>
        <w:suppressLineNumbers w:val="0"/>
        <w:spacing w:before="0" w:beforeAutospacing="0" w:after="0" w:afterAutospacing="0" w:line="360" w:lineRule="auto"/>
        <w:ind w:right="0" w:rightChars="0" w:firstLine="240" w:firstLineChars="1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地 </w:t>
      </w:r>
      <w:r>
        <w:rPr>
          <w:rFonts w:hint="eastAsia" w:ascii="宋体" w:hAnsi="宋体" w:cs="宋体"/>
          <w:b w:val="0"/>
          <w:bCs w:val="0"/>
          <w:color w:val="000000"/>
          <w:kern w:val="2"/>
          <w:sz w:val="24"/>
          <w:szCs w:val="24"/>
          <w:lang w:val="en-US" w:eastAsia="zh-CN" w:bidi="ar-SA"/>
        </w:rPr>
        <w:t xml:space="preserve">   </w:t>
      </w:r>
      <w:r>
        <w:rPr>
          <w:rFonts w:hint="eastAsia" w:ascii="宋体" w:hAnsi="宋体" w:eastAsia="宋体" w:cs="宋体"/>
          <w:b w:val="0"/>
          <w:bCs w:val="0"/>
          <w:color w:val="000000"/>
          <w:kern w:val="2"/>
          <w:sz w:val="24"/>
          <w:szCs w:val="24"/>
          <w:lang w:val="en-US" w:eastAsia="zh-CN" w:bidi="ar-SA"/>
        </w:rPr>
        <w:t>址：民权县005县道北150米</w:t>
      </w:r>
    </w:p>
    <w:p w14:paraId="1B97B173">
      <w:pPr>
        <w:pStyle w:val="3"/>
        <w:keepNext w:val="0"/>
        <w:keepLines w:val="0"/>
        <w:widowControl/>
        <w:numPr>
          <w:ilvl w:val="0"/>
          <w:numId w:val="0"/>
        </w:numPr>
        <w:suppressLineNumbers w:val="0"/>
        <w:spacing w:before="0" w:beforeAutospacing="0" w:after="0" w:afterAutospacing="0" w:line="360" w:lineRule="auto"/>
        <w:ind w:right="0" w:rightChars="0" w:firstLine="240" w:firstLineChars="100"/>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lang w:val="en-US" w:eastAsia="zh-CN" w:bidi="ar-SA"/>
        </w:rPr>
        <w:t>联 系 人：李先生</w:t>
      </w:r>
    </w:p>
    <w:p w14:paraId="0E5E1DA3">
      <w:pPr>
        <w:pStyle w:val="3"/>
        <w:keepNext w:val="0"/>
        <w:keepLines w:val="0"/>
        <w:widowControl/>
        <w:numPr>
          <w:ilvl w:val="0"/>
          <w:numId w:val="0"/>
        </w:numPr>
        <w:suppressLineNumbers w:val="0"/>
        <w:spacing w:before="0" w:beforeAutospacing="0" w:after="0" w:afterAutospacing="0" w:line="360" w:lineRule="auto"/>
        <w:ind w:right="0" w:rightChars="0" w:firstLine="240" w:firstLineChars="100"/>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 xml:space="preserve">电 </w:t>
      </w:r>
      <w:r>
        <w:rPr>
          <w:rFonts w:hint="eastAsia" w:ascii="宋体" w:hAnsi="宋体" w:cs="宋体"/>
          <w:b w:val="0"/>
          <w:bCs w:val="0"/>
          <w:color w:val="000000"/>
          <w:kern w:val="2"/>
          <w:sz w:val="24"/>
          <w:szCs w:val="24"/>
          <w:highlight w:val="non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话：</w:t>
      </w:r>
      <w:r>
        <w:rPr>
          <w:rFonts w:hint="eastAsia" w:ascii="宋体" w:hAnsi="宋体" w:eastAsia="宋体" w:cs="宋体"/>
          <w:bCs/>
          <w:sz w:val="24"/>
          <w:szCs w:val="24"/>
          <w:lang w:val="en-US" w:eastAsia="zh-CN"/>
        </w:rPr>
        <w:t>15082966345</w:t>
      </w:r>
    </w:p>
    <w:p w14:paraId="1921164F">
      <w:pPr>
        <w:pStyle w:val="3"/>
        <w:keepNext w:val="0"/>
        <w:keepLines w:val="0"/>
        <w:widowControl/>
        <w:numPr>
          <w:ilvl w:val="0"/>
          <w:numId w:val="0"/>
        </w:numPr>
        <w:suppressLineNumbers w:val="0"/>
        <w:spacing w:before="0" w:beforeAutospacing="0" w:after="0" w:afterAutospacing="0" w:line="360" w:lineRule="auto"/>
        <w:ind w:right="0" w:rightChars="0" w:firstLine="240" w:firstLineChars="100"/>
        <w:rPr>
          <w:rFonts w:hint="eastAsia" w:ascii="宋体" w:hAnsi="宋体" w:cs="宋体"/>
          <w:b w:val="0"/>
          <w:bCs w:val="0"/>
          <w:color w:val="000000"/>
          <w:kern w:val="2"/>
          <w:sz w:val="24"/>
          <w:szCs w:val="24"/>
          <w:lang w:val="en-US" w:eastAsia="zh-CN" w:bidi="ar-SA"/>
        </w:rPr>
      </w:pPr>
    </w:p>
    <w:p w14:paraId="46D84D50">
      <w:pPr>
        <w:pStyle w:val="3"/>
        <w:keepNext w:val="0"/>
        <w:keepLines w:val="0"/>
        <w:widowControl/>
        <w:numPr>
          <w:ilvl w:val="0"/>
          <w:numId w:val="0"/>
        </w:numPr>
        <w:suppressLineNumbers w:val="0"/>
        <w:spacing w:before="0" w:beforeAutospacing="0" w:after="0" w:afterAutospacing="0" w:line="360" w:lineRule="auto"/>
        <w:ind w:right="0" w:rightChars="0" w:firstLine="240" w:firstLineChars="100"/>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代理机构：河南省全过程建设咨询有限公司</w:t>
      </w:r>
    </w:p>
    <w:p w14:paraId="5BB66EE5">
      <w:pPr>
        <w:pStyle w:val="3"/>
        <w:keepNext w:val="0"/>
        <w:keepLines w:val="0"/>
        <w:widowControl/>
        <w:numPr>
          <w:ilvl w:val="0"/>
          <w:numId w:val="0"/>
        </w:numPr>
        <w:suppressLineNumbers w:val="0"/>
        <w:spacing w:before="0" w:beforeAutospacing="0" w:after="0" w:afterAutospacing="0" w:line="360" w:lineRule="auto"/>
        <w:ind w:right="0" w:rightChars="0" w:firstLine="240" w:firstLineChars="100"/>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地     址：郑州市高新技术产业开发区翠竹街1号95幢</w:t>
      </w:r>
    </w:p>
    <w:p w14:paraId="12508C1C">
      <w:pPr>
        <w:pStyle w:val="3"/>
        <w:keepNext w:val="0"/>
        <w:keepLines w:val="0"/>
        <w:widowControl/>
        <w:numPr>
          <w:ilvl w:val="0"/>
          <w:numId w:val="0"/>
        </w:numPr>
        <w:suppressLineNumbers w:val="0"/>
        <w:spacing w:before="0" w:beforeAutospacing="0" w:after="0" w:afterAutospacing="0" w:line="360" w:lineRule="auto"/>
        <w:ind w:right="0" w:rightChars="0" w:firstLine="240" w:firstLineChars="100"/>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联  系 人：李先生</w:t>
      </w:r>
    </w:p>
    <w:p w14:paraId="05B36D2A">
      <w:pPr>
        <w:pStyle w:val="3"/>
        <w:keepNext w:val="0"/>
        <w:keepLines w:val="0"/>
        <w:widowControl/>
        <w:numPr>
          <w:ilvl w:val="0"/>
          <w:numId w:val="0"/>
        </w:numPr>
        <w:suppressLineNumbers w:val="0"/>
        <w:spacing w:before="0" w:beforeAutospacing="0" w:after="0" w:afterAutospacing="0" w:line="360" w:lineRule="auto"/>
        <w:ind w:right="0" w:rightChars="0" w:firstLine="240" w:firstLineChars="100"/>
        <w:rPr>
          <w:rFonts w:hint="eastAsia" w:ascii="宋体" w:hAnsi="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电     话：17637023721</w:t>
      </w:r>
    </w:p>
    <w:p w14:paraId="05AEFF70">
      <w:pPr>
        <w:pStyle w:val="3"/>
        <w:keepNext w:val="0"/>
        <w:keepLines w:val="0"/>
        <w:widowControl/>
        <w:numPr>
          <w:ilvl w:val="0"/>
          <w:numId w:val="0"/>
        </w:numPr>
        <w:suppressLineNumbers w:val="0"/>
        <w:spacing w:before="0" w:beforeAutospacing="0" w:after="0" w:afterAutospacing="0" w:line="360" w:lineRule="auto"/>
        <w:ind w:right="0" w:rightChars="0"/>
        <w:rPr>
          <w:rFonts w:hint="eastAsia" w:ascii="宋体" w:hAnsi="宋体" w:cs="宋体"/>
          <w:b w:val="0"/>
          <w:bCs w:val="0"/>
          <w:color w:val="000000"/>
          <w:kern w:val="2"/>
          <w:sz w:val="24"/>
          <w:szCs w:val="24"/>
          <w:lang w:val="en-US" w:eastAsia="zh-CN" w:bidi="ar-SA"/>
        </w:rPr>
      </w:pPr>
    </w:p>
    <w:p w14:paraId="79FD5F17">
      <w:pPr>
        <w:pStyle w:val="3"/>
        <w:keepNext w:val="0"/>
        <w:keepLines w:val="0"/>
        <w:widowControl/>
        <w:numPr>
          <w:ilvl w:val="0"/>
          <w:numId w:val="0"/>
        </w:numPr>
        <w:suppressLineNumbers w:val="0"/>
        <w:spacing w:before="0" w:beforeAutospacing="0" w:after="0" w:afterAutospacing="0" w:line="360" w:lineRule="auto"/>
        <w:ind w:right="0" w:rightChars="0"/>
        <w:jc w:val="right"/>
        <w:rPr>
          <w:rFonts w:hint="eastAsia" w:ascii="宋体" w:hAnsi="宋体" w:cs="宋体"/>
          <w:b w:val="0"/>
          <w:bCs w:val="0"/>
          <w:color w:val="000000"/>
          <w:kern w:val="2"/>
          <w:sz w:val="24"/>
          <w:szCs w:val="24"/>
          <w:lang w:val="en-US" w:eastAsia="zh-CN" w:bidi="ar-SA"/>
        </w:rPr>
      </w:pPr>
    </w:p>
    <w:p w14:paraId="590543BB">
      <w:pPr>
        <w:pStyle w:val="3"/>
        <w:keepNext w:val="0"/>
        <w:keepLines w:val="0"/>
        <w:widowControl/>
        <w:numPr>
          <w:ilvl w:val="0"/>
          <w:numId w:val="0"/>
        </w:numPr>
        <w:suppressLineNumbers w:val="0"/>
        <w:spacing w:before="0" w:beforeAutospacing="0" w:after="0" w:afterAutospacing="0" w:line="360" w:lineRule="auto"/>
        <w:ind w:right="0" w:rightChars="0"/>
        <w:jc w:val="right"/>
        <w:rPr>
          <w:rFonts w:hint="eastAsia" w:ascii="宋体" w:hAnsi="宋体" w:cs="宋体"/>
          <w:b w:val="0"/>
          <w:bCs w:val="0"/>
          <w:color w:val="000000"/>
          <w:kern w:val="2"/>
          <w:sz w:val="24"/>
          <w:szCs w:val="24"/>
          <w:lang w:val="en-US" w:eastAsia="zh-CN" w:bidi="ar-SA"/>
        </w:rPr>
      </w:pPr>
    </w:p>
    <w:p w14:paraId="6EB0DA9C">
      <w:pPr>
        <w:pStyle w:val="3"/>
        <w:keepNext w:val="0"/>
        <w:keepLines w:val="0"/>
        <w:widowControl/>
        <w:numPr>
          <w:ilvl w:val="0"/>
          <w:numId w:val="0"/>
        </w:numPr>
        <w:suppressLineNumbers w:val="0"/>
        <w:spacing w:before="0" w:beforeAutospacing="0" w:after="0" w:afterAutospacing="0" w:line="360" w:lineRule="auto"/>
        <w:ind w:right="0" w:rightChars="0"/>
        <w:jc w:val="right"/>
        <w:rPr>
          <w:rFonts w:hint="eastAsia" w:ascii="宋体" w:hAnsi="宋体" w:cs="宋体"/>
          <w:b w:val="0"/>
          <w:bCs w:val="0"/>
          <w:color w:val="000000"/>
          <w:kern w:val="2"/>
          <w:sz w:val="24"/>
          <w:szCs w:val="24"/>
          <w:lang w:val="en-US" w:eastAsia="zh-CN" w:bidi="ar-SA"/>
        </w:rPr>
      </w:pPr>
    </w:p>
    <w:p w14:paraId="448EDC28">
      <w:pPr>
        <w:pStyle w:val="3"/>
        <w:keepNext w:val="0"/>
        <w:keepLines w:val="0"/>
        <w:widowControl/>
        <w:numPr>
          <w:ilvl w:val="0"/>
          <w:numId w:val="0"/>
        </w:numPr>
        <w:suppressLineNumbers w:val="0"/>
        <w:spacing w:before="0" w:beforeAutospacing="0" w:after="0" w:afterAutospacing="0" w:line="360" w:lineRule="auto"/>
        <w:ind w:right="0" w:rightChars="0"/>
        <w:jc w:val="right"/>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 xml:space="preserve"> </w:t>
      </w:r>
      <w:r>
        <w:rPr>
          <w:rFonts w:hint="eastAsia" w:ascii="宋体" w:hAnsi="宋体" w:eastAsia="宋体" w:cs="宋体"/>
          <w:b w:val="0"/>
          <w:bCs w:val="0"/>
          <w:color w:val="000000"/>
          <w:kern w:val="2"/>
          <w:sz w:val="24"/>
          <w:szCs w:val="24"/>
          <w:lang w:val="en-US" w:eastAsia="zh-CN" w:bidi="ar-SA"/>
        </w:rPr>
        <w:t>发布人：</w:t>
      </w:r>
      <w:r>
        <w:rPr>
          <w:rFonts w:hint="eastAsia" w:ascii="宋体" w:hAnsi="宋体" w:cs="宋体"/>
          <w:b w:val="0"/>
          <w:bCs w:val="0"/>
          <w:color w:val="000000"/>
          <w:kern w:val="2"/>
          <w:sz w:val="24"/>
          <w:szCs w:val="24"/>
          <w:lang w:val="en-US" w:eastAsia="zh-CN" w:bidi="ar-SA"/>
        </w:rPr>
        <w:t>河南省全过程建设咨询有限公司</w:t>
      </w:r>
    </w:p>
    <w:p w14:paraId="3542A995">
      <w:pPr>
        <w:spacing w:line="360" w:lineRule="auto"/>
        <w:jc w:val="right"/>
        <w:rPr>
          <w:rFonts w:hint="eastAsia" w:ascii="宋体" w:hAnsi="宋体" w:eastAsia="宋体" w:cs="宋体"/>
          <w:b w:val="0"/>
          <w:bCs w:val="0"/>
          <w:color w:val="000000"/>
          <w:kern w:val="2"/>
          <w:sz w:val="24"/>
          <w:szCs w:val="24"/>
          <w:lang w:val="en-US" w:eastAsia="zh-CN" w:bidi="ar-SA"/>
        </w:rPr>
      </w:pPr>
    </w:p>
    <w:p w14:paraId="35CA7E09">
      <w:pPr>
        <w:spacing w:line="360" w:lineRule="auto"/>
        <w:jc w:val="righ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日期：202</w:t>
      </w:r>
      <w:r>
        <w:rPr>
          <w:rFonts w:hint="eastAsia" w:ascii="宋体" w:hAnsi="宋体" w:cs="宋体"/>
          <w:b w:val="0"/>
          <w:bCs w:val="0"/>
          <w:color w:val="000000"/>
          <w:kern w:val="2"/>
          <w:sz w:val="24"/>
          <w:szCs w:val="24"/>
          <w:lang w:val="en-US" w:eastAsia="zh-CN" w:bidi="ar-SA"/>
        </w:rPr>
        <w:t>4</w:t>
      </w:r>
      <w:r>
        <w:rPr>
          <w:rFonts w:hint="eastAsia" w:ascii="宋体" w:hAnsi="宋体" w:eastAsia="宋体" w:cs="宋体"/>
          <w:b w:val="0"/>
          <w:bCs w:val="0"/>
          <w:color w:val="000000"/>
          <w:kern w:val="2"/>
          <w:sz w:val="24"/>
          <w:szCs w:val="24"/>
          <w:lang w:val="en-US" w:eastAsia="zh-CN" w:bidi="ar-SA"/>
        </w:rPr>
        <w:t>年</w:t>
      </w:r>
      <w:r>
        <w:rPr>
          <w:rFonts w:hint="eastAsia" w:ascii="宋体" w:hAnsi="宋体" w:cs="宋体"/>
          <w:b w:val="0"/>
          <w:bCs w:val="0"/>
          <w:color w:val="000000"/>
          <w:kern w:val="2"/>
          <w:sz w:val="24"/>
          <w:szCs w:val="24"/>
          <w:lang w:val="en-US" w:eastAsia="zh-CN" w:bidi="ar-SA"/>
        </w:rPr>
        <w:t>8</w:t>
      </w:r>
      <w:r>
        <w:rPr>
          <w:rFonts w:hint="eastAsia" w:ascii="宋体" w:hAnsi="宋体" w:eastAsia="宋体" w:cs="宋体"/>
          <w:b w:val="0"/>
          <w:bCs w:val="0"/>
          <w:color w:val="000000"/>
          <w:kern w:val="2"/>
          <w:sz w:val="24"/>
          <w:szCs w:val="24"/>
          <w:lang w:val="en-US" w:eastAsia="zh-CN" w:bidi="ar-SA"/>
        </w:rPr>
        <w:t>月</w:t>
      </w:r>
      <w:r>
        <w:rPr>
          <w:rFonts w:hint="eastAsia" w:ascii="宋体" w:hAnsi="宋体" w:cs="宋体"/>
          <w:b w:val="0"/>
          <w:bCs w:val="0"/>
          <w:color w:val="000000"/>
          <w:kern w:val="2"/>
          <w:sz w:val="24"/>
          <w:szCs w:val="24"/>
          <w:lang w:val="en-US" w:eastAsia="zh-CN" w:bidi="ar-SA"/>
        </w:rPr>
        <w:t>26</w:t>
      </w:r>
      <w:r>
        <w:rPr>
          <w:rFonts w:hint="eastAsia" w:ascii="宋体" w:hAnsi="宋体" w:eastAsia="宋体" w:cs="宋体"/>
          <w:b w:val="0"/>
          <w:bCs w:val="0"/>
          <w:color w:val="000000"/>
          <w:kern w:val="2"/>
          <w:sz w:val="24"/>
          <w:szCs w:val="24"/>
          <w:lang w:val="en-US" w:eastAsia="zh-CN" w:bidi="ar-SA"/>
        </w:rPr>
        <w:t>日</w:t>
      </w:r>
    </w:p>
    <w:p w14:paraId="5C08535C"/>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5NmNjMWJmYzllN2JkNzc5NzNiMWJhYmYxMWNiYjIifQ=="/>
  </w:docVars>
  <w:rsids>
    <w:rsidRoot w:val="00000000"/>
    <w:rsid w:val="2FAF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2024-08-26T03:40:15Z</dcterms:created>
  <dc:creator>dell</dc:creator>
  <cp:lastModifiedBy>peng</cp:lastModifiedBy>
  <dcterms:modified xsi:type="dcterms:W3CDTF">2024-08-26T03:42:18Z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260E64C58AB7406FAF136304AD568030_12</vt:lpwstr>
  </property>
</Properties>
</file>