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390AC" w14:textId="77777777" w:rsidR="00664C13" w:rsidRPr="002354AC" w:rsidRDefault="00664C13" w:rsidP="00FF59FA">
      <w:pPr>
        <w:pStyle w:val="af2"/>
        <w:rPr>
          <w:rFonts w:hint="eastAsia"/>
          <w:color w:val="auto"/>
        </w:rPr>
      </w:pPr>
    </w:p>
    <w:p w14:paraId="249DD698" w14:textId="29507209" w:rsidR="008F6540" w:rsidRPr="002354AC" w:rsidRDefault="008F6540" w:rsidP="00FF59FA">
      <w:pPr>
        <w:pStyle w:val="af2"/>
        <w:rPr>
          <w:rFonts w:hint="eastAsia"/>
          <w:color w:val="auto"/>
          <w:sz w:val="62"/>
          <w:szCs w:val="62"/>
        </w:rPr>
      </w:pPr>
      <w:r w:rsidRPr="002354AC">
        <w:rPr>
          <w:rFonts w:hint="eastAsia"/>
          <w:color w:val="auto"/>
          <w:sz w:val="62"/>
          <w:szCs w:val="62"/>
        </w:rPr>
        <w:t>新密市交通运输局</w:t>
      </w:r>
    </w:p>
    <w:p w14:paraId="045A125C" w14:textId="77777777" w:rsidR="008F6540" w:rsidRPr="002354AC" w:rsidRDefault="00E830FB" w:rsidP="00FF59FA">
      <w:pPr>
        <w:pStyle w:val="af2"/>
        <w:rPr>
          <w:rFonts w:hint="eastAsia"/>
          <w:color w:val="auto"/>
          <w:sz w:val="62"/>
          <w:szCs w:val="62"/>
        </w:rPr>
      </w:pPr>
      <w:r w:rsidRPr="002354AC">
        <w:rPr>
          <w:rFonts w:hint="eastAsia"/>
          <w:color w:val="auto"/>
          <w:sz w:val="62"/>
          <w:szCs w:val="62"/>
        </w:rPr>
        <w:t>新密市城乡交通一体化项目9个</w:t>
      </w:r>
    </w:p>
    <w:p w14:paraId="04738CE0" w14:textId="593FEC53" w:rsidR="007F4031" w:rsidRPr="002354AC" w:rsidRDefault="00E830FB" w:rsidP="00FF59FA">
      <w:pPr>
        <w:pStyle w:val="af2"/>
        <w:rPr>
          <w:rFonts w:hint="eastAsia"/>
          <w:color w:val="auto"/>
          <w:sz w:val="62"/>
          <w:szCs w:val="62"/>
        </w:rPr>
      </w:pPr>
      <w:r w:rsidRPr="002354AC">
        <w:rPr>
          <w:rFonts w:hint="eastAsia"/>
          <w:color w:val="auto"/>
          <w:sz w:val="62"/>
          <w:szCs w:val="62"/>
        </w:rPr>
        <w:t>农村客运站升级改造工程</w:t>
      </w:r>
    </w:p>
    <w:p w14:paraId="070AE865" w14:textId="77777777" w:rsidR="00942AB7" w:rsidRPr="002354AC" w:rsidRDefault="00942AB7" w:rsidP="00FF59FA">
      <w:pPr>
        <w:pStyle w:val="af2"/>
        <w:rPr>
          <w:rFonts w:hint="eastAsia"/>
          <w:color w:val="auto"/>
        </w:rPr>
      </w:pPr>
    </w:p>
    <w:p w14:paraId="5993EA02" w14:textId="77777777" w:rsidR="00664C13" w:rsidRPr="002354AC" w:rsidRDefault="00664C13" w:rsidP="00664C13">
      <w:pPr>
        <w:pStyle w:val="21"/>
      </w:pPr>
    </w:p>
    <w:p w14:paraId="01E50F2E" w14:textId="77777777" w:rsidR="00664C13" w:rsidRPr="002354AC" w:rsidRDefault="00664C13" w:rsidP="00664C13">
      <w:pPr>
        <w:pStyle w:val="21"/>
      </w:pPr>
    </w:p>
    <w:p w14:paraId="4B900BC4" w14:textId="4692C135" w:rsidR="007F4031" w:rsidRPr="002354AC" w:rsidRDefault="00000000" w:rsidP="00FF59FA">
      <w:pPr>
        <w:pStyle w:val="af2"/>
        <w:rPr>
          <w:rFonts w:hint="eastAsia"/>
          <w:color w:val="auto"/>
        </w:rPr>
      </w:pPr>
      <w:r w:rsidRPr="002354AC">
        <w:rPr>
          <w:rFonts w:hint="eastAsia"/>
          <w:color w:val="auto"/>
        </w:rPr>
        <w:t>施工招标文件</w:t>
      </w:r>
    </w:p>
    <w:p w14:paraId="70204813" w14:textId="07FB78E2" w:rsidR="007F4031" w:rsidRPr="002354AC" w:rsidRDefault="00000000" w:rsidP="00FF59FA">
      <w:pPr>
        <w:pStyle w:val="af2"/>
        <w:rPr>
          <w:rFonts w:hint="eastAsia"/>
          <w:color w:val="auto"/>
        </w:rPr>
      </w:pPr>
      <w:r w:rsidRPr="002354AC">
        <w:rPr>
          <w:rFonts w:hint="eastAsia"/>
          <w:color w:val="auto"/>
        </w:rPr>
        <w:t>项目编号</w:t>
      </w:r>
      <w:r w:rsidR="00366912" w:rsidRPr="002354AC">
        <w:rPr>
          <w:rFonts w:hint="eastAsia"/>
          <w:color w:val="auto"/>
        </w:rPr>
        <w:t>：</w:t>
      </w:r>
      <w:r w:rsidR="002F6A99" w:rsidRPr="002354AC">
        <w:rPr>
          <w:rFonts w:hint="eastAsia"/>
          <w:color w:val="auto"/>
        </w:rPr>
        <w:t>新密公开采购-2024-</w:t>
      </w:r>
      <w:r w:rsidR="008424F6" w:rsidRPr="002354AC">
        <w:rPr>
          <w:rFonts w:hint="eastAsia"/>
          <w:color w:val="auto"/>
        </w:rPr>
        <w:t>44</w:t>
      </w:r>
    </w:p>
    <w:p w14:paraId="21E7D68C" w14:textId="77777777" w:rsidR="00664C13" w:rsidRPr="002354AC" w:rsidRDefault="00664C13" w:rsidP="00664C13">
      <w:pPr>
        <w:pStyle w:val="21"/>
      </w:pPr>
    </w:p>
    <w:p w14:paraId="6B67EBCC" w14:textId="77777777" w:rsidR="00664C13" w:rsidRPr="002354AC" w:rsidRDefault="00664C13" w:rsidP="00664C13">
      <w:pPr>
        <w:pStyle w:val="21"/>
      </w:pPr>
    </w:p>
    <w:p w14:paraId="4ED87379" w14:textId="77777777" w:rsidR="00664C13" w:rsidRPr="002354AC" w:rsidRDefault="00664C13" w:rsidP="00664C13">
      <w:pPr>
        <w:pStyle w:val="21"/>
      </w:pPr>
    </w:p>
    <w:p w14:paraId="2972F735" w14:textId="53B1AE45" w:rsidR="007F4031" w:rsidRPr="002354AC" w:rsidRDefault="00586307" w:rsidP="00C01653">
      <w:pPr>
        <w:spacing w:line="360" w:lineRule="auto"/>
        <w:jc w:val="center"/>
        <w:rPr>
          <w:rFonts w:ascii="仿宋" w:eastAsia="仿宋" w:hAnsi="仿宋" w:cs="宋体" w:hint="eastAsia"/>
          <w:b/>
          <w:bCs/>
          <w:sz w:val="32"/>
          <w:szCs w:val="32"/>
        </w:rPr>
      </w:pPr>
      <w:r w:rsidRPr="002354AC">
        <w:rPr>
          <w:rFonts w:ascii="仿宋" w:eastAsia="仿宋" w:hAnsi="仿宋" w:cs="仿宋"/>
          <w:b/>
          <w:noProof/>
          <w:sz w:val="52"/>
          <w:szCs w:val="52"/>
        </w:rPr>
        <w:drawing>
          <wp:inline distT="0" distB="0" distL="0" distR="0" wp14:anchorId="3455EC5E" wp14:editId="7211CB85">
            <wp:extent cx="1669415" cy="1031240"/>
            <wp:effectExtent l="0" t="0" r="6985" b="0"/>
            <wp:docPr id="202420635" name="图片 6" descr="征程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征程Logo"/>
                    <pic:cNvPicPr>
                      <a:picLocks noChangeAspect="1" noChangeArrowheads="1"/>
                    </pic:cNvPicPr>
                  </pic:nvPicPr>
                  <pic:blipFill>
                    <a:blip r:embed="rId9">
                      <a:extLst>
                        <a:ext uri="{28A0092B-C50C-407E-A947-70E740481C1C}">
                          <a14:useLocalDpi xmlns:a14="http://schemas.microsoft.com/office/drawing/2010/main" val="0"/>
                        </a:ext>
                      </a:extLst>
                    </a:blip>
                    <a:srcRect l="17760" t="21484" r="20813" b="40450"/>
                    <a:stretch>
                      <a:fillRect/>
                    </a:stretch>
                  </pic:blipFill>
                  <pic:spPr bwMode="auto">
                    <a:xfrm>
                      <a:off x="0" y="0"/>
                      <a:ext cx="1669415" cy="1031240"/>
                    </a:xfrm>
                    <a:prstGeom prst="rect">
                      <a:avLst/>
                    </a:prstGeom>
                    <a:noFill/>
                    <a:ln>
                      <a:noFill/>
                    </a:ln>
                  </pic:spPr>
                </pic:pic>
              </a:graphicData>
            </a:graphic>
          </wp:inline>
        </w:drawing>
      </w:r>
    </w:p>
    <w:p w14:paraId="52D4E41A" w14:textId="77777777" w:rsidR="00664C13" w:rsidRPr="002354AC" w:rsidRDefault="00664C13" w:rsidP="00664C13">
      <w:pPr>
        <w:pStyle w:val="21"/>
      </w:pPr>
    </w:p>
    <w:p w14:paraId="3CF1157A" w14:textId="77777777" w:rsidR="00664C13" w:rsidRPr="002354AC" w:rsidRDefault="00664C13" w:rsidP="00664C13">
      <w:pPr>
        <w:pStyle w:val="21"/>
      </w:pPr>
    </w:p>
    <w:p w14:paraId="165560C4" w14:textId="77777777" w:rsidR="00664C13" w:rsidRPr="002354AC" w:rsidRDefault="00664C13" w:rsidP="00664C13">
      <w:pPr>
        <w:pStyle w:val="21"/>
      </w:pPr>
    </w:p>
    <w:p w14:paraId="6B0C1779" w14:textId="77777777" w:rsidR="00664C13" w:rsidRPr="002354AC" w:rsidRDefault="00664C13" w:rsidP="00664C13">
      <w:pPr>
        <w:pStyle w:val="21"/>
      </w:pPr>
    </w:p>
    <w:tbl>
      <w:tblPr>
        <w:tblW w:w="0" w:type="auto"/>
        <w:jc w:val="center"/>
        <w:tblLayout w:type="fixed"/>
        <w:tblLook w:val="04A0" w:firstRow="1" w:lastRow="0" w:firstColumn="1" w:lastColumn="0" w:noHBand="0" w:noVBand="1"/>
      </w:tblPr>
      <w:tblGrid>
        <w:gridCol w:w="2403"/>
        <w:gridCol w:w="4749"/>
      </w:tblGrid>
      <w:tr w:rsidR="002354AC" w:rsidRPr="002354AC" w14:paraId="17DDC38A" w14:textId="77777777" w:rsidTr="00664C13">
        <w:trPr>
          <w:trHeight w:val="665"/>
          <w:jc w:val="center"/>
        </w:trPr>
        <w:tc>
          <w:tcPr>
            <w:tcW w:w="2403" w:type="dxa"/>
          </w:tcPr>
          <w:p w14:paraId="42594C9D" w14:textId="77777777" w:rsidR="00664C13" w:rsidRPr="002354AC" w:rsidRDefault="00664C13" w:rsidP="00FF59FA">
            <w:pPr>
              <w:pStyle w:val="af2"/>
              <w:rPr>
                <w:rFonts w:hint="eastAsia"/>
                <w:color w:val="auto"/>
              </w:rPr>
            </w:pPr>
            <w:r w:rsidRPr="002354AC">
              <w:rPr>
                <w:rFonts w:hint="eastAsia"/>
                <w:color w:val="auto"/>
              </w:rPr>
              <w:t>招标人：</w:t>
            </w:r>
          </w:p>
        </w:tc>
        <w:tc>
          <w:tcPr>
            <w:tcW w:w="4749" w:type="dxa"/>
          </w:tcPr>
          <w:p w14:paraId="76DD038A" w14:textId="77777777" w:rsidR="00664C13" w:rsidRPr="002354AC" w:rsidRDefault="00664C13" w:rsidP="00FF59FA">
            <w:pPr>
              <w:pStyle w:val="af2"/>
              <w:rPr>
                <w:rFonts w:hint="eastAsia"/>
                <w:color w:val="auto"/>
              </w:rPr>
            </w:pPr>
            <w:r w:rsidRPr="002354AC">
              <w:rPr>
                <w:rFonts w:hint="eastAsia"/>
                <w:color w:val="auto"/>
              </w:rPr>
              <w:t>新密市交通运输局</w:t>
            </w:r>
          </w:p>
        </w:tc>
      </w:tr>
      <w:tr w:rsidR="002354AC" w:rsidRPr="002354AC" w14:paraId="5CAE2B4D" w14:textId="77777777" w:rsidTr="00664C13">
        <w:trPr>
          <w:trHeight w:val="679"/>
          <w:jc w:val="center"/>
        </w:trPr>
        <w:tc>
          <w:tcPr>
            <w:tcW w:w="2403" w:type="dxa"/>
          </w:tcPr>
          <w:p w14:paraId="31A34918" w14:textId="77777777" w:rsidR="00664C13" w:rsidRPr="002354AC" w:rsidRDefault="00664C13" w:rsidP="00FF59FA">
            <w:pPr>
              <w:pStyle w:val="af2"/>
              <w:rPr>
                <w:rFonts w:hint="eastAsia"/>
                <w:color w:val="auto"/>
              </w:rPr>
            </w:pPr>
            <w:r w:rsidRPr="002354AC">
              <w:rPr>
                <w:rFonts w:hint="eastAsia"/>
                <w:color w:val="auto"/>
              </w:rPr>
              <w:t>招标代理机构：</w:t>
            </w:r>
          </w:p>
        </w:tc>
        <w:tc>
          <w:tcPr>
            <w:tcW w:w="4749" w:type="dxa"/>
          </w:tcPr>
          <w:p w14:paraId="6037EDE4" w14:textId="77777777" w:rsidR="00664C13" w:rsidRPr="002354AC" w:rsidRDefault="00664C13" w:rsidP="00FF59FA">
            <w:pPr>
              <w:pStyle w:val="af2"/>
              <w:rPr>
                <w:rFonts w:hint="eastAsia"/>
                <w:color w:val="auto"/>
              </w:rPr>
            </w:pPr>
            <w:r w:rsidRPr="002354AC">
              <w:rPr>
                <w:rFonts w:hint="eastAsia"/>
                <w:color w:val="auto"/>
              </w:rPr>
              <w:t>河南征程项目管理有限公司</w:t>
            </w:r>
          </w:p>
        </w:tc>
      </w:tr>
      <w:tr w:rsidR="002354AC" w:rsidRPr="002354AC" w14:paraId="7CF36CD7" w14:textId="77777777" w:rsidTr="00664C13">
        <w:trPr>
          <w:trHeight w:val="608"/>
          <w:jc w:val="center"/>
        </w:trPr>
        <w:tc>
          <w:tcPr>
            <w:tcW w:w="2403" w:type="dxa"/>
          </w:tcPr>
          <w:p w14:paraId="20C02342" w14:textId="77777777" w:rsidR="00664C13" w:rsidRPr="002354AC" w:rsidRDefault="00664C13" w:rsidP="00FF59FA">
            <w:pPr>
              <w:pStyle w:val="af2"/>
              <w:rPr>
                <w:rFonts w:hint="eastAsia"/>
                <w:color w:val="auto"/>
              </w:rPr>
            </w:pPr>
            <w:r w:rsidRPr="002354AC">
              <w:rPr>
                <w:rFonts w:hint="eastAsia"/>
                <w:color w:val="auto"/>
              </w:rPr>
              <w:t>日期：</w:t>
            </w:r>
          </w:p>
        </w:tc>
        <w:tc>
          <w:tcPr>
            <w:tcW w:w="4749" w:type="dxa"/>
          </w:tcPr>
          <w:p w14:paraId="06155F3D" w14:textId="77777777" w:rsidR="00664C13" w:rsidRPr="002354AC" w:rsidRDefault="00664C13" w:rsidP="00FF59FA">
            <w:pPr>
              <w:pStyle w:val="af2"/>
              <w:rPr>
                <w:rFonts w:hint="eastAsia"/>
                <w:color w:val="auto"/>
              </w:rPr>
            </w:pPr>
            <w:r w:rsidRPr="002354AC">
              <w:rPr>
                <w:rFonts w:hint="eastAsia"/>
                <w:color w:val="auto"/>
              </w:rPr>
              <w:t>二〇二四年七月</w:t>
            </w:r>
          </w:p>
        </w:tc>
      </w:tr>
    </w:tbl>
    <w:p w14:paraId="3C4DD92B" w14:textId="77777777" w:rsidR="007F4031" w:rsidRPr="002354AC" w:rsidRDefault="007F4031" w:rsidP="00FF59FA">
      <w:pPr>
        <w:pStyle w:val="af2"/>
        <w:rPr>
          <w:rFonts w:hint="eastAsia"/>
        </w:rPr>
      </w:pPr>
    </w:p>
    <w:p w14:paraId="5FB51E53" w14:textId="77777777" w:rsidR="00664C13" w:rsidRPr="002354AC" w:rsidRDefault="00664C13" w:rsidP="00664C13">
      <w:pPr>
        <w:pStyle w:val="21"/>
      </w:pPr>
    </w:p>
    <w:p w14:paraId="2209EC49" w14:textId="77777777" w:rsidR="007F4031" w:rsidRPr="002354AC" w:rsidRDefault="007F4031" w:rsidP="00C01653">
      <w:pPr>
        <w:pStyle w:val="TOC1"/>
        <w:tabs>
          <w:tab w:val="right" w:leader="dot" w:pos="8647"/>
        </w:tabs>
        <w:spacing w:line="360" w:lineRule="auto"/>
        <w:rPr>
          <w:rFonts w:ascii="仿宋" w:eastAsia="仿宋" w:hAnsi="仿宋" w:cs="宋体" w:hint="eastAsia"/>
          <w:b/>
          <w:sz w:val="24"/>
        </w:rPr>
        <w:sectPr w:rsidR="007F4031" w:rsidRPr="002354AC" w:rsidSect="00931FE7">
          <w:headerReference w:type="default" r:id="rId10"/>
          <w:headerReference w:type="first" r:id="rId11"/>
          <w:pgSz w:w="11906" w:h="16838"/>
          <w:pgMar w:top="1860" w:right="1588" w:bottom="1701" w:left="1588" w:header="711" w:footer="992" w:gutter="0"/>
          <w:pgNumType w:start="1"/>
          <w:cols w:space="720"/>
          <w:titlePg/>
          <w:docGrid w:linePitch="312"/>
        </w:sectPr>
      </w:pPr>
    </w:p>
    <w:sdt>
      <w:sdtPr>
        <w:rPr>
          <w:rFonts w:ascii="Times New Roman" w:eastAsia="宋体" w:hAnsi="Times New Roman" w:cs="Times New Roman"/>
          <w:color w:val="auto"/>
          <w:kern w:val="2"/>
          <w:sz w:val="21"/>
          <w:szCs w:val="24"/>
          <w:lang w:val="zh-CN"/>
        </w:rPr>
        <w:id w:val="-78826124"/>
        <w:docPartObj>
          <w:docPartGallery w:val="Table of Contents"/>
          <w:docPartUnique/>
        </w:docPartObj>
      </w:sdtPr>
      <w:sdtEndPr>
        <w:rPr>
          <w:b/>
          <w:bCs/>
        </w:rPr>
      </w:sdtEndPr>
      <w:sdtContent>
        <w:p w14:paraId="58AD35B1" w14:textId="110A2360" w:rsidR="00AA3AAE" w:rsidRPr="002354AC" w:rsidRDefault="00AA3AAE" w:rsidP="00C01653">
          <w:pPr>
            <w:pStyle w:val="TOC"/>
            <w:spacing w:line="360" w:lineRule="auto"/>
            <w:jc w:val="center"/>
            <w:rPr>
              <w:rFonts w:ascii="黑体" w:eastAsia="黑体" w:hAnsi="黑体" w:hint="eastAsia"/>
              <w:color w:val="auto"/>
            </w:rPr>
          </w:pPr>
          <w:r w:rsidRPr="002354AC">
            <w:rPr>
              <w:rFonts w:ascii="黑体" w:eastAsia="黑体" w:hAnsi="黑体"/>
              <w:color w:val="auto"/>
              <w:lang w:val="zh-CN"/>
            </w:rPr>
            <w:t>目</w:t>
          </w:r>
          <w:r w:rsidRPr="002354AC">
            <w:rPr>
              <w:rFonts w:ascii="黑体" w:eastAsia="黑体" w:hAnsi="黑体" w:hint="eastAsia"/>
              <w:color w:val="auto"/>
              <w:lang w:val="zh-CN"/>
            </w:rPr>
            <w:t xml:space="preserve"> </w:t>
          </w:r>
          <w:r w:rsidRPr="002354AC">
            <w:rPr>
              <w:rFonts w:ascii="黑体" w:eastAsia="黑体" w:hAnsi="黑体"/>
              <w:color w:val="auto"/>
              <w:lang w:val="zh-CN"/>
            </w:rPr>
            <w:t>录</w:t>
          </w:r>
        </w:p>
        <w:p w14:paraId="6F6649B2" w14:textId="14418488" w:rsidR="00A64A98" w:rsidRPr="002354AC" w:rsidRDefault="00064B89" w:rsidP="00C01653">
          <w:pPr>
            <w:pStyle w:val="TOC1"/>
            <w:tabs>
              <w:tab w:val="right" w:leader="dot" w:pos="9062"/>
            </w:tabs>
            <w:spacing w:line="360" w:lineRule="auto"/>
            <w:rPr>
              <w:rFonts w:ascii="宋体" w:hAnsi="宋体" w:cstheme="minorBidi" w:hint="eastAsia"/>
              <w:noProof/>
              <w:sz w:val="24"/>
              <w14:ligatures w14:val="standardContextual"/>
            </w:rPr>
          </w:pPr>
          <w:r w:rsidRPr="002354AC">
            <w:rPr>
              <w:rFonts w:ascii="宋体" w:hAnsi="宋体"/>
              <w:sz w:val="24"/>
            </w:rPr>
            <w:fldChar w:fldCharType="begin"/>
          </w:r>
          <w:r w:rsidRPr="002354AC">
            <w:rPr>
              <w:rFonts w:ascii="宋体" w:hAnsi="宋体"/>
              <w:sz w:val="24"/>
            </w:rPr>
            <w:instrText xml:space="preserve"> TOC \o "1-2" \h \z \u </w:instrText>
          </w:r>
          <w:r w:rsidRPr="002354AC">
            <w:rPr>
              <w:rFonts w:ascii="宋体" w:hAnsi="宋体"/>
              <w:sz w:val="24"/>
            </w:rPr>
            <w:fldChar w:fldCharType="separate"/>
          </w:r>
          <w:hyperlink w:anchor="_Toc171874255" w:history="1">
            <w:r w:rsidR="00A64A98" w:rsidRPr="002354AC">
              <w:rPr>
                <w:rStyle w:val="af4"/>
                <w:rFonts w:ascii="宋体" w:hAnsi="宋体" w:cs="宋体" w:hint="eastAsia"/>
                <w:noProof/>
                <w:sz w:val="24"/>
              </w:rPr>
              <w:t>第一章 招标公告</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_Toc171874255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3</w:t>
            </w:r>
            <w:r w:rsidR="00A64A98" w:rsidRPr="002354AC">
              <w:rPr>
                <w:rFonts w:ascii="宋体" w:hAnsi="宋体" w:hint="eastAsia"/>
                <w:noProof/>
                <w:webHidden/>
                <w:sz w:val="24"/>
              </w:rPr>
              <w:fldChar w:fldCharType="end"/>
            </w:r>
          </w:hyperlink>
        </w:p>
        <w:p w14:paraId="422634B7" w14:textId="5A999E27" w:rsidR="00A64A98" w:rsidRPr="002354AC" w:rsidRDefault="00000000" w:rsidP="00C01653">
          <w:pPr>
            <w:pStyle w:val="TOC1"/>
            <w:tabs>
              <w:tab w:val="right" w:leader="dot" w:pos="9062"/>
            </w:tabs>
            <w:spacing w:line="360" w:lineRule="auto"/>
            <w:rPr>
              <w:rFonts w:ascii="宋体" w:hAnsi="宋体" w:cstheme="minorBidi" w:hint="eastAsia"/>
              <w:noProof/>
              <w:sz w:val="24"/>
              <w14:ligatures w14:val="standardContextual"/>
            </w:rPr>
          </w:pPr>
          <w:hyperlink w:anchor="_Toc171874256" w:history="1">
            <w:r w:rsidR="00A64A98" w:rsidRPr="002354AC">
              <w:rPr>
                <w:rStyle w:val="af4"/>
                <w:rFonts w:ascii="宋体" w:hAnsi="宋体" w:cs="宋体" w:hint="eastAsia"/>
                <w:noProof/>
                <w:sz w:val="24"/>
              </w:rPr>
              <w:t>第二章 投标人须知</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_Toc171874256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7</w:t>
            </w:r>
            <w:r w:rsidR="00A64A98" w:rsidRPr="002354AC">
              <w:rPr>
                <w:rFonts w:ascii="宋体" w:hAnsi="宋体" w:hint="eastAsia"/>
                <w:noProof/>
                <w:webHidden/>
                <w:sz w:val="24"/>
              </w:rPr>
              <w:fldChar w:fldCharType="end"/>
            </w:r>
          </w:hyperlink>
        </w:p>
        <w:p w14:paraId="4EC11E7B" w14:textId="2152509E"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57" w:history="1">
            <w:r w:rsidR="00A64A98" w:rsidRPr="002354AC">
              <w:rPr>
                <w:rStyle w:val="af4"/>
                <w:rFonts w:ascii="宋体" w:hAnsi="宋体" w:cs="宋体" w:hint="eastAsia"/>
                <w:noProof/>
                <w:sz w:val="24"/>
              </w:rPr>
              <w:t>投标人须知前附表</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_Toc171874257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7</w:t>
            </w:r>
            <w:r w:rsidR="00A64A98" w:rsidRPr="002354AC">
              <w:rPr>
                <w:rFonts w:ascii="宋体" w:hAnsi="宋体" w:hint="eastAsia"/>
                <w:noProof/>
                <w:webHidden/>
                <w:sz w:val="24"/>
              </w:rPr>
              <w:fldChar w:fldCharType="end"/>
            </w:r>
          </w:hyperlink>
        </w:p>
        <w:p w14:paraId="61BB31E5" w14:textId="7444BE63"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58" w:history="1">
            <w:r w:rsidR="00A64A98" w:rsidRPr="002354AC">
              <w:rPr>
                <w:rStyle w:val="af4"/>
                <w:rFonts w:ascii="宋体" w:hAnsi="宋体" w:cs="宋体" w:hint="eastAsia"/>
                <w:noProof/>
                <w:sz w:val="24"/>
              </w:rPr>
              <w:t>1．总则</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_Toc171874258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13</w:t>
            </w:r>
            <w:r w:rsidR="00A64A98" w:rsidRPr="002354AC">
              <w:rPr>
                <w:rFonts w:ascii="宋体" w:hAnsi="宋体" w:hint="eastAsia"/>
                <w:noProof/>
                <w:webHidden/>
                <w:sz w:val="24"/>
              </w:rPr>
              <w:fldChar w:fldCharType="end"/>
            </w:r>
          </w:hyperlink>
        </w:p>
        <w:p w14:paraId="6575F688" w14:textId="0A4FE1B9"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59" w:history="1">
            <w:r w:rsidR="00A64A98" w:rsidRPr="002354AC">
              <w:rPr>
                <w:rStyle w:val="af4"/>
                <w:rFonts w:ascii="宋体" w:hAnsi="宋体" w:cs="宋体" w:hint="eastAsia"/>
                <w:noProof/>
                <w:sz w:val="24"/>
              </w:rPr>
              <w:t>2．招标文件</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_Toc171874259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13</w:t>
            </w:r>
            <w:r w:rsidR="00A64A98" w:rsidRPr="002354AC">
              <w:rPr>
                <w:rFonts w:ascii="宋体" w:hAnsi="宋体" w:hint="eastAsia"/>
                <w:noProof/>
                <w:webHidden/>
                <w:sz w:val="24"/>
              </w:rPr>
              <w:fldChar w:fldCharType="end"/>
            </w:r>
          </w:hyperlink>
        </w:p>
        <w:p w14:paraId="797F9F29" w14:textId="62A1EBB4"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60" w:history="1">
            <w:r w:rsidR="00A64A98" w:rsidRPr="002354AC">
              <w:rPr>
                <w:rStyle w:val="af4"/>
                <w:rFonts w:ascii="宋体" w:hAnsi="宋体" w:cs="宋体" w:hint="eastAsia"/>
                <w:noProof/>
                <w:sz w:val="24"/>
              </w:rPr>
              <w:t>3．投标文件</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_Toc171874260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15</w:t>
            </w:r>
            <w:r w:rsidR="00A64A98" w:rsidRPr="002354AC">
              <w:rPr>
                <w:rFonts w:ascii="宋体" w:hAnsi="宋体" w:hint="eastAsia"/>
                <w:noProof/>
                <w:webHidden/>
                <w:sz w:val="24"/>
              </w:rPr>
              <w:fldChar w:fldCharType="end"/>
            </w:r>
          </w:hyperlink>
        </w:p>
        <w:p w14:paraId="3009ED58" w14:textId="01DFC7CA"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61" w:history="1">
            <w:r w:rsidR="00A64A98" w:rsidRPr="002354AC">
              <w:rPr>
                <w:rStyle w:val="af4"/>
                <w:rFonts w:ascii="宋体" w:hAnsi="宋体" w:cs="宋体" w:hint="eastAsia"/>
                <w:noProof/>
                <w:sz w:val="24"/>
              </w:rPr>
              <w:t>4．投标</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_Toc171874261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17</w:t>
            </w:r>
            <w:r w:rsidR="00A64A98" w:rsidRPr="002354AC">
              <w:rPr>
                <w:rFonts w:ascii="宋体" w:hAnsi="宋体" w:hint="eastAsia"/>
                <w:noProof/>
                <w:webHidden/>
                <w:sz w:val="24"/>
              </w:rPr>
              <w:fldChar w:fldCharType="end"/>
            </w:r>
          </w:hyperlink>
        </w:p>
        <w:p w14:paraId="07E30FC8" w14:textId="1947225A"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62" w:history="1">
            <w:r w:rsidR="00A64A98" w:rsidRPr="002354AC">
              <w:rPr>
                <w:rStyle w:val="af4"/>
                <w:rFonts w:ascii="宋体" w:hAnsi="宋体" w:cs="宋体" w:hint="eastAsia"/>
                <w:noProof/>
                <w:sz w:val="24"/>
              </w:rPr>
              <w:t>5．开标</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_Toc171874262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17</w:t>
            </w:r>
            <w:r w:rsidR="00A64A98" w:rsidRPr="002354AC">
              <w:rPr>
                <w:rFonts w:ascii="宋体" w:hAnsi="宋体" w:hint="eastAsia"/>
                <w:noProof/>
                <w:webHidden/>
                <w:sz w:val="24"/>
              </w:rPr>
              <w:fldChar w:fldCharType="end"/>
            </w:r>
          </w:hyperlink>
        </w:p>
        <w:p w14:paraId="2CE111B9" w14:textId="1860A53A"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63" w:history="1">
            <w:r w:rsidR="00A64A98" w:rsidRPr="002354AC">
              <w:rPr>
                <w:rStyle w:val="af4"/>
                <w:rFonts w:ascii="宋体" w:hAnsi="宋体" w:cs="宋体" w:hint="eastAsia"/>
                <w:noProof/>
                <w:sz w:val="24"/>
              </w:rPr>
              <w:t>6．评标</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_Toc171874263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18</w:t>
            </w:r>
            <w:r w:rsidR="00A64A98" w:rsidRPr="002354AC">
              <w:rPr>
                <w:rFonts w:ascii="宋体" w:hAnsi="宋体" w:hint="eastAsia"/>
                <w:noProof/>
                <w:webHidden/>
                <w:sz w:val="24"/>
              </w:rPr>
              <w:fldChar w:fldCharType="end"/>
            </w:r>
          </w:hyperlink>
        </w:p>
        <w:p w14:paraId="5171A42C" w14:textId="5ABED52D"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64" w:history="1">
            <w:r w:rsidR="00A64A98" w:rsidRPr="002354AC">
              <w:rPr>
                <w:rStyle w:val="af4"/>
                <w:rFonts w:ascii="宋体" w:hAnsi="宋体" w:cs="宋体" w:hint="eastAsia"/>
                <w:noProof/>
                <w:sz w:val="24"/>
              </w:rPr>
              <w:t>7．合同授予</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_Toc171874264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18</w:t>
            </w:r>
            <w:r w:rsidR="00A64A98" w:rsidRPr="002354AC">
              <w:rPr>
                <w:rFonts w:ascii="宋体" w:hAnsi="宋体" w:hint="eastAsia"/>
                <w:noProof/>
                <w:webHidden/>
                <w:sz w:val="24"/>
              </w:rPr>
              <w:fldChar w:fldCharType="end"/>
            </w:r>
          </w:hyperlink>
        </w:p>
        <w:p w14:paraId="0FB40E25" w14:textId="717AB4C8"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65" w:history="1">
            <w:r w:rsidR="00A64A98" w:rsidRPr="002354AC">
              <w:rPr>
                <w:rStyle w:val="af4"/>
                <w:rFonts w:ascii="宋体" w:hAnsi="宋体" w:cs="宋体" w:hint="eastAsia"/>
                <w:noProof/>
                <w:sz w:val="24"/>
              </w:rPr>
              <w:t>8．重新招标和不再招标</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_Toc171874265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19</w:t>
            </w:r>
            <w:r w:rsidR="00A64A98" w:rsidRPr="002354AC">
              <w:rPr>
                <w:rFonts w:ascii="宋体" w:hAnsi="宋体" w:hint="eastAsia"/>
                <w:noProof/>
                <w:webHidden/>
                <w:sz w:val="24"/>
              </w:rPr>
              <w:fldChar w:fldCharType="end"/>
            </w:r>
          </w:hyperlink>
        </w:p>
        <w:p w14:paraId="098F52F9" w14:textId="5BBF5F72"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66" w:history="1">
            <w:r w:rsidR="00A64A98" w:rsidRPr="002354AC">
              <w:rPr>
                <w:rStyle w:val="af4"/>
                <w:rFonts w:ascii="宋体" w:hAnsi="宋体" w:cs="宋体" w:hint="eastAsia"/>
                <w:noProof/>
                <w:sz w:val="24"/>
              </w:rPr>
              <w:t>9．纪律要求、投诉、监督、质疑、处罚</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_Toc171874266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19</w:t>
            </w:r>
            <w:r w:rsidR="00A64A98" w:rsidRPr="002354AC">
              <w:rPr>
                <w:rFonts w:ascii="宋体" w:hAnsi="宋体" w:hint="eastAsia"/>
                <w:noProof/>
                <w:webHidden/>
                <w:sz w:val="24"/>
              </w:rPr>
              <w:fldChar w:fldCharType="end"/>
            </w:r>
          </w:hyperlink>
        </w:p>
        <w:p w14:paraId="5A6ED067" w14:textId="61F96837"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67" w:history="1">
            <w:r w:rsidR="00A64A98" w:rsidRPr="002354AC">
              <w:rPr>
                <w:rStyle w:val="af4"/>
                <w:rFonts w:ascii="宋体" w:hAnsi="宋体" w:cs="宋体" w:hint="eastAsia"/>
                <w:noProof/>
                <w:sz w:val="24"/>
              </w:rPr>
              <w:t>10.需要补充的其他内容</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_Toc171874267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20</w:t>
            </w:r>
            <w:r w:rsidR="00A64A98" w:rsidRPr="002354AC">
              <w:rPr>
                <w:rFonts w:ascii="宋体" w:hAnsi="宋体" w:hint="eastAsia"/>
                <w:noProof/>
                <w:webHidden/>
                <w:sz w:val="24"/>
              </w:rPr>
              <w:fldChar w:fldCharType="end"/>
            </w:r>
          </w:hyperlink>
        </w:p>
        <w:p w14:paraId="683DF73A" w14:textId="36305B54" w:rsidR="00A64A98" w:rsidRPr="002354AC" w:rsidRDefault="00000000" w:rsidP="00C01653">
          <w:pPr>
            <w:pStyle w:val="TOC1"/>
            <w:tabs>
              <w:tab w:val="right" w:leader="dot" w:pos="9062"/>
            </w:tabs>
            <w:spacing w:line="360" w:lineRule="auto"/>
            <w:rPr>
              <w:rFonts w:ascii="宋体" w:hAnsi="宋体" w:cstheme="minorBidi" w:hint="eastAsia"/>
              <w:noProof/>
              <w:sz w:val="24"/>
              <w14:ligatures w14:val="standardContextual"/>
            </w:rPr>
          </w:pPr>
          <w:hyperlink w:anchor="_Toc171874268" w:history="1">
            <w:r w:rsidR="00A64A98" w:rsidRPr="002354AC">
              <w:rPr>
                <w:rStyle w:val="af4"/>
                <w:rFonts w:ascii="宋体" w:hAnsi="宋体" w:cs="宋体" w:hint="eastAsia"/>
                <w:noProof/>
                <w:sz w:val="24"/>
              </w:rPr>
              <w:t>第三章 评标办法</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_Toc171874268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21</w:t>
            </w:r>
            <w:r w:rsidR="00A64A98" w:rsidRPr="002354AC">
              <w:rPr>
                <w:rFonts w:ascii="宋体" w:hAnsi="宋体" w:hint="eastAsia"/>
                <w:noProof/>
                <w:webHidden/>
                <w:sz w:val="24"/>
              </w:rPr>
              <w:fldChar w:fldCharType="end"/>
            </w:r>
          </w:hyperlink>
        </w:p>
        <w:p w14:paraId="2C4256EB" w14:textId="60A4BB53"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69" w:history="1">
            <w:r w:rsidR="00A64A98" w:rsidRPr="002354AC">
              <w:rPr>
                <w:rStyle w:val="af4"/>
                <w:rFonts w:ascii="宋体" w:hAnsi="宋体" w:hint="eastAsia"/>
                <w:noProof/>
                <w:sz w:val="24"/>
              </w:rPr>
              <w:t>评标办法前附表</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_Toc171874269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21</w:t>
            </w:r>
            <w:r w:rsidR="00A64A98" w:rsidRPr="002354AC">
              <w:rPr>
                <w:rFonts w:ascii="宋体" w:hAnsi="宋体" w:hint="eastAsia"/>
                <w:noProof/>
                <w:webHidden/>
                <w:sz w:val="24"/>
              </w:rPr>
              <w:fldChar w:fldCharType="end"/>
            </w:r>
          </w:hyperlink>
        </w:p>
        <w:p w14:paraId="080D4FF7" w14:textId="06B22EB9"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70" w:history="1">
            <w:r w:rsidR="00A64A98" w:rsidRPr="002354AC">
              <w:rPr>
                <w:rStyle w:val="af4"/>
                <w:rFonts w:ascii="宋体" w:hAnsi="宋体" w:cs="宋体" w:hint="eastAsia"/>
                <w:noProof/>
                <w:kern w:val="0"/>
                <w:sz w:val="24"/>
              </w:rPr>
              <w:t>1.评标方法</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_Toc171874270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37</w:t>
            </w:r>
            <w:r w:rsidR="00A64A98" w:rsidRPr="002354AC">
              <w:rPr>
                <w:rFonts w:ascii="宋体" w:hAnsi="宋体" w:hint="eastAsia"/>
                <w:noProof/>
                <w:webHidden/>
                <w:sz w:val="24"/>
              </w:rPr>
              <w:fldChar w:fldCharType="end"/>
            </w:r>
          </w:hyperlink>
        </w:p>
        <w:p w14:paraId="01C15B00" w14:textId="4969F3A3"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71" w:history="1">
            <w:r w:rsidR="00A64A98" w:rsidRPr="002354AC">
              <w:rPr>
                <w:rStyle w:val="af4"/>
                <w:rFonts w:ascii="宋体" w:hAnsi="宋体" w:cs="宋体" w:hint="eastAsia"/>
                <w:noProof/>
                <w:kern w:val="0"/>
                <w:sz w:val="24"/>
              </w:rPr>
              <w:t>2.评审标准</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_Toc171874271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37</w:t>
            </w:r>
            <w:r w:rsidR="00A64A98" w:rsidRPr="002354AC">
              <w:rPr>
                <w:rFonts w:ascii="宋体" w:hAnsi="宋体" w:hint="eastAsia"/>
                <w:noProof/>
                <w:webHidden/>
                <w:sz w:val="24"/>
              </w:rPr>
              <w:fldChar w:fldCharType="end"/>
            </w:r>
          </w:hyperlink>
        </w:p>
        <w:p w14:paraId="71CCBF2D" w14:textId="1D1F7D57"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72" w:history="1">
            <w:r w:rsidR="00A64A98" w:rsidRPr="002354AC">
              <w:rPr>
                <w:rStyle w:val="af4"/>
                <w:rFonts w:ascii="宋体" w:hAnsi="宋体" w:cs="宋体" w:hint="eastAsia"/>
                <w:noProof/>
                <w:kern w:val="0"/>
                <w:sz w:val="24"/>
              </w:rPr>
              <w:t>3.评标程序</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_Toc171874272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37</w:t>
            </w:r>
            <w:r w:rsidR="00A64A98" w:rsidRPr="002354AC">
              <w:rPr>
                <w:rFonts w:ascii="宋体" w:hAnsi="宋体" w:hint="eastAsia"/>
                <w:noProof/>
                <w:webHidden/>
                <w:sz w:val="24"/>
              </w:rPr>
              <w:fldChar w:fldCharType="end"/>
            </w:r>
          </w:hyperlink>
        </w:p>
        <w:p w14:paraId="56CF19AF" w14:textId="49B467BE" w:rsidR="00A64A98" w:rsidRPr="002354AC" w:rsidRDefault="00000000" w:rsidP="00C01653">
          <w:pPr>
            <w:pStyle w:val="TOC1"/>
            <w:tabs>
              <w:tab w:val="right" w:leader="dot" w:pos="9062"/>
            </w:tabs>
            <w:spacing w:line="360" w:lineRule="auto"/>
            <w:rPr>
              <w:rFonts w:ascii="宋体" w:hAnsi="宋体" w:cstheme="minorBidi" w:hint="eastAsia"/>
              <w:noProof/>
              <w:sz w:val="24"/>
              <w14:ligatures w14:val="standardContextual"/>
            </w:rPr>
          </w:pPr>
          <w:hyperlink w:anchor="_Toc171874273" w:history="1">
            <w:r w:rsidR="00A64A98" w:rsidRPr="002354AC">
              <w:rPr>
                <w:rStyle w:val="af4"/>
                <w:rFonts w:ascii="宋体" w:hAnsi="宋体" w:cs="宋体" w:hint="eastAsia"/>
                <w:noProof/>
                <w:sz w:val="24"/>
              </w:rPr>
              <w:t>第四章 合同条款及格式</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_Toc171874273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39</w:t>
            </w:r>
            <w:r w:rsidR="00A64A98" w:rsidRPr="002354AC">
              <w:rPr>
                <w:rFonts w:ascii="宋体" w:hAnsi="宋体" w:hint="eastAsia"/>
                <w:noProof/>
                <w:webHidden/>
                <w:sz w:val="24"/>
              </w:rPr>
              <w:fldChar w:fldCharType="end"/>
            </w:r>
          </w:hyperlink>
        </w:p>
        <w:p w14:paraId="6219348D" w14:textId="79B218F3"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74" w:history="1">
            <w:r w:rsidR="00A64A98" w:rsidRPr="002354AC">
              <w:rPr>
                <w:rStyle w:val="af4"/>
                <w:rFonts w:ascii="宋体" w:hAnsi="宋体" w:cs="宋体" w:hint="eastAsia"/>
                <w:noProof/>
                <w:kern w:val="0"/>
                <w:sz w:val="24"/>
                <w:lang w:bidi="ar"/>
              </w:rPr>
              <w:t>第一部分 合同协议书</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_Toc171874274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40</w:t>
            </w:r>
            <w:r w:rsidR="00A64A98" w:rsidRPr="002354AC">
              <w:rPr>
                <w:rFonts w:ascii="宋体" w:hAnsi="宋体" w:hint="eastAsia"/>
                <w:noProof/>
                <w:webHidden/>
                <w:sz w:val="24"/>
              </w:rPr>
              <w:fldChar w:fldCharType="end"/>
            </w:r>
          </w:hyperlink>
        </w:p>
        <w:p w14:paraId="7C01E73A" w14:textId="4AB61747"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75" w:history="1">
            <w:r w:rsidR="00A64A98" w:rsidRPr="002354AC">
              <w:rPr>
                <w:rStyle w:val="af4"/>
                <w:rFonts w:ascii="宋体" w:hAnsi="宋体" w:cs="宋体" w:hint="eastAsia"/>
                <w:noProof/>
                <w:kern w:val="0"/>
                <w:sz w:val="24"/>
                <w:lang w:bidi="ar"/>
              </w:rPr>
              <w:t>第二部分 通用合同条款（略）</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_Toc171874275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42</w:t>
            </w:r>
            <w:r w:rsidR="00A64A98" w:rsidRPr="002354AC">
              <w:rPr>
                <w:rFonts w:ascii="宋体" w:hAnsi="宋体" w:hint="eastAsia"/>
                <w:noProof/>
                <w:webHidden/>
                <w:sz w:val="24"/>
              </w:rPr>
              <w:fldChar w:fldCharType="end"/>
            </w:r>
          </w:hyperlink>
        </w:p>
        <w:p w14:paraId="70108C63" w14:textId="3FBA4B93"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76" w:history="1">
            <w:r w:rsidR="00A64A98" w:rsidRPr="002354AC">
              <w:rPr>
                <w:rStyle w:val="af4"/>
                <w:rFonts w:ascii="宋体" w:hAnsi="宋体" w:cs="宋体" w:hint="eastAsia"/>
                <w:noProof/>
                <w:kern w:val="0"/>
                <w:sz w:val="24"/>
                <w:lang w:bidi="ar"/>
              </w:rPr>
              <w:t>第三部分 专用合同条款</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_Toc171874276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43</w:t>
            </w:r>
            <w:r w:rsidR="00A64A98" w:rsidRPr="002354AC">
              <w:rPr>
                <w:rFonts w:ascii="宋体" w:hAnsi="宋体" w:hint="eastAsia"/>
                <w:noProof/>
                <w:webHidden/>
                <w:sz w:val="24"/>
              </w:rPr>
              <w:fldChar w:fldCharType="end"/>
            </w:r>
          </w:hyperlink>
        </w:p>
        <w:p w14:paraId="45E69698" w14:textId="40841013" w:rsidR="00A64A98" w:rsidRPr="002354AC" w:rsidRDefault="00000000" w:rsidP="00C01653">
          <w:pPr>
            <w:pStyle w:val="TOC1"/>
            <w:tabs>
              <w:tab w:val="right" w:leader="dot" w:pos="9062"/>
            </w:tabs>
            <w:spacing w:line="360" w:lineRule="auto"/>
            <w:rPr>
              <w:rFonts w:ascii="宋体" w:hAnsi="宋体" w:cstheme="minorBidi" w:hint="eastAsia"/>
              <w:noProof/>
              <w:sz w:val="24"/>
              <w14:ligatures w14:val="standardContextual"/>
            </w:rPr>
          </w:pPr>
          <w:hyperlink w:anchor="_Toc171874277" w:history="1">
            <w:r w:rsidR="00A64A98" w:rsidRPr="002354AC">
              <w:rPr>
                <w:rStyle w:val="af4"/>
                <w:rFonts w:ascii="宋体" w:hAnsi="宋体" w:cs="宋体" w:hint="eastAsia"/>
                <w:noProof/>
                <w:sz w:val="24"/>
              </w:rPr>
              <w:t>第五章 工程量清单</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_Toc171874277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60</w:t>
            </w:r>
            <w:r w:rsidR="00A64A98" w:rsidRPr="002354AC">
              <w:rPr>
                <w:rFonts w:ascii="宋体" w:hAnsi="宋体" w:hint="eastAsia"/>
                <w:noProof/>
                <w:webHidden/>
                <w:sz w:val="24"/>
              </w:rPr>
              <w:fldChar w:fldCharType="end"/>
            </w:r>
          </w:hyperlink>
        </w:p>
        <w:p w14:paraId="3A2C1CF6" w14:textId="15912031" w:rsidR="00A64A98" w:rsidRPr="002354AC" w:rsidRDefault="00000000" w:rsidP="00C01653">
          <w:pPr>
            <w:pStyle w:val="TOC1"/>
            <w:tabs>
              <w:tab w:val="right" w:leader="dot" w:pos="9062"/>
            </w:tabs>
            <w:spacing w:line="360" w:lineRule="auto"/>
            <w:rPr>
              <w:rFonts w:ascii="宋体" w:hAnsi="宋体" w:cstheme="minorBidi" w:hint="eastAsia"/>
              <w:noProof/>
              <w:sz w:val="24"/>
              <w14:ligatures w14:val="standardContextual"/>
            </w:rPr>
          </w:pPr>
          <w:hyperlink w:anchor="_Toc171874278" w:history="1">
            <w:r w:rsidR="00A64A98" w:rsidRPr="002354AC">
              <w:rPr>
                <w:rStyle w:val="af4"/>
                <w:rFonts w:ascii="宋体" w:hAnsi="宋体" w:cs="宋体" w:hint="eastAsia"/>
                <w:noProof/>
                <w:sz w:val="24"/>
              </w:rPr>
              <w:t>第六章 图纸</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_Toc171874278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61</w:t>
            </w:r>
            <w:r w:rsidR="00A64A98" w:rsidRPr="002354AC">
              <w:rPr>
                <w:rFonts w:ascii="宋体" w:hAnsi="宋体" w:hint="eastAsia"/>
                <w:noProof/>
                <w:webHidden/>
                <w:sz w:val="24"/>
              </w:rPr>
              <w:fldChar w:fldCharType="end"/>
            </w:r>
          </w:hyperlink>
        </w:p>
        <w:p w14:paraId="495FD7BE" w14:textId="19813366" w:rsidR="00A64A98" w:rsidRPr="002354AC" w:rsidRDefault="00000000" w:rsidP="00C01653">
          <w:pPr>
            <w:pStyle w:val="TOC1"/>
            <w:tabs>
              <w:tab w:val="right" w:leader="dot" w:pos="9062"/>
            </w:tabs>
            <w:spacing w:line="360" w:lineRule="auto"/>
            <w:rPr>
              <w:rFonts w:ascii="宋体" w:hAnsi="宋体" w:cstheme="minorBidi" w:hint="eastAsia"/>
              <w:noProof/>
              <w:sz w:val="24"/>
              <w14:ligatures w14:val="standardContextual"/>
            </w:rPr>
          </w:pPr>
          <w:hyperlink w:anchor="_Toc171874279" w:history="1">
            <w:r w:rsidR="00A64A98" w:rsidRPr="002354AC">
              <w:rPr>
                <w:rStyle w:val="af4"/>
                <w:rFonts w:ascii="宋体" w:hAnsi="宋体" w:cs="宋体" w:hint="eastAsia"/>
                <w:noProof/>
                <w:sz w:val="24"/>
              </w:rPr>
              <w:t>第七章 技术标准和要求</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_Toc171874279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62</w:t>
            </w:r>
            <w:r w:rsidR="00A64A98" w:rsidRPr="002354AC">
              <w:rPr>
                <w:rFonts w:ascii="宋体" w:hAnsi="宋体" w:hint="eastAsia"/>
                <w:noProof/>
                <w:webHidden/>
                <w:sz w:val="24"/>
              </w:rPr>
              <w:fldChar w:fldCharType="end"/>
            </w:r>
          </w:hyperlink>
        </w:p>
        <w:p w14:paraId="7CE46DB6" w14:textId="49489A45" w:rsidR="00A64A98" w:rsidRPr="002354AC" w:rsidRDefault="00000000" w:rsidP="00C01653">
          <w:pPr>
            <w:pStyle w:val="TOC1"/>
            <w:tabs>
              <w:tab w:val="right" w:leader="dot" w:pos="9062"/>
            </w:tabs>
            <w:spacing w:line="360" w:lineRule="auto"/>
            <w:rPr>
              <w:rFonts w:ascii="宋体" w:hAnsi="宋体" w:cstheme="minorBidi" w:hint="eastAsia"/>
              <w:noProof/>
              <w:sz w:val="24"/>
              <w14:ligatures w14:val="standardContextual"/>
            </w:rPr>
          </w:pPr>
          <w:hyperlink w:anchor="_Toc171874280" w:history="1">
            <w:r w:rsidR="00A64A98" w:rsidRPr="002354AC">
              <w:rPr>
                <w:rStyle w:val="af4"/>
                <w:rFonts w:ascii="宋体" w:hAnsi="宋体" w:cs="宋体" w:hint="eastAsia"/>
                <w:noProof/>
                <w:sz w:val="24"/>
              </w:rPr>
              <w:t>第八章 投标文件格式</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_Toc171874280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64</w:t>
            </w:r>
            <w:r w:rsidR="00A64A98" w:rsidRPr="002354AC">
              <w:rPr>
                <w:rFonts w:ascii="宋体" w:hAnsi="宋体" w:hint="eastAsia"/>
                <w:noProof/>
                <w:webHidden/>
                <w:sz w:val="24"/>
              </w:rPr>
              <w:fldChar w:fldCharType="end"/>
            </w:r>
          </w:hyperlink>
        </w:p>
        <w:p w14:paraId="6251C937" w14:textId="28A39083"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81" w:history="1">
            <w:r w:rsidR="00A64A98" w:rsidRPr="002354AC">
              <w:rPr>
                <w:rStyle w:val="af4"/>
                <w:rFonts w:ascii="宋体" w:hAnsi="宋体" w:hint="eastAsia"/>
                <w:noProof/>
                <w:sz w:val="24"/>
              </w:rPr>
              <w:t>一、投标函及投标函附录</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_Toc171874281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66</w:t>
            </w:r>
            <w:r w:rsidR="00A64A98" w:rsidRPr="002354AC">
              <w:rPr>
                <w:rFonts w:ascii="宋体" w:hAnsi="宋体" w:hint="eastAsia"/>
                <w:noProof/>
                <w:webHidden/>
                <w:sz w:val="24"/>
              </w:rPr>
              <w:fldChar w:fldCharType="end"/>
            </w:r>
          </w:hyperlink>
        </w:p>
        <w:p w14:paraId="76A1249C" w14:textId="70FF327A"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82" w:history="1">
            <w:r w:rsidR="00A64A98" w:rsidRPr="002354AC">
              <w:rPr>
                <w:rStyle w:val="af4"/>
                <w:rFonts w:ascii="宋体" w:hAnsi="宋体" w:hint="eastAsia"/>
                <w:noProof/>
                <w:sz w:val="24"/>
              </w:rPr>
              <w:t>二、法定代表人身份证明</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_Toc171874282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69</w:t>
            </w:r>
            <w:r w:rsidR="00A64A98" w:rsidRPr="002354AC">
              <w:rPr>
                <w:rFonts w:ascii="宋体" w:hAnsi="宋体" w:hint="eastAsia"/>
                <w:noProof/>
                <w:webHidden/>
                <w:sz w:val="24"/>
              </w:rPr>
              <w:fldChar w:fldCharType="end"/>
            </w:r>
          </w:hyperlink>
        </w:p>
        <w:p w14:paraId="1F066883" w14:textId="5E427B34"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83" w:history="1">
            <w:r w:rsidR="00A64A98" w:rsidRPr="002354AC">
              <w:rPr>
                <w:rStyle w:val="af4"/>
                <w:rFonts w:ascii="宋体" w:hAnsi="宋体" w:hint="eastAsia"/>
                <w:noProof/>
                <w:sz w:val="24"/>
              </w:rPr>
              <w:t>三、授权委托书</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_Toc171874283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70</w:t>
            </w:r>
            <w:r w:rsidR="00A64A98" w:rsidRPr="002354AC">
              <w:rPr>
                <w:rFonts w:ascii="宋体" w:hAnsi="宋体" w:hint="eastAsia"/>
                <w:noProof/>
                <w:webHidden/>
                <w:sz w:val="24"/>
              </w:rPr>
              <w:fldChar w:fldCharType="end"/>
            </w:r>
          </w:hyperlink>
        </w:p>
        <w:p w14:paraId="53E43C89" w14:textId="2C5215F1"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84" w:history="1">
            <w:r w:rsidR="00A64A98" w:rsidRPr="002354AC">
              <w:rPr>
                <w:rStyle w:val="af4"/>
                <w:rFonts w:ascii="宋体" w:hAnsi="宋体" w:hint="eastAsia"/>
                <w:noProof/>
                <w:sz w:val="24"/>
              </w:rPr>
              <w:t>四、投标保证金</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_Toc171874284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71</w:t>
            </w:r>
            <w:r w:rsidR="00A64A98" w:rsidRPr="002354AC">
              <w:rPr>
                <w:rFonts w:ascii="宋体" w:hAnsi="宋体" w:hint="eastAsia"/>
                <w:noProof/>
                <w:webHidden/>
                <w:sz w:val="24"/>
              </w:rPr>
              <w:fldChar w:fldCharType="end"/>
            </w:r>
          </w:hyperlink>
        </w:p>
        <w:p w14:paraId="75F33087" w14:textId="1F9F3787"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85" w:history="1">
            <w:r w:rsidR="00A64A98" w:rsidRPr="002354AC">
              <w:rPr>
                <w:rStyle w:val="af4"/>
                <w:rFonts w:ascii="宋体" w:hAnsi="宋体" w:hint="eastAsia"/>
                <w:noProof/>
                <w:sz w:val="24"/>
              </w:rPr>
              <w:t>五、已标价工程量清单</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_Toc171874285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72</w:t>
            </w:r>
            <w:r w:rsidR="00A64A98" w:rsidRPr="002354AC">
              <w:rPr>
                <w:rFonts w:ascii="宋体" w:hAnsi="宋体" w:hint="eastAsia"/>
                <w:noProof/>
                <w:webHidden/>
                <w:sz w:val="24"/>
              </w:rPr>
              <w:fldChar w:fldCharType="end"/>
            </w:r>
          </w:hyperlink>
        </w:p>
        <w:p w14:paraId="0D99A64E" w14:textId="46BD3410"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86" w:history="1">
            <w:r w:rsidR="00A64A98" w:rsidRPr="002354AC">
              <w:rPr>
                <w:rStyle w:val="af4"/>
                <w:rFonts w:ascii="宋体" w:hAnsi="宋体" w:hint="eastAsia"/>
                <w:noProof/>
                <w:sz w:val="24"/>
              </w:rPr>
              <w:t>六、施工组织设计</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_Toc171874286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73</w:t>
            </w:r>
            <w:r w:rsidR="00A64A98" w:rsidRPr="002354AC">
              <w:rPr>
                <w:rFonts w:ascii="宋体" w:hAnsi="宋体" w:hint="eastAsia"/>
                <w:noProof/>
                <w:webHidden/>
                <w:sz w:val="24"/>
              </w:rPr>
              <w:fldChar w:fldCharType="end"/>
            </w:r>
          </w:hyperlink>
        </w:p>
        <w:p w14:paraId="5A8DAA2B" w14:textId="4F0A2AC9"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87" w:history="1">
            <w:r w:rsidR="00A64A98" w:rsidRPr="002354AC">
              <w:rPr>
                <w:rStyle w:val="af4"/>
                <w:rFonts w:ascii="宋体" w:hAnsi="宋体" w:hint="eastAsia"/>
                <w:noProof/>
                <w:sz w:val="24"/>
              </w:rPr>
              <w:t>七、项目管理机构</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_Toc171874287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79</w:t>
            </w:r>
            <w:r w:rsidR="00A64A98" w:rsidRPr="002354AC">
              <w:rPr>
                <w:rFonts w:ascii="宋体" w:hAnsi="宋体" w:hint="eastAsia"/>
                <w:noProof/>
                <w:webHidden/>
                <w:sz w:val="24"/>
              </w:rPr>
              <w:fldChar w:fldCharType="end"/>
            </w:r>
          </w:hyperlink>
        </w:p>
        <w:p w14:paraId="07C6176E" w14:textId="152DF00A"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88" w:history="1">
            <w:r w:rsidR="00A64A98" w:rsidRPr="002354AC">
              <w:rPr>
                <w:rStyle w:val="af4"/>
                <w:rFonts w:ascii="宋体" w:hAnsi="宋体" w:hint="eastAsia"/>
                <w:noProof/>
                <w:sz w:val="24"/>
              </w:rPr>
              <w:t>八、资格审查资料</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_Toc171874288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83</w:t>
            </w:r>
            <w:r w:rsidR="00A64A98" w:rsidRPr="002354AC">
              <w:rPr>
                <w:rFonts w:ascii="宋体" w:hAnsi="宋体" w:hint="eastAsia"/>
                <w:noProof/>
                <w:webHidden/>
                <w:sz w:val="24"/>
              </w:rPr>
              <w:fldChar w:fldCharType="end"/>
            </w:r>
          </w:hyperlink>
        </w:p>
        <w:p w14:paraId="557D8856" w14:textId="6CDD174B" w:rsidR="00A64A98" w:rsidRPr="002354AC" w:rsidRDefault="00000000" w:rsidP="00C01653">
          <w:pPr>
            <w:pStyle w:val="TOC2"/>
            <w:tabs>
              <w:tab w:val="right" w:leader="dot" w:pos="9062"/>
            </w:tabs>
            <w:spacing w:line="360" w:lineRule="auto"/>
            <w:rPr>
              <w:rFonts w:ascii="宋体" w:hAnsi="宋体" w:cstheme="minorBidi" w:hint="eastAsia"/>
              <w:noProof/>
              <w:sz w:val="24"/>
              <w14:ligatures w14:val="standardContextual"/>
            </w:rPr>
          </w:pPr>
          <w:hyperlink w:anchor="_Toc171874289" w:history="1">
            <w:r w:rsidR="00A64A98" w:rsidRPr="002354AC">
              <w:rPr>
                <w:rStyle w:val="af4"/>
                <w:rFonts w:ascii="宋体" w:hAnsi="宋体" w:hint="eastAsia"/>
                <w:noProof/>
                <w:sz w:val="24"/>
              </w:rPr>
              <w:t>九、其他材料</w:t>
            </w:r>
            <w:r w:rsidR="00A64A98" w:rsidRPr="002354AC">
              <w:rPr>
                <w:rFonts w:ascii="宋体" w:hAnsi="宋体" w:hint="eastAsia"/>
                <w:noProof/>
                <w:webHidden/>
                <w:sz w:val="24"/>
              </w:rPr>
              <w:tab/>
            </w:r>
            <w:r w:rsidR="00A64A98" w:rsidRPr="002354AC">
              <w:rPr>
                <w:rFonts w:ascii="宋体" w:hAnsi="宋体" w:hint="eastAsia"/>
                <w:noProof/>
                <w:webHidden/>
                <w:sz w:val="24"/>
              </w:rPr>
              <w:fldChar w:fldCharType="begin"/>
            </w:r>
            <w:r w:rsidR="00A64A98" w:rsidRPr="002354AC">
              <w:rPr>
                <w:rFonts w:ascii="宋体" w:hAnsi="宋体" w:hint="eastAsia"/>
                <w:noProof/>
                <w:webHidden/>
                <w:sz w:val="24"/>
              </w:rPr>
              <w:instrText xml:space="preserve"> </w:instrText>
            </w:r>
            <w:r w:rsidR="00A64A98" w:rsidRPr="002354AC">
              <w:rPr>
                <w:rFonts w:ascii="宋体" w:hAnsi="宋体"/>
                <w:noProof/>
                <w:webHidden/>
                <w:sz w:val="24"/>
              </w:rPr>
              <w:instrText>PAGEREF _Toc171874289 \h</w:instrText>
            </w:r>
            <w:r w:rsidR="00A64A98" w:rsidRPr="002354AC">
              <w:rPr>
                <w:rFonts w:ascii="宋体" w:hAnsi="宋体" w:hint="eastAsia"/>
                <w:noProof/>
                <w:webHidden/>
                <w:sz w:val="24"/>
              </w:rPr>
              <w:instrText xml:space="preserve"> </w:instrText>
            </w:r>
            <w:r w:rsidR="00A64A98" w:rsidRPr="002354AC">
              <w:rPr>
                <w:rFonts w:ascii="宋体" w:hAnsi="宋体" w:hint="eastAsia"/>
                <w:noProof/>
                <w:webHidden/>
                <w:sz w:val="24"/>
              </w:rPr>
            </w:r>
            <w:r w:rsidR="00A64A98" w:rsidRPr="002354AC">
              <w:rPr>
                <w:rFonts w:ascii="宋体" w:hAnsi="宋体" w:hint="eastAsia"/>
                <w:noProof/>
                <w:webHidden/>
                <w:sz w:val="24"/>
              </w:rPr>
              <w:fldChar w:fldCharType="separate"/>
            </w:r>
            <w:r w:rsidR="003546CF">
              <w:rPr>
                <w:rFonts w:ascii="宋体" w:hAnsi="宋体" w:hint="eastAsia"/>
                <w:noProof/>
                <w:webHidden/>
                <w:sz w:val="24"/>
              </w:rPr>
              <w:t>90</w:t>
            </w:r>
            <w:r w:rsidR="00A64A98" w:rsidRPr="002354AC">
              <w:rPr>
                <w:rFonts w:ascii="宋体" w:hAnsi="宋体" w:hint="eastAsia"/>
                <w:noProof/>
                <w:webHidden/>
                <w:sz w:val="24"/>
              </w:rPr>
              <w:fldChar w:fldCharType="end"/>
            </w:r>
          </w:hyperlink>
        </w:p>
        <w:p w14:paraId="4EA3FB18" w14:textId="5645BE26" w:rsidR="00005266" w:rsidRPr="002354AC" w:rsidRDefault="00064B89" w:rsidP="00C01653">
          <w:pPr>
            <w:spacing w:line="360" w:lineRule="auto"/>
          </w:pPr>
          <w:r w:rsidRPr="002354AC">
            <w:rPr>
              <w:rFonts w:ascii="宋体" w:hAnsi="宋体"/>
              <w:sz w:val="24"/>
            </w:rPr>
            <w:fldChar w:fldCharType="end"/>
          </w:r>
        </w:p>
      </w:sdtContent>
    </w:sdt>
    <w:p w14:paraId="0FA684D0" w14:textId="77777777" w:rsidR="00005266" w:rsidRPr="002354AC" w:rsidRDefault="00005266" w:rsidP="00FF59FA">
      <w:pPr>
        <w:pStyle w:val="a0"/>
        <w:rPr>
          <w:rFonts w:hint="eastAsia"/>
        </w:rPr>
      </w:pPr>
      <w:r w:rsidRPr="002354AC">
        <w:br w:type="page"/>
      </w:r>
    </w:p>
    <w:p w14:paraId="7082581C" w14:textId="77777777" w:rsidR="007F4031" w:rsidRPr="002354AC" w:rsidRDefault="00000000" w:rsidP="00C01653">
      <w:pPr>
        <w:pStyle w:val="1"/>
        <w:jc w:val="center"/>
        <w:rPr>
          <w:rFonts w:ascii="黑体" w:eastAsia="黑体" w:hAnsi="黑体" w:cs="宋体" w:hint="eastAsia"/>
          <w:szCs w:val="32"/>
        </w:rPr>
      </w:pPr>
      <w:bookmarkStart w:id="0" w:name="_Toc416768175"/>
      <w:bookmarkStart w:id="1" w:name="_Toc107"/>
      <w:bookmarkStart w:id="2" w:name="_Toc171845297"/>
      <w:bookmarkStart w:id="3" w:name="_Toc171874255"/>
      <w:r w:rsidRPr="002354AC">
        <w:rPr>
          <w:rFonts w:ascii="黑体" w:eastAsia="黑体" w:hAnsi="黑体" w:cs="宋体" w:hint="eastAsia"/>
          <w:szCs w:val="32"/>
        </w:rPr>
        <w:lastRenderedPageBreak/>
        <w:t>第一章 招标公告</w:t>
      </w:r>
      <w:bookmarkEnd w:id="0"/>
      <w:bookmarkEnd w:id="1"/>
      <w:bookmarkEnd w:id="2"/>
      <w:bookmarkEnd w:id="3"/>
    </w:p>
    <w:p w14:paraId="4B26AF0B" w14:textId="77777777" w:rsidR="003477BC" w:rsidRPr="002354AC" w:rsidRDefault="00B9495B" w:rsidP="00C01653">
      <w:pPr>
        <w:spacing w:line="360" w:lineRule="auto"/>
        <w:jc w:val="center"/>
        <w:rPr>
          <w:rFonts w:ascii="黑体" w:eastAsia="黑体" w:hAnsi="黑体" w:cs="新宋体" w:hint="eastAsia"/>
          <w:b/>
          <w:sz w:val="28"/>
          <w:szCs w:val="28"/>
        </w:rPr>
      </w:pPr>
      <w:bookmarkStart w:id="4" w:name="_Toc22567"/>
      <w:r w:rsidRPr="002354AC">
        <w:rPr>
          <w:rFonts w:ascii="黑体" w:eastAsia="黑体" w:hAnsi="黑体" w:cs="新宋体" w:hint="eastAsia"/>
          <w:b/>
          <w:sz w:val="28"/>
          <w:szCs w:val="28"/>
        </w:rPr>
        <w:t>新密市交通运输局新密市城乡交通一体化项目9个农村客运站升级改造</w:t>
      </w:r>
    </w:p>
    <w:p w14:paraId="360A22BA" w14:textId="6CB3DCB3" w:rsidR="007F4031" w:rsidRPr="002354AC" w:rsidRDefault="00B9495B" w:rsidP="00C01653">
      <w:pPr>
        <w:spacing w:line="360" w:lineRule="auto"/>
        <w:jc w:val="center"/>
        <w:rPr>
          <w:rFonts w:ascii="黑体" w:eastAsia="黑体" w:hAnsi="黑体" w:cs="宋体" w:hint="eastAsia"/>
          <w:b/>
          <w:bCs/>
          <w:sz w:val="28"/>
          <w:szCs w:val="28"/>
        </w:rPr>
      </w:pPr>
      <w:r w:rsidRPr="002354AC">
        <w:rPr>
          <w:rFonts w:ascii="黑体" w:eastAsia="黑体" w:hAnsi="黑体" w:cs="新宋体" w:hint="eastAsia"/>
          <w:b/>
          <w:sz w:val="28"/>
          <w:szCs w:val="28"/>
        </w:rPr>
        <w:t>工程</w:t>
      </w:r>
      <w:r w:rsidR="008361D1" w:rsidRPr="002354AC">
        <w:rPr>
          <w:rFonts w:ascii="黑体" w:eastAsia="黑体" w:hAnsi="黑体" w:cs="新宋体" w:hint="eastAsia"/>
          <w:b/>
          <w:sz w:val="28"/>
          <w:szCs w:val="28"/>
        </w:rPr>
        <w:t>招</w:t>
      </w:r>
      <w:r w:rsidR="008361D1" w:rsidRPr="002354AC">
        <w:rPr>
          <w:rFonts w:ascii="黑体" w:eastAsia="黑体" w:hAnsi="黑体" w:cs="新宋体" w:hint="eastAsia"/>
          <w:b/>
          <w:bCs/>
          <w:sz w:val="28"/>
          <w:szCs w:val="28"/>
        </w:rPr>
        <w:t>标公告</w:t>
      </w:r>
      <w:bookmarkEnd w:id="4"/>
    </w:p>
    <w:p w14:paraId="3DE2FA29" w14:textId="77777777" w:rsidR="007F4031" w:rsidRPr="002354AC" w:rsidRDefault="00000000" w:rsidP="00C01653">
      <w:pPr>
        <w:spacing w:line="360" w:lineRule="auto"/>
        <w:rPr>
          <w:rFonts w:ascii="黑体" w:eastAsia="黑体" w:hAnsi="黑体" w:cs="宋体" w:hint="eastAsia"/>
          <w:b/>
          <w:bCs/>
          <w:sz w:val="28"/>
          <w:szCs w:val="28"/>
        </w:rPr>
      </w:pPr>
      <w:bookmarkStart w:id="5" w:name="_Hlk172124850"/>
      <w:r w:rsidRPr="002354AC">
        <w:rPr>
          <w:rFonts w:ascii="黑体" w:eastAsia="黑体" w:hAnsi="黑体" w:cs="宋体" w:hint="eastAsia"/>
          <w:b/>
          <w:bCs/>
          <w:sz w:val="28"/>
          <w:szCs w:val="28"/>
        </w:rPr>
        <w:t>1．招标条件</w:t>
      </w:r>
    </w:p>
    <w:p w14:paraId="47A3C066" w14:textId="2FE8EEFC" w:rsidR="007F4031" w:rsidRPr="002354AC" w:rsidRDefault="0018405A"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本招标项目</w:t>
      </w:r>
      <w:r w:rsidR="00B9495B" w:rsidRPr="002354AC">
        <w:rPr>
          <w:rFonts w:ascii="宋体" w:hAnsi="宋体" w:cs="宋体" w:hint="eastAsia"/>
          <w:szCs w:val="21"/>
        </w:rPr>
        <w:t>新密市交通运输局新密市城乡交通一体化项目9个农村客运站升级改造工程</w:t>
      </w:r>
      <w:r w:rsidR="00354DAA" w:rsidRPr="002354AC">
        <w:rPr>
          <w:rFonts w:ascii="宋体" w:hAnsi="宋体" w:cs="宋体" w:hint="eastAsia"/>
          <w:szCs w:val="21"/>
        </w:rPr>
        <w:t>已由</w:t>
      </w:r>
      <w:r w:rsidR="00171645" w:rsidRPr="002354AC">
        <w:rPr>
          <w:rFonts w:ascii="宋体" w:hAnsi="宋体" w:cs="宋体" w:hint="eastAsia"/>
          <w:szCs w:val="21"/>
        </w:rPr>
        <w:t>有</w:t>
      </w:r>
      <w:r w:rsidR="00354DAA" w:rsidRPr="002354AC">
        <w:rPr>
          <w:rFonts w:ascii="宋体" w:hAnsi="宋体" w:cs="宋体" w:hint="eastAsia"/>
          <w:szCs w:val="21"/>
        </w:rPr>
        <w:t>关部门批准建设，</w:t>
      </w:r>
      <w:r w:rsidR="00C416A3" w:rsidRPr="002354AC">
        <w:rPr>
          <w:rFonts w:ascii="宋体" w:hAnsi="宋体" w:cs="宋体" w:hint="eastAsia"/>
          <w:szCs w:val="21"/>
        </w:rPr>
        <w:t>项目业主</w:t>
      </w:r>
      <w:r w:rsidR="00354DAA" w:rsidRPr="002354AC">
        <w:rPr>
          <w:rFonts w:ascii="宋体" w:hAnsi="宋体" w:cs="宋体" w:hint="eastAsia"/>
          <w:szCs w:val="21"/>
        </w:rPr>
        <w:t>为新密市交通运输局，</w:t>
      </w:r>
      <w:r w:rsidR="00C416A3" w:rsidRPr="002354AC">
        <w:rPr>
          <w:rFonts w:ascii="宋体" w:hAnsi="宋体" w:cs="宋体" w:hint="eastAsia"/>
          <w:szCs w:val="21"/>
        </w:rPr>
        <w:t>建设资金来自</w:t>
      </w:r>
      <w:r w:rsidR="00354DAA" w:rsidRPr="002354AC">
        <w:rPr>
          <w:rFonts w:ascii="宋体" w:hAnsi="宋体" w:cs="宋体" w:hint="eastAsia"/>
          <w:szCs w:val="21"/>
        </w:rPr>
        <w:t>财政资金</w:t>
      </w:r>
      <w:r w:rsidR="00C416A3" w:rsidRPr="002354AC">
        <w:rPr>
          <w:rFonts w:ascii="宋体" w:hAnsi="宋体" w:cs="宋体" w:hint="eastAsia"/>
          <w:szCs w:val="21"/>
        </w:rPr>
        <w:t>，项目出资比例为100%。</w:t>
      </w:r>
      <w:r w:rsidR="00354DAA" w:rsidRPr="002354AC">
        <w:rPr>
          <w:rFonts w:ascii="宋体" w:hAnsi="宋体" w:cs="宋体" w:hint="eastAsia"/>
          <w:szCs w:val="21"/>
        </w:rPr>
        <w:t>项目已具备招标条件，现对该项目</w:t>
      </w:r>
      <w:r w:rsidR="005E0B62" w:rsidRPr="002354AC">
        <w:rPr>
          <w:rFonts w:ascii="宋体" w:hAnsi="宋体" w:cs="宋体" w:hint="eastAsia"/>
          <w:szCs w:val="21"/>
        </w:rPr>
        <w:t>的施工监理</w:t>
      </w:r>
      <w:r w:rsidR="00354DAA" w:rsidRPr="002354AC">
        <w:rPr>
          <w:rFonts w:ascii="宋体" w:hAnsi="宋体" w:cs="宋体" w:hint="eastAsia"/>
          <w:szCs w:val="21"/>
        </w:rPr>
        <w:t>进行公开招标。</w:t>
      </w:r>
    </w:p>
    <w:p w14:paraId="7018EA29" w14:textId="77777777" w:rsidR="007F4031" w:rsidRPr="002354AC" w:rsidRDefault="00000000" w:rsidP="00C01653">
      <w:pPr>
        <w:spacing w:line="360" w:lineRule="auto"/>
        <w:rPr>
          <w:rFonts w:ascii="黑体" w:eastAsia="黑体" w:hAnsi="黑体" w:cs="宋体" w:hint="eastAsia"/>
          <w:b/>
          <w:bCs/>
          <w:sz w:val="28"/>
          <w:szCs w:val="28"/>
        </w:rPr>
      </w:pPr>
      <w:r w:rsidRPr="002354AC">
        <w:rPr>
          <w:rFonts w:ascii="黑体" w:eastAsia="黑体" w:hAnsi="黑体" w:cs="宋体" w:hint="eastAsia"/>
          <w:b/>
          <w:bCs/>
          <w:sz w:val="28"/>
          <w:szCs w:val="28"/>
        </w:rPr>
        <w:t>2．项目概况与招标范围</w:t>
      </w:r>
    </w:p>
    <w:p w14:paraId="06DC1053" w14:textId="02B8400A" w:rsidR="007F4031" w:rsidRPr="002354AC" w:rsidRDefault="00000000" w:rsidP="00C01653">
      <w:pPr>
        <w:spacing w:line="360" w:lineRule="auto"/>
        <w:ind w:firstLineChars="200" w:firstLine="422"/>
        <w:rPr>
          <w:rFonts w:ascii="宋体" w:hAnsi="宋体" w:cs="宋体" w:hint="eastAsia"/>
          <w:szCs w:val="21"/>
        </w:rPr>
      </w:pPr>
      <w:r w:rsidRPr="002354AC">
        <w:rPr>
          <w:rFonts w:ascii="宋体" w:hAnsi="宋体" w:cs="宋体" w:hint="eastAsia"/>
          <w:b/>
          <w:szCs w:val="21"/>
        </w:rPr>
        <w:t>2.1 项目名称</w:t>
      </w:r>
      <w:r w:rsidRPr="002354AC">
        <w:rPr>
          <w:rFonts w:ascii="宋体" w:hAnsi="宋体" w:cs="宋体" w:hint="eastAsia"/>
          <w:szCs w:val="21"/>
        </w:rPr>
        <w:t>：</w:t>
      </w:r>
      <w:r w:rsidR="00B9495B" w:rsidRPr="002354AC">
        <w:rPr>
          <w:rFonts w:ascii="宋体" w:hAnsi="宋体" w:cs="宋体" w:hint="eastAsia"/>
          <w:szCs w:val="21"/>
        </w:rPr>
        <w:t>新密市交通运输局新密市城乡交通一体化项目9个农村客运站升级改造工程</w:t>
      </w:r>
    </w:p>
    <w:p w14:paraId="436AE325" w14:textId="3DFA8888" w:rsidR="007F4031" w:rsidRPr="002354AC" w:rsidRDefault="00000000" w:rsidP="00C01653">
      <w:pPr>
        <w:spacing w:line="360" w:lineRule="auto"/>
        <w:ind w:firstLineChars="200" w:firstLine="422"/>
        <w:rPr>
          <w:rFonts w:ascii="宋体" w:hAnsi="宋体" w:cs="宋体" w:hint="eastAsia"/>
          <w:bCs/>
          <w:szCs w:val="21"/>
        </w:rPr>
      </w:pPr>
      <w:r w:rsidRPr="002354AC">
        <w:rPr>
          <w:rFonts w:ascii="宋体" w:hAnsi="宋体" w:cs="宋体" w:hint="eastAsia"/>
          <w:b/>
          <w:szCs w:val="21"/>
        </w:rPr>
        <w:t>2.2 项目编号：</w:t>
      </w:r>
      <w:r w:rsidR="00F4132B" w:rsidRPr="002354AC">
        <w:rPr>
          <w:rFonts w:ascii="宋体" w:hAnsi="宋体" w:cs="宋体" w:hint="eastAsia"/>
          <w:bCs/>
          <w:szCs w:val="21"/>
        </w:rPr>
        <w:t>新密公开采购-2024-</w:t>
      </w:r>
      <w:r w:rsidR="00BC4E9D" w:rsidRPr="002354AC">
        <w:rPr>
          <w:rFonts w:ascii="宋体" w:hAnsi="宋体" w:cs="宋体" w:hint="eastAsia"/>
          <w:bCs/>
          <w:szCs w:val="21"/>
        </w:rPr>
        <w:t>44</w:t>
      </w:r>
    </w:p>
    <w:p w14:paraId="7698D59C" w14:textId="55A18711" w:rsidR="007F4031" w:rsidRPr="002354AC" w:rsidRDefault="00000000" w:rsidP="00C01653">
      <w:pPr>
        <w:spacing w:line="360" w:lineRule="auto"/>
        <w:ind w:firstLineChars="200" w:firstLine="422"/>
        <w:rPr>
          <w:rFonts w:ascii="宋体" w:hAnsi="宋体" w:cs="宋体" w:hint="eastAsia"/>
          <w:bCs/>
          <w:szCs w:val="21"/>
        </w:rPr>
      </w:pPr>
      <w:r w:rsidRPr="002354AC">
        <w:rPr>
          <w:rFonts w:ascii="宋体" w:hAnsi="宋体" w:cs="宋体" w:hint="eastAsia"/>
          <w:b/>
          <w:szCs w:val="21"/>
        </w:rPr>
        <w:t>2.3 项目地点：</w:t>
      </w:r>
      <w:r w:rsidR="001F311C" w:rsidRPr="002354AC">
        <w:rPr>
          <w:rFonts w:ascii="宋体" w:hAnsi="宋体" w:cs="宋体" w:hint="eastAsia"/>
          <w:bCs/>
          <w:szCs w:val="21"/>
        </w:rPr>
        <w:t>新密市境内</w:t>
      </w:r>
    </w:p>
    <w:p w14:paraId="6047B356" w14:textId="7CDF1E29" w:rsidR="007F4031" w:rsidRPr="002354AC" w:rsidRDefault="00000000" w:rsidP="00C01653">
      <w:pPr>
        <w:spacing w:line="360" w:lineRule="auto"/>
        <w:ind w:firstLineChars="200" w:firstLine="422"/>
        <w:rPr>
          <w:rFonts w:ascii="宋体" w:hAnsi="宋体" w:cs="宋体" w:hint="eastAsia"/>
          <w:b/>
          <w:szCs w:val="21"/>
        </w:rPr>
      </w:pPr>
      <w:r w:rsidRPr="002354AC">
        <w:rPr>
          <w:rFonts w:ascii="宋体" w:hAnsi="宋体" w:cs="宋体" w:hint="eastAsia"/>
          <w:b/>
          <w:szCs w:val="21"/>
        </w:rPr>
        <w:t>2.4 资金来源：</w:t>
      </w:r>
      <w:r w:rsidR="001F311C" w:rsidRPr="002354AC">
        <w:rPr>
          <w:rFonts w:ascii="宋体" w:hAnsi="宋体" w:cs="宋体" w:hint="eastAsia"/>
          <w:szCs w:val="21"/>
        </w:rPr>
        <w:t>财政</w:t>
      </w:r>
      <w:r w:rsidRPr="002354AC">
        <w:rPr>
          <w:rFonts w:ascii="宋体" w:hAnsi="宋体" w:cs="宋体" w:hint="eastAsia"/>
          <w:szCs w:val="21"/>
        </w:rPr>
        <w:t>资金</w:t>
      </w:r>
    </w:p>
    <w:p w14:paraId="39B7D936" w14:textId="166DF673" w:rsidR="007F4031" w:rsidRPr="002354AC" w:rsidRDefault="00000000" w:rsidP="00C01653">
      <w:pPr>
        <w:spacing w:line="360" w:lineRule="auto"/>
        <w:ind w:firstLineChars="200" w:firstLine="422"/>
        <w:rPr>
          <w:rFonts w:ascii="宋体" w:hAnsi="宋体" w:cs="宋体" w:hint="eastAsia"/>
          <w:b/>
          <w:szCs w:val="21"/>
        </w:rPr>
      </w:pPr>
      <w:r w:rsidRPr="002354AC">
        <w:rPr>
          <w:rFonts w:ascii="宋体" w:hAnsi="宋体" w:cs="宋体" w:hint="eastAsia"/>
          <w:b/>
          <w:szCs w:val="21"/>
        </w:rPr>
        <w:t>2.5 项目概况及规模：</w:t>
      </w:r>
      <w:r w:rsidR="00B430C4" w:rsidRPr="002354AC">
        <w:rPr>
          <w:rFonts w:ascii="宋体" w:hAnsi="宋体" w:cs="宋体" w:hint="eastAsia"/>
          <w:szCs w:val="21"/>
        </w:rPr>
        <w:t>平面功能布局、室内装修、外立面及围墙改造、院内硬化改造、门窗改造、吊顶改造、标识标牌改造、新增钢结构雨棚、成品卫生间铁艺大门等成品构件、屋面防水改造、老旧房屋拆除、花池改造、电气给排水改造等。</w:t>
      </w:r>
    </w:p>
    <w:p w14:paraId="5D14C6D4" w14:textId="77777777" w:rsidR="007F4031" w:rsidRPr="002354AC" w:rsidRDefault="00000000" w:rsidP="00C01653">
      <w:pPr>
        <w:spacing w:line="360" w:lineRule="auto"/>
        <w:ind w:firstLineChars="200" w:firstLine="422"/>
        <w:rPr>
          <w:rFonts w:ascii="宋体" w:hAnsi="宋体" w:cs="宋体" w:hint="eastAsia"/>
          <w:b/>
          <w:szCs w:val="21"/>
        </w:rPr>
      </w:pPr>
      <w:r w:rsidRPr="002354AC">
        <w:rPr>
          <w:rFonts w:ascii="宋体" w:hAnsi="宋体" w:cs="宋体" w:hint="eastAsia"/>
          <w:b/>
          <w:szCs w:val="21"/>
        </w:rPr>
        <w:t>2.6 招标范围和招标内容：</w:t>
      </w:r>
    </w:p>
    <w:p w14:paraId="011CA789" w14:textId="51E1E719"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第一标段：</w:t>
      </w:r>
      <w:r w:rsidR="002448E9" w:rsidRPr="002354AC">
        <w:rPr>
          <w:rFonts w:ascii="宋体" w:hAnsi="宋体" w:cs="宋体" w:hint="eastAsia"/>
          <w:szCs w:val="21"/>
        </w:rPr>
        <w:t>新密市交通运输局新密市城乡交通一体化项目9个农村客运站升级改造工程</w:t>
      </w:r>
      <w:r w:rsidRPr="002354AC">
        <w:rPr>
          <w:rFonts w:ascii="宋体" w:hAnsi="宋体" w:cs="宋体" w:hint="eastAsia"/>
          <w:szCs w:val="21"/>
          <w:lang w:val="zh-CN"/>
        </w:rPr>
        <w:t>施工图纸</w:t>
      </w:r>
      <w:r w:rsidR="005B5870" w:rsidRPr="002354AC">
        <w:rPr>
          <w:rFonts w:ascii="宋体" w:hAnsi="宋体" w:cs="宋体" w:hint="eastAsia"/>
          <w:szCs w:val="21"/>
          <w:lang w:val="zh-CN"/>
        </w:rPr>
        <w:t>及工程量清单</w:t>
      </w:r>
      <w:r w:rsidRPr="002354AC">
        <w:rPr>
          <w:rFonts w:ascii="宋体" w:hAnsi="宋体" w:cs="宋体" w:hint="eastAsia"/>
          <w:szCs w:val="21"/>
          <w:lang w:val="zh-CN"/>
        </w:rPr>
        <w:t>范围内的全部内容</w:t>
      </w:r>
      <w:r w:rsidRPr="002354AC">
        <w:rPr>
          <w:rFonts w:ascii="宋体" w:hAnsi="宋体" w:cs="宋体" w:hint="eastAsia"/>
          <w:szCs w:val="21"/>
        </w:rPr>
        <w:t>；</w:t>
      </w:r>
    </w:p>
    <w:p w14:paraId="4353D131" w14:textId="3DED40F6"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第二标段：</w:t>
      </w:r>
      <w:r w:rsidR="002448E9" w:rsidRPr="002354AC">
        <w:rPr>
          <w:rFonts w:ascii="宋体" w:hAnsi="宋体" w:cs="宋体" w:hint="eastAsia"/>
          <w:szCs w:val="21"/>
        </w:rPr>
        <w:t>新密市交通运输局新密市城乡交通一体化项目9个农村客运站升级改造工程</w:t>
      </w:r>
      <w:r w:rsidRPr="002354AC">
        <w:rPr>
          <w:rFonts w:ascii="宋体" w:hAnsi="宋体" w:cs="宋体" w:hint="eastAsia"/>
          <w:szCs w:val="21"/>
        </w:rPr>
        <w:t>施工及缺陷责任期</w:t>
      </w:r>
      <w:r w:rsidR="00BC2B65" w:rsidRPr="002354AC">
        <w:rPr>
          <w:rFonts w:ascii="宋体" w:hAnsi="宋体" w:cs="宋体" w:hint="eastAsia"/>
          <w:szCs w:val="21"/>
        </w:rPr>
        <w:t>内</w:t>
      </w:r>
      <w:r w:rsidRPr="002354AC">
        <w:rPr>
          <w:rFonts w:ascii="宋体" w:hAnsi="宋体" w:cs="宋体" w:hint="eastAsia"/>
          <w:szCs w:val="21"/>
        </w:rPr>
        <w:t>的监理服务；</w:t>
      </w:r>
    </w:p>
    <w:p w14:paraId="018D14E8" w14:textId="77777777" w:rsidR="007F4031" w:rsidRPr="002354AC" w:rsidRDefault="00000000" w:rsidP="00C01653">
      <w:pPr>
        <w:spacing w:line="360" w:lineRule="auto"/>
        <w:ind w:firstLineChars="200" w:firstLine="422"/>
        <w:rPr>
          <w:rFonts w:ascii="宋体" w:hAnsi="宋体" w:cs="宋体" w:hint="eastAsia"/>
          <w:szCs w:val="21"/>
        </w:rPr>
      </w:pPr>
      <w:r w:rsidRPr="002354AC">
        <w:rPr>
          <w:rFonts w:ascii="宋体" w:hAnsi="宋体" w:cs="宋体" w:hint="eastAsia"/>
          <w:b/>
          <w:szCs w:val="21"/>
        </w:rPr>
        <w:t>2.7 质量：</w:t>
      </w:r>
    </w:p>
    <w:p w14:paraId="1C67A787" w14:textId="044B42AA"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第一标段：</w:t>
      </w:r>
      <w:r w:rsidR="00961E37" w:rsidRPr="002354AC">
        <w:rPr>
          <w:rFonts w:ascii="宋体" w:hAnsi="宋体" w:cs="宋体" w:hint="eastAsia"/>
          <w:szCs w:val="21"/>
        </w:rPr>
        <w:t>合格</w:t>
      </w:r>
    </w:p>
    <w:p w14:paraId="4F92B611" w14:textId="78A59B7F"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第二标段：</w:t>
      </w:r>
      <w:r w:rsidR="00961E37" w:rsidRPr="002354AC">
        <w:rPr>
          <w:rFonts w:ascii="宋体" w:hAnsi="宋体" w:cs="宋体" w:hint="eastAsia"/>
          <w:szCs w:val="21"/>
        </w:rPr>
        <w:t>合格</w:t>
      </w:r>
    </w:p>
    <w:p w14:paraId="4A5F8F37" w14:textId="77777777" w:rsidR="007F4031" w:rsidRPr="002354AC" w:rsidRDefault="00000000" w:rsidP="00C01653">
      <w:pPr>
        <w:spacing w:line="360" w:lineRule="auto"/>
        <w:ind w:firstLineChars="200" w:firstLine="422"/>
        <w:rPr>
          <w:rFonts w:ascii="宋体" w:hAnsi="宋体" w:cs="宋体" w:hint="eastAsia"/>
          <w:b/>
          <w:szCs w:val="21"/>
        </w:rPr>
      </w:pPr>
      <w:r w:rsidRPr="002354AC">
        <w:rPr>
          <w:rFonts w:ascii="宋体" w:hAnsi="宋体" w:cs="宋体" w:hint="eastAsia"/>
          <w:b/>
          <w:szCs w:val="21"/>
        </w:rPr>
        <w:t>2.8 计划工期：</w:t>
      </w:r>
    </w:p>
    <w:p w14:paraId="4F061BD4" w14:textId="166DD3AD"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第一标段：</w:t>
      </w:r>
      <w:r w:rsidR="0093255B" w:rsidRPr="002354AC">
        <w:rPr>
          <w:rFonts w:ascii="宋体" w:hAnsi="宋体" w:cs="宋体" w:hint="eastAsia"/>
          <w:szCs w:val="21"/>
        </w:rPr>
        <w:t>90日历天</w:t>
      </w:r>
      <w:r w:rsidRPr="002354AC">
        <w:rPr>
          <w:rFonts w:ascii="宋体" w:hAnsi="宋体" w:cs="宋体" w:hint="eastAsia"/>
          <w:szCs w:val="21"/>
        </w:rPr>
        <w:t>；</w:t>
      </w:r>
    </w:p>
    <w:p w14:paraId="38666E9B" w14:textId="77777777"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第二标段：同施工工期及缺陷责任期。</w:t>
      </w:r>
    </w:p>
    <w:p w14:paraId="4CADFAF0" w14:textId="77777777" w:rsidR="007F4031" w:rsidRPr="002354AC" w:rsidRDefault="00000000" w:rsidP="00C01653">
      <w:pPr>
        <w:spacing w:line="360" w:lineRule="auto"/>
        <w:ind w:firstLineChars="200" w:firstLine="422"/>
        <w:rPr>
          <w:rFonts w:ascii="宋体" w:hAnsi="宋体" w:cs="宋体" w:hint="eastAsia"/>
          <w:b/>
          <w:szCs w:val="21"/>
        </w:rPr>
      </w:pPr>
      <w:r w:rsidRPr="002354AC">
        <w:rPr>
          <w:rFonts w:ascii="宋体" w:hAnsi="宋体" w:cs="宋体" w:hint="eastAsia"/>
          <w:b/>
          <w:szCs w:val="21"/>
        </w:rPr>
        <w:t>2.9 标段划分：本项目共划分为两个标段</w:t>
      </w:r>
    </w:p>
    <w:p w14:paraId="49809FBB" w14:textId="7A8CB569"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第一标段</w:t>
      </w:r>
      <w:r w:rsidR="005D244F" w:rsidRPr="002354AC">
        <w:rPr>
          <w:rFonts w:ascii="宋体" w:hAnsi="宋体" w:cs="宋体" w:hint="eastAsia"/>
          <w:szCs w:val="21"/>
        </w:rPr>
        <w:t>：</w:t>
      </w:r>
      <w:r w:rsidRPr="002354AC">
        <w:rPr>
          <w:rFonts w:ascii="宋体" w:hAnsi="宋体" w:cs="宋体" w:hint="eastAsia"/>
          <w:szCs w:val="21"/>
        </w:rPr>
        <w:t>施工；</w:t>
      </w:r>
    </w:p>
    <w:p w14:paraId="667C9AE7" w14:textId="03187F9A"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第二标段：监理；</w:t>
      </w:r>
    </w:p>
    <w:p w14:paraId="554F852E" w14:textId="77777777" w:rsidR="007F4031" w:rsidRPr="002354AC" w:rsidRDefault="00000000" w:rsidP="00C01653">
      <w:pPr>
        <w:spacing w:line="360" w:lineRule="auto"/>
        <w:ind w:firstLineChars="200" w:firstLine="422"/>
        <w:rPr>
          <w:rFonts w:ascii="宋体" w:hAnsi="宋体" w:cs="宋体" w:hint="eastAsia"/>
          <w:szCs w:val="21"/>
        </w:rPr>
      </w:pPr>
      <w:r w:rsidRPr="002354AC">
        <w:rPr>
          <w:rFonts w:ascii="宋体" w:hAnsi="宋体" w:cs="宋体" w:hint="eastAsia"/>
          <w:b/>
          <w:szCs w:val="21"/>
        </w:rPr>
        <w:t>2.10 招标控制价：</w:t>
      </w:r>
    </w:p>
    <w:p w14:paraId="66B519D0" w14:textId="1C3349D4"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第一标段：</w:t>
      </w:r>
      <w:r w:rsidR="006C4A68" w:rsidRPr="002354AC">
        <w:rPr>
          <w:rFonts w:ascii="宋体" w:hAnsi="宋体" w:cs="宋体"/>
          <w:szCs w:val="21"/>
        </w:rPr>
        <w:t>6547895.98</w:t>
      </w:r>
      <w:r w:rsidRPr="002354AC">
        <w:rPr>
          <w:rFonts w:ascii="宋体" w:hAnsi="宋体" w:cs="宋体" w:hint="eastAsia"/>
          <w:szCs w:val="21"/>
        </w:rPr>
        <w:t>元</w:t>
      </w:r>
    </w:p>
    <w:p w14:paraId="4CAC342D" w14:textId="4828B616"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第二标段：</w:t>
      </w:r>
      <w:r w:rsidR="006C4A68" w:rsidRPr="002354AC">
        <w:rPr>
          <w:rFonts w:ascii="宋体" w:hAnsi="宋体" w:cs="宋体" w:hint="eastAsia"/>
          <w:szCs w:val="21"/>
        </w:rPr>
        <w:t>59000.00元</w:t>
      </w:r>
    </w:p>
    <w:p w14:paraId="055A869B" w14:textId="77777777" w:rsidR="007F4031" w:rsidRPr="002354AC" w:rsidRDefault="00000000" w:rsidP="00BF1BAF">
      <w:pPr>
        <w:spacing w:line="360" w:lineRule="auto"/>
        <w:rPr>
          <w:rFonts w:ascii="黑体" w:eastAsia="黑体" w:hAnsi="黑体" w:cs="宋体" w:hint="eastAsia"/>
          <w:b/>
          <w:bCs/>
          <w:sz w:val="28"/>
          <w:szCs w:val="28"/>
        </w:rPr>
      </w:pPr>
      <w:r w:rsidRPr="002354AC">
        <w:rPr>
          <w:rFonts w:ascii="黑体" w:eastAsia="黑体" w:hAnsi="黑体" w:cs="宋体" w:hint="eastAsia"/>
          <w:b/>
          <w:bCs/>
          <w:sz w:val="28"/>
          <w:szCs w:val="28"/>
        </w:rPr>
        <w:lastRenderedPageBreak/>
        <w:t>3．投标人资格要求</w:t>
      </w:r>
    </w:p>
    <w:p w14:paraId="7CEA9D21" w14:textId="77777777" w:rsidR="007F4031" w:rsidRPr="002354AC" w:rsidRDefault="00000000" w:rsidP="00C01653">
      <w:pPr>
        <w:autoSpaceDE w:val="0"/>
        <w:autoSpaceDN w:val="0"/>
        <w:adjustRightInd w:val="0"/>
        <w:spacing w:line="360" w:lineRule="auto"/>
        <w:ind w:firstLineChars="200" w:firstLine="422"/>
        <w:rPr>
          <w:rFonts w:ascii="宋体" w:hAnsi="宋体" w:cs="新宋体" w:hint="eastAsia"/>
          <w:b/>
          <w:szCs w:val="21"/>
        </w:rPr>
      </w:pPr>
      <w:bookmarkStart w:id="6" w:name="_Toc507954686"/>
      <w:bookmarkStart w:id="7" w:name="_Toc510099601"/>
      <w:bookmarkStart w:id="8" w:name="_Toc508276062"/>
      <w:r w:rsidRPr="002354AC">
        <w:rPr>
          <w:rFonts w:ascii="宋体" w:hAnsi="宋体" w:cs="新宋体" w:hint="eastAsia"/>
          <w:b/>
          <w:szCs w:val="21"/>
        </w:rPr>
        <w:t>3.1 施工标段</w:t>
      </w:r>
    </w:p>
    <w:bookmarkEnd w:id="6"/>
    <w:bookmarkEnd w:id="7"/>
    <w:bookmarkEnd w:id="8"/>
    <w:p w14:paraId="4B666232" w14:textId="24A74E4A" w:rsidR="00DA666B" w:rsidRPr="002354AC" w:rsidRDefault="004E70C7" w:rsidP="00C01653">
      <w:pPr>
        <w:spacing w:line="360" w:lineRule="auto"/>
        <w:ind w:firstLineChars="200" w:firstLine="422"/>
        <w:rPr>
          <w:rFonts w:ascii="宋体" w:hAnsi="宋体" w:cs="新宋体" w:hint="eastAsia"/>
          <w:bCs/>
          <w:szCs w:val="21"/>
        </w:rPr>
      </w:pPr>
      <w:r w:rsidRPr="002354AC">
        <w:rPr>
          <w:rFonts w:ascii="宋体" w:hAnsi="宋体" w:cs="新宋体" w:hint="eastAsia"/>
          <w:b/>
          <w:szCs w:val="21"/>
        </w:rPr>
        <w:t>3.1.1</w:t>
      </w:r>
      <w:r w:rsidR="00DA666B" w:rsidRPr="002354AC">
        <w:rPr>
          <w:rFonts w:ascii="宋体" w:hAnsi="宋体" w:cs="新宋体" w:hint="eastAsia"/>
          <w:b/>
          <w:szCs w:val="21"/>
        </w:rPr>
        <w:t>企业资质：</w:t>
      </w:r>
      <w:r w:rsidR="00DA666B" w:rsidRPr="002354AC">
        <w:rPr>
          <w:rFonts w:ascii="宋体" w:hAnsi="宋体" w:cs="新宋体" w:hint="eastAsia"/>
          <w:bCs/>
          <w:szCs w:val="21"/>
        </w:rPr>
        <w:t>投标人须具有独立法人资格，具备有效的营业执照，具有建设行政主管部门</w:t>
      </w:r>
      <w:r w:rsidR="00954506" w:rsidRPr="002354AC">
        <w:rPr>
          <w:rFonts w:ascii="宋体" w:hAnsi="宋体" w:cs="新宋体" w:hint="eastAsia"/>
          <w:bCs/>
          <w:szCs w:val="21"/>
        </w:rPr>
        <w:t>颁</w:t>
      </w:r>
      <w:r w:rsidR="00DA666B" w:rsidRPr="002354AC">
        <w:rPr>
          <w:rFonts w:ascii="宋体" w:hAnsi="宋体" w:cs="新宋体" w:hint="eastAsia"/>
          <w:bCs/>
          <w:szCs w:val="21"/>
        </w:rPr>
        <w:t>发的建筑工程施工总承包叁级（含）以上资质，具有有效的安全生产许可证，并在人员、设备、资金等方面具有相应的施工能力；</w:t>
      </w:r>
    </w:p>
    <w:p w14:paraId="31D1F381" w14:textId="1F81D27D" w:rsidR="00DA666B" w:rsidRPr="002354AC" w:rsidRDefault="004E70C7" w:rsidP="00C01653">
      <w:pPr>
        <w:spacing w:line="360" w:lineRule="auto"/>
        <w:ind w:firstLineChars="200" w:firstLine="422"/>
        <w:rPr>
          <w:rFonts w:ascii="宋体" w:hAnsi="宋体" w:cs="新宋体" w:hint="eastAsia"/>
          <w:bCs/>
          <w:szCs w:val="21"/>
        </w:rPr>
      </w:pPr>
      <w:r w:rsidRPr="002354AC">
        <w:rPr>
          <w:rFonts w:ascii="宋体" w:hAnsi="宋体" w:cs="新宋体" w:hint="eastAsia"/>
          <w:b/>
          <w:szCs w:val="21"/>
        </w:rPr>
        <w:t>3.1.2</w:t>
      </w:r>
      <w:r w:rsidR="00DA666B" w:rsidRPr="002354AC">
        <w:rPr>
          <w:rFonts w:ascii="宋体" w:hAnsi="宋体" w:cs="新宋体" w:hint="eastAsia"/>
          <w:b/>
          <w:szCs w:val="21"/>
        </w:rPr>
        <w:t>项目经理：</w:t>
      </w:r>
      <w:r w:rsidR="00DA666B" w:rsidRPr="002354AC">
        <w:rPr>
          <w:rFonts w:ascii="宋体" w:hAnsi="宋体" w:cs="新宋体" w:hint="eastAsia"/>
          <w:bCs/>
          <w:szCs w:val="21"/>
        </w:rPr>
        <w:t>拟派项目经理须具有建筑工程专业贰级（含）以上注册建造师执业资格</w:t>
      </w:r>
      <w:r w:rsidR="008B1DFD" w:rsidRPr="002354AC">
        <w:rPr>
          <w:rFonts w:ascii="宋体" w:hAnsi="宋体" w:cs="新宋体" w:hint="eastAsia"/>
          <w:bCs/>
          <w:szCs w:val="21"/>
        </w:rPr>
        <w:t>（不含临时）</w:t>
      </w:r>
      <w:r w:rsidR="00DA666B" w:rsidRPr="002354AC">
        <w:rPr>
          <w:rFonts w:ascii="宋体" w:hAnsi="宋体" w:cs="新宋体" w:hint="eastAsia"/>
          <w:bCs/>
          <w:szCs w:val="21"/>
        </w:rPr>
        <w:t>，具备有效的安全生产考核合格证书。不得在其他在建项目中担任职务，提供劳动合同及2024年01月份以来</w:t>
      </w:r>
      <w:r w:rsidR="003D3E6C" w:rsidRPr="002354AC">
        <w:rPr>
          <w:rFonts w:ascii="宋体" w:hAnsi="宋体" w:cs="新宋体" w:hint="eastAsia"/>
          <w:bCs/>
          <w:szCs w:val="21"/>
        </w:rPr>
        <w:t>连续3个月</w:t>
      </w:r>
      <w:r w:rsidR="00DA666B" w:rsidRPr="002354AC">
        <w:rPr>
          <w:rFonts w:ascii="宋体" w:hAnsi="宋体" w:cs="新宋体" w:hint="eastAsia"/>
          <w:bCs/>
          <w:szCs w:val="21"/>
        </w:rPr>
        <w:t>的养老保险证明（以劳动和社会保障部门出具的书面证明或查询清单为准）；</w:t>
      </w:r>
    </w:p>
    <w:p w14:paraId="5E775F72" w14:textId="3DB3C105" w:rsidR="00DA666B" w:rsidRPr="002354AC" w:rsidRDefault="004E70C7" w:rsidP="00C01653">
      <w:pPr>
        <w:spacing w:line="360" w:lineRule="auto"/>
        <w:ind w:firstLineChars="200" w:firstLine="422"/>
        <w:rPr>
          <w:rFonts w:ascii="宋体" w:hAnsi="宋体" w:cs="新宋体" w:hint="eastAsia"/>
          <w:bCs/>
          <w:szCs w:val="21"/>
        </w:rPr>
      </w:pPr>
      <w:r w:rsidRPr="002354AC">
        <w:rPr>
          <w:rFonts w:ascii="宋体" w:hAnsi="宋体" w:cs="新宋体" w:hint="eastAsia"/>
          <w:b/>
          <w:szCs w:val="21"/>
        </w:rPr>
        <w:t>3.1.3</w:t>
      </w:r>
      <w:r w:rsidR="00DA666B" w:rsidRPr="002354AC">
        <w:rPr>
          <w:rFonts w:ascii="宋体" w:hAnsi="宋体" w:cs="新宋体" w:hint="eastAsia"/>
          <w:b/>
          <w:szCs w:val="21"/>
        </w:rPr>
        <w:t>技术负责人：</w:t>
      </w:r>
      <w:r w:rsidR="00DA666B" w:rsidRPr="002354AC">
        <w:rPr>
          <w:rFonts w:ascii="宋体" w:hAnsi="宋体" w:cs="新宋体" w:hint="eastAsia"/>
          <w:bCs/>
          <w:szCs w:val="21"/>
        </w:rPr>
        <w:t>拟派项目技术负责人须具有相关专业中级（含）以上工程师证书，不得在其他在建项目中担任职务，提供劳动合同及2024年01月份以来</w:t>
      </w:r>
      <w:r w:rsidR="003D3E6C" w:rsidRPr="002354AC">
        <w:rPr>
          <w:rFonts w:ascii="宋体" w:hAnsi="宋体" w:cs="新宋体" w:hint="eastAsia"/>
          <w:bCs/>
          <w:szCs w:val="21"/>
        </w:rPr>
        <w:t>连续3</w:t>
      </w:r>
      <w:r w:rsidR="00DA666B" w:rsidRPr="002354AC">
        <w:rPr>
          <w:rFonts w:ascii="宋体" w:hAnsi="宋体" w:cs="新宋体" w:hint="eastAsia"/>
          <w:bCs/>
          <w:szCs w:val="21"/>
        </w:rPr>
        <w:t>个月的养老保险证明（以劳动和社会保障部门出具的书面证明或查询清单为准）；</w:t>
      </w:r>
    </w:p>
    <w:p w14:paraId="24959279" w14:textId="390815F7" w:rsidR="00DA666B" w:rsidRPr="002354AC" w:rsidRDefault="004E70C7" w:rsidP="00C01653">
      <w:pPr>
        <w:spacing w:line="360" w:lineRule="auto"/>
        <w:ind w:firstLineChars="200" w:firstLine="422"/>
        <w:rPr>
          <w:rFonts w:ascii="宋体" w:hAnsi="宋体" w:cs="新宋体" w:hint="eastAsia"/>
          <w:bCs/>
          <w:szCs w:val="21"/>
        </w:rPr>
      </w:pPr>
      <w:r w:rsidRPr="002354AC">
        <w:rPr>
          <w:rFonts w:ascii="宋体" w:hAnsi="宋体" w:cs="新宋体" w:hint="eastAsia"/>
          <w:b/>
          <w:szCs w:val="21"/>
        </w:rPr>
        <w:t>3.1.4</w:t>
      </w:r>
      <w:r w:rsidR="00DA666B" w:rsidRPr="002354AC">
        <w:rPr>
          <w:rFonts w:ascii="宋体" w:hAnsi="宋体" w:cs="新宋体" w:hint="eastAsia"/>
          <w:b/>
          <w:szCs w:val="21"/>
        </w:rPr>
        <w:t>财务要求：</w:t>
      </w:r>
      <w:r w:rsidR="00DA666B" w:rsidRPr="002354AC">
        <w:rPr>
          <w:rFonts w:ascii="宋体" w:hAnsi="宋体" w:cs="新宋体" w:hint="eastAsia"/>
          <w:bCs/>
          <w:szCs w:val="21"/>
        </w:rPr>
        <w:t>投标人财务状况良好，没有财务被接管、破产、冻结状态（须提供2021年度、2022年度、2023年度财务审计报告，企业成立不足三年的，提供自成立年度至2023年度的财务审计报告）；</w:t>
      </w:r>
    </w:p>
    <w:p w14:paraId="192101AD" w14:textId="4BDBC0BC" w:rsidR="00DA666B" w:rsidRPr="002354AC" w:rsidRDefault="004E70C7" w:rsidP="00C01653">
      <w:pPr>
        <w:spacing w:line="360" w:lineRule="auto"/>
        <w:ind w:firstLineChars="200" w:firstLine="422"/>
        <w:rPr>
          <w:rFonts w:ascii="宋体" w:hAnsi="宋体" w:cs="新宋体" w:hint="eastAsia"/>
          <w:b/>
          <w:szCs w:val="21"/>
        </w:rPr>
      </w:pPr>
      <w:r w:rsidRPr="002354AC">
        <w:rPr>
          <w:rFonts w:ascii="宋体" w:hAnsi="宋体" w:cs="新宋体" w:hint="eastAsia"/>
          <w:b/>
          <w:szCs w:val="21"/>
        </w:rPr>
        <w:t>3.1.5</w:t>
      </w:r>
      <w:r w:rsidR="00DA666B" w:rsidRPr="002354AC">
        <w:rPr>
          <w:rFonts w:ascii="宋体" w:hAnsi="宋体" w:cs="新宋体" w:hint="eastAsia"/>
          <w:b/>
          <w:szCs w:val="21"/>
        </w:rPr>
        <w:t>信誉要求：</w:t>
      </w:r>
      <w:r w:rsidR="00A2186B" w:rsidRPr="002354AC">
        <w:rPr>
          <w:rFonts w:ascii="宋体" w:hAnsi="宋体" w:cs="新宋体" w:hint="eastAsia"/>
          <w:bCs/>
          <w:szCs w:val="21"/>
        </w:rPr>
        <w:t>根据《关于在政府采购活动中查询及使用信用记录有关问题的通知》(财库[2016]125号)的规定，招标人或招标代理机构将在本项目开标后评审结束前通过“信用中国”网站（https：//www.creditchina.gov.cn/）“信用服务”-“失信被执行人”-跳转至“中国执行信息公开网”网站（http：//zxgk.court.gov.cn/shixin/）、“中国政府采购网”（www.ccgp.gov.cn）等渠道查询投标人信用记录，被“信用中国”网站列入失信被执行人、重大税收违法失信主体、政府采购严重违法失信行为记录名单或被“中国政府采购网”列入政府采购严重违法失信行为记录名单的单位将被拒绝参与本项目招标活动；在本招标文件规定的查询时间之后，网站信息发生的任何变更均不再作为评标依据。投标人自行提供的与网站信息不一致的其他证明材料亦不作为资格审查的依据。信用信息查询记录和证据将同招标文件等资料一同归档保存；</w:t>
      </w:r>
    </w:p>
    <w:p w14:paraId="224A1BE5" w14:textId="1879A5D8" w:rsidR="00DA666B" w:rsidRPr="002354AC" w:rsidRDefault="004E70C7" w:rsidP="00C01653">
      <w:pPr>
        <w:spacing w:line="360" w:lineRule="auto"/>
        <w:ind w:firstLineChars="200" w:firstLine="422"/>
        <w:rPr>
          <w:rFonts w:ascii="宋体" w:hAnsi="宋体" w:cs="新宋体" w:hint="eastAsia"/>
          <w:b/>
          <w:szCs w:val="21"/>
        </w:rPr>
      </w:pPr>
      <w:r w:rsidRPr="002354AC">
        <w:rPr>
          <w:rFonts w:ascii="宋体" w:hAnsi="宋体" w:cs="新宋体" w:hint="eastAsia"/>
          <w:b/>
          <w:szCs w:val="21"/>
        </w:rPr>
        <w:t>3.1.6</w:t>
      </w:r>
      <w:r w:rsidR="00DA666B" w:rsidRPr="002354AC">
        <w:rPr>
          <w:rFonts w:ascii="宋体" w:hAnsi="宋体" w:cs="新宋体" w:hint="eastAsia"/>
          <w:b/>
          <w:szCs w:val="21"/>
        </w:rPr>
        <w:t>其他要求：</w:t>
      </w:r>
    </w:p>
    <w:p w14:paraId="101CF610" w14:textId="77777777" w:rsidR="00DA666B" w:rsidRPr="002354AC" w:rsidRDefault="00DA666B" w:rsidP="00C01653">
      <w:pPr>
        <w:spacing w:line="360" w:lineRule="auto"/>
        <w:ind w:firstLineChars="200" w:firstLine="420"/>
        <w:rPr>
          <w:rFonts w:ascii="宋体" w:hAnsi="宋体" w:cs="新宋体" w:hint="eastAsia"/>
          <w:bCs/>
          <w:szCs w:val="21"/>
        </w:rPr>
      </w:pPr>
      <w:r w:rsidRPr="002354AC">
        <w:rPr>
          <w:rFonts w:ascii="宋体" w:hAnsi="宋体" w:cs="新宋体" w:hint="eastAsia"/>
          <w:bCs/>
          <w:szCs w:val="21"/>
        </w:rPr>
        <w:t>①单位负责人为同一人或者存在控股、管理关系的不同单位，不得同时参加本项目的投标；</w:t>
      </w:r>
    </w:p>
    <w:p w14:paraId="42187D6F" w14:textId="77777777" w:rsidR="00DA666B" w:rsidRPr="002354AC" w:rsidRDefault="00DA666B" w:rsidP="00C01653">
      <w:pPr>
        <w:spacing w:line="360" w:lineRule="auto"/>
        <w:ind w:firstLineChars="200" w:firstLine="420"/>
        <w:rPr>
          <w:rFonts w:ascii="宋体" w:hAnsi="宋体" w:cs="新宋体" w:hint="eastAsia"/>
          <w:bCs/>
          <w:szCs w:val="21"/>
        </w:rPr>
      </w:pPr>
      <w:r w:rsidRPr="002354AC">
        <w:rPr>
          <w:rFonts w:ascii="宋体" w:hAnsi="宋体" w:cs="新宋体" w:hint="eastAsia"/>
          <w:bCs/>
          <w:szCs w:val="21"/>
        </w:rPr>
        <w:t>②本项目不接受联合体；</w:t>
      </w:r>
    </w:p>
    <w:p w14:paraId="62CBD334" w14:textId="4090D8F3" w:rsidR="00964D2D" w:rsidRPr="002354AC" w:rsidRDefault="00DA666B" w:rsidP="00C01653">
      <w:pPr>
        <w:spacing w:line="360" w:lineRule="auto"/>
        <w:ind w:firstLineChars="200" w:firstLine="420"/>
        <w:rPr>
          <w:rFonts w:ascii="宋体" w:hAnsi="宋体" w:cs="新宋体" w:hint="eastAsia"/>
          <w:bCs/>
          <w:szCs w:val="21"/>
        </w:rPr>
      </w:pPr>
      <w:r w:rsidRPr="002354AC">
        <w:rPr>
          <w:rFonts w:ascii="宋体" w:hAnsi="宋体" w:cs="新宋体" w:hint="eastAsia"/>
          <w:bCs/>
          <w:szCs w:val="21"/>
        </w:rPr>
        <w:t>③本项目专门面向中小企业采购。</w:t>
      </w:r>
    </w:p>
    <w:p w14:paraId="3C8CEA1D" w14:textId="78AEBE6A" w:rsidR="007F4031" w:rsidRPr="002354AC" w:rsidRDefault="00000000" w:rsidP="00C01653">
      <w:pPr>
        <w:spacing w:line="360" w:lineRule="auto"/>
        <w:ind w:firstLineChars="200" w:firstLine="422"/>
        <w:rPr>
          <w:rFonts w:ascii="宋体" w:hAnsi="宋体" w:cs="新宋体" w:hint="eastAsia"/>
          <w:b/>
          <w:szCs w:val="21"/>
        </w:rPr>
      </w:pPr>
      <w:r w:rsidRPr="002354AC">
        <w:rPr>
          <w:rFonts w:ascii="宋体" w:hAnsi="宋体" w:cs="新宋体" w:hint="eastAsia"/>
          <w:b/>
          <w:szCs w:val="21"/>
        </w:rPr>
        <w:t>3.2 监理标段</w:t>
      </w:r>
    </w:p>
    <w:p w14:paraId="2A933A45" w14:textId="7C6189CD" w:rsidR="00123AB0" w:rsidRPr="002354AC" w:rsidRDefault="00123AB0" w:rsidP="00C01653">
      <w:pPr>
        <w:spacing w:line="360" w:lineRule="auto"/>
        <w:ind w:firstLineChars="200" w:firstLine="422"/>
        <w:rPr>
          <w:rFonts w:ascii="宋体" w:hAnsi="宋体" w:cs="新宋体" w:hint="eastAsia"/>
          <w:bCs/>
          <w:szCs w:val="21"/>
        </w:rPr>
      </w:pPr>
      <w:r w:rsidRPr="002354AC">
        <w:rPr>
          <w:rFonts w:ascii="宋体" w:hAnsi="宋体" w:cs="新宋体" w:hint="eastAsia"/>
          <w:b/>
          <w:szCs w:val="21"/>
        </w:rPr>
        <w:t>3.2.1企业资质：</w:t>
      </w:r>
      <w:r w:rsidRPr="002354AC">
        <w:rPr>
          <w:rFonts w:ascii="宋体" w:hAnsi="宋体" w:cs="新宋体" w:hint="eastAsia"/>
          <w:bCs/>
          <w:szCs w:val="21"/>
        </w:rPr>
        <w:t>投标人须具有独立法人资格，具备有效的营业执照，具有建设行政主管部门核发的建筑工程专业监理乙级（含）以上资质或工程监理综合资质；</w:t>
      </w:r>
    </w:p>
    <w:p w14:paraId="6D2F23F5" w14:textId="634D297B" w:rsidR="00123AB0" w:rsidRPr="002354AC" w:rsidRDefault="00123AB0" w:rsidP="00C01653">
      <w:pPr>
        <w:spacing w:line="360" w:lineRule="auto"/>
        <w:ind w:firstLineChars="200" w:firstLine="422"/>
        <w:rPr>
          <w:rFonts w:ascii="宋体" w:hAnsi="宋体" w:cs="新宋体" w:hint="eastAsia"/>
          <w:bCs/>
          <w:szCs w:val="21"/>
        </w:rPr>
      </w:pPr>
      <w:r w:rsidRPr="002354AC">
        <w:rPr>
          <w:rFonts w:ascii="宋体" w:hAnsi="宋体" w:cs="新宋体" w:hint="eastAsia"/>
          <w:b/>
          <w:szCs w:val="21"/>
        </w:rPr>
        <w:t>3.2.2项目总监：</w:t>
      </w:r>
      <w:r w:rsidRPr="002354AC">
        <w:rPr>
          <w:rFonts w:ascii="宋体" w:hAnsi="宋体" w:cs="新宋体" w:hint="eastAsia"/>
          <w:bCs/>
          <w:szCs w:val="21"/>
        </w:rPr>
        <w:t>拟派总监理工程师须具有市政工程专业注册监理工程师资格，提供劳动合同及2024年01月份以来</w:t>
      </w:r>
      <w:r w:rsidR="003D3E6C" w:rsidRPr="002354AC">
        <w:rPr>
          <w:rFonts w:ascii="宋体" w:hAnsi="宋体" w:cs="新宋体" w:hint="eastAsia"/>
          <w:bCs/>
          <w:szCs w:val="21"/>
        </w:rPr>
        <w:t>连续3个月</w:t>
      </w:r>
      <w:r w:rsidRPr="002354AC">
        <w:rPr>
          <w:rFonts w:ascii="宋体" w:hAnsi="宋体" w:cs="新宋体" w:hint="eastAsia"/>
          <w:bCs/>
          <w:szCs w:val="21"/>
        </w:rPr>
        <w:t>的养老保险证明（以劳动和社会保障部门出具的书面证明或查询清单为准）；</w:t>
      </w:r>
    </w:p>
    <w:p w14:paraId="4483655D" w14:textId="6AD64B64" w:rsidR="00123AB0" w:rsidRPr="002354AC" w:rsidRDefault="00123AB0" w:rsidP="00C01653">
      <w:pPr>
        <w:spacing w:line="360" w:lineRule="auto"/>
        <w:ind w:firstLineChars="200" w:firstLine="422"/>
        <w:rPr>
          <w:rFonts w:ascii="宋体" w:hAnsi="宋体" w:cs="新宋体" w:hint="eastAsia"/>
          <w:bCs/>
          <w:szCs w:val="21"/>
        </w:rPr>
      </w:pPr>
      <w:r w:rsidRPr="002354AC">
        <w:rPr>
          <w:rFonts w:ascii="宋体" w:hAnsi="宋体" w:cs="新宋体" w:hint="eastAsia"/>
          <w:b/>
          <w:szCs w:val="21"/>
        </w:rPr>
        <w:lastRenderedPageBreak/>
        <w:t>3.2.3财务要求：</w:t>
      </w:r>
      <w:r w:rsidRPr="002354AC">
        <w:rPr>
          <w:rFonts w:ascii="宋体" w:hAnsi="宋体" w:cs="新宋体" w:hint="eastAsia"/>
          <w:bCs/>
          <w:szCs w:val="21"/>
        </w:rPr>
        <w:t>投标人财务状况良好，没有财务被接管、破产、冻结状态（须提供2021年度、2022年度、2023年度财务审计报告，企业成立不足三年的，提供自成立年度至2023年度的财务审计报告）；</w:t>
      </w:r>
    </w:p>
    <w:p w14:paraId="7FD48842" w14:textId="7294C10F" w:rsidR="00123AB0" w:rsidRPr="002354AC" w:rsidRDefault="00123AB0" w:rsidP="00C01653">
      <w:pPr>
        <w:spacing w:line="360" w:lineRule="auto"/>
        <w:ind w:firstLineChars="200" w:firstLine="422"/>
        <w:rPr>
          <w:rFonts w:ascii="宋体" w:hAnsi="宋体" w:cs="新宋体" w:hint="eastAsia"/>
          <w:bCs/>
          <w:szCs w:val="21"/>
        </w:rPr>
      </w:pPr>
      <w:r w:rsidRPr="002354AC">
        <w:rPr>
          <w:rFonts w:ascii="宋体" w:hAnsi="宋体" w:cs="新宋体" w:hint="eastAsia"/>
          <w:b/>
          <w:szCs w:val="21"/>
        </w:rPr>
        <w:t>3.2.4信誉要求：</w:t>
      </w:r>
      <w:r w:rsidR="00A2186B" w:rsidRPr="002354AC">
        <w:rPr>
          <w:rFonts w:ascii="宋体" w:hAnsi="宋体" w:cs="新宋体" w:hint="eastAsia"/>
          <w:bCs/>
          <w:szCs w:val="21"/>
        </w:rPr>
        <w:t>根据《关于在政府采购活动中查询及使用信用记录有关问题的通知》(财库[2016]125号)的规定，招标人或招标代理机构将在本项目开标后评审结束前通过“信用中国”网站（https：//www.creditchina.gov.cn/）“信用服务”-“失信被执行人”-跳转至“中国执行信息公开网”网站（http：//zxgk.court.gov.cn/shixin/）、“中国政府采购网”（www.ccgp.gov.cn）等渠道查询投标人信用记录，被“信用中国”网站列入失信被执行人、重大税收违法失信主体、政府采购严重违法失信行为记录名单或被“中国政府采购网”列入政府采购严重违法失信行为记录名单的单位将被拒绝参与本项目招标活动；在本招标文件规定的查询时间之后，网站信息发生的任何变更均不再作为评标依据。投标人自行提供的与网站信息不一致的其他证明材料亦不作为资格审查的依据。信用信息查询记录和证据将同招标文件等资料一同归档保存；</w:t>
      </w:r>
    </w:p>
    <w:p w14:paraId="177C4643" w14:textId="729F1C8E" w:rsidR="00123AB0" w:rsidRPr="002354AC" w:rsidRDefault="00123AB0" w:rsidP="00C01653">
      <w:pPr>
        <w:spacing w:line="360" w:lineRule="auto"/>
        <w:ind w:firstLineChars="200" w:firstLine="422"/>
        <w:rPr>
          <w:rFonts w:ascii="宋体" w:hAnsi="宋体" w:cs="新宋体" w:hint="eastAsia"/>
          <w:b/>
          <w:szCs w:val="21"/>
        </w:rPr>
      </w:pPr>
      <w:r w:rsidRPr="002354AC">
        <w:rPr>
          <w:rFonts w:ascii="宋体" w:hAnsi="宋体" w:cs="新宋体" w:hint="eastAsia"/>
          <w:b/>
          <w:szCs w:val="21"/>
        </w:rPr>
        <w:t>3.2.5其他要求：</w:t>
      </w:r>
    </w:p>
    <w:p w14:paraId="15A03C9A" w14:textId="77777777" w:rsidR="00123AB0" w:rsidRPr="002354AC" w:rsidRDefault="00123AB0" w:rsidP="00C01653">
      <w:pPr>
        <w:spacing w:line="360" w:lineRule="auto"/>
        <w:ind w:firstLineChars="200" w:firstLine="420"/>
        <w:rPr>
          <w:rFonts w:ascii="宋体" w:hAnsi="宋体" w:cs="新宋体" w:hint="eastAsia"/>
          <w:bCs/>
          <w:szCs w:val="21"/>
        </w:rPr>
      </w:pPr>
      <w:r w:rsidRPr="002354AC">
        <w:rPr>
          <w:rFonts w:ascii="宋体" w:hAnsi="宋体" w:cs="新宋体" w:hint="eastAsia"/>
          <w:bCs/>
          <w:szCs w:val="21"/>
        </w:rPr>
        <w:t>①单位负责人为同一人或者存在控股、管理关系的不同单位，不得同时参加本项目的投标；</w:t>
      </w:r>
    </w:p>
    <w:p w14:paraId="3F41A5A1" w14:textId="77777777" w:rsidR="00123AB0" w:rsidRPr="002354AC" w:rsidRDefault="00123AB0" w:rsidP="00C01653">
      <w:pPr>
        <w:spacing w:line="360" w:lineRule="auto"/>
        <w:ind w:firstLineChars="200" w:firstLine="420"/>
        <w:rPr>
          <w:rFonts w:ascii="宋体" w:hAnsi="宋体" w:cs="新宋体" w:hint="eastAsia"/>
          <w:bCs/>
          <w:szCs w:val="21"/>
        </w:rPr>
      </w:pPr>
      <w:r w:rsidRPr="002354AC">
        <w:rPr>
          <w:rFonts w:ascii="宋体" w:hAnsi="宋体" w:cs="新宋体" w:hint="eastAsia"/>
          <w:bCs/>
          <w:szCs w:val="21"/>
        </w:rPr>
        <w:t>②本项目不接受联合体；</w:t>
      </w:r>
    </w:p>
    <w:p w14:paraId="058AB36B" w14:textId="41FAEACE" w:rsidR="007F4031" w:rsidRPr="002354AC" w:rsidRDefault="00123AB0" w:rsidP="00C01653">
      <w:pPr>
        <w:spacing w:line="360" w:lineRule="auto"/>
        <w:ind w:firstLineChars="200" w:firstLine="420"/>
        <w:rPr>
          <w:rFonts w:ascii="宋体" w:hAnsi="宋体" w:cs="宋体" w:hint="eastAsia"/>
          <w:bCs/>
          <w:szCs w:val="21"/>
        </w:rPr>
      </w:pPr>
      <w:r w:rsidRPr="002354AC">
        <w:rPr>
          <w:rFonts w:ascii="宋体" w:hAnsi="宋体" w:cs="新宋体" w:hint="eastAsia"/>
          <w:bCs/>
          <w:szCs w:val="21"/>
        </w:rPr>
        <w:t>③本项目专门面向中小企业</w:t>
      </w:r>
      <w:r w:rsidR="00422794" w:rsidRPr="002354AC">
        <w:rPr>
          <w:rFonts w:ascii="宋体" w:hAnsi="宋体" w:cs="新宋体" w:hint="eastAsia"/>
          <w:bCs/>
          <w:szCs w:val="21"/>
        </w:rPr>
        <w:t>，监狱企业、残疾人福利性企业视同小微企业。</w:t>
      </w:r>
    </w:p>
    <w:p w14:paraId="3511B9FB" w14:textId="77777777" w:rsidR="007F4031" w:rsidRPr="002354AC" w:rsidRDefault="00000000" w:rsidP="00C01653">
      <w:pPr>
        <w:spacing w:line="360" w:lineRule="auto"/>
        <w:rPr>
          <w:rFonts w:ascii="黑体" w:eastAsia="黑体" w:hAnsi="黑体" w:cs="宋体" w:hint="eastAsia"/>
          <w:b/>
          <w:bCs/>
          <w:sz w:val="28"/>
          <w:szCs w:val="28"/>
        </w:rPr>
      </w:pPr>
      <w:r w:rsidRPr="002354AC">
        <w:rPr>
          <w:rFonts w:ascii="黑体" w:eastAsia="黑体" w:hAnsi="黑体" w:cs="宋体" w:hint="eastAsia"/>
          <w:b/>
          <w:bCs/>
          <w:sz w:val="28"/>
          <w:szCs w:val="28"/>
        </w:rPr>
        <w:t>4．招标文件的获取</w:t>
      </w:r>
    </w:p>
    <w:p w14:paraId="1AA3331A" w14:textId="20E45DEE" w:rsidR="001B0AD8" w:rsidRPr="002354AC" w:rsidRDefault="001B0AD8" w:rsidP="00C01653">
      <w:pPr>
        <w:spacing w:line="360" w:lineRule="auto"/>
        <w:ind w:firstLineChars="200" w:firstLine="420"/>
        <w:rPr>
          <w:rFonts w:ascii="宋体" w:hAnsi="宋体" w:cs="宋体" w:hint="eastAsia"/>
          <w:bCs/>
          <w:szCs w:val="21"/>
        </w:rPr>
      </w:pPr>
      <w:r w:rsidRPr="002354AC">
        <w:rPr>
          <w:rFonts w:ascii="宋体" w:hAnsi="宋体" w:cs="宋体" w:hint="eastAsia"/>
          <w:bCs/>
          <w:szCs w:val="21"/>
        </w:rPr>
        <w:t>4.1凡有意参加的投标人，请完善市场主体库相关信息，于2024年07月</w:t>
      </w:r>
      <w:r w:rsidR="00400B67" w:rsidRPr="002354AC">
        <w:rPr>
          <w:rFonts w:ascii="宋体" w:hAnsi="宋体" w:cs="宋体" w:hint="eastAsia"/>
          <w:bCs/>
          <w:szCs w:val="21"/>
        </w:rPr>
        <w:t>18</w:t>
      </w:r>
      <w:r w:rsidRPr="002354AC">
        <w:rPr>
          <w:rFonts w:ascii="宋体" w:hAnsi="宋体" w:cs="宋体" w:hint="eastAsia"/>
          <w:bCs/>
          <w:szCs w:val="21"/>
        </w:rPr>
        <w:t>日</w:t>
      </w:r>
      <w:r w:rsidR="00400B67" w:rsidRPr="002354AC">
        <w:rPr>
          <w:rFonts w:ascii="宋体" w:hAnsi="宋体" w:cs="宋体" w:hint="eastAsia"/>
          <w:bCs/>
          <w:szCs w:val="21"/>
        </w:rPr>
        <w:t>至</w:t>
      </w:r>
      <w:r w:rsidRPr="002354AC">
        <w:rPr>
          <w:rFonts w:ascii="宋体" w:hAnsi="宋体" w:cs="宋体" w:hint="eastAsia"/>
          <w:bCs/>
          <w:szCs w:val="21"/>
        </w:rPr>
        <w:t>2024年07月</w:t>
      </w:r>
      <w:r w:rsidR="00400B67" w:rsidRPr="002354AC">
        <w:rPr>
          <w:rFonts w:ascii="宋体" w:hAnsi="宋体" w:cs="宋体" w:hint="eastAsia"/>
          <w:bCs/>
          <w:szCs w:val="21"/>
        </w:rPr>
        <w:t>24</w:t>
      </w:r>
      <w:r w:rsidRPr="002354AC">
        <w:rPr>
          <w:rFonts w:ascii="宋体" w:hAnsi="宋体" w:cs="宋体" w:hint="eastAsia"/>
          <w:bCs/>
          <w:szCs w:val="21"/>
        </w:rPr>
        <w:t>日，登录“新密市公共资源交易中心网站（http://ggzyjy.xinmi.gov.cn/）”，凭企业CA锁直接下载招标文件。</w:t>
      </w:r>
    </w:p>
    <w:p w14:paraId="5A665458" w14:textId="4C0D3ACD" w:rsidR="001B0AD8" w:rsidRPr="002354AC" w:rsidRDefault="001B0AD8" w:rsidP="00C01653">
      <w:pPr>
        <w:spacing w:line="360" w:lineRule="auto"/>
        <w:ind w:firstLineChars="200" w:firstLine="420"/>
        <w:rPr>
          <w:rFonts w:ascii="宋体" w:hAnsi="宋体" w:cs="宋体" w:hint="eastAsia"/>
          <w:bCs/>
          <w:szCs w:val="21"/>
        </w:rPr>
      </w:pPr>
      <w:r w:rsidRPr="002354AC">
        <w:rPr>
          <w:rFonts w:ascii="宋体" w:hAnsi="宋体" w:cs="宋体" w:hint="eastAsia"/>
          <w:bCs/>
          <w:szCs w:val="21"/>
        </w:rPr>
        <w:t>尚未办理企业CA数字证书的，请登录新密市公共资源交易中心网站（http://ggzyjy.xinmi.gov.cn/），查阅网站首页“通知公告”或“CA及签章办理流程”中《关于数字证书（CA）互认功能上线试运行的通知》（http://ggzyjy.xinmi.gov.cn/），及时办理CA数字证书及电子签章，并完成市场主体库相关信息。</w:t>
      </w:r>
    </w:p>
    <w:p w14:paraId="22BEA4D1" w14:textId="3295A6B6" w:rsidR="001B0AD8" w:rsidRPr="002354AC" w:rsidRDefault="001B0AD8" w:rsidP="00C01653">
      <w:pPr>
        <w:spacing w:line="360" w:lineRule="auto"/>
        <w:ind w:firstLineChars="200" w:firstLine="420"/>
        <w:rPr>
          <w:rFonts w:ascii="宋体" w:hAnsi="宋体" w:cs="宋体" w:hint="eastAsia"/>
          <w:bCs/>
          <w:szCs w:val="21"/>
        </w:rPr>
      </w:pPr>
      <w:r w:rsidRPr="002354AC">
        <w:rPr>
          <w:rFonts w:ascii="宋体" w:hAnsi="宋体" w:cs="宋体" w:hint="eastAsia"/>
          <w:bCs/>
          <w:szCs w:val="21"/>
        </w:rPr>
        <w:t>4.2请投标人下载招标文件后，及时关注系统业务菜单（“答疑澄清文件”，“控制价文件”，“异议回复”）内该项目。如有请直接下载，不再另行通知。</w:t>
      </w:r>
    </w:p>
    <w:p w14:paraId="19BAD23A" w14:textId="77777777" w:rsidR="001B0AD8" w:rsidRPr="002354AC" w:rsidRDefault="001B0AD8" w:rsidP="00C01653">
      <w:pPr>
        <w:spacing w:line="360" w:lineRule="auto"/>
        <w:ind w:firstLineChars="200" w:firstLine="420"/>
        <w:rPr>
          <w:rFonts w:ascii="宋体" w:hAnsi="宋体" w:cs="宋体" w:hint="eastAsia"/>
          <w:bCs/>
          <w:szCs w:val="21"/>
        </w:rPr>
      </w:pPr>
      <w:r w:rsidRPr="002354AC">
        <w:rPr>
          <w:rFonts w:ascii="宋体" w:hAnsi="宋体" w:cs="宋体" w:hint="eastAsia"/>
          <w:bCs/>
          <w:szCs w:val="21"/>
        </w:rPr>
        <w:t>4.3招标文件售价：0元。</w:t>
      </w:r>
    </w:p>
    <w:p w14:paraId="0FD27F19" w14:textId="2B41E354" w:rsidR="007F4031" w:rsidRPr="002354AC" w:rsidRDefault="00000000" w:rsidP="00C01653">
      <w:pPr>
        <w:spacing w:line="360" w:lineRule="auto"/>
        <w:rPr>
          <w:rFonts w:ascii="黑体" w:eastAsia="黑体" w:hAnsi="黑体" w:cs="宋体" w:hint="eastAsia"/>
          <w:b/>
          <w:bCs/>
          <w:sz w:val="28"/>
          <w:szCs w:val="28"/>
        </w:rPr>
      </w:pPr>
      <w:r w:rsidRPr="002354AC">
        <w:rPr>
          <w:rFonts w:ascii="黑体" w:eastAsia="黑体" w:hAnsi="黑体" w:cs="宋体" w:hint="eastAsia"/>
          <w:b/>
          <w:bCs/>
          <w:sz w:val="28"/>
          <w:szCs w:val="28"/>
        </w:rPr>
        <w:t>5．投标文件的递交</w:t>
      </w:r>
    </w:p>
    <w:p w14:paraId="074EE771" w14:textId="11EB0403" w:rsidR="00DA5B39" w:rsidRPr="002354AC" w:rsidRDefault="00DA5B39"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5.1投标文件递交截止时间：2024年0</w:t>
      </w:r>
      <w:r w:rsidR="003255EA" w:rsidRPr="002354AC">
        <w:rPr>
          <w:rFonts w:ascii="宋体" w:hAnsi="宋体" w:cs="宋体" w:hint="eastAsia"/>
          <w:szCs w:val="21"/>
        </w:rPr>
        <w:t>8</w:t>
      </w:r>
      <w:r w:rsidRPr="002354AC">
        <w:rPr>
          <w:rFonts w:ascii="宋体" w:hAnsi="宋体" w:cs="宋体" w:hint="eastAsia"/>
          <w:szCs w:val="21"/>
        </w:rPr>
        <w:t>月</w:t>
      </w:r>
      <w:r w:rsidR="008B2EB3" w:rsidRPr="002354AC">
        <w:rPr>
          <w:rFonts w:ascii="宋体" w:hAnsi="宋体" w:cs="宋体" w:hint="eastAsia"/>
          <w:szCs w:val="21"/>
        </w:rPr>
        <w:t>07</w:t>
      </w:r>
      <w:r w:rsidRPr="002354AC">
        <w:rPr>
          <w:rFonts w:ascii="宋体" w:hAnsi="宋体" w:cs="宋体" w:hint="eastAsia"/>
          <w:szCs w:val="21"/>
        </w:rPr>
        <w:t>日10时00分（北京时间）。</w:t>
      </w:r>
    </w:p>
    <w:p w14:paraId="3232BCEC" w14:textId="7848A8CE" w:rsidR="00DA5B39" w:rsidRPr="002354AC" w:rsidRDefault="00DA5B39"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5.2开标地点：新密市公共资源交易中心第三开标室（河南省新密市诚信路与溱水路交叉口路南）。</w:t>
      </w:r>
    </w:p>
    <w:p w14:paraId="44A684C4" w14:textId="18313017" w:rsidR="00DA5B39" w:rsidRPr="002354AC" w:rsidRDefault="00DA5B39"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5.3投标文件的上传：加密投标文件（egp格式文件）应于投标文件递交截止时间前上传到新密市公共资源交易中心电子交易平台（http://ggzyjy.xinmi.gov.cn/）上传投标文件菜单。</w:t>
      </w:r>
    </w:p>
    <w:p w14:paraId="110F8508" w14:textId="320E9C5A" w:rsidR="00DA5B39" w:rsidRPr="002354AC" w:rsidRDefault="00DA5B39" w:rsidP="00C01653">
      <w:pPr>
        <w:spacing w:line="360" w:lineRule="auto"/>
        <w:ind w:firstLineChars="200" w:firstLine="420"/>
        <w:rPr>
          <w:rFonts w:ascii="宋体" w:hAnsi="宋体" w:cs="宋体" w:hint="eastAsia"/>
          <w:szCs w:val="21"/>
        </w:rPr>
      </w:pPr>
      <w:r w:rsidRPr="002354AC">
        <w:rPr>
          <w:rFonts w:ascii="宋体" w:hAnsi="宋体" w:cs="宋体" w:hint="eastAsia"/>
          <w:szCs w:val="21"/>
        </w:rPr>
        <w:lastRenderedPageBreak/>
        <w:t>5.4投标人须使用电子交易系统提供的投标文件制作工具进行电子投标文件的制作，并按要求上传经CA锁签章和加密的电子投标文件（egp格式文件），加密电子投标文件逾期上传的，招标人不予受理。</w:t>
      </w:r>
    </w:p>
    <w:p w14:paraId="1683E711" w14:textId="7590F2CC" w:rsidR="00DA5B39" w:rsidRPr="002354AC" w:rsidRDefault="00DA5B39"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5.5投标人编辑电子投标文件时，须用法人代表CA密钥和企业CA密钥进行签章制作。</w:t>
      </w:r>
    </w:p>
    <w:p w14:paraId="1D4741C5" w14:textId="54BF6E99" w:rsidR="00DA5B39" w:rsidRPr="002354AC" w:rsidRDefault="00DA5B39"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5.6</w:t>
      </w:r>
      <w:bookmarkStart w:id="9" w:name="_Hlk171933769"/>
      <w:r w:rsidRPr="002354AC">
        <w:rPr>
          <w:rFonts w:ascii="宋体" w:hAnsi="宋体" w:cs="宋体" w:hint="eastAsia"/>
          <w:szCs w:val="21"/>
        </w:rPr>
        <w:t>本项目采用远程开标，投标人应登陆远程开标大厅远程解密，无需到开标现场。请投标人务必按照《不见面开标大厅操作手册》及《新密市公共资源交易中心关于不见面开标大厅系统升级的通知》（网址：http://ggzyjy.xinmi.gov.cn/）的要求设置参与不见面开标的电脑环境，否则由此可能引起的签到失败、解密失败或无法解密等问题由投标人自行承担；投标人可在开标时间之后系统内观看开标过程，并进行文件解密，答疑澄清；投标人应在解密时间内插入CA锁，输入密码进行解密；如果在解密时间内解密失败，可再次解密。投标人应在开标当天及时关注本项目的情况，如遇问题，请拨打技术服务单位（郑州信源信息技术股份有限公司）电话：400-717-8722。</w:t>
      </w:r>
    </w:p>
    <w:bookmarkEnd w:id="9"/>
    <w:p w14:paraId="2E94F957" w14:textId="51B2EC38" w:rsidR="007F4031" w:rsidRPr="002354AC" w:rsidRDefault="00DA5B39"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说明：1.投标人须进行网上招标文件下载。选择CA证书登录方式进入电子招投标交易系统，进行网上招标文件下载等操作。2.本项目将实行电子开标，请投标人前往新密市公共资源交易中心网站http://ggzyjy.xinmi.gov.cn/下载最新版本的“投标文件制作软件”及“新密市公共资源交易中心操作手册-投标文件制作手册”，制作电子投标文件时必须使用“投标文件制作软件”，安装最新版投标文件制作工具前，请务必将电脑中安装的原投标文件制作工具完全卸载。）</w:t>
      </w:r>
    </w:p>
    <w:p w14:paraId="242E3A07" w14:textId="3ED3D5EF" w:rsidR="007F4031" w:rsidRPr="002354AC" w:rsidRDefault="00000000" w:rsidP="00C01653">
      <w:pPr>
        <w:spacing w:line="360" w:lineRule="auto"/>
        <w:rPr>
          <w:rFonts w:ascii="黑体" w:eastAsia="黑体" w:hAnsi="黑体" w:cs="宋体" w:hint="eastAsia"/>
          <w:b/>
          <w:bCs/>
          <w:sz w:val="28"/>
          <w:szCs w:val="28"/>
        </w:rPr>
      </w:pPr>
      <w:r w:rsidRPr="002354AC">
        <w:rPr>
          <w:rFonts w:ascii="黑体" w:eastAsia="黑体" w:hAnsi="黑体" w:cs="宋体" w:hint="eastAsia"/>
          <w:b/>
          <w:bCs/>
          <w:sz w:val="28"/>
          <w:szCs w:val="28"/>
        </w:rPr>
        <w:t>6.</w:t>
      </w:r>
      <w:r w:rsidR="00C34D52" w:rsidRPr="002354AC">
        <w:rPr>
          <w:rFonts w:ascii="黑体" w:eastAsia="黑体" w:hAnsi="黑体" w:cs="宋体" w:hint="eastAsia"/>
          <w:b/>
          <w:bCs/>
          <w:sz w:val="28"/>
          <w:szCs w:val="28"/>
        </w:rPr>
        <w:t>发布公告的媒介</w:t>
      </w:r>
    </w:p>
    <w:p w14:paraId="54A5FE37" w14:textId="66BBB6BF" w:rsidR="007F4031" w:rsidRPr="002354AC" w:rsidRDefault="008C4E6F"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本次招标公告同时在</w:t>
      </w:r>
      <w:r w:rsidR="00796908" w:rsidRPr="002354AC">
        <w:rPr>
          <w:rFonts w:ascii="宋体" w:hAnsi="宋体" w:cs="宋体" w:hint="eastAsia"/>
          <w:szCs w:val="21"/>
        </w:rPr>
        <w:t>《河南省电子招标投标公共服务平台》、</w:t>
      </w:r>
      <w:r w:rsidRPr="002354AC">
        <w:rPr>
          <w:rFonts w:ascii="宋体" w:hAnsi="宋体" w:cs="宋体" w:hint="eastAsia"/>
          <w:szCs w:val="21"/>
        </w:rPr>
        <w:t>《河南省政府采购网》、《郑州市政府采购网》、《新密市政府采购网》、《新密市公共资源交易中心》上发布。</w:t>
      </w:r>
    </w:p>
    <w:p w14:paraId="7F165AAB" w14:textId="629034B9" w:rsidR="007F4031" w:rsidRPr="002354AC" w:rsidRDefault="00C34D52" w:rsidP="00C01653">
      <w:pPr>
        <w:spacing w:line="360" w:lineRule="auto"/>
        <w:rPr>
          <w:rFonts w:ascii="黑体" w:eastAsia="黑体" w:hAnsi="黑体" w:cs="宋体" w:hint="eastAsia"/>
          <w:b/>
          <w:bCs/>
          <w:sz w:val="28"/>
          <w:szCs w:val="28"/>
        </w:rPr>
      </w:pPr>
      <w:r w:rsidRPr="002354AC">
        <w:rPr>
          <w:rFonts w:ascii="黑体" w:eastAsia="黑体" w:hAnsi="黑体" w:cs="宋体" w:hint="eastAsia"/>
          <w:b/>
          <w:bCs/>
          <w:sz w:val="28"/>
          <w:szCs w:val="28"/>
        </w:rPr>
        <w:t>7．联系方式</w:t>
      </w:r>
    </w:p>
    <w:p w14:paraId="17A15865" w14:textId="4E622E86"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招 标 人：</w:t>
      </w:r>
      <w:r w:rsidR="00354DAA" w:rsidRPr="002354AC">
        <w:rPr>
          <w:rFonts w:ascii="宋体" w:hAnsi="宋体" w:cs="宋体" w:hint="eastAsia"/>
          <w:szCs w:val="21"/>
        </w:rPr>
        <w:t>新密市交通运输局</w:t>
      </w:r>
    </w:p>
    <w:p w14:paraId="23C8E15A" w14:textId="1F0C0CA4"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地    址：</w:t>
      </w:r>
      <w:r w:rsidR="00E80B8C" w:rsidRPr="002354AC">
        <w:rPr>
          <w:rFonts w:ascii="宋体" w:hAnsi="宋体" w:cs="宋体" w:hint="eastAsia"/>
          <w:szCs w:val="21"/>
        </w:rPr>
        <w:t>河南省新密市农业路75号</w:t>
      </w:r>
    </w:p>
    <w:p w14:paraId="6C79F82F" w14:textId="79E2DC75"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联 系 人：</w:t>
      </w:r>
      <w:r w:rsidR="00E80B8C" w:rsidRPr="002354AC">
        <w:rPr>
          <w:rFonts w:ascii="宋体" w:hAnsi="宋体" w:cs="宋体" w:hint="eastAsia"/>
          <w:szCs w:val="21"/>
        </w:rPr>
        <w:t>王楠</w:t>
      </w:r>
    </w:p>
    <w:p w14:paraId="1E330FA6" w14:textId="2CF76680" w:rsidR="007F4031" w:rsidRPr="002354AC" w:rsidRDefault="007C497D"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电    话：</w:t>
      </w:r>
      <w:r w:rsidR="007F0749" w:rsidRPr="002354AC">
        <w:rPr>
          <w:rFonts w:ascii="宋体" w:hAnsi="宋体" w:cs="宋体"/>
          <w:szCs w:val="21"/>
        </w:rPr>
        <w:t>135</w:t>
      </w:r>
      <w:r w:rsidR="007F0749" w:rsidRPr="002354AC">
        <w:rPr>
          <w:rFonts w:ascii="宋体" w:hAnsi="宋体" w:cs="宋体" w:hint="eastAsia"/>
          <w:szCs w:val="21"/>
        </w:rPr>
        <w:t xml:space="preserve"> </w:t>
      </w:r>
      <w:r w:rsidR="007F0749" w:rsidRPr="002354AC">
        <w:rPr>
          <w:rFonts w:ascii="宋体" w:hAnsi="宋体" w:cs="宋体"/>
          <w:szCs w:val="21"/>
        </w:rPr>
        <w:t>2682</w:t>
      </w:r>
      <w:r w:rsidR="007F0749" w:rsidRPr="002354AC">
        <w:rPr>
          <w:rFonts w:ascii="宋体" w:hAnsi="宋体" w:cs="宋体" w:hint="eastAsia"/>
          <w:szCs w:val="21"/>
        </w:rPr>
        <w:t xml:space="preserve"> </w:t>
      </w:r>
      <w:r w:rsidR="007F0749" w:rsidRPr="002354AC">
        <w:rPr>
          <w:rFonts w:ascii="宋体" w:hAnsi="宋体" w:cs="宋体"/>
          <w:szCs w:val="21"/>
        </w:rPr>
        <w:t>2777</w:t>
      </w:r>
    </w:p>
    <w:p w14:paraId="25F22B24" w14:textId="77777777"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招标代理机构：河南征程项目管理有限公司</w:t>
      </w:r>
    </w:p>
    <w:p w14:paraId="566DB8C0" w14:textId="77777777"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地    址：</w:t>
      </w:r>
      <w:r w:rsidRPr="002354AC">
        <w:rPr>
          <w:rFonts w:ascii="宋体" w:hAnsi="宋体" w:cs="宋体"/>
          <w:szCs w:val="21"/>
        </w:rPr>
        <w:t>郑州市</w:t>
      </w:r>
      <w:r w:rsidRPr="002354AC">
        <w:rPr>
          <w:rFonts w:ascii="宋体" w:hAnsi="宋体" w:cs="宋体" w:hint="eastAsia"/>
          <w:szCs w:val="21"/>
        </w:rPr>
        <w:t>郑东新区建业总部港B座607室</w:t>
      </w:r>
    </w:p>
    <w:p w14:paraId="4A559230" w14:textId="6518B84A"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联 系 人：</w:t>
      </w:r>
      <w:r w:rsidR="007C4C6A" w:rsidRPr="002354AC">
        <w:rPr>
          <w:rFonts w:ascii="宋体" w:hAnsi="宋体" w:cs="宋体" w:hint="eastAsia"/>
          <w:szCs w:val="21"/>
        </w:rPr>
        <w:t>马梦磊、朱永攀</w:t>
      </w:r>
    </w:p>
    <w:p w14:paraId="4FD61F9E" w14:textId="2BB1D8E9" w:rsidR="007F4031" w:rsidRPr="002354AC" w:rsidRDefault="00000000"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电    话：</w:t>
      </w:r>
      <w:r w:rsidR="007C4C6A" w:rsidRPr="002354AC">
        <w:rPr>
          <w:rFonts w:ascii="宋体" w:hAnsi="宋体" w:cs="宋体" w:hint="eastAsia"/>
          <w:szCs w:val="21"/>
        </w:rPr>
        <w:t>0371-61175969、178 8666 7837</w:t>
      </w:r>
    </w:p>
    <w:p w14:paraId="2002BF61" w14:textId="3A06E433" w:rsidR="00A33A33" w:rsidRPr="002354AC" w:rsidRDefault="00A33A33"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监督单位：新密市住房和城乡建设</w:t>
      </w:r>
      <w:r w:rsidR="00CE3616" w:rsidRPr="002354AC">
        <w:rPr>
          <w:rFonts w:ascii="宋体" w:hAnsi="宋体" w:cs="宋体" w:hint="eastAsia"/>
          <w:szCs w:val="21"/>
        </w:rPr>
        <w:t>管理</w:t>
      </w:r>
      <w:r w:rsidRPr="002354AC">
        <w:rPr>
          <w:rFonts w:ascii="宋体" w:hAnsi="宋体" w:cs="宋体" w:hint="eastAsia"/>
          <w:szCs w:val="21"/>
        </w:rPr>
        <w:t>局招标投标管理办公室</w:t>
      </w:r>
    </w:p>
    <w:p w14:paraId="2A81913F" w14:textId="7B729805" w:rsidR="00A33A33" w:rsidRPr="002354AC" w:rsidRDefault="00A33A33"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地    址：新密市西大街</w:t>
      </w:r>
    </w:p>
    <w:p w14:paraId="77E5623A" w14:textId="77777777" w:rsidR="008348C6" w:rsidRPr="002354AC" w:rsidRDefault="00A33A33" w:rsidP="00C01653">
      <w:pPr>
        <w:spacing w:line="360" w:lineRule="auto"/>
        <w:ind w:firstLineChars="200" w:firstLine="420"/>
        <w:rPr>
          <w:rFonts w:ascii="宋体" w:hAnsi="宋体" w:cs="宋体" w:hint="eastAsia"/>
          <w:szCs w:val="21"/>
        </w:rPr>
      </w:pPr>
      <w:r w:rsidRPr="002354AC">
        <w:rPr>
          <w:rFonts w:ascii="宋体" w:hAnsi="宋体" w:cs="宋体" w:hint="eastAsia"/>
          <w:szCs w:val="21"/>
        </w:rPr>
        <w:t>电    话：0371-56196618</w:t>
      </w:r>
    </w:p>
    <w:p w14:paraId="14EB613E" w14:textId="5DA96C78" w:rsidR="007F4031" w:rsidRPr="002354AC" w:rsidRDefault="00000000" w:rsidP="00C01653">
      <w:pPr>
        <w:spacing w:line="360" w:lineRule="auto"/>
        <w:ind w:firstLineChars="200" w:firstLine="420"/>
        <w:jc w:val="right"/>
        <w:rPr>
          <w:rFonts w:ascii="仿宋" w:eastAsia="仿宋" w:hAnsi="仿宋" w:cs="宋体" w:hint="eastAsia"/>
          <w:szCs w:val="32"/>
        </w:rPr>
      </w:pPr>
      <w:r w:rsidRPr="002354AC">
        <w:rPr>
          <w:rFonts w:ascii="宋体" w:hAnsi="宋体" w:cs="宋体" w:hint="eastAsia"/>
          <w:szCs w:val="21"/>
        </w:rPr>
        <w:t>2024年</w:t>
      </w:r>
      <w:r w:rsidR="00030B8F" w:rsidRPr="002354AC">
        <w:rPr>
          <w:rFonts w:ascii="宋体" w:hAnsi="宋体" w:cs="宋体" w:hint="eastAsia"/>
          <w:szCs w:val="21"/>
        </w:rPr>
        <w:t>07</w:t>
      </w:r>
      <w:r w:rsidRPr="002354AC">
        <w:rPr>
          <w:rFonts w:ascii="宋体" w:hAnsi="宋体" w:cs="宋体" w:hint="eastAsia"/>
          <w:szCs w:val="21"/>
        </w:rPr>
        <w:t>月</w:t>
      </w:r>
      <w:r w:rsidR="00030B8F" w:rsidRPr="002354AC">
        <w:rPr>
          <w:rFonts w:ascii="宋体" w:hAnsi="宋体" w:cs="宋体" w:hint="eastAsia"/>
          <w:szCs w:val="21"/>
        </w:rPr>
        <w:t>1</w:t>
      </w:r>
      <w:r w:rsidR="00082BD7" w:rsidRPr="002354AC">
        <w:rPr>
          <w:rFonts w:ascii="宋体" w:hAnsi="宋体" w:cs="宋体" w:hint="eastAsia"/>
          <w:szCs w:val="21"/>
        </w:rPr>
        <w:t>7</w:t>
      </w:r>
      <w:r w:rsidRPr="002354AC">
        <w:rPr>
          <w:rFonts w:ascii="宋体" w:hAnsi="宋体" w:cs="宋体" w:hint="eastAsia"/>
          <w:szCs w:val="21"/>
        </w:rPr>
        <w:t>日</w:t>
      </w:r>
      <w:bookmarkEnd w:id="5"/>
      <w:r w:rsidRPr="002354AC">
        <w:rPr>
          <w:rFonts w:ascii="仿宋" w:eastAsia="仿宋" w:hAnsi="仿宋" w:cs="宋体" w:hint="eastAsia"/>
          <w:szCs w:val="32"/>
        </w:rPr>
        <w:br w:type="page"/>
      </w:r>
    </w:p>
    <w:p w14:paraId="24FE3FA6" w14:textId="445C33F5" w:rsidR="007F4031" w:rsidRPr="002354AC" w:rsidRDefault="00413691" w:rsidP="00C01653">
      <w:pPr>
        <w:pStyle w:val="1"/>
        <w:jc w:val="center"/>
        <w:rPr>
          <w:rFonts w:ascii="黑体" w:eastAsia="黑体" w:hAnsi="黑体" w:cs="宋体" w:hint="eastAsia"/>
          <w:szCs w:val="32"/>
        </w:rPr>
      </w:pPr>
      <w:bookmarkStart w:id="10" w:name="_Toc5185"/>
      <w:bookmarkStart w:id="11" w:name="_Toc171845298"/>
      <w:bookmarkStart w:id="12" w:name="_Toc171874256"/>
      <w:r w:rsidRPr="002354AC">
        <w:rPr>
          <w:rFonts w:ascii="黑体" w:eastAsia="黑体" w:hAnsi="黑体" w:cs="宋体" w:hint="eastAsia"/>
          <w:szCs w:val="32"/>
        </w:rPr>
        <w:lastRenderedPageBreak/>
        <w:t>第二章 投标人须知</w:t>
      </w:r>
      <w:bookmarkEnd w:id="10"/>
      <w:bookmarkEnd w:id="11"/>
      <w:bookmarkEnd w:id="12"/>
    </w:p>
    <w:p w14:paraId="1AB7CF2D" w14:textId="6F44A0D2" w:rsidR="007F4031" w:rsidRPr="002354AC" w:rsidRDefault="00000000" w:rsidP="00C01653">
      <w:pPr>
        <w:spacing w:line="360" w:lineRule="auto"/>
        <w:jc w:val="center"/>
        <w:outlineLvl w:val="1"/>
        <w:rPr>
          <w:rFonts w:ascii="黑体" w:eastAsia="黑体" w:hAnsi="黑体" w:hint="eastAsia"/>
          <w:sz w:val="28"/>
          <w:szCs w:val="28"/>
        </w:rPr>
      </w:pPr>
      <w:bookmarkStart w:id="13" w:name="_Toc26183"/>
      <w:bookmarkStart w:id="14" w:name="_Toc171874257"/>
      <w:r w:rsidRPr="002354AC">
        <w:rPr>
          <w:rFonts w:ascii="黑体" w:eastAsia="黑体" w:hAnsi="黑体" w:cs="宋体" w:hint="eastAsia"/>
          <w:b/>
          <w:bCs/>
          <w:sz w:val="28"/>
          <w:szCs w:val="28"/>
        </w:rPr>
        <w:t>投标人须知前附表</w:t>
      </w:r>
      <w:bookmarkEnd w:id="13"/>
      <w:bookmarkEnd w:id="14"/>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2541"/>
        <w:gridCol w:w="5419"/>
      </w:tblGrid>
      <w:tr w:rsidR="00BD74B0" w:rsidRPr="002354AC" w14:paraId="04CBE5B8" w14:textId="77777777" w:rsidTr="00340EAC">
        <w:trPr>
          <w:jc w:val="center"/>
        </w:trPr>
        <w:tc>
          <w:tcPr>
            <w:tcW w:w="999" w:type="dxa"/>
            <w:vAlign w:val="center"/>
          </w:tcPr>
          <w:p w14:paraId="1893A294" w14:textId="77777777" w:rsidR="007F4031" w:rsidRPr="002354AC" w:rsidRDefault="00000000" w:rsidP="00C01653">
            <w:pPr>
              <w:snapToGrid w:val="0"/>
              <w:spacing w:line="360" w:lineRule="auto"/>
              <w:jc w:val="center"/>
              <w:rPr>
                <w:rFonts w:ascii="宋体" w:hAnsi="宋体" w:cs="宋体" w:hint="eastAsia"/>
                <w:b/>
                <w:bCs/>
                <w:szCs w:val="21"/>
              </w:rPr>
            </w:pPr>
            <w:r w:rsidRPr="002354AC">
              <w:rPr>
                <w:rFonts w:ascii="宋体" w:hAnsi="宋体" w:cs="宋体" w:hint="eastAsia"/>
                <w:b/>
                <w:bCs/>
                <w:szCs w:val="21"/>
              </w:rPr>
              <w:t>条款号</w:t>
            </w:r>
          </w:p>
        </w:tc>
        <w:tc>
          <w:tcPr>
            <w:tcW w:w="2541" w:type="dxa"/>
            <w:vAlign w:val="center"/>
          </w:tcPr>
          <w:p w14:paraId="72D0C834" w14:textId="77777777" w:rsidR="007F4031" w:rsidRPr="002354AC" w:rsidRDefault="00000000" w:rsidP="00C01653">
            <w:pPr>
              <w:snapToGrid w:val="0"/>
              <w:spacing w:line="360" w:lineRule="auto"/>
              <w:jc w:val="center"/>
              <w:rPr>
                <w:rFonts w:ascii="宋体" w:hAnsi="宋体" w:cs="宋体" w:hint="eastAsia"/>
                <w:b/>
                <w:bCs/>
                <w:szCs w:val="21"/>
              </w:rPr>
            </w:pPr>
            <w:r w:rsidRPr="002354AC">
              <w:rPr>
                <w:rFonts w:ascii="宋体" w:hAnsi="宋体" w:cs="宋体" w:hint="eastAsia"/>
                <w:b/>
                <w:bCs/>
                <w:szCs w:val="21"/>
              </w:rPr>
              <w:t>条  款  名  称</w:t>
            </w:r>
          </w:p>
        </w:tc>
        <w:tc>
          <w:tcPr>
            <w:tcW w:w="5419" w:type="dxa"/>
            <w:vAlign w:val="center"/>
          </w:tcPr>
          <w:p w14:paraId="4E9D54D2" w14:textId="77777777" w:rsidR="007F4031" w:rsidRPr="002354AC" w:rsidRDefault="00000000" w:rsidP="00C01653">
            <w:pPr>
              <w:snapToGrid w:val="0"/>
              <w:spacing w:line="360" w:lineRule="auto"/>
              <w:jc w:val="center"/>
              <w:rPr>
                <w:rFonts w:ascii="宋体" w:hAnsi="宋体" w:cs="宋体" w:hint="eastAsia"/>
                <w:b/>
                <w:bCs/>
                <w:szCs w:val="21"/>
              </w:rPr>
            </w:pPr>
            <w:r w:rsidRPr="002354AC">
              <w:rPr>
                <w:rFonts w:ascii="宋体" w:hAnsi="宋体" w:cs="宋体" w:hint="eastAsia"/>
                <w:b/>
                <w:bCs/>
                <w:szCs w:val="21"/>
              </w:rPr>
              <w:t>编  列  内  容</w:t>
            </w:r>
          </w:p>
        </w:tc>
      </w:tr>
      <w:tr w:rsidR="00BD74B0" w:rsidRPr="002354AC" w14:paraId="7BF96D1D" w14:textId="77777777" w:rsidTr="00340EAC">
        <w:trPr>
          <w:jc w:val="center"/>
        </w:trPr>
        <w:tc>
          <w:tcPr>
            <w:tcW w:w="999" w:type="dxa"/>
            <w:vAlign w:val="center"/>
          </w:tcPr>
          <w:p w14:paraId="1D3866C3" w14:textId="77777777" w:rsidR="007F4031" w:rsidRPr="002354AC" w:rsidRDefault="00000000" w:rsidP="00C01653">
            <w:pPr>
              <w:snapToGrid w:val="0"/>
              <w:spacing w:line="360" w:lineRule="auto"/>
              <w:jc w:val="center"/>
              <w:rPr>
                <w:szCs w:val="21"/>
              </w:rPr>
            </w:pPr>
            <w:r w:rsidRPr="002354AC">
              <w:rPr>
                <w:szCs w:val="21"/>
              </w:rPr>
              <w:t>1.1.2</w:t>
            </w:r>
          </w:p>
        </w:tc>
        <w:tc>
          <w:tcPr>
            <w:tcW w:w="2541" w:type="dxa"/>
            <w:vAlign w:val="center"/>
          </w:tcPr>
          <w:p w14:paraId="17CB130B" w14:textId="77777777" w:rsidR="007F4031" w:rsidRPr="002354AC" w:rsidRDefault="00000000" w:rsidP="00C01653">
            <w:pPr>
              <w:snapToGrid w:val="0"/>
              <w:spacing w:line="360" w:lineRule="auto"/>
              <w:jc w:val="center"/>
              <w:rPr>
                <w:rFonts w:ascii="宋体" w:hAnsi="宋体" w:cs="宋体" w:hint="eastAsia"/>
                <w:szCs w:val="21"/>
              </w:rPr>
            </w:pPr>
            <w:r w:rsidRPr="002354AC">
              <w:rPr>
                <w:rFonts w:ascii="宋体" w:hAnsi="宋体" w:cs="宋体" w:hint="eastAsia"/>
                <w:szCs w:val="21"/>
              </w:rPr>
              <w:t>招标人</w:t>
            </w:r>
          </w:p>
        </w:tc>
        <w:tc>
          <w:tcPr>
            <w:tcW w:w="5419" w:type="dxa"/>
            <w:vAlign w:val="center"/>
          </w:tcPr>
          <w:p w14:paraId="61D85446" w14:textId="203F044A" w:rsidR="00D214F6" w:rsidRPr="002354AC" w:rsidRDefault="00D214F6" w:rsidP="00C01653">
            <w:pPr>
              <w:snapToGrid w:val="0"/>
              <w:spacing w:line="360" w:lineRule="auto"/>
              <w:rPr>
                <w:rFonts w:ascii="宋体" w:hAnsi="宋体" w:cs="宋体" w:hint="eastAsia"/>
                <w:szCs w:val="21"/>
              </w:rPr>
            </w:pPr>
            <w:r w:rsidRPr="002354AC">
              <w:rPr>
                <w:rFonts w:ascii="宋体" w:hAnsi="宋体" w:cs="宋体" w:hint="eastAsia"/>
                <w:szCs w:val="21"/>
              </w:rPr>
              <w:t>名    称：新密市交通运输局</w:t>
            </w:r>
          </w:p>
          <w:p w14:paraId="4325FA93" w14:textId="77777777" w:rsidR="00D214F6" w:rsidRPr="002354AC" w:rsidRDefault="00D214F6" w:rsidP="00C01653">
            <w:pPr>
              <w:snapToGrid w:val="0"/>
              <w:spacing w:line="360" w:lineRule="auto"/>
              <w:rPr>
                <w:rFonts w:ascii="宋体" w:hAnsi="宋体" w:cs="宋体" w:hint="eastAsia"/>
                <w:szCs w:val="21"/>
              </w:rPr>
            </w:pPr>
            <w:r w:rsidRPr="002354AC">
              <w:rPr>
                <w:rFonts w:ascii="宋体" w:hAnsi="宋体" w:cs="宋体" w:hint="eastAsia"/>
                <w:szCs w:val="21"/>
              </w:rPr>
              <w:t>地    址：河南省新密市农业路75号</w:t>
            </w:r>
          </w:p>
          <w:p w14:paraId="230AB7BD" w14:textId="77777777" w:rsidR="00D214F6" w:rsidRPr="002354AC" w:rsidRDefault="00D214F6" w:rsidP="00C01653">
            <w:pPr>
              <w:snapToGrid w:val="0"/>
              <w:spacing w:line="360" w:lineRule="auto"/>
              <w:rPr>
                <w:rFonts w:ascii="宋体" w:hAnsi="宋体" w:cs="宋体" w:hint="eastAsia"/>
                <w:szCs w:val="21"/>
              </w:rPr>
            </w:pPr>
            <w:r w:rsidRPr="002354AC">
              <w:rPr>
                <w:rFonts w:ascii="宋体" w:hAnsi="宋体" w:cs="宋体" w:hint="eastAsia"/>
                <w:szCs w:val="21"/>
              </w:rPr>
              <w:t>联 系 人：王楠</w:t>
            </w:r>
          </w:p>
          <w:p w14:paraId="4DB6E198" w14:textId="14EAA511" w:rsidR="007F4031" w:rsidRPr="002354AC" w:rsidRDefault="000547EB" w:rsidP="00C01653">
            <w:pPr>
              <w:snapToGrid w:val="0"/>
              <w:spacing w:line="360" w:lineRule="auto"/>
              <w:rPr>
                <w:rFonts w:ascii="宋体" w:hAnsi="宋体" w:cs="宋体" w:hint="eastAsia"/>
                <w:szCs w:val="21"/>
              </w:rPr>
            </w:pPr>
            <w:r w:rsidRPr="002354AC">
              <w:rPr>
                <w:rFonts w:ascii="宋体" w:hAnsi="宋体" w:cs="宋体" w:hint="eastAsia"/>
                <w:szCs w:val="21"/>
              </w:rPr>
              <w:t>电    话</w:t>
            </w:r>
            <w:r w:rsidR="00D214F6" w:rsidRPr="002354AC">
              <w:rPr>
                <w:rFonts w:ascii="宋体" w:hAnsi="宋体" w:cs="宋体" w:hint="eastAsia"/>
                <w:szCs w:val="21"/>
              </w:rPr>
              <w:t>：135 2682 2777</w:t>
            </w:r>
          </w:p>
        </w:tc>
      </w:tr>
      <w:tr w:rsidR="00BD74B0" w:rsidRPr="002354AC" w14:paraId="1FA08E17" w14:textId="77777777" w:rsidTr="00340EAC">
        <w:trPr>
          <w:jc w:val="center"/>
        </w:trPr>
        <w:tc>
          <w:tcPr>
            <w:tcW w:w="999" w:type="dxa"/>
            <w:vAlign w:val="center"/>
          </w:tcPr>
          <w:p w14:paraId="2ADBFD21" w14:textId="77777777" w:rsidR="007F4031" w:rsidRPr="002354AC" w:rsidRDefault="00000000" w:rsidP="00C01653">
            <w:pPr>
              <w:snapToGrid w:val="0"/>
              <w:spacing w:line="360" w:lineRule="auto"/>
              <w:jc w:val="center"/>
              <w:rPr>
                <w:szCs w:val="21"/>
              </w:rPr>
            </w:pPr>
            <w:r w:rsidRPr="002354AC">
              <w:rPr>
                <w:szCs w:val="21"/>
              </w:rPr>
              <w:t>1.1.3</w:t>
            </w:r>
          </w:p>
        </w:tc>
        <w:tc>
          <w:tcPr>
            <w:tcW w:w="2541" w:type="dxa"/>
            <w:vAlign w:val="center"/>
          </w:tcPr>
          <w:p w14:paraId="548A9DC0" w14:textId="77777777" w:rsidR="007F4031" w:rsidRPr="002354AC" w:rsidRDefault="00000000" w:rsidP="00C01653">
            <w:pPr>
              <w:snapToGrid w:val="0"/>
              <w:spacing w:line="360" w:lineRule="auto"/>
              <w:jc w:val="center"/>
              <w:rPr>
                <w:rFonts w:ascii="宋体" w:hAnsi="宋体" w:cs="宋体" w:hint="eastAsia"/>
                <w:szCs w:val="21"/>
              </w:rPr>
            </w:pPr>
            <w:r w:rsidRPr="002354AC">
              <w:rPr>
                <w:rFonts w:ascii="宋体" w:hAnsi="宋体" w:cs="宋体" w:hint="eastAsia"/>
                <w:szCs w:val="21"/>
              </w:rPr>
              <w:t>招标代理机构</w:t>
            </w:r>
          </w:p>
        </w:tc>
        <w:tc>
          <w:tcPr>
            <w:tcW w:w="5419" w:type="dxa"/>
            <w:vAlign w:val="center"/>
          </w:tcPr>
          <w:p w14:paraId="18D81D90" w14:textId="4A7B6F5A" w:rsidR="00D214F6" w:rsidRPr="002354AC" w:rsidRDefault="00D214F6" w:rsidP="00C01653">
            <w:pPr>
              <w:snapToGrid w:val="0"/>
              <w:spacing w:line="360" w:lineRule="auto"/>
              <w:rPr>
                <w:rFonts w:ascii="宋体" w:hAnsi="宋体" w:cs="宋体" w:hint="eastAsia"/>
                <w:szCs w:val="21"/>
              </w:rPr>
            </w:pPr>
            <w:r w:rsidRPr="002354AC">
              <w:rPr>
                <w:rFonts w:ascii="宋体" w:hAnsi="宋体" w:cs="宋体" w:hint="eastAsia"/>
                <w:szCs w:val="21"/>
              </w:rPr>
              <w:t>名    称：河南征程项目管理有限公司</w:t>
            </w:r>
          </w:p>
          <w:p w14:paraId="35F2D044" w14:textId="77777777" w:rsidR="00D214F6" w:rsidRPr="002354AC" w:rsidRDefault="00D214F6" w:rsidP="00C01653">
            <w:pPr>
              <w:snapToGrid w:val="0"/>
              <w:spacing w:line="360" w:lineRule="auto"/>
              <w:rPr>
                <w:rFonts w:ascii="宋体" w:hAnsi="宋体" w:cs="宋体" w:hint="eastAsia"/>
                <w:szCs w:val="21"/>
              </w:rPr>
            </w:pPr>
            <w:r w:rsidRPr="002354AC">
              <w:rPr>
                <w:rFonts w:ascii="宋体" w:hAnsi="宋体" w:cs="宋体" w:hint="eastAsia"/>
                <w:szCs w:val="21"/>
              </w:rPr>
              <w:t>地    址：郑州市郑东新区建业总部港B座607室</w:t>
            </w:r>
          </w:p>
          <w:p w14:paraId="3F2C87F6" w14:textId="77777777" w:rsidR="00D214F6" w:rsidRPr="002354AC" w:rsidRDefault="00D214F6" w:rsidP="00C01653">
            <w:pPr>
              <w:snapToGrid w:val="0"/>
              <w:spacing w:line="360" w:lineRule="auto"/>
              <w:rPr>
                <w:rFonts w:ascii="宋体" w:hAnsi="宋体" w:cs="宋体" w:hint="eastAsia"/>
                <w:szCs w:val="21"/>
              </w:rPr>
            </w:pPr>
            <w:r w:rsidRPr="002354AC">
              <w:rPr>
                <w:rFonts w:ascii="宋体" w:hAnsi="宋体" w:cs="宋体" w:hint="eastAsia"/>
                <w:szCs w:val="21"/>
              </w:rPr>
              <w:t>联 系 人：马梦磊、朱永攀</w:t>
            </w:r>
          </w:p>
          <w:p w14:paraId="5F501E20" w14:textId="2A68B83E" w:rsidR="007F4031" w:rsidRPr="002354AC" w:rsidRDefault="00D214F6" w:rsidP="00C01653">
            <w:pPr>
              <w:snapToGrid w:val="0"/>
              <w:spacing w:line="360" w:lineRule="auto"/>
              <w:rPr>
                <w:rFonts w:ascii="宋体" w:hAnsi="宋体" w:cs="宋体" w:hint="eastAsia"/>
                <w:szCs w:val="21"/>
              </w:rPr>
            </w:pPr>
            <w:r w:rsidRPr="002354AC">
              <w:rPr>
                <w:rFonts w:ascii="宋体" w:hAnsi="宋体" w:cs="宋体" w:hint="eastAsia"/>
                <w:szCs w:val="21"/>
              </w:rPr>
              <w:t>电    话：0371-61175969、178 8666 7837</w:t>
            </w:r>
          </w:p>
        </w:tc>
      </w:tr>
      <w:tr w:rsidR="00BD74B0" w:rsidRPr="002354AC" w14:paraId="44E07DC4" w14:textId="77777777" w:rsidTr="00340EAC">
        <w:trPr>
          <w:jc w:val="center"/>
        </w:trPr>
        <w:tc>
          <w:tcPr>
            <w:tcW w:w="999" w:type="dxa"/>
            <w:vAlign w:val="center"/>
          </w:tcPr>
          <w:p w14:paraId="6D77C160" w14:textId="77777777" w:rsidR="007F4031" w:rsidRPr="002354AC" w:rsidRDefault="00000000" w:rsidP="00C01653">
            <w:pPr>
              <w:snapToGrid w:val="0"/>
              <w:spacing w:line="360" w:lineRule="auto"/>
              <w:jc w:val="center"/>
              <w:rPr>
                <w:szCs w:val="21"/>
              </w:rPr>
            </w:pPr>
            <w:r w:rsidRPr="002354AC">
              <w:rPr>
                <w:szCs w:val="21"/>
              </w:rPr>
              <w:t>1.1.4</w:t>
            </w:r>
          </w:p>
        </w:tc>
        <w:tc>
          <w:tcPr>
            <w:tcW w:w="2541" w:type="dxa"/>
            <w:vAlign w:val="center"/>
          </w:tcPr>
          <w:p w14:paraId="2642627C" w14:textId="77777777" w:rsidR="007F4031" w:rsidRPr="002354AC" w:rsidRDefault="00000000" w:rsidP="00C01653">
            <w:pPr>
              <w:snapToGrid w:val="0"/>
              <w:spacing w:line="360" w:lineRule="auto"/>
              <w:jc w:val="center"/>
              <w:rPr>
                <w:rFonts w:ascii="宋体" w:hAnsi="宋体" w:cs="宋体" w:hint="eastAsia"/>
                <w:szCs w:val="21"/>
              </w:rPr>
            </w:pPr>
            <w:r w:rsidRPr="002354AC">
              <w:rPr>
                <w:rFonts w:ascii="宋体" w:hAnsi="宋体" w:cs="宋体" w:hint="eastAsia"/>
                <w:szCs w:val="21"/>
              </w:rPr>
              <w:t>项目名称</w:t>
            </w:r>
          </w:p>
        </w:tc>
        <w:tc>
          <w:tcPr>
            <w:tcW w:w="5419" w:type="dxa"/>
            <w:vAlign w:val="center"/>
          </w:tcPr>
          <w:p w14:paraId="5BC8E405" w14:textId="761A3ACF" w:rsidR="007F4031" w:rsidRPr="002354AC" w:rsidRDefault="00B9495B" w:rsidP="00C01653">
            <w:pPr>
              <w:snapToGrid w:val="0"/>
              <w:spacing w:line="360" w:lineRule="auto"/>
              <w:rPr>
                <w:rFonts w:ascii="宋体" w:hAnsi="宋体" w:cs="宋体" w:hint="eastAsia"/>
                <w:szCs w:val="21"/>
              </w:rPr>
            </w:pPr>
            <w:r w:rsidRPr="002354AC">
              <w:rPr>
                <w:rFonts w:ascii="宋体" w:hAnsi="宋体" w:cs="宋体" w:hint="eastAsia"/>
                <w:szCs w:val="21"/>
              </w:rPr>
              <w:t>新密市交通运输局新密市城乡交通一体化项目9个农村客运站升级改造工程</w:t>
            </w:r>
          </w:p>
        </w:tc>
      </w:tr>
      <w:tr w:rsidR="000E560D" w:rsidRPr="002354AC" w14:paraId="01C14D31" w14:textId="77777777" w:rsidTr="00340EAC">
        <w:trPr>
          <w:jc w:val="center"/>
        </w:trPr>
        <w:tc>
          <w:tcPr>
            <w:tcW w:w="999" w:type="dxa"/>
            <w:vAlign w:val="center"/>
          </w:tcPr>
          <w:p w14:paraId="73459BE5" w14:textId="77777777" w:rsidR="000E560D" w:rsidRPr="002354AC" w:rsidRDefault="000E560D" w:rsidP="000E560D">
            <w:pPr>
              <w:snapToGrid w:val="0"/>
              <w:spacing w:line="360" w:lineRule="auto"/>
              <w:jc w:val="center"/>
              <w:rPr>
                <w:szCs w:val="21"/>
              </w:rPr>
            </w:pPr>
            <w:r w:rsidRPr="002354AC">
              <w:rPr>
                <w:szCs w:val="21"/>
              </w:rPr>
              <w:t>1.1.5</w:t>
            </w:r>
          </w:p>
        </w:tc>
        <w:tc>
          <w:tcPr>
            <w:tcW w:w="2541" w:type="dxa"/>
            <w:vAlign w:val="center"/>
          </w:tcPr>
          <w:p w14:paraId="507A9C46" w14:textId="3C3810AA"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建设地点</w:t>
            </w:r>
          </w:p>
        </w:tc>
        <w:tc>
          <w:tcPr>
            <w:tcW w:w="5419" w:type="dxa"/>
            <w:vAlign w:val="center"/>
          </w:tcPr>
          <w:p w14:paraId="0AC9FB7B" w14:textId="4DE41E80"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bCs/>
                <w:szCs w:val="21"/>
              </w:rPr>
              <w:t>新密市境内</w:t>
            </w:r>
          </w:p>
        </w:tc>
      </w:tr>
      <w:tr w:rsidR="000E560D" w:rsidRPr="002354AC" w14:paraId="69C82A7A" w14:textId="77777777" w:rsidTr="00340EAC">
        <w:trPr>
          <w:jc w:val="center"/>
        </w:trPr>
        <w:tc>
          <w:tcPr>
            <w:tcW w:w="999" w:type="dxa"/>
            <w:vAlign w:val="center"/>
          </w:tcPr>
          <w:p w14:paraId="375AA01E" w14:textId="77777777" w:rsidR="000E560D" w:rsidRPr="002354AC" w:rsidRDefault="000E560D" w:rsidP="000E560D">
            <w:pPr>
              <w:snapToGrid w:val="0"/>
              <w:spacing w:line="360" w:lineRule="auto"/>
              <w:jc w:val="center"/>
              <w:rPr>
                <w:szCs w:val="21"/>
              </w:rPr>
            </w:pPr>
            <w:r w:rsidRPr="002354AC">
              <w:rPr>
                <w:szCs w:val="21"/>
              </w:rPr>
              <w:t>1.2.1</w:t>
            </w:r>
          </w:p>
        </w:tc>
        <w:tc>
          <w:tcPr>
            <w:tcW w:w="2541" w:type="dxa"/>
            <w:vAlign w:val="center"/>
          </w:tcPr>
          <w:p w14:paraId="2ABD6568"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资金来源</w:t>
            </w:r>
          </w:p>
        </w:tc>
        <w:tc>
          <w:tcPr>
            <w:tcW w:w="5419" w:type="dxa"/>
            <w:vAlign w:val="center"/>
          </w:tcPr>
          <w:p w14:paraId="3EE81DB3" w14:textId="3D1C94B5"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财政资金</w:t>
            </w:r>
          </w:p>
        </w:tc>
      </w:tr>
      <w:tr w:rsidR="000E560D" w:rsidRPr="002354AC" w14:paraId="15B4BADB" w14:textId="77777777" w:rsidTr="00340EAC">
        <w:trPr>
          <w:jc w:val="center"/>
        </w:trPr>
        <w:tc>
          <w:tcPr>
            <w:tcW w:w="999" w:type="dxa"/>
            <w:vAlign w:val="center"/>
          </w:tcPr>
          <w:p w14:paraId="3F126AFA" w14:textId="77777777" w:rsidR="000E560D" w:rsidRPr="002354AC" w:rsidRDefault="000E560D" w:rsidP="000E560D">
            <w:pPr>
              <w:snapToGrid w:val="0"/>
              <w:spacing w:line="360" w:lineRule="auto"/>
              <w:jc w:val="center"/>
              <w:rPr>
                <w:szCs w:val="21"/>
              </w:rPr>
            </w:pPr>
            <w:r w:rsidRPr="002354AC">
              <w:rPr>
                <w:szCs w:val="21"/>
              </w:rPr>
              <w:t>1.2.2</w:t>
            </w:r>
          </w:p>
        </w:tc>
        <w:tc>
          <w:tcPr>
            <w:tcW w:w="2541" w:type="dxa"/>
            <w:vAlign w:val="center"/>
          </w:tcPr>
          <w:p w14:paraId="409EDECC"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出资比例</w:t>
            </w:r>
          </w:p>
        </w:tc>
        <w:tc>
          <w:tcPr>
            <w:tcW w:w="5419" w:type="dxa"/>
            <w:vAlign w:val="center"/>
          </w:tcPr>
          <w:p w14:paraId="29D61A1E"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100%</w:t>
            </w:r>
          </w:p>
        </w:tc>
      </w:tr>
      <w:tr w:rsidR="000E560D" w:rsidRPr="002354AC" w14:paraId="076D83C6" w14:textId="77777777" w:rsidTr="00340EAC">
        <w:trPr>
          <w:jc w:val="center"/>
        </w:trPr>
        <w:tc>
          <w:tcPr>
            <w:tcW w:w="999" w:type="dxa"/>
            <w:vAlign w:val="center"/>
          </w:tcPr>
          <w:p w14:paraId="517121C0" w14:textId="77777777" w:rsidR="000E560D" w:rsidRPr="002354AC" w:rsidRDefault="000E560D" w:rsidP="000E560D">
            <w:pPr>
              <w:snapToGrid w:val="0"/>
              <w:spacing w:line="360" w:lineRule="auto"/>
              <w:jc w:val="center"/>
              <w:rPr>
                <w:szCs w:val="21"/>
              </w:rPr>
            </w:pPr>
            <w:r w:rsidRPr="002354AC">
              <w:rPr>
                <w:szCs w:val="21"/>
              </w:rPr>
              <w:t>1.2.3</w:t>
            </w:r>
          </w:p>
        </w:tc>
        <w:tc>
          <w:tcPr>
            <w:tcW w:w="2541" w:type="dxa"/>
            <w:vAlign w:val="center"/>
          </w:tcPr>
          <w:p w14:paraId="7C289372"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资金落实情况</w:t>
            </w:r>
          </w:p>
        </w:tc>
        <w:tc>
          <w:tcPr>
            <w:tcW w:w="5419" w:type="dxa"/>
            <w:vAlign w:val="center"/>
          </w:tcPr>
          <w:p w14:paraId="3BAD6E4E"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已落实</w:t>
            </w:r>
          </w:p>
        </w:tc>
      </w:tr>
      <w:tr w:rsidR="000E560D" w:rsidRPr="002354AC" w14:paraId="51947026" w14:textId="77777777" w:rsidTr="00340EAC">
        <w:trPr>
          <w:jc w:val="center"/>
        </w:trPr>
        <w:tc>
          <w:tcPr>
            <w:tcW w:w="999" w:type="dxa"/>
            <w:vAlign w:val="center"/>
          </w:tcPr>
          <w:p w14:paraId="0F6509D1" w14:textId="77777777" w:rsidR="000E560D" w:rsidRPr="002354AC" w:rsidRDefault="000E560D" w:rsidP="000E560D">
            <w:pPr>
              <w:snapToGrid w:val="0"/>
              <w:spacing w:line="360" w:lineRule="auto"/>
              <w:jc w:val="center"/>
              <w:rPr>
                <w:szCs w:val="21"/>
              </w:rPr>
            </w:pPr>
            <w:r w:rsidRPr="002354AC">
              <w:rPr>
                <w:szCs w:val="21"/>
              </w:rPr>
              <w:t>1.3.1</w:t>
            </w:r>
          </w:p>
        </w:tc>
        <w:tc>
          <w:tcPr>
            <w:tcW w:w="2541" w:type="dxa"/>
            <w:vAlign w:val="center"/>
          </w:tcPr>
          <w:p w14:paraId="323643F5" w14:textId="77777777" w:rsidR="000E560D" w:rsidRPr="002354AC" w:rsidRDefault="000E560D" w:rsidP="000E560D">
            <w:pPr>
              <w:snapToGrid w:val="0"/>
              <w:spacing w:line="360" w:lineRule="auto"/>
              <w:ind w:firstLineChars="400" w:firstLine="840"/>
              <w:rPr>
                <w:rFonts w:ascii="宋体" w:hAnsi="宋体" w:cs="宋体" w:hint="eastAsia"/>
                <w:szCs w:val="21"/>
              </w:rPr>
            </w:pPr>
            <w:r w:rsidRPr="002354AC">
              <w:rPr>
                <w:rFonts w:ascii="宋体" w:hAnsi="宋体" w:cs="宋体" w:hint="eastAsia"/>
                <w:szCs w:val="21"/>
              </w:rPr>
              <w:t>招标范围</w:t>
            </w:r>
          </w:p>
        </w:tc>
        <w:tc>
          <w:tcPr>
            <w:tcW w:w="5419" w:type="dxa"/>
            <w:vAlign w:val="center"/>
          </w:tcPr>
          <w:p w14:paraId="66D9EE36" w14:textId="5CDA8F90" w:rsidR="000E560D" w:rsidRPr="002354AC" w:rsidRDefault="00470589" w:rsidP="000E560D">
            <w:pPr>
              <w:snapToGrid w:val="0"/>
              <w:spacing w:line="360" w:lineRule="auto"/>
              <w:rPr>
                <w:rFonts w:ascii="宋体" w:hAnsi="宋体" w:cs="宋体" w:hint="eastAsia"/>
                <w:szCs w:val="21"/>
              </w:rPr>
            </w:pPr>
            <w:r w:rsidRPr="002354AC">
              <w:rPr>
                <w:rFonts w:ascii="宋体" w:hAnsi="宋体" w:cs="宋体" w:hint="eastAsia"/>
                <w:szCs w:val="21"/>
                <w:lang w:val="zh-CN"/>
              </w:rPr>
              <w:t>新密市交通运输局新密市城乡交通一体化项目9个农村客运站升级改造工程</w:t>
            </w:r>
            <w:r w:rsidR="000E560D" w:rsidRPr="002354AC">
              <w:rPr>
                <w:rFonts w:ascii="宋体" w:hAnsi="宋体" w:cs="宋体" w:hint="eastAsia"/>
                <w:szCs w:val="21"/>
                <w:lang w:val="zh-CN"/>
              </w:rPr>
              <w:t>施工图纸及工程量清单范围内的全部内容</w:t>
            </w:r>
          </w:p>
        </w:tc>
      </w:tr>
      <w:tr w:rsidR="000E560D" w:rsidRPr="002354AC" w14:paraId="121E6F06" w14:textId="77777777" w:rsidTr="00340EAC">
        <w:trPr>
          <w:jc w:val="center"/>
        </w:trPr>
        <w:tc>
          <w:tcPr>
            <w:tcW w:w="999" w:type="dxa"/>
            <w:vAlign w:val="center"/>
          </w:tcPr>
          <w:p w14:paraId="469F362D" w14:textId="77777777" w:rsidR="000E560D" w:rsidRPr="002354AC" w:rsidRDefault="000E560D" w:rsidP="000E560D">
            <w:pPr>
              <w:snapToGrid w:val="0"/>
              <w:spacing w:line="360" w:lineRule="auto"/>
              <w:jc w:val="center"/>
              <w:rPr>
                <w:szCs w:val="21"/>
              </w:rPr>
            </w:pPr>
            <w:r w:rsidRPr="002354AC">
              <w:rPr>
                <w:szCs w:val="21"/>
              </w:rPr>
              <w:t>1.3.2</w:t>
            </w:r>
          </w:p>
        </w:tc>
        <w:tc>
          <w:tcPr>
            <w:tcW w:w="2541" w:type="dxa"/>
            <w:vAlign w:val="center"/>
          </w:tcPr>
          <w:p w14:paraId="64EE240D" w14:textId="63797EF1" w:rsidR="000E560D" w:rsidRPr="002354AC" w:rsidRDefault="004B4BD1" w:rsidP="000E560D">
            <w:pPr>
              <w:snapToGrid w:val="0"/>
              <w:spacing w:line="360" w:lineRule="auto"/>
              <w:jc w:val="center"/>
              <w:rPr>
                <w:rFonts w:ascii="宋体" w:hAnsi="宋体" w:cs="宋体" w:hint="eastAsia"/>
                <w:szCs w:val="21"/>
              </w:rPr>
            </w:pPr>
            <w:r w:rsidRPr="002354AC">
              <w:rPr>
                <w:rFonts w:ascii="宋体" w:hAnsi="宋体" w:cs="宋体" w:hint="eastAsia"/>
                <w:szCs w:val="21"/>
              </w:rPr>
              <w:t>计划</w:t>
            </w:r>
            <w:r w:rsidR="000E560D" w:rsidRPr="002354AC">
              <w:rPr>
                <w:rFonts w:ascii="宋体" w:hAnsi="宋体" w:cs="宋体" w:hint="eastAsia"/>
                <w:szCs w:val="21"/>
              </w:rPr>
              <w:t>工期</w:t>
            </w:r>
          </w:p>
        </w:tc>
        <w:tc>
          <w:tcPr>
            <w:tcW w:w="5419" w:type="dxa"/>
            <w:vAlign w:val="center"/>
          </w:tcPr>
          <w:p w14:paraId="1EEA0069" w14:textId="7AE79C1F" w:rsidR="000E560D" w:rsidRPr="002354AC" w:rsidRDefault="004C57DD" w:rsidP="000E560D">
            <w:pPr>
              <w:snapToGrid w:val="0"/>
              <w:spacing w:line="360" w:lineRule="auto"/>
              <w:rPr>
                <w:rFonts w:ascii="宋体" w:hAnsi="宋体" w:cs="宋体" w:hint="eastAsia"/>
                <w:szCs w:val="21"/>
              </w:rPr>
            </w:pPr>
            <w:r w:rsidRPr="002354AC">
              <w:rPr>
                <w:rFonts w:ascii="宋体" w:hAnsi="宋体" w:cs="宋体" w:hint="eastAsia"/>
                <w:szCs w:val="21"/>
              </w:rPr>
              <w:t>90日历天</w:t>
            </w:r>
          </w:p>
        </w:tc>
      </w:tr>
      <w:tr w:rsidR="000E560D" w:rsidRPr="002354AC" w14:paraId="206FAD8F" w14:textId="77777777" w:rsidTr="00340EAC">
        <w:trPr>
          <w:jc w:val="center"/>
        </w:trPr>
        <w:tc>
          <w:tcPr>
            <w:tcW w:w="999" w:type="dxa"/>
            <w:vAlign w:val="center"/>
          </w:tcPr>
          <w:p w14:paraId="3495F978" w14:textId="77777777" w:rsidR="000E560D" w:rsidRPr="002354AC" w:rsidRDefault="000E560D" w:rsidP="000E560D">
            <w:pPr>
              <w:snapToGrid w:val="0"/>
              <w:spacing w:line="360" w:lineRule="auto"/>
              <w:jc w:val="center"/>
              <w:rPr>
                <w:szCs w:val="21"/>
              </w:rPr>
            </w:pPr>
            <w:r w:rsidRPr="002354AC">
              <w:rPr>
                <w:szCs w:val="21"/>
              </w:rPr>
              <w:t>1.3.3</w:t>
            </w:r>
          </w:p>
        </w:tc>
        <w:tc>
          <w:tcPr>
            <w:tcW w:w="2541" w:type="dxa"/>
            <w:vAlign w:val="center"/>
          </w:tcPr>
          <w:p w14:paraId="78904496"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质量要求</w:t>
            </w:r>
          </w:p>
        </w:tc>
        <w:tc>
          <w:tcPr>
            <w:tcW w:w="5419" w:type="dxa"/>
            <w:vAlign w:val="center"/>
          </w:tcPr>
          <w:p w14:paraId="51A42015" w14:textId="4A7945F0"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合格</w:t>
            </w:r>
          </w:p>
        </w:tc>
      </w:tr>
      <w:tr w:rsidR="000E560D" w:rsidRPr="002354AC" w14:paraId="52BE4366" w14:textId="77777777" w:rsidTr="00340EAC">
        <w:trPr>
          <w:jc w:val="center"/>
        </w:trPr>
        <w:tc>
          <w:tcPr>
            <w:tcW w:w="999" w:type="dxa"/>
            <w:vAlign w:val="center"/>
          </w:tcPr>
          <w:p w14:paraId="7761F7F3" w14:textId="77777777" w:rsidR="000E560D" w:rsidRPr="002354AC" w:rsidRDefault="000E560D" w:rsidP="000E560D">
            <w:pPr>
              <w:snapToGrid w:val="0"/>
              <w:spacing w:line="360" w:lineRule="auto"/>
              <w:jc w:val="center"/>
              <w:rPr>
                <w:szCs w:val="21"/>
              </w:rPr>
            </w:pPr>
            <w:r w:rsidRPr="002354AC">
              <w:rPr>
                <w:szCs w:val="21"/>
              </w:rPr>
              <w:t>1.4.1</w:t>
            </w:r>
          </w:p>
        </w:tc>
        <w:tc>
          <w:tcPr>
            <w:tcW w:w="2541" w:type="dxa"/>
            <w:vAlign w:val="center"/>
          </w:tcPr>
          <w:p w14:paraId="04721D8B"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投标人资质条件、能力</w:t>
            </w:r>
          </w:p>
          <w:p w14:paraId="28E3FF24"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和信誉</w:t>
            </w:r>
          </w:p>
        </w:tc>
        <w:tc>
          <w:tcPr>
            <w:tcW w:w="5419" w:type="dxa"/>
            <w:vAlign w:val="center"/>
          </w:tcPr>
          <w:p w14:paraId="4DBFD0E8" w14:textId="51B39E8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同第一章招标公告“3.投标人资格要求”</w:t>
            </w:r>
          </w:p>
        </w:tc>
      </w:tr>
      <w:tr w:rsidR="000E560D" w:rsidRPr="002354AC" w14:paraId="47F55BCD" w14:textId="77777777" w:rsidTr="00340EAC">
        <w:trPr>
          <w:jc w:val="center"/>
        </w:trPr>
        <w:tc>
          <w:tcPr>
            <w:tcW w:w="999" w:type="dxa"/>
            <w:vAlign w:val="center"/>
          </w:tcPr>
          <w:p w14:paraId="682C8834" w14:textId="77777777" w:rsidR="000E560D" w:rsidRPr="002354AC" w:rsidRDefault="000E560D" w:rsidP="000E560D">
            <w:pPr>
              <w:snapToGrid w:val="0"/>
              <w:spacing w:line="360" w:lineRule="auto"/>
              <w:jc w:val="center"/>
              <w:rPr>
                <w:szCs w:val="21"/>
              </w:rPr>
            </w:pPr>
            <w:r w:rsidRPr="002354AC">
              <w:rPr>
                <w:szCs w:val="21"/>
              </w:rPr>
              <w:t>1.4.2</w:t>
            </w:r>
          </w:p>
        </w:tc>
        <w:tc>
          <w:tcPr>
            <w:tcW w:w="2541" w:type="dxa"/>
            <w:vAlign w:val="center"/>
          </w:tcPr>
          <w:p w14:paraId="0F721F2A"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是否接受联合体投标</w:t>
            </w:r>
          </w:p>
        </w:tc>
        <w:tc>
          <w:tcPr>
            <w:tcW w:w="5419" w:type="dxa"/>
            <w:vAlign w:val="center"/>
          </w:tcPr>
          <w:p w14:paraId="34E903F1" w14:textId="77777777" w:rsidR="000E560D" w:rsidRPr="002354AC" w:rsidRDefault="000E560D" w:rsidP="00206628">
            <w:pPr>
              <w:snapToGrid w:val="0"/>
              <w:spacing w:line="360" w:lineRule="auto"/>
              <w:jc w:val="left"/>
              <w:rPr>
                <w:rFonts w:ascii="宋体" w:hAnsi="宋体" w:cs="仿宋" w:hint="eastAsia"/>
                <w:szCs w:val="21"/>
              </w:rPr>
            </w:pPr>
            <w:r w:rsidRPr="002354AC">
              <w:rPr>
                <w:rFonts w:ascii="Segoe UI Symbol" w:hAnsi="Segoe UI Symbol" w:cs="Segoe UI Symbol"/>
                <w:szCs w:val="21"/>
              </w:rPr>
              <w:t>☑</w:t>
            </w:r>
            <w:r w:rsidRPr="002354AC">
              <w:rPr>
                <w:rFonts w:ascii="宋体" w:hAnsi="宋体" w:cs="仿宋" w:hint="eastAsia"/>
                <w:szCs w:val="21"/>
              </w:rPr>
              <w:t>不接受</w:t>
            </w:r>
          </w:p>
          <w:p w14:paraId="282253CB" w14:textId="5B0C3530" w:rsidR="00206628" w:rsidRPr="002354AC" w:rsidRDefault="00206628" w:rsidP="00206628">
            <w:pPr>
              <w:snapToGrid w:val="0"/>
              <w:spacing w:line="360" w:lineRule="auto"/>
              <w:jc w:val="left"/>
              <w:rPr>
                <w:rFonts w:ascii="宋体" w:hAnsi="宋体" w:hint="eastAsia"/>
              </w:rPr>
            </w:pPr>
            <w:r w:rsidRPr="002354AC">
              <w:rPr>
                <w:rFonts w:ascii="宋体" w:hAnsi="宋体" w:cs="仿宋" w:hint="eastAsia"/>
                <w:szCs w:val="21"/>
              </w:rPr>
              <w:t>□接受，应满足下列要求：</w:t>
            </w:r>
          </w:p>
        </w:tc>
      </w:tr>
      <w:tr w:rsidR="000E560D" w:rsidRPr="002354AC" w14:paraId="3F65DC81" w14:textId="77777777" w:rsidTr="00340EAC">
        <w:trPr>
          <w:jc w:val="center"/>
        </w:trPr>
        <w:tc>
          <w:tcPr>
            <w:tcW w:w="999" w:type="dxa"/>
            <w:vAlign w:val="center"/>
          </w:tcPr>
          <w:p w14:paraId="2ACFA522" w14:textId="77777777" w:rsidR="000E560D" w:rsidRPr="002354AC" w:rsidRDefault="000E560D" w:rsidP="000E560D">
            <w:pPr>
              <w:snapToGrid w:val="0"/>
              <w:spacing w:line="360" w:lineRule="auto"/>
              <w:jc w:val="center"/>
              <w:rPr>
                <w:szCs w:val="21"/>
              </w:rPr>
            </w:pPr>
            <w:r w:rsidRPr="002354AC">
              <w:rPr>
                <w:szCs w:val="21"/>
              </w:rPr>
              <w:t>1.9.1</w:t>
            </w:r>
          </w:p>
        </w:tc>
        <w:tc>
          <w:tcPr>
            <w:tcW w:w="2541" w:type="dxa"/>
            <w:vAlign w:val="center"/>
          </w:tcPr>
          <w:p w14:paraId="7AFEE523" w14:textId="77777777" w:rsidR="000E560D" w:rsidRPr="000152F9" w:rsidRDefault="000E560D" w:rsidP="000E560D">
            <w:pPr>
              <w:snapToGrid w:val="0"/>
              <w:spacing w:line="360" w:lineRule="auto"/>
              <w:jc w:val="center"/>
              <w:rPr>
                <w:rFonts w:ascii="宋体" w:hAnsi="宋体" w:cs="宋体" w:hint="eastAsia"/>
                <w:szCs w:val="21"/>
              </w:rPr>
            </w:pPr>
            <w:r w:rsidRPr="000152F9">
              <w:rPr>
                <w:rFonts w:ascii="宋体" w:hAnsi="宋体" w:cs="宋体" w:hint="eastAsia"/>
                <w:szCs w:val="21"/>
              </w:rPr>
              <w:t>踏勘现场</w:t>
            </w:r>
          </w:p>
        </w:tc>
        <w:tc>
          <w:tcPr>
            <w:tcW w:w="5419" w:type="dxa"/>
            <w:vAlign w:val="center"/>
          </w:tcPr>
          <w:p w14:paraId="1317D95A" w14:textId="77777777" w:rsidR="000E560D" w:rsidRPr="000152F9" w:rsidRDefault="000E560D" w:rsidP="000E560D">
            <w:pPr>
              <w:snapToGrid w:val="0"/>
              <w:spacing w:line="360" w:lineRule="auto"/>
              <w:rPr>
                <w:rFonts w:ascii="宋体" w:hAnsi="宋体" w:cs="仿宋" w:hint="eastAsia"/>
                <w:szCs w:val="21"/>
              </w:rPr>
            </w:pPr>
            <w:r w:rsidRPr="000152F9">
              <w:rPr>
                <w:rFonts w:ascii="Segoe UI Symbol" w:hAnsi="Segoe UI Symbol" w:cs="Segoe UI Symbol"/>
                <w:szCs w:val="21"/>
              </w:rPr>
              <w:t>☑</w:t>
            </w:r>
            <w:r w:rsidRPr="000152F9">
              <w:rPr>
                <w:rFonts w:ascii="宋体" w:hAnsi="宋体" w:cs="仿宋" w:hint="eastAsia"/>
                <w:szCs w:val="21"/>
              </w:rPr>
              <w:t>不组织</w:t>
            </w:r>
          </w:p>
          <w:p w14:paraId="739EAA43" w14:textId="77777777" w:rsidR="00340C6A" w:rsidRPr="000152F9" w:rsidRDefault="00340C6A" w:rsidP="00FF59FA">
            <w:pPr>
              <w:pStyle w:val="a0"/>
              <w:rPr>
                <w:rFonts w:hint="eastAsia"/>
                <w:color w:val="auto"/>
              </w:rPr>
            </w:pPr>
            <w:r w:rsidRPr="000152F9">
              <w:rPr>
                <w:rFonts w:hint="eastAsia"/>
                <w:color w:val="auto"/>
              </w:rPr>
              <w:t>□组织，踏勘时间：</w:t>
            </w:r>
          </w:p>
          <w:p w14:paraId="1FA95D1D" w14:textId="28F6B5B1" w:rsidR="00340C6A" w:rsidRPr="000152F9" w:rsidRDefault="00340C6A" w:rsidP="00FF59FA">
            <w:pPr>
              <w:pStyle w:val="a0"/>
              <w:rPr>
                <w:rFonts w:hint="eastAsia"/>
                <w:color w:val="auto"/>
              </w:rPr>
            </w:pPr>
            <w:r w:rsidRPr="000152F9">
              <w:rPr>
                <w:rFonts w:hint="eastAsia"/>
                <w:color w:val="auto"/>
              </w:rPr>
              <w:t>踏勘集中地点：</w:t>
            </w:r>
          </w:p>
        </w:tc>
      </w:tr>
      <w:tr w:rsidR="000E560D" w:rsidRPr="002354AC" w14:paraId="5BDF8C0C" w14:textId="77777777" w:rsidTr="00340EAC">
        <w:trPr>
          <w:jc w:val="center"/>
        </w:trPr>
        <w:tc>
          <w:tcPr>
            <w:tcW w:w="999" w:type="dxa"/>
            <w:vAlign w:val="center"/>
          </w:tcPr>
          <w:p w14:paraId="41C918D4" w14:textId="77777777" w:rsidR="000E560D" w:rsidRPr="002354AC" w:rsidRDefault="000E560D" w:rsidP="000E560D">
            <w:pPr>
              <w:snapToGrid w:val="0"/>
              <w:spacing w:line="360" w:lineRule="auto"/>
              <w:jc w:val="center"/>
              <w:rPr>
                <w:szCs w:val="21"/>
              </w:rPr>
            </w:pPr>
            <w:r w:rsidRPr="002354AC">
              <w:rPr>
                <w:szCs w:val="21"/>
              </w:rPr>
              <w:t>1.10.1</w:t>
            </w:r>
          </w:p>
        </w:tc>
        <w:tc>
          <w:tcPr>
            <w:tcW w:w="2541" w:type="dxa"/>
            <w:vAlign w:val="center"/>
          </w:tcPr>
          <w:p w14:paraId="5ACA604B" w14:textId="77777777" w:rsidR="000E560D" w:rsidRPr="000152F9" w:rsidRDefault="000E560D" w:rsidP="000E560D">
            <w:pPr>
              <w:snapToGrid w:val="0"/>
              <w:spacing w:line="360" w:lineRule="auto"/>
              <w:jc w:val="center"/>
              <w:rPr>
                <w:rFonts w:ascii="宋体" w:hAnsi="宋体" w:cs="宋体" w:hint="eastAsia"/>
                <w:szCs w:val="21"/>
              </w:rPr>
            </w:pPr>
            <w:r w:rsidRPr="000152F9">
              <w:rPr>
                <w:rFonts w:ascii="宋体" w:hAnsi="宋体" w:cs="宋体" w:hint="eastAsia"/>
                <w:szCs w:val="21"/>
              </w:rPr>
              <w:t>投标预备会</w:t>
            </w:r>
          </w:p>
        </w:tc>
        <w:tc>
          <w:tcPr>
            <w:tcW w:w="5419" w:type="dxa"/>
            <w:vAlign w:val="center"/>
          </w:tcPr>
          <w:p w14:paraId="43FF524F" w14:textId="77777777" w:rsidR="000E560D" w:rsidRPr="000152F9" w:rsidRDefault="000E560D" w:rsidP="000E560D">
            <w:pPr>
              <w:snapToGrid w:val="0"/>
              <w:spacing w:line="360" w:lineRule="auto"/>
              <w:rPr>
                <w:rFonts w:ascii="宋体" w:hAnsi="宋体" w:cs="仿宋" w:hint="eastAsia"/>
                <w:szCs w:val="21"/>
              </w:rPr>
            </w:pPr>
            <w:r w:rsidRPr="000152F9">
              <w:rPr>
                <w:rFonts w:ascii="Segoe UI Symbol" w:hAnsi="Segoe UI Symbol" w:cs="Segoe UI Symbol"/>
                <w:szCs w:val="21"/>
              </w:rPr>
              <w:t>☑</w:t>
            </w:r>
            <w:r w:rsidRPr="000152F9">
              <w:rPr>
                <w:rFonts w:ascii="宋体" w:hAnsi="宋体" w:cs="仿宋" w:hint="eastAsia"/>
                <w:szCs w:val="21"/>
              </w:rPr>
              <w:t>不召开</w:t>
            </w:r>
          </w:p>
          <w:p w14:paraId="3505675C" w14:textId="77777777" w:rsidR="00340C6A" w:rsidRPr="000152F9" w:rsidRDefault="00340C6A" w:rsidP="00340C6A">
            <w:pPr>
              <w:spacing w:line="440" w:lineRule="exact"/>
              <w:rPr>
                <w:rFonts w:ascii="宋体" w:hAnsi="宋体" w:hint="eastAsia"/>
                <w:szCs w:val="21"/>
              </w:rPr>
            </w:pPr>
            <w:r w:rsidRPr="000152F9">
              <w:rPr>
                <w:rFonts w:ascii="宋体" w:hAnsi="宋体"/>
                <w:szCs w:val="21"/>
              </w:rPr>
              <w:t>□召开</w:t>
            </w:r>
            <w:r w:rsidRPr="000152F9">
              <w:rPr>
                <w:rFonts w:ascii="宋体" w:hAnsi="宋体" w:hint="eastAsia"/>
                <w:szCs w:val="21"/>
              </w:rPr>
              <w:t>，</w:t>
            </w:r>
            <w:r w:rsidRPr="000152F9">
              <w:rPr>
                <w:rFonts w:ascii="宋体" w:hAnsi="宋体"/>
                <w:szCs w:val="21"/>
              </w:rPr>
              <w:t>召开时间：</w:t>
            </w:r>
          </w:p>
          <w:p w14:paraId="20DD10F0" w14:textId="2B5AF2EA" w:rsidR="00340C6A" w:rsidRPr="000152F9" w:rsidRDefault="00340C6A" w:rsidP="00FF59FA">
            <w:pPr>
              <w:pStyle w:val="a0"/>
              <w:rPr>
                <w:rFonts w:hint="eastAsia"/>
                <w:color w:val="auto"/>
              </w:rPr>
            </w:pPr>
            <w:r w:rsidRPr="000152F9">
              <w:rPr>
                <w:color w:val="auto"/>
              </w:rPr>
              <w:t>召开地点：</w:t>
            </w:r>
          </w:p>
        </w:tc>
      </w:tr>
      <w:tr w:rsidR="000E560D" w:rsidRPr="002354AC" w14:paraId="28250718" w14:textId="77777777" w:rsidTr="00340EAC">
        <w:trPr>
          <w:jc w:val="center"/>
        </w:trPr>
        <w:tc>
          <w:tcPr>
            <w:tcW w:w="999" w:type="dxa"/>
            <w:vAlign w:val="center"/>
          </w:tcPr>
          <w:p w14:paraId="2A0C7F6D" w14:textId="77777777" w:rsidR="000E560D" w:rsidRPr="002354AC" w:rsidRDefault="000E560D" w:rsidP="000E560D">
            <w:pPr>
              <w:snapToGrid w:val="0"/>
              <w:spacing w:line="360" w:lineRule="auto"/>
              <w:jc w:val="center"/>
              <w:rPr>
                <w:szCs w:val="21"/>
              </w:rPr>
            </w:pPr>
            <w:r w:rsidRPr="002354AC">
              <w:rPr>
                <w:szCs w:val="21"/>
              </w:rPr>
              <w:lastRenderedPageBreak/>
              <w:t>1.10.2</w:t>
            </w:r>
          </w:p>
        </w:tc>
        <w:tc>
          <w:tcPr>
            <w:tcW w:w="2541" w:type="dxa"/>
            <w:vAlign w:val="center"/>
          </w:tcPr>
          <w:p w14:paraId="3C8154FC"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投标人提出问题的截止时间</w:t>
            </w:r>
          </w:p>
        </w:tc>
        <w:tc>
          <w:tcPr>
            <w:tcW w:w="5419" w:type="dxa"/>
            <w:vAlign w:val="center"/>
          </w:tcPr>
          <w:p w14:paraId="48A61FF6" w14:textId="77777777" w:rsidR="000E560D" w:rsidRPr="002354AC" w:rsidRDefault="000E560D" w:rsidP="000E560D">
            <w:pPr>
              <w:pStyle w:val="a9"/>
              <w:snapToGrid w:val="0"/>
              <w:spacing w:line="360" w:lineRule="auto"/>
              <w:rPr>
                <w:rFonts w:hAnsi="宋体" w:cs="宋体" w:hint="eastAsia"/>
              </w:rPr>
            </w:pPr>
            <w:r w:rsidRPr="002354AC">
              <w:rPr>
                <w:rFonts w:hAnsi="宋体" w:cs="宋体" w:hint="eastAsia"/>
              </w:rPr>
              <w:t>递交投标文件的截止之日10日前</w:t>
            </w:r>
          </w:p>
        </w:tc>
      </w:tr>
      <w:tr w:rsidR="000E560D" w:rsidRPr="002354AC" w14:paraId="14609A70" w14:textId="77777777" w:rsidTr="00340EAC">
        <w:trPr>
          <w:jc w:val="center"/>
        </w:trPr>
        <w:tc>
          <w:tcPr>
            <w:tcW w:w="999" w:type="dxa"/>
            <w:vAlign w:val="center"/>
          </w:tcPr>
          <w:p w14:paraId="2F8DFEAF" w14:textId="77777777" w:rsidR="000E560D" w:rsidRPr="002354AC" w:rsidRDefault="000E560D" w:rsidP="000E560D">
            <w:pPr>
              <w:snapToGrid w:val="0"/>
              <w:spacing w:line="360" w:lineRule="auto"/>
              <w:jc w:val="center"/>
              <w:rPr>
                <w:szCs w:val="21"/>
              </w:rPr>
            </w:pPr>
            <w:r w:rsidRPr="002354AC">
              <w:rPr>
                <w:szCs w:val="21"/>
              </w:rPr>
              <w:t>1.10.3</w:t>
            </w:r>
          </w:p>
        </w:tc>
        <w:tc>
          <w:tcPr>
            <w:tcW w:w="2541" w:type="dxa"/>
            <w:vAlign w:val="center"/>
          </w:tcPr>
          <w:p w14:paraId="757046AE"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招标人书面澄清的时间</w:t>
            </w:r>
          </w:p>
        </w:tc>
        <w:tc>
          <w:tcPr>
            <w:tcW w:w="5419" w:type="dxa"/>
            <w:vAlign w:val="center"/>
          </w:tcPr>
          <w:p w14:paraId="6F546982" w14:textId="77777777" w:rsidR="000E560D" w:rsidRPr="002354AC" w:rsidRDefault="000E560D" w:rsidP="000E560D">
            <w:pPr>
              <w:pStyle w:val="a9"/>
              <w:snapToGrid w:val="0"/>
              <w:spacing w:line="360" w:lineRule="auto"/>
              <w:rPr>
                <w:rFonts w:hAnsi="宋体" w:cs="宋体" w:hint="eastAsia"/>
              </w:rPr>
            </w:pPr>
            <w:r w:rsidRPr="002354AC">
              <w:rPr>
                <w:rFonts w:hAnsi="宋体" w:cs="宋体" w:hint="eastAsia"/>
              </w:rPr>
              <w:t>递交投标文件的截止之日15日前</w:t>
            </w:r>
          </w:p>
        </w:tc>
      </w:tr>
      <w:tr w:rsidR="000E560D" w:rsidRPr="002354AC" w14:paraId="298C8D30" w14:textId="77777777" w:rsidTr="00340EAC">
        <w:trPr>
          <w:jc w:val="center"/>
        </w:trPr>
        <w:tc>
          <w:tcPr>
            <w:tcW w:w="999" w:type="dxa"/>
            <w:vAlign w:val="center"/>
          </w:tcPr>
          <w:p w14:paraId="5911780D" w14:textId="77777777" w:rsidR="000E560D" w:rsidRPr="002354AC" w:rsidRDefault="000E560D" w:rsidP="000E560D">
            <w:pPr>
              <w:snapToGrid w:val="0"/>
              <w:spacing w:line="360" w:lineRule="auto"/>
              <w:jc w:val="center"/>
              <w:rPr>
                <w:szCs w:val="21"/>
              </w:rPr>
            </w:pPr>
            <w:r w:rsidRPr="002354AC">
              <w:rPr>
                <w:szCs w:val="21"/>
              </w:rPr>
              <w:t>1.11</w:t>
            </w:r>
          </w:p>
        </w:tc>
        <w:tc>
          <w:tcPr>
            <w:tcW w:w="2541" w:type="dxa"/>
            <w:vAlign w:val="center"/>
          </w:tcPr>
          <w:p w14:paraId="0E3781DD"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分  包</w:t>
            </w:r>
          </w:p>
        </w:tc>
        <w:tc>
          <w:tcPr>
            <w:tcW w:w="5419" w:type="dxa"/>
            <w:vAlign w:val="center"/>
          </w:tcPr>
          <w:p w14:paraId="3E437C14" w14:textId="1DD6D3B4" w:rsidR="00974E33" w:rsidRPr="002354AC" w:rsidRDefault="00974E33" w:rsidP="00974E33">
            <w:pPr>
              <w:pStyle w:val="3"/>
              <w:topLinePunct/>
              <w:spacing w:line="400" w:lineRule="exact"/>
              <w:rPr>
                <w:sz w:val="21"/>
                <w:szCs w:val="21"/>
              </w:rPr>
            </w:pPr>
            <w:r w:rsidRPr="002354AC">
              <w:rPr>
                <w:rFonts w:ascii="Segoe UI Symbol" w:hAnsi="Segoe UI Symbol" w:cs="Segoe UI Symbol"/>
                <w:sz w:val="21"/>
                <w:szCs w:val="21"/>
              </w:rPr>
              <w:t>☑</w:t>
            </w:r>
            <w:r w:rsidRPr="002354AC">
              <w:rPr>
                <w:rFonts w:hint="eastAsia"/>
                <w:sz w:val="21"/>
                <w:szCs w:val="21"/>
              </w:rPr>
              <w:t>不允许</w:t>
            </w:r>
          </w:p>
          <w:p w14:paraId="3DFBD60B" w14:textId="77777777" w:rsidR="00974E33" w:rsidRPr="002354AC" w:rsidRDefault="00974E33" w:rsidP="00974E33">
            <w:pPr>
              <w:spacing w:line="440" w:lineRule="exact"/>
              <w:rPr>
                <w:szCs w:val="21"/>
              </w:rPr>
            </w:pPr>
            <w:r w:rsidRPr="002354AC">
              <w:rPr>
                <w:sz w:val="32"/>
                <w:szCs w:val="32"/>
              </w:rPr>
              <w:t>□</w:t>
            </w:r>
            <w:r w:rsidRPr="002354AC">
              <w:rPr>
                <w:rFonts w:hint="eastAsia"/>
                <w:szCs w:val="21"/>
              </w:rPr>
              <w:t>允许，</w:t>
            </w:r>
            <w:r w:rsidRPr="002354AC">
              <w:rPr>
                <w:szCs w:val="21"/>
              </w:rPr>
              <w:t>分包内容</w:t>
            </w:r>
            <w:r w:rsidRPr="002354AC">
              <w:rPr>
                <w:rFonts w:hint="eastAsia"/>
                <w:szCs w:val="21"/>
              </w:rPr>
              <w:t>要求</w:t>
            </w:r>
            <w:r w:rsidRPr="002354AC">
              <w:rPr>
                <w:szCs w:val="21"/>
              </w:rPr>
              <w:t>：</w:t>
            </w:r>
          </w:p>
          <w:p w14:paraId="014F487B" w14:textId="77777777" w:rsidR="00974E33" w:rsidRPr="002354AC" w:rsidRDefault="00974E33" w:rsidP="00974E33">
            <w:pPr>
              <w:spacing w:line="440" w:lineRule="exact"/>
              <w:ind w:firstLineChars="400" w:firstLine="840"/>
              <w:rPr>
                <w:szCs w:val="21"/>
              </w:rPr>
            </w:pPr>
            <w:r w:rsidRPr="002354AC">
              <w:rPr>
                <w:szCs w:val="21"/>
              </w:rPr>
              <w:t>分包金额</w:t>
            </w:r>
            <w:r w:rsidRPr="002354AC">
              <w:rPr>
                <w:rFonts w:hint="eastAsia"/>
                <w:szCs w:val="21"/>
              </w:rPr>
              <w:t>要求</w:t>
            </w:r>
            <w:r w:rsidRPr="002354AC">
              <w:rPr>
                <w:szCs w:val="21"/>
              </w:rPr>
              <w:t>：</w:t>
            </w:r>
          </w:p>
          <w:p w14:paraId="027DA76C" w14:textId="599C3A0C" w:rsidR="000E560D" w:rsidRPr="002354AC" w:rsidRDefault="00974E33" w:rsidP="00974E33">
            <w:pPr>
              <w:snapToGrid w:val="0"/>
              <w:spacing w:line="360" w:lineRule="auto"/>
              <w:rPr>
                <w:rFonts w:ascii="宋体" w:hAnsi="宋体" w:cs="宋体" w:hint="eastAsia"/>
                <w:szCs w:val="21"/>
              </w:rPr>
            </w:pPr>
            <w:r w:rsidRPr="002354AC">
              <w:rPr>
                <w:rFonts w:hint="eastAsia"/>
                <w:szCs w:val="21"/>
              </w:rPr>
              <w:t>接受分包的第三人资质要求：</w:t>
            </w:r>
          </w:p>
        </w:tc>
      </w:tr>
      <w:tr w:rsidR="000E560D" w:rsidRPr="002354AC" w14:paraId="4AE35322" w14:textId="77777777" w:rsidTr="00340EAC">
        <w:trPr>
          <w:jc w:val="center"/>
        </w:trPr>
        <w:tc>
          <w:tcPr>
            <w:tcW w:w="999" w:type="dxa"/>
            <w:vAlign w:val="center"/>
          </w:tcPr>
          <w:p w14:paraId="101131B3" w14:textId="77777777" w:rsidR="000E560D" w:rsidRPr="002354AC" w:rsidRDefault="000E560D" w:rsidP="000E560D">
            <w:pPr>
              <w:snapToGrid w:val="0"/>
              <w:spacing w:line="360" w:lineRule="auto"/>
              <w:jc w:val="center"/>
              <w:rPr>
                <w:szCs w:val="21"/>
              </w:rPr>
            </w:pPr>
            <w:r w:rsidRPr="002354AC">
              <w:rPr>
                <w:szCs w:val="21"/>
              </w:rPr>
              <w:t>1.12</w:t>
            </w:r>
          </w:p>
        </w:tc>
        <w:tc>
          <w:tcPr>
            <w:tcW w:w="2541" w:type="dxa"/>
            <w:vAlign w:val="center"/>
          </w:tcPr>
          <w:p w14:paraId="7EAC6089"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偏  离</w:t>
            </w:r>
          </w:p>
        </w:tc>
        <w:tc>
          <w:tcPr>
            <w:tcW w:w="5419" w:type="dxa"/>
            <w:vAlign w:val="center"/>
          </w:tcPr>
          <w:p w14:paraId="77EE0CBB" w14:textId="15A539F1" w:rsidR="00974E33" w:rsidRPr="002354AC" w:rsidRDefault="000E560D" w:rsidP="00974E33">
            <w:pPr>
              <w:pStyle w:val="3"/>
              <w:topLinePunct/>
              <w:spacing w:line="400" w:lineRule="exact"/>
              <w:rPr>
                <w:sz w:val="21"/>
                <w:szCs w:val="21"/>
              </w:rPr>
            </w:pPr>
            <w:r w:rsidRPr="002354AC">
              <w:rPr>
                <w:rFonts w:ascii="Segoe UI Symbol" w:hAnsi="Segoe UI Symbol" w:cs="Segoe UI Symbol"/>
                <w:sz w:val="21"/>
                <w:szCs w:val="21"/>
              </w:rPr>
              <w:t>☑</w:t>
            </w:r>
            <w:r w:rsidR="00974E33" w:rsidRPr="002354AC">
              <w:rPr>
                <w:rFonts w:hint="eastAsia"/>
                <w:sz w:val="21"/>
                <w:szCs w:val="21"/>
              </w:rPr>
              <w:t>不允许</w:t>
            </w:r>
          </w:p>
          <w:p w14:paraId="36007709" w14:textId="026B54F4" w:rsidR="000E560D" w:rsidRPr="002354AC" w:rsidRDefault="00974E33" w:rsidP="00974E33">
            <w:pPr>
              <w:snapToGrid w:val="0"/>
              <w:spacing w:line="360" w:lineRule="auto"/>
              <w:rPr>
                <w:rFonts w:ascii="宋体" w:hAnsi="宋体" w:cs="宋体" w:hint="eastAsia"/>
                <w:szCs w:val="21"/>
              </w:rPr>
            </w:pPr>
            <w:r w:rsidRPr="002354AC">
              <w:rPr>
                <w:sz w:val="32"/>
                <w:szCs w:val="32"/>
              </w:rPr>
              <w:t>□</w:t>
            </w:r>
            <w:r w:rsidRPr="002354AC">
              <w:rPr>
                <w:rFonts w:hint="eastAsia"/>
                <w:szCs w:val="21"/>
              </w:rPr>
              <w:t>允许</w:t>
            </w:r>
          </w:p>
        </w:tc>
      </w:tr>
      <w:tr w:rsidR="000E560D" w:rsidRPr="002354AC" w14:paraId="649F9AB8" w14:textId="77777777" w:rsidTr="00340EAC">
        <w:trPr>
          <w:jc w:val="center"/>
        </w:trPr>
        <w:tc>
          <w:tcPr>
            <w:tcW w:w="999" w:type="dxa"/>
            <w:vAlign w:val="center"/>
          </w:tcPr>
          <w:p w14:paraId="0DF92868" w14:textId="77777777" w:rsidR="000E560D" w:rsidRPr="002354AC" w:rsidRDefault="000E560D" w:rsidP="000E560D">
            <w:pPr>
              <w:snapToGrid w:val="0"/>
              <w:spacing w:line="360" w:lineRule="auto"/>
              <w:jc w:val="center"/>
              <w:rPr>
                <w:szCs w:val="21"/>
              </w:rPr>
            </w:pPr>
            <w:r w:rsidRPr="002354AC">
              <w:rPr>
                <w:szCs w:val="21"/>
              </w:rPr>
              <w:t>2.1</w:t>
            </w:r>
          </w:p>
        </w:tc>
        <w:tc>
          <w:tcPr>
            <w:tcW w:w="2541" w:type="dxa"/>
            <w:vAlign w:val="center"/>
          </w:tcPr>
          <w:p w14:paraId="2A8FC439"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构成招标文件的其他材料</w:t>
            </w:r>
          </w:p>
        </w:tc>
        <w:tc>
          <w:tcPr>
            <w:tcW w:w="5419" w:type="dxa"/>
            <w:vAlign w:val="center"/>
          </w:tcPr>
          <w:p w14:paraId="68677926"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招标文件的补充文件（如有）、招标答疑纪要（如有）、招标控制价（如有）</w:t>
            </w:r>
          </w:p>
        </w:tc>
      </w:tr>
      <w:tr w:rsidR="000E560D" w:rsidRPr="002354AC" w14:paraId="55137CD0" w14:textId="77777777" w:rsidTr="00340EAC">
        <w:trPr>
          <w:jc w:val="center"/>
        </w:trPr>
        <w:tc>
          <w:tcPr>
            <w:tcW w:w="999" w:type="dxa"/>
            <w:vAlign w:val="center"/>
          </w:tcPr>
          <w:p w14:paraId="59FF5E9B" w14:textId="77777777" w:rsidR="000E560D" w:rsidRPr="002354AC" w:rsidRDefault="000E560D" w:rsidP="000E560D">
            <w:pPr>
              <w:snapToGrid w:val="0"/>
              <w:spacing w:line="360" w:lineRule="auto"/>
              <w:jc w:val="center"/>
              <w:rPr>
                <w:szCs w:val="21"/>
              </w:rPr>
            </w:pPr>
            <w:r w:rsidRPr="002354AC">
              <w:rPr>
                <w:szCs w:val="21"/>
              </w:rPr>
              <w:t>2.2.1</w:t>
            </w:r>
          </w:p>
        </w:tc>
        <w:tc>
          <w:tcPr>
            <w:tcW w:w="2541" w:type="dxa"/>
            <w:vAlign w:val="center"/>
          </w:tcPr>
          <w:p w14:paraId="34DD5160"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投标人要求澄清招标文件的截止时间</w:t>
            </w:r>
          </w:p>
        </w:tc>
        <w:tc>
          <w:tcPr>
            <w:tcW w:w="5419" w:type="dxa"/>
            <w:vAlign w:val="center"/>
          </w:tcPr>
          <w:p w14:paraId="2987AD63"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递交投标文件的截止之日10日前</w:t>
            </w:r>
          </w:p>
        </w:tc>
      </w:tr>
      <w:tr w:rsidR="000E560D" w:rsidRPr="002354AC" w14:paraId="1D8B45D7" w14:textId="77777777" w:rsidTr="00340EAC">
        <w:trPr>
          <w:jc w:val="center"/>
        </w:trPr>
        <w:tc>
          <w:tcPr>
            <w:tcW w:w="999" w:type="dxa"/>
            <w:vAlign w:val="center"/>
          </w:tcPr>
          <w:p w14:paraId="67A82D33" w14:textId="77777777" w:rsidR="000E560D" w:rsidRPr="002354AC" w:rsidRDefault="000E560D" w:rsidP="000E560D">
            <w:pPr>
              <w:snapToGrid w:val="0"/>
              <w:spacing w:line="360" w:lineRule="auto"/>
              <w:jc w:val="center"/>
              <w:rPr>
                <w:szCs w:val="21"/>
              </w:rPr>
            </w:pPr>
            <w:r w:rsidRPr="002354AC">
              <w:rPr>
                <w:szCs w:val="21"/>
              </w:rPr>
              <w:t>2.2.2</w:t>
            </w:r>
          </w:p>
        </w:tc>
        <w:tc>
          <w:tcPr>
            <w:tcW w:w="2541" w:type="dxa"/>
            <w:vAlign w:val="center"/>
          </w:tcPr>
          <w:p w14:paraId="39DADE1C"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投标截止时间</w:t>
            </w:r>
          </w:p>
        </w:tc>
        <w:tc>
          <w:tcPr>
            <w:tcW w:w="5419" w:type="dxa"/>
            <w:vAlign w:val="center"/>
          </w:tcPr>
          <w:p w14:paraId="1C87B72F"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详见招标公告</w:t>
            </w:r>
          </w:p>
        </w:tc>
      </w:tr>
      <w:tr w:rsidR="000E560D" w:rsidRPr="002354AC" w14:paraId="32501555" w14:textId="77777777" w:rsidTr="00340EAC">
        <w:trPr>
          <w:jc w:val="center"/>
        </w:trPr>
        <w:tc>
          <w:tcPr>
            <w:tcW w:w="999" w:type="dxa"/>
            <w:vAlign w:val="center"/>
          </w:tcPr>
          <w:p w14:paraId="030312B0" w14:textId="77777777" w:rsidR="000E560D" w:rsidRPr="002354AC" w:rsidRDefault="000E560D" w:rsidP="000E560D">
            <w:pPr>
              <w:snapToGrid w:val="0"/>
              <w:spacing w:line="360" w:lineRule="auto"/>
              <w:jc w:val="center"/>
              <w:rPr>
                <w:szCs w:val="21"/>
              </w:rPr>
            </w:pPr>
            <w:r w:rsidRPr="002354AC">
              <w:rPr>
                <w:szCs w:val="21"/>
              </w:rPr>
              <w:t>2.2.3</w:t>
            </w:r>
          </w:p>
        </w:tc>
        <w:tc>
          <w:tcPr>
            <w:tcW w:w="2541" w:type="dxa"/>
            <w:vAlign w:val="center"/>
          </w:tcPr>
          <w:p w14:paraId="27F0ABA7"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投标人确认收到招标文件澄清的时间</w:t>
            </w:r>
          </w:p>
        </w:tc>
        <w:tc>
          <w:tcPr>
            <w:tcW w:w="5419" w:type="dxa"/>
            <w:vAlign w:val="center"/>
          </w:tcPr>
          <w:p w14:paraId="56F5E49C" w14:textId="21D11422" w:rsidR="000E560D" w:rsidRPr="002354AC" w:rsidRDefault="000E560D" w:rsidP="000E560D">
            <w:pPr>
              <w:snapToGrid w:val="0"/>
              <w:spacing w:line="360" w:lineRule="auto"/>
              <w:rPr>
                <w:rFonts w:ascii="宋体" w:hAnsi="宋体" w:cs="宋体" w:hint="eastAsia"/>
                <w:szCs w:val="21"/>
                <w:u w:val="single"/>
              </w:rPr>
            </w:pPr>
            <w:r w:rsidRPr="002354AC">
              <w:rPr>
                <w:rFonts w:ascii="宋体" w:hAnsi="宋体" w:cs="宋体" w:hint="eastAsia"/>
                <w:szCs w:val="21"/>
              </w:rPr>
              <w:t>招标人在新密市公共资源交易中心网站上传澄清文件后，即视为投标人收到。</w:t>
            </w:r>
          </w:p>
        </w:tc>
      </w:tr>
      <w:tr w:rsidR="000E560D" w:rsidRPr="002354AC" w14:paraId="1E936B3A" w14:textId="77777777" w:rsidTr="00340EAC">
        <w:trPr>
          <w:jc w:val="center"/>
        </w:trPr>
        <w:tc>
          <w:tcPr>
            <w:tcW w:w="999" w:type="dxa"/>
            <w:vAlign w:val="center"/>
          </w:tcPr>
          <w:p w14:paraId="454F1D7E" w14:textId="77777777" w:rsidR="000E560D" w:rsidRPr="002354AC" w:rsidRDefault="000E560D" w:rsidP="000E560D">
            <w:pPr>
              <w:snapToGrid w:val="0"/>
              <w:spacing w:line="360" w:lineRule="auto"/>
              <w:jc w:val="center"/>
              <w:rPr>
                <w:szCs w:val="21"/>
              </w:rPr>
            </w:pPr>
            <w:r w:rsidRPr="002354AC">
              <w:rPr>
                <w:szCs w:val="21"/>
              </w:rPr>
              <w:t>2.3.2</w:t>
            </w:r>
          </w:p>
        </w:tc>
        <w:tc>
          <w:tcPr>
            <w:tcW w:w="2541" w:type="dxa"/>
            <w:vAlign w:val="center"/>
          </w:tcPr>
          <w:p w14:paraId="072B4CC9"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投标人确认收到招标文件修改的时间</w:t>
            </w:r>
          </w:p>
        </w:tc>
        <w:tc>
          <w:tcPr>
            <w:tcW w:w="5419" w:type="dxa"/>
            <w:vAlign w:val="center"/>
          </w:tcPr>
          <w:p w14:paraId="232D5E9D" w14:textId="63D1D4D1"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招标人在新密市公共资源交易中心网站上传修改文件后，即视为投标人收到。</w:t>
            </w:r>
          </w:p>
        </w:tc>
      </w:tr>
      <w:tr w:rsidR="000E560D" w:rsidRPr="002354AC" w14:paraId="30331C6A" w14:textId="77777777" w:rsidTr="00340EAC">
        <w:trPr>
          <w:jc w:val="center"/>
        </w:trPr>
        <w:tc>
          <w:tcPr>
            <w:tcW w:w="999" w:type="dxa"/>
            <w:vAlign w:val="center"/>
          </w:tcPr>
          <w:p w14:paraId="188560C5" w14:textId="77777777" w:rsidR="000E560D" w:rsidRPr="002354AC" w:rsidRDefault="000E560D" w:rsidP="000E560D">
            <w:pPr>
              <w:snapToGrid w:val="0"/>
              <w:spacing w:line="360" w:lineRule="auto"/>
              <w:jc w:val="center"/>
              <w:rPr>
                <w:szCs w:val="21"/>
              </w:rPr>
            </w:pPr>
            <w:r w:rsidRPr="002354AC">
              <w:rPr>
                <w:szCs w:val="21"/>
              </w:rPr>
              <w:t>3.1.1</w:t>
            </w:r>
          </w:p>
        </w:tc>
        <w:tc>
          <w:tcPr>
            <w:tcW w:w="2541" w:type="dxa"/>
            <w:vAlign w:val="center"/>
          </w:tcPr>
          <w:p w14:paraId="4FDE3118"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构成投标文件的其他材料</w:t>
            </w:r>
          </w:p>
        </w:tc>
        <w:tc>
          <w:tcPr>
            <w:tcW w:w="5419" w:type="dxa"/>
            <w:vAlign w:val="center"/>
          </w:tcPr>
          <w:p w14:paraId="1A0E4328"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kern w:val="0"/>
                <w:szCs w:val="21"/>
              </w:rPr>
              <w:t>投标人认为有利于投标的其他材料</w:t>
            </w:r>
          </w:p>
        </w:tc>
      </w:tr>
      <w:tr w:rsidR="000E560D" w:rsidRPr="002354AC" w14:paraId="08985BE7" w14:textId="77777777" w:rsidTr="00340EAC">
        <w:trPr>
          <w:jc w:val="center"/>
        </w:trPr>
        <w:tc>
          <w:tcPr>
            <w:tcW w:w="999" w:type="dxa"/>
            <w:vAlign w:val="center"/>
          </w:tcPr>
          <w:p w14:paraId="33D5E1E7" w14:textId="77777777" w:rsidR="000E560D" w:rsidRPr="002354AC" w:rsidRDefault="000E560D" w:rsidP="000E560D">
            <w:pPr>
              <w:snapToGrid w:val="0"/>
              <w:spacing w:line="360" w:lineRule="auto"/>
              <w:jc w:val="center"/>
              <w:rPr>
                <w:szCs w:val="21"/>
              </w:rPr>
            </w:pPr>
            <w:r w:rsidRPr="002354AC">
              <w:rPr>
                <w:szCs w:val="21"/>
              </w:rPr>
              <w:t>3.3.1</w:t>
            </w:r>
          </w:p>
        </w:tc>
        <w:tc>
          <w:tcPr>
            <w:tcW w:w="2541" w:type="dxa"/>
            <w:vAlign w:val="center"/>
          </w:tcPr>
          <w:p w14:paraId="2F483B21"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投标有效期</w:t>
            </w:r>
          </w:p>
        </w:tc>
        <w:tc>
          <w:tcPr>
            <w:tcW w:w="5419" w:type="dxa"/>
            <w:vAlign w:val="center"/>
          </w:tcPr>
          <w:p w14:paraId="01111D29"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u w:val="single"/>
              </w:rPr>
              <w:t>60</w:t>
            </w:r>
            <w:r w:rsidRPr="002354AC">
              <w:rPr>
                <w:rFonts w:ascii="宋体" w:hAnsi="宋体" w:cs="宋体" w:hint="eastAsia"/>
                <w:szCs w:val="21"/>
              </w:rPr>
              <w:t>日历天（自投标截止之日起）</w:t>
            </w:r>
          </w:p>
        </w:tc>
      </w:tr>
      <w:tr w:rsidR="000E560D" w:rsidRPr="002354AC" w14:paraId="57FFDC48" w14:textId="77777777" w:rsidTr="00340EAC">
        <w:trPr>
          <w:jc w:val="center"/>
        </w:trPr>
        <w:tc>
          <w:tcPr>
            <w:tcW w:w="999" w:type="dxa"/>
            <w:vAlign w:val="center"/>
          </w:tcPr>
          <w:p w14:paraId="580A74A0" w14:textId="77777777" w:rsidR="000E560D" w:rsidRPr="002354AC" w:rsidRDefault="000E560D" w:rsidP="000E560D">
            <w:pPr>
              <w:snapToGrid w:val="0"/>
              <w:spacing w:line="360" w:lineRule="auto"/>
              <w:jc w:val="center"/>
              <w:rPr>
                <w:szCs w:val="21"/>
              </w:rPr>
            </w:pPr>
            <w:r w:rsidRPr="002354AC">
              <w:rPr>
                <w:szCs w:val="21"/>
              </w:rPr>
              <w:t>3.4.1</w:t>
            </w:r>
          </w:p>
        </w:tc>
        <w:tc>
          <w:tcPr>
            <w:tcW w:w="2541" w:type="dxa"/>
            <w:vAlign w:val="center"/>
          </w:tcPr>
          <w:p w14:paraId="2428FCF3"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投标保证金</w:t>
            </w:r>
          </w:p>
        </w:tc>
        <w:tc>
          <w:tcPr>
            <w:tcW w:w="5419" w:type="dxa"/>
            <w:vAlign w:val="center"/>
          </w:tcPr>
          <w:p w14:paraId="6160C203" w14:textId="6285F272"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本项目不再收取投标保证金。</w:t>
            </w:r>
          </w:p>
        </w:tc>
      </w:tr>
      <w:tr w:rsidR="000E560D" w:rsidRPr="002354AC" w14:paraId="66FF3D2A" w14:textId="77777777" w:rsidTr="00340EAC">
        <w:trPr>
          <w:jc w:val="center"/>
        </w:trPr>
        <w:tc>
          <w:tcPr>
            <w:tcW w:w="999" w:type="dxa"/>
            <w:vAlign w:val="center"/>
          </w:tcPr>
          <w:p w14:paraId="0DB2A547" w14:textId="77777777" w:rsidR="000E560D" w:rsidRPr="002354AC" w:rsidRDefault="000E560D" w:rsidP="000E560D">
            <w:pPr>
              <w:snapToGrid w:val="0"/>
              <w:spacing w:line="360" w:lineRule="auto"/>
              <w:jc w:val="center"/>
              <w:rPr>
                <w:szCs w:val="21"/>
              </w:rPr>
            </w:pPr>
            <w:r w:rsidRPr="002354AC">
              <w:rPr>
                <w:szCs w:val="21"/>
              </w:rPr>
              <w:t>3.5.2</w:t>
            </w:r>
          </w:p>
        </w:tc>
        <w:tc>
          <w:tcPr>
            <w:tcW w:w="2541" w:type="dxa"/>
            <w:vAlign w:val="center"/>
          </w:tcPr>
          <w:p w14:paraId="197B5695"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近年财务状况的年份要求</w:t>
            </w:r>
          </w:p>
        </w:tc>
        <w:tc>
          <w:tcPr>
            <w:tcW w:w="5419" w:type="dxa"/>
            <w:vAlign w:val="center"/>
          </w:tcPr>
          <w:p w14:paraId="2BB5580A" w14:textId="67070933"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投标人财务状况良好，没有财务被接管、破产、冻结状态（须提供2021年度、2022年度、2023年度财务审计报告，企业成立不足三年的，提供自成立年度至2023年度的财务审计报告）</w:t>
            </w:r>
          </w:p>
        </w:tc>
      </w:tr>
      <w:tr w:rsidR="000E560D" w:rsidRPr="002354AC" w14:paraId="2FE9847D" w14:textId="77777777" w:rsidTr="00340EAC">
        <w:trPr>
          <w:jc w:val="center"/>
        </w:trPr>
        <w:tc>
          <w:tcPr>
            <w:tcW w:w="999" w:type="dxa"/>
            <w:vAlign w:val="center"/>
          </w:tcPr>
          <w:p w14:paraId="68DA63AD" w14:textId="77777777" w:rsidR="000E560D" w:rsidRPr="002354AC" w:rsidRDefault="000E560D" w:rsidP="000E560D">
            <w:pPr>
              <w:snapToGrid w:val="0"/>
              <w:spacing w:line="360" w:lineRule="auto"/>
              <w:jc w:val="center"/>
              <w:rPr>
                <w:szCs w:val="21"/>
              </w:rPr>
            </w:pPr>
            <w:r w:rsidRPr="002354AC">
              <w:rPr>
                <w:szCs w:val="21"/>
              </w:rPr>
              <w:t>3.5.3</w:t>
            </w:r>
          </w:p>
        </w:tc>
        <w:tc>
          <w:tcPr>
            <w:tcW w:w="2541" w:type="dxa"/>
            <w:vAlign w:val="center"/>
          </w:tcPr>
          <w:p w14:paraId="1D2EC183"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近年完成的类似项目的年份要求</w:t>
            </w:r>
          </w:p>
        </w:tc>
        <w:tc>
          <w:tcPr>
            <w:tcW w:w="5419" w:type="dxa"/>
            <w:vAlign w:val="center"/>
          </w:tcPr>
          <w:p w14:paraId="25C27404" w14:textId="12813D8B" w:rsidR="000E560D" w:rsidRPr="002354AC" w:rsidRDefault="000E560D" w:rsidP="000E560D">
            <w:pPr>
              <w:snapToGrid w:val="0"/>
              <w:spacing w:line="360" w:lineRule="auto"/>
              <w:rPr>
                <w:rFonts w:ascii="宋体" w:hAnsi="宋体" w:cs="宋体" w:hint="eastAsia"/>
                <w:szCs w:val="21"/>
                <w:u w:val="single"/>
              </w:rPr>
            </w:pPr>
            <w:r w:rsidRPr="002354AC">
              <w:rPr>
                <w:rFonts w:ascii="宋体" w:hAnsi="宋体" w:cs="宋体" w:hint="eastAsia"/>
                <w:szCs w:val="21"/>
              </w:rPr>
              <w:t>2021年06月01日以来</w:t>
            </w:r>
          </w:p>
        </w:tc>
      </w:tr>
      <w:tr w:rsidR="000E560D" w:rsidRPr="002354AC" w14:paraId="5114D64F" w14:textId="77777777" w:rsidTr="00340EAC">
        <w:trPr>
          <w:jc w:val="center"/>
        </w:trPr>
        <w:tc>
          <w:tcPr>
            <w:tcW w:w="999" w:type="dxa"/>
            <w:vAlign w:val="center"/>
          </w:tcPr>
          <w:p w14:paraId="2C8C6A61" w14:textId="77777777" w:rsidR="000E560D" w:rsidRPr="002354AC" w:rsidRDefault="000E560D" w:rsidP="000E560D">
            <w:pPr>
              <w:snapToGrid w:val="0"/>
              <w:spacing w:line="360" w:lineRule="auto"/>
              <w:jc w:val="center"/>
              <w:rPr>
                <w:szCs w:val="21"/>
              </w:rPr>
            </w:pPr>
            <w:r w:rsidRPr="002354AC">
              <w:rPr>
                <w:szCs w:val="21"/>
              </w:rPr>
              <w:t>3.5.5</w:t>
            </w:r>
          </w:p>
        </w:tc>
        <w:tc>
          <w:tcPr>
            <w:tcW w:w="2541" w:type="dxa"/>
            <w:vAlign w:val="center"/>
          </w:tcPr>
          <w:p w14:paraId="21D9E335"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近年发生的诉讼及仲裁情况的年份要求</w:t>
            </w:r>
          </w:p>
        </w:tc>
        <w:tc>
          <w:tcPr>
            <w:tcW w:w="5419" w:type="dxa"/>
            <w:vAlign w:val="center"/>
          </w:tcPr>
          <w:p w14:paraId="3EEE252C" w14:textId="58679379" w:rsidR="000E560D" w:rsidRPr="002354AC" w:rsidRDefault="000E560D" w:rsidP="000E560D">
            <w:pPr>
              <w:snapToGrid w:val="0"/>
              <w:spacing w:line="360" w:lineRule="auto"/>
              <w:rPr>
                <w:rFonts w:ascii="宋体" w:hAnsi="宋体" w:cs="宋体" w:hint="eastAsia"/>
                <w:szCs w:val="21"/>
                <w:u w:val="single"/>
              </w:rPr>
            </w:pPr>
            <w:r w:rsidRPr="002354AC">
              <w:rPr>
                <w:rFonts w:ascii="宋体" w:hAnsi="宋体" w:cs="宋体" w:hint="eastAsia"/>
                <w:szCs w:val="21"/>
              </w:rPr>
              <w:t>2021年06月01日以来</w:t>
            </w:r>
          </w:p>
        </w:tc>
      </w:tr>
      <w:tr w:rsidR="000E560D" w:rsidRPr="002354AC" w14:paraId="7297E356" w14:textId="77777777" w:rsidTr="00340EAC">
        <w:trPr>
          <w:jc w:val="center"/>
        </w:trPr>
        <w:tc>
          <w:tcPr>
            <w:tcW w:w="999" w:type="dxa"/>
            <w:vAlign w:val="center"/>
          </w:tcPr>
          <w:p w14:paraId="276E7FEC" w14:textId="77777777" w:rsidR="000E560D" w:rsidRPr="002354AC" w:rsidRDefault="000E560D" w:rsidP="000E560D">
            <w:pPr>
              <w:snapToGrid w:val="0"/>
              <w:spacing w:line="360" w:lineRule="auto"/>
              <w:jc w:val="center"/>
              <w:rPr>
                <w:szCs w:val="21"/>
              </w:rPr>
            </w:pPr>
            <w:r w:rsidRPr="002354AC">
              <w:rPr>
                <w:szCs w:val="21"/>
              </w:rPr>
              <w:t>3.6</w:t>
            </w:r>
          </w:p>
        </w:tc>
        <w:tc>
          <w:tcPr>
            <w:tcW w:w="2541" w:type="dxa"/>
            <w:vAlign w:val="center"/>
          </w:tcPr>
          <w:p w14:paraId="552E57CD"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是否允许递交备选投标方案</w:t>
            </w:r>
          </w:p>
        </w:tc>
        <w:tc>
          <w:tcPr>
            <w:tcW w:w="5419" w:type="dxa"/>
            <w:vAlign w:val="center"/>
          </w:tcPr>
          <w:p w14:paraId="25D3835F" w14:textId="77777777" w:rsidR="00CC74EA" w:rsidRPr="002354AC" w:rsidRDefault="000E560D" w:rsidP="00CC74EA">
            <w:pPr>
              <w:pStyle w:val="3"/>
              <w:topLinePunct/>
              <w:spacing w:line="400" w:lineRule="exact"/>
              <w:rPr>
                <w:sz w:val="21"/>
                <w:szCs w:val="21"/>
              </w:rPr>
            </w:pPr>
            <w:r w:rsidRPr="002354AC">
              <w:rPr>
                <w:rFonts w:ascii="Segoe UI Symbol" w:hAnsi="Segoe UI Symbol" w:cs="Segoe UI Symbol"/>
                <w:sz w:val="21"/>
                <w:szCs w:val="21"/>
              </w:rPr>
              <w:t>☑</w:t>
            </w:r>
            <w:r w:rsidR="00CC74EA" w:rsidRPr="002354AC">
              <w:rPr>
                <w:rFonts w:hint="eastAsia"/>
                <w:sz w:val="21"/>
                <w:szCs w:val="21"/>
              </w:rPr>
              <w:t>不允许</w:t>
            </w:r>
          </w:p>
          <w:p w14:paraId="6DEB2FDB" w14:textId="3E638C4F" w:rsidR="000E560D" w:rsidRPr="002354AC" w:rsidRDefault="00CC74EA" w:rsidP="00CC74EA">
            <w:pPr>
              <w:snapToGrid w:val="0"/>
              <w:spacing w:line="360" w:lineRule="auto"/>
              <w:rPr>
                <w:rFonts w:ascii="宋体" w:hAnsi="宋体" w:cs="宋体" w:hint="eastAsia"/>
                <w:szCs w:val="21"/>
              </w:rPr>
            </w:pPr>
            <w:r w:rsidRPr="002354AC">
              <w:rPr>
                <w:sz w:val="32"/>
                <w:szCs w:val="32"/>
              </w:rPr>
              <w:t>□</w:t>
            </w:r>
            <w:r w:rsidRPr="002354AC">
              <w:rPr>
                <w:rFonts w:hint="eastAsia"/>
                <w:szCs w:val="21"/>
              </w:rPr>
              <w:t>允许</w:t>
            </w:r>
          </w:p>
        </w:tc>
      </w:tr>
      <w:tr w:rsidR="000E560D" w:rsidRPr="002354AC" w14:paraId="23394A84" w14:textId="77777777" w:rsidTr="00340EAC">
        <w:trPr>
          <w:jc w:val="center"/>
        </w:trPr>
        <w:tc>
          <w:tcPr>
            <w:tcW w:w="999" w:type="dxa"/>
            <w:vAlign w:val="center"/>
          </w:tcPr>
          <w:p w14:paraId="47F940F8" w14:textId="77777777" w:rsidR="000E560D" w:rsidRPr="002354AC" w:rsidRDefault="000E560D" w:rsidP="000E560D">
            <w:pPr>
              <w:snapToGrid w:val="0"/>
              <w:spacing w:line="360" w:lineRule="auto"/>
              <w:jc w:val="center"/>
              <w:rPr>
                <w:szCs w:val="21"/>
              </w:rPr>
            </w:pPr>
            <w:r w:rsidRPr="002354AC">
              <w:rPr>
                <w:szCs w:val="21"/>
              </w:rPr>
              <w:t>3.7.3</w:t>
            </w:r>
          </w:p>
        </w:tc>
        <w:tc>
          <w:tcPr>
            <w:tcW w:w="2541" w:type="dxa"/>
            <w:vAlign w:val="center"/>
          </w:tcPr>
          <w:p w14:paraId="403E4522"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签字和（或）盖章要求</w:t>
            </w:r>
          </w:p>
        </w:tc>
        <w:tc>
          <w:tcPr>
            <w:tcW w:w="5419" w:type="dxa"/>
            <w:vAlign w:val="center"/>
          </w:tcPr>
          <w:p w14:paraId="3B7409DF" w14:textId="77777777" w:rsidR="000E560D" w:rsidRPr="000152F9" w:rsidRDefault="000E560D" w:rsidP="000E560D">
            <w:pPr>
              <w:snapToGrid w:val="0"/>
              <w:spacing w:line="360" w:lineRule="auto"/>
              <w:rPr>
                <w:rFonts w:ascii="宋体" w:hAnsi="宋体" w:cs="宋体" w:hint="eastAsia"/>
                <w:szCs w:val="21"/>
              </w:rPr>
            </w:pPr>
            <w:r w:rsidRPr="000152F9">
              <w:rPr>
                <w:rFonts w:ascii="宋体" w:hAnsi="宋体" w:cs="宋体" w:hint="eastAsia"/>
                <w:szCs w:val="21"/>
              </w:rPr>
              <w:t>1.所有要求投标人加盖公章和法定代表人签字的位置，都</w:t>
            </w:r>
            <w:r w:rsidRPr="000152F9">
              <w:rPr>
                <w:rFonts w:ascii="宋体" w:hAnsi="宋体" w:cs="宋体" w:hint="eastAsia"/>
                <w:szCs w:val="21"/>
              </w:rPr>
              <w:lastRenderedPageBreak/>
              <w:t>应加盖投标人CA印章和法定代表人CA印章。若委托代理人签字的，应加盖其CA印章或上传其手写签名。</w:t>
            </w:r>
          </w:p>
          <w:p w14:paraId="6DAB71F2" w14:textId="77777777" w:rsidR="000E560D" w:rsidRPr="000152F9" w:rsidRDefault="000E560D" w:rsidP="000E560D">
            <w:pPr>
              <w:snapToGrid w:val="0"/>
              <w:spacing w:line="360" w:lineRule="auto"/>
              <w:rPr>
                <w:rFonts w:ascii="宋体" w:hAnsi="宋体" w:cs="宋体" w:hint="eastAsia"/>
                <w:szCs w:val="21"/>
              </w:rPr>
            </w:pPr>
            <w:r w:rsidRPr="000152F9">
              <w:rPr>
                <w:rFonts w:ascii="宋体" w:hAnsi="宋体" w:cs="宋体" w:hint="eastAsia"/>
                <w:szCs w:val="21"/>
              </w:rPr>
              <w:t>2.已标价工程量清单封面加盖投标人公章及造价人员签字并加盖执业专用章，且印章在有效期内，其他签字盖章不做强制性要求。委托中介机构编制清单报价的，报价只需在封面加盖投标人公章，并加盖中介机构公章及造价人员签字并加盖执业专用章。</w:t>
            </w:r>
          </w:p>
          <w:p w14:paraId="2FEEF76E" w14:textId="653F4B1F" w:rsidR="000E560D" w:rsidRPr="000152F9" w:rsidRDefault="000E560D" w:rsidP="000E560D">
            <w:pPr>
              <w:snapToGrid w:val="0"/>
              <w:spacing w:line="360" w:lineRule="auto"/>
              <w:rPr>
                <w:rFonts w:ascii="宋体" w:hAnsi="宋体" w:cs="宋体" w:hint="eastAsia"/>
                <w:szCs w:val="21"/>
              </w:rPr>
            </w:pPr>
            <w:r w:rsidRPr="000152F9">
              <w:rPr>
                <w:rFonts w:ascii="宋体" w:hAnsi="宋体" w:cs="宋体" w:hint="eastAsia"/>
                <w:szCs w:val="21"/>
              </w:rPr>
              <w:t>3.总价措施项目清单与计价表和规费、税金项目计价表中编制人和复核人签字盖章不作要求。</w:t>
            </w:r>
          </w:p>
          <w:p w14:paraId="7D96F4C6" w14:textId="0AC3F564" w:rsidR="000E560D" w:rsidRPr="000152F9" w:rsidRDefault="000E560D" w:rsidP="00FF59FA">
            <w:pPr>
              <w:pStyle w:val="a0"/>
              <w:rPr>
                <w:rFonts w:hint="eastAsia"/>
                <w:color w:val="auto"/>
              </w:rPr>
            </w:pPr>
            <w:r w:rsidRPr="000152F9">
              <w:rPr>
                <w:rFonts w:hint="eastAsia"/>
                <w:color w:val="auto"/>
              </w:rPr>
              <w:t>注：根据《中华人民共和国电子签名法》第十四条规定：可靠的电子签名与手写签名或者盖章具有同等的法律效力。</w:t>
            </w:r>
          </w:p>
        </w:tc>
      </w:tr>
      <w:tr w:rsidR="000E560D" w:rsidRPr="002354AC" w14:paraId="736D6271" w14:textId="77777777" w:rsidTr="00340EAC">
        <w:trPr>
          <w:jc w:val="center"/>
        </w:trPr>
        <w:tc>
          <w:tcPr>
            <w:tcW w:w="999" w:type="dxa"/>
            <w:vAlign w:val="center"/>
          </w:tcPr>
          <w:p w14:paraId="67EC63B9" w14:textId="77777777" w:rsidR="000E560D" w:rsidRPr="002354AC" w:rsidRDefault="000E560D" w:rsidP="000E560D">
            <w:pPr>
              <w:snapToGrid w:val="0"/>
              <w:spacing w:line="360" w:lineRule="auto"/>
              <w:jc w:val="center"/>
              <w:rPr>
                <w:szCs w:val="21"/>
              </w:rPr>
            </w:pPr>
            <w:r w:rsidRPr="002354AC">
              <w:rPr>
                <w:szCs w:val="21"/>
              </w:rPr>
              <w:lastRenderedPageBreak/>
              <w:t>3.7.4</w:t>
            </w:r>
          </w:p>
        </w:tc>
        <w:tc>
          <w:tcPr>
            <w:tcW w:w="2541" w:type="dxa"/>
            <w:vAlign w:val="center"/>
          </w:tcPr>
          <w:p w14:paraId="72BA8BC4"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投标文件份数</w:t>
            </w:r>
          </w:p>
        </w:tc>
        <w:tc>
          <w:tcPr>
            <w:tcW w:w="5419" w:type="dxa"/>
            <w:vAlign w:val="center"/>
          </w:tcPr>
          <w:p w14:paraId="457D4FDB" w14:textId="6E4E5517" w:rsidR="000E560D" w:rsidRPr="000152F9" w:rsidRDefault="000E560D" w:rsidP="00FF59FA">
            <w:pPr>
              <w:pStyle w:val="a0"/>
              <w:rPr>
                <w:rFonts w:hint="eastAsia"/>
                <w:color w:val="auto"/>
              </w:rPr>
            </w:pPr>
            <w:r w:rsidRPr="000152F9">
              <w:rPr>
                <w:rFonts w:hint="eastAsia"/>
                <w:color w:val="auto"/>
              </w:rPr>
              <w:t>加密的电子投标文件壹份</w:t>
            </w:r>
          </w:p>
        </w:tc>
      </w:tr>
      <w:tr w:rsidR="00A473B1" w:rsidRPr="002354AC" w14:paraId="751C0F11" w14:textId="77777777" w:rsidTr="00340EAC">
        <w:trPr>
          <w:jc w:val="center"/>
        </w:trPr>
        <w:tc>
          <w:tcPr>
            <w:tcW w:w="999" w:type="dxa"/>
            <w:vAlign w:val="center"/>
          </w:tcPr>
          <w:p w14:paraId="266FE01A" w14:textId="7DA75926" w:rsidR="00A473B1" w:rsidRPr="002354AC" w:rsidRDefault="00A473B1" w:rsidP="00A473B1">
            <w:pPr>
              <w:snapToGrid w:val="0"/>
              <w:spacing w:line="360" w:lineRule="auto"/>
              <w:jc w:val="center"/>
              <w:rPr>
                <w:szCs w:val="21"/>
              </w:rPr>
            </w:pPr>
            <w:smartTag w:uri="urn:schemas-microsoft-com:office:smarttags" w:element="chsdate">
              <w:smartTagPr>
                <w:attr w:name="Year" w:val="1899"/>
                <w:attr w:name="Month" w:val="12"/>
                <w:attr w:name="Day" w:val="30"/>
                <w:attr w:name="IsLunarDate" w:val="False"/>
                <w:attr w:name="IsROCDate" w:val="False"/>
              </w:smartTagPr>
              <w:r w:rsidRPr="002354AC">
                <w:rPr>
                  <w:szCs w:val="21"/>
                </w:rPr>
                <w:t>3.7.5</w:t>
              </w:r>
            </w:smartTag>
          </w:p>
        </w:tc>
        <w:tc>
          <w:tcPr>
            <w:tcW w:w="2541" w:type="dxa"/>
            <w:vAlign w:val="center"/>
          </w:tcPr>
          <w:p w14:paraId="2CF50762" w14:textId="18140164" w:rsidR="00A473B1" w:rsidRPr="002354AC" w:rsidRDefault="00A473B1" w:rsidP="00A473B1">
            <w:pPr>
              <w:snapToGrid w:val="0"/>
              <w:spacing w:line="360" w:lineRule="auto"/>
              <w:jc w:val="center"/>
              <w:rPr>
                <w:rFonts w:ascii="宋体" w:hAnsi="宋体" w:cs="宋体" w:hint="eastAsia"/>
                <w:szCs w:val="21"/>
              </w:rPr>
            </w:pPr>
            <w:r w:rsidRPr="002354AC">
              <w:rPr>
                <w:szCs w:val="21"/>
              </w:rPr>
              <w:t>装订要求</w:t>
            </w:r>
          </w:p>
        </w:tc>
        <w:tc>
          <w:tcPr>
            <w:tcW w:w="5419" w:type="dxa"/>
            <w:vAlign w:val="center"/>
          </w:tcPr>
          <w:p w14:paraId="4F290E72" w14:textId="7D566B6E" w:rsidR="00A473B1" w:rsidRPr="000152F9" w:rsidRDefault="00A473B1" w:rsidP="00FF59FA">
            <w:pPr>
              <w:pStyle w:val="a0"/>
              <w:rPr>
                <w:rFonts w:hint="eastAsia"/>
                <w:color w:val="auto"/>
              </w:rPr>
            </w:pPr>
            <w:r w:rsidRPr="000152F9">
              <w:rPr>
                <w:rFonts w:hint="eastAsia"/>
                <w:color w:val="auto"/>
              </w:rPr>
              <w:t>本项目不适用</w:t>
            </w:r>
          </w:p>
        </w:tc>
      </w:tr>
      <w:tr w:rsidR="000E560D" w:rsidRPr="002354AC" w14:paraId="1BD11E3B" w14:textId="77777777" w:rsidTr="00340EAC">
        <w:trPr>
          <w:jc w:val="center"/>
        </w:trPr>
        <w:tc>
          <w:tcPr>
            <w:tcW w:w="999" w:type="dxa"/>
            <w:vAlign w:val="center"/>
          </w:tcPr>
          <w:p w14:paraId="1792A88D" w14:textId="77777777" w:rsidR="000E560D" w:rsidRPr="002354AC" w:rsidRDefault="000E560D" w:rsidP="000E560D">
            <w:pPr>
              <w:snapToGrid w:val="0"/>
              <w:spacing w:line="360" w:lineRule="auto"/>
              <w:jc w:val="center"/>
              <w:rPr>
                <w:szCs w:val="21"/>
              </w:rPr>
            </w:pPr>
            <w:r w:rsidRPr="002354AC">
              <w:rPr>
                <w:szCs w:val="21"/>
              </w:rPr>
              <w:t>4.2.2</w:t>
            </w:r>
          </w:p>
        </w:tc>
        <w:tc>
          <w:tcPr>
            <w:tcW w:w="2541" w:type="dxa"/>
            <w:vAlign w:val="center"/>
          </w:tcPr>
          <w:p w14:paraId="7058DF9E"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递交投标文件地点</w:t>
            </w:r>
          </w:p>
        </w:tc>
        <w:tc>
          <w:tcPr>
            <w:tcW w:w="5419" w:type="dxa"/>
            <w:vAlign w:val="center"/>
          </w:tcPr>
          <w:p w14:paraId="1C87ABA8" w14:textId="33C2CFBB" w:rsidR="000E560D" w:rsidRPr="002354AC" w:rsidRDefault="005101D3" w:rsidP="000E560D">
            <w:pPr>
              <w:snapToGrid w:val="0"/>
              <w:spacing w:line="360" w:lineRule="auto"/>
              <w:rPr>
                <w:rFonts w:ascii="宋体" w:hAnsi="宋体" w:cs="宋体" w:hint="eastAsia"/>
                <w:szCs w:val="21"/>
              </w:rPr>
            </w:pPr>
            <w:r w:rsidRPr="002354AC">
              <w:rPr>
                <w:rFonts w:ascii="宋体" w:hAnsi="宋体" w:cs="宋体" w:hint="eastAsia"/>
                <w:szCs w:val="21"/>
              </w:rPr>
              <w:t>投标人应在投标截止时间前，通过互联网使用CA数字证书登录新密市公共资源交易中心网站，将加密的投标文件上传至新密市公共资源交易系统指定位置，上传成功后将得到上传成功的确认。投标人应充分考虑上传文件时的不可预见因素，未在投标截止时间前完成上传的，视为逾期上传，新密市公共资源交易系统将拒绝接收。</w:t>
            </w:r>
          </w:p>
        </w:tc>
      </w:tr>
      <w:tr w:rsidR="000E560D" w:rsidRPr="002354AC" w14:paraId="6B9B231E" w14:textId="77777777" w:rsidTr="00340EAC">
        <w:trPr>
          <w:jc w:val="center"/>
        </w:trPr>
        <w:tc>
          <w:tcPr>
            <w:tcW w:w="999" w:type="dxa"/>
            <w:vAlign w:val="center"/>
          </w:tcPr>
          <w:p w14:paraId="40817AE0" w14:textId="77777777" w:rsidR="000E560D" w:rsidRPr="002354AC" w:rsidRDefault="000E560D" w:rsidP="000E560D">
            <w:pPr>
              <w:snapToGrid w:val="0"/>
              <w:spacing w:line="360" w:lineRule="auto"/>
              <w:jc w:val="center"/>
              <w:rPr>
                <w:szCs w:val="21"/>
              </w:rPr>
            </w:pPr>
            <w:r w:rsidRPr="002354AC">
              <w:rPr>
                <w:szCs w:val="21"/>
              </w:rPr>
              <w:t>4.2.3</w:t>
            </w:r>
          </w:p>
        </w:tc>
        <w:tc>
          <w:tcPr>
            <w:tcW w:w="2541" w:type="dxa"/>
            <w:vAlign w:val="center"/>
          </w:tcPr>
          <w:p w14:paraId="4253BB1E"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是否退还投标文件</w:t>
            </w:r>
          </w:p>
        </w:tc>
        <w:tc>
          <w:tcPr>
            <w:tcW w:w="5419" w:type="dxa"/>
            <w:vAlign w:val="center"/>
          </w:tcPr>
          <w:p w14:paraId="4154128E" w14:textId="5B9DB2EB" w:rsidR="00C539DD" w:rsidRPr="002354AC" w:rsidRDefault="00C539DD" w:rsidP="00C539DD">
            <w:pPr>
              <w:pStyle w:val="3"/>
              <w:topLinePunct/>
              <w:spacing w:line="400" w:lineRule="exact"/>
              <w:rPr>
                <w:sz w:val="21"/>
                <w:szCs w:val="21"/>
              </w:rPr>
            </w:pPr>
            <w:r w:rsidRPr="002354AC">
              <w:rPr>
                <w:rFonts w:ascii="Segoe UI Symbol" w:hAnsi="Segoe UI Symbol" w:cs="Segoe UI Symbol"/>
                <w:sz w:val="21"/>
                <w:szCs w:val="21"/>
              </w:rPr>
              <w:t>☑</w:t>
            </w:r>
            <w:r w:rsidRPr="002354AC">
              <w:rPr>
                <w:rFonts w:hint="eastAsia"/>
                <w:sz w:val="21"/>
                <w:szCs w:val="21"/>
              </w:rPr>
              <w:t>否</w:t>
            </w:r>
          </w:p>
          <w:p w14:paraId="213E3C47" w14:textId="5158A6EE" w:rsidR="000E560D" w:rsidRPr="002354AC" w:rsidRDefault="00C539DD" w:rsidP="00C539DD">
            <w:pPr>
              <w:snapToGrid w:val="0"/>
              <w:spacing w:line="360" w:lineRule="auto"/>
              <w:rPr>
                <w:rFonts w:ascii="宋体" w:hAnsi="宋体" w:cs="宋体" w:hint="eastAsia"/>
                <w:szCs w:val="21"/>
              </w:rPr>
            </w:pPr>
            <w:r w:rsidRPr="002354AC">
              <w:rPr>
                <w:sz w:val="32"/>
                <w:szCs w:val="32"/>
              </w:rPr>
              <w:t>□</w:t>
            </w:r>
            <w:r w:rsidRPr="002354AC">
              <w:rPr>
                <w:rFonts w:hint="eastAsia"/>
                <w:szCs w:val="21"/>
              </w:rPr>
              <w:t>是</w:t>
            </w:r>
          </w:p>
        </w:tc>
      </w:tr>
      <w:tr w:rsidR="000E560D" w:rsidRPr="002354AC" w14:paraId="56FBC225" w14:textId="77777777" w:rsidTr="00340EAC">
        <w:trPr>
          <w:jc w:val="center"/>
        </w:trPr>
        <w:tc>
          <w:tcPr>
            <w:tcW w:w="999" w:type="dxa"/>
            <w:vAlign w:val="center"/>
          </w:tcPr>
          <w:p w14:paraId="399F1FFF" w14:textId="77777777" w:rsidR="000E560D" w:rsidRPr="002354AC" w:rsidRDefault="000E560D" w:rsidP="000E560D">
            <w:pPr>
              <w:snapToGrid w:val="0"/>
              <w:spacing w:line="360" w:lineRule="auto"/>
              <w:jc w:val="center"/>
              <w:rPr>
                <w:szCs w:val="21"/>
              </w:rPr>
            </w:pPr>
            <w:r w:rsidRPr="002354AC">
              <w:rPr>
                <w:szCs w:val="21"/>
              </w:rPr>
              <w:t>5.1</w:t>
            </w:r>
          </w:p>
        </w:tc>
        <w:tc>
          <w:tcPr>
            <w:tcW w:w="2541" w:type="dxa"/>
            <w:vAlign w:val="center"/>
          </w:tcPr>
          <w:p w14:paraId="289B5B45"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开标时间和地点</w:t>
            </w:r>
          </w:p>
        </w:tc>
        <w:tc>
          <w:tcPr>
            <w:tcW w:w="5419" w:type="dxa"/>
            <w:vAlign w:val="center"/>
          </w:tcPr>
          <w:p w14:paraId="6B09338A" w14:textId="77777777" w:rsidR="000E560D" w:rsidRPr="002354AC" w:rsidRDefault="000E560D" w:rsidP="000E560D">
            <w:pPr>
              <w:pStyle w:val="a9"/>
              <w:snapToGrid w:val="0"/>
              <w:spacing w:line="360" w:lineRule="auto"/>
              <w:rPr>
                <w:rFonts w:hAnsi="宋体" w:cs="宋体" w:hint="eastAsia"/>
              </w:rPr>
            </w:pPr>
            <w:r w:rsidRPr="002354AC">
              <w:rPr>
                <w:rFonts w:hAnsi="宋体" w:cs="宋体" w:hint="eastAsia"/>
              </w:rPr>
              <w:t>开标时间：同投标截止时间</w:t>
            </w:r>
          </w:p>
          <w:p w14:paraId="5B0B2E4A"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开标地点：同递交投标文件地点</w:t>
            </w:r>
          </w:p>
        </w:tc>
      </w:tr>
      <w:tr w:rsidR="000E560D" w:rsidRPr="002354AC" w14:paraId="2C6890FB" w14:textId="77777777" w:rsidTr="00340EAC">
        <w:trPr>
          <w:jc w:val="center"/>
        </w:trPr>
        <w:tc>
          <w:tcPr>
            <w:tcW w:w="999" w:type="dxa"/>
            <w:vAlign w:val="center"/>
          </w:tcPr>
          <w:p w14:paraId="1353E98C" w14:textId="77777777" w:rsidR="000E560D" w:rsidRPr="002354AC" w:rsidRDefault="000E560D" w:rsidP="000E560D">
            <w:pPr>
              <w:snapToGrid w:val="0"/>
              <w:spacing w:line="360" w:lineRule="auto"/>
              <w:jc w:val="center"/>
              <w:rPr>
                <w:szCs w:val="21"/>
              </w:rPr>
            </w:pPr>
            <w:r w:rsidRPr="002354AC">
              <w:rPr>
                <w:szCs w:val="21"/>
              </w:rPr>
              <w:t>5.2</w:t>
            </w:r>
          </w:p>
        </w:tc>
        <w:tc>
          <w:tcPr>
            <w:tcW w:w="2541" w:type="dxa"/>
            <w:vAlign w:val="center"/>
          </w:tcPr>
          <w:p w14:paraId="15336D1D"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开标程序</w:t>
            </w:r>
          </w:p>
        </w:tc>
        <w:tc>
          <w:tcPr>
            <w:tcW w:w="5419" w:type="dxa"/>
            <w:vAlign w:val="center"/>
          </w:tcPr>
          <w:p w14:paraId="27CE02E8"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（1）宣布开标纪律；</w:t>
            </w:r>
          </w:p>
          <w:p w14:paraId="2552581F"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（2）电子投标文件解密；</w:t>
            </w:r>
          </w:p>
          <w:p w14:paraId="61379554" w14:textId="630B6EEF" w:rsidR="000E560D" w:rsidRPr="002354AC" w:rsidRDefault="000E560D" w:rsidP="00253A5A">
            <w:pPr>
              <w:snapToGrid w:val="0"/>
              <w:spacing w:line="360" w:lineRule="auto"/>
              <w:rPr>
                <w:rFonts w:ascii="宋体" w:hAnsi="宋体" w:hint="eastAsia"/>
              </w:rPr>
            </w:pPr>
            <w:r w:rsidRPr="002354AC">
              <w:rPr>
                <w:rFonts w:ascii="宋体" w:hAnsi="宋体" w:cs="宋体" w:hint="eastAsia"/>
                <w:szCs w:val="21"/>
              </w:rPr>
              <w:t>（3）开标结束。</w:t>
            </w:r>
          </w:p>
        </w:tc>
      </w:tr>
      <w:tr w:rsidR="000E560D" w:rsidRPr="002354AC" w14:paraId="41C6EB97" w14:textId="77777777" w:rsidTr="00340EAC">
        <w:trPr>
          <w:jc w:val="center"/>
        </w:trPr>
        <w:tc>
          <w:tcPr>
            <w:tcW w:w="999" w:type="dxa"/>
            <w:vAlign w:val="center"/>
          </w:tcPr>
          <w:p w14:paraId="428EC261" w14:textId="77777777" w:rsidR="000E560D" w:rsidRPr="002354AC" w:rsidRDefault="000E560D" w:rsidP="000E560D">
            <w:pPr>
              <w:snapToGrid w:val="0"/>
              <w:spacing w:line="360" w:lineRule="auto"/>
              <w:jc w:val="center"/>
              <w:rPr>
                <w:szCs w:val="21"/>
              </w:rPr>
            </w:pPr>
            <w:r w:rsidRPr="002354AC">
              <w:rPr>
                <w:szCs w:val="21"/>
              </w:rPr>
              <w:t>6.1.1</w:t>
            </w:r>
          </w:p>
        </w:tc>
        <w:tc>
          <w:tcPr>
            <w:tcW w:w="2541" w:type="dxa"/>
            <w:vAlign w:val="center"/>
          </w:tcPr>
          <w:p w14:paraId="79C3CADE"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评标委员会的组建</w:t>
            </w:r>
          </w:p>
        </w:tc>
        <w:tc>
          <w:tcPr>
            <w:tcW w:w="5419" w:type="dxa"/>
            <w:vAlign w:val="center"/>
          </w:tcPr>
          <w:p w14:paraId="757F561E" w14:textId="25CD8C0B"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评标委员会构成：</w:t>
            </w:r>
            <w:r w:rsidR="00A62A13" w:rsidRPr="002354AC">
              <w:rPr>
                <w:rFonts w:ascii="宋体" w:hAnsi="宋体" w:cs="宋体" w:hint="eastAsia"/>
                <w:szCs w:val="21"/>
              </w:rPr>
              <w:t>5人，</w:t>
            </w:r>
            <w:r w:rsidRPr="002354AC">
              <w:rPr>
                <w:rFonts w:ascii="宋体" w:hAnsi="宋体" w:cs="宋体" w:hint="eastAsia"/>
                <w:szCs w:val="21"/>
              </w:rPr>
              <w:t>其中招标人代表1人，专家4人</w:t>
            </w:r>
            <w:r w:rsidR="006B1C82" w:rsidRPr="002354AC">
              <w:rPr>
                <w:rFonts w:ascii="宋体" w:hAnsi="宋体" w:cs="宋体" w:hint="eastAsia"/>
                <w:szCs w:val="21"/>
              </w:rPr>
              <w:t>；</w:t>
            </w:r>
          </w:p>
          <w:p w14:paraId="7E6BA7B5" w14:textId="44637CFD" w:rsidR="00EC0ECB"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评标专家确定方式：从河南省综合评标专家库中随机抽取。</w:t>
            </w:r>
            <w:r w:rsidR="00EC0ECB" w:rsidRPr="002354AC">
              <w:rPr>
                <w:rFonts w:ascii="宋体" w:hAnsi="宋体" w:cs="宋体" w:hint="eastAsia"/>
                <w:szCs w:val="21"/>
              </w:rPr>
              <w:t>其中具有注册造价师资格的经济专家一般应不少于1人；</w:t>
            </w:r>
          </w:p>
          <w:p w14:paraId="33EA6239" w14:textId="2D630ADE" w:rsidR="000E560D" w:rsidRPr="002354AC" w:rsidRDefault="00EC0ECB" w:rsidP="000E560D">
            <w:pPr>
              <w:snapToGrid w:val="0"/>
              <w:spacing w:line="360" w:lineRule="auto"/>
              <w:rPr>
                <w:rFonts w:ascii="宋体" w:hAnsi="宋体" w:cs="宋体" w:hint="eastAsia"/>
                <w:szCs w:val="21"/>
              </w:rPr>
            </w:pPr>
            <w:r w:rsidRPr="002354AC">
              <w:rPr>
                <w:rFonts w:ascii="宋体" w:hAnsi="宋体" w:cs="宋体" w:hint="eastAsia"/>
                <w:szCs w:val="21"/>
              </w:rPr>
              <w:t>经济技术专家确定方式：按照《河南省综合评标专家库和评标专家库管理办法》(省政府令218号)执行</w:t>
            </w:r>
          </w:p>
        </w:tc>
      </w:tr>
      <w:tr w:rsidR="000E560D" w:rsidRPr="002354AC" w14:paraId="679C4D48" w14:textId="77777777" w:rsidTr="00340EAC">
        <w:trPr>
          <w:jc w:val="center"/>
        </w:trPr>
        <w:tc>
          <w:tcPr>
            <w:tcW w:w="999" w:type="dxa"/>
            <w:vAlign w:val="center"/>
          </w:tcPr>
          <w:p w14:paraId="0748D341" w14:textId="77777777" w:rsidR="000E560D" w:rsidRPr="002354AC" w:rsidRDefault="000E560D" w:rsidP="000E560D">
            <w:pPr>
              <w:snapToGrid w:val="0"/>
              <w:spacing w:line="360" w:lineRule="auto"/>
              <w:jc w:val="center"/>
              <w:rPr>
                <w:szCs w:val="21"/>
              </w:rPr>
            </w:pPr>
            <w:r w:rsidRPr="002354AC">
              <w:rPr>
                <w:szCs w:val="21"/>
              </w:rPr>
              <w:lastRenderedPageBreak/>
              <w:t>7.1</w:t>
            </w:r>
          </w:p>
        </w:tc>
        <w:tc>
          <w:tcPr>
            <w:tcW w:w="2541" w:type="dxa"/>
            <w:vAlign w:val="center"/>
          </w:tcPr>
          <w:p w14:paraId="0FDD1E76"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是否授权评标委员会确定中标人</w:t>
            </w:r>
          </w:p>
        </w:tc>
        <w:tc>
          <w:tcPr>
            <w:tcW w:w="5419" w:type="dxa"/>
            <w:vAlign w:val="center"/>
          </w:tcPr>
          <w:p w14:paraId="30E65109"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□是</w:t>
            </w:r>
          </w:p>
          <w:p w14:paraId="43EF0806" w14:textId="7BCF1E7F" w:rsidR="000E560D" w:rsidRPr="002354AC" w:rsidRDefault="000E560D" w:rsidP="000E560D">
            <w:pPr>
              <w:snapToGrid w:val="0"/>
              <w:spacing w:line="360" w:lineRule="auto"/>
              <w:rPr>
                <w:rFonts w:ascii="宋体" w:hAnsi="宋体" w:cs="宋体" w:hint="eastAsia"/>
                <w:szCs w:val="21"/>
              </w:rPr>
            </w:pPr>
            <w:r w:rsidRPr="002354AC">
              <w:rPr>
                <w:rFonts w:ascii="Segoe UI Symbol" w:hAnsi="Segoe UI Symbol" w:cs="Segoe UI Symbol"/>
                <w:szCs w:val="21"/>
              </w:rPr>
              <w:t>☑</w:t>
            </w:r>
            <w:r w:rsidRPr="002354AC">
              <w:rPr>
                <w:rFonts w:ascii="宋体" w:hAnsi="宋体" w:cs="仿宋" w:hint="eastAsia"/>
                <w:szCs w:val="21"/>
              </w:rPr>
              <w:t>否，推荐的中标候选人数：</w:t>
            </w:r>
            <w:r w:rsidRPr="002354AC">
              <w:rPr>
                <w:rFonts w:ascii="宋体" w:hAnsi="宋体" w:cs="宋体" w:hint="eastAsia"/>
                <w:szCs w:val="21"/>
              </w:rPr>
              <w:t>2-3名</w:t>
            </w:r>
          </w:p>
          <w:p w14:paraId="0EBF9AA4" w14:textId="61FFA6F0" w:rsidR="000E560D" w:rsidRPr="002354AC" w:rsidRDefault="000E560D" w:rsidP="000E560D">
            <w:pPr>
              <w:snapToGrid w:val="0"/>
              <w:spacing w:line="360" w:lineRule="auto"/>
              <w:rPr>
                <w:rFonts w:ascii="宋体" w:hAnsi="宋体" w:hint="eastAsia"/>
                <w:szCs w:val="21"/>
              </w:rPr>
            </w:pPr>
            <w:r w:rsidRPr="002354AC">
              <w:rPr>
                <w:rFonts w:ascii="宋体" w:hAnsi="宋体" w:cs="宋体" w:hint="eastAsia"/>
                <w:szCs w:val="21"/>
              </w:rPr>
              <w:t>注：若通过初步评审的投标单位少于3家时，由评标委员会判定是否具有竞争性，若剩余2家单位存在竞争性，可最终推荐2名中标候选人。</w:t>
            </w:r>
          </w:p>
        </w:tc>
      </w:tr>
      <w:tr w:rsidR="000E560D" w:rsidRPr="002354AC" w14:paraId="69AD168C" w14:textId="77777777" w:rsidTr="00340EAC">
        <w:trPr>
          <w:jc w:val="center"/>
        </w:trPr>
        <w:tc>
          <w:tcPr>
            <w:tcW w:w="999" w:type="dxa"/>
            <w:vAlign w:val="center"/>
          </w:tcPr>
          <w:p w14:paraId="724DBCD6" w14:textId="77777777" w:rsidR="000E560D" w:rsidRPr="002354AC" w:rsidRDefault="000E560D" w:rsidP="000E560D">
            <w:pPr>
              <w:snapToGrid w:val="0"/>
              <w:spacing w:line="360" w:lineRule="auto"/>
              <w:jc w:val="center"/>
              <w:rPr>
                <w:szCs w:val="21"/>
              </w:rPr>
            </w:pPr>
            <w:r w:rsidRPr="002354AC">
              <w:rPr>
                <w:szCs w:val="21"/>
              </w:rPr>
              <w:t>7.3.1</w:t>
            </w:r>
          </w:p>
        </w:tc>
        <w:tc>
          <w:tcPr>
            <w:tcW w:w="2541" w:type="dxa"/>
            <w:vAlign w:val="center"/>
          </w:tcPr>
          <w:p w14:paraId="2B525D59"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履约担保</w:t>
            </w:r>
          </w:p>
        </w:tc>
        <w:tc>
          <w:tcPr>
            <w:tcW w:w="5419" w:type="dxa"/>
            <w:vAlign w:val="center"/>
          </w:tcPr>
          <w:p w14:paraId="11D3DFB3"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是否收取履约保证金：（是□、否</w:t>
            </w:r>
            <w:r w:rsidRPr="002354AC">
              <w:rPr>
                <w:rFonts w:ascii="Segoe UI Symbol" w:hAnsi="Segoe UI Symbol" w:cs="Segoe UI Symbol"/>
                <w:szCs w:val="21"/>
              </w:rPr>
              <w:t>☑</w:t>
            </w:r>
            <w:r w:rsidRPr="002354AC">
              <w:rPr>
                <w:rFonts w:ascii="宋体" w:hAnsi="宋体" w:cs="仿宋" w:hint="eastAsia"/>
                <w:szCs w:val="21"/>
              </w:rPr>
              <w:t>）</w:t>
            </w:r>
          </w:p>
          <w:p w14:paraId="08398AA1" w14:textId="3881DB68"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履约保证金金额：中标金额的 / ％</w:t>
            </w:r>
          </w:p>
          <w:p w14:paraId="6A2D8A30"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履约保证金形式：现金转账、履约保函或电子履约保函</w:t>
            </w:r>
          </w:p>
          <w:p w14:paraId="0585662A" w14:textId="23F7881D"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提交履约保证金的时间：签订合同前 / 日历天</w:t>
            </w:r>
          </w:p>
        </w:tc>
      </w:tr>
      <w:tr w:rsidR="000E560D" w:rsidRPr="002354AC" w14:paraId="2B668829" w14:textId="77777777" w:rsidTr="00340EAC">
        <w:trPr>
          <w:jc w:val="center"/>
        </w:trPr>
        <w:tc>
          <w:tcPr>
            <w:tcW w:w="8959" w:type="dxa"/>
            <w:gridSpan w:val="3"/>
            <w:vAlign w:val="center"/>
          </w:tcPr>
          <w:p w14:paraId="3046E907" w14:textId="24481F6E" w:rsidR="000E560D" w:rsidRPr="002354AC" w:rsidRDefault="000E560D" w:rsidP="000E560D">
            <w:pPr>
              <w:snapToGrid w:val="0"/>
              <w:spacing w:line="360" w:lineRule="auto"/>
              <w:rPr>
                <w:szCs w:val="21"/>
              </w:rPr>
            </w:pPr>
            <w:r w:rsidRPr="002354AC">
              <w:rPr>
                <w:szCs w:val="21"/>
              </w:rPr>
              <w:t>10.</w:t>
            </w:r>
            <w:r w:rsidRPr="002354AC">
              <w:rPr>
                <w:szCs w:val="21"/>
              </w:rPr>
              <w:t>需要补充的其他内容</w:t>
            </w:r>
          </w:p>
        </w:tc>
      </w:tr>
      <w:tr w:rsidR="000E560D" w:rsidRPr="002354AC" w14:paraId="00898D86" w14:textId="77777777" w:rsidTr="00340EAC">
        <w:trPr>
          <w:jc w:val="center"/>
        </w:trPr>
        <w:tc>
          <w:tcPr>
            <w:tcW w:w="8959" w:type="dxa"/>
            <w:gridSpan w:val="3"/>
            <w:vAlign w:val="center"/>
          </w:tcPr>
          <w:p w14:paraId="178265D6" w14:textId="7DEA8D55" w:rsidR="000E560D" w:rsidRPr="002354AC" w:rsidRDefault="000E560D" w:rsidP="000E560D">
            <w:pPr>
              <w:snapToGrid w:val="0"/>
              <w:spacing w:line="360" w:lineRule="auto"/>
              <w:rPr>
                <w:szCs w:val="21"/>
              </w:rPr>
            </w:pPr>
            <w:r w:rsidRPr="002354AC">
              <w:rPr>
                <w:szCs w:val="21"/>
              </w:rPr>
              <w:t>10.1</w:t>
            </w:r>
            <w:r w:rsidRPr="002354AC">
              <w:rPr>
                <w:szCs w:val="21"/>
              </w:rPr>
              <w:t>词语定义</w:t>
            </w:r>
          </w:p>
        </w:tc>
      </w:tr>
      <w:tr w:rsidR="000E560D" w:rsidRPr="002354AC" w14:paraId="113BCA64" w14:textId="77777777" w:rsidTr="00340EAC">
        <w:trPr>
          <w:jc w:val="center"/>
        </w:trPr>
        <w:tc>
          <w:tcPr>
            <w:tcW w:w="999" w:type="dxa"/>
            <w:vAlign w:val="center"/>
          </w:tcPr>
          <w:p w14:paraId="38070BCC" w14:textId="77777777" w:rsidR="000E560D" w:rsidRPr="002354AC" w:rsidRDefault="000E560D" w:rsidP="000E560D">
            <w:pPr>
              <w:snapToGrid w:val="0"/>
              <w:spacing w:line="360" w:lineRule="auto"/>
              <w:jc w:val="center"/>
              <w:rPr>
                <w:szCs w:val="21"/>
              </w:rPr>
            </w:pPr>
            <w:r w:rsidRPr="002354AC">
              <w:rPr>
                <w:szCs w:val="21"/>
              </w:rPr>
              <w:t>10.1.1</w:t>
            </w:r>
          </w:p>
        </w:tc>
        <w:tc>
          <w:tcPr>
            <w:tcW w:w="2541" w:type="dxa"/>
            <w:vAlign w:val="center"/>
          </w:tcPr>
          <w:p w14:paraId="015C5AD8"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类似项目</w:t>
            </w:r>
          </w:p>
        </w:tc>
        <w:tc>
          <w:tcPr>
            <w:tcW w:w="5419" w:type="dxa"/>
            <w:vAlign w:val="center"/>
          </w:tcPr>
          <w:p w14:paraId="4F15C538" w14:textId="4CB7C238"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类似项目是指：2021年06月01日以来的类似项目。</w:t>
            </w:r>
          </w:p>
        </w:tc>
      </w:tr>
      <w:tr w:rsidR="00D528F0" w:rsidRPr="002354AC" w14:paraId="2CE2386D" w14:textId="77777777" w:rsidTr="00340EAC">
        <w:trPr>
          <w:jc w:val="center"/>
        </w:trPr>
        <w:tc>
          <w:tcPr>
            <w:tcW w:w="999" w:type="dxa"/>
            <w:vAlign w:val="center"/>
          </w:tcPr>
          <w:p w14:paraId="1E956D2F" w14:textId="54CE869A" w:rsidR="00D528F0" w:rsidRPr="002354AC" w:rsidRDefault="00D528F0" w:rsidP="000E560D">
            <w:pPr>
              <w:snapToGrid w:val="0"/>
              <w:spacing w:line="360" w:lineRule="auto"/>
              <w:jc w:val="center"/>
              <w:rPr>
                <w:szCs w:val="21"/>
              </w:rPr>
            </w:pPr>
            <w:r w:rsidRPr="002354AC">
              <w:rPr>
                <w:rFonts w:hint="eastAsia"/>
                <w:szCs w:val="21"/>
              </w:rPr>
              <w:t>10.1.2</w:t>
            </w:r>
          </w:p>
        </w:tc>
        <w:tc>
          <w:tcPr>
            <w:tcW w:w="2541" w:type="dxa"/>
            <w:vAlign w:val="center"/>
          </w:tcPr>
          <w:p w14:paraId="658A767E" w14:textId="1AD11D9D" w:rsidR="00D528F0" w:rsidRPr="002354AC" w:rsidRDefault="00D15842" w:rsidP="000E560D">
            <w:pPr>
              <w:snapToGrid w:val="0"/>
              <w:spacing w:line="360" w:lineRule="auto"/>
              <w:jc w:val="center"/>
              <w:rPr>
                <w:rFonts w:ascii="宋体" w:hAnsi="宋体" w:cs="宋体" w:hint="eastAsia"/>
                <w:szCs w:val="21"/>
              </w:rPr>
            </w:pPr>
            <w:r w:rsidRPr="002354AC">
              <w:rPr>
                <w:rFonts w:ascii="宋体" w:hAnsi="宋体" w:cs="宋体" w:hint="eastAsia"/>
                <w:szCs w:val="21"/>
              </w:rPr>
              <w:t>同义词语</w:t>
            </w:r>
          </w:p>
        </w:tc>
        <w:tc>
          <w:tcPr>
            <w:tcW w:w="5419" w:type="dxa"/>
            <w:vAlign w:val="center"/>
          </w:tcPr>
          <w:p w14:paraId="0BF0B87D" w14:textId="09332DA2" w:rsidR="00D528F0" w:rsidRPr="002354AC" w:rsidRDefault="00D15842" w:rsidP="000E560D">
            <w:pPr>
              <w:snapToGrid w:val="0"/>
              <w:spacing w:line="360" w:lineRule="auto"/>
              <w:rPr>
                <w:rFonts w:ascii="宋体" w:hAnsi="宋体" w:cs="宋体" w:hint="eastAsia"/>
                <w:szCs w:val="21"/>
              </w:rPr>
            </w:pPr>
            <w:r w:rsidRPr="002354AC">
              <w:rPr>
                <w:rFonts w:ascii="宋体" w:hAnsi="宋体" w:cs="宋体" w:hint="eastAsia"/>
                <w:szCs w:val="21"/>
              </w:rPr>
              <w:t>构成招标文件组成部分的“通用合同条款”、“专用合同条款”、“技术标准和要求”和“工程量清单”等章节中出现的措辞“发包人”和“承包人”，在招标投标阶段应当分别按“招标人”和“投标人”进行理解。</w:t>
            </w:r>
          </w:p>
        </w:tc>
      </w:tr>
      <w:tr w:rsidR="000E560D" w:rsidRPr="002354AC" w14:paraId="784A748C" w14:textId="77777777" w:rsidTr="00340EAC">
        <w:trPr>
          <w:jc w:val="center"/>
        </w:trPr>
        <w:tc>
          <w:tcPr>
            <w:tcW w:w="999" w:type="dxa"/>
            <w:vAlign w:val="center"/>
          </w:tcPr>
          <w:p w14:paraId="3DD0237D" w14:textId="77777777" w:rsidR="000E560D" w:rsidRPr="002354AC" w:rsidRDefault="000E560D" w:rsidP="000E560D">
            <w:pPr>
              <w:snapToGrid w:val="0"/>
              <w:spacing w:line="360" w:lineRule="auto"/>
              <w:jc w:val="center"/>
              <w:rPr>
                <w:szCs w:val="21"/>
              </w:rPr>
            </w:pPr>
            <w:r w:rsidRPr="002354AC">
              <w:rPr>
                <w:szCs w:val="21"/>
              </w:rPr>
              <w:t>10.2</w:t>
            </w:r>
          </w:p>
        </w:tc>
        <w:tc>
          <w:tcPr>
            <w:tcW w:w="2541" w:type="dxa"/>
            <w:vAlign w:val="center"/>
          </w:tcPr>
          <w:p w14:paraId="74EE3EFC"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招标控制价</w:t>
            </w:r>
          </w:p>
        </w:tc>
        <w:tc>
          <w:tcPr>
            <w:tcW w:w="5419" w:type="dxa"/>
            <w:vAlign w:val="center"/>
          </w:tcPr>
          <w:p w14:paraId="72F33BCF" w14:textId="5C4CBCAD" w:rsidR="000E560D" w:rsidRPr="002354AC" w:rsidRDefault="000D3269" w:rsidP="00FF59FA">
            <w:pPr>
              <w:pStyle w:val="a0"/>
              <w:rPr>
                <w:rFonts w:hint="eastAsia"/>
                <w:color w:val="auto"/>
              </w:rPr>
            </w:pPr>
            <w:r w:rsidRPr="002354AC">
              <w:rPr>
                <w:rFonts w:hint="eastAsia"/>
                <w:color w:val="auto"/>
              </w:rPr>
              <w:t>施工标段：</w:t>
            </w:r>
            <w:r w:rsidR="000E560D" w:rsidRPr="002354AC">
              <w:rPr>
                <w:color w:val="auto"/>
              </w:rPr>
              <w:t>6547895.98</w:t>
            </w:r>
            <w:r w:rsidR="000E560D" w:rsidRPr="002354AC">
              <w:rPr>
                <w:rFonts w:hint="eastAsia"/>
                <w:color w:val="auto"/>
              </w:rPr>
              <w:t>元，</w:t>
            </w:r>
            <w:r w:rsidRPr="002354AC">
              <w:rPr>
                <w:rFonts w:hint="eastAsia"/>
                <w:color w:val="auto"/>
              </w:rPr>
              <w:t>其中分部分项工程费：</w:t>
            </w:r>
            <w:r w:rsidRPr="002354AC">
              <w:rPr>
                <w:color w:val="auto"/>
              </w:rPr>
              <w:t>5493019.36</w:t>
            </w:r>
            <w:r w:rsidRPr="002354AC">
              <w:rPr>
                <w:rFonts w:hint="eastAsia"/>
                <w:color w:val="auto"/>
              </w:rPr>
              <w:t>元，</w:t>
            </w:r>
            <w:r w:rsidR="00C802C7" w:rsidRPr="002354AC">
              <w:rPr>
                <w:rFonts w:hint="eastAsia"/>
                <w:color w:val="auto"/>
              </w:rPr>
              <w:t>措施费(不含安全文明措施费)</w:t>
            </w:r>
            <w:r w:rsidR="00FF59FA" w:rsidRPr="002354AC">
              <w:rPr>
                <w:rFonts w:hint="eastAsia"/>
                <w:color w:val="auto"/>
              </w:rPr>
              <w:t>：</w:t>
            </w:r>
            <w:r w:rsidR="00C802C7" w:rsidRPr="002354AC">
              <w:rPr>
                <w:color w:val="auto"/>
              </w:rPr>
              <w:t>98230.01</w:t>
            </w:r>
            <w:r w:rsidR="00FF59FA" w:rsidRPr="002354AC">
              <w:rPr>
                <w:rFonts w:hint="eastAsia"/>
                <w:color w:val="auto"/>
              </w:rPr>
              <w:t>元，安全文明施工费：</w:t>
            </w:r>
            <w:r w:rsidRPr="002354AC">
              <w:rPr>
                <w:color w:val="auto"/>
              </w:rPr>
              <w:t>188145.98</w:t>
            </w:r>
            <w:r w:rsidR="00FF59FA" w:rsidRPr="002354AC">
              <w:rPr>
                <w:rFonts w:hint="eastAsia"/>
                <w:color w:val="auto"/>
              </w:rPr>
              <w:t>元，规费：</w:t>
            </w:r>
            <w:r w:rsidR="00C802C7" w:rsidRPr="002354AC">
              <w:rPr>
                <w:color w:val="auto"/>
              </w:rPr>
              <w:t>227848.69</w:t>
            </w:r>
            <w:r w:rsidR="00FF59FA" w:rsidRPr="002354AC">
              <w:rPr>
                <w:rFonts w:hint="eastAsia"/>
                <w:color w:val="auto"/>
              </w:rPr>
              <w:t>元，</w:t>
            </w:r>
            <w:r w:rsidR="00C802C7" w:rsidRPr="002354AC">
              <w:rPr>
                <w:rFonts w:hint="eastAsia"/>
                <w:color w:val="auto"/>
              </w:rPr>
              <w:t>增值税</w:t>
            </w:r>
            <w:r w:rsidR="00FF59FA" w:rsidRPr="002354AC">
              <w:rPr>
                <w:rFonts w:hint="eastAsia"/>
                <w:color w:val="auto"/>
              </w:rPr>
              <w:t>：</w:t>
            </w:r>
            <w:r w:rsidR="00C802C7" w:rsidRPr="002354AC">
              <w:rPr>
                <w:color w:val="auto"/>
              </w:rPr>
              <w:t>540651.94</w:t>
            </w:r>
            <w:r w:rsidR="00FF59FA" w:rsidRPr="002354AC">
              <w:rPr>
                <w:rFonts w:hint="eastAsia"/>
                <w:color w:val="auto"/>
              </w:rPr>
              <w:t>元，投标总报价超过投标最高限价的投标作无效标处理。</w:t>
            </w:r>
          </w:p>
        </w:tc>
      </w:tr>
      <w:tr w:rsidR="000E560D" w:rsidRPr="002354AC" w14:paraId="3127309F" w14:textId="77777777" w:rsidTr="00340EAC">
        <w:trPr>
          <w:jc w:val="center"/>
        </w:trPr>
        <w:tc>
          <w:tcPr>
            <w:tcW w:w="999" w:type="dxa"/>
            <w:vAlign w:val="center"/>
          </w:tcPr>
          <w:p w14:paraId="5B6624E8" w14:textId="665C0878" w:rsidR="000E560D" w:rsidRPr="002354AC" w:rsidRDefault="000E560D" w:rsidP="000E560D">
            <w:pPr>
              <w:snapToGrid w:val="0"/>
              <w:spacing w:line="360" w:lineRule="auto"/>
              <w:jc w:val="center"/>
              <w:rPr>
                <w:szCs w:val="21"/>
              </w:rPr>
            </w:pPr>
            <w:r w:rsidRPr="002354AC">
              <w:rPr>
                <w:szCs w:val="21"/>
              </w:rPr>
              <w:t>10.3</w:t>
            </w:r>
          </w:p>
        </w:tc>
        <w:tc>
          <w:tcPr>
            <w:tcW w:w="2541" w:type="dxa"/>
            <w:vAlign w:val="center"/>
          </w:tcPr>
          <w:p w14:paraId="78A2B078"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是否实行计算机辅助评标</w:t>
            </w:r>
          </w:p>
        </w:tc>
        <w:tc>
          <w:tcPr>
            <w:tcW w:w="5419" w:type="dxa"/>
            <w:vAlign w:val="center"/>
          </w:tcPr>
          <w:p w14:paraId="1458E3C8"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是</w:t>
            </w:r>
          </w:p>
        </w:tc>
      </w:tr>
      <w:tr w:rsidR="000E560D" w:rsidRPr="002354AC" w14:paraId="4EC219E0" w14:textId="77777777" w:rsidTr="00340EAC">
        <w:trPr>
          <w:jc w:val="center"/>
        </w:trPr>
        <w:tc>
          <w:tcPr>
            <w:tcW w:w="999" w:type="dxa"/>
            <w:vAlign w:val="center"/>
          </w:tcPr>
          <w:p w14:paraId="478109BF" w14:textId="56B65C55" w:rsidR="000E560D" w:rsidRPr="002354AC" w:rsidRDefault="000E560D" w:rsidP="000E560D">
            <w:pPr>
              <w:snapToGrid w:val="0"/>
              <w:spacing w:line="360" w:lineRule="auto"/>
              <w:jc w:val="center"/>
              <w:rPr>
                <w:szCs w:val="21"/>
              </w:rPr>
            </w:pPr>
            <w:r w:rsidRPr="002354AC">
              <w:rPr>
                <w:szCs w:val="21"/>
              </w:rPr>
              <w:t>10.4</w:t>
            </w:r>
          </w:p>
        </w:tc>
        <w:tc>
          <w:tcPr>
            <w:tcW w:w="2541" w:type="dxa"/>
            <w:vAlign w:val="center"/>
          </w:tcPr>
          <w:p w14:paraId="3C5FB0E4"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中标公示</w:t>
            </w:r>
          </w:p>
        </w:tc>
        <w:tc>
          <w:tcPr>
            <w:tcW w:w="5419" w:type="dxa"/>
            <w:vAlign w:val="center"/>
          </w:tcPr>
          <w:p w14:paraId="3E11DFC3"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在中标通知书发出前，招标人将中标候选人的情况在本招标项目招标公告发布的同一媒介予以公示，公示期不少于</w:t>
            </w:r>
            <w:r w:rsidRPr="002354AC">
              <w:rPr>
                <w:rFonts w:ascii="宋体" w:hAnsi="宋体" w:cs="宋体" w:hint="eastAsia"/>
                <w:szCs w:val="21"/>
                <w:u w:val="single"/>
              </w:rPr>
              <w:t xml:space="preserve"> 3 </w:t>
            </w:r>
            <w:r w:rsidRPr="002354AC">
              <w:rPr>
                <w:rFonts w:ascii="宋体" w:hAnsi="宋体" w:cs="宋体" w:hint="eastAsia"/>
                <w:szCs w:val="21"/>
              </w:rPr>
              <w:t>日。</w:t>
            </w:r>
          </w:p>
        </w:tc>
      </w:tr>
      <w:tr w:rsidR="000E560D" w:rsidRPr="002354AC" w14:paraId="5370206A" w14:textId="77777777" w:rsidTr="00340EAC">
        <w:trPr>
          <w:jc w:val="center"/>
        </w:trPr>
        <w:tc>
          <w:tcPr>
            <w:tcW w:w="999" w:type="dxa"/>
            <w:vAlign w:val="center"/>
          </w:tcPr>
          <w:p w14:paraId="07677EA5" w14:textId="1C700BE5" w:rsidR="000E560D" w:rsidRPr="002354AC" w:rsidRDefault="000E560D" w:rsidP="000E560D">
            <w:pPr>
              <w:snapToGrid w:val="0"/>
              <w:spacing w:line="360" w:lineRule="auto"/>
              <w:jc w:val="center"/>
              <w:rPr>
                <w:szCs w:val="21"/>
              </w:rPr>
            </w:pPr>
            <w:r w:rsidRPr="002354AC">
              <w:rPr>
                <w:szCs w:val="21"/>
              </w:rPr>
              <w:t>10.5</w:t>
            </w:r>
          </w:p>
        </w:tc>
        <w:tc>
          <w:tcPr>
            <w:tcW w:w="2541" w:type="dxa"/>
            <w:vAlign w:val="center"/>
          </w:tcPr>
          <w:p w14:paraId="2872325F"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知识产权</w:t>
            </w:r>
          </w:p>
        </w:tc>
        <w:tc>
          <w:tcPr>
            <w:tcW w:w="5419" w:type="dxa"/>
            <w:vAlign w:val="center"/>
          </w:tcPr>
          <w:p w14:paraId="4003235B"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0E560D" w:rsidRPr="002354AC" w14:paraId="28357B89" w14:textId="77777777" w:rsidTr="00340EAC">
        <w:trPr>
          <w:jc w:val="center"/>
        </w:trPr>
        <w:tc>
          <w:tcPr>
            <w:tcW w:w="999" w:type="dxa"/>
            <w:vAlign w:val="center"/>
          </w:tcPr>
          <w:p w14:paraId="0F9871DB" w14:textId="39E72665" w:rsidR="000E560D" w:rsidRPr="002354AC" w:rsidRDefault="000E560D" w:rsidP="000E560D">
            <w:pPr>
              <w:snapToGrid w:val="0"/>
              <w:spacing w:line="360" w:lineRule="auto"/>
              <w:jc w:val="center"/>
              <w:rPr>
                <w:szCs w:val="21"/>
              </w:rPr>
            </w:pPr>
            <w:r w:rsidRPr="002354AC">
              <w:rPr>
                <w:szCs w:val="21"/>
              </w:rPr>
              <w:t>10.6</w:t>
            </w:r>
          </w:p>
        </w:tc>
        <w:tc>
          <w:tcPr>
            <w:tcW w:w="2541" w:type="dxa"/>
            <w:vAlign w:val="center"/>
          </w:tcPr>
          <w:p w14:paraId="66548EE3"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重新招标的其他情形</w:t>
            </w:r>
          </w:p>
        </w:tc>
        <w:tc>
          <w:tcPr>
            <w:tcW w:w="5419" w:type="dxa"/>
            <w:vAlign w:val="center"/>
          </w:tcPr>
          <w:p w14:paraId="54FA7A5F"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除投标人须知正文第8条规定的情形外，除非已经产生中标候选人，在投标有效期内同意延长投标有效期的投标人少于三个的，招标人应当依法重新招标。</w:t>
            </w:r>
          </w:p>
        </w:tc>
      </w:tr>
      <w:tr w:rsidR="000E560D" w:rsidRPr="002354AC" w14:paraId="3A0214A3" w14:textId="77777777" w:rsidTr="00340EAC">
        <w:trPr>
          <w:jc w:val="center"/>
        </w:trPr>
        <w:tc>
          <w:tcPr>
            <w:tcW w:w="999" w:type="dxa"/>
            <w:vAlign w:val="center"/>
          </w:tcPr>
          <w:p w14:paraId="26D0F543" w14:textId="0FE03BE1" w:rsidR="000E560D" w:rsidRPr="002354AC" w:rsidRDefault="000E560D" w:rsidP="000E560D">
            <w:pPr>
              <w:snapToGrid w:val="0"/>
              <w:spacing w:line="360" w:lineRule="auto"/>
              <w:jc w:val="center"/>
              <w:rPr>
                <w:szCs w:val="21"/>
              </w:rPr>
            </w:pPr>
            <w:r w:rsidRPr="002354AC">
              <w:rPr>
                <w:szCs w:val="21"/>
              </w:rPr>
              <w:t>10.7</w:t>
            </w:r>
          </w:p>
        </w:tc>
        <w:tc>
          <w:tcPr>
            <w:tcW w:w="2541" w:type="dxa"/>
            <w:vAlign w:val="center"/>
          </w:tcPr>
          <w:p w14:paraId="395DD18C" w14:textId="77777777" w:rsidR="000E560D" w:rsidRPr="002354AC" w:rsidRDefault="000E560D" w:rsidP="000E560D">
            <w:pPr>
              <w:snapToGrid w:val="0"/>
              <w:spacing w:line="360" w:lineRule="auto"/>
              <w:ind w:left="210" w:hangingChars="100" w:hanging="210"/>
              <w:jc w:val="center"/>
              <w:rPr>
                <w:rFonts w:ascii="宋体" w:hAnsi="宋体" w:cs="宋体" w:hint="eastAsia"/>
                <w:szCs w:val="21"/>
              </w:rPr>
            </w:pPr>
            <w:r w:rsidRPr="002354AC">
              <w:rPr>
                <w:rFonts w:ascii="宋体" w:hAnsi="宋体" w:cs="宋体" w:hint="eastAsia"/>
                <w:szCs w:val="21"/>
              </w:rPr>
              <w:t>监  督</w:t>
            </w:r>
          </w:p>
        </w:tc>
        <w:tc>
          <w:tcPr>
            <w:tcW w:w="5419" w:type="dxa"/>
            <w:vAlign w:val="center"/>
          </w:tcPr>
          <w:p w14:paraId="5F3CC944"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本项目的招标投标活动及其相关当事人应当接受有管辖</w:t>
            </w:r>
            <w:r w:rsidRPr="002354AC">
              <w:rPr>
                <w:rFonts w:ascii="宋体" w:hAnsi="宋体" w:cs="宋体" w:hint="eastAsia"/>
                <w:szCs w:val="21"/>
              </w:rPr>
              <w:lastRenderedPageBreak/>
              <w:t>权的建设工程招标投标行政监督部门依法实施的监督。</w:t>
            </w:r>
          </w:p>
        </w:tc>
      </w:tr>
      <w:tr w:rsidR="000E560D" w:rsidRPr="002354AC" w14:paraId="51E00124" w14:textId="77777777" w:rsidTr="00340EAC">
        <w:trPr>
          <w:jc w:val="center"/>
        </w:trPr>
        <w:tc>
          <w:tcPr>
            <w:tcW w:w="999" w:type="dxa"/>
            <w:vAlign w:val="center"/>
          </w:tcPr>
          <w:p w14:paraId="7CDE905F" w14:textId="67B3332A" w:rsidR="000E560D" w:rsidRPr="002354AC" w:rsidRDefault="000E560D" w:rsidP="000E560D">
            <w:pPr>
              <w:snapToGrid w:val="0"/>
              <w:spacing w:line="360" w:lineRule="auto"/>
              <w:jc w:val="center"/>
              <w:rPr>
                <w:szCs w:val="21"/>
              </w:rPr>
            </w:pPr>
            <w:r w:rsidRPr="002354AC">
              <w:rPr>
                <w:szCs w:val="21"/>
              </w:rPr>
              <w:lastRenderedPageBreak/>
              <w:t>10.8</w:t>
            </w:r>
          </w:p>
        </w:tc>
        <w:tc>
          <w:tcPr>
            <w:tcW w:w="2541" w:type="dxa"/>
            <w:vAlign w:val="center"/>
          </w:tcPr>
          <w:p w14:paraId="01558094" w14:textId="77777777"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解释权</w:t>
            </w:r>
          </w:p>
        </w:tc>
        <w:tc>
          <w:tcPr>
            <w:tcW w:w="5419" w:type="dxa"/>
            <w:vAlign w:val="center"/>
          </w:tcPr>
          <w:p w14:paraId="48326F2E" w14:textId="77777777" w:rsidR="000E560D" w:rsidRPr="002354AC" w:rsidRDefault="000E560D" w:rsidP="000E560D">
            <w:pPr>
              <w:snapToGrid w:val="0"/>
              <w:spacing w:line="360" w:lineRule="auto"/>
              <w:rPr>
                <w:rFonts w:ascii="宋体" w:hAnsi="宋体" w:cs="宋体" w:hint="eastAsia"/>
                <w:szCs w:val="21"/>
              </w:rPr>
            </w:pPr>
            <w:r w:rsidRPr="002354AC">
              <w:rPr>
                <w:rFonts w:ascii="宋体" w:hAnsi="宋体" w:cs="宋体" w:hint="eastAsia"/>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0E560D" w:rsidRPr="002354AC" w14:paraId="0E948D40" w14:textId="77777777" w:rsidTr="00340EAC">
        <w:trPr>
          <w:jc w:val="center"/>
        </w:trPr>
        <w:tc>
          <w:tcPr>
            <w:tcW w:w="999" w:type="dxa"/>
            <w:vAlign w:val="center"/>
          </w:tcPr>
          <w:p w14:paraId="1998A7AF" w14:textId="135D8D63" w:rsidR="000E560D" w:rsidRPr="002354AC" w:rsidRDefault="000E560D" w:rsidP="000E560D">
            <w:pPr>
              <w:snapToGrid w:val="0"/>
              <w:spacing w:line="360" w:lineRule="auto"/>
              <w:jc w:val="center"/>
              <w:rPr>
                <w:szCs w:val="21"/>
              </w:rPr>
            </w:pPr>
            <w:r w:rsidRPr="002354AC">
              <w:rPr>
                <w:szCs w:val="21"/>
              </w:rPr>
              <w:t>10.9</w:t>
            </w:r>
          </w:p>
        </w:tc>
        <w:tc>
          <w:tcPr>
            <w:tcW w:w="2541" w:type="dxa"/>
            <w:vAlign w:val="center"/>
          </w:tcPr>
          <w:p w14:paraId="1065A3BE" w14:textId="77777777" w:rsidR="000E560D" w:rsidRPr="002354AC" w:rsidRDefault="000E560D" w:rsidP="000E560D">
            <w:pPr>
              <w:pStyle w:val="a9"/>
              <w:snapToGrid w:val="0"/>
              <w:spacing w:line="360" w:lineRule="auto"/>
              <w:jc w:val="center"/>
              <w:rPr>
                <w:rFonts w:hAnsi="宋体" w:cs="宋体" w:hint="eastAsia"/>
              </w:rPr>
            </w:pPr>
            <w:r w:rsidRPr="002354AC">
              <w:rPr>
                <w:rFonts w:hAnsi="宋体" w:cs="宋体" w:hint="eastAsia"/>
              </w:rPr>
              <w:t>特别提醒</w:t>
            </w:r>
          </w:p>
        </w:tc>
        <w:tc>
          <w:tcPr>
            <w:tcW w:w="5419" w:type="dxa"/>
            <w:vAlign w:val="center"/>
          </w:tcPr>
          <w:p w14:paraId="61F1A6B0" w14:textId="5139F2DF" w:rsidR="000E560D" w:rsidRPr="002354AC" w:rsidRDefault="000E560D" w:rsidP="000E560D">
            <w:pPr>
              <w:pStyle w:val="a9"/>
              <w:snapToGrid w:val="0"/>
              <w:spacing w:line="360" w:lineRule="auto"/>
              <w:rPr>
                <w:rFonts w:hAnsi="宋体" w:cs="宋体" w:hint="eastAsia"/>
              </w:rPr>
            </w:pPr>
            <w:r w:rsidRPr="002354AC">
              <w:rPr>
                <w:rFonts w:hAnsi="宋体" w:cs="宋体" w:hint="eastAsia"/>
              </w:rPr>
              <w:t>本项目采用远程不见面交易的模式。开标当日，供应商无需到开标现场参加开标会议，供应商应当在投标截止时间前，登录选择新密市公共资源交易中心系统（网址为http://ggzyjy.xinmi.gov.cn/）进入不见面开标大厅，在线准时参加开标活动并进行投标文件解密等。因供应商原因未能解密、解密失败或解密超时的将被拒绝（解密时间为40分钟）。</w:t>
            </w:r>
          </w:p>
        </w:tc>
      </w:tr>
      <w:tr w:rsidR="000E560D" w:rsidRPr="002354AC" w14:paraId="575B5494" w14:textId="77777777" w:rsidTr="00340EAC">
        <w:trPr>
          <w:jc w:val="center"/>
        </w:trPr>
        <w:tc>
          <w:tcPr>
            <w:tcW w:w="999" w:type="dxa"/>
            <w:vAlign w:val="center"/>
          </w:tcPr>
          <w:p w14:paraId="73FB8585" w14:textId="0506A373" w:rsidR="000E560D" w:rsidRPr="002354AC" w:rsidRDefault="000E560D" w:rsidP="000E560D">
            <w:pPr>
              <w:snapToGrid w:val="0"/>
              <w:spacing w:line="360" w:lineRule="auto"/>
              <w:jc w:val="center"/>
              <w:rPr>
                <w:szCs w:val="21"/>
              </w:rPr>
            </w:pPr>
            <w:r w:rsidRPr="002354AC">
              <w:rPr>
                <w:szCs w:val="21"/>
              </w:rPr>
              <w:t>10.10</w:t>
            </w:r>
          </w:p>
        </w:tc>
        <w:tc>
          <w:tcPr>
            <w:tcW w:w="2541" w:type="dxa"/>
            <w:vAlign w:val="center"/>
          </w:tcPr>
          <w:p w14:paraId="133E4524" w14:textId="4E0319B1" w:rsidR="000E560D" w:rsidRPr="002354AC" w:rsidRDefault="000E560D" w:rsidP="000E560D">
            <w:pPr>
              <w:pStyle w:val="a9"/>
              <w:snapToGrid w:val="0"/>
              <w:spacing w:line="360" w:lineRule="auto"/>
              <w:jc w:val="center"/>
              <w:rPr>
                <w:rFonts w:hAnsi="宋体" w:cs="宋体" w:hint="eastAsia"/>
              </w:rPr>
            </w:pPr>
            <w:r w:rsidRPr="002354AC">
              <w:rPr>
                <w:rFonts w:hAnsi="宋体" w:cs="宋体" w:hint="eastAsia"/>
              </w:rPr>
              <w:t>招标代理服务费</w:t>
            </w:r>
          </w:p>
        </w:tc>
        <w:tc>
          <w:tcPr>
            <w:tcW w:w="5419" w:type="dxa"/>
            <w:vAlign w:val="center"/>
          </w:tcPr>
          <w:p w14:paraId="6A1C3648" w14:textId="67FD6ED8" w:rsidR="000E560D" w:rsidRPr="002354AC" w:rsidRDefault="000E560D" w:rsidP="000E560D">
            <w:pPr>
              <w:snapToGrid w:val="0"/>
              <w:spacing w:line="360" w:lineRule="auto"/>
              <w:jc w:val="left"/>
              <w:rPr>
                <w:rFonts w:ascii="宋体" w:hAnsi="宋体" w:hint="eastAsia"/>
                <w:szCs w:val="21"/>
              </w:rPr>
            </w:pPr>
            <w:r w:rsidRPr="002354AC">
              <w:rPr>
                <w:rFonts w:ascii="宋体" w:hAnsi="宋体" w:cs="宋体" w:hint="eastAsia"/>
                <w:szCs w:val="21"/>
              </w:rPr>
              <w:t>参照河南省招投标协会关于印发《河南招标代理服务收费指导意见》的通知豫招协[2023]002号文件收取招标代理服务费，由中标人支付。</w:t>
            </w:r>
          </w:p>
        </w:tc>
      </w:tr>
      <w:tr w:rsidR="000E560D" w:rsidRPr="002354AC" w14:paraId="3FE596C3" w14:textId="77777777" w:rsidTr="00340EAC">
        <w:trPr>
          <w:jc w:val="center"/>
        </w:trPr>
        <w:tc>
          <w:tcPr>
            <w:tcW w:w="999" w:type="dxa"/>
            <w:vAlign w:val="center"/>
          </w:tcPr>
          <w:p w14:paraId="1E4A4F67" w14:textId="156A7AF8" w:rsidR="000E560D" w:rsidRPr="002354AC" w:rsidRDefault="000E560D" w:rsidP="000E560D">
            <w:pPr>
              <w:snapToGrid w:val="0"/>
              <w:spacing w:line="360" w:lineRule="auto"/>
              <w:jc w:val="center"/>
              <w:rPr>
                <w:szCs w:val="21"/>
              </w:rPr>
            </w:pPr>
            <w:r w:rsidRPr="002354AC">
              <w:rPr>
                <w:szCs w:val="21"/>
              </w:rPr>
              <w:t>10.11</w:t>
            </w:r>
          </w:p>
        </w:tc>
        <w:tc>
          <w:tcPr>
            <w:tcW w:w="2541" w:type="dxa"/>
            <w:vAlign w:val="center"/>
          </w:tcPr>
          <w:p w14:paraId="23D4E7A7" w14:textId="6E1DD9D9" w:rsidR="000E560D" w:rsidRPr="002354AC" w:rsidRDefault="000E560D" w:rsidP="000E560D">
            <w:pPr>
              <w:snapToGrid w:val="0"/>
              <w:spacing w:line="360" w:lineRule="auto"/>
              <w:jc w:val="center"/>
              <w:rPr>
                <w:rFonts w:ascii="宋体" w:hAnsi="宋体" w:cs="宋体" w:hint="eastAsia"/>
                <w:szCs w:val="21"/>
              </w:rPr>
            </w:pPr>
            <w:r w:rsidRPr="002354AC">
              <w:rPr>
                <w:rFonts w:ascii="宋体" w:hAnsi="宋体" w:cs="宋体" w:hint="eastAsia"/>
                <w:szCs w:val="21"/>
              </w:rPr>
              <w:t>本项目所属行业</w:t>
            </w:r>
          </w:p>
        </w:tc>
        <w:tc>
          <w:tcPr>
            <w:tcW w:w="5419" w:type="dxa"/>
            <w:vAlign w:val="center"/>
          </w:tcPr>
          <w:p w14:paraId="39C7C537" w14:textId="17B84AE8" w:rsidR="000E560D" w:rsidRPr="002354AC" w:rsidRDefault="000E560D" w:rsidP="000E560D">
            <w:pPr>
              <w:snapToGrid w:val="0"/>
              <w:spacing w:line="360" w:lineRule="auto"/>
              <w:jc w:val="left"/>
              <w:rPr>
                <w:rFonts w:ascii="宋体" w:hAnsi="宋体" w:cs="宋体" w:hint="eastAsia"/>
                <w:szCs w:val="21"/>
              </w:rPr>
            </w:pPr>
            <w:r w:rsidRPr="002354AC">
              <w:rPr>
                <w:rFonts w:ascii="宋体" w:hAnsi="宋体" w:cs="宋体" w:hint="eastAsia"/>
                <w:szCs w:val="21"/>
              </w:rPr>
              <w:t>建筑业</w:t>
            </w:r>
          </w:p>
        </w:tc>
      </w:tr>
      <w:tr w:rsidR="000E560D" w:rsidRPr="002354AC" w14:paraId="4AC6EB87" w14:textId="77777777" w:rsidTr="00340EAC">
        <w:trPr>
          <w:jc w:val="center"/>
        </w:trPr>
        <w:tc>
          <w:tcPr>
            <w:tcW w:w="8959" w:type="dxa"/>
            <w:gridSpan w:val="3"/>
            <w:vAlign w:val="center"/>
          </w:tcPr>
          <w:p w14:paraId="3B79CD54" w14:textId="77777777" w:rsidR="000E560D" w:rsidRPr="002354AC" w:rsidRDefault="000E560D" w:rsidP="000E560D">
            <w:pPr>
              <w:pStyle w:val="af1"/>
              <w:widowControl w:val="0"/>
              <w:shd w:val="clear" w:color="auto" w:fill="FFFFFF"/>
              <w:snapToGrid w:val="0"/>
              <w:spacing w:before="0" w:beforeAutospacing="0" w:after="0" w:afterAutospacing="0" w:line="360" w:lineRule="auto"/>
              <w:jc w:val="both"/>
              <w:rPr>
                <w:rFonts w:cs="宋体" w:hint="eastAsia"/>
                <w:sz w:val="21"/>
                <w:szCs w:val="21"/>
              </w:rPr>
            </w:pPr>
            <w:r w:rsidRPr="002354AC">
              <w:rPr>
                <w:rFonts w:cs="宋体" w:hint="eastAsia"/>
                <w:sz w:val="21"/>
                <w:szCs w:val="21"/>
              </w:rPr>
              <w:t>其他要求：本招标文件未尽事宜，按国家有关法律、法规执行。</w:t>
            </w:r>
          </w:p>
        </w:tc>
      </w:tr>
      <w:tr w:rsidR="000E560D" w:rsidRPr="002354AC" w14:paraId="55B4D4B1" w14:textId="77777777" w:rsidTr="00340EAC">
        <w:trPr>
          <w:jc w:val="center"/>
        </w:trPr>
        <w:tc>
          <w:tcPr>
            <w:tcW w:w="8959" w:type="dxa"/>
            <w:gridSpan w:val="3"/>
            <w:vAlign w:val="center"/>
          </w:tcPr>
          <w:p w14:paraId="4C4675FB" w14:textId="77777777" w:rsidR="000E560D" w:rsidRPr="002354AC" w:rsidRDefault="000E560D" w:rsidP="000E560D">
            <w:pPr>
              <w:pStyle w:val="af1"/>
              <w:widowControl w:val="0"/>
              <w:shd w:val="clear" w:color="auto" w:fill="FFFFFF"/>
              <w:snapToGrid w:val="0"/>
              <w:spacing w:before="0" w:beforeAutospacing="0" w:after="0" w:afterAutospacing="0" w:line="360" w:lineRule="auto"/>
              <w:jc w:val="both"/>
              <w:rPr>
                <w:rFonts w:hint="eastAsia"/>
                <w:sz w:val="21"/>
                <w:szCs w:val="21"/>
              </w:rPr>
            </w:pPr>
            <w:r w:rsidRPr="002354AC">
              <w:rPr>
                <w:rFonts w:hint="eastAsia"/>
                <w:sz w:val="21"/>
                <w:szCs w:val="21"/>
              </w:rPr>
              <w:t>招标代理机构：河南征程项目管理有限公司</w:t>
            </w:r>
          </w:p>
          <w:p w14:paraId="4628F327" w14:textId="37BDA44D" w:rsidR="000E560D" w:rsidRPr="002354AC" w:rsidRDefault="000E560D" w:rsidP="000E560D">
            <w:pPr>
              <w:pStyle w:val="af1"/>
              <w:widowControl w:val="0"/>
              <w:shd w:val="clear" w:color="auto" w:fill="FFFFFF"/>
              <w:snapToGrid w:val="0"/>
              <w:spacing w:before="0" w:beforeAutospacing="0" w:after="0" w:afterAutospacing="0" w:line="360" w:lineRule="auto"/>
              <w:jc w:val="both"/>
              <w:rPr>
                <w:rFonts w:hint="eastAsia"/>
                <w:sz w:val="21"/>
                <w:szCs w:val="21"/>
              </w:rPr>
            </w:pPr>
            <w:r w:rsidRPr="002354AC">
              <w:rPr>
                <w:rFonts w:hint="eastAsia"/>
                <w:sz w:val="21"/>
                <w:szCs w:val="21"/>
              </w:rPr>
              <w:t>设计单位：中科瑞城设计有限公司</w:t>
            </w:r>
          </w:p>
          <w:p w14:paraId="2C04F842" w14:textId="465BBE1C" w:rsidR="000E560D" w:rsidRPr="002354AC" w:rsidRDefault="000E560D" w:rsidP="000E560D">
            <w:pPr>
              <w:pStyle w:val="af1"/>
              <w:widowControl w:val="0"/>
              <w:shd w:val="clear" w:color="auto" w:fill="FFFFFF"/>
              <w:snapToGrid w:val="0"/>
              <w:spacing w:before="0" w:beforeAutospacing="0" w:after="0" w:afterAutospacing="0" w:line="360" w:lineRule="auto"/>
              <w:jc w:val="both"/>
              <w:rPr>
                <w:rFonts w:cs="宋体" w:hint="eastAsia"/>
                <w:sz w:val="21"/>
                <w:szCs w:val="21"/>
              </w:rPr>
            </w:pPr>
            <w:r w:rsidRPr="002354AC">
              <w:rPr>
                <w:rFonts w:hint="eastAsia"/>
                <w:sz w:val="21"/>
                <w:szCs w:val="21"/>
              </w:rPr>
              <w:t>造价咨询单位：</w:t>
            </w:r>
            <w:r w:rsidR="002354AC" w:rsidRPr="002354AC">
              <w:rPr>
                <w:rFonts w:hint="eastAsia"/>
                <w:sz w:val="21"/>
                <w:szCs w:val="21"/>
              </w:rPr>
              <w:t>河南约瑞工程管理有限公司</w:t>
            </w:r>
          </w:p>
        </w:tc>
      </w:tr>
      <w:tr w:rsidR="000E560D" w:rsidRPr="002354AC" w14:paraId="66111F37" w14:textId="77777777" w:rsidTr="00340EAC">
        <w:trPr>
          <w:jc w:val="center"/>
        </w:trPr>
        <w:tc>
          <w:tcPr>
            <w:tcW w:w="8959" w:type="dxa"/>
            <w:gridSpan w:val="3"/>
            <w:vAlign w:val="center"/>
          </w:tcPr>
          <w:p w14:paraId="69F48EA4" w14:textId="533A5A11" w:rsidR="000E560D" w:rsidRPr="002354AC" w:rsidRDefault="000E560D" w:rsidP="000E560D">
            <w:pPr>
              <w:pStyle w:val="af1"/>
              <w:widowControl w:val="0"/>
              <w:shd w:val="clear" w:color="auto" w:fill="FFFFFF"/>
              <w:snapToGrid w:val="0"/>
              <w:spacing w:before="0" w:beforeAutospacing="0" w:after="0" w:afterAutospacing="0" w:line="360" w:lineRule="auto"/>
              <w:jc w:val="both"/>
              <w:rPr>
                <w:rFonts w:hint="eastAsia"/>
                <w:sz w:val="21"/>
                <w:szCs w:val="21"/>
              </w:rPr>
            </w:pPr>
            <w:r w:rsidRPr="002354AC">
              <w:rPr>
                <w:rFonts w:hint="eastAsia"/>
                <w:sz w:val="21"/>
                <w:szCs w:val="21"/>
              </w:rPr>
              <w:t>一级建造师电子注册证书示例及说明：依据《住房和城乡建设部办公厅关于全面实行一级建造师电子注册证书的通知》（建办市〔2021〕40号）规定，自2022年1月1日起，一级建造师统一使用电子证书，纸质注册证书作废。请各潜在投标人提供一级建造师电子注册证书，并按照电子证书有关使用要求，注意一级建造师打印电子证书后，应在个人签名处手写本人签名。详见附件1</w:t>
            </w:r>
          </w:p>
        </w:tc>
      </w:tr>
    </w:tbl>
    <w:p w14:paraId="0E8E973B" w14:textId="77777777" w:rsidR="001D4268" w:rsidRPr="002354AC" w:rsidRDefault="00000000" w:rsidP="00C01653">
      <w:pPr>
        <w:spacing w:line="360" w:lineRule="auto"/>
        <w:outlineLvl w:val="1"/>
        <w:rPr>
          <w:rFonts w:ascii="宋体" w:hAnsi="宋体" w:cs="宋体" w:hint="eastAsia"/>
        </w:rPr>
      </w:pPr>
      <w:bookmarkStart w:id="15" w:name="_Toc21376"/>
      <w:r w:rsidRPr="002354AC">
        <w:rPr>
          <w:rFonts w:ascii="仿宋" w:eastAsia="仿宋" w:hAnsi="仿宋" w:cs="宋体" w:hint="eastAsia"/>
          <w:b/>
          <w:bCs/>
          <w:szCs w:val="21"/>
        </w:rPr>
        <w:br w:type="page"/>
      </w:r>
      <w:bookmarkStart w:id="16" w:name="_Toc19844"/>
      <w:r w:rsidR="001D4268" w:rsidRPr="002354AC">
        <w:rPr>
          <w:rFonts w:ascii="宋体" w:hAnsi="宋体" w:cs="宋体" w:hint="eastAsia"/>
        </w:rPr>
        <w:lastRenderedPageBreak/>
        <w:t>附件1：</w:t>
      </w:r>
      <w:bookmarkEnd w:id="16"/>
    </w:p>
    <w:p w14:paraId="0F4C75DF" w14:textId="30EF9AB8" w:rsidR="001D4268" w:rsidRPr="002354AC" w:rsidRDefault="001D4268" w:rsidP="00C01653">
      <w:pPr>
        <w:spacing w:line="360" w:lineRule="auto"/>
        <w:jc w:val="center"/>
      </w:pPr>
      <w:r w:rsidRPr="002354AC">
        <w:rPr>
          <w:noProof/>
        </w:rPr>
        <w:drawing>
          <wp:inline distT="0" distB="0" distL="0" distR="0" wp14:anchorId="536CC356" wp14:editId="0DE54E0A">
            <wp:extent cx="5570855" cy="5922645"/>
            <wp:effectExtent l="0" t="0" r="0" b="1905"/>
            <wp:docPr id="1443610223" name="图片 6" descr="一级建造师电子注册证书示例及说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一级建造师电子注册证书示例及说明1"/>
                    <pic:cNvPicPr>
                      <a:picLocks noChangeAspect="1" noChangeArrowheads="1"/>
                    </pic:cNvPicPr>
                  </pic:nvPicPr>
                  <pic:blipFill>
                    <a:blip r:embed="rId12">
                      <a:extLst>
                        <a:ext uri="{28A0092B-C50C-407E-A947-70E740481C1C}">
                          <a14:useLocalDpi xmlns:a14="http://schemas.microsoft.com/office/drawing/2010/main" val="0"/>
                        </a:ext>
                      </a:extLst>
                    </a:blip>
                    <a:srcRect t="12424" b="12524"/>
                    <a:stretch>
                      <a:fillRect/>
                    </a:stretch>
                  </pic:blipFill>
                  <pic:spPr bwMode="auto">
                    <a:xfrm>
                      <a:off x="0" y="0"/>
                      <a:ext cx="5570855" cy="5922645"/>
                    </a:xfrm>
                    <a:prstGeom prst="rect">
                      <a:avLst/>
                    </a:prstGeom>
                    <a:noFill/>
                    <a:ln>
                      <a:noFill/>
                    </a:ln>
                  </pic:spPr>
                </pic:pic>
              </a:graphicData>
            </a:graphic>
          </wp:inline>
        </w:drawing>
      </w:r>
    </w:p>
    <w:p w14:paraId="1550668A" w14:textId="730F4A73" w:rsidR="001D4268" w:rsidRPr="002354AC" w:rsidRDefault="001D4268" w:rsidP="00C01653">
      <w:pPr>
        <w:widowControl/>
        <w:spacing w:line="360" w:lineRule="auto"/>
        <w:jc w:val="left"/>
        <w:rPr>
          <w:rFonts w:ascii="仿宋" w:eastAsia="仿宋" w:hAnsi="仿宋" w:cs="宋体" w:hint="eastAsia"/>
          <w:b/>
          <w:bCs/>
          <w:szCs w:val="21"/>
        </w:rPr>
      </w:pPr>
      <w:r w:rsidRPr="002354AC">
        <w:rPr>
          <w:rFonts w:ascii="仿宋" w:eastAsia="仿宋" w:hAnsi="仿宋" w:cs="宋体" w:hint="eastAsia"/>
          <w:b/>
          <w:bCs/>
          <w:szCs w:val="21"/>
        </w:rPr>
        <w:br w:type="page"/>
      </w:r>
    </w:p>
    <w:p w14:paraId="487A869D" w14:textId="6889771B" w:rsidR="007F4031" w:rsidRPr="002354AC" w:rsidRDefault="00000000" w:rsidP="00D9135A">
      <w:pPr>
        <w:spacing w:line="400" w:lineRule="exact"/>
        <w:outlineLvl w:val="1"/>
        <w:rPr>
          <w:rFonts w:ascii="黑体" w:eastAsia="黑体" w:hAnsi="黑体" w:cs="宋体" w:hint="eastAsia"/>
          <w:sz w:val="28"/>
          <w:szCs w:val="28"/>
        </w:rPr>
      </w:pPr>
      <w:bookmarkStart w:id="17" w:name="_Toc171874258"/>
      <w:r w:rsidRPr="002354AC">
        <w:rPr>
          <w:rFonts w:ascii="黑体" w:eastAsia="黑体" w:hAnsi="黑体" w:cs="宋体" w:hint="eastAsia"/>
          <w:sz w:val="28"/>
          <w:szCs w:val="28"/>
        </w:rPr>
        <w:lastRenderedPageBreak/>
        <w:t>1．</w:t>
      </w:r>
      <w:r w:rsidR="000954C2" w:rsidRPr="002354AC">
        <w:rPr>
          <w:rFonts w:ascii="黑体" w:eastAsia="黑体" w:hAnsi="黑体" w:cs="宋体" w:hint="eastAsia"/>
          <w:sz w:val="28"/>
          <w:szCs w:val="28"/>
        </w:rPr>
        <w:t xml:space="preserve"> </w:t>
      </w:r>
      <w:r w:rsidRPr="002354AC">
        <w:rPr>
          <w:rFonts w:ascii="黑体" w:eastAsia="黑体" w:hAnsi="黑体" w:cs="宋体" w:hint="eastAsia"/>
          <w:sz w:val="28"/>
          <w:szCs w:val="28"/>
        </w:rPr>
        <w:t>总则</w:t>
      </w:r>
      <w:bookmarkEnd w:id="15"/>
      <w:bookmarkEnd w:id="17"/>
    </w:p>
    <w:p w14:paraId="65F6BEED" w14:textId="77777777" w:rsidR="00851A60" w:rsidRPr="002354AC" w:rsidRDefault="00851A60" w:rsidP="00D9135A">
      <w:pPr>
        <w:keepNext/>
        <w:keepLines/>
        <w:spacing w:line="400" w:lineRule="exact"/>
        <w:outlineLvl w:val="2"/>
        <w:rPr>
          <w:rFonts w:eastAsia="黑体" w:cs="宋体"/>
          <w:sz w:val="24"/>
          <w:szCs w:val="20"/>
        </w:rPr>
      </w:pPr>
      <w:bookmarkStart w:id="18" w:name="_Toc144974498"/>
      <w:bookmarkStart w:id="19" w:name="_Toc152042306"/>
      <w:bookmarkStart w:id="20" w:name="_Toc152045530"/>
      <w:bookmarkStart w:id="21" w:name="_Toc179632547"/>
      <w:r w:rsidRPr="002354AC">
        <w:rPr>
          <w:rFonts w:eastAsia="黑体" w:cs="宋体" w:hint="eastAsia"/>
          <w:sz w:val="24"/>
          <w:szCs w:val="20"/>
        </w:rPr>
        <w:t xml:space="preserve">1.1 </w:t>
      </w:r>
      <w:r w:rsidRPr="002354AC">
        <w:rPr>
          <w:rFonts w:eastAsia="黑体" w:cs="宋体" w:hint="eastAsia"/>
          <w:sz w:val="24"/>
          <w:szCs w:val="20"/>
        </w:rPr>
        <w:t>项目概况</w:t>
      </w:r>
      <w:bookmarkEnd w:id="18"/>
      <w:bookmarkEnd w:id="19"/>
      <w:bookmarkEnd w:id="20"/>
      <w:bookmarkEnd w:id="21"/>
    </w:p>
    <w:p w14:paraId="4607746C"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1.1.1</w:t>
        </w:r>
      </w:smartTag>
      <w:r w:rsidRPr="002354AC">
        <w:rPr>
          <w:rFonts w:hint="eastAsia"/>
        </w:rPr>
        <w:t>根据《中华人民共和国招标投标法》等有关法律、法规和规章的规定，本招标项目已具备招标条件，现对本标段施工进行招标。</w:t>
      </w:r>
    </w:p>
    <w:p w14:paraId="270A2369"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1.1.2</w:t>
        </w:r>
      </w:smartTag>
      <w:r w:rsidRPr="002354AC">
        <w:rPr>
          <w:rFonts w:hint="eastAsia"/>
        </w:rPr>
        <w:t xml:space="preserve"> </w:t>
      </w:r>
      <w:r w:rsidRPr="002354AC">
        <w:rPr>
          <w:rFonts w:hint="eastAsia"/>
        </w:rPr>
        <w:t>本招标项目招标人：见投标人须知前附表。</w:t>
      </w:r>
    </w:p>
    <w:p w14:paraId="4AFD3442"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1.1.3</w:t>
        </w:r>
      </w:smartTag>
      <w:r w:rsidRPr="002354AC">
        <w:rPr>
          <w:rFonts w:hint="eastAsia"/>
        </w:rPr>
        <w:t xml:space="preserve"> </w:t>
      </w:r>
      <w:r w:rsidRPr="002354AC">
        <w:rPr>
          <w:rFonts w:hint="eastAsia"/>
        </w:rPr>
        <w:t>本标段招标代理机构：见投标人须知前附表。</w:t>
      </w:r>
    </w:p>
    <w:p w14:paraId="6ECA9BE5"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1.1.4</w:t>
        </w:r>
      </w:smartTag>
      <w:r w:rsidRPr="002354AC">
        <w:rPr>
          <w:rFonts w:hint="eastAsia"/>
        </w:rPr>
        <w:t xml:space="preserve"> </w:t>
      </w:r>
      <w:r w:rsidRPr="002354AC">
        <w:rPr>
          <w:rFonts w:hint="eastAsia"/>
        </w:rPr>
        <w:t>本招标项目名称：见投标人须知前附表。</w:t>
      </w:r>
    </w:p>
    <w:p w14:paraId="6DCB8AD0"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1.1.5</w:t>
        </w:r>
      </w:smartTag>
      <w:r w:rsidRPr="002354AC">
        <w:rPr>
          <w:rFonts w:hint="eastAsia"/>
        </w:rPr>
        <w:t xml:space="preserve"> </w:t>
      </w:r>
      <w:r w:rsidRPr="002354AC">
        <w:rPr>
          <w:rFonts w:hint="eastAsia"/>
        </w:rPr>
        <w:t>本标段建设地点：见投标人须知前附表。</w:t>
      </w:r>
    </w:p>
    <w:p w14:paraId="349939AF" w14:textId="77777777" w:rsidR="00851A60" w:rsidRPr="002354AC" w:rsidRDefault="00851A60" w:rsidP="00D9135A">
      <w:pPr>
        <w:keepNext/>
        <w:keepLines/>
        <w:spacing w:line="400" w:lineRule="exact"/>
        <w:outlineLvl w:val="2"/>
        <w:rPr>
          <w:rFonts w:eastAsia="黑体" w:cs="宋体"/>
          <w:sz w:val="24"/>
          <w:szCs w:val="20"/>
        </w:rPr>
      </w:pPr>
      <w:bookmarkStart w:id="22" w:name="_Toc144974499"/>
      <w:bookmarkStart w:id="23" w:name="_Toc152042307"/>
      <w:bookmarkStart w:id="24" w:name="_Toc152045531"/>
      <w:bookmarkStart w:id="25" w:name="_Toc179632548"/>
      <w:r w:rsidRPr="002354AC">
        <w:rPr>
          <w:rFonts w:eastAsia="黑体" w:cs="宋体" w:hint="eastAsia"/>
          <w:sz w:val="24"/>
          <w:szCs w:val="20"/>
        </w:rPr>
        <w:t xml:space="preserve">1.2 </w:t>
      </w:r>
      <w:r w:rsidRPr="002354AC">
        <w:rPr>
          <w:rFonts w:eastAsia="黑体" w:cs="宋体" w:hint="eastAsia"/>
          <w:sz w:val="24"/>
          <w:szCs w:val="20"/>
        </w:rPr>
        <w:t>资金来源和落实情况</w:t>
      </w:r>
      <w:bookmarkEnd w:id="22"/>
      <w:bookmarkEnd w:id="23"/>
      <w:bookmarkEnd w:id="24"/>
      <w:bookmarkEnd w:id="25"/>
    </w:p>
    <w:p w14:paraId="7546CC9B"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1.2.1</w:t>
        </w:r>
      </w:smartTag>
      <w:r w:rsidRPr="002354AC">
        <w:rPr>
          <w:rFonts w:hint="eastAsia"/>
        </w:rPr>
        <w:t xml:space="preserve"> </w:t>
      </w:r>
      <w:r w:rsidRPr="002354AC">
        <w:rPr>
          <w:rFonts w:hint="eastAsia"/>
        </w:rPr>
        <w:t>本招标项目的资金来源：见投标人须知前附表。</w:t>
      </w:r>
    </w:p>
    <w:p w14:paraId="382454F0"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1.2.2</w:t>
        </w:r>
      </w:smartTag>
      <w:r w:rsidRPr="002354AC">
        <w:rPr>
          <w:rFonts w:hint="eastAsia"/>
        </w:rPr>
        <w:t xml:space="preserve"> </w:t>
      </w:r>
      <w:r w:rsidRPr="002354AC">
        <w:rPr>
          <w:rFonts w:hint="eastAsia"/>
        </w:rPr>
        <w:t>本招标项目的出资比例：见投标人须知前附表。</w:t>
      </w:r>
    </w:p>
    <w:p w14:paraId="64DB5420"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1.2.3</w:t>
        </w:r>
      </w:smartTag>
      <w:r w:rsidRPr="002354AC">
        <w:rPr>
          <w:rFonts w:hint="eastAsia"/>
        </w:rPr>
        <w:t xml:space="preserve"> </w:t>
      </w:r>
      <w:r w:rsidRPr="002354AC">
        <w:rPr>
          <w:rFonts w:hint="eastAsia"/>
        </w:rPr>
        <w:t>本招标项目的资金落实情况：见投标人须知前附表。</w:t>
      </w:r>
    </w:p>
    <w:p w14:paraId="4D3740C4" w14:textId="77777777" w:rsidR="00851A60" w:rsidRPr="002354AC" w:rsidRDefault="00851A60" w:rsidP="00D9135A">
      <w:pPr>
        <w:keepNext/>
        <w:keepLines/>
        <w:spacing w:line="400" w:lineRule="exact"/>
        <w:outlineLvl w:val="2"/>
        <w:rPr>
          <w:rFonts w:eastAsia="黑体" w:cs="宋体"/>
          <w:sz w:val="24"/>
          <w:szCs w:val="20"/>
        </w:rPr>
      </w:pPr>
      <w:bookmarkStart w:id="26" w:name="_Toc144974500"/>
      <w:bookmarkStart w:id="27" w:name="_Toc152042308"/>
      <w:bookmarkStart w:id="28" w:name="_Toc152045532"/>
      <w:bookmarkStart w:id="29" w:name="_Toc179632549"/>
      <w:r w:rsidRPr="002354AC">
        <w:rPr>
          <w:rFonts w:eastAsia="黑体" w:cs="宋体" w:hint="eastAsia"/>
          <w:sz w:val="24"/>
          <w:szCs w:val="20"/>
        </w:rPr>
        <w:t xml:space="preserve">1.3 </w:t>
      </w:r>
      <w:r w:rsidRPr="002354AC">
        <w:rPr>
          <w:rFonts w:eastAsia="黑体" w:cs="宋体" w:hint="eastAsia"/>
          <w:sz w:val="24"/>
          <w:szCs w:val="20"/>
        </w:rPr>
        <w:t>招标范围、计划工期和质量要求</w:t>
      </w:r>
      <w:bookmarkEnd w:id="26"/>
      <w:bookmarkEnd w:id="27"/>
      <w:bookmarkEnd w:id="28"/>
      <w:bookmarkEnd w:id="29"/>
    </w:p>
    <w:p w14:paraId="5BBC83AE"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1.3.1</w:t>
        </w:r>
      </w:smartTag>
      <w:r w:rsidRPr="002354AC">
        <w:rPr>
          <w:rFonts w:hint="eastAsia"/>
        </w:rPr>
        <w:t xml:space="preserve"> </w:t>
      </w:r>
      <w:r w:rsidRPr="002354AC">
        <w:rPr>
          <w:rFonts w:hint="eastAsia"/>
        </w:rPr>
        <w:t>本次招标范围：见投标人须知前附表。</w:t>
      </w:r>
    </w:p>
    <w:p w14:paraId="6A149A4D"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1.3.2</w:t>
        </w:r>
      </w:smartTag>
      <w:r w:rsidRPr="002354AC">
        <w:rPr>
          <w:rFonts w:hint="eastAsia"/>
        </w:rPr>
        <w:t xml:space="preserve"> </w:t>
      </w:r>
      <w:r w:rsidRPr="002354AC">
        <w:rPr>
          <w:rFonts w:hint="eastAsia"/>
        </w:rPr>
        <w:t>本标段的计划工期：见投标人须知前附表。</w:t>
      </w:r>
    </w:p>
    <w:p w14:paraId="337071FC" w14:textId="77777777" w:rsidR="00851A60" w:rsidRPr="002354AC" w:rsidRDefault="00851A60"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1.3.3</w:t>
        </w:r>
      </w:smartTag>
      <w:r w:rsidRPr="002354AC">
        <w:rPr>
          <w:rFonts w:hint="eastAsia"/>
        </w:rPr>
        <w:t xml:space="preserve"> </w:t>
      </w:r>
      <w:r w:rsidRPr="002354AC">
        <w:rPr>
          <w:rFonts w:hint="eastAsia"/>
        </w:rPr>
        <w:t>本标段的质量要求：见投标人须知前附表。</w:t>
      </w:r>
    </w:p>
    <w:p w14:paraId="29FE8CFE" w14:textId="37E1349E" w:rsidR="00985CF5" w:rsidRPr="002354AC" w:rsidRDefault="00985CF5" w:rsidP="00D9135A">
      <w:pPr>
        <w:keepNext/>
        <w:keepLines/>
        <w:spacing w:line="400" w:lineRule="exact"/>
        <w:outlineLvl w:val="2"/>
        <w:rPr>
          <w:rFonts w:eastAsia="黑体" w:cs="宋体"/>
          <w:sz w:val="24"/>
          <w:szCs w:val="20"/>
        </w:rPr>
      </w:pPr>
      <w:bookmarkStart w:id="30" w:name="_Toc144974502"/>
      <w:bookmarkStart w:id="31" w:name="_Toc152042310"/>
      <w:bookmarkStart w:id="32" w:name="_Toc152045534"/>
      <w:bookmarkStart w:id="33" w:name="_Toc179632551"/>
      <w:r w:rsidRPr="002354AC">
        <w:rPr>
          <w:rFonts w:eastAsia="黑体" w:cs="宋体" w:hint="eastAsia"/>
          <w:sz w:val="24"/>
          <w:szCs w:val="20"/>
        </w:rPr>
        <w:t xml:space="preserve">1.4 </w:t>
      </w:r>
      <w:r w:rsidRPr="002354AC">
        <w:rPr>
          <w:rFonts w:eastAsia="黑体" w:cs="宋体" w:hint="eastAsia"/>
          <w:sz w:val="24"/>
          <w:szCs w:val="20"/>
        </w:rPr>
        <w:t>投标人资格要求</w:t>
      </w:r>
      <w:bookmarkEnd w:id="30"/>
      <w:bookmarkEnd w:id="31"/>
      <w:bookmarkEnd w:id="32"/>
      <w:bookmarkEnd w:id="33"/>
    </w:p>
    <w:p w14:paraId="2573B7BA" w14:textId="77777777" w:rsidR="00985CF5" w:rsidRPr="002354AC" w:rsidRDefault="00985CF5" w:rsidP="00D9135A">
      <w:pPr>
        <w:spacing w:line="400" w:lineRule="exact"/>
        <w:ind w:firstLineChars="200" w:firstLine="420"/>
      </w:pPr>
      <w:smartTag w:uri="urn:schemas-microsoft-com:office:smarttags" w:element="chsdate">
        <w:smartTagPr>
          <w:attr w:name="Year" w:val="1899"/>
          <w:attr w:name="Month" w:val="12"/>
          <w:attr w:name="Day" w:val="30"/>
          <w:attr w:name="IsLunarDate" w:val="False"/>
          <w:attr w:name="IsROCDate" w:val="False"/>
        </w:smartTagPr>
        <w:r w:rsidRPr="002354AC">
          <w:rPr>
            <w:rFonts w:hint="eastAsia"/>
          </w:rPr>
          <w:t>1.4.1</w:t>
        </w:r>
      </w:smartTag>
      <w:r w:rsidRPr="002354AC">
        <w:rPr>
          <w:rFonts w:hint="eastAsia"/>
        </w:rPr>
        <w:t>投标人应具备承担本标段施工的资质条件、能力和信誉。</w:t>
      </w:r>
    </w:p>
    <w:p w14:paraId="635C3109" w14:textId="77777777" w:rsidR="00985CF5" w:rsidRPr="002354AC" w:rsidRDefault="00985CF5" w:rsidP="00D9135A">
      <w:pPr>
        <w:spacing w:line="400" w:lineRule="exact"/>
        <w:ind w:firstLineChars="342" w:firstLine="718"/>
      </w:pPr>
      <w:r w:rsidRPr="002354AC">
        <w:rPr>
          <w:rFonts w:hint="eastAsia"/>
        </w:rPr>
        <w:t>（</w:t>
      </w:r>
      <w:r w:rsidRPr="002354AC">
        <w:rPr>
          <w:rFonts w:hint="eastAsia"/>
        </w:rPr>
        <w:t>1</w:t>
      </w:r>
      <w:r w:rsidRPr="002354AC">
        <w:rPr>
          <w:rFonts w:hint="eastAsia"/>
        </w:rPr>
        <w:t>）资质条件：见投标人须知前附表；</w:t>
      </w:r>
    </w:p>
    <w:p w14:paraId="62D217A2" w14:textId="77777777" w:rsidR="00985CF5" w:rsidRPr="002354AC" w:rsidRDefault="00985CF5" w:rsidP="00D9135A">
      <w:pPr>
        <w:spacing w:line="400" w:lineRule="exact"/>
        <w:ind w:firstLineChars="342" w:firstLine="718"/>
      </w:pPr>
      <w:r w:rsidRPr="002354AC">
        <w:rPr>
          <w:rFonts w:hint="eastAsia"/>
        </w:rPr>
        <w:t>（</w:t>
      </w:r>
      <w:r w:rsidRPr="002354AC">
        <w:rPr>
          <w:rFonts w:hint="eastAsia"/>
        </w:rPr>
        <w:t>2</w:t>
      </w:r>
      <w:r w:rsidRPr="002354AC">
        <w:rPr>
          <w:rFonts w:hint="eastAsia"/>
        </w:rPr>
        <w:t>）财务要求：见投标人须知前附表；</w:t>
      </w:r>
    </w:p>
    <w:p w14:paraId="30E19B3D" w14:textId="77777777" w:rsidR="00985CF5" w:rsidRPr="002354AC" w:rsidRDefault="00985CF5" w:rsidP="00D9135A">
      <w:pPr>
        <w:spacing w:line="400" w:lineRule="exact"/>
        <w:ind w:firstLineChars="342" w:firstLine="718"/>
      </w:pPr>
      <w:r w:rsidRPr="002354AC">
        <w:rPr>
          <w:rFonts w:hint="eastAsia"/>
        </w:rPr>
        <w:t>（</w:t>
      </w:r>
      <w:r w:rsidRPr="002354AC">
        <w:rPr>
          <w:rFonts w:hint="eastAsia"/>
        </w:rPr>
        <w:t>3</w:t>
      </w:r>
      <w:r w:rsidRPr="002354AC">
        <w:rPr>
          <w:rFonts w:hint="eastAsia"/>
        </w:rPr>
        <w:t>）业绩要求：见投标人须知前附表；</w:t>
      </w:r>
    </w:p>
    <w:p w14:paraId="5A0D3086" w14:textId="77777777" w:rsidR="00985CF5" w:rsidRPr="002354AC" w:rsidRDefault="00985CF5" w:rsidP="00D9135A">
      <w:pPr>
        <w:spacing w:line="400" w:lineRule="exact"/>
        <w:ind w:firstLineChars="342" w:firstLine="718"/>
      </w:pPr>
      <w:r w:rsidRPr="002354AC">
        <w:rPr>
          <w:rFonts w:hint="eastAsia"/>
        </w:rPr>
        <w:t>（</w:t>
      </w:r>
      <w:r w:rsidRPr="002354AC">
        <w:rPr>
          <w:rFonts w:hint="eastAsia"/>
        </w:rPr>
        <w:t>4</w:t>
      </w:r>
      <w:r w:rsidRPr="002354AC">
        <w:rPr>
          <w:rFonts w:hint="eastAsia"/>
        </w:rPr>
        <w:t>）信誉要求：见投标人须知前附表</w:t>
      </w:r>
      <w:r w:rsidRPr="002354AC">
        <w:rPr>
          <w:rFonts w:hint="eastAsia"/>
        </w:rPr>
        <w:t>;</w:t>
      </w:r>
    </w:p>
    <w:p w14:paraId="470B7BD1" w14:textId="77777777" w:rsidR="00985CF5" w:rsidRPr="002354AC" w:rsidRDefault="00985CF5" w:rsidP="00D9135A">
      <w:pPr>
        <w:spacing w:line="400" w:lineRule="exact"/>
        <w:ind w:firstLineChars="350" w:firstLine="735"/>
      </w:pPr>
      <w:r w:rsidRPr="002354AC">
        <w:rPr>
          <w:rFonts w:hint="eastAsia"/>
        </w:rPr>
        <w:t>（</w:t>
      </w:r>
      <w:r w:rsidRPr="002354AC">
        <w:rPr>
          <w:rFonts w:hint="eastAsia"/>
        </w:rPr>
        <w:t>5</w:t>
      </w:r>
      <w:r w:rsidRPr="002354AC">
        <w:rPr>
          <w:rFonts w:hint="eastAsia"/>
        </w:rPr>
        <w:t>）项目经理资格：见投标人须知前附表；</w:t>
      </w:r>
    </w:p>
    <w:p w14:paraId="1E99D36D" w14:textId="77777777" w:rsidR="00985CF5" w:rsidRPr="002354AC" w:rsidRDefault="00985CF5" w:rsidP="00D9135A">
      <w:pPr>
        <w:spacing w:line="400" w:lineRule="exact"/>
        <w:ind w:firstLineChars="350" w:firstLine="735"/>
      </w:pPr>
      <w:r w:rsidRPr="002354AC">
        <w:rPr>
          <w:rFonts w:hint="eastAsia"/>
        </w:rPr>
        <w:t>（</w:t>
      </w:r>
      <w:r w:rsidRPr="002354AC">
        <w:rPr>
          <w:rFonts w:hint="eastAsia"/>
        </w:rPr>
        <w:t>6</w:t>
      </w:r>
      <w:r w:rsidRPr="002354AC">
        <w:rPr>
          <w:rFonts w:hint="eastAsia"/>
        </w:rPr>
        <w:t>）其他要求：见投标人须知前附表。</w:t>
      </w:r>
    </w:p>
    <w:p w14:paraId="6C543155" w14:textId="77777777" w:rsidR="00CA6C3A" w:rsidRPr="002354AC" w:rsidRDefault="00CA6C3A" w:rsidP="00D9135A">
      <w:pPr>
        <w:spacing w:line="400" w:lineRule="exact"/>
        <w:ind w:firstLineChars="200" w:firstLine="420"/>
      </w:pPr>
      <w:bookmarkStart w:id="34" w:name="_Toc464031349"/>
      <w:bookmarkStart w:id="35" w:name="_Toc28218"/>
      <w:bookmarkStart w:id="36" w:name="_Toc171874259"/>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1.4.2</w:t>
        </w:r>
      </w:smartTag>
      <w:r w:rsidRPr="002354AC">
        <w:rPr>
          <w:rFonts w:hint="eastAsia"/>
        </w:rPr>
        <w:t xml:space="preserve"> </w:t>
      </w:r>
      <w:r w:rsidRPr="002354AC">
        <w:rPr>
          <w:rFonts w:hint="eastAsia"/>
        </w:rPr>
        <w:t>投标人须知前附表规定接受联合体投标的，除应符合本章第</w:t>
      </w:r>
      <w:r w:rsidRPr="002354AC">
        <w:rPr>
          <w:rFonts w:hint="eastAsia"/>
        </w:rPr>
        <w:t>1.4.1</w:t>
      </w:r>
      <w:r w:rsidRPr="002354AC">
        <w:rPr>
          <w:rFonts w:hint="eastAsia"/>
        </w:rPr>
        <w:t>项和投标人须知前附表的要求外，还应遵守以下规定：</w:t>
      </w:r>
      <w:r w:rsidRPr="002354AC">
        <w:rPr>
          <w:rFonts w:hint="eastAsia"/>
        </w:rPr>
        <w:t xml:space="preserve"> </w:t>
      </w:r>
    </w:p>
    <w:p w14:paraId="74F5703A"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1</w:t>
      </w:r>
      <w:r w:rsidRPr="002354AC">
        <w:rPr>
          <w:rFonts w:hint="eastAsia"/>
        </w:rPr>
        <w:t>）联合体各方应按招标文件提供的格式签订联合体协议书，明确联合体牵头人和各方权利义务；</w:t>
      </w:r>
    </w:p>
    <w:p w14:paraId="06DF6612"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2</w:t>
      </w:r>
      <w:r w:rsidRPr="002354AC">
        <w:rPr>
          <w:rFonts w:hint="eastAsia"/>
        </w:rPr>
        <w:t>）由同一专业的单位组成的联合体，按照资质等级较低的单位确定资质等级；</w:t>
      </w:r>
      <w:r w:rsidRPr="002354AC">
        <w:rPr>
          <w:rFonts w:hint="eastAsia"/>
        </w:rPr>
        <w:t xml:space="preserve"> </w:t>
      </w:r>
    </w:p>
    <w:p w14:paraId="435B83E6"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3</w:t>
      </w:r>
      <w:r w:rsidRPr="002354AC">
        <w:rPr>
          <w:rFonts w:hint="eastAsia"/>
        </w:rPr>
        <w:t>）联合体各方不得再以自己名义单独或参加其他联合体在同一标段中投标。</w:t>
      </w:r>
    </w:p>
    <w:p w14:paraId="28DFF3B6" w14:textId="77777777" w:rsidR="00CA6C3A" w:rsidRPr="002354AC" w:rsidRDefault="00CA6C3A" w:rsidP="00D9135A">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1.4.3</w:t>
        </w:r>
      </w:smartTag>
      <w:r w:rsidRPr="002354AC">
        <w:rPr>
          <w:rFonts w:hint="eastAsia"/>
        </w:rPr>
        <w:t xml:space="preserve"> </w:t>
      </w:r>
      <w:r w:rsidRPr="002354AC">
        <w:rPr>
          <w:rFonts w:hint="eastAsia"/>
        </w:rPr>
        <w:t>投标人不得存在下列情形之一：</w:t>
      </w:r>
    </w:p>
    <w:p w14:paraId="329548D6"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1</w:t>
      </w:r>
      <w:r w:rsidRPr="002354AC">
        <w:rPr>
          <w:rFonts w:hint="eastAsia"/>
        </w:rPr>
        <w:t>）为招标人不具有独立法人资格的附属机构（单位）；</w:t>
      </w:r>
      <w:r w:rsidRPr="002354AC">
        <w:rPr>
          <w:rFonts w:hint="eastAsia"/>
        </w:rPr>
        <w:t xml:space="preserve"> </w:t>
      </w:r>
    </w:p>
    <w:p w14:paraId="24180AAB"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2</w:t>
      </w:r>
      <w:r w:rsidRPr="002354AC">
        <w:rPr>
          <w:rFonts w:hint="eastAsia"/>
        </w:rPr>
        <w:t>）为本标段前期准备提供设计或咨询服务的，但设计施工总承包的除外；</w:t>
      </w:r>
      <w:r w:rsidRPr="002354AC">
        <w:rPr>
          <w:rFonts w:hint="eastAsia"/>
        </w:rPr>
        <w:t xml:space="preserve"> </w:t>
      </w:r>
    </w:p>
    <w:p w14:paraId="495DFC31"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3</w:t>
      </w:r>
      <w:r w:rsidRPr="002354AC">
        <w:rPr>
          <w:rFonts w:hint="eastAsia"/>
        </w:rPr>
        <w:t>）为本标段的监理人；</w:t>
      </w:r>
    </w:p>
    <w:p w14:paraId="35A0B4E0"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4</w:t>
      </w:r>
      <w:r w:rsidRPr="002354AC">
        <w:rPr>
          <w:rFonts w:hint="eastAsia"/>
        </w:rPr>
        <w:t>）为本标段的代建人；</w:t>
      </w:r>
      <w:r w:rsidRPr="002354AC">
        <w:rPr>
          <w:rFonts w:hint="eastAsia"/>
        </w:rPr>
        <w:t xml:space="preserve"> </w:t>
      </w:r>
    </w:p>
    <w:p w14:paraId="7147BD61" w14:textId="77777777" w:rsidR="00CA6C3A" w:rsidRPr="002354AC" w:rsidRDefault="00CA6C3A" w:rsidP="00D9135A">
      <w:pPr>
        <w:spacing w:line="400" w:lineRule="exact"/>
        <w:ind w:firstLineChars="342" w:firstLine="718"/>
      </w:pPr>
      <w:r w:rsidRPr="002354AC">
        <w:rPr>
          <w:rFonts w:hint="eastAsia"/>
        </w:rPr>
        <w:lastRenderedPageBreak/>
        <w:t>（</w:t>
      </w:r>
      <w:r w:rsidRPr="002354AC">
        <w:rPr>
          <w:rFonts w:hint="eastAsia"/>
        </w:rPr>
        <w:t>5</w:t>
      </w:r>
      <w:r w:rsidRPr="002354AC">
        <w:rPr>
          <w:rFonts w:hint="eastAsia"/>
        </w:rPr>
        <w:t>）为本标段提供招标代理服务的；</w:t>
      </w:r>
      <w:r w:rsidRPr="002354AC">
        <w:rPr>
          <w:rFonts w:hint="eastAsia"/>
        </w:rPr>
        <w:t xml:space="preserve"> </w:t>
      </w:r>
    </w:p>
    <w:p w14:paraId="6839216E"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6</w:t>
      </w:r>
      <w:r w:rsidRPr="002354AC">
        <w:rPr>
          <w:rFonts w:hint="eastAsia"/>
        </w:rPr>
        <w:t>）与本标段的监理人或代建人或招标代理机构同为一个法定代表人的；</w:t>
      </w:r>
    </w:p>
    <w:p w14:paraId="72C46814"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7</w:t>
      </w:r>
      <w:r w:rsidRPr="002354AC">
        <w:rPr>
          <w:rFonts w:hint="eastAsia"/>
        </w:rPr>
        <w:t>）与本标段的监理人或代建人或招标代理机构相互控股或参股的；</w:t>
      </w:r>
    </w:p>
    <w:p w14:paraId="73D9AF6A"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8</w:t>
      </w:r>
      <w:r w:rsidRPr="002354AC">
        <w:rPr>
          <w:rFonts w:hint="eastAsia"/>
        </w:rPr>
        <w:t>）与本标段的监理人或代建人或招标代理机构相互任职或工作的；</w:t>
      </w:r>
    </w:p>
    <w:p w14:paraId="012B61EF"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9</w:t>
      </w:r>
      <w:r w:rsidRPr="002354AC">
        <w:rPr>
          <w:rFonts w:hint="eastAsia"/>
        </w:rPr>
        <w:t>）被责令停业的；</w:t>
      </w:r>
      <w:r w:rsidRPr="002354AC">
        <w:rPr>
          <w:rFonts w:hint="eastAsia"/>
        </w:rPr>
        <w:t xml:space="preserve"> </w:t>
      </w:r>
    </w:p>
    <w:p w14:paraId="7858BB01"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10</w:t>
      </w:r>
      <w:r w:rsidRPr="002354AC">
        <w:rPr>
          <w:rFonts w:hint="eastAsia"/>
        </w:rPr>
        <w:t>）被暂停或取消投标资格的；</w:t>
      </w:r>
      <w:r w:rsidRPr="002354AC">
        <w:rPr>
          <w:rFonts w:hint="eastAsia"/>
        </w:rPr>
        <w:t xml:space="preserve"> </w:t>
      </w:r>
    </w:p>
    <w:p w14:paraId="7F0B0381"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11</w:t>
      </w:r>
      <w:r w:rsidRPr="002354AC">
        <w:rPr>
          <w:rFonts w:hint="eastAsia"/>
        </w:rPr>
        <w:t>）财产被接管或冻结的；</w:t>
      </w:r>
    </w:p>
    <w:p w14:paraId="6492780D" w14:textId="77777777" w:rsidR="00CA6C3A" w:rsidRPr="002354AC" w:rsidRDefault="00CA6C3A" w:rsidP="00D9135A">
      <w:pPr>
        <w:spacing w:line="400" w:lineRule="exact"/>
        <w:ind w:firstLineChars="342" w:firstLine="718"/>
      </w:pPr>
      <w:r w:rsidRPr="002354AC">
        <w:rPr>
          <w:rFonts w:hint="eastAsia"/>
        </w:rPr>
        <w:t>（</w:t>
      </w:r>
      <w:r w:rsidRPr="002354AC">
        <w:rPr>
          <w:rFonts w:hint="eastAsia"/>
        </w:rPr>
        <w:t>12</w:t>
      </w:r>
      <w:r w:rsidRPr="002354AC">
        <w:rPr>
          <w:rFonts w:hint="eastAsia"/>
        </w:rPr>
        <w:t>）在最近三年内有骗取中标或严重违约或重大工程质量问题的。</w:t>
      </w:r>
    </w:p>
    <w:p w14:paraId="6214853B" w14:textId="77777777" w:rsidR="00CA6C3A" w:rsidRPr="002354AC" w:rsidRDefault="00CA6C3A" w:rsidP="00D9135A">
      <w:pPr>
        <w:keepNext/>
        <w:keepLines/>
        <w:spacing w:line="400" w:lineRule="exact"/>
        <w:outlineLvl w:val="2"/>
        <w:rPr>
          <w:rFonts w:eastAsia="黑体" w:cs="宋体"/>
          <w:sz w:val="24"/>
          <w:szCs w:val="20"/>
        </w:rPr>
      </w:pPr>
      <w:bookmarkStart w:id="37" w:name="_Toc144974503"/>
      <w:bookmarkStart w:id="38" w:name="_Toc152042311"/>
      <w:bookmarkStart w:id="39" w:name="_Toc152045535"/>
      <w:bookmarkStart w:id="40" w:name="_Toc179632552"/>
      <w:r w:rsidRPr="002354AC">
        <w:rPr>
          <w:rFonts w:eastAsia="黑体" w:cs="宋体" w:hint="eastAsia"/>
          <w:sz w:val="24"/>
          <w:szCs w:val="20"/>
        </w:rPr>
        <w:t xml:space="preserve">1.5 </w:t>
      </w:r>
      <w:r w:rsidRPr="002354AC">
        <w:rPr>
          <w:rFonts w:eastAsia="黑体" w:cs="宋体" w:hint="eastAsia"/>
          <w:sz w:val="24"/>
          <w:szCs w:val="20"/>
        </w:rPr>
        <w:t>费用承担</w:t>
      </w:r>
      <w:bookmarkEnd w:id="37"/>
      <w:bookmarkEnd w:id="38"/>
      <w:bookmarkEnd w:id="39"/>
      <w:bookmarkEnd w:id="40"/>
    </w:p>
    <w:p w14:paraId="48480199" w14:textId="77777777" w:rsidR="00CA6C3A" w:rsidRPr="002354AC" w:rsidRDefault="00CA6C3A" w:rsidP="00D9135A">
      <w:pPr>
        <w:spacing w:line="400" w:lineRule="exact"/>
        <w:ind w:firstLineChars="200" w:firstLine="420"/>
      </w:pPr>
      <w:r w:rsidRPr="002354AC">
        <w:rPr>
          <w:rFonts w:hint="eastAsia"/>
        </w:rPr>
        <w:t>投标人准备和参加投标活动发生的费用自理。</w:t>
      </w:r>
    </w:p>
    <w:p w14:paraId="0D722A45" w14:textId="77777777" w:rsidR="00CA6C3A" w:rsidRPr="002354AC" w:rsidRDefault="00CA6C3A" w:rsidP="00D9135A">
      <w:pPr>
        <w:keepNext/>
        <w:keepLines/>
        <w:spacing w:line="400" w:lineRule="exact"/>
        <w:outlineLvl w:val="2"/>
        <w:rPr>
          <w:rFonts w:eastAsia="黑体" w:cs="宋体"/>
          <w:sz w:val="24"/>
          <w:szCs w:val="20"/>
        </w:rPr>
      </w:pPr>
      <w:bookmarkStart w:id="41" w:name="_Toc144974504"/>
      <w:bookmarkStart w:id="42" w:name="_Toc152042312"/>
      <w:bookmarkStart w:id="43" w:name="_Toc152045536"/>
      <w:bookmarkStart w:id="44" w:name="_Toc179632553"/>
      <w:r w:rsidRPr="002354AC">
        <w:rPr>
          <w:rFonts w:eastAsia="黑体" w:cs="宋体" w:hint="eastAsia"/>
          <w:sz w:val="24"/>
          <w:szCs w:val="20"/>
        </w:rPr>
        <w:t xml:space="preserve">1.6 </w:t>
      </w:r>
      <w:r w:rsidRPr="002354AC">
        <w:rPr>
          <w:rFonts w:eastAsia="黑体" w:cs="宋体" w:hint="eastAsia"/>
          <w:sz w:val="24"/>
          <w:szCs w:val="20"/>
        </w:rPr>
        <w:t>保密</w:t>
      </w:r>
      <w:bookmarkEnd w:id="41"/>
      <w:bookmarkEnd w:id="42"/>
      <w:bookmarkEnd w:id="43"/>
      <w:bookmarkEnd w:id="44"/>
    </w:p>
    <w:p w14:paraId="6FCC4AD1" w14:textId="77777777" w:rsidR="00CA6C3A" w:rsidRPr="002354AC" w:rsidRDefault="00CA6C3A" w:rsidP="00D9135A">
      <w:pPr>
        <w:spacing w:line="400" w:lineRule="exact"/>
        <w:ind w:firstLineChars="200" w:firstLine="420"/>
      </w:pPr>
      <w:r w:rsidRPr="002354AC">
        <w:rPr>
          <w:rFonts w:hint="eastAsia"/>
        </w:rPr>
        <w:t>参与招标投标活动的各方应对招标文件和投标文件中的商业和技术等秘密保密，违者应对由此造成的后果承担法律责任。</w:t>
      </w:r>
      <w:r w:rsidRPr="002354AC">
        <w:rPr>
          <w:rFonts w:hint="eastAsia"/>
        </w:rPr>
        <w:t xml:space="preserve"> </w:t>
      </w:r>
    </w:p>
    <w:p w14:paraId="0B5F2525" w14:textId="77777777" w:rsidR="00CA6C3A" w:rsidRPr="002354AC" w:rsidRDefault="00CA6C3A" w:rsidP="00D9135A">
      <w:pPr>
        <w:keepNext/>
        <w:keepLines/>
        <w:spacing w:line="400" w:lineRule="exact"/>
        <w:outlineLvl w:val="2"/>
        <w:rPr>
          <w:rFonts w:eastAsia="黑体" w:cs="宋体"/>
          <w:sz w:val="24"/>
          <w:szCs w:val="20"/>
        </w:rPr>
      </w:pPr>
      <w:bookmarkStart w:id="45" w:name="_Toc144974505"/>
      <w:bookmarkStart w:id="46" w:name="_Toc152042313"/>
      <w:bookmarkStart w:id="47" w:name="_Toc152045537"/>
      <w:bookmarkStart w:id="48" w:name="_Toc179632554"/>
      <w:r w:rsidRPr="002354AC">
        <w:rPr>
          <w:rFonts w:eastAsia="黑体" w:cs="宋体" w:hint="eastAsia"/>
          <w:sz w:val="24"/>
          <w:szCs w:val="20"/>
        </w:rPr>
        <w:t xml:space="preserve">1.7 </w:t>
      </w:r>
      <w:r w:rsidRPr="002354AC">
        <w:rPr>
          <w:rFonts w:eastAsia="黑体" w:cs="宋体" w:hint="eastAsia"/>
          <w:sz w:val="24"/>
          <w:szCs w:val="20"/>
        </w:rPr>
        <w:t>语言</w:t>
      </w:r>
      <w:bookmarkEnd w:id="45"/>
      <w:r w:rsidRPr="002354AC">
        <w:rPr>
          <w:rFonts w:eastAsia="黑体" w:cs="宋体" w:hint="eastAsia"/>
          <w:sz w:val="24"/>
          <w:szCs w:val="20"/>
        </w:rPr>
        <w:t>文字</w:t>
      </w:r>
      <w:bookmarkEnd w:id="46"/>
      <w:bookmarkEnd w:id="47"/>
      <w:bookmarkEnd w:id="48"/>
    </w:p>
    <w:p w14:paraId="5C20C199" w14:textId="77777777" w:rsidR="00CA6C3A" w:rsidRPr="002354AC" w:rsidRDefault="00CA6C3A" w:rsidP="00D9135A">
      <w:pPr>
        <w:spacing w:line="400" w:lineRule="exact"/>
        <w:ind w:firstLineChars="200" w:firstLine="420"/>
      </w:pPr>
      <w:r w:rsidRPr="002354AC">
        <w:rPr>
          <w:rFonts w:hint="eastAsia"/>
        </w:rPr>
        <w:t>除专用术语外，与招标投标有关的语言均使用中文。必要时专用术语应附有中文注释。</w:t>
      </w:r>
    </w:p>
    <w:p w14:paraId="6FAFFD85" w14:textId="77777777" w:rsidR="00CA6C3A" w:rsidRPr="002354AC" w:rsidRDefault="00CA6C3A" w:rsidP="00D9135A">
      <w:pPr>
        <w:keepNext/>
        <w:keepLines/>
        <w:spacing w:line="400" w:lineRule="exact"/>
        <w:outlineLvl w:val="2"/>
        <w:rPr>
          <w:rFonts w:eastAsia="黑体" w:cs="宋体"/>
          <w:sz w:val="24"/>
          <w:szCs w:val="20"/>
        </w:rPr>
      </w:pPr>
      <w:bookmarkStart w:id="49" w:name="_Toc144974506"/>
      <w:bookmarkStart w:id="50" w:name="_Toc152042314"/>
      <w:bookmarkStart w:id="51" w:name="_Toc152045538"/>
      <w:bookmarkStart w:id="52" w:name="_Toc179632555"/>
      <w:r w:rsidRPr="002354AC">
        <w:rPr>
          <w:rFonts w:eastAsia="黑体" w:cs="宋体" w:hint="eastAsia"/>
          <w:sz w:val="24"/>
          <w:szCs w:val="20"/>
        </w:rPr>
        <w:t xml:space="preserve">1.8 </w:t>
      </w:r>
      <w:r w:rsidRPr="002354AC">
        <w:rPr>
          <w:rFonts w:eastAsia="黑体" w:cs="宋体" w:hint="eastAsia"/>
          <w:sz w:val="24"/>
          <w:szCs w:val="20"/>
        </w:rPr>
        <w:t>计量单位</w:t>
      </w:r>
      <w:bookmarkEnd w:id="49"/>
      <w:bookmarkEnd w:id="50"/>
      <w:bookmarkEnd w:id="51"/>
      <w:bookmarkEnd w:id="52"/>
    </w:p>
    <w:p w14:paraId="4D9DC995" w14:textId="77777777" w:rsidR="00CA6C3A" w:rsidRPr="002354AC" w:rsidRDefault="00CA6C3A" w:rsidP="00D9135A">
      <w:pPr>
        <w:spacing w:line="400" w:lineRule="exact"/>
        <w:ind w:firstLineChars="200" w:firstLine="420"/>
      </w:pPr>
      <w:r w:rsidRPr="002354AC">
        <w:rPr>
          <w:rFonts w:hint="eastAsia"/>
        </w:rPr>
        <w:t>所有计量均采用中华人民共和国法定计量单位。</w:t>
      </w:r>
    </w:p>
    <w:p w14:paraId="394B331E" w14:textId="77777777" w:rsidR="00CA6C3A" w:rsidRPr="002354AC" w:rsidRDefault="00CA6C3A" w:rsidP="00D9135A">
      <w:pPr>
        <w:keepNext/>
        <w:keepLines/>
        <w:spacing w:line="400" w:lineRule="exact"/>
        <w:outlineLvl w:val="2"/>
        <w:rPr>
          <w:rFonts w:eastAsia="黑体" w:cs="宋体"/>
          <w:sz w:val="24"/>
          <w:szCs w:val="20"/>
        </w:rPr>
      </w:pPr>
      <w:bookmarkStart w:id="53" w:name="_Toc144974507"/>
      <w:bookmarkStart w:id="54" w:name="_Toc152042315"/>
      <w:bookmarkStart w:id="55" w:name="_Toc152045539"/>
      <w:bookmarkStart w:id="56" w:name="_Toc179632556"/>
      <w:r w:rsidRPr="002354AC">
        <w:rPr>
          <w:rFonts w:eastAsia="黑体" w:cs="宋体" w:hint="eastAsia"/>
          <w:sz w:val="24"/>
          <w:szCs w:val="20"/>
        </w:rPr>
        <w:t xml:space="preserve">1.9 </w:t>
      </w:r>
      <w:r w:rsidRPr="002354AC">
        <w:rPr>
          <w:rFonts w:eastAsia="黑体" w:cs="宋体" w:hint="eastAsia"/>
          <w:sz w:val="24"/>
          <w:szCs w:val="20"/>
        </w:rPr>
        <w:t>踏勘现场</w:t>
      </w:r>
      <w:bookmarkEnd w:id="53"/>
      <w:bookmarkEnd w:id="54"/>
      <w:bookmarkEnd w:id="55"/>
      <w:bookmarkEnd w:id="56"/>
    </w:p>
    <w:p w14:paraId="14F4E583" w14:textId="77777777" w:rsidR="00CA6C3A" w:rsidRPr="002354AC" w:rsidRDefault="00CA6C3A" w:rsidP="00D9135A">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1.9.1</w:t>
        </w:r>
      </w:smartTag>
      <w:r w:rsidRPr="002354AC">
        <w:rPr>
          <w:rFonts w:hint="eastAsia"/>
        </w:rPr>
        <w:t xml:space="preserve"> </w:t>
      </w:r>
      <w:r w:rsidRPr="002354AC">
        <w:rPr>
          <w:rFonts w:hint="eastAsia"/>
        </w:rPr>
        <w:t>投标人须知前附表规定组织踏勘现场的，招标人按投标人须知前附表规定的时间、地点组织投标人踏勘项目现场。</w:t>
      </w:r>
      <w:r w:rsidRPr="002354AC">
        <w:rPr>
          <w:rFonts w:hint="eastAsia"/>
        </w:rPr>
        <w:t xml:space="preserve"> </w:t>
      </w:r>
    </w:p>
    <w:p w14:paraId="12157D61" w14:textId="77777777" w:rsidR="00CA6C3A" w:rsidRPr="002354AC" w:rsidRDefault="00CA6C3A" w:rsidP="00D9135A">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1.9.2</w:t>
        </w:r>
      </w:smartTag>
      <w:r w:rsidRPr="002354AC">
        <w:rPr>
          <w:rFonts w:hint="eastAsia"/>
        </w:rPr>
        <w:t xml:space="preserve"> </w:t>
      </w:r>
      <w:r w:rsidRPr="002354AC">
        <w:rPr>
          <w:rFonts w:hint="eastAsia"/>
        </w:rPr>
        <w:t>投标人踏勘现场发生的费用自理。</w:t>
      </w:r>
    </w:p>
    <w:p w14:paraId="5D779AD9" w14:textId="77777777" w:rsidR="00CA6C3A" w:rsidRPr="002354AC" w:rsidRDefault="00CA6C3A" w:rsidP="00D9135A">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1.9.3</w:t>
        </w:r>
      </w:smartTag>
      <w:r w:rsidRPr="002354AC">
        <w:rPr>
          <w:rFonts w:hint="eastAsia"/>
        </w:rPr>
        <w:t xml:space="preserve"> </w:t>
      </w:r>
      <w:r w:rsidRPr="002354AC">
        <w:rPr>
          <w:rFonts w:hint="eastAsia"/>
        </w:rPr>
        <w:t>除招标人的原因外，投标人自行负责在踏勘现场中所发生的人员伤亡和财产损失。</w:t>
      </w:r>
    </w:p>
    <w:p w14:paraId="507C61E7" w14:textId="77777777" w:rsidR="00CA6C3A" w:rsidRPr="002354AC" w:rsidRDefault="00CA6C3A" w:rsidP="00D9135A">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1.9.4</w:t>
        </w:r>
      </w:smartTag>
      <w:r w:rsidRPr="002354AC">
        <w:rPr>
          <w:rFonts w:hint="eastAsia"/>
        </w:rPr>
        <w:t xml:space="preserve"> </w:t>
      </w:r>
      <w:r w:rsidRPr="002354AC">
        <w:rPr>
          <w:rFonts w:hint="eastAsia"/>
        </w:rPr>
        <w:t>招标人在踏勘现场中介绍的工程场地和相关的周边环境情况，供投标人在编制投标文件时参考，招标人不对投标人据此作出的判断和决策负责。</w:t>
      </w:r>
    </w:p>
    <w:p w14:paraId="4EC4CA69" w14:textId="77777777" w:rsidR="00CA6C3A" w:rsidRPr="002354AC" w:rsidRDefault="00CA6C3A" w:rsidP="00D9135A">
      <w:pPr>
        <w:keepNext/>
        <w:keepLines/>
        <w:spacing w:line="400" w:lineRule="exact"/>
        <w:outlineLvl w:val="2"/>
        <w:rPr>
          <w:rFonts w:eastAsia="黑体" w:cs="宋体"/>
          <w:sz w:val="24"/>
          <w:szCs w:val="20"/>
        </w:rPr>
      </w:pPr>
      <w:bookmarkStart w:id="57" w:name="_Toc144974508"/>
      <w:bookmarkStart w:id="58" w:name="_Toc152042316"/>
      <w:bookmarkStart w:id="59" w:name="_Toc152045540"/>
      <w:bookmarkStart w:id="60" w:name="_Toc179632557"/>
      <w:r w:rsidRPr="002354AC">
        <w:rPr>
          <w:rFonts w:eastAsia="黑体" w:cs="宋体" w:hint="eastAsia"/>
          <w:sz w:val="24"/>
          <w:szCs w:val="20"/>
        </w:rPr>
        <w:t xml:space="preserve">1.10 </w:t>
      </w:r>
      <w:r w:rsidRPr="002354AC">
        <w:rPr>
          <w:rFonts w:eastAsia="黑体" w:cs="宋体" w:hint="eastAsia"/>
          <w:sz w:val="24"/>
          <w:szCs w:val="20"/>
        </w:rPr>
        <w:t>投标预备会</w:t>
      </w:r>
      <w:bookmarkEnd w:id="57"/>
      <w:bookmarkEnd w:id="58"/>
      <w:bookmarkEnd w:id="59"/>
      <w:bookmarkEnd w:id="60"/>
    </w:p>
    <w:p w14:paraId="6E9602C5" w14:textId="77777777" w:rsidR="00CA6C3A" w:rsidRPr="002354AC" w:rsidRDefault="00CA6C3A" w:rsidP="00D9135A">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1.10.1</w:t>
        </w:r>
      </w:smartTag>
      <w:r w:rsidRPr="002354AC">
        <w:rPr>
          <w:rFonts w:hint="eastAsia"/>
        </w:rPr>
        <w:t xml:space="preserve"> </w:t>
      </w:r>
      <w:r w:rsidRPr="002354AC">
        <w:rPr>
          <w:rFonts w:hint="eastAsia"/>
        </w:rPr>
        <w:t>投标人须知前附表规定召开投标预备会的，招标人按投标人须知前附表规定的时间和地点召开投标预备会，澄清投标人提出的问题。</w:t>
      </w:r>
    </w:p>
    <w:p w14:paraId="0BF53D99" w14:textId="77777777" w:rsidR="00CA6C3A" w:rsidRPr="002354AC" w:rsidRDefault="00CA6C3A" w:rsidP="00D9135A">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1.10.2</w:t>
        </w:r>
      </w:smartTag>
      <w:r w:rsidRPr="002354AC">
        <w:rPr>
          <w:rFonts w:hint="eastAsia"/>
        </w:rPr>
        <w:t xml:space="preserve"> </w:t>
      </w:r>
      <w:r w:rsidRPr="002354AC">
        <w:rPr>
          <w:rFonts w:hint="eastAsia"/>
        </w:rPr>
        <w:t>投标人应在投标人须知前附表规定的时间前，以书面形式将提出的问题送达招标人，以便招标人在会议期间澄清。</w:t>
      </w:r>
    </w:p>
    <w:p w14:paraId="5A48DE23" w14:textId="77777777" w:rsidR="00CA6C3A" w:rsidRPr="002354AC" w:rsidRDefault="00CA6C3A" w:rsidP="00D9135A">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1.10.3</w:t>
        </w:r>
      </w:smartTag>
      <w:r w:rsidRPr="002354AC">
        <w:rPr>
          <w:rFonts w:hint="eastAsia"/>
        </w:rPr>
        <w:t xml:space="preserve"> </w:t>
      </w:r>
      <w:r w:rsidRPr="002354AC">
        <w:rPr>
          <w:rFonts w:hint="eastAsia"/>
        </w:rPr>
        <w:t>投标预备会后，招标人在投标人须知前附表规定的时间内，将对投标人所提问题的澄清，以书面方式通知所有购买招标文件的投标人。该澄清内容为招标文件的组成部分。</w:t>
      </w:r>
    </w:p>
    <w:p w14:paraId="387ED076" w14:textId="77777777" w:rsidR="00CA6C3A" w:rsidRPr="002354AC" w:rsidRDefault="00CA6C3A" w:rsidP="00D9135A">
      <w:pPr>
        <w:keepNext/>
        <w:keepLines/>
        <w:spacing w:line="400" w:lineRule="exact"/>
        <w:outlineLvl w:val="2"/>
        <w:rPr>
          <w:rFonts w:eastAsia="黑体" w:cs="宋体"/>
          <w:sz w:val="24"/>
          <w:szCs w:val="20"/>
        </w:rPr>
      </w:pPr>
      <w:bookmarkStart w:id="61" w:name="_Toc144974509"/>
      <w:bookmarkStart w:id="62" w:name="_Toc152042317"/>
      <w:bookmarkStart w:id="63" w:name="_Toc152045541"/>
      <w:bookmarkStart w:id="64" w:name="_Toc179632558"/>
      <w:r w:rsidRPr="002354AC">
        <w:rPr>
          <w:rFonts w:eastAsia="黑体" w:cs="宋体" w:hint="eastAsia"/>
          <w:sz w:val="24"/>
          <w:szCs w:val="20"/>
        </w:rPr>
        <w:t xml:space="preserve">1.11 </w:t>
      </w:r>
      <w:r w:rsidRPr="002354AC">
        <w:rPr>
          <w:rFonts w:eastAsia="黑体" w:cs="宋体" w:hint="eastAsia"/>
          <w:sz w:val="24"/>
          <w:szCs w:val="20"/>
        </w:rPr>
        <w:t>分包</w:t>
      </w:r>
      <w:bookmarkEnd w:id="61"/>
      <w:bookmarkEnd w:id="62"/>
      <w:bookmarkEnd w:id="63"/>
      <w:bookmarkEnd w:id="64"/>
    </w:p>
    <w:p w14:paraId="74102059" w14:textId="77777777" w:rsidR="00CA6C3A" w:rsidRPr="002354AC" w:rsidRDefault="00CA6C3A" w:rsidP="00D9135A">
      <w:pPr>
        <w:spacing w:line="400" w:lineRule="exact"/>
        <w:ind w:firstLineChars="270" w:firstLine="567"/>
      </w:pPr>
      <w:r w:rsidRPr="002354AC">
        <w:rPr>
          <w:rFonts w:hint="eastAsia"/>
        </w:rPr>
        <w:t>投标人拟在中标后将中标项目的部分非主体、非关键性工作进行分包的，应符合投标人须知前附表规定的分包内容、分包金额和接受分包的第三人资质要求等限制性条件。</w:t>
      </w:r>
    </w:p>
    <w:p w14:paraId="29B5DC3C" w14:textId="77777777" w:rsidR="00CA6C3A" w:rsidRPr="002354AC" w:rsidRDefault="00CA6C3A" w:rsidP="00D9135A">
      <w:pPr>
        <w:keepNext/>
        <w:keepLines/>
        <w:spacing w:line="400" w:lineRule="exact"/>
        <w:outlineLvl w:val="2"/>
        <w:rPr>
          <w:rFonts w:eastAsia="黑体" w:cs="宋体"/>
          <w:sz w:val="24"/>
          <w:szCs w:val="20"/>
        </w:rPr>
      </w:pPr>
      <w:bookmarkStart w:id="65" w:name="_Toc179632559"/>
      <w:r w:rsidRPr="002354AC">
        <w:rPr>
          <w:rFonts w:eastAsia="黑体" w:cs="宋体" w:hint="eastAsia"/>
          <w:sz w:val="24"/>
          <w:szCs w:val="20"/>
        </w:rPr>
        <w:lastRenderedPageBreak/>
        <w:t xml:space="preserve">1.12 </w:t>
      </w:r>
      <w:r w:rsidRPr="002354AC">
        <w:rPr>
          <w:rFonts w:eastAsia="黑体" w:cs="宋体" w:hint="eastAsia"/>
          <w:sz w:val="24"/>
          <w:szCs w:val="20"/>
        </w:rPr>
        <w:t>偏离</w:t>
      </w:r>
      <w:bookmarkEnd w:id="65"/>
    </w:p>
    <w:p w14:paraId="40CEC4D6" w14:textId="77777777" w:rsidR="00CA6C3A" w:rsidRPr="002354AC" w:rsidRDefault="00CA6C3A" w:rsidP="00D9135A">
      <w:pPr>
        <w:spacing w:line="400" w:lineRule="exact"/>
        <w:ind w:firstLineChars="171" w:firstLine="359"/>
      </w:pPr>
      <w:r w:rsidRPr="002354AC">
        <w:rPr>
          <w:rFonts w:hint="eastAsia"/>
        </w:rPr>
        <w:t>投标人须知前附表允许投标文件偏离招标文件某些要求的，偏离应当符合招标文件规定的偏离范围和幅度。</w:t>
      </w:r>
    </w:p>
    <w:p w14:paraId="114F96A2" w14:textId="7CAB3806" w:rsidR="007F4031" w:rsidRPr="002354AC" w:rsidRDefault="00000000" w:rsidP="00D9135A">
      <w:pPr>
        <w:spacing w:line="400" w:lineRule="exact"/>
        <w:outlineLvl w:val="1"/>
        <w:rPr>
          <w:rFonts w:ascii="黑体" w:eastAsia="黑体" w:hAnsi="黑体" w:cs="宋体" w:hint="eastAsia"/>
          <w:sz w:val="28"/>
          <w:szCs w:val="28"/>
        </w:rPr>
      </w:pPr>
      <w:r w:rsidRPr="002354AC">
        <w:rPr>
          <w:rFonts w:ascii="黑体" w:eastAsia="黑体" w:hAnsi="黑体" w:cs="宋体" w:hint="eastAsia"/>
          <w:sz w:val="28"/>
          <w:szCs w:val="28"/>
        </w:rPr>
        <w:t>2．</w:t>
      </w:r>
      <w:r w:rsidR="000954C2" w:rsidRPr="002354AC">
        <w:rPr>
          <w:rFonts w:ascii="黑体" w:eastAsia="黑体" w:hAnsi="黑体" w:cs="宋体" w:hint="eastAsia"/>
          <w:sz w:val="28"/>
          <w:szCs w:val="28"/>
        </w:rPr>
        <w:t xml:space="preserve"> </w:t>
      </w:r>
      <w:r w:rsidRPr="002354AC">
        <w:rPr>
          <w:rFonts w:ascii="黑体" w:eastAsia="黑体" w:hAnsi="黑体" w:cs="宋体" w:hint="eastAsia"/>
          <w:sz w:val="28"/>
          <w:szCs w:val="28"/>
        </w:rPr>
        <w:t>招标文件</w:t>
      </w:r>
      <w:bookmarkEnd w:id="34"/>
      <w:bookmarkEnd w:id="35"/>
      <w:bookmarkEnd w:id="36"/>
    </w:p>
    <w:p w14:paraId="35528A16"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2.1 招标文件的组成</w:t>
      </w:r>
    </w:p>
    <w:p w14:paraId="3A88418A"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本招标文件包括：</w:t>
      </w:r>
    </w:p>
    <w:p w14:paraId="184712EB"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(1）招标公告</w:t>
      </w:r>
    </w:p>
    <w:p w14:paraId="79AD754B"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(2）投标人须知</w:t>
      </w:r>
    </w:p>
    <w:p w14:paraId="0E79B9BB" w14:textId="20C10E76"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(3）评标办法</w:t>
      </w:r>
    </w:p>
    <w:p w14:paraId="6ED6FB98" w14:textId="1A995176"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(4）合同条款及格式</w:t>
      </w:r>
    </w:p>
    <w:p w14:paraId="487EED0E" w14:textId="0BF3949F"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(5）工程量清单</w:t>
      </w:r>
    </w:p>
    <w:p w14:paraId="48590F39" w14:textId="496A3EAF"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(6）图纸</w:t>
      </w:r>
    </w:p>
    <w:p w14:paraId="1BA9CF15" w14:textId="06D6CA1A"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(7）技术标准和要求</w:t>
      </w:r>
    </w:p>
    <w:p w14:paraId="5C7A1625" w14:textId="7913FDB1"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(8）投标文件格式</w:t>
      </w:r>
    </w:p>
    <w:p w14:paraId="52B06826" w14:textId="0EF85CA0"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根据本章第1.10款、第2.2 款和第2.3 款对招标文件所作的澄清、修改，构成招标文件的组成部分。</w:t>
      </w:r>
    </w:p>
    <w:p w14:paraId="54986A6C"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2.2 招标文件的澄清</w:t>
      </w:r>
    </w:p>
    <w:p w14:paraId="76378B4C"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2.2.1 投标人应仔细阅读和检查招标文件的全部内容。如发现缺页或附件不全，应及时向招标人提出，以便补齐。如有疑问，应在投标人须知前附表规定的时间前以书面形式，要求招标人对招标文件予以澄清。</w:t>
      </w:r>
    </w:p>
    <w:p w14:paraId="4BE7C930"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2.2.2 招标文件的澄清将在投标人须知前附表规定的投标截止时间15天前以网站形式展示给所有参与本项目的投标人，但不指明澄清问题的来源。如果澄清发出的时间距投标截止时间不足15天，相应延长投标截止时间。</w:t>
      </w:r>
    </w:p>
    <w:p w14:paraId="161E038B"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2.2.3 投标人在收到澄清后，应在投标人须知前附表规定的时间内以书面形式通知招标人，确认己收到该澄清。</w:t>
      </w:r>
    </w:p>
    <w:p w14:paraId="187A9B74"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2.3 招标文件的修改</w:t>
      </w:r>
    </w:p>
    <w:p w14:paraId="32AA6E35"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2.3.1 在投标截止时间15天前，招标人可以网站发布公告形式修改招标文件，并通知所有参与本项目的投标人。如果修改招标文件的时间距投标截止时间不足15天，相应延长投标截止时间。</w:t>
      </w:r>
    </w:p>
    <w:p w14:paraId="4F52C284"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2.3.2 投标人收到修改内容后，应在投标人须知前附表规定的时间内以书面形式通知招标人，确认已收到该修改。</w:t>
      </w:r>
    </w:p>
    <w:p w14:paraId="34FD24EF" w14:textId="4F9129A0" w:rsidR="007F4031" w:rsidRPr="002354AC" w:rsidRDefault="00000000" w:rsidP="00D9135A">
      <w:pPr>
        <w:spacing w:line="400" w:lineRule="exact"/>
        <w:outlineLvl w:val="1"/>
        <w:rPr>
          <w:rFonts w:ascii="黑体" w:eastAsia="黑体" w:hAnsi="黑体" w:cs="宋体" w:hint="eastAsia"/>
          <w:sz w:val="28"/>
          <w:szCs w:val="28"/>
        </w:rPr>
      </w:pPr>
      <w:bookmarkStart w:id="66" w:name="_Toc11848"/>
      <w:bookmarkStart w:id="67" w:name="_Toc464031350"/>
      <w:bookmarkStart w:id="68" w:name="_Toc171874260"/>
      <w:r w:rsidRPr="002354AC">
        <w:rPr>
          <w:rFonts w:ascii="黑体" w:eastAsia="黑体" w:hAnsi="黑体" w:cs="宋体" w:hint="eastAsia"/>
          <w:sz w:val="28"/>
          <w:szCs w:val="28"/>
        </w:rPr>
        <w:t>3．</w:t>
      </w:r>
      <w:r w:rsidR="000954C2" w:rsidRPr="002354AC">
        <w:rPr>
          <w:rFonts w:ascii="黑体" w:eastAsia="黑体" w:hAnsi="黑体" w:cs="宋体" w:hint="eastAsia"/>
          <w:sz w:val="28"/>
          <w:szCs w:val="28"/>
        </w:rPr>
        <w:t xml:space="preserve"> </w:t>
      </w:r>
      <w:r w:rsidRPr="002354AC">
        <w:rPr>
          <w:rFonts w:ascii="黑体" w:eastAsia="黑体" w:hAnsi="黑体" w:cs="宋体" w:hint="eastAsia"/>
          <w:sz w:val="28"/>
          <w:szCs w:val="28"/>
        </w:rPr>
        <w:t>投标文件</w:t>
      </w:r>
      <w:bookmarkEnd w:id="66"/>
      <w:bookmarkEnd w:id="67"/>
      <w:bookmarkEnd w:id="68"/>
    </w:p>
    <w:p w14:paraId="6E7EBCA3"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3.1 投标文件的组成</w:t>
      </w:r>
    </w:p>
    <w:p w14:paraId="0F17B4ED"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3.1.1 投标文件应包括下列内容：</w:t>
      </w:r>
    </w:p>
    <w:p w14:paraId="1B849761" w14:textId="77777777" w:rsidR="007F4031" w:rsidRPr="002354AC" w:rsidRDefault="00000000" w:rsidP="00D9135A">
      <w:pPr>
        <w:spacing w:line="400" w:lineRule="exact"/>
        <w:ind w:firstLineChars="200" w:firstLine="420"/>
        <w:rPr>
          <w:rFonts w:ascii="宋体" w:hAnsi="宋体" w:cs="新宋体" w:hint="eastAsia"/>
          <w:szCs w:val="21"/>
        </w:rPr>
      </w:pPr>
      <w:r w:rsidRPr="002354AC">
        <w:rPr>
          <w:rFonts w:ascii="宋体" w:hAnsi="宋体" w:cs="新宋体" w:hint="eastAsia"/>
          <w:szCs w:val="21"/>
        </w:rPr>
        <w:t>（1）投标函及投标函附录；</w:t>
      </w:r>
    </w:p>
    <w:p w14:paraId="48B02F51" w14:textId="77777777" w:rsidR="007F4031" w:rsidRPr="002354AC" w:rsidRDefault="00000000" w:rsidP="00D9135A">
      <w:pPr>
        <w:spacing w:line="400" w:lineRule="exact"/>
        <w:ind w:firstLineChars="200" w:firstLine="420"/>
        <w:rPr>
          <w:rFonts w:ascii="宋体" w:hAnsi="宋体" w:cs="新宋体" w:hint="eastAsia"/>
          <w:szCs w:val="21"/>
        </w:rPr>
      </w:pPr>
      <w:r w:rsidRPr="002354AC">
        <w:rPr>
          <w:rFonts w:ascii="宋体" w:hAnsi="宋体" w:cs="新宋体" w:hint="eastAsia"/>
          <w:szCs w:val="21"/>
        </w:rPr>
        <w:t>（2）法定代表人身份证明；</w:t>
      </w:r>
    </w:p>
    <w:p w14:paraId="2A14106B" w14:textId="77777777" w:rsidR="007F4031" w:rsidRPr="002354AC" w:rsidRDefault="00000000" w:rsidP="00D9135A">
      <w:pPr>
        <w:spacing w:line="400" w:lineRule="exact"/>
        <w:ind w:firstLineChars="200" w:firstLine="420"/>
        <w:rPr>
          <w:rFonts w:ascii="宋体" w:hAnsi="宋体" w:cs="新宋体" w:hint="eastAsia"/>
          <w:szCs w:val="21"/>
        </w:rPr>
      </w:pPr>
      <w:r w:rsidRPr="002354AC">
        <w:rPr>
          <w:rFonts w:ascii="宋体" w:hAnsi="宋体" w:cs="新宋体" w:hint="eastAsia"/>
          <w:szCs w:val="21"/>
        </w:rPr>
        <w:lastRenderedPageBreak/>
        <w:t>（3）授权委托书；</w:t>
      </w:r>
    </w:p>
    <w:p w14:paraId="5EC6921D" w14:textId="77777777" w:rsidR="007F4031" w:rsidRPr="002354AC" w:rsidRDefault="00000000" w:rsidP="00D9135A">
      <w:pPr>
        <w:spacing w:line="400" w:lineRule="exact"/>
        <w:ind w:firstLineChars="200" w:firstLine="420"/>
        <w:rPr>
          <w:rFonts w:ascii="宋体" w:hAnsi="宋体" w:cs="新宋体" w:hint="eastAsia"/>
          <w:szCs w:val="21"/>
        </w:rPr>
      </w:pPr>
      <w:r w:rsidRPr="002354AC">
        <w:rPr>
          <w:rFonts w:ascii="宋体" w:hAnsi="宋体" w:cs="新宋体" w:hint="eastAsia"/>
          <w:szCs w:val="21"/>
        </w:rPr>
        <w:t>（4）投标保证金；</w:t>
      </w:r>
    </w:p>
    <w:p w14:paraId="02E05A0D" w14:textId="77777777" w:rsidR="007F4031" w:rsidRPr="002354AC" w:rsidRDefault="00000000" w:rsidP="00D9135A">
      <w:pPr>
        <w:spacing w:line="400" w:lineRule="exact"/>
        <w:ind w:firstLineChars="200" w:firstLine="420"/>
        <w:rPr>
          <w:rFonts w:ascii="宋体" w:hAnsi="宋体" w:cs="新宋体" w:hint="eastAsia"/>
          <w:szCs w:val="21"/>
        </w:rPr>
      </w:pPr>
      <w:r w:rsidRPr="002354AC">
        <w:rPr>
          <w:rFonts w:ascii="宋体" w:hAnsi="宋体" w:cs="新宋体" w:hint="eastAsia"/>
          <w:szCs w:val="21"/>
        </w:rPr>
        <w:t>（5）</w:t>
      </w:r>
      <w:r w:rsidRPr="002354AC">
        <w:rPr>
          <w:rFonts w:ascii="宋体" w:hAnsi="宋体" w:cs="宋体" w:hint="eastAsia"/>
          <w:szCs w:val="21"/>
        </w:rPr>
        <w:t>已标价工程量清单</w:t>
      </w:r>
      <w:r w:rsidRPr="002354AC">
        <w:rPr>
          <w:rFonts w:ascii="宋体" w:hAnsi="宋体" w:cs="新宋体" w:hint="eastAsia"/>
          <w:szCs w:val="21"/>
        </w:rPr>
        <w:t>；</w:t>
      </w:r>
    </w:p>
    <w:p w14:paraId="73EB4D55" w14:textId="77777777" w:rsidR="007F4031" w:rsidRPr="002354AC" w:rsidRDefault="00000000" w:rsidP="00D9135A">
      <w:pPr>
        <w:spacing w:line="400" w:lineRule="exact"/>
        <w:ind w:firstLineChars="200" w:firstLine="420"/>
        <w:rPr>
          <w:rFonts w:ascii="宋体" w:hAnsi="宋体" w:cs="新宋体" w:hint="eastAsia"/>
          <w:szCs w:val="21"/>
        </w:rPr>
      </w:pPr>
      <w:r w:rsidRPr="002354AC">
        <w:rPr>
          <w:rFonts w:ascii="宋体" w:hAnsi="宋体" w:cs="新宋体" w:hint="eastAsia"/>
          <w:szCs w:val="21"/>
        </w:rPr>
        <w:t>（6）</w:t>
      </w:r>
      <w:r w:rsidRPr="002354AC">
        <w:rPr>
          <w:rFonts w:ascii="宋体" w:hAnsi="宋体" w:cs="宋体" w:hint="eastAsia"/>
          <w:szCs w:val="21"/>
        </w:rPr>
        <w:t>施工组织设计</w:t>
      </w:r>
      <w:r w:rsidRPr="002354AC">
        <w:rPr>
          <w:rFonts w:ascii="宋体" w:hAnsi="宋体" w:cs="新宋体" w:hint="eastAsia"/>
          <w:szCs w:val="21"/>
        </w:rPr>
        <w:t>；</w:t>
      </w:r>
    </w:p>
    <w:p w14:paraId="2502A0F5" w14:textId="77777777" w:rsidR="007F4031" w:rsidRPr="002354AC" w:rsidRDefault="00000000" w:rsidP="00D9135A">
      <w:pPr>
        <w:spacing w:line="400" w:lineRule="exact"/>
        <w:ind w:firstLineChars="200" w:firstLine="420"/>
        <w:rPr>
          <w:rFonts w:ascii="宋体" w:hAnsi="宋体" w:hint="eastAsia"/>
          <w:szCs w:val="21"/>
        </w:rPr>
      </w:pPr>
      <w:r w:rsidRPr="002354AC">
        <w:rPr>
          <w:rFonts w:ascii="宋体" w:hAnsi="宋体" w:cs="新宋体" w:hint="eastAsia"/>
          <w:szCs w:val="21"/>
        </w:rPr>
        <w:t>（7）</w:t>
      </w:r>
      <w:r w:rsidRPr="002354AC">
        <w:rPr>
          <w:rFonts w:ascii="宋体" w:hAnsi="宋体" w:cs="宋体" w:hint="eastAsia"/>
          <w:szCs w:val="21"/>
        </w:rPr>
        <w:t>项目管理机构；</w:t>
      </w:r>
    </w:p>
    <w:p w14:paraId="70E590C5" w14:textId="77777777" w:rsidR="007F4031" w:rsidRPr="002354AC" w:rsidRDefault="00000000" w:rsidP="00D9135A">
      <w:pPr>
        <w:spacing w:line="400" w:lineRule="exact"/>
        <w:ind w:firstLineChars="200" w:firstLine="420"/>
        <w:rPr>
          <w:rFonts w:ascii="宋体" w:hAnsi="宋体" w:cs="新宋体" w:hint="eastAsia"/>
          <w:szCs w:val="21"/>
        </w:rPr>
      </w:pPr>
      <w:r w:rsidRPr="002354AC">
        <w:rPr>
          <w:rFonts w:ascii="宋体" w:hAnsi="宋体" w:cs="新宋体" w:hint="eastAsia"/>
          <w:szCs w:val="21"/>
        </w:rPr>
        <w:t>（8）</w:t>
      </w:r>
      <w:r w:rsidRPr="002354AC">
        <w:rPr>
          <w:rFonts w:ascii="宋体" w:hAnsi="宋体" w:cs="宋体" w:hint="eastAsia"/>
          <w:szCs w:val="21"/>
        </w:rPr>
        <w:t>资格审查资料</w:t>
      </w:r>
      <w:r w:rsidRPr="002354AC">
        <w:rPr>
          <w:rFonts w:ascii="宋体" w:hAnsi="宋体" w:cs="新宋体" w:hint="eastAsia"/>
          <w:szCs w:val="21"/>
        </w:rPr>
        <w:t>；</w:t>
      </w:r>
    </w:p>
    <w:p w14:paraId="31EFD77E" w14:textId="77777777" w:rsidR="007F4031" w:rsidRPr="002354AC" w:rsidRDefault="00000000" w:rsidP="00D9135A">
      <w:pPr>
        <w:spacing w:line="400" w:lineRule="exact"/>
        <w:ind w:firstLineChars="200" w:firstLine="420"/>
        <w:rPr>
          <w:rFonts w:ascii="宋体" w:hAnsi="宋体" w:cs="新宋体" w:hint="eastAsia"/>
          <w:szCs w:val="21"/>
        </w:rPr>
      </w:pPr>
      <w:r w:rsidRPr="002354AC">
        <w:rPr>
          <w:rFonts w:ascii="宋体" w:hAnsi="宋体" w:cs="新宋体" w:hint="eastAsia"/>
          <w:szCs w:val="21"/>
        </w:rPr>
        <w:t>（9）其他材料；</w:t>
      </w:r>
    </w:p>
    <w:p w14:paraId="5B4A18C6"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投标人在评标过程中作出的符合法律法规和招标文件规定的澄清确认，构成投标文件的组成部分。</w:t>
      </w:r>
    </w:p>
    <w:p w14:paraId="44A558E5"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3.2 投标报价</w:t>
      </w:r>
    </w:p>
    <w:p w14:paraId="59B2BB98" w14:textId="77777777" w:rsidR="00531F03" w:rsidRPr="002354AC" w:rsidRDefault="00531F03" w:rsidP="00531F03">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3.2.1</w:t>
        </w:r>
      </w:smartTag>
      <w:r w:rsidRPr="002354AC">
        <w:rPr>
          <w:rFonts w:hint="eastAsia"/>
        </w:rPr>
        <w:t xml:space="preserve"> </w:t>
      </w:r>
      <w:r w:rsidRPr="002354AC">
        <w:rPr>
          <w:rFonts w:hint="eastAsia"/>
        </w:rPr>
        <w:t>投标人应按第五章“工程量清单”的要求填写相应表格。</w:t>
      </w:r>
    </w:p>
    <w:p w14:paraId="78B1AFC9" w14:textId="77777777" w:rsidR="00531F03" w:rsidRPr="002354AC" w:rsidRDefault="00531F03" w:rsidP="00531F03">
      <w:pPr>
        <w:spacing w:line="400" w:lineRule="exact"/>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2354AC">
          <w:rPr>
            <w:rFonts w:hint="eastAsia"/>
          </w:rPr>
          <w:t>3.2.2</w:t>
        </w:r>
      </w:smartTag>
      <w:r w:rsidRPr="002354AC">
        <w:rPr>
          <w:rFonts w:hint="eastAsia"/>
        </w:rPr>
        <w:t xml:space="preserve"> </w:t>
      </w:r>
      <w:r w:rsidRPr="002354AC">
        <w:rPr>
          <w:rFonts w:hint="eastAsia"/>
        </w:rPr>
        <w:t>投标人在投标截止时间前修改投标函中的投标总报价，应同时修改第五章“工程量清单”中的相应报价。此修改须符合本章第</w:t>
      </w:r>
      <w:r w:rsidRPr="002354AC">
        <w:rPr>
          <w:rFonts w:hint="eastAsia"/>
        </w:rPr>
        <w:t>4.3</w:t>
      </w:r>
      <w:r w:rsidRPr="002354AC">
        <w:rPr>
          <w:rFonts w:hint="eastAsia"/>
        </w:rPr>
        <w:t>款的有关要求。</w:t>
      </w:r>
    </w:p>
    <w:p w14:paraId="40D6D866" w14:textId="10787874" w:rsidR="007F4031" w:rsidRPr="002354AC" w:rsidRDefault="00000000" w:rsidP="00531F03">
      <w:pPr>
        <w:spacing w:line="400" w:lineRule="exact"/>
        <w:outlineLvl w:val="2"/>
        <w:rPr>
          <w:rFonts w:ascii="黑体" w:eastAsia="黑体" w:hAnsi="黑体" w:cs="宋体" w:hint="eastAsia"/>
          <w:sz w:val="24"/>
        </w:rPr>
      </w:pPr>
      <w:r w:rsidRPr="002354AC">
        <w:rPr>
          <w:rFonts w:ascii="黑体" w:eastAsia="黑体" w:hAnsi="黑体" w:cs="宋体" w:hint="eastAsia"/>
          <w:sz w:val="24"/>
        </w:rPr>
        <w:t>3.3 投标有效期</w:t>
      </w:r>
    </w:p>
    <w:p w14:paraId="0D388FBC"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3.3.1 在投标人须知前附表规定的投标有效期内，投标人不得要求撤销或修改其投标文件。</w:t>
      </w:r>
    </w:p>
    <w:p w14:paraId="4DEEC822"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C8099F7"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3.4 投标保证金</w:t>
      </w:r>
    </w:p>
    <w:p w14:paraId="4C9F7BDC"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3.4.1 投标人在递交投标文件的同时，应按投标人须知前附表规定的金额、担保形式和第八章“投标文件格式”规定的投标保证金格式递交投标保证金，并作为其投标文件的组成部分。</w:t>
      </w:r>
    </w:p>
    <w:p w14:paraId="1D5F8CAD"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3.4.2 投标人不按本章第3.4.1项要求提交投标保证金、银行投标保函、投标保证保险，其投标文件作无效标处理。</w:t>
      </w:r>
    </w:p>
    <w:p w14:paraId="75A495F2"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3.4.3 招标人与中标人签订合同后5个工作日内，向未中标的投标人和中标人退还投标保证金。</w:t>
      </w:r>
      <w:r w:rsidRPr="002354AC">
        <w:rPr>
          <w:rFonts w:ascii="宋体" w:hAnsi="宋体" w:cs="宋体" w:hint="eastAsia"/>
          <w:kern w:val="0"/>
          <w:szCs w:val="21"/>
        </w:rPr>
        <w:t>投</w:t>
      </w:r>
      <w:r w:rsidRPr="002354AC">
        <w:rPr>
          <w:rFonts w:ascii="宋体" w:hAnsi="宋体" w:cs="宋体" w:hint="eastAsia"/>
          <w:spacing w:val="-2"/>
          <w:kern w:val="0"/>
          <w:szCs w:val="21"/>
        </w:rPr>
        <w:t>标</w:t>
      </w:r>
      <w:r w:rsidRPr="002354AC">
        <w:rPr>
          <w:rFonts w:ascii="宋体" w:hAnsi="宋体" w:cs="宋体" w:hint="eastAsia"/>
          <w:kern w:val="0"/>
          <w:szCs w:val="21"/>
        </w:rPr>
        <w:t>保</w:t>
      </w:r>
      <w:r w:rsidRPr="002354AC">
        <w:rPr>
          <w:rFonts w:ascii="宋体" w:hAnsi="宋体" w:cs="宋体" w:hint="eastAsia"/>
          <w:spacing w:val="-2"/>
          <w:kern w:val="0"/>
          <w:szCs w:val="21"/>
        </w:rPr>
        <w:t>证</w:t>
      </w:r>
      <w:r w:rsidRPr="002354AC">
        <w:rPr>
          <w:rFonts w:ascii="宋体" w:hAnsi="宋体" w:cs="宋体" w:hint="eastAsia"/>
          <w:kern w:val="0"/>
          <w:szCs w:val="21"/>
        </w:rPr>
        <w:t>金</w:t>
      </w:r>
      <w:r w:rsidRPr="002354AC">
        <w:rPr>
          <w:rFonts w:ascii="宋体" w:hAnsi="宋体" w:cs="宋体" w:hint="eastAsia"/>
          <w:spacing w:val="-2"/>
          <w:kern w:val="0"/>
          <w:szCs w:val="21"/>
        </w:rPr>
        <w:t>以银行汇款形</w:t>
      </w:r>
      <w:r w:rsidRPr="002354AC">
        <w:rPr>
          <w:rFonts w:ascii="宋体" w:hAnsi="宋体" w:cs="宋体" w:hint="eastAsia"/>
          <w:kern w:val="0"/>
          <w:szCs w:val="21"/>
        </w:rPr>
        <w:t>式</w:t>
      </w:r>
      <w:r w:rsidRPr="002354AC">
        <w:rPr>
          <w:rFonts w:ascii="宋体" w:hAnsi="宋体" w:cs="宋体" w:hint="eastAsia"/>
          <w:spacing w:val="-2"/>
          <w:kern w:val="0"/>
          <w:szCs w:val="21"/>
        </w:rPr>
        <w:t>递</w:t>
      </w:r>
      <w:r w:rsidRPr="002354AC">
        <w:rPr>
          <w:rFonts w:ascii="宋体" w:hAnsi="宋体" w:cs="宋体" w:hint="eastAsia"/>
          <w:kern w:val="0"/>
          <w:szCs w:val="21"/>
        </w:rPr>
        <w:t>交</w:t>
      </w:r>
      <w:r w:rsidRPr="002354AC">
        <w:rPr>
          <w:rFonts w:ascii="宋体" w:hAnsi="宋体" w:cs="宋体" w:hint="eastAsia"/>
          <w:spacing w:val="-2"/>
          <w:kern w:val="0"/>
          <w:szCs w:val="21"/>
        </w:rPr>
        <w:t>的</w:t>
      </w:r>
      <w:r w:rsidRPr="002354AC">
        <w:rPr>
          <w:rFonts w:ascii="宋体" w:hAnsi="宋体" w:cs="宋体" w:hint="eastAsia"/>
          <w:kern w:val="0"/>
          <w:szCs w:val="21"/>
        </w:rPr>
        <w:t>，</w:t>
      </w:r>
      <w:r w:rsidRPr="002354AC">
        <w:rPr>
          <w:rFonts w:ascii="宋体" w:hAnsi="宋体" w:cs="宋体" w:hint="eastAsia"/>
          <w:spacing w:val="-2"/>
          <w:kern w:val="0"/>
          <w:szCs w:val="21"/>
        </w:rPr>
        <w:t>还</w:t>
      </w:r>
      <w:r w:rsidRPr="002354AC">
        <w:rPr>
          <w:rFonts w:ascii="宋体" w:hAnsi="宋体" w:cs="宋体" w:hint="eastAsia"/>
          <w:kern w:val="0"/>
          <w:szCs w:val="21"/>
        </w:rPr>
        <w:t>应退</w:t>
      </w:r>
      <w:r w:rsidRPr="002354AC">
        <w:rPr>
          <w:rFonts w:ascii="宋体" w:hAnsi="宋体" w:cs="宋体" w:hint="eastAsia"/>
          <w:spacing w:val="-2"/>
          <w:kern w:val="0"/>
          <w:szCs w:val="21"/>
        </w:rPr>
        <w:t>还</w:t>
      </w:r>
      <w:r w:rsidRPr="002354AC">
        <w:rPr>
          <w:rFonts w:ascii="宋体" w:hAnsi="宋体" w:cs="宋体" w:hint="eastAsia"/>
          <w:kern w:val="0"/>
          <w:szCs w:val="21"/>
        </w:rPr>
        <w:t>银</w:t>
      </w:r>
      <w:r w:rsidRPr="002354AC">
        <w:rPr>
          <w:rFonts w:ascii="宋体" w:hAnsi="宋体" w:cs="宋体" w:hint="eastAsia"/>
          <w:spacing w:val="-2"/>
          <w:kern w:val="0"/>
          <w:szCs w:val="21"/>
        </w:rPr>
        <w:t>行</w:t>
      </w:r>
      <w:r w:rsidRPr="002354AC">
        <w:rPr>
          <w:rFonts w:ascii="宋体" w:hAnsi="宋体" w:cs="宋体" w:hint="eastAsia"/>
          <w:kern w:val="0"/>
          <w:szCs w:val="21"/>
        </w:rPr>
        <w:t>同</w:t>
      </w:r>
      <w:r w:rsidRPr="002354AC">
        <w:rPr>
          <w:rFonts w:ascii="宋体" w:hAnsi="宋体" w:cs="宋体" w:hint="eastAsia"/>
          <w:spacing w:val="-2"/>
          <w:kern w:val="0"/>
          <w:szCs w:val="21"/>
        </w:rPr>
        <w:t>期</w:t>
      </w:r>
      <w:r w:rsidRPr="002354AC">
        <w:rPr>
          <w:rFonts w:ascii="宋体" w:hAnsi="宋体" w:cs="宋体" w:hint="eastAsia"/>
          <w:kern w:val="0"/>
          <w:szCs w:val="21"/>
        </w:rPr>
        <w:t>存</w:t>
      </w:r>
      <w:r w:rsidRPr="002354AC">
        <w:rPr>
          <w:rFonts w:ascii="宋体" w:hAnsi="宋体" w:cs="宋体" w:hint="eastAsia"/>
          <w:spacing w:val="-2"/>
          <w:kern w:val="0"/>
          <w:szCs w:val="21"/>
        </w:rPr>
        <w:t>款</w:t>
      </w:r>
      <w:r w:rsidRPr="002354AC">
        <w:rPr>
          <w:rFonts w:ascii="宋体" w:hAnsi="宋体" w:cs="宋体" w:hint="eastAsia"/>
          <w:kern w:val="0"/>
          <w:szCs w:val="21"/>
        </w:rPr>
        <w:t>利</w:t>
      </w:r>
      <w:r w:rsidRPr="002354AC">
        <w:rPr>
          <w:rFonts w:ascii="宋体" w:hAnsi="宋体" w:cs="宋体" w:hint="eastAsia"/>
          <w:spacing w:val="-2"/>
          <w:kern w:val="0"/>
          <w:szCs w:val="21"/>
        </w:rPr>
        <w:t>息</w:t>
      </w:r>
      <w:r w:rsidRPr="002354AC">
        <w:rPr>
          <w:rFonts w:ascii="宋体" w:hAnsi="宋体" w:cs="宋体" w:hint="eastAsia"/>
          <w:kern w:val="0"/>
          <w:szCs w:val="21"/>
        </w:rPr>
        <w:t>。</w:t>
      </w:r>
    </w:p>
    <w:p w14:paraId="46196198"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3.4.4 有下列情形之一的，投标保证金将不予退还：</w:t>
      </w:r>
    </w:p>
    <w:p w14:paraId="56C1E7A6"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 xml:space="preserve"> (1）投标人在规定的投标有效期内撤销或修改其投标文件；</w:t>
      </w:r>
    </w:p>
    <w:p w14:paraId="67E0A691" w14:textId="77777777" w:rsidR="007F4031" w:rsidRPr="002354AC" w:rsidRDefault="00000000" w:rsidP="00D9135A">
      <w:pPr>
        <w:spacing w:line="400" w:lineRule="exact"/>
        <w:ind w:firstLineChars="250" w:firstLine="525"/>
        <w:rPr>
          <w:rFonts w:ascii="宋体" w:hAnsi="宋体" w:cs="宋体" w:hint="eastAsia"/>
          <w:szCs w:val="21"/>
        </w:rPr>
      </w:pPr>
      <w:r w:rsidRPr="002354AC">
        <w:rPr>
          <w:rFonts w:ascii="宋体" w:hAnsi="宋体" w:cs="宋体" w:hint="eastAsia"/>
          <w:szCs w:val="21"/>
        </w:rPr>
        <w:t>(2）中标人在收到中标通知书后，无正当理由拒签合同协议书或未按招标文件规定提交履约担保。</w:t>
      </w:r>
    </w:p>
    <w:p w14:paraId="3062EBA8" w14:textId="77777777" w:rsidR="007F4031" w:rsidRPr="002354AC" w:rsidRDefault="00000000" w:rsidP="00D9135A">
      <w:pPr>
        <w:spacing w:line="400" w:lineRule="exact"/>
        <w:ind w:firstLineChars="250" w:firstLine="525"/>
        <w:rPr>
          <w:rFonts w:ascii="宋体" w:hAnsi="宋体" w:cs="宋体" w:hint="eastAsia"/>
          <w:szCs w:val="21"/>
        </w:rPr>
      </w:pPr>
      <w:r w:rsidRPr="002354AC">
        <w:rPr>
          <w:rFonts w:ascii="宋体" w:hAnsi="宋体" w:cs="宋体" w:hint="eastAsia"/>
          <w:szCs w:val="21"/>
        </w:rPr>
        <w:t>(3）由于投标人的原因致使招标工作无法顺利进行。</w:t>
      </w:r>
    </w:p>
    <w:p w14:paraId="5DF763D9"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3.5 资格审查资料</w:t>
      </w:r>
    </w:p>
    <w:p w14:paraId="76BE512C" w14:textId="77777777" w:rsidR="007F4031" w:rsidRPr="002354AC" w:rsidRDefault="00000000" w:rsidP="00D9135A">
      <w:pPr>
        <w:spacing w:line="400" w:lineRule="exact"/>
        <w:ind w:firstLineChars="250" w:firstLine="525"/>
        <w:rPr>
          <w:rFonts w:ascii="宋体" w:hAnsi="宋体" w:cs="宋体" w:hint="eastAsia"/>
          <w:szCs w:val="21"/>
        </w:rPr>
      </w:pPr>
      <w:r w:rsidRPr="002354AC">
        <w:rPr>
          <w:rFonts w:ascii="宋体" w:hAnsi="宋体" w:cs="宋体" w:hint="eastAsia"/>
          <w:szCs w:val="21"/>
        </w:rPr>
        <w:t>3.5.1 “投标人基本情况表”应附投标人营业执照副本证明材料、资质证书副本和安全生产许可证等材料的复印件。</w:t>
      </w:r>
    </w:p>
    <w:p w14:paraId="7E3D00EA" w14:textId="77777777" w:rsidR="007F4031" w:rsidRPr="002354AC" w:rsidRDefault="00000000" w:rsidP="00D9135A">
      <w:pPr>
        <w:spacing w:line="400" w:lineRule="exact"/>
        <w:ind w:firstLineChars="250" w:firstLine="525"/>
        <w:rPr>
          <w:rFonts w:ascii="宋体" w:hAnsi="宋体" w:cs="宋体" w:hint="eastAsia"/>
          <w:szCs w:val="21"/>
        </w:rPr>
      </w:pPr>
      <w:r w:rsidRPr="002354AC">
        <w:rPr>
          <w:rFonts w:ascii="宋体" w:hAnsi="宋体" w:cs="宋体" w:hint="eastAsia"/>
          <w:szCs w:val="21"/>
        </w:rPr>
        <w:t>3.5.2 “近年财务状况表”应附经会计师事务所或审计机构审计的财务会计报表，包括资产负债表、现金流量表、利润表的复印件，具体年份要求见投标人须知前附表。</w:t>
      </w:r>
    </w:p>
    <w:p w14:paraId="0558FBA2" w14:textId="77777777" w:rsidR="007F4031" w:rsidRPr="002354AC" w:rsidRDefault="00000000" w:rsidP="00D9135A">
      <w:pPr>
        <w:spacing w:line="400" w:lineRule="exact"/>
        <w:ind w:firstLineChars="250" w:firstLine="525"/>
        <w:rPr>
          <w:rFonts w:ascii="宋体" w:hAnsi="宋体" w:cs="宋体" w:hint="eastAsia"/>
          <w:szCs w:val="21"/>
        </w:rPr>
      </w:pPr>
      <w:r w:rsidRPr="002354AC">
        <w:rPr>
          <w:rFonts w:ascii="宋体" w:hAnsi="宋体" w:cs="宋体" w:hint="eastAsia"/>
          <w:szCs w:val="21"/>
        </w:rPr>
        <w:lastRenderedPageBreak/>
        <w:t>3.5.3 “近年完成的类似项目情况表”应附施工合同、中标公告网页截图、中标通知书复印件或扫描件。具体年份要求见投标人须知前附表。每张表格只填写一个项目，并标明序号。</w:t>
      </w:r>
    </w:p>
    <w:p w14:paraId="41BA3B9C" w14:textId="77777777" w:rsidR="007F4031" w:rsidRPr="002354AC" w:rsidRDefault="00000000" w:rsidP="00D9135A">
      <w:pPr>
        <w:spacing w:line="400" w:lineRule="exact"/>
        <w:ind w:firstLineChars="250" w:firstLine="525"/>
        <w:rPr>
          <w:rFonts w:ascii="宋体" w:hAnsi="宋体" w:cs="宋体" w:hint="eastAsia"/>
          <w:szCs w:val="21"/>
        </w:rPr>
      </w:pPr>
      <w:r w:rsidRPr="002354AC">
        <w:rPr>
          <w:rFonts w:ascii="宋体" w:hAnsi="宋体" w:cs="宋体" w:hint="eastAsia"/>
          <w:szCs w:val="21"/>
        </w:rPr>
        <w:t>3.5.4 “正在施工和新承接的项目情况表”应附施工合同、中标公告网页截图、中标通知书复印件或扫描件。每张表格只填写一个项目，并标明序号。</w:t>
      </w:r>
    </w:p>
    <w:p w14:paraId="208DADA2" w14:textId="77777777" w:rsidR="007F4031" w:rsidRPr="002354AC" w:rsidRDefault="00000000" w:rsidP="00D9135A">
      <w:pPr>
        <w:spacing w:line="400" w:lineRule="exact"/>
        <w:ind w:firstLineChars="250" w:firstLine="525"/>
        <w:rPr>
          <w:rFonts w:ascii="宋体" w:hAnsi="宋体" w:cs="宋体" w:hint="eastAsia"/>
          <w:szCs w:val="21"/>
        </w:rPr>
      </w:pPr>
      <w:r w:rsidRPr="002354AC">
        <w:rPr>
          <w:rFonts w:ascii="宋体" w:hAnsi="宋体" w:cs="宋体" w:hint="eastAsia"/>
          <w:szCs w:val="21"/>
        </w:rPr>
        <w:t>3.5.5 “近年发生的诉讼及仲裁情况”应说明相关情况，并附法院或仲裁机构作出的判决、裁决等有关法律文书复印件，具体年份要求见投标人须知前附表。</w:t>
      </w:r>
    </w:p>
    <w:p w14:paraId="764AF125" w14:textId="082E0DE5"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3.6 备选投标方案</w:t>
      </w:r>
    </w:p>
    <w:p w14:paraId="34121BB8"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招标人可以接受该备选投标方案。</w:t>
      </w:r>
    </w:p>
    <w:p w14:paraId="35BE1E50"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3.7 投标文件的编制</w:t>
      </w:r>
    </w:p>
    <w:p w14:paraId="599DACF1"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11007724"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 xml:space="preserve">3.7.2投标文件应当对招标文件有关工期、投标有效期、质量要求、技术标准和要求、招标范围等实质性内容作出书面响应。 </w:t>
      </w:r>
    </w:p>
    <w:p w14:paraId="59E74E88" w14:textId="0EF6CB40" w:rsidR="007F4031" w:rsidRPr="002354AC" w:rsidRDefault="00000000" w:rsidP="00D9135A">
      <w:pPr>
        <w:spacing w:line="400" w:lineRule="exact"/>
        <w:outlineLvl w:val="1"/>
        <w:rPr>
          <w:rFonts w:ascii="黑体" w:eastAsia="黑体" w:hAnsi="黑体" w:cs="宋体" w:hint="eastAsia"/>
          <w:sz w:val="28"/>
          <w:szCs w:val="28"/>
        </w:rPr>
      </w:pPr>
      <w:bookmarkStart w:id="69" w:name="_Toc22302"/>
      <w:bookmarkStart w:id="70" w:name="_Toc464031351"/>
      <w:bookmarkStart w:id="71" w:name="_Toc171874261"/>
      <w:r w:rsidRPr="002354AC">
        <w:rPr>
          <w:rFonts w:ascii="黑体" w:eastAsia="黑体" w:hAnsi="黑体" w:cs="宋体" w:hint="eastAsia"/>
          <w:sz w:val="28"/>
          <w:szCs w:val="28"/>
        </w:rPr>
        <w:t>4．</w:t>
      </w:r>
      <w:r w:rsidR="000954C2" w:rsidRPr="002354AC">
        <w:rPr>
          <w:rFonts w:ascii="黑体" w:eastAsia="黑体" w:hAnsi="黑体" w:cs="宋体" w:hint="eastAsia"/>
          <w:sz w:val="28"/>
          <w:szCs w:val="28"/>
        </w:rPr>
        <w:t xml:space="preserve"> </w:t>
      </w:r>
      <w:r w:rsidRPr="002354AC">
        <w:rPr>
          <w:rFonts w:ascii="黑体" w:eastAsia="黑体" w:hAnsi="黑体" w:cs="宋体" w:hint="eastAsia"/>
          <w:sz w:val="28"/>
          <w:szCs w:val="28"/>
        </w:rPr>
        <w:t>投标</w:t>
      </w:r>
      <w:bookmarkEnd w:id="69"/>
      <w:bookmarkEnd w:id="70"/>
      <w:bookmarkEnd w:id="71"/>
    </w:p>
    <w:p w14:paraId="19BCA8ED"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4.1 投标文件的密封和标记</w:t>
      </w:r>
    </w:p>
    <w:p w14:paraId="75A946B0" w14:textId="131DB18A"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4.1.1上传至“</w:t>
      </w:r>
      <w:r w:rsidR="008969D9" w:rsidRPr="002354AC">
        <w:rPr>
          <w:rFonts w:ascii="宋体" w:hAnsi="宋体" w:cs="宋体" w:hint="eastAsia"/>
          <w:szCs w:val="21"/>
        </w:rPr>
        <w:t>新密</w:t>
      </w:r>
      <w:r w:rsidRPr="002354AC">
        <w:rPr>
          <w:rFonts w:ascii="宋体" w:hAnsi="宋体" w:cs="宋体" w:hint="eastAsia"/>
          <w:szCs w:val="21"/>
        </w:rPr>
        <w:t>市公共资源电子交易服务平台”的电子投标文件应加密</w:t>
      </w:r>
      <w:r w:rsidR="008969D9" w:rsidRPr="002354AC">
        <w:rPr>
          <w:rFonts w:ascii="宋体" w:hAnsi="宋体" w:cs="宋体" w:hint="eastAsia"/>
          <w:szCs w:val="21"/>
        </w:rPr>
        <w:t>。</w:t>
      </w:r>
    </w:p>
    <w:p w14:paraId="7A09CFC9"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4.2 投标文件的递交</w:t>
      </w:r>
    </w:p>
    <w:p w14:paraId="657549FA"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4.2.1 投标人应在本章第2.2.2项规定的投标截止时间前递交投标文件。</w:t>
      </w:r>
    </w:p>
    <w:p w14:paraId="5FA3F4AE"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4.2.2 投标人递交投标文件的地点：见投标人须知前附表。</w:t>
      </w:r>
    </w:p>
    <w:p w14:paraId="2FEE9087"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4.2.3 除投标人须知前附表另有规定外，投标人所递交的投标文件不予退还。</w:t>
      </w:r>
    </w:p>
    <w:p w14:paraId="5E89194D" w14:textId="341E4BAC" w:rsidR="00B425CC"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 xml:space="preserve">4.2.4 </w:t>
      </w:r>
      <w:r w:rsidR="002B6242" w:rsidRPr="002354AC">
        <w:rPr>
          <w:rFonts w:ascii="宋体" w:hAnsi="宋体" w:cs="宋体" w:hint="eastAsia"/>
          <w:szCs w:val="21"/>
        </w:rPr>
        <w:t>各投标人须在投标截止时间前用企业身份认证锁（CA密钥）登陆新密市公共资源交易中心网站上传加密的电子投标文件到系统的指定位置。上传时必须得到电脑“上传成功”的确认回复。请投标人在上传时认真检查上传投标文件是否完整、正确，因投标人上传文档不规范造成的损失，由投标人自行承担。</w:t>
      </w:r>
    </w:p>
    <w:p w14:paraId="39C90796" w14:textId="1AE501F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4.3 投标文件的修改与撤回</w:t>
      </w:r>
    </w:p>
    <w:p w14:paraId="7034D178"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4.3.1 在本章第2.2.2 项规定的投标截止时间前，投标人可以修改或撤回已递交的投标文件，但应以书面形式通知招标人。</w:t>
      </w:r>
    </w:p>
    <w:p w14:paraId="3554C97A"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4.3.2修改的内容为投标文件的组成部分。修改的投标文件应按照本章第3条、第4条规定进行编制、密封、标记和递交。</w:t>
      </w:r>
    </w:p>
    <w:p w14:paraId="10C221EB" w14:textId="6E0E1220" w:rsidR="007F4031" w:rsidRPr="002354AC" w:rsidRDefault="00000000" w:rsidP="00D9135A">
      <w:pPr>
        <w:spacing w:line="400" w:lineRule="exact"/>
        <w:outlineLvl w:val="1"/>
        <w:rPr>
          <w:rFonts w:ascii="黑体" w:eastAsia="黑体" w:hAnsi="黑体" w:cs="宋体" w:hint="eastAsia"/>
          <w:sz w:val="28"/>
          <w:szCs w:val="28"/>
        </w:rPr>
      </w:pPr>
      <w:bookmarkStart w:id="72" w:name="_Toc5259"/>
      <w:bookmarkStart w:id="73" w:name="_Toc464031352"/>
      <w:bookmarkStart w:id="74" w:name="_Toc171874262"/>
      <w:r w:rsidRPr="002354AC">
        <w:rPr>
          <w:rFonts w:ascii="黑体" w:eastAsia="黑体" w:hAnsi="黑体" w:cs="宋体" w:hint="eastAsia"/>
          <w:sz w:val="28"/>
          <w:szCs w:val="28"/>
        </w:rPr>
        <w:t>5．</w:t>
      </w:r>
      <w:r w:rsidR="00E70F5B" w:rsidRPr="002354AC">
        <w:rPr>
          <w:rFonts w:ascii="黑体" w:eastAsia="黑体" w:hAnsi="黑体" w:cs="宋体" w:hint="eastAsia"/>
          <w:sz w:val="28"/>
          <w:szCs w:val="28"/>
        </w:rPr>
        <w:t xml:space="preserve"> </w:t>
      </w:r>
      <w:r w:rsidRPr="002354AC">
        <w:rPr>
          <w:rFonts w:ascii="黑体" w:eastAsia="黑体" w:hAnsi="黑体" w:cs="宋体" w:hint="eastAsia"/>
          <w:sz w:val="28"/>
          <w:szCs w:val="28"/>
        </w:rPr>
        <w:t>开标</w:t>
      </w:r>
      <w:bookmarkEnd w:id="72"/>
      <w:bookmarkEnd w:id="73"/>
      <w:bookmarkEnd w:id="74"/>
    </w:p>
    <w:p w14:paraId="029BEAA0"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5.1 开标时间和地点</w:t>
      </w:r>
    </w:p>
    <w:p w14:paraId="602C5B91" w14:textId="7DBE9633" w:rsidR="002B6242" w:rsidRPr="002354AC" w:rsidRDefault="002B6242"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本项目采用远程</w:t>
      </w:r>
      <w:r w:rsidR="001322F3" w:rsidRPr="002354AC">
        <w:rPr>
          <w:rFonts w:ascii="宋体" w:hAnsi="宋体" w:cs="宋体" w:hint="eastAsia"/>
          <w:szCs w:val="21"/>
        </w:rPr>
        <w:t>不见面</w:t>
      </w:r>
      <w:r w:rsidRPr="002354AC">
        <w:rPr>
          <w:rFonts w:ascii="宋体" w:hAnsi="宋体" w:cs="宋体" w:hint="eastAsia"/>
          <w:szCs w:val="21"/>
        </w:rPr>
        <w:t>开标，投标人应登陆远程开标大厅远程解密，无需到开标现场。请投标</w:t>
      </w:r>
      <w:r w:rsidRPr="002354AC">
        <w:rPr>
          <w:rFonts w:ascii="宋体" w:hAnsi="宋体" w:cs="宋体" w:hint="eastAsia"/>
          <w:szCs w:val="21"/>
        </w:rPr>
        <w:lastRenderedPageBreak/>
        <w:t>人务必按照《不见面开标大厅操作手册》及《新密市公共资源交易中心关于不见面开标大厅系统升级的通知》（网址：http://ggzyjy.xinmi.gov.cn/）的要求设置参与不见面开标的电脑环境，否则由此可能引起的签到失败、解密失败或无法解密等问题由投标人自行承担；投标人可在开标时间之后系统内观看开标过程，并进行文件解密，答疑澄清；投标人应在解密时间内插入CA锁，输入密码进行解密；如果在解密时间内解密失败，可再次解密。投标人应在开标当天及时关注本项目的情况，如遇问题，请拨打技术服务单位（郑州信源信息技术股份有限公司）电话：400-717-8722。</w:t>
      </w:r>
    </w:p>
    <w:p w14:paraId="247D1936" w14:textId="23D93E00"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5.2 开标程序</w:t>
      </w:r>
    </w:p>
    <w:p w14:paraId="5206A037" w14:textId="73973996" w:rsidR="001322F3" w:rsidRPr="002354AC" w:rsidRDefault="001322F3" w:rsidP="00D9135A">
      <w:pPr>
        <w:spacing w:line="400" w:lineRule="exact"/>
        <w:ind w:firstLineChars="200" w:firstLine="420"/>
        <w:rPr>
          <w:rFonts w:ascii="宋体" w:hAnsi="宋体" w:cs="宋体" w:hint="eastAsia"/>
          <w:szCs w:val="21"/>
        </w:rPr>
      </w:pPr>
      <w:bookmarkStart w:id="75" w:name="_Toc464031353"/>
      <w:r w:rsidRPr="002354AC">
        <w:rPr>
          <w:rFonts w:ascii="宋体" w:hAnsi="宋体" w:cs="宋体" w:hint="eastAsia"/>
          <w:szCs w:val="21"/>
        </w:rPr>
        <w:t>5.2.1 宣布开标纪律；</w:t>
      </w:r>
    </w:p>
    <w:p w14:paraId="633D3A11" w14:textId="2F9ECB7B" w:rsidR="001322F3" w:rsidRPr="002354AC" w:rsidRDefault="001322F3"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5.2.2电子投标文件解密；</w:t>
      </w:r>
    </w:p>
    <w:p w14:paraId="6E3CF957" w14:textId="257F6352" w:rsidR="007F4031" w:rsidRPr="002354AC" w:rsidRDefault="001322F3"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5.2.3开标结束。</w:t>
      </w:r>
    </w:p>
    <w:p w14:paraId="34367ECF" w14:textId="2CDA51B5" w:rsidR="007F4031" w:rsidRPr="002354AC" w:rsidRDefault="00000000" w:rsidP="00D9135A">
      <w:pPr>
        <w:spacing w:line="400" w:lineRule="exact"/>
        <w:outlineLvl w:val="1"/>
        <w:rPr>
          <w:rFonts w:ascii="黑体" w:eastAsia="黑体" w:hAnsi="黑体" w:cs="宋体" w:hint="eastAsia"/>
          <w:sz w:val="28"/>
          <w:szCs w:val="28"/>
        </w:rPr>
      </w:pPr>
      <w:bookmarkStart w:id="76" w:name="_Toc7076"/>
      <w:bookmarkStart w:id="77" w:name="_Toc171874263"/>
      <w:r w:rsidRPr="002354AC">
        <w:rPr>
          <w:rFonts w:eastAsia="黑体"/>
          <w:sz w:val="28"/>
          <w:szCs w:val="28"/>
        </w:rPr>
        <w:t>6</w:t>
      </w:r>
      <w:r w:rsidRPr="002354AC">
        <w:rPr>
          <w:rFonts w:eastAsia="黑体"/>
          <w:sz w:val="28"/>
          <w:szCs w:val="28"/>
        </w:rPr>
        <w:t>．</w:t>
      </w:r>
      <w:r w:rsidR="00E70F5B" w:rsidRPr="002354AC">
        <w:rPr>
          <w:rFonts w:eastAsia="黑体"/>
          <w:sz w:val="28"/>
          <w:szCs w:val="28"/>
        </w:rPr>
        <w:t xml:space="preserve"> </w:t>
      </w:r>
      <w:r w:rsidRPr="002354AC">
        <w:rPr>
          <w:rFonts w:ascii="黑体" w:eastAsia="黑体" w:hAnsi="黑体" w:cs="宋体" w:hint="eastAsia"/>
          <w:sz w:val="28"/>
          <w:szCs w:val="28"/>
        </w:rPr>
        <w:t>评标</w:t>
      </w:r>
      <w:bookmarkEnd w:id="75"/>
      <w:bookmarkEnd w:id="76"/>
      <w:bookmarkEnd w:id="77"/>
    </w:p>
    <w:p w14:paraId="29AB9CF3"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6.1 评标委员会</w:t>
      </w:r>
    </w:p>
    <w:p w14:paraId="37B0D046"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532D789"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6.1.2 评标委员会成员有下列情形之一的，应当回避：</w:t>
      </w:r>
    </w:p>
    <w:p w14:paraId="5A836EE5"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(1）投标人或投标人的主要负责人的近亲属；</w:t>
      </w:r>
    </w:p>
    <w:p w14:paraId="7F423602"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(2）项目主管部门或者行政监督部门的人员：</w:t>
      </w:r>
    </w:p>
    <w:p w14:paraId="2A1EDD5E"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(3）与投标人有经济利益关系，可能影响对投标公正评审的；</w:t>
      </w:r>
    </w:p>
    <w:p w14:paraId="7D1F35B0"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(4）曾因在招标、评标以及其他与招标投标有关活动中从事违法行为而受过行政处罚或刑事处罚的。</w:t>
      </w:r>
    </w:p>
    <w:p w14:paraId="315B9946"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6.2 评标原则</w:t>
      </w:r>
    </w:p>
    <w:p w14:paraId="2213E17B"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评标活动遵循公平、公正、科学和择优的原则。招标人不承诺最低价中标，而且招标人没有义务向未中标人解释未中标原因。</w:t>
      </w:r>
    </w:p>
    <w:p w14:paraId="6FBDF75C" w14:textId="77777777" w:rsidR="007F4031" w:rsidRPr="002354AC" w:rsidRDefault="00000000" w:rsidP="00D9135A">
      <w:pPr>
        <w:spacing w:line="400" w:lineRule="exact"/>
        <w:outlineLvl w:val="2"/>
        <w:rPr>
          <w:rFonts w:ascii="黑体" w:eastAsia="黑体" w:hAnsi="黑体" w:cs="宋体" w:hint="eastAsia"/>
          <w:sz w:val="24"/>
        </w:rPr>
      </w:pPr>
      <w:bookmarkStart w:id="78" w:name="_Toc464031354"/>
      <w:r w:rsidRPr="002354AC">
        <w:rPr>
          <w:rFonts w:ascii="黑体" w:eastAsia="黑体" w:hAnsi="黑体" w:cs="宋体" w:hint="eastAsia"/>
          <w:sz w:val="24"/>
        </w:rPr>
        <w:t>6.3 评标</w:t>
      </w:r>
    </w:p>
    <w:p w14:paraId="65C76FCB"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评标委员会按照第三章“评标办法”规定的方法、评审因素、标准和程序对投标文件进行评审。第三章“评标办法”没有规定的方法、评审因素和标准，不作为评标依据。</w:t>
      </w:r>
    </w:p>
    <w:p w14:paraId="2F18A3D3" w14:textId="3C8571D2" w:rsidR="007F4031" w:rsidRPr="002354AC" w:rsidRDefault="00000000" w:rsidP="00D9135A">
      <w:pPr>
        <w:spacing w:line="400" w:lineRule="exact"/>
        <w:outlineLvl w:val="1"/>
        <w:rPr>
          <w:rFonts w:ascii="黑体" w:eastAsia="黑体" w:hAnsi="黑体" w:cs="宋体" w:hint="eastAsia"/>
          <w:sz w:val="28"/>
          <w:szCs w:val="28"/>
        </w:rPr>
      </w:pPr>
      <w:bookmarkStart w:id="79" w:name="_Toc21164"/>
      <w:bookmarkStart w:id="80" w:name="_Toc171874264"/>
      <w:r w:rsidRPr="002354AC">
        <w:rPr>
          <w:rFonts w:ascii="黑体" w:eastAsia="黑体" w:hAnsi="黑体" w:cs="宋体" w:hint="eastAsia"/>
          <w:sz w:val="28"/>
          <w:szCs w:val="28"/>
        </w:rPr>
        <w:t>7．</w:t>
      </w:r>
      <w:r w:rsidR="00E959D5" w:rsidRPr="002354AC">
        <w:rPr>
          <w:rFonts w:ascii="黑体" w:eastAsia="黑体" w:hAnsi="黑体" w:cs="宋体" w:hint="eastAsia"/>
          <w:sz w:val="28"/>
          <w:szCs w:val="28"/>
        </w:rPr>
        <w:t xml:space="preserve"> </w:t>
      </w:r>
      <w:r w:rsidRPr="002354AC">
        <w:rPr>
          <w:rFonts w:ascii="黑体" w:eastAsia="黑体" w:hAnsi="黑体" w:cs="宋体" w:hint="eastAsia"/>
          <w:sz w:val="28"/>
          <w:szCs w:val="28"/>
        </w:rPr>
        <w:t>合同授予</w:t>
      </w:r>
      <w:bookmarkEnd w:id="78"/>
      <w:bookmarkEnd w:id="79"/>
      <w:bookmarkEnd w:id="80"/>
    </w:p>
    <w:p w14:paraId="5F51B0C3"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7.1 定标方式</w:t>
      </w:r>
    </w:p>
    <w:p w14:paraId="5BF7243F"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除投标人须知前附表规定评标委员会直接确定中标人外，招标人依据评标委员会推荐的中标候选人确定中标人，评标委员会推荐中标候选人的人数见投标人须知前附表。</w:t>
      </w:r>
    </w:p>
    <w:p w14:paraId="333664F2"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8CB6C82"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7.2 中标通知</w:t>
      </w:r>
    </w:p>
    <w:p w14:paraId="3F0E93D7" w14:textId="77777777" w:rsidR="007F4031" w:rsidRPr="00D1043B"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lastRenderedPageBreak/>
        <w:t>在本章第3.3款规定的投标有效期内，招标人以书面形式向中标人发出中标通知书，同时将中标结果通知未中标的投标人。</w:t>
      </w:r>
    </w:p>
    <w:p w14:paraId="2D4A6610" w14:textId="77777777" w:rsidR="007F4031" w:rsidRPr="00D1043B" w:rsidRDefault="00000000" w:rsidP="00FF59FA">
      <w:pPr>
        <w:pStyle w:val="a0"/>
        <w:rPr>
          <w:rFonts w:hint="eastAsia"/>
          <w:color w:val="auto"/>
        </w:rPr>
      </w:pPr>
      <w:r w:rsidRPr="00D1043B">
        <w:rPr>
          <w:rFonts w:hint="eastAsia"/>
          <w:color w:val="auto"/>
        </w:rPr>
        <w:t>通过交易平台在线发放，中标单位登录交易平台在投标专区自行下载。</w:t>
      </w:r>
    </w:p>
    <w:p w14:paraId="1A3A4E2E" w14:textId="2CA057AF"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7.3 履约担保</w:t>
      </w:r>
    </w:p>
    <w:p w14:paraId="49D5F06F"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7.3.1 在签订合同前，中标人应按投标人须知前附表规定的金额、担保形式向招标人提交履约担保。中标人递交的履约担保，应符合投标人须知前附表规定的金额、担保形式。</w:t>
      </w:r>
    </w:p>
    <w:p w14:paraId="2F75B53B"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7.3.2 中标人不能按本章第7.3.1项要求提交履约担保的，视为放弃中标，其投标保证金不予退还，给招标人造成的损失超过投标保证金数额的，中标人还应当对超过部分予以赔偿。</w:t>
      </w:r>
    </w:p>
    <w:p w14:paraId="51B66948"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7.4 签订合同</w:t>
      </w:r>
    </w:p>
    <w:p w14:paraId="5DF1C89E"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FAA50F5"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7.4.2 发出中标通知书后，招标人无正当理由拒签合同的，招标人向中标人退还投标保证金；给中标人造成损失的，还应当赔偿损失。</w:t>
      </w:r>
    </w:p>
    <w:p w14:paraId="63F08EA2" w14:textId="666C5F6D" w:rsidR="007F4031" w:rsidRPr="002354AC" w:rsidRDefault="00000000" w:rsidP="00D9135A">
      <w:pPr>
        <w:spacing w:line="400" w:lineRule="exact"/>
        <w:outlineLvl w:val="1"/>
        <w:rPr>
          <w:rFonts w:ascii="黑体" w:eastAsia="黑体" w:hAnsi="黑体" w:cs="宋体" w:hint="eastAsia"/>
          <w:sz w:val="28"/>
          <w:szCs w:val="28"/>
        </w:rPr>
      </w:pPr>
      <w:bookmarkStart w:id="81" w:name="_Toc464031355"/>
      <w:bookmarkStart w:id="82" w:name="_Toc26962"/>
      <w:bookmarkStart w:id="83" w:name="_Toc171874265"/>
      <w:r w:rsidRPr="002354AC">
        <w:rPr>
          <w:rFonts w:ascii="黑体" w:eastAsia="黑体" w:hAnsi="黑体" w:cs="宋体" w:hint="eastAsia"/>
          <w:sz w:val="28"/>
          <w:szCs w:val="28"/>
        </w:rPr>
        <w:t>8．</w:t>
      </w:r>
      <w:r w:rsidR="00E959D5" w:rsidRPr="002354AC">
        <w:rPr>
          <w:rFonts w:ascii="黑体" w:eastAsia="黑体" w:hAnsi="黑体" w:cs="宋体" w:hint="eastAsia"/>
          <w:sz w:val="28"/>
          <w:szCs w:val="28"/>
        </w:rPr>
        <w:t xml:space="preserve"> </w:t>
      </w:r>
      <w:r w:rsidRPr="002354AC">
        <w:rPr>
          <w:rFonts w:ascii="黑体" w:eastAsia="黑体" w:hAnsi="黑体" w:cs="宋体" w:hint="eastAsia"/>
          <w:sz w:val="28"/>
          <w:szCs w:val="28"/>
        </w:rPr>
        <w:t>重新招标和不再招标</w:t>
      </w:r>
      <w:bookmarkEnd w:id="81"/>
      <w:bookmarkEnd w:id="82"/>
      <w:bookmarkEnd w:id="83"/>
    </w:p>
    <w:p w14:paraId="1E9CCF92"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8.1 重新招标</w:t>
      </w:r>
    </w:p>
    <w:p w14:paraId="00D3CB0A"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有下列情形之一的，招标人将重新招标：</w:t>
      </w:r>
    </w:p>
    <w:p w14:paraId="5820FE8C"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(1)投标截止时间止，投标人少于3个的；</w:t>
      </w:r>
    </w:p>
    <w:p w14:paraId="04D21861"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(2)经评标委员会评审后否决所有投标的；</w:t>
      </w:r>
    </w:p>
    <w:p w14:paraId="0AFE062D"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8.2 不再招标</w:t>
      </w:r>
    </w:p>
    <w:p w14:paraId="4E3FA405"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重新招标后投标人仍少于3个或者所有投标被否决的，属于必须审批或核准的工程建设项目，经原审批或核准部门批准后不再进行招标。</w:t>
      </w:r>
    </w:p>
    <w:p w14:paraId="7A842C14" w14:textId="6695C624" w:rsidR="007F4031" w:rsidRPr="002354AC" w:rsidRDefault="00000000" w:rsidP="00D9135A">
      <w:pPr>
        <w:spacing w:line="400" w:lineRule="exact"/>
        <w:outlineLvl w:val="1"/>
        <w:rPr>
          <w:rFonts w:ascii="黑体" w:eastAsia="黑体" w:hAnsi="黑体" w:cs="宋体" w:hint="eastAsia"/>
          <w:sz w:val="28"/>
          <w:szCs w:val="28"/>
        </w:rPr>
      </w:pPr>
      <w:bookmarkStart w:id="84" w:name="_Toc464031356"/>
      <w:bookmarkStart w:id="85" w:name="_Toc20498"/>
      <w:bookmarkStart w:id="86" w:name="_Toc171874266"/>
      <w:r w:rsidRPr="002354AC">
        <w:rPr>
          <w:rFonts w:ascii="黑体" w:eastAsia="黑体" w:hAnsi="黑体" w:cs="宋体" w:hint="eastAsia"/>
          <w:sz w:val="28"/>
          <w:szCs w:val="28"/>
        </w:rPr>
        <w:t>9．</w:t>
      </w:r>
      <w:r w:rsidR="00E959D5" w:rsidRPr="002354AC">
        <w:rPr>
          <w:rFonts w:ascii="黑体" w:eastAsia="黑体" w:hAnsi="黑体" w:cs="宋体" w:hint="eastAsia"/>
          <w:sz w:val="28"/>
          <w:szCs w:val="28"/>
        </w:rPr>
        <w:t xml:space="preserve"> </w:t>
      </w:r>
      <w:r w:rsidRPr="002354AC">
        <w:rPr>
          <w:rFonts w:ascii="黑体" w:eastAsia="黑体" w:hAnsi="黑体" w:cs="宋体" w:hint="eastAsia"/>
          <w:sz w:val="28"/>
          <w:szCs w:val="28"/>
        </w:rPr>
        <w:t>纪律要求、投诉、监督、质疑、处罚</w:t>
      </w:r>
      <w:bookmarkEnd w:id="84"/>
      <w:bookmarkEnd w:id="85"/>
      <w:bookmarkEnd w:id="86"/>
    </w:p>
    <w:p w14:paraId="3B9BFA6B"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9.1 对招标人的纪律要求</w:t>
      </w:r>
    </w:p>
    <w:p w14:paraId="69E2BE26"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招标人不得泄漏招标投标活动中应当保密的情况和资料，不得与投标人串通损害国家利益、社会公共利益或者他人合法权益。</w:t>
      </w:r>
    </w:p>
    <w:p w14:paraId="3AA5AB7F"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9.2 对投标人的纪律要求</w:t>
      </w:r>
    </w:p>
    <w:p w14:paraId="00B0EC00"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5A6CB5"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9.3 对评标委员会成员的纪律要求</w:t>
      </w:r>
    </w:p>
    <w:p w14:paraId="0E0911C8"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CFBE337"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lastRenderedPageBreak/>
        <w:t>9.4 对与评标活动有关的工作人员的纪律要求</w:t>
      </w:r>
    </w:p>
    <w:p w14:paraId="36485DA1"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13CC4DE" w14:textId="77777777" w:rsidR="007F4031" w:rsidRPr="002354AC" w:rsidRDefault="00000000" w:rsidP="00D9135A">
      <w:pPr>
        <w:spacing w:line="400" w:lineRule="exact"/>
        <w:outlineLvl w:val="2"/>
        <w:rPr>
          <w:rFonts w:ascii="黑体" w:eastAsia="黑体" w:hAnsi="黑体" w:cs="宋体" w:hint="eastAsia"/>
          <w:sz w:val="24"/>
        </w:rPr>
      </w:pPr>
      <w:r w:rsidRPr="002354AC">
        <w:rPr>
          <w:rFonts w:ascii="黑体" w:eastAsia="黑体" w:hAnsi="黑体" w:cs="宋体" w:hint="eastAsia"/>
          <w:sz w:val="24"/>
        </w:rPr>
        <w:t>9.5 投诉</w:t>
      </w:r>
    </w:p>
    <w:p w14:paraId="63592C7F"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投标人和其他利害关系人认为本次招标活动违反法律、法规和规章规定的，有权向有关行政监督部门投诉。</w:t>
      </w:r>
    </w:p>
    <w:p w14:paraId="6F0CF8A6" w14:textId="1ADF4259" w:rsidR="007F4031" w:rsidRPr="002354AC" w:rsidRDefault="00000000" w:rsidP="00D9135A">
      <w:pPr>
        <w:spacing w:line="400" w:lineRule="exact"/>
        <w:outlineLvl w:val="1"/>
        <w:rPr>
          <w:rFonts w:ascii="黑体" w:eastAsia="黑体" w:hAnsi="黑体" w:cs="宋体" w:hint="eastAsia"/>
          <w:sz w:val="28"/>
          <w:szCs w:val="28"/>
        </w:rPr>
      </w:pPr>
      <w:bookmarkStart w:id="87" w:name="_Toc16871"/>
      <w:bookmarkStart w:id="88" w:name="_Toc184635080"/>
      <w:bookmarkStart w:id="89" w:name="_Toc464031357"/>
      <w:bookmarkStart w:id="90" w:name="_Toc171874267"/>
      <w:r w:rsidRPr="002354AC">
        <w:rPr>
          <w:rFonts w:ascii="黑体" w:eastAsia="黑体" w:hAnsi="黑体" w:cs="宋体" w:hint="eastAsia"/>
          <w:sz w:val="28"/>
          <w:szCs w:val="28"/>
        </w:rPr>
        <w:t>10.</w:t>
      </w:r>
      <w:r w:rsidR="00E959D5" w:rsidRPr="002354AC">
        <w:rPr>
          <w:rFonts w:ascii="黑体" w:eastAsia="黑体" w:hAnsi="黑体" w:cs="宋体" w:hint="eastAsia"/>
          <w:sz w:val="28"/>
          <w:szCs w:val="28"/>
        </w:rPr>
        <w:t xml:space="preserve"> </w:t>
      </w:r>
      <w:r w:rsidRPr="002354AC">
        <w:rPr>
          <w:rFonts w:ascii="黑体" w:eastAsia="黑体" w:hAnsi="黑体" w:cs="宋体" w:hint="eastAsia"/>
          <w:sz w:val="28"/>
          <w:szCs w:val="28"/>
        </w:rPr>
        <w:t>需要补充的其他内容</w:t>
      </w:r>
      <w:bookmarkEnd w:id="87"/>
      <w:bookmarkEnd w:id="88"/>
      <w:bookmarkEnd w:id="89"/>
      <w:bookmarkEnd w:id="90"/>
    </w:p>
    <w:p w14:paraId="5FABE373" w14:textId="77777777" w:rsidR="007F4031" w:rsidRPr="002354AC" w:rsidRDefault="00000000" w:rsidP="00D9135A">
      <w:pPr>
        <w:spacing w:line="400" w:lineRule="exact"/>
        <w:ind w:firstLineChars="200" w:firstLine="420"/>
        <w:rPr>
          <w:rFonts w:ascii="宋体" w:hAnsi="宋体" w:cs="宋体" w:hint="eastAsia"/>
          <w:szCs w:val="21"/>
        </w:rPr>
      </w:pPr>
      <w:r w:rsidRPr="002354AC">
        <w:rPr>
          <w:rFonts w:ascii="宋体" w:hAnsi="宋体" w:cs="宋体" w:hint="eastAsia"/>
          <w:szCs w:val="21"/>
        </w:rPr>
        <w:t>需要补充的其他内容：见投标人须知前附表。</w:t>
      </w:r>
    </w:p>
    <w:p w14:paraId="6041A963" w14:textId="77777777" w:rsidR="007F4031" w:rsidRPr="002354AC" w:rsidRDefault="00000000" w:rsidP="00C01653">
      <w:pPr>
        <w:spacing w:line="360" w:lineRule="auto"/>
        <w:rPr>
          <w:rFonts w:ascii="仿宋" w:eastAsia="仿宋" w:hAnsi="仿宋" w:hint="eastAsia"/>
        </w:rPr>
      </w:pPr>
      <w:r w:rsidRPr="002354AC">
        <w:rPr>
          <w:rFonts w:ascii="仿宋" w:eastAsia="仿宋" w:hAnsi="仿宋" w:hint="eastAsia"/>
        </w:rPr>
        <w:br w:type="page"/>
      </w:r>
    </w:p>
    <w:p w14:paraId="520C2969" w14:textId="77777777" w:rsidR="007F4031" w:rsidRPr="002354AC" w:rsidRDefault="00000000" w:rsidP="00C01653">
      <w:pPr>
        <w:pStyle w:val="1"/>
        <w:jc w:val="center"/>
        <w:rPr>
          <w:rFonts w:ascii="黑体" w:eastAsia="黑体" w:hAnsi="黑体" w:cs="宋体" w:hint="eastAsia"/>
          <w:szCs w:val="32"/>
        </w:rPr>
      </w:pPr>
      <w:bookmarkStart w:id="91" w:name="_Toc26653"/>
      <w:bookmarkStart w:id="92" w:name="_Toc171845299"/>
      <w:bookmarkStart w:id="93" w:name="_Toc171874268"/>
      <w:r w:rsidRPr="002354AC">
        <w:rPr>
          <w:rFonts w:ascii="黑体" w:eastAsia="黑体" w:hAnsi="黑体" w:cs="宋体" w:hint="eastAsia"/>
          <w:szCs w:val="32"/>
        </w:rPr>
        <w:lastRenderedPageBreak/>
        <w:t>第三章 评标办法</w:t>
      </w:r>
      <w:bookmarkEnd w:id="91"/>
      <w:bookmarkEnd w:id="92"/>
      <w:bookmarkEnd w:id="93"/>
    </w:p>
    <w:p w14:paraId="1C942141" w14:textId="77777777" w:rsidR="007F4031" w:rsidRPr="002354AC" w:rsidRDefault="00000000" w:rsidP="00C01653">
      <w:pPr>
        <w:keepNext/>
        <w:keepLines/>
        <w:spacing w:line="360" w:lineRule="auto"/>
        <w:jc w:val="center"/>
        <w:outlineLvl w:val="1"/>
        <w:rPr>
          <w:rFonts w:ascii="黑体" w:eastAsia="黑体" w:hAnsi="黑体" w:hint="eastAsia"/>
          <w:b/>
          <w:bCs/>
          <w:sz w:val="28"/>
          <w:szCs w:val="28"/>
        </w:rPr>
      </w:pPr>
      <w:bookmarkStart w:id="94" w:name="_Toc16950"/>
      <w:bookmarkStart w:id="95" w:name="_Toc16535"/>
      <w:bookmarkStart w:id="96" w:name="_Toc171874269"/>
      <w:r w:rsidRPr="002354AC">
        <w:rPr>
          <w:rFonts w:ascii="黑体" w:eastAsia="黑体" w:hAnsi="黑体" w:hint="eastAsia"/>
          <w:b/>
          <w:bCs/>
          <w:sz w:val="28"/>
          <w:szCs w:val="28"/>
        </w:rPr>
        <w:t>评标办法前附表</w:t>
      </w:r>
      <w:bookmarkEnd w:id="94"/>
      <w:bookmarkEnd w:id="95"/>
      <w:bookmarkEnd w:id="96"/>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918"/>
        <w:gridCol w:w="261"/>
        <w:gridCol w:w="1277"/>
        <w:gridCol w:w="284"/>
        <w:gridCol w:w="786"/>
        <w:gridCol w:w="778"/>
        <w:gridCol w:w="1797"/>
        <w:gridCol w:w="2379"/>
      </w:tblGrid>
      <w:tr w:rsidR="00BD74B0" w:rsidRPr="002354AC" w14:paraId="0B40DE67" w14:textId="77777777">
        <w:trPr>
          <w:trHeight w:val="510"/>
          <w:jc w:val="center"/>
        </w:trPr>
        <w:tc>
          <w:tcPr>
            <w:tcW w:w="1757" w:type="dxa"/>
            <w:gridSpan w:val="2"/>
            <w:tcMar>
              <w:left w:w="57" w:type="dxa"/>
              <w:right w:w="57" w:type="dxa"/>
            </w:tcMar>
            <w:vAlign w:val="center"/>
          </w:tcPr>
          <w:p w14:paraId="79CC75A7" w14:textId="77777777" w:rsidR="007F4031" w:rsidRPr="002354AC" w:rsidRDefault="00000000" w:rsidP="00C01653">
            <w:pPr>
              <w:wordWrap w:val="0"/>
              <w:spacing w:line="360" w:lineRule="auto"/>
              <w:jc w:val="center"/>
              <w:rPr>
                <w:rFonts w:ascii="宋体" w:hAnsi="宋体" w:cs="宋体" w:hint="eastAsia"/>
                <w:b/>
                <w:bCs/>
                <w:szCs w:val="21"/>
              </w:rPr>
            </w:pPr>
            <w:r w:rsidRPr="002354AC">
              <w:rPr>
                <w:rFonts w:ascii="宋体" w:hAnsi="宋体" w:cs="宋体" w:hint="eastAsia"/>
                <w:b/>
                <w:bCs/>
                <w:szCs w:val="21"/>
              </w:rPr>
              <w:t>条款号</w:t>
            </w:r>
          </w:p>
        </w:tc>
        <w:tc>
          <w:tcPr>
            <w:tcW w:w="1538" w:type="dxa"/>
            <w:gridSpan w:val="2"/>
            <w:tcMar>
              <w:left w:w="57" w:type="dxa"/>
              <w:right w:w="57" w:type="dxa"/>
            </w:tcMar>
            <w:vAlign w:val="center"/>
          </w:tcPr>
          <w:p w14:paraId="33CA8CF7" w14:textId="77777777" w:rsidR="007F4031" w:rsidRPr="002354AC" w:rsidRDefault="00000000" w:rsidP="00C01653">
            <w:pPr>
              <w:wordWrap w:val="0"/>
              <w:spacing w:line="360" w:lineRule="auto"/>
              <w:jc w:val="center"/>
              <w:rPr>
                <w:rFonts w:ascii="宋体" w:hAnsi="宋体" w:cs="宋体" w:hint="eastAsia"/>
                <w:b/>
                <w:bCs/>
                <w:szCs w:val="21"/>
              </w:rPr>
            </w:pPr>
            <w:r w:rsidRPr="002354AC">
              <w:rPr>
                <w:rFonts w:ascii="宋体" w:hAnsi="宋体" w:cs="宋体" w:hint="eastAsia"/>
                <w:b/>
                <w:bCs/>
                <w:szCs w:val="21"/>
              </w:rPr>
              <w:t>评审因素</w:t>
            </w:r>
          </w:p>
        </w:tc>
        <w:tc>
          <w:tcPr>
            <w:tcW w:w="6024" w:type="dxa"/>
            <w:gridSpan w:val="5"/>
            <w:tcMar>
              <w:left w:w="57" w:type="dxa"/>
              <w:right w:w="57" w:type="dxa"/>
            </w:tcMar>
            <w:vAlign w:val="center"/>
          </w:tcPr>
          <w:p w14:paraId="7C8EBEF6" w14:textId="77777777" w:rsidR="007F4031" w:rsidRPr="002354AC" w:rsidRDefault="00000000" w:rsidP="00C01653">
            <w:pPr>
              <w:wordWrap w:val="0"/>
              <w:spacing w:line="360" w:lineRule="auto"/>
              <w:jc w:val="center"/>
              <w:rPr>
                <w:rFonts w:ascii="宋体" w:hAnsi="宋体" w:cs="宋体" w:hint="eastAsia"/>
                <w:b/>
                <w:bCs/>
                <w:szCs w:val="21"/>
              </w:rPr>
            </w:pPr>
            <w:r w:rsidRPr="002354AC">
              <w:rPr>
                <w:rFonts w:ascii="宋体" w:hAnsi="宋体" w:cs="宋体" w:hint="eastAsia"/>
                <w:b/>
                <w:bCs/>
                <w:szCs w:val="21"/>
              </w:rPr>
              <w:t>评审标准</w:t>
            </w:r>
          </w:p>
        </w:tc>
      </w:tr>
      <w:tr w:rsidR="00BD74B0" w:rsidRPr="002354AC" w14:paraId="387E613C" w14:textId="77777777">
        <w:trPr>
          <w:trHeight w:val="510"/>
          <w:jc w:val="center"/>
        </w:trPr>
        <w:tc>
          <w:tcPr>
            <w:tcW w:w="839" w:type="dxa"/>
            <w:vMerge w:val="restart"/>
            <w:tcMar>
              <w:left w:w="57" w:type="dxa"/>
              <w:right w:w="57" w:type="dxa"/>
            </w:tcMar>
            <w:vAlign w:val="center"/>
          </w:tcPr>
          <w:p w14:paraId="52A0D2C9"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2.1.1</w:t>
            </w:r>
          </w:p>
        </w:tc>
        <w:tc>
          <w:tcPr>
            <w:tcW w:w="918" w:type="dxa"/>
            <w:vMerge w:val="restart"/>
            <w:tcMar>
              <w:left w:w="57" w:type="dxa"/>
              <w:right w:w="57" w:type="dxa"/>
            </w:tcMar>
            <w:vAlign w:val="center"/>
          </w:tcPr>
          <w:p w14:paraId="7EC339CA"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符合性评审标准</w:t>
            </w:r>
          </w:p>
        </w:tc>
        <w:tc>
          <w:tcPr>
            <w:tcW w:w="1538" w:type="dxa"/>
            <w:gridSpan w:val="2"/>
            <w:tcMar>
              <w:left w:w="57" w:type="dxa"/>
              <w:right w:w="57" w:type="dxa"/>
            </w:tcMar>
            <w:vAlign w:val="center"/>
          </w:tcPr>
          <w:p w14:paraId="228CF33F"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投标人名称</w:t>
            </w:r>
          </w:p>
        </w:tc>
        <w:tc>
          <w:tcPr>
            <w:tcW w:w="6024" w:type="dxa"/>
            <w:gridSpan w:val="5"/>
            <w:tcMar>
              <w:left w:w="57" w:type="dxa"/>
              <w:right w:w="57" w:type="dxa"/>
            </w:tcMar>
            <w:vAlign w:val="center"/>
          </w:tcPr>
          <w:p w14:paraId="145C6AEA"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与营业执照、资质证书、安全生产许可证一致</w:t>
            </w:r>
          </w:p>
        </w:tc>
      </w:tr>
      <w:tr w:rsidR="00BD74B0" w:rsidRPr="002354AC" w14:paraId="40E99367" w14:textId="77777777">
        <w:trPr>
          <w:trHeight w:val="510"/>
          <w:jc w:val="center"/>
        </w:trPr>
        <w:tc>
          <w:tcPr>
            <w:tcW w:w="839" w:type="dxa"/>
            <w:vMerge/>
            <w:tcMar>
              <w:left w:w="57" w:type="dxa"/>
              <w:right w:w="57" w:type="dxa"/>
            </w:tcMar>
            <w:vAlign w:val="center"/>
          </w:tcPr>
          <w:p w14:paraId="6365068C"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35B91B33"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1955546A"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投标文件签字盖章</w:t>
            </w:r>
          </w:p>
        </w:tc>
        <w:tc>
          <w:tcPr>
            <w:tcW w:w="6024" w:type="dxa"/>
            <w:gridSpan w:val="5"/>
            <w:tcMar>
              <w:left w:w="57" w:type="dxa"/>
              <w:right w:w="57" w:type="dxa"/>
            </w:tcMar>
            <w:vAlign w:val="center"/>
          </w:tcPr>
          <w:p w14:paraId="799414A9"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符合招标文件格式要求，并按要求加盖投标单位章、法定代表人（或委托代理人签字）</w:t>
            </w:r>
          </w:p>
        </w:tc>
      </w:tr>
      <w:tr w:rsidR="00BD74B0" w:rsidRPr="002354AC" w14:paraId="1431DE43" w14:textId="77777777">
        <w:trPr>
          <w:trHeight w:val="512"/>
          <w:jc w:val="center"/>
        </w:trPr>
        <w:tc>
          <w:tcPr>
            <w:tcW w:w="839" w:type="dxa"/>
            <w:vMerge/>
            <w:tcMar>
              <w:left w:w="57" w:type="dxa"/>
              <w:right w:w="57" w:type="dxa"/>
            </w:tcMar>
            <w:vAlign w:val="center"/>
          </w:tcPr>
          <w:p w14:paraId="5BC8A192"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3AEB3EFF"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6DDC981F"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投标文件格式</w:t>
            </w:r>
          </w:p>
        </w:tc>
        <w:tc>
          <w:tcPr>
            <w:tcW w:w="6024" w:type="dxa"/>
            <w:gridSpan w:val="5"/>
            <w:tcMar>
              <w:left w:w="57" w:type="dxa"/>
              <w:right w:w="57" w:type="dxa"/>
            </w:tcMar>
            <w:vAlign w:val="center"/>
          </w:tcPr>
          <w:p w14:paraId="42C4D526"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符合第八章“投标文件格式”的规定</w:t>
            </w:r>
          </w:p>
        </w:tc>
      </w:tr>
      <w:tr w:rsidR="00BD74B0" w:rsidRPr="002354AC" w14:paraId="29D107B9" w14:textId="77777777">
        <w:trPr>
          <w:trHeight w:val="512"/>
          <w:jc w:val="center"/>
        </w:trPr>
        <w:tc>
          <w:tcPr>
            <w:tcW w:w="839" w:type="dxa"/>
            <w:vMerge/>
            <w:tcMar>
              <w:left w:w="57" w:type="dxa"/>
              <w:right w:w="57" w:type="dxa"/>
            </w:tcMar>
            <w:vAlign w:val="center"/>
          </w:tcPr>
          <w:p w14:paraId="58286071"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2008C06B"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0ACA9BE5"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报价唯一</w:t>
            </w:r>
          </w:p>
        </w:tc>
        <w:tc>
          <w:tcPr>
            <w:tcW w:w="6024" w:type="dxa"/>
            <w:gridSpan w:val="5"/>
            <w:tcMar>
              <w:left w:w="57" w:type="dxa"/>
              <w:right w:w="57" w:type="dxa"/>
            </w:tcMar>
            <w:vAlign w:val="center"/>
          </w:tcPr>
          <w:p w14:paraId="19CB5D8F"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只能有一个有效报价</w:t>
            </w:r>
          </w:p>
        </w:tc>
      </w:tr>
      <w:tr w:rsidR="00BD74B0" w:rsidRPr="002354AC" w14:paraId="17333856" w14:textId="77777777">
        <w:trPr>
          <w:trHeight w:val="510"/>
          <w:jc w:val="center"/>
        </w:trPr>
        <w:tc>
          <w:tcPr>
            <w:tcW w:w="839" w:type="dxa"/>
            <w:vMerge/>
            <w:tcMar>
              <w:left w:w="57" w:type="dxa"/>
              <w:right w:w="57" w:type="dxa"/>
            </w:tcMar>
            <w:vAlign w:val="center"/>
          </w:tcPr>
          <w:p w14:paraId="532216B4"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5DCDD0B4"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3BCC7703"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其他要求</w:t>
            </w:r>
          </w:p>
        </w:tc>
        <w:tc>
          <w:tcPr>
            <w:tcW w:w="6024" w:type="dxa"/>
            <w:gridSpan w:val="5"/>
            <w:tcMar>
              <w:left w:w="57" w:type="dxa"/>
              <w:right w:w="57" w:type="dxa"/>
            </w:tcMar>
            <w:vAlign w:val="center"/>
          </w:tcPr>
          <w:p w14:paraId="2DFE7DF7"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见投标人须知</w:t>
            </w:r>
          </w:p>
        </w:tc>
      </w:tr>
      <w:tr w:rsidR="00BD74B0" w:rsidRPr="002354AC" w14:paraId="4EB2B7A3" w14:textId="77777777">
        <w:trPr>
          <w:trHeight w:val="510"/>
          <w:jc w:val="center"/>
        </w:trPr>
        <w:tc>
          <w:tcPr>
            <w:tcW w:w="839" w:type="dxa"/>
            <w:vMerge w:val="restart"/>
            <w:tcMar>
              <w:left w:w="57" w:type="dxa"/>
              <w:right w:w="57" w:type="dxa"/>
            </w:tcMar>
            <w:vAlign w:val="center"/>
          </w:tcPr>
          <w:p w14:paraId="2304F949"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2.1.2</w:t>
            </w:r>
          </w:p>
          <w:p w14:paraId="10DC2849"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val="restart"/>
            <w:tcMar>
              <w:left w:w="57" w:type="dxa"/>
              <w:right w:w="57" w:type="dxa"/>
            </w:tcMar>
            <w:vAlign w:val="center"/>
          </w:tcPr>
          <w:p w14:paraId="690225ED"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资格</w:t>
            </w:r>
          </w:p>
          <w:p w14:paraId="1275D1C9"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评审</w:t>
            </w:r>
          </w:p>
          <w:p w14:paraId="4CFDD9F2"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标准</w:t>
            </w:r>
          </w:p>
          <w:p w14:paraId="419EEF28"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0949ADFF"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营业执照</w:t>
            </w:r>
          </w:p>
        </w:tc>
        <w:tc>
          <w:tcPr>
            <w:tcW w:w="6024" w:type="dxa"/>
            <w:gridSpan w:val="5"/>
            <w:vAlign w:val="center"/>
          </w:tcPr>
          <w:p w14:paraId="6AA4C8A8"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具备有效的营业执照</w:t>
            </w:r>
          </w:p>
        </w:tc>
      </w:tr>
      <w:tr w:rsidR="00BD74B0" w:rsidRPr="002354AC" w14:paraId="02823183" w14:textId="77777777">
        <w:trPr>
          <w:trHeight w:val="510"/>
          <w:jc w:val="center"/>
        </w:trPr>
        <w:tc>
          <w:tcPr>
            <w:tcW w:w="839" w:type="dxa"/>
            <w:vMerge/>
            <w:tcMar>
              <w:left w:w="57" w:type="dxa"/>
              <w:right w:w="57" w:type="dxa"/>
            </w:tcMar>
            <w:vAlign w:val="center"/>
          </w:tcPr>
          <w:p w14:paraId="393BC38E"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44C9E22C"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0FF685AF"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安全生产许可证</w:t>
            </w:r>
          </w:p>
        </w:tc>
        <w:tc>
          <w:tcPr>
            <w:tcW w:w="6024" w:type="dxa"/>
            <w:gridSpan w:val="5"/>
            <w:vAlign w:val="center"/>
          </w:tcPr>
          <w:p w14:paraId="7F7339ED"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具备有效的安全生产许可证</w:t>
            </w:r>
          </w:p>
        </w:tc>
      </w:tr>
      <w:tr w:rsidR="00BD74B0" w:rsidRPr="002354AC" w14:paraId="2CDC32D3" w14:textId="77777777">
        <w:trPr>
          <w:trHeight w:val="510"/>
          <w:jc w:val="center"/>
        </w:trPr>
        <w:tc>
          <w:tcPr>
            <w:tcW w:w="839" w:type="dxa"/>
            <w:vMerge/>
            <w:tcMar>
              <w:left w:w="57" w:type="dxa"/>
              <w:right w:w="57" w:type="dxa"/>
            </w:tcMar>
            <w:vAlign w:val="center"/>
          </w:tcPr>
          <w:p w14:paraId="57B21E2B"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673C3E93"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0D396DEA"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资质证书</w:t>
            </w:r>
          </w:p>
        </w:tc>
        <w:tc>
          <w:tcPr>
            <w:tcW w:w="6024" w:type="dxa"/>
            <w:gridSpan w:val="5"/>
            <w:vAlign w:val="center"/>
          </w:tcPr>
          <w:p w14:paraId="6F3A5BAF"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符合第二章“投标人须知”第1.4.1项规定</w:t>
            </w:r>
          </w:p>
        </w:tc>
      </w:tr>
      <w:tr w:rsidR="00BD74B0" w:rsidRPr="002354AC" w14:paraId="59369462" w14:textId="77777777">
        <w:trPr>
          <w:trHeight w:val="473"/>
          <w:jc w:val="center"/>
        </w:trPr>
        <w:tc>
          <w:tcPr>
            <w:tcW w:w="839" w:type="dxa"/>
            <w:vMerge/>
            <w:tcMar>
              <w:left w:w="57" w:type="dxa"/>
              <w:right w:w="57" w:type="dxa"/>
            </w:tcMar>
            <w:vAlign w:val="center"/>
          </w:tcPr>
          <w:p w14:paraId="16969203"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296C29E6"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359027DC"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项目经理</w:t>
            </w:r>
          </w:p>
        </w:tc>
        <w:tc>
          <w:tcPr>
            <w:tcW w:w="6024" w:type="dxa"/>
            <w:gridSpan w:val="5"/>
            <w:vAlign w:val="center"/>
          </w:tcPr>
          <w:p w14:paraId="7655EB73"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符合第二章“投标人须知”第1.4.1项规定</w:t>
            </w:r>
          </w:p>
        </w:tc>
      </w:tr>
      <w:tr w:rsidR="00BD74B0" w:rsidRPr="002354AC" w14:paraId="43CD9AFA" w14:textId="77777777">
        <w:trPr>
          <w:trHeight w:val="590"/>
          <w:jc w:val="center"/>
        </w:trPr>
        <w:tc>
          <w:tcPr>
            <w:tcW w:w="839" w:type="dxa"/>
            <w:vMerge/>
            <w:tcMar>
              <w:left w:w="57" w:type="dxa"/>
              <w:right w:w="57" w:type="dxa"/>
            </w:tcMar>
            <w:vAlign w:val="center"/>
          </w:tcPr>
          <w:p w14:paraId="1DE76C50"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52330471"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0A3E328E"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lang w:eastAsia="en-US"/>
              </w:rPr>
              <w:t>技术负责人</w:t>
            </w:r>
          </w:p>
        </w:tc>
        <w:tc>
          <w:tcPr>
            <w:tcW w:w="6024" w:type="dxa"/>
            <w:gridSpan w:val="5"/>
            <w:vAlign w:val="center"/>
          </w:tcPr>
          <w:p w14:paraId="0F261A5A"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符合第二章“投标人须知”第1.4.1项规定</w:t>
            </w:r>
          </w:p>
        </w:tc>
      </w:tr>
      <w:tr w:rsidR="00BD74B0" w:rsidRPr="002354AC" w14:paraId="656250B8" w14:textId="77777777">
        <w:trPr>
          <w:trHeight w:val="510"/>
          <w:jc w:val="center"/>
        </w:trPr>
        <w:tc>
          <w:tcPr>
            <w:tcW w:w="839" w:type="dxa"/>
            <w:vMerge/>
            <w:tcMar>
              <w:left w:w="57" w:type="dxa"/>
              <w:right w:w="57" w:type="dxa"/>
            </w:tcMar>
            <w:vAlign w:val="center"/>
          </w:tcPr>
          <w:p w14:paraId="41BF5012"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636FA7EA"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4D89B2FE"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财务要求</w:t>
            </w:r>
          </w:p>
        </w:tc>
        <w:tc>
          <w:tcPr>
            <w:tcW w:w="6024" w:type="dxa"/>
            <w:gridSpan w:val="5"/>
            <w:vAlign w:val="center"/>
          </w:tcPr>
          <w:p w14:paraId="36A4A532"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符合第二章“投标人须知”第1.4.1项规定</w:t>
            </w:r>
          </w:p>
        </w:tc>
      </w:tr>
      <w:tr w:rsidR="00BD74B0" w:rsidRPr="002354AC" w14:paraId="67C9324B" w14:textId="77777777">
        <w:trPr>
          <w:trHeight w:val="510"/>
          <w:jc w:val="center"/>
        </w:trPr>
        <w:tc>
          <w:tcPr>
            <w:tcW w:w="839" w:type="dxa"/>
            <w:vMerge/>
            <w:tcMar>
              <w:left w:w="57" w:type="dxa"/>
              <w:right w:w="57" w:type="dxa"/>
            </w:tcMar>
            <w:vAlign w:val="center"/>
          </w:tcPr>
          <w:p w14:paraId="07BF8FB8"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5AF93665"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25A8B582"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信誉要求</w:t>
            </w:r>
          </w:p>
        </w:tc>
        <w:tc>
          <w:tcPr>
            <w:tcW w:w="6024" w:type="dxa"/>
            <w:gridSpan w:val="5"/>
            <w:vAlign w:val="center"/>
          </w:tcPr>
          <w:p w14:paraId="5447F685"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符合第二章“投标人须知”第1.4.1项规定</w:t>
            </w:r>
          </w:p>
        </w:tc>
      </w:tr>
      <w:tr w:rsidR="00BD74B0" w:rsidRPr="002354AC" w14:paraId="127FFEF5" w14:textId="77777777">
        <w:trPr>
          <w:trHeight w:val="510"/>
          <w:jc w:val="center"/>
        </w:trPr>
        <w:tc>
          <w:tcPr>
            <w:tcW w:w="839" w:type="dxa"/>
            <w:vMerge/>
            <w:tcMar>
              <w:left w:w="57" w:type="dxa"/>
              <w:right w:w="57" w:type="dxa"/>
            </w:tcMar>
            <w:vAlign w:val="center"/>
          </w:tcPr>
          <w:p w14:paraId="2C9B4941"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5C560C91"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6C2CFB3A"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其他要求</w:t>
            </w:r>
          </w:p>
        </w:tc>
        <w:tc>
          <w:tcPr>
            <w:tcW w:w="6024" w:type="dxa"/>
            <w:gridSpan w:val="5"/>
            <w:vAlign w:val="center"/>
          </w:tcPr>
          <w:p w14:paraId="14AED722"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符合第二章“投标人须知”第1.4.1项规定</w:t>
            </w:r>
          </w:p>
        </w:tc>
      </w:tr>
      <w:tr w:rsidR="00BD74B0" w:rsidRPr="002354AC" w14:paraId="2B6DF298" w14:textId="77777777">
        <w:trPr>
          <w:trHeight w:val="557"/>
          <w:jc w:val="center"/>
        </w:trPr>
        <w:tc>
          <w:tcPr>
            <w:tcW w:w="839" w:type="dxa"/>
            <w:vMerge/>
            <w:tcMar>
              <w:left w:w="57" w:type="dxa"/>
              <w:right w:w="57" w:type="dxa"/>
            </w:tcMar>
            <w:vAlign w:val="center"/>
          </w:tcPr>
          <w:p w14:paraId="5364BB0B"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5A687E1F" w14:textId="77777777" w:rsidR="007F4031" w:rsidRPr="002354AC" w:rsidRDefault="007F4031" w:rsidP="00C01653">
            <w:pPr>
              <w:wordWrap w:val="0"/>
              <w:spacing w:line="360" w:lineRule="auto"/>
              <w:jc w:val="center"/>
              <w:rPr>
                <w:rFonts w:ascii="宋体" w:hAnsi="宋体" w:cs="宋体" w:hint="eastAsia"/>
                <w:szCs w:val="21"/>
              </w:rPr>
            </w:pPr>
          </w:p>
        </w:tc>
        <w:tc>
          <w:tcPr>
            <w:tcW w:w="7562" w:type="dxa"/>
            <w:gridSpan w:val="7"/>
            <w:tcMar>
              <w:left w:w="57" w:type="dxa"/>
              <w:right w:w="57" w:type="dxa"/>
            </w:tcMar>
            <w:vAlign w:val="center"/>
          </w:tcPr>
          <w:p w14:paraId="75BB3F07"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b/>
                <w:szCs w:val="21"/>
              </w:rPr>
              <w:t>备注：招标文件中所要求证件、证明等，投标文件中应附相应资料清晰的扫描件或复印件，由于模糊不清导致评委无法辨别的，后果由投标人自行承担。</w:t>
            </w:r>
          </w:p>
        </w:tc>
      </w:tr>
      <w:tr w:rsidR="00BD74B0" w:rsidRPr="002354AC" w14:paraId="6CD9344E" w14:textId="77777777">
        <w:trPr>
          <w:trHeight w:val="510"/>
          <w:jc w:val="center"/>
        </w:trPr>
        <w:tc>
          <w:tcPr>
            <w:tcW w:w="839" w:type="dxa"/>
            <w:vMerge w:val="restart"/>
            <w:tcMar>
              <w:left w:w="57" w:type="dxa"/>
              <w:right w:w="57" w:type="dxa"/>
            </w:tcMar>
            <w:vAlign w:val="center"/>
          </w:tcPr>
          <w:p w14:paraId="34007F38"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2.1.3</w:t>
            </w:r>
          </w:p>
        </w:tc>
        <w:tc>
          <w:tcPr>
            <w:tcW w:w="918" w:type="dxa"/>
            <w:vMerge w:val="restart"/>
            <w:tcMar>
              <w:left w:w="57" w:type="dxa"/>
              <w:right w:w="57" w:type="dxa"/>
            </w:tcMar>
            <w:vAlign w:val="center"/>
          </w:tcPr>
          <w:p w14:paraId="121D648F"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响应性</w:t>
            </w:r>
          </w:p>
          <w:p w14:paraId="0CA773EE"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评审</w:t>
            </w:r>
          </w:p>
          <w:p w14:paraId="0F172ADC"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标准</w:t>
            </w:r>
          </w:p>
        </w:tc>
        <w:tc>
          <w:tcPr>
            <w:tcW w:w="1538" w:type="dxa"/>
            <w:gridSpan w:val="2"/>
            <w:tcMar>
              <w:left w:w="57" w:type="dxa"/>
              <w:right w:w="57" w:type="dxa"/>
            </w:tcMar>
            <w:vAlign w:val="center"/>
          </w:tcPr>
          <w:p w14:paraId="06D3F2A5" w14:textId="77777777" w:rsidR="007F4031" w:rsidRPr="002354AC" w:rsidRDefault="00000000" w:rsidP="00C01653">
            <w:pPr>
              <w:spacing w:line="360" w:lineRule="auto"/>
              <w:jc w:val="center"/>
              <w:rPr>
                <w:rFonts w:ascii="宋体" w:hAnsi="宋体" w:cs="宋体" w:hint="eastAsia"/>
                <w:szCs w:val="21"/>
              </w:rPr>
            </w:pPr>
            <w:r w:rsidRPr="002354AC">
              <w:rPr>
                <w:rFonts w:ascii="宋体" w:hAnsi="宋体" w:cs="宋体" w:hint="eastAsia"/>
                <w:szCs w:val="21"/>
              </w:rPr>
              <w:t>投标范围</w:t>
            </w:r>
          </w:p>
        </w:tc>
        <w:tc>
          <w:tcPr>
            <w:tcW w:w="6024" w:type="dxa"/>
            <w:gridSpan w:val="5"/>
            <w:vAlign w:val="center"/>
          </w:tcPr>
          <w:p w14:paraId="0C106AAD"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bCs/>
                <w:szCs w:val="21"/>
              </w:rPr>
              <w:t>施工图纸及工程量清单范围内的全部内容</w:t>
            </w:r>
          </w:p>
        </w:tc>
      </w:tr>
      <w:tr w:rsidR="00BD74B0" w:rsidRPr="002354AC" w14:paraId="657709CB" w14:textId="77777777">
        <w:trPr>
          <w:trHeight w:val="510"/>
          <w:jc w:val="center"/>
        </w:trPr>
        <w:tc>
          <w:tcPr>
            <w:tcW w:w="839" w:type="dxa"/>
            <w:vMerge/>
            <w:tcMar>
              <w:left w:w="57" w:type="dxa"/>
              <w:right w:w="57" w:type="dxa"/>
            </w:tcMar>
            <w:vAlign w:val="center"/>
          </w:tcPr>
          <w:p w14:paraId="63B87CC9"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37980CF4"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5F35AFA0" w14:textId="77777777" w:rsidR="007F4031" w:rsidRPr="002354AC" w:rsidRDefault="00000000" w:rsidP="00C01653">
            <w:pPr>
              <w:spacing w:line="360" w:lineRule="auto"/>
              <w:jc w:val="center"/>
              <w:rPr>
                <w:rFonts w:ascii="宋体" w:hAnsi="宋体" w:cs="宋体" w:hint="eastAsia"/>
                <w:szCs w:val="21"/>
              </w:rPr>
            </w:pPr>
            <w:r w:rsidRPr="002354AC">
              <w:rPr>
                <w:rFonts w:ascii="宋体" w:hAnsi="宋体" w:cs="宋体" w:hint="eastAsia"/>
                <w:szCs w:val="21"/>
              </w:rPr>
              <w:t>计划工期</w:t>
            </w:r>
          </w:p>
        </w:tc>
        <w:tc>
          <w:tcPr>
            <w:tcW w:w="6024" w:type="dxa"/>
            <w:gridSpan w:val="5"/>
            <w:vAlign w:val="center"/>
          </w:tcPr>
          <w:p w14:paraId="299F75CD"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t>符合第二章“投标人须知前附表”的规定</w:t>
            </w:r>
          </w:p>
        </w:tc>
      </w:tr>
      <w:tr w:rsidR="00BD74B0" w:rsidRPr="002354AC" w14:paraId="446C64F3" w14:textId="77777777">
        <w:trPr>
          <w:trHeight w:val="510"/>
          <w:jc w:val="center"/>
        </w:trPr>
        <w:tc>
          <w:tcPr>
            <w:tcW w:w="839" w:type="dxa"/>
            <w:vMerge/>
            <w:tcMar>
              <w:left w:w="57" w:type="dxa"/>
              <w:right w:w="57" w:type="dxa"/>
            </w:tcMar>
            <w:vAlign w:val="center"/>
          </w:tcPr>
          <w:p w14:paraId="22BFA629"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2D563E93"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60AB5269" w14:textId="77777777" w:rsidR="007F4031" w:rsidRPr="002354AC" w:rsidRDefault="00000000" w:rsidP="00C01653">
            <w:pPr>
              <w:spacing w:line="360" w:lineRule="auto"/>
              <w:jc w:val="center"/>
              <w:rPr>
                <w:rFonts w:ascii="宋体" w:hAnsi="宋体" w:cs="宋体" w:hint="eastAsia"/>
                <w:szCs w:val="21"/>
              </w:rPr>
            </w:pPr>
            <w:r w:rsidRPr="002354AC">
              <w:rPr>
                <w:rFonts w:ascii="宋体" w:hAnsi="宋体" w:cs="宋体" w:hint="eastAsia"/>
                <w:szCs w:val="21"/>
              </w:rPr>
              <w:t>投标保证金</w:t>
            </w:r>
          </w:p>
        </w:tc>
        <w:tc>
          <w:tcPr>
            <w:tcW w:w="6024" w:type="dxa"/>
            <w:gridSpan w:val="5"/>
            <w:vAlign w:val="center"/>
          </w:tcPr>
          <w:p w14:paraId="27856B26"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t>符合第二章“投标人须知前附表”的规定</w:t>
            </w:r>
          </w:p>
        </w:tc>
      </w:tr>
      <w:tr w:rsidR="00BD74B0" w:rsidRPr="002354AC" w14:paraId="36D5FEDF" w14:textId="77777777">
        <w:trPr>
          <w:trHeight w:val="510"/>
          <w:jc w:val="center"/>
        </w:trPr>
        <w:tc>
          <w:tcPr>
            <w:tcW w:w="839" w:type="dxa"/>
            <w:vMerge/>
            <w:tcMar>
              <w:left w:w="57" w:type="dxa"/>
              <w:right w:w="57" w:type="dxa"/>
            </w:tcMar>
            <w:vAlign w:val="center"/>
          </w:tcPr>
          <w:p w14:paraId="0D699772"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26E3A9BC"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06F3696B" w14:textId="77777777" w:rsidR="007F4031" w:rsidRPr="002354AC" w:rsidRDefault="00000000" w:rsidP="00C01653">
            <w:pPr>
              <w:spacing w:line="360" w:lineRule="auto"/>
              <w:jc w:val="center"/>
              <w:rPr>
                <w:rFonts w:ascii="宋体" w:hAnsi="宋体" w:cs="宋体" w:hint="eastAsia"/>
                <w:szCs w:val="21"/>
              </w:rPr>
            </w:pPr>
            <w:r w:rsidRPr="002354AC">
              <w:rPr>
                <w:rFonts w:ascii="宋体" w:hAnsi="宋体" w:cs="宋体" w:hint="eastAsia"/>
                <w:szCs w:val="21"/>
              </w:rPr>
              <w:t>质量要求</w:t>
            </w:r>
          </w:p>
        </w:tc>
        <w:tc>
          <w:tcPr>
            <w:tcW w:w="6024" w:type="dxa"/>
            <w:gridSpan w:val="5"/>
            <w:vAlign w:val="center"/>
          </w:tcPr>
          <w:p w14:paraId="431FD25C"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t>符合第二章“投标人须知前附表”的规定</w:t>
            </w:r>
          </w:p>
        </w:tc>
      </w:tr>
      <w:tr w:rsidR="00BD74B0" w:rsidRPr="002354AC" w14:paraId="780F3B0B" w14:textId="77777777">
        <w:trPr>
          <w:trHeight w:val="510"/>
          <w:jc w:val="center"/>
        </w:trPr>
        <w:tc>
          <w:tcPr>
            <w:tcW w:w="839" w:type="dxa"/>
            <w:vMerge/>
            <w:tcMar>
              <w:left w:w="57" w:type="dxa"/>
              <w:right w:w="57" w:type="dxa"/>
            </w:tcMar>
            <w:vAlign w:val="center"/>
          </w:tcPr>
          <w:p w14:paraId="4A9F769F"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629681C9"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42FDD58F" w14:textId="77777777" w:rsidR="007F4031" w:rsidRPr="002354AC" w:rsidRDefault="00000000" w:rsidP="00C01653">
            <w:pPr>
              <w:spacing w:line="360" w:lineRule="auto"/>
              <w:jc w:val="center"/>
              <w:rPr>
                <w:rFonts w:ascii="宋体" w:hAnsi="宋体" w:cs="宋体" w:hint="eastAsia"/>
                <w:szCs w:val="21"/>
              </w:rPr>
            </w:pPr>
            <w:r w:rsidRPr="002354AC">
              <w:rPr>
                <w:rFonts w:ascii="宋体" w:hAnsi="宋体" w:cs="宋体" w:hint="eastAsia"/>
                <w:szCs w:val="21"/>
              </w:rPr>
              <w:t>投标有效期</w:t>
            </w:r>
          </w:p>
        </w:tc>
        <w:tc>
          <w:tcPr>
            <w:tcW w:w="6024" w:type="dxa"/>
            <w:gridSpan w:val="5"/>
            <w:vAlign w:val="center"/>
          </w:tcPr>
          <w:p w14:paraId="1EF6AB1D"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t>符合第二章“投标人须知前附表”的规定</w:t>
            </w:r>
          </w:p>
        </w:tc>
      </w:tr>
      <w:tr w:rsidR="00BD74B0" w:rsidRPr="002354AC" w14:paraId="19C952A7" w14:textId="77777777">
        <w:trPr>
          <w:trHeight w:val="510"/>
          <w:jc w:val="center"/>
        </w:trPr>
        <w:tc>
          <w:tcPr>
            <w:tcW w:w="839" w:type="dxa"/>
            <w:vMerge/>
            <w:tcMar>
              <w:left w:w="57" w:type="dxa"/>
              <w:right w:w="57" w:type="dxa"/>
            </w:tcMar>
            <w:vAlign w:val="center"/>
          </w:tcPr>
          <w:p w14:paraId="7B590815"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21980DD5"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61577620" w14:textId="77777777" w:rsidR="007F4031" w:rsidRPr="002354AC" w:rsidRDefault="00000000" w:rsidP="00C01653">
            <w:pPr>
              <w:spacing w:line="360" w:lineRule="auto"/>
              <w:jc w:val="center"/>
              <w:rPr>
                <w:rFonts w:ascii="宋体" w:hAnsi="宋体" w:cs="宋体" w:hint="eastAsia"/>
                <w:szCs w:val="21"/>
              </w:rPr>
            </w:pPr>
            <w:r w:rsidRPr="002354AC">
              <w:rPr>
                <w:rFonts w:ascii="宋体" w:hAnsi="宋体" w:cs="宋体" w:hint="eastAsia"/>
                <w:szCs w:val="21"/>
              </w:rPr>
              <w:t>已标价的工程量清单</w:t>
            </w:r>
          </w:p>
        </w:tc>
        <w:tc>
          <w:tcPr>
            <w:tcW w:w="6024" w:type="dxa"/>
            <w:gridSpan w:val="5"/>
            <w:vAlign w:val="center"/>
          </w:tcPr>
          <w:p w14:paraId="735B89FB"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t>符合第五章“工程量清单”给出的项目编码、项目名称、项目特征、计量单位和工程量</w:t>
            </w:r>
          </w:p>
        </w:tc>
      </w:tr>
      <w:tr w:rsidR="00BD74B0" w:rsidRPr="002354AC" w14:paraId="4614B3AC" w14:textId="77777777">
        <w:trPr>
          <w:trHeight w:val="510"/>
          <w:jc w:val="center"/>
        </w:trPr>
        <w:tc>
          <w:tcPr>
            <w:tcW w:w="839" w:type="dxa"/>
            <w:vMerge/>
            <w:tcMar>
              <w:left w:w="57" w:type="dxa"/>
              <w:right w:w="57" w:type="dxa"/>
            </w:tcMar>
            <w:vAlign w:val="center"/>
          </w:tcPr>
          <w:p w14:paraId="5B749CDE"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23B2E670"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213F1ED8" w14:textId="77777777" w:rsidR="007F4031" w:rsidRPr="002354AC" w:rsidRDefault="00000000" w:rsidP="00C01653">
            <w:pPr>
              <w:spacing w:line="360" w:lineRule="auto"/>
              <w:jc w:val="center"/>
              <w:rPr>
                <w:rFonts w:ascii="宋体" w:hAnsi="宋体" w:cs="宋体" w:hint="eastAsia"/>
                <w:szCs w:val="21"/>
              </w:rPr>
            </w:pPr>
            <w:r w:rsidRPr="002354AC">
              <w:rPr>
                <w:rFonts w:ascii="宋体" w:hAnsi="宋体" w:cs="宋体" w:hint="eastAsia"/>
                <w:szCs w:val="21"/>
              </w:rPr>
              <w:t>技术标准和要</w:t>
            </w:r>
            <w:r w:rsidRPr="002354AC">
              <w:rPr>
                <w:rFonts w:ascii="宋体" w:hAnsi="宋体" w:cs="宋体" w:hint="eastAsia"/>
                <w:szCs w:val="21"/>
              </w:rPr>
              <w:lastRenderedPageBreak/>
              <w:t>求</w:t>
            </w:r>
          </w:p>
        </w:tc>
        <w:tc>
          <w:tcPr>
            <w:tcW w:w="6024" w:type="dxa"/>
            <w:gridSpan w:val="5"/>
            <w:vAlign w:val="center"/>
          </w:tcPr>
          <w:p w14:paraId="0D8F1B3D"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lastRenderedPageBreak/>
              <w:t>符合招标文件“技术标准和要求”规定</w:t>
            </w:r>
          </w:p>
        </w:tc>
      </w:tr>
      <w:tr w:rsidR="00BD74B0" w:rsidRPr="002354AC" w14:paraId="442567A1" w14:textId="77777777">
        <w:trPr>
          <w:trHeight w:val="510"/>
          <w:jc w:val="center"/>
        </w:trPr>
        <w:tc>
          <w:tcPr>
            <w:tcW w:w="839" w:type="dxa"/>
            <w:vMerge/>
            <w:tcMar>
              <w:left w:w="57" w:type="dxa"/>
              <w:right w:w="57" w:type="dxa"/>
            </w:tcMar>
            <w:vAlign w:val="center"/>
          </w:tcPr>
          <w:p w14:paraId="233DB663"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118AB2D5"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10FB5811" w14:textId="77777777" w:rsidR="007F4031" w:rsidRPr="002354AC" w:rsidRDefault="00000000" w:rsidP="00C01653">
            <w:pPr>
              <w:spacing w:line="360" w:lineRule="auto"/>
              <w:jc w:val="center"/>
              <w:rPr>
                <w:rFonts w:ascii="宋体" w:hAnsi="宋体" w:cs="宋体" w:hint="eastAsia"/>
                <w:szCs w:val="21"/>
              </w:rPr>
            </w:pPr>
            <w:r w:rsidRPr="002354AC">
              <w:rPr>
                <w:rFonts w:ascii="宋体" w:hAnsi="宋体" w:cs="宋体" w:hint="eastAsia"/>
                <w:szCs w:val="21"/>
              </w:rPr>
              <w:t>投标报价</w:t>
            </w:r>
          </w:p>
        </w:tc>
        <w:tc>
          <w:tcPr>
            <w:tcW w:w="6024" w:type="dxa"/>
            <w:gridSpan w:val="5"/>
            <w:vAlign w:val="center"/>
          </w:tcPr>
          <w:p w14:paraId="156E50FB"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t>符合第二章“投标人须知前附表”的规定</w:t>
            </w:r>
          </w:p>
        </w:tc>
      </w:tr>
      <w:tr w:rsidR="00BD74B0" w:rsidRPr="002354AC" w14:paraId="4FF6DBC3" w14:textId="77777777">
        <w:trPr>
          <w:trHeight w:val="510"/>
          <w:jc w:val="center"/>
        </w:trPr>
        <w:tc>
          <w:tcPr>
            <w:tcW w:w="839" w:type="dxa"/>
            <w:vMerge/>
            <w:tcMar>
              <w:left w:w="57" w:type="dxa"/>
              <w:right w:w="57" w:type="dxa"/>
            </w:tcMar>
            <w:vAlign w:val="center"/>
          </w:tcPr>
          <w:p w14:paraId="6A055909" w14:textId="77777777" w:rsidR="007F4031" w:rsidRPr="002354AC" w:rsidRDefault="007F4031" w:rsidP="00C01653">
            <w:pPr>
              <w:wordWrap w:val="0"/>
              <w:spacing w:line="360" w:lineRule="auto"/>
              <w:jc w:val="center"/>
              <w:rPr>
                <w:rFonts w:ascii="宋体" w:hAnsi="宋体" w:cs="宋体" w:hint="eastAsia"/>
                <w:szCs w:val="21"/>
              </w:rPr>
            </w:pPr>
          </w:p>
        </w:tc>
        <w:tc>
          <w:tcPr>
            <w:tcW w:w="918" w:type="dxa"/>
            <w:vMerge/>
            <w:tcMar>
              <w:left w:w="57" w:type="dxa"/>
              <w:right w:w="57" w:type="dxa"/>
            </w:tcMar>
            <w:vAlign w:val="center"/>
          </w:tcPr>
          <w:p w14:paraId="6A35AE65" w14:textId="77777777" w:rsidR="007F4031" w:rsidRPr="002354AC" w:rsidRDefault="007F4031" w:rsidP="00C01653">
            <w:pPr>
              <w:wordWrap w:val="0"/>
              <w:spacing w:line="360" w:lineRule="auto"/>
              <w:jc w:val="center"/>
              <w:rPr>
                <w:rFonts w:ascii="宋体" w:hAnsi="宋体" w:cs="宋体" w:hint="eastAsia"/>
                <w:szCs w:val="21"/>
              </w:rPr>
            </w:pPr>
          </w:p>
        </w:tc>
        <w:tc>
          <w:tcPr>
            <w:tcW w:w="1538" w:type="dxa"/>
            <w:gridSpan w:val="2"/>
            <w:tcMar>
              <w:left w:w="57" w:type="dxa"/>
              <w:right w:w="57" w:type="dxa"/>
            </w:tcMar>
            <w:vAlign w:val="center"/>
          </w:tcPr>
          <w:p w14:paraId="287049C3" w14:textId="77777777" w:rsidR="007F4031" w:rsidRPr="002354AC" w:rsidRDefault="00000000" w:rsidP="00C01653">
            <w:pPr>
              <w:spacing w:line="360" w:lineRule="auto"/>
              <w:jc w:val="center"/>
              <w:rPr>
                <w:rFonts w:ascii="宋体" w:hAnsi="宋体" w:cs="宋体" w:hint="eastAsia"/>
                <w:kern w:val="0"/>
                <w:szCs w:val="21"/>
              </w:rPr>
            </w:pPr>
            <w:r w:rsidRPr="002354AC">
              <w:rPr>
                <w:rFonts w:ascii="宋体" w:hAnsi="宋体" w:cs="宋体" w:hint="eastAsia"/>
                <w:szCs w:val="21"/>
              </w:rPr>
              <w:t>其他要求</w:t>
            </w:r>
          </w:p>
        </w:tc>
        <w:tc>
          <w:tcPr>
            <w:tcW w:w="6024" w:type="dxa"/>
            <w:gridSpan w:val="5"/>
            <w:vAlign w:val="center"/>
          </w:tcPr>
          <w:p w14:paraId="76CA74FC"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pacing w:val="-11"/>
                <w:szCs w:val="21"/>
              </w:rPr>
              <w:t>投标文件中没有违反国家强制标准或行业相关法律法规有关条文的</w:t>
            </w:r>
          </w:p>
        </w:tc>
      </w:tr>
      <w:tr w:rsidR="00BD74B0" w:rsidRPr="002354AC" w14:paraId="76EB779C" w14:textId="77777777">
        <w:trPr>
          <w:trHeight w:val="510"/>
          <w:jc w:val="center"/>
        </w:trPr>
        <w:tc>
          <w:tcPr>
            <w:tcW w:w="9319" w:type="dxa"/>
            <w:gridSpan w:val="9"/>
            <w:tcMar>
              <w:left w:w="57" w:type="dxa"/>
              <w:right w:w="57" w:type="dxa"/>
            </w:tcMar>
            <w:vAlign w:val="center"/>
          </w:tcPr>
          <w:p w14:paraId="0B7EA43C" w14:textId="77777777" w:rsidR="00ED0D1B" w:rsidRPr="002354AC" w:rsidRDefault="00000000" w:rsidP="00C01653">
            <w:pPr>
              <w:spacing w:line="360" w:lineRule="auto"/>
              <w:rPr>
                <w:rFonts w:ascii="宋体" w:hAnsi="宋体" w:cs="宋体" w:hint="eastAsia"/>
                <w:b/>
                <w:szCs w:val="21"/>
              </w:rPr>
            </w:pPr>
            <w:r w:rsidRPr="002354AC">
              <w:rPr>
                <w:rFonts w:ascii="宋体" w:hAnsi="宋体" w:cs="宋体" w:hint="eastAsia"/>
                <w:b/>
                <w:szCs w:val="21"/>
              </w:rPr>
              <w:t>备注：</w:t>
            </w:r>
          </w:p>
          <w:p w14:paraId="4C599730" w14:textId="77C63F7D" w:rsidR="007F4031" w:rsidRPr="002354AC" w:rsidRDefault="00000000" w:rsidP="00C01653">
            <w:pPr>
              <w:spacing w:line="360" w:lineRule="auto"/>
              <w:rPr>
                <w:rFonts w:ascii="宋体" w:hAnsi="宋体" w:cs="宋体" w:hint="eastAsia"/>
                <w:b/>
                <w:szCs w:val="21"/>
              </w:rPr>
            </w:pPr>
            <w:r w:rsidRPr="002354AC">
              <w:rPr>
                <w:rFonts w:ascii="宋体" w:hAnsi="宋体" w:cs="宋体" w:hint="eastAsia"/>
                <w:b/>
                <w:szCs w:val="21"/>
              </w:rPr>
              <w:t>1.招标文件中所要求证件、证明等，投标文件中应附相应资料清晰的扫描件或复印件，由于模糊不清导致评委无法辨别的，后果由投标人自行承担。</w:t>
            </w:r>
          </w:p>
          <w:p w14:paraId="2CE20BCD" w14:textId="2395351A" w:rsidR="007F4031" w:rsidRPr="002354AC" w:rsidRDefault="00ED0D1B" w:rsidP="00C01653">
            <w:pPr>
              <w:pStyle w:val="af1"/>
              <w:tabs>
                <w:tab w:val="left" w:pos="312"/>
              </w:tabs>
              <w:wordWrap w:val="0"/>
              <w:spacing w:before="0" w:beforeAutospacing="0" w:after="0" w:afterAutospacing="0" w:line="360" w:lineRule="auto"/>
              <w:rPr>
                <w:rFonts w:cs="宋体" w:hint="eastAsia"/>
                <w:b/>
                <w:sz w:val="21"/>
                <w:szCs w:val="21"/>
              </w:rPr>
            </w:pPr>
            <w:r w:rsidRPr="002354AC">
              <w:rPr>
                <w:rFonts w:cs="宋体" w:hint="eastAsia"/>
                <w:b/>
                <w:sz w:val="21"/>
                <w:szCs w:val="21"/>
              </w:rPr>
              <w:t>2.不在上述范围内且不具有实质性影响的内容，一般不作为否决投标的依据或理由。</w:t>
            </w:r>
          </w:p>
        </w:tc>
      </w:tr>
      <w:tr w:rsidR="00BD74B0" w:rsidRPr="002354AC" w14:paraId="5CE2FB56" w14:textId="77777777">
        <w:trPr>
          <w:trHeight w:val="567"/>
          <w:jc w:val="center"/>
        </w:trPr>
        <w:tc>
          <w:tcPr>
            <w:tcW w:w="839" w:type="dxa"/>
            <w:tcMar>
              <w:left w:w="57" w:type="dxa"/>
              <w:right w:w="57" w:type="dxa"/>
            </w:tcMar>
            <w:vAlign w:val="center"/>
          </w:tcPr>
          <w:p w14:paraId="42588818" w14:textId="77777777" w:rsidR="007F4031" w:rsidRPr="002354AC" w:rsidRDefault="00000000" w:rsidP="00C01653">
            <w:pPr>
              <w:wordWrap w:val="0"/>
              <w:spacing w:line="360" w:lineRule="auto"/>
              <w:jc w:val="center"/>
              <w:rPr>
                <w:rFonts w:ascii="宋体" w:hAnsi="宋体" w:cs="宋体" w:hint="eastAsia"/>
                <w:b/>
                <w:bCs/>
                <w:szCs w:val="21"/>
              </w:rPr>
            </w:pPr>
            <w:r w:rsidRPr="002354AC">
              <w:rPr>
                <w:rFonts w:ascii="宋体" w:hAnsi="宋体" w:cs="宋体" w:hint="eastAsia"/>
                <w:b/>
                <w:bCs/>
                <w:szCs w:val="21"/>
              </w:rPr>
              <w:t>条款号</w:t>
            </w:r>
          </w:p>
        </w:tc>
        <w:tc>
          <w:tcPr>
            <w:tcW w:w="2740" w:type="dxa"/>
            <w:gridSpan w:val="4"/>
            <w:tcMar>
              <w:left w:w="57" w:type="dxa"/>
              <w:right w:w="57" w:type="dxa"/>
            </w:tcMar>
            <w:vAlign w:val="center"/>
          </w:tcPr>
          <w:p w14:paraId="5969D443" w14:textId="77777777" w:rsidR="007F4031" w:rsidRPr="002354AC" w:rsidRDefault="00000000" w:rsidP="00C01653">
            <w:pPr>
              <w:wordWrap w:val="0"/>
              <w:spacing w:line="360" w:lineRule="auto"/>
              <w:jc w:val="center"/>
              <w:rPr>
                <w:rFonts w:ascii="宋体" w:hAnsi="宋体" w:cs="宋体" w:hint="eastAsia"/>
                <w:b/>
                <w:bCs/>
                <w:szCs w:val="21"/>
              </w:rPr>
            </w:pPr>
            <w:r w:rsidRPr="002354AC">
              <w:rPr>
                <w:rFonts w:ascii="宋体" w:hAnsi="宋体" w:cs="宋体" w:hint="eastAsia"/>
                <w:b/>
                <w:bCs/>
                <w:szCs w:val="21"/>
              </w:rPr>
              <w:t>条款内容</w:t>
            </w:r>
          </w:p>
        </w:tc>
        <w:tc>
          <w:tcPr>
            <w:tcW w:w="5740" w:type="dxa"/>
            <w:gridSpan w:val="4"/>
            <w:tcMar>
              <w:left w:w="57" w:type="dxa"/>
              <w:right w:w="57" w:type="dxa"/>
            </w:tcMar>
            <w:vAlign w:val="center"/>
          </w:tcPr>
          <w:p w14:paraId="4C00FC7C" w14:textId="77777777" w:rsidR="007F4031" w:rsidRPr="002354AC" w:rsidRDefault="00000000" w:rsidP="00C01653">
            <w:pPr>
              <w:wordWrap w:val="0"/>
              <w:spacing w:line="360" w:lineRule="auto"/>
              <w:jc w:val="center"/>
              <w:rPr>
                <w:rFonts w:ascii="宋体" w:hAnsi="宋体" w:cs="宋体" w:hint="eastAsia"/>
                <w:b/>
                <w:bCs/>
                <w:szCs w:val="21"/>
              </w:rPr>
            </w:pPr>
            <w:r w:rsidRPr="002354AC">
              <w:rPr>
                <w:rFonts w:ascii="宋体" w:hAnsi="宋体" w:cs="宋体" w:hint="eastAsia"/>
                <w:b/>
                <w:bCs/>
                <w:szCs w:val="21"/>
              </w:rPr>
              <w:t>编列内容</w:t>
            </w:r>
          </w:p>
        </w:tc>
      </w:tr>
      <w:tr w:rsidR="00BD74B0" w:rsidRPr="002354AC" w14:paraId="676C7EAB" w14:textId="77777777">
        <w:trPr>
          <w:trHeight w:val="567"/>
          <w:jc w:val="center"/>
        </w:trPr>
        <w:tc>
          <w:tcPr>
            <w:tcW w:w="839" w:type="dxa"/>
            <w:vMerge w:val="restart"/>
            <w:tcMar>
              <w:left w:w="57" w:type="dxa"/>
              <w:right w:w="57" w:type="dxa"/>
            </w:tcMar>
            <w:vAlign w:val="center"/>
          </w:tcPr>
          <w:p w14:paraId="0AD0E75D"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2.2.1</w:t>
            </w:r>
          </w:p>
        </w:tc>
        <w:tc>
          <w:tcPr>
            <w:tcW w:w="2740" w:type="dxa"/>
            <w:gridSpan w:val="4"/>
            <w:vMerge w:val="restart"/>
            <w:tcMar>
              <w:left w:w="57" w:type="dxa"/>
              <w:right w:w="57" w:type="dxa"/>
            </w:tcMar>
            <w:vAlign w:val="center"/>
          </w:tcPr>
          <w:p w14:paraId="0B489B74"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分值构成</w:t>
            </w:r>
          </w:p>
          <w:p w14:paraId="7B805B3F"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（总分100分）</w:t>
            </w:r>
          </w:p>
        </w:tc>
        <w:tc>
          <w:tcPr>
            <w:tcW w:w="5740" w:type="dxa"/>
            <w:gridSpan w:val="4"/>
            <w:tcMar>
              <w:left w:w="57" w:type="dxa"/>
              <w:right w:w="57" w:type="dxa"/>
            </w:tcMar>
            <w:vAlign w:val="center"/>
          </w:tcPr>
          <w:p w14:paraId="0639833D" w14:textId="77777777" w:rsidR="007F4031" w:rsidRPr="002354AC" w:rsidRDefault="00000000" w:rsidP="00C01653">
            <w:pPr>
              <w:wordWrap w:val="0"/>
              <w:adjustRightInd w:val="0"/>
              <w:snapToGrid w:val="0"/>
              <w:spacing w:line="360" w:lineRule="auto"/>
              <w:rPr>
                <w:rFonts w:ascii="宋体" w:hAnsi="宋体" w:cs="宋体" w:hint="eastAsia"/>
                <w:kern w:val="0"/>
                <w:szCs w:val="21"/>
              </w:rPr>
            </w:pPr>
            <w:r w:rsidRPr="002354AC">
              <w:rPr>
                <w:rFonts w:ascii="宋体" w:hAnsi="宋体" w:cs="宋体" w:hint="eastAsia"/>
                <w:kern w:val="0"/>
                <w:szCs w:val="21"/>
              </w:rPr>
              <w:t>技术标：20分</w:t>
            </w:r>
          </w:p>
        </w:tc>
      </w:tr>
      <w:tr w:rsidR="00BD74B0" w:rsidRPr="002354AC" w14:paraId="28B23FBD" w14:textId="77777777">
        <w:trPr>
          <w:trHeight w:val="567"/>
          <w:jc w:val="center"/>
        </w:trPr>
        <w:tc>
          <w:tcPr>
            <w:tcW w:w="839" w:type="dxa"/>
            <w:vMerge/>
            <w:tcMar>
              <w:left w:w="57" w:type="dxa"/>
              <w:right w:w="57" w:type="dxa"/>
            </w:tcMar>
            <w:vAlign w:val="center"/>
          </w:tcPr>
          <w:p w14:paraId="48445936"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2740" w:type="dxa"/>
            <w:gridSpan w:val="4"/>
            <w:vMerge/>
            <w:tcMar>
              <w:left w:w="57" w:type="dxa"/>
              <w:right w:w="57" w:type="dxa"/>
            </w:tcMar>
            <w:vAlign w:val="center"/>
          </w:tcPr>
          <w:p w14:paraId="011F4676"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5740" w:type="dxa"/>
            <w:gridSpan w:val="4"/>
            <w:tcMar>
              <w:left w:w="57" w:type="dxa"/>
              <w:right w:w="57" w:type="dxa"/>
            </w:tcMar>
            <w:vAlign w:val="center"/>
          </w:tcPr>
          <w:p w14:paraId="27DEC82D" w14:textId="77777777" w:rsidR="007F4031" w:rsidRPr="002354AC" w:rsidRDefault="00000000" w:rsidP="00C01653">
            <w:pPr>
              <w:wordWrap w:val="0"/>
              <w:adjustRightInd w:val="0"/>
              <w:snapToGrid w:val="0"/>
              <w:spacing w:line="360" w:lineRule="auto"/>
              <w:rPr>
                <w:rFonts w:ascii="宋体" w:hAnsi="宋体" w:cs="宋体" w:hint="eastAsia"/>
                <w:kern w:val="0"/>
                <w:szCs w:val="21"/>
              </w:rPr>
            </w:pPr>
            <w:r w:rsidRPr="002354AC">
              <w:rPr>
                <w:rFonts w:ascii="宋体" w:hAnsi="宋体" w:cs="宋体" w:hint="eastAsia"/>
                <w:kern w:val="0"/>
                <w:szCs w:val="21"/>
              </w:rPr>
              <w:t>商务标：50分</w:t>
            </w:r>
          </w:p>
        </w:tc>
      </w:tr>
      <w:tr w:rsidR="00BD74B0" w:rsidRPr="002354AC" w14:paraId="422C80BB" w14:textId="77777777">
        <w:trPr>
          <w:trHeight w:val="567"/>
          <w:jc w:val="center"/>
        </w:trPr>
        <w:tc>
          <w:tcPr>
            <w:tcW w:w="839" w:type="dxa"/>
            <w:vMerge/>
            <w:tcMar>
              <w:left w:w="57" w:type="dxa"/>
              <w:right w:w="57" w:type="dxa"/>
            </w:tcMar>
            <w:vAlign w:val="center"/>
          </w:tcPr>
          <w:p w14:paraId="59440F63" w14:textId="77777777" w:rsidR="007F4031" w:rsidRPr="002354AC" w:rsidRDefault="007F4031" w:rsidP="00C01653">
            <w:pPr>
              <w:wordWrap w:val="0"/>
              <w:spacing w:line="360" w:lineRule="auto"/>
              <w:jc w:val="center"/>
              <w:rPr>
                <w:rFonts w:ascii="宋体" w:hAnsi="宋体" w:cs="宋体" w:hint="eastAsia"/>
                <w:szCs w:val="21"/>
              </w:rPr>
            </w:pPr>
          </w:p>
        </w:tc>
        <w:tc>
          <w:tcPr>
            <w:tcW w:w="2740" w:type="dxa"/>
            <w:gridSpan w:val="4"/>
            <w:vMerge/>
            <w:tcMar>
              <w:left w:w="57" w:type="dxa"/>
              <w:right w:w="57" w:type="dxa"/>
            </w:tcMar>
            <w:vAlign w:val="center"/>
          </w:tcPr>
          <w:p w14:paraId="230F235E" w14:textId="77777777" w:rsidR="007F4031" w:rsidRPr="002354AC" w:rsidRDefault="007F4031" w:rsidP="00C01653">
            <w:pPr>
              <w:wordWrap w:val="0"/>
              <w:spacing w:line="360" w:lineRule="auto"/>
              <w:jc w:val="center"/>
              <w:rPr>
                <w:rFonts w:ascii="宋体" w:hAnsi="宋体" w:cs="宋体" w:hint="eastAsia"/>
                <w:szCs w:val="21"/>
              </w:rPr>
            </w:pPr>
          </w:p>
        </w:tc>
        <w:tc>
          <w:tcPr>
            <w:tcW w:w="5740" w:type="dxa"/>
            <w:gridSpan w:val="4"/>
            <w:tcMar>
              <w:left w:w="57" w:type="dxa"/>
              <w:right w:w="57" w:type="dxa"/>
            </w:tcMar>
            <w:vAlign w:val="center"/>
          </w:tcPr>
          <w:p w14:paraId="16CC9994"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kern w:val="0"/>
                <w:szCs w:val="21"/>
              </w:rPr>
              <w:t>综合标：30分</w:t>
            </w:r>
          </w:p>
        </w:tc>
      </w:tr>
      <w:tr w:rsidR="00BD74B0" w:rsidRPr="002354AC" w14:paraId="7B6B8B4D" w14:textId="77777777">
        <w:trPr>
          <w:trHeight w:hRule="exact" w:val="1071"/>
          <w:jc w:val="center"/>
        </w:trPr>
        <w:tc>
          <w:tcPr>
            <w:tcW w:w="839" w:type="dxa"/>
            <w:vMerge w:val="restart"/>
            <w:tcMar>
              <w:left w:w="57" w:type="dxa"/>
              <w:right w:w="57" w:type="dxa"/>
            </w:tcMar>
            <w:vAlign w:val="center"/>
          </w:tcPr>
          <w:p w14:paraId="40536817"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2.2.2</w:t>
            </w:r>
          </w:p>
        </w:tc>
        <w:tc>
          <w:tcPr>
            <w:tcW w:w="2740" w:type="dxa"/>
            <w:gridSpan w:val="4"/>
            <w:vMerge w:val="restart"/>
            <w:tcMar>
              <w:left w:w="57" w:type="dxa"/>
              <w:right w:w="57" w:type="dxa"/>
            </w:tcMar>
            <w:vAlign w:val="center"/>
          </w:tcPr>
          <w:p w14:paraId="5ACD123F"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评标基准价计算方法</w:t>
            </w:r>
          </w:p>
        </w:tc>
        <w:tc>
          <w:tcPr>
            <w:tcW w:w="5740" w:type="dxa"/>
            <w:gridSpan w:val="4"/>
            <w:tcMar>
              <w:left w:w="57" w:type="dxa"/>
              <w:right w:w="57" w:type="dxa"/>
            </w:tcMar>
            <w:vAlign w:val="center"/>
          </w:tcPr>
          <w:p w14:paraId="0841D734"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招标控制价、投标报价在参与评标基准价计算时，均不含：规费、安全文明施工措施费、暂列金额、专业工程暂估价和税金。</w:t>
            </w:r>
          </w:p>
          <w:p w14:paraId="60E990F9"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1.投标报价基准价计算方法：详见附件。</w:t>
            </w:r>
          </w:p>
        </w:tc>
      </w:tr>
      <w:tr w:rsidR="00BD74B0" w:rsidRPr="002354AC" w14:paraId="7FAD1D65" w14:textId="77777777">
        <w:trPr>
          <w:trHeight w:hRule="exact" w:val="814"/>
          <w:jc w:val="center"/>
        </w:trPr>
        <w:tc>
          <w:tcPr>
            <w:tcW w:w="839" w:type="dxa"/>
            <w:vMerge/>
            <w:tcMar>
              <w:left w:w="57" w:type="dxa"/>
              <w:right w:w="57" w:type="dxa"/>
            </w:tcMar>
            <w:vAlign w:val="center"/>
          </w:tcPr>
          <w:p w14:paraId="67CC09EC"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2740" w:type="dxa"/>
            <w:gridSpan w:val="4"/>
            <w:vMerge/>
            <w:tcMar>
              <w:left w:w="57" w:type="dxa"/>
              <w:right w:w="57" w:type="dxa"/>
            </w:tcMar>
            <w:vAlign w:val="center"/>
          </w:tcPr>
          <w:p w14:paraId="19A593CE" w14:textId="77777777" w:rsidR="007F4031" w:rsidRPr="002354AC" w:rsidRDefault="007F4031" w:rsidP="00C01653">
            <w:pPr>
              <w:wordWrap w:val="0"/>
              <w:spacing w:line="360" w:lineRule="auto"/>
              <w:jc w:val="center"/>
              <w:rPr>
                <w:rFonts w:ascii="宋体" w:hAnsi="宋体" w:cs="宋体" w:hint="eastAsia"/>
                <w:szCs w:val="21"/>
              </w:rPr>
            </w:pPr>
          </w:p>
        </w:tc>
        <w:tc>
          <w:tcPr>
            <w:tcW w:w="5740" w:type="dxa"/>
            <w:gridSpan w:val="4"/>
            <w:tcMar>
              <w:left w:w="57" w:type="dxa"/>
              <w:right w:w="57" w:type="dxa"/>
            </w:tcMar>
            <w:vAlign w:val="center"/>
          </w:tcPr>
          <w:p w14:paraId="0023FCFD"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2.措施费（不包含安全文明施工费）、分部分项清单单价、材料费基准价计算方法均采用如下：详见附件。</w:t>
            </w:r>
          </w:p>
        </w:tc>
      </w:tr>
      <w:tr w:rsidR="00BD74B0" w:rsidRPr="002354AC" w14:paraId="3E82BD7E" w14:textId="77777777">
        <w:trPr>
          <w:trHeight w:val="904"/>
          <w:jc w:val="center"/>
        </w:trPr>
        <w:tc>
          <w:tcPr>
            <w:tcW w:w="839" w:type="dxa"/>
            <w:tcMar>
              <w:left w:w="57" w:type="dxa"/>
              <w:right w:w="57" w:type="dxa"/>
            </w:tcMar>
            <w:vAlign w:val="center"/>
          </w:tcPr>
          <w:p w14:paraId="2F4DA155"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2.2.3</w:t>
            </w:r>
          </w:p>
        </w:tc>
        <w:tc>
          <w:tcPr>
            <w:tcW w:w="2740" w:type="dxa"/>
            <w:gridSpan w:val="4"/>
            <w:tcMar>
              <w:left w:w="57" w:type="dxa"/>
              <w:right w:w="57" w:type="dxa"/>
            </w:tcMar>
            <w:vAlign w:val="center"/>
          </w:tcPr>
          <w:p w14:paraId="5033027C"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投标报价的偏差率计算公式</w:t>
            </w:r>
          </w:p>
        </w:tc>
        <w:tc>
          <w:tcPr>
            <w:tcW w:w="5740" w:type="dxa"/>
            <w:gridSpan w:val="4"/>
            <w:tcMar>
              <w:left w:w="57" w:type="dxa"/>
              <w:right w:w="57" w:type="dxa"/>
            </w:tcMar>
            <w:vAlign w:val="center"/>
          </w:tcPr>
          <w:p w14:paraId="4FF32943"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偏差率=100%×（投标人有效投标报价－评标基准价）/评标基准价</w:t>
            </w:r>
          </w:p>
        </w:tc>
      </w:tr>
      <w:tr w:rsidR="00BD74B0" w:rsidRPr="002354AC" w14:paraId="364EF5A5" w14:textId="77777777">
        <w:trPr>
          <w:trHeight w:hRule="exact" w:val="572"/>
          <w:jc w:val="center"/>
        </w:trPr>
        <w:tc>
          <w:tcPr>
            <w:tcW w:w="839" w:type="dxa"/>
            <w:vMerge w:val="restart"/>
            <w:tcMar>
              <w:left w:w="57" w:type="dxa"/>
              <w:right w:w="57" w:type="dxa"/>
            </w:tcMar>
            <w:vAlign w:val="center"/>
          </w:tcPr>
          <w:p w14:paraId="38AC4F8F"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2.2.4</w:t>
            </w:r>
          </w:p>
          <w:p w14:paraId="4574F10C"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（1）</w:t>
            </w:r>
          </w:p>
        </w:tc>
        <w:tc>
          <w:tcPr>
            <w:tcW w:w="1179" w:type="dxa"/>
            <w:gridSpan w:val="2"/>
            <w:vMerge w:val="restart"/>
            <w:tcMar>
              <w:left w:w="57" w:type="dxa"/>
              <w:right w:w="57" w:type="dxa"/>
            </w:tcMar>
            <w:vAlign w:val="center"/>
          </w:tcPr>
          <w:p w14:paraId="325039DE"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技术标（总分20分）</w:t>
            </w:r>
          </w:p>
        </w:tc>
        <w:tc>
          <w:tcPr>
            <w:tcW w:w="1561" w:type="dxa"/>
            <w:gridSpan w:val="2"/>
            <w:tcMar>
              <w:left w:w="57" w:type="dxa"/>
              <w:right w:w="57" w:type="dxa"/>
            </w:tcMar>
            <w:vAlign w:val="center"/>
          </w:tcPr>
          <w:p w14:paraId="4AC8D1B0"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评分因素</w:t>
            </w:r>
          </w:p>
        </w:tc>
        <w:tc>
          <w:tcPr>
            <w:tcW w:w="5740" w:type="dxa"/>
            <w:gridSpan w:val="4"/>
            <w:tcMar>
              <w:left w:w="57" w:type="dxa"/>
              <w:right w:w="57" w:type="dxa"/>
            </w:tcMar>
            <w:vAlign w:val="center"/>
          </w:tcPr>
          <w:p w14:paraId="15213730"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参考评分标准</w:t>
            </w:r>
          </w:p>
        </w:tc>
      </w:tr>
      <w:tr w:rsidR="00BD74B0" w:rsidRPr="002354AC" w14:paraId="4988B2E4" w14:textId="77777777">
        <w:trPr>
          <w:trHeight w:val="454"/>
          <w:jc w:val="center"/>
        </w:trPr>
        <w:tc>
          <w:tcPr>
            <w:tcW w:w="839" w:type="dxa"/>
            <w:vMerge/>
            <w:tcMar>
              <w:left w:w="57" w:type="dxa"/>
              <w:right w:w="57" w:type="dxa"/>
            </w:tcMar>
            <w:vAlign w:val="center"/>
          </w:tcPr>
          <w:p w14:paraId="0E32802E"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426C11E5"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46F745F9"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主要施工方案与技术措施</w:t>
            </w:r>
          </w:p>
        </w:tc>
        <w:tc>
          <w:tcPr>
            <w:tcW w:w="786" w:type="dxa"/>
            <w:tcMar>
              <w:left w:w="57" w:type="dxa"/>
              <w:right w:w="57" w:type="dxa"/>
            </w:tcMar>
            <w:vAlign w:val="center"/>
          </w:tcPr>
          <w:p w14:paraId="17443BC0"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2</w:t>
            </w:r>
          </w:p>
        </w:tc>
        <w:tc>
          <w:tcPr>
            <w:tcW w:w="4954" w:type="dxa"/>
            <w:gridSpan w:val="3"/>
            <w:tcMar>
              <w:left w:w="57" w:type="dxa"/>
              <w:right w:w="57" w:type="dxa"/>
            </w:tcMar>
            <w:vAlign w:val="center"/>
          </w:tcPr>
          <w:p w14:paraId="2FB4E382"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施工方案（含工程特点、施工重点与难点及绿色施工）总体安排合理，合理运用先进的施工工艺、施工机械；对施工难点有科学合理的建议。（0-2）</w:t>
            </w:r>
          </w:p>
        </w:tc>
      </w:tr>
      <w:tr w:rsidR="00BD74B0" w:rsidRPr="002354AC" w14:paraId="05959203" w14:textId="77777777">
        <w:trPr>
          <w:trHeight w:val="454"/>
          <w:jc w:val="center"/>
        </w:trPr>
        <w:tc>
          <w:tcPr>
            <w:tcW w:w="839" w:type="dxa"/>
            <w:vMerge/>
            <w:tcMar>
              <w:left w:w="57" w:type="dxa"/>
              <w:right w:w="57" w:type="dxa"/>
            </w:tcMar>
            <w:vAlign w:val="center"/>
          </w:tcPr>
          <w:p w14:paraId="1C43A54E"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6A2957F5"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4F203BCD"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质量管理体系与措施</w:t>
            </w:r>
          </w:p>
        </w:tc>
        <w:tc>
          <w:tcPr>
            <w:tcW w:w="786" w:type="dxa"/>
            <w:tcMar>
              <w:left w:w="57" w:type="dxa"/>
              <w:right w:w="57" w:type="dxa"/>
            </w:tcMar>
            <w:vAlign w:val="center"/>
          </w:tcPr>
          <w:p w14:paraId="22A31399"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1.5</w:t>
            </w:r>
          </w:p>
        </w:tc>
        <w:tc>
          <w:tcPr>
            <w:tcW w:w="4954" w:type="dxa"/>
            <w:gridSpan w:val="3"/>
            <w:tcMar>
              <w:left w:w="57" w:type="dxa"/>
              <w:right w:w="57" w:type="dxa"/>
            </w:tcMar>
            <w:vAlign w:val="center"/>
          </w:tcPr>
          <w:p w14:paraId="65338C2D"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0-1.5）</w:t>
            </w:r>
          </w:p>
        </w:tc>
      </w:tr>
      <w:tr w:rsidR="00BD74B0" w:rsidRPr="002354AC" w14:paraId="202EA5A7" w14:textId="77777777">
        <w:trPr>
          <w:trHeight w:val="454"/>
          <w:jc w:val="center"/>
        </w:trPr>
        <w:tc>
          <w:tcPr>
            <w:tcW w:w="839" w:type="dxa"/>
            <w:vMerge/>
            <w:tcMar>
              <w:left w:w="57" w:type="dxa"/>
              <w:right w:w="57" w:type="dxa"/>
            </w:tcMar>
            <w:vAlign w:val="center"/>
          </w:tcPr>
          <w:p w14:paraId="560F33A3"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203CD70C"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5912B13D"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安全管理体系与措施</w:t>
            </w:r>
          </w:p>
        </w:tc>
        <w:tc>
          <w:tcPr>
            <w:tcW w:w="786" w:type="dxa"/>
            <w:tcMar>
              <w:left w:w="57" w:type="dxa"/>
              <w:right w:w="57" w:type="dxa"/>
            </w:tcMar>
            <w:vAlign w:val="center"/>
          </w:tcPr>
          <w:p w14:paraId="3D264EBF"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1.5</w:t>
            </w:r>
          </w:p>
        </w:tc>
        <w:tc>
          <w:tcPr>
            <w:tcW w:w="4954" w:type="dxa"/>
            <w:gridSpan w:val="3"/>
            <w:tcMar>
              <w:left w:w="57" w:type="dxa"/>
              <w:right w:w="57" w:type="dxa"/>
            </w:tcMar>
            <w:vAlign w:val="center"/>
          </w:tcPr>
          <w:p w14:paraId="01A7CA36"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1.施工安全生产保障体系健全，安全管理制度完善，安全管理目标具体，全员安全责任制明确，现场安全</w:t>
            </w:r>
            <w:r w:rsidRPr="002354AC">
              <w:rPr>
                <w:rFonts w:ascii="宋体" w:hAnsi="宋体" w:cs="宋体" w:hint="eastAsia"/>
                <w:szCs w:val="21"/>
              </w:rPr>
              <w:lastRenderedPageBreak/>
              <w:t>管理组织机构、人员配备满足国家规定要求。（0-0.5/项）</w:t>
            </w:r>
          </w:p>
          <w:p w14:paraId="1D051E69"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2.安全技术方案根据工程特点、周边环境和施工工艺，制定措施科学合理、可行。（0-0.5/项）</w:t>
            </w:r>
          </w:p>
          <w:p w14:paraId="686C5CBD"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3.现场重大危险源辨识全面，有项目危险性较大的分部分项工程清单并明确有相应的安全管理措施。（0-0.5/项）</w:t>
            </w:r>
          </w:p>
        </w:tc>
      </w:tr>
      <w:tr w:rsidR="00BD74B0" w:rsidRPr="002354AC" w14:paraId="6BB4C94E" w14:textId="77777777">
        <w:trPr>
          <w:trHeight w:val="420"/>
          <w:jc w:val="center"/>
        </w:trPr>
        <w:tc>
          <w:tcPr>
            <w:tcW w:w="839" w:type="dxa"/>
            <w:vMerge/>
            <w:tcMar>
              <w:left w:w="57" w:type="dxa"/>
              <w:right w:w="57" w:type="dxa"/>
            </w:tcMar>
            <w:vAlign w:val="center"/>
          </w:tcPr>
          <w:p w14:paraId="3895B183"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61C7D11E"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49AE66A1"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文明施工、环境保护管理体系及施工现场扬尘治理措施</w:t>
            </w:r>
          </w:p>
        </w:tc>
        <w:tc>
          <w:tcPr>
            <w:tcW w:w="786" w:type="dxa"/>
            <w:tcMar>
              <w:left w:w="57" w:type="dxa"/>
              <w:right w:w="57" w:type="dxa"/>
            </w:tcMar>
            <w:vAlign w:val="center"/>
          </w:tcPr>
          <w:p w14:paraId="42A41C8F"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1</w:t>
            </w:r>
          </w:p>
        </w:tc>
        <w:tc>
          <w:tcPr>
            <w:tcW w:w="4954" w:type="dxa"/>
            <w:gridSpan w:val="3"/>
            <w:tcMar>
              <w:left w:w="57" w:type="dxa"/>
              <w:right w:w="57" w:type="dxa"/>
            </w:tcMar>
            <w:vAlign w:val="center"/>
          </w:tcPr>
          <w:p w14:paraId="2CE86D45"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建筑和市政基础设施工程及道路扬尘污染防治标准》（DBJ41/174）的规定。（0-1）</w:t>
            </w:r>
          </w:p>
        </w:tc>
      </w:tr>
      <w:tr w:rsidR="00BD74B0" w:rsidRPr="002354AC" w14:paraId="0EAAED68" w14:textId="77777777">
        <w:trPr>
          <w:trHeight w:val="90"/>
          <w:jc w:val="center"/>
        </w:trPr>
        <w:tc>
          <w:tcPr>
            <w:tcW w:w="839" w:type="dxa"/>
            <w:vMerge/>
            <w:tcMar>
              <w:left w:w="57" w:type="dxa"/>
              <w:right w:w="57" w:type="dxa"/>
            </w:tcMar>
            <w:vAlign w:val="center"/>
          </w:tcPr>
          <w:p w14:paraId="119B9BFE"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19BC0D0F"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5E4DAB40"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工期保证措施</w:t>
            </w:r>
          </w:p>
        </w:tc>
        <w:tc>
          <w:tcPr>
            <w:tcW w:w="786" w:type="dxa"/>
            <w:tcMar>
              <w:left w:w="57" w:type="dxa"/>
              <w:right w:w="57" w:type="dxa"/>
            </w:tcMar>
            <w:vAlign w:val="center"/>
          </w:tcPr>
          <w:p w14:paraId="64AF95EE"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1</w:t>
            </w:r>
          </w:p>
        </w:tc>
        <w:tc>
          <w:tcPr>
            <w:tcW w:w="4954" w:type="dxa"/>
            <w:gridSpan w:val="3"/>
            <w:tcMar>
              <w:left w:w="57" w:type="dxa"/>
              <w:right w:w="57" w:type="dxa"/>
            </w:tcMar>
            <w:vAlign w:val="center"/>
          </w:tcPr>
          <w:p w14:paraId="3F17C9F1"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工期承诺满足招标文件要求，工期保证措施合理且有针对性，有具体的违约责任承诺。（0-1）</w:t>
            </w:r>
          </w:p>
        </w:tc>
      </w:tr>
      <w:tr w:rsidR="00BD74B0" w:rsidRPr="002354AC" w14:paraId="3EB857C0" w14:textId="77777777">
        <w:trPr>
          <w:trHeight w:val="300"/>
          <w:jc w:val="center"/>
        </w:trPr>
        <w:tc>
          <w:tcPr>
            <w:tcW w:w="839" w:type="dxa"/>
            <w:vMerge/>
            <w:tcMar>
              <w:left w:w="57" w:type="dxa"/>
              <w:right w:w="57" w:type="dxa"/>
            </w:tcMar>
            <w:vAlign w:val="center"/>
          </w:tcPr>
          <w:p w14:paraId="4E6273DD"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3203D142"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577FA100"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拟投入资源配备计划措施</w:t>
            </w:r>
          </w:p>
        </w:tc>
        <w:tc>
          <w:tcPr>
            <w:tcW w:w="786" w:type="dxa"/>
            <w:tcMar>
              <w:left w:w="57" w:type="dxa"/>
              <w:right w:w="57" w:type="dxa"/>
            </w:tcMar>
            <w:vAlign w:val="center"/>
          </w:tcPr>
          <w:p w14:paraId="5650568A"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1.5</w:t>
            </w:r>
          </w:p>
        </w:tc>
        <w:tc>
          <w:tcPr>
            <w:tcW w:w="4954" w:type="dxa"/>
            <w:gridSpan w:val="3"/>
            <w:tcMar>
              <w:left w:w="57" w:type="dxa"/>
              <w:right w:w="57" w:type="dxa"/>
            </w:tcMar>
            <w:vAlign w:val="center"/>
          </w:tcPr>
          <w:p w14:paraId="6314C84B"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1.机械：投入计划与进度计划呼应，采用先进机械设备且配置合理，满足安全技术规范和施工进度需要；PC构件运输、安装设备满足施工要求；（0-0.5/项）</w:t>
            </w:r>
          </w:p>
          <w:p w14:paraId="2F54CF1F"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2.劳动力：投入计划与进度计划呼应，满足施工需要，调配投入计划合理、准确；（0-0.5/项）</w:t>
            </w:r>
          </w:p>
          <w:p w14:paraId="639AA4FD"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3.主要物资计划：主要物资（含PC构件的供应需求）投入计划与进度计划呼应，满足施工需要，调配投入计划合理、准确。（0-0.5/项）</w:t>
            </w:r>
          </w:p>
        </w:tc>
      </w:tr>
      <w:tr w:rsidR="00BD74B0" w:rsidRPr="002354AC" w14:paraId="29DF99FF" w14:textId="77777777">
        <w:trPr>
          <w:trHeight w:val="300"/>
          <w:jc w:val="center"/>
        </w:trPr>
        <w:tc>
          <w:tcPr>
            <w:tcW w:w="839" w:type="dxa"/>
            <w:vMerge/>
            <w:tcMar>
              <w:left w:w="57" w:type="dxa"/>
              <w:right w:w="57" w:type="dxa"/>
            </w:tcMar>
            <w:vAlign w:val="center"/>
          </w:tcPr>
          <w:p w14:paraId="410B326C"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659A329F"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6794F259"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施工进度表与网络计划图</w:t>
            </w:r>
          </w:p>
        </w:tc>
        <w:tc>
          <w:tcPr>
            <w:tcW w:w="786" w:type="dxa"/>
            <w:tcMar>
              <w:left w:w="57" w:type="dxa"/>
              <w:right w:w="57" w:type="dxa"/>
            </w:tcMar>
            <w:vAlign w:val="center"/>
          </w:tcPr>
          <w:p w14:paraId="58223272"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1</w:t>
            </w:r>
          </w:p>
        </w:tc>
        <w:tc>
          <w:tcPr>
            <w:tcW w:w="4954" w:type="dxa"/>
            <w:gridSpan w:val="3"/>
            <w:tcMar>
              <w:left w:w="57" w:type="dxa"/>
              <w:right w:w="57" w:type="dxa"/>
            </w:tcMar>
            <w:vAlign w:val="center"/>
          </w:tcPr>
          <w:p w14:paraId="32F631C1"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关键线路清晰、准确、完整，计划编制合理、可行，满足招标文件对工期的要求。（0-1）</w:t>
            </w:r>
          </w:p>
        </w:tc>
      </w:tr>
      <w:tr w:rsidR="00BD74B0" w:rsidRPr="002354AC" w14:paraId="22E22D1A" w14:textId="77777777">
        <w:trPr>
          <w:trHeight w:val="215"/>
          <w:jc w:val="center"/>
        </w:trPr>
        <w:tc>
          <w:tcPr>
            <w:tcW w:w="839" w:type="dxa"/>
            <w:vMerge/>
            <w:tcMar>
              <w:left w:w="57" w:type="dxa"/>
              <w:right w:w="57" w:type="dxa"/>
            </w:tcMar>
            <w:vAlign w:val="center"/>
          </w:tcPr>
          <w:p w14:paraId="0223A029"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2BC3F42D"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177B2D6E"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施工总平面图布置</w:t>
            </w:r>
          </w:p>
        </w:tc>
        <w:tc>
          <w:tcPr>
            <w:tcW w:w="786" w:type="dxa"/>
            <w:tcMar>
              <w:left w:w="57" w:type="dxa"/>
              <w:right w:w="57" w:type="dxa"/>
            </w:tcMar>
            <w:vAlign w:val="center"/>
          </w:tcPr>
          <w:p w14:paraId="6B8A9F96"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1</w:t>
            </w:r>
          </w:p>
        </w:tc>
        <w:tc>
          <w:tcPr>
            <w:tcW w:w="4954" w:type="dxa"/>
            <w:gridSpan w:val="3"/>
            <w:tcMar>
              <w:left w:w="57" w:type="dxa"/>
              <w:right w:w="57" w:type="dxa"/>
            </w:tcMar>
            <w:vAlign w:val="center"/>
          </w:tcPr>
          <w:p w14:paraId="40193A66"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总体布置有针对性、合理，能满足施工需要，符合安全、文明施工要求，材料堆放有序。（0-1）</w:t>
            </w:r>
          </w:p>
        </w:tc>
      </w:tr>
      <w:tr w:rsidR="00BD74B0" w:rsidRPr="002354AC" w14:paraId="556F32B2" w14:textId="77777777">
        <w:trPr>
          <w:trHeight w:val="315"/>
          <w:jc w:val="center"/>
        </w:trPr>
        <w:tc>
          <w:tcPr>
            <w:tcW w:w="839" w:type="dxa"/>
            <w:vMerge/>
            <w:tcMar>
              <w:left w:w="57" w:type="dxa"/>
              <w:right w:w="57" w:type="dxa"/>
            </w:tcMar>
            <w:vAlign w:val="center"/>
          </w:tcPr>
          <w:p w14:paraId="59E91450"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5DBD210B"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3BA996FC"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建造方式的创新应用实施方案</w:t>
            </w:r>
          </w:p>
        </w:tc>
        <w:tc>
          <w:tcPr>
            <w:tcW w:w="786" w:type="dxa"/>
            <w:tcMar>
              <w:left w:w="57" w:type="dxa"/>
              <w:right w:w="57" w:type="dxa"/>
            </w:tcMar>
            <w:vAlign w:val="center"/>
          </w:tcPr>
          <w:p w14:paraId="74122247"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4</w:t>
            </w:r>
          </w:p>
        </w:tc>
        <w:tc>
          <w:tcPr>
            <w:tcW w:w="4954" w:type="dxa"/>
            <w:gridSpan w:val="3"/>
            <w:tcMar>
              <w:left w:w="57" w:type="dxa"/>
              <w:right w:w="57" w:type="dxa"/>
            </w:tcMar>
            <w:vAlign w:val="center"/>
          </w:tcPr>
          <w:p w14:paraId="76B9EABC"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（1）智能建造、（2）节能减排、（3）绿色施工、（4）装配式建筑等建造方式的创新应用实施方案符合工程情况，具有针对性、可行性、经济适用性；每一项（0-1/项）。</w:t>
            </w:r>
          </w:p>
        </w:tc>
      </w:tr>
      <w:tr w:rsidR="00BD74B0" w:rsidRPr="002354AC" w14:paraId="36E6DE4D" w14:textId="77777777">
        <w:trPr>
          <w:trHeight w:val="245"/>
          <w:jc w:val="center"/>
        </w:trPr>
        <w:tc>
          <w:tcPr>
            <w:tcW w:w="839" w:type="dxa"/>
            <w:vMerge/>
            <w:tcMar>
              <w:left w:w="57" w:type="dxa"/>
              <w:right w:w="57" w:type="dxa"/>
            </w:tcMar>
            <w:vAlign w:val="center"/>
          </w:tcPr>
          <w:p w14:paraId="25F8AF02"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505E991F"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val="restart"/>
            <w:tcMar>
              <w:left w:w="57" w:type="dxa"/>
              <w:right w:w="57" w:type="dxa"/>
            </w:tcMar>
            <w:vAlign w:val="center"/>
          </w:tcPr>
          <w:p w14:paraId="58251958"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采用新工艺、新</w:t>
            </w:r>
            <w:r w:rsidRPr="002354AC">
              <w:rPr>
                <w:rFonts w:ascii="宋体" w:hAnsi="宋体" w:cs="宋体" w:hint="eastAsia"/>
                <w:szCs w:val="21"/>
              </w:rPr>
              <w:lastRenderedPageBreak/>
              <w:t>技术、新设备、新材料、BIM等的程度</w:t>
            </w:r>
          </w:p>
        </w:tc>
        <w:tc>
          <w:tcPr>
            <w:tcW w:w="786" w:type="dxa"/>
            <w:vMerge w:val="restart"/>
            <w:tcMar>
              <w:left w:w="57" w:type="dxa"/>
              <w:right w:w="57" w:type="dxa"/>
            </w:tcMar>
            <w:vAlign w:val="center"/>
          </w:tcPr>
          <w:p w14:paraId="224A3211"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lastRenderedPageBreak/>
              <w:t>3.5</w:t>
            </w:r>
          </w:p>
        </w:tc>
        <w:tc>
          <w:tcPr>
            <w:tcW w:w="4954" w:type="dxa"/>
            <w:gridSpan w:val="3"/>
            <w:tcMar>
              <w:left w:w="57" w:type="dxa"/>
              <w:right w:w="57" w:type="dxa"/>
            </w:tcMar>
            <w:vAlign w:val="center"/>
          </w:tcPr>
          <w:p w14:paraId="136F7BA3"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采用（1）新工艺、（2）新技术、（3）新设备（含工器</w:t>
            </w:r>
            <w:r w:rsidRPr="002354AC">
              <w:rPr>
                <w:rFonts w:ascii="宋体" w:hAnsi="宋体" w:cs="宋体" w:hint="eastAsia"/>
                <w:szCs w:val="21"/>
              </w:rPr>
              <w:lastRenderedPageBreak/>
              <w:t>具、智能设备等）、（4）新材料等满足实现设计要求，符合施工需要和相应技术标准等规定，经济适用；每一项（0-0.5/项）。</w:t>
            </w:r>
          </w:p>
        </w:tc>
      </w:tr>
      <w:tr w:rsidR="00BD74B0" w:rsidRPr="002354AC" w14:paraId="44E07EA6" w14:textId="77777777">
        <w:trPr>
          <w:trHeight w:val="245"/>
          <w:jc w:val="center"/>
        </w:trPr>
        <w:tc>
          <w:tcPr>
            <w:tcW w:w="839" w:type="dxa"/>
            <w:vMerge/>
            <w:tcMar>
              <w:left w:w="57" w:type="dxa"/>
              <w:right w:w="57" w:type="dxa"/>
            </w:tcMar>
            <w:vAlign w:val="center"/>
          </w:tcPr>
          <w:p w14:paraId="51EB11C1"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4214F487"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tcMar>
              <w:left w:w="57" w:type="dxa"/>
              <w:right w:w="57" w:type="dxa"/>
            </w:tcMar>
            <w:vAlign w:val="center"/>
          </w:tcPr>
          <w:p w14:paraId="38F5A999" w14:textId="77777777" w:rsidR="007F4031" w:rsidRPr="002354AC" w:rsidRDefault="007F4031" w:rsidP="00C01653">
            <w:pPr>
              <w:wordWrap w:val="0"/>
              <w:spacing w:line="360" w:lineRule="auto"/>
              <w:jc w:val="center"/>
              <w:rPr>
                <w:rFonts w:ascii="宋体" w:hAnsi="宋体" w:cs="宋体" w:hint="eastAsia"/>
                <w:szCs w:val="21"/>
              </w:rPr>
            </w:pPr>
          </w:p>
        </w:tc>
        <w:tc>
          <w:tcPr>
            <w:tcW w:w="786" w:type="dxa"/>
            <w:vMerge/>
            <w:tcMar>
              <w:left w:w="57" w:type="dxa"/>
              <w:right w:w="57" w:type="dxa"/>
            </w:tcMar>
            <w:vAlign w:val="center"/>
          </w:tcPr>
          <w:p w14:paraId="43782228" w14:textId="77777777" w:rsidR="007F4031" w:rsidRPr="002354AC" w:rsidRDefault="007F4031" w:rsidP="00C01653">
            <w:pPr>
              <w:wordWrap w:val="0"/>
              <w:spacing w:line="360" w:lineRule="auto"/>
              <w:jc w:val="center"/>
              <w:rPr>
                <w:rFonts w:ascii="宋体" w:hAnsi="宋体" w:cs="宋体" w:hint="eastAsia"/>
                <w:szCs w:val="21"/>
              </w:rPr>
            </w:pPr>
          </w:p>
        </w:tc>
        <w:tc>
          <w:tcPr>
            <w:tcW w:w="4954" w:type="dxa"/>
            <w:gridSpan w:val="3"/>
            <w:tcMar>
              <w:left w:w="57" w:type="dxa"/>
              <w:right w:w="57" w:type="dxa"/>
            </w:tcMar>
            <w:vAlign w:val="center"/>
          </w:tcPr>
          <w:p w14:paraId="72C32E9F"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应用BIM技术优化施工工序、资源配置及数字化管理，措施得当，有效提高施工效率。（0-1.5）</w:t>
            </w:r>
          </w:p>
        </w:tc>
      </w:tr>
      <w:tr w:rsidR="00BD74B0" w:rsidRPr="002354AC" w14:paraId="448D3A31" w14:textId="77777777">
        <w:trPr>
          <w:trHeight w:val="245"/>
          <w:jc w:val="center"/>
        </w:trPr>
        <w:tc>
          <w:tcPr>
            <w:tcW w:w="839" w:type="dxa"/>
            <w:vMerge/>
            <w:tcMar>
              <w:left w:w="57" w:type="dxa"/>
              <w:right w:w="57" w:type="dxa"/>
            </w:tcMar>
            <w:vAlign w:val="center"/>
          </w:tcPr>
          <w:p w14:paraId="73678DED"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66BCC551"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72EA96F4"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施工现场实施信息化监控和数据处理</w:t>
            </w:r>
          </w:p>
        </w:tc>
        <w:tc>
          <w:tcPr>
            <w:tcW w:w="786" w:type="dxa"/>
            <w:tcMar>
              <w:left w:w="57" w:type="dxa"/>
              <w:right w:w="57" w:type="dxa"/>
            </w:tcMar>
            <w:vAlign w:val="center"/>
          </w:tcPr>
          <w:p w14:paraId="2CAE0960"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1</w:t>
            </w:r>
          </w:p>
        </w:tc>
        <w:tc>
          <w:tcPr>
            <w:tcW w:w="4954" w:type="dxa"/>
            <w:gridSpan w:val="3"/>
            <w:tcMar>
              <w:left w:w="57" w:type="dxa"/>
              <w:right w:w="57" w:type="dxa"/>
            </w:tcMar>
            <w:vAlign w:val="center"/>
          </w:tcPr>
          <w:p w14:paraId="2BAA6FBC"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施工现场实施信息化监控和数据处理系统布置合理，满足管理需要。（0-1）</w:t>
            </w:r>
          </w:p>
        </w:tc>
      </w:tr>
      <w:tr w:rsidR="00BD74B0" w:rsidRPr="002354AC" w14:paraId="58C22CDF" w14:textId="77777777">
        <w:trPr>
          <w:trHeight w:val="245"/>
          <w:jc w:val="center"/>
        </w:trPr>
        <w:tc>
          <w:tcPr>
            <w:tcW w:w="839" w:type="dxa"/>
            <w:vMerge/>
            <w:tcMar>
              <w:left w:w="57" w:type="dxa"/>
              <w:right w:w="57" w:type="dxa"/>
            </w:tcMar>
            <w:vAlign w:val="center"/>
          </w:tcPr>
          <w:p w14:paraId="78FE3ACC"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4C228B83"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644EED8A"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风险管理措施</w:t>
            </w:r>
          </w:p>
        </w:tc>
        <w:tc>
          <w:tcPr>
            <w:tcW w:w="786" w:type="dxa"/>
            <w:tcMar>
              <w:left w:w="57" w:type="dxa"/>
              <w:right w:w="57" w:type="dxa"/>
            </w:tcMar>
            <w:vAlign w:val="center"/>
          </w:tcPr>
          <w:p w14:paraId="42FBB5E1"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1</w:t>
            </w:r>
          </w:p>
        </w:tc>
        <w:tc>
          <w:tcPr>
            <w:tcW w:w="4954" w:type="dxa"/>
            <w:gridSpan w:val="3"/>
            <w:tcMar>
              <w:left w:w="57" w:type="dxa"/>
              <w:right w:w="57" w:type="dxa"/>
            </w:tcMar>
            <w:vAlign w:val="center"/>
          </w:tcPr>
          <w:p w14:paraId="4D7D3E0C"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风险防控管理措施齐全，风险预控符合规范要求，风险控制要点定位准确，各阶段风险控制及应急措施得力。（0-1）</w:t>
            </w:r>
          </w:p>
        </w:tc>
      </w:tr>
      <w:tr w:rsidR="00BD74B0" w:rsidRPr="002354AC" w14:paraId="795761DB" w14:textId="77777777" w:rsidTr="00C01653">
        <w:trPr>
          <w:jc w:val="center"/>
        </w:trPr>
        <w:tc>
          <w:tcPr>
            <w:tcW w:w="839" w:type="dxa"/>
            <w:vMerge/>
            <w:tcMar>
              <w:left w:w="57" w:type="dxa"/>
              <w:right w:w="57" w:type="dxa"/>
            </w:tcMar>
            <w:vAlign w:val="center"/>
          </w:tcPr>
          <w:p w14:paraId="2C405109"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3A71A0EF"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7301" w:type="dxa"/>
            <w:gridSpan w:val="6"/>
            <w:tcMar>
              <w:left w:w="57" w:type="dxa"/>
              <w:right w:w="57" w:type="dxa"/>
            </w:tcMar>
            <w:vAlign w:val="center"/>
          </w:tcPr>
          <w:p w14:paraId="3437C26C"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1.各档次的标准设定如下：</w:t>
            </w:r>
          </w:p>
          <w:p w14:paraId="5A2A7BA7"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优：内容详实，方案科学、合理、安全，考虑周全，措施到位，针对性强，完全能够满足招标工程的施工需要。</w:t>
            </w:r>
          </w:p>
          <w:p w14:paraId="2AD6AE61"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良：内容完整，方案基本科学、合理、安全，基本考虑周全，措施基本到位，针对性较强，可以满足招标工程的施工需要，但有个别细节需要进一步完善或提高。</w:t>
            </w:r>
          </w:p>
          <w:p w14:paraId="08EC8A9F"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一般：内容基本完整，方案在科学、合理、安全性方面一般，基本考虑不周，措施不够到位，针对性不强，虽然能够基本满足招标工程的施工需要，但有很多方面需要进一步完善甚至重新考虑。</w:t>
            </w:r>
          </w:p>
          <w:p w14:paraId="758E9EE5"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差：内容不完整，方案在科学、合理、安全性方面差，考虑非常不周，措施基本不到位，没有针对性，不能满足招标工程的施工需要。</w:t>
            </w:r>
          </w:p>
          <w:p w14:paraId="7B72ACAD"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2.各分项内容如缺项，相应项目得分为0。</w:t>
            </w:r>
          </w:p>
        </w:tc>
      </w:tr>
      <w:tr w:rsidR="00BD74B0" w:rsidRPr="002354AC" w14:paraId="606751BF" w14:textId="77777777">
        <w:trPr>
          <w:trHeight w:val="2341"/>
          <w:jc w:val="center"/>
        </w:trPr>
        <w:tc>
          <w:tcPr>
            <w:tcW w:w="839" w:type="dxa"/>
            <w:vMerge w:val="restart"/>
            <w:tcMar>
              <w:left w:w="57" w:type="dxa"/>
              <w:right w:w="57" w:type="dxa"/>
            </w:tcMar>
            <w:vAlign w:val="center"/>
          </w:tcPr>
          <w:p w14:paraId="2851F5E3"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2.2.4</w:t>
            </w:r>
          </w:p>
          <w:p w14:paraId="6B52CB85"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（2）</w:t>
            </w:r>
          </w:p>
        </w:tc>
        <w:tc>
          <w:tcPr>
            <w:tcW w:w="1179" w:type="dxa"/>
            <w:gridSpan w:val="2"/>
            <w:vMerge w:val="restart"/>
            <w:tcMar>
              <w:left w:w="57" w:type="dxa"/>
              <w:right w:w="57" w:type="dxa"/>
            </w:tcMar>
            <w:vAlign w:val="center"/>
          </w:tcPr>
          <w:p w14:paraId="6256A726"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商务标（总分50分）</w:t>
            </w:r>
          </w:p>
        </w:tc>
        <w:tc>
          <w:tcPr>
            <w:tcW w:w="1561" w:type="dxa"/>
            <w:gridSpan w:val="2"/>
            <w:tcMar>
              <w:left w:w="57" w:type="dxa"/>
              <w:right w:w="57" w:type="dxa"/>
            </w:tcMar>
            <w:vAlign w:val="center"/>
          </w:tcPr>
          <w:p w14:paraId="31574422"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（1）投标报价</w:t>
            </w:r>
          </w:p>
          <w:p w14:paraId="7BDD9255"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（满分30分）</w:t>
            </w:r>
          </w:p>
        </w:tc>
        <w:tc>
          <w:tcPr>
            <w:tcW w:w="5740" w:type="dxa"/>
            <w:gridSpan w:val="4"/>
            <w:tcMar>
              <w:left w:w="57" w:type="dxa"/>
              <w:right w:w="57" w:type="dxa"/>
            </w:tcMar>
            <w:vAlign w:val="center"/>
          </w:tcPr>
          <w:p w14:paraId="7E43B9BE" w14:textId="77777777" w:rsidR="007F4031" w:rsidRPr="002354AC" w:rsidRDefault="00000000" w:rsidP="00C01653">
            <w:pPr>
              <w:wordWrap w:val="0"/>
              <w:adjustRightInd w:val="0"/>
              <w:snapToGrid w:val="0"/>
              <w:spacing w:beforeLines="50" w:before="120" w:line="360" w:lineRule="auto"/>
              <w:jc w:val="left"/>
              <w:rPr>
                <w:rFonts w:ascii="宋体" w:hAnsi="宋体" w:cs="宋体" w:hint="eastAsia"/>
                <w:kern w:val="0"/>
                <w:szCs w:val="21"/>
              </w:rPr>
            </w:pPr>
            <w:r w:rsidRPr="002354AC">
              <w:rPr>
                <w:rFonts w:ascii="宋体" w:hAnsi="宋体" w:cs="宋体" w:hint="eastAsia"/>
                <w:kern w:val="0"/>
                <w:szCs w:val="21"/>
              </w:rPr>
              <w:t>①基准价的计算方法见附件。</w:t>
            </w:r>
          </w:p>
          <w:p w14:paraId="07399966" w14:textId="77777777" w:rsidR="007F4031" w:rsidRPr="002354AC" w:rsidRDefault="00000000" w:rsidP="00C01653">
            <w:pPr>
              <w:wordWrap w:val="0"/>
              <w:adjustRightInd w:val="0"/>
              <w:snapToGrid w:val="0"/>
              <w:spacing w:line="360" w:lineRule="auto"/>
              <w:jc w:val="left"/>
              <w:rPr>
                <w:rFonts w:ascii="宋体" w:hAnsi="宋体" w:cs="宋体" w:hint="eastAsia"/>
                <w:kern w:val="0"/>
                <w:szCs w:val="21"/>
              </w:rPr>
            </w:pPr>
            <w:r w:rsidRPr="002354AC">
              <w:rPr>
                <w:rFonts w:ascii="宋体" w:hAnsi="宋体" w:cs="宋体" w:hint="eastAsia"/>
                <w:kern w:val="0"/>
                <w:szCs w:val="21"/>
              </w:rPr>
              <w:t>②投标人的投标</w:t>
            </w:r>
            <w:r w:rsidRPr="002354AC">
              <w:rPr>
                <w:rFonts w:ascii="宋体" w:hAnsi="宋体" w:cs="宋体" w:hint="eastAsia"/>
                <w:szCs w:val="21"/>
              </w:rPr>
              <w:t>报</w:t>
            </w:r>
            <w:r w:rsidRPr="002354AC">
              <w:rPr>
                <w:rFonts w:ascii="宋体" w:hAnsi="宋体" w:cs="宋体" w:hint="eastAsia"/>
                <w:kern w:val="0"/>
                <w:szCs w:val="21"/>
              </w:rPr>
              <w:t>价与基准价相等的得满分（30分）；</w:t>
            </w:r>
          </w:p>
          <w:p w14:paraId="47BE9CC5" w14:textId="77777777" w:rsidR="007F4031" w:rsidRPr="002354AC" w:rsidRDefault="00000000" w:rsidP="00C01653">
            <w:pPr>
              <w:wordWrap w:val="0"/>
              <w:adjustRightInd w:val="0"/>
              <w:snapToGrid w:val="0"/>
              <w:spacing w:line="360" w:lineRule="auto"/>
              <w:jc w:val="left"/>
              <w:rPr>
                <w:rFonts w:ascii="宋体" w:hAnsi="宋体" w:cs="宋体" w:hint="eastAsia"/>
                <w:kern w:val="0"/>
                <w:szCs w:val="21"/>
              </w:rPr>
            </w:pPr>
            <w:r w:rsidRPr="002354AC">
              <w:rPr>
                <w:rFonts w:ascii="宋体" w:hAnsi="宋体" w:cs="宋体" w:hint="eastAsia"/>
                <w:kern w:val="0"/>
                <w:szCs w:val="21"/>
              </w:rPr>
              <w:t>投标</w:t>
            </w:r>
            <w:r w:rsidRPr="002354AC">
              <w:rPr>
                <w:rFonts w:ascii="宋体" w:hAnsi="宋体" w:cs="宋体" w:hint="eastAsia"/>
                <w:szCs w:val="21"/>
              </w:rPr>
              <w:t>报</w:t>
            </w:r>
            <w:r w:rsidRPr="002354AC">
              <w:rPr>
                <w:rFonts w:ascii="宋体" w:hAnsi="宋体" w:cs="宋体" w:hint="eastAsia"/>
                <w:kern w:val="0"/>
                <w:szCs w:val="21"/>
              </w:rPr>
              <w:t>价低于评标基准价的，按每低于评标基准价1%扣1分的比例从满分（30分）中进行扣分，扣完为止；</w:t>
            </w:r>
          </w:p>
          <w:p w14:paraId="76910CAD" w14:textId="77777777" w:rsidR="007F4031" w:rsidRPr="002354AC" w:rsidRDefault="00000000" w:rsidP="00C01653">
            <w:pPr>
              <w:wordWrap w:val="0"/>
              <w:adjustRightInd w:val="0"/>
              <w:snapToGrid w:val="0"/>
              <w:spacing w:line="360" w:lineRule="auto"/>
              <w:jc w:val="left"/>
              <w:rPr>
                <w:rFonts w:ascii="宋体" w:hAnsi="宋体" w:cs="宋体" w:hint="eastAsia"/>
                <w:kern w:val="0"/>
                <w:szCs w:val="21"/>
              </w:rPr>
            </w:pPr>
            <w:r w:rsidRPr="002354AC">
              <w:rPr>
                <w:rFonts w:ascii="宋体" w:hAnsi="宋体" w:cs="宋体" w:hint="eastAsia"/>
                <w:kern w:val="0"/>
                <w:szCs w:val="21"/>
              </w:rPr>
              <w:t>投标</w:t>
            </w:r>
            <w:r w:rsidRPr="002354AC">
              <w:rPr>
                <w:rFonts w:ascii="宋体" w:hAnsi="宋体" w:cs="宋体" w:hint="eastAsia"/>
                <w:szCs w:val="21"/>
              </w:rPr>
              <w:t>报</w:t>
            </w:r>
            <w:r w:rsidRPr="002354AC">
              <w:rPr>
                <w:rFonts w:ascii="宋体" w:hAnsi="宋体" w:cs="宋体" w:hint="eastAsia"/>
                <w:kern w:val="0"/>
                <w:szCs w:val="21"/>
              </w:rPr>
              <w:t>价高于评标基准价的，按每高于评标基准价1%扣2分的比例从满分（30分）中进行扣分，扣完为止。</w:t>
            </w:r>
          </w:p>
          <w:p w14:paraId="35A04441" w14:textId="77777777" w:rsidR="007F4031" w:rsidRPr="002354AC" w:rsidRDefault="00000000" w:rsidP="00C01653">
            <w:pPr>
              <w:wordWrap w:val="0"/>
              <w:adjustRightInd w:val="0"/>
              <w:snapToGrid w:val="0"/>
              <w:spacing w:line="360" w:lineRule="auto"/>
              <w:jc w:val="left"/>
              <w:rPr>
                <w:rFonts w:ascii="宋体" w:hAnsi="宋体" w:cs="宋体" w:hint="eastAsia"/>
                <w:szCs w:val="21"/>
              </w:rPr>
            </w:pPr>
            <w:r w:rsidRPr="002354AC">
              <w:rPr>
                <w:rFonts w:ascii="宋体" w:hAnsi="宋体" w:cs="宋体" w:hint="eastAsia"/>
                <w:b/>
                <w:bCs/>
                <w:kern w:val="0"/>
                <w:szCs w:val="21"/>
              </w:rPr>
              <w:t>注：不足1%的按比例扣分。</w:t>
            </w:r>
          </w:p>
        </w:tc>
      </w:tr>
      <w:tr w:rsidR="00BD74B0" w:rsidRPr="002354AC" w14:paraId="44E0C24D" w14:textId="77777777" w:rsidTr="00C01653">
        <w:trPr>
          <w:jc w:val="center"/>
        </w:trPr>
        <w:tc>
          <w:tcPr>
            <w:tcW w:w="839" w:type="dxa"/>
            <w:vMerge/>
            <w:tcMar>
              <w:left w:w="57" w:type="dxa"/>
              <w:right w:w="57" w:type="dxa"/>
            </w:tcMar>
            <w:vAlign w:val="center"/>
          </w:tcPr>
          <w:p w14:paraId="76B7E7F2"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084A2DC5"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20CAA5FA"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（2）分部分项工程量清单项目综合单价</w:t>
            </w:r>
          </w:p>
          <w:p w14:paraId="194E1F45"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lastRenderedPageBreak/>
              <w:t>（满分10分）</w:t>
            </w:r>
          </w:p>
        </w:tc>
        <w:tc>
          <w:tcPr>
            <w:tcW w:w="5740" w:type="dxa"/>
            <w:gridSpan w:val="4"/>
            <w:tcMar>
              <w:left w:w="57" w:type="dxa"/>
              <w:right w:w="57" w:type="dxa"/>
            </w:tcMar>
            <w:vAlign w:val="center"/>
          </w:tcPr>
          <w:p w14:paraId="65125D6D" w14:textId="77777777" w:rsidR="007F4031" w:rsidRPr="002354AC" w:rsidRDefault="00000000" w:rsidP="00C01653">
            <w:pPr>
              <w:wordWrap w:val="0"/>
              <w:adjustRightInd w:val="0"/>
              <w:snapToGrid w:val="0"/>
              <w:spacing w:beforeLines="50" w:before="120" w:line="360" w:lineRule="auto"/>
              <w:jc w:val="left"/>
              <w:rPr>
                <w:rFonts w:ascii="宋体" w:hAnsi="宋体" w:cs="宋体" w:hint="eastAsia"/>
                <w:kern w:val="0"/>
                <w:szCs w:val="21"/>
              </w:rPr>
            </w:pPr>
            <w:r w:rsidRPr="002354AC">
              <w:rPr>
                <w:rFonts w:ascii="宋体" w:hAnsi="宋体" w:cs="宋体" w:hint="eastAsia"/>
                <w:kern w:val="0"/>
                <w:szCs w:val="21"/>
              </w:rPr>
              <w:lastRenderedPageBreak/>
              <w:t>①基准价的计算方法见附件。</w:t>
            </w:r>
          </w:p>
          <w:p w14:paraId="0C9703C1" w14:textId="77777777" w:rsidR="007F4031" w:rsidRPr="002354AC" w:rsidRDefault="00000000" w:rsidP="00C01653">
            <w:pPr>
              <w:wordWrap w:val="0"/>
              <w:adjustRightInd w:val="0"/>
              <w:snapToGrid w:val="0"/>
              <w:spacing w:line="360" w:lineRule="auto"/>
              <w:jc w:val="left"/>
              <w:rPr>
                <w:rFonts w:ascii="宋体" w:hAnsi="宋体" w:cs="宋体" w:hint="eastAsia"/>
                <w:kern w:val="0"/>
                <w:szCs w:val="21"/>
              </w:rPr>
            </w:pPr>
            <w:r w:rsidRPr="002354AC">
              <w:rPr>
                <w:rFonts w:ascii="宋体" w:hAnsi="宋体" w:cs="宋体" w:hint="eastAsia"/>
                <w:kern w:val="0"/>
                <w:szCs w:val="21"/>
              </w:rPr>
              <w:t>②各项清单偏差率在</w:t>
            </w:r>
            <w:r w:rsidRPr="002354AC">
              <w:rPr>
                <w:rFonts w:ascii="宋体" w:hAnsi="宋体" w:cs="宋体" w:hint="eastAsia"/>
                <w:szCs w:val="21"/>
              </w:rPr>
              <w:t>95%</w:t>
            </w:r>
            <w:r w:rsidRPr="002354AC">
              <w:rPr>
                <w:rFonts w:ascii="宋体" w:hAnsi="宋体" w:cs="宋体" w:hint="eastAsia"/>
                <w:kern w:val="0"/>
                <w:szCs w:val="21"/>
              </w:rPr>
              <w:t>（不含9</w:t>
            </w:r>
            <w:r w:rsidRPr="002354AC">
              <w:rPr>
                <w:rFonts w:ascii="宋体" w:hAnsi="宋体" w:cs="宋体" w:hint="eastAsia"/>
                <w:szCs w:val="21"/>
              </w:rPr>
              <w:t>5</w:t>
            </w:r>
            <w:r w:rsidRPr="002354AC">
              <w:rPr>
                <w:rFonts w:ascii="宋体" w:hAnsi="宋体" w:cs="宋体" w:hint="eastAsia"/>
                <w:kern w:val="0"/>
                <w:szCs w:val="21"/>
              </w:rPr>
              <w:t>%）～</w:t>
            </w:r>
            <w:r w:rsidRPr="002354AC">
              <w:rPr>
                <w:rFonts w:ascii="宋体" w:hAnsi="宋体" w:cs="宋体" w:hint="eastAsia"/>
                <w:szCs w:val="21"/>
              </w:rPr>
              <w:t xml:space="preserve"> 103</w:t>
            </w:r>
            <w:r w:rsidRPr="002354AC">
              <w:rPr>
                <w:rFonts w:ascii="宋体" w:hAnsi="宋体" w:cs="宋体" w:hint="eastAsia"/>
                <w:kern w:val="0"/>
                <w:szCs w:val="21"/>
              </w:rPr>
              <w:t>%（含103%）范围内的，该项计分系数为1；清单偏差率在93%（含93%）～95%</w:t>
            </w:r>
            <w:r w:rsidRPr="002354AC">
              <w:rPr>
                <w:rFonts w:ascii="宋体" w:hAnsi="宋体" w:cs="宋体" w:hint="eastAsia"/>
                <w:kern w:val="0"/>
                <w:szCs w:val="21"/>
              </w:rPr>
              <w:lastRenderedPageBreak/>
              <w:t>（含95%）范围内的，该项计分系数为0.5；超出该范围的，不得分。</w:t>
            </w:r>
          </w:p>
          <w:p w14:paraId="1877BED5" w14:textId="77777777" w:rsidR="007F4031" w:rsidRPr="002354AC" w:rsidRDefault="00000000" w:rsidP="00C01653">
            <w:pPr>
              <w:wordWrap w:val="0"/>
              <w:adjustRightInd w:val="0"/>
              <w:snapToGrid w:val="0"/>
              <w:spacing w:line="360" w:lineRule="auto"/>
              <w:jc w:val="left"/>
              <w:rPr>
                <w:rFonts w:ascii="宋体" w:hAnsi="宋体" w:cs="宋体" w:hint="eastAsia"/>
                <w:szCs w:val="21"/>
              </w:rPr>
            </w:pPr>
            <w:r w:rsidRPr="002354AC">
              <w:rPr>
                <w:rFonts w:ascii="宋体" w:hAnsi="宋体" w:cs="宋体" w:hint="eastAsia"/>
                <w:kern w:val="0"/>
                <w:szCs w:val="21"/>
              </w:rPr>
              <w:t>③汇总所有分部分项清单的得分。</w:t>
            </w:r>
          </w:p>
        </w:tc>
      </w:tr>
      <w:tr w:rsidR="00BD74B0" w:rsidRPr="002354AC" w14:paraId="343C92F5" w14:textId="77777777">
        <w:trPr>
          <w:trHeight w:val="2379"/>
          <w:jc w:val="center"/>
        </w:trPr>
        <w:tc>
          <w:tcPr>
            <w:tcW w:w="839" w:type="dxa"/>
            <w:vMerge/>
            <w:tcMar>
              <w:left w:w="57" w:type="dxa"/>
              <w:right w:w="57" w:type="dxa"/>
            </w:tcMar>
            <w:vAlign w:val="center"/>
          </w:tcPr>
          <w:p w14:paraId="7D8AE467"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54693ADA"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6403ABB6"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（3）投标报价材料单价</w:t>
            </w:r>
          </w:p>
          <w:p w14:paraId="7BDF623E"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（满分5分）</w:t>
            </w:r>
          </w:p>
        </w:tc>
        <w:tc>
          <w:tcPr>
            <w:tcW w:w="5740" w:type="dxa"/>
            <w:gridSpan w:val="4"/>
            <w:tcMar>
              <w:left w:w="57" w:type="dxa"/>
              <w:right w:w="57" w:type="dxa"/>
            </w:tcMar>
            <w:vAlign w:val="center"/>
          </w:tcPr>
          <w:p w14:paraId="43C8F1C3" w14:textId="77777777" w:rsidR="007F4031" w:rsidRPr="002354AC" w:rsidRDefault="00000000" w:rsidP="00C01653">
            <w:pPr>
              <w:wordWrap w:val="0"/>
              <w:adjustRightInd w:val="0"/>
              <w:snapToGrid w:val="0"/>
              <w:spacing w:beforeLines="50" w:before="120" w:line="360" w:lineRule="auto"/>
              <w:jc w:val="left"/>
              <w:rPr>
                <w:rFonts w:ascii="宋体" w:hAnsi="宋体" w:cs="宋体" w:hint="eastAsia"/>
                <w:kern w:val="0"/>
                <w:szCs w:val="21"/>
              </w:rPr>
            </w:pPr>
            <w:r w:rsidRPr="002354AC">
              <w:rPr>
                <w:rFonts w:ascii="宋体" w:hAnsi="宋体" w:cs="宋体" w:hint="eastAsia"/>
                <w:kern w:val="0"/>
                <w:szCs w:val="21"/>
              </w:rPr>
              <w:t>①基准价的计算方法见附件。</w:t>
            </w:r>
          </w:p>
          <w:p w14:paraId="0EEFAED1" w14:textId="77777777" w:rsidR="007F4031" w:rsidRPr="002354AC" w:rsidRDefault="00000000" w:rsidP="00C01653">
            <w:pPr>
              <w:pStyle w:val="af1"/>
              <w:wordWrap w:val="0"/>
              <w:spacing w:before="0" w:beforeAutospacing="0" w:after="0" w:afterAutospacing="0" w:line="360" w:lineRule="auto"/>
              <w:rPr>
                <w:rFonts w:cs="宋体" w:hint="eastAsia"/>
                <w:sz w:val="21"/>
                <w:szCs w:val="21"/>
              </w:rPr>
            </w:pPr>
            <w:r w:rsidRPr="002354AC">
              <w:rPr>
                <w:rFonts w:cs="宋体" w:hint="eastAsia"/>
                <w:sz w:val="21"/>
                <w:szCs w:val="21"/>
              </w:rPr>
              <w:t>②各项材料偏差率在95%（不含95%）～ 103%（含103%）范围内的，该项计分系数为1；清单偏差率在93%（含93%）～95%（含95%）范围内的，该项计分系数为0.5；超出该范围的，不得分。</w:t>
            </w:r>
          </w:p>
          <w:p w14:paraId="1C124DC3" w14:textId="77777777" w:rsidR="007F4031" w:rsidRPr="002354AC" w:rsidRDefault="00000000" w:rsidP="00C01653">
            <w:pPr>
              <w:pStyle w:val="af1"/>
              <w:wordWrap w:val="0"/>
              <w:spacing w:before="0" w:beforeAutospacing="0" w:after="0" w:afterAutospacing="0" w:line="360" w:lineRule="auto"/>
              <w:rPr>
                <w:rFonts w:cs="宋体" w:hint="eastAsia"/>
                <w:sz w:val="21"/>
                <w:szCs w:val="21"/>
              </w:rPr>
            </w:pPr>
            <w:r w:rsidRPr="002354AC">
              <w:rPr>
                <w:rFonts w:cs="宋体" w:hint="eastAsia"/>
                <w:sz w:val="21"/>
                <w:szCs w:val="21"/>
              </w:rPr>
              <w:t>③汇总所有材料的得分。</w:t>
            </w:r>
          </w:p>
          <w:p w14:paraId="053DF069" w14:textId="77777777" w:rsidR="007F4031" w:rsidRPr="002354AC" w:rsidRDefault="00000000" w:rsidP="00C01653">
            <w:pPr>
              <w:pStyle w:val="af1"/>
              <w:wordWrap w:val="0"/>
              <w:spacing w:before="0" w:beforeAutospacing="0" w:after="0" w:afterAutospacing="0" w:line="360" w:lineRule="auto"/>
              <w:rPr>
                <w:rFonts w:cs="宋体" w:hint="eastAsia"/>
                <w:sz w:val="21"/>
                <w:szCs w:val="21"/>
              </w:rPr>
            </w:pPr>
            <w:r w:rsidRPr="002354AC">
              <w:rPr>
                <w:rFonts w:cs="宋体" w:hint="eastAsia"/>
                <w:b/>
                <w:bCs/>
                <w:sz w:val="21"/>
                <w:szCs w:val="21"/>
              </w:rPr>
              <w:t>注：招标文件应提供工程量清单材料表。投标人漏报材料单价的，该投标人漏报项不参与材料单价基准价计算。</w:t>
            </w:r>
          </w:p>
        </w:tc>
      </w:tr>
      <w:tr w:rsidR="00BD74B0" w:rsidRPr="002354AC" w14:paraId="56C94F5B" w14:textId="77777777">
        <w:trPr>
          <w:trHeight w:val="2424"/>
          <w:jc w:val="center"/>
        </w:trPr>
        <w:tc>
          <w:tcPr>
            <w:tcW w:w="839" w:type="dxa"/>
            <w:vMerge/>
            <w:tcMar>
              <w:left w:w="57" w:type="dxa"/>
              <w:right w:w="57" w:type="dxa"/>
            </w:tcMar>
            <w:vAlign w:val="center"/>
          </w:tcPr>
          <w:p w14:paraId="12DE9E4B"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016B5C32"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0EBC9F71"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（4）措施项目费（不含安全文明施工措施费）</w:t>
            </w:r>
          </w:p>
          <w:p w14:paraId="753D6B25"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（满分5分）</w:t>
            </w:r>
          </w:p>
        </w:tc>
        <w:tc>
          <w:tcPr>
            <w:tcW w:w="5740" w:type="dxa"/>
            <w:gridSpan w:val="4"/>
            <w:tcMar>
              <w:left w:w="57" w:type="dxa"/>
              <w:right w:w="57" w:type="dxa"/>
            </w:tcMar>
            <w:vAlign w:val="center"/>
          </w:tcPr>
          <w:p w14:paraId="50445F84" w14:textId="77777777" w:rsidR="007F4031" w:rsidRPr="002354AC" w:rsidRDefault="00000000" w:rsidP="00C01653">
            <w:pPr>
              <w:wordWrap w:val="0"/>
              <w:adjustRightInd w:val="0"/>
              <w:snapToGrid w:val="0"/>
              <w:spacing w:beforeLines="50" w:before="120" w:line="360" w:lineRule="auto"/>
              <w:jc w:val="left"/>
              <w:rPr>
                <w:rFonts w:ascii="宋体" w:hAnsi="宋体" w:cs="宋体" w:hint="eastAsia"/>
                <w:kern w:val="0"/>
                <w:szCs w:val="21"/>
              </w:rPr>
            </w:pPr>
            <w:r w:rsidRPr="002354AC">
              <w:rPr>
                <w:rFonts w:ascii="宋体" w:hAnsi="宋体" w:cs="宋体" w:hint="eastAsia"/>
                <w:kern w:val="0"/>
                <w:szCs w:val="21"/>
              </w:rPr>
              <w:t>①基准价的计算方法见附件。</w:t>
            </w:r>
          </w:p>
          <w:p w14:paraId="6A1130EE" w14:textId="77777777" w:rsidR="007F4031" w:rsidRPr="002354AC" w:rsidRDefault="00000000" w:rsidP="00C01653">
            <w:pPr>
              <w:wordWrap w:val="0"/>
              <w:adjustRightInd w:val="0"/>
              <w:snapToGrid w:val="0"/>
              <w:spacing w:line="360" w:lineRule="auto"/>
              <w:jc w:val="left"/>
              <w:rPr>
                <w:rFonts w:ascii="宋体" w:hAnsi="宋体" w:cs="宋体" w:hint="eastAsia"/>
                <w:kern w:val="0"/>
                <w:szCs w:val="21"/>
              </w:rPr>
            </w:pPr>
            <w:r w:rsidRPr="002354AC">
              <w:rPr>
                <w:rFonts w:ascii="宋体" w:hAnsi="宋体" w:cs="宋体" w:hint="eastAsia"/>
                <w:kern w:val="0"/>
                <w:szCs w:val="21"/>
              </w:rPr>
              <w:t>②投标人的措施项目费（不含安全文明施工措施费）报价与基准价相等的得基础分（3分）；</w:t>
            </w:r>
          </w:p>
          <w:p w14:paraId="308EFC78" w14:textId="77777777" w:rsidR="007F4031" w:rsidRPr="002354AC" w:rsidRDefault="00000000" w:rsidP="00C01653">
            <w:pPr>
              <w:wordWrap w:val="0"/>
              <w:adjustRightInd w:val="0"/>
              <w:snapToGrid w:val="0"/>
              <w:spacing w:line="360" w:lineRule="auto"/>
              <w:jc w:val="left"/>
              <w:rPr>
                <w:rFonts w:ascii="宋体" w:hAnsi="宋体" w:cs="宋体" w:hint="eastAsia"/>
                <w:kern w:val="0"/>
                <w:szCs w:val="21"/>
              </w:rPr>
            </w:pPr>
            <w:r w:rsidRPr="002354AC">
              <w:rPr>
                <w:rFonts w:ascii="宋体" w:hAnsi="宋体" w:cs="宋体" w:hint="eastAsia"/>
                <w:kern w:val="0"/>
                <w:szCs w:val="21"/>
              </w:rPr>
              <w:t>低于基准价的，按每低于基准价1%加0.1分的比例从基础分（ 3分）的基础上加分，最高加至5分为止；</w:t>
            </w:r>
          </w:p>
          <w:p w14:paraId="7878518B" w14:textId="77777777" w:rsidR="007F4031" w:rsidRPr="002354AC" w:rsidRDefault="00000000" w:rsidP="00C01653">
            <w:pPr>
              <w:wordWrap w:val="0"/>
              <w:adjustRightInd w:val="0"/>
              <w:snapToGrid w:val="0"/>
              <w:spacing w:line="360" w:lineRule="auto"/>
              <w:jc w:val="left"/>
              <w:rPr>
                <w:rFonts w:ascii="宋体" w:hAnsi="宋体" w:cs="宋体" w:hint="eastAsia"/>
                <w:kern w:val="0"/>
                <w:szCs w:val="21"/>
              </w:rPr>
            </w:pPr>
            <w:r w:rsidRPr="002354AC">
              <w:rPr>
                <w:rFonts w:ascii="宋体" w:hAnsi="宋体" w:cs="宋体" w:hint="eastAsia"/>
                <w:kern w:val="0"/>
                <w:szCs w:val="21"/>
              </w:rPr>
              <w:t>高于基准价的，按每高于基准价1%扣0.1分的比例从基础分（ 3分）的基础上进行扣分，扣完为止。</w:t>
            </w:r>
          </w:p>
          <w:p w14:paraId="3ADD4C6A" w14:textId="77777777" w:rsidR="007F4031" w:rsidRPr="002354AC" w:rsidRDefault="00000000" w:rsidP="00C01653">
            <w:pPr>
              <w:wordWrap w:val="0"/>
              <w:adjustRightInd w:val="0"/>
              <w:snapToGrid w:val="0"/>
              <w:spacing w:line="360" w:lineRule="auto"/>
              <w:jc w:val="left"/>
              <w:rPr>
                <w:rFonts w:ascii="宋体" w:hAnsi="宋体" w:cs="宋体" w:hint="eastAsia"/>
                <w:szCs w:val="21"/>
              </w:rPr>
            </w:pPr>
            <w:r w:rsidRPr="002354AC">
              <w:rPr>
                <w:rFonts w:ascii="宋体" w:hAnsi="宋体" w:cs="宋体" w:hint="eastAsia"/>
                <w:b/>
                <w:bCs/>
                <w:kern w:val="0"/>
                <w:szCs w:val="21"/>
              </w:rPr>
              <w:t>注：不足1%的按比例扣分。</w:t>
            </w:r>
          </w:p>
        </w:tc>
      </w:tr>
      <w:tr w:rsidR="00BD74B0" w:rsidRPr="002354AC" w14:paraId="54288870" w14:textId="77777777">
        <w:trPr>
          <w:trHeight w:val="475"/>
          <w:jc w:val="center"/>
        </w:trPr>
        <w:tc>
          <w:tcPr>
            <w:tcW w:w="839" w:type="dxa"/>
            <w:vMerge w:val="restart"/>
            <w:tcMar>
              <w:left w:w="57" w:type="dxa"/>
              <w:right w:w="57" w:type="dxa"/>
            </w:tcMar>
            <w:vAlign w:val="center"/>
          </w:tcPr>
          <w:p w14:paraId="03F62F87"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2.2.4</w:t>
            </w:r>
          </w:p>
          <w:p w14:paraId="1689FCE0"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（3）</w:t>
            </w:r>
          </w:p>
        </w:tc>
        <w:tc>
          <w:tcPr>
            <w:tcW w:w="1179" w:type="dxa"/>
            <w:gridSpan w:val="2"/>
            <w:vMerge w:val="restart"/>
            <w:tcMar>
              <w:left w:w="57" w:type="dxa"/>
              <w:right w:w="57" w:type="dxa"/>
            </w:tcMar>
            <w:vAlign w:val="center"/>
          </w:tcPr>
          <w:p w14:paraId="46B6E502"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综合标</w:t>
            </w:r>
          </w:p>
          <w:p w14:paraId="717C4A13"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（总分30分）</w:t>
            </w:r>
          </w:p>
        </w:tc>
        <w:tc>
          <w:tcPr>
            <w:tcW w:w="1561" w:type="dxa"/>
            <w:gridSpan w:val="2"/>
            <w:tcMar>
              <w:left w:w="57" w:type="dxa"/>
              <w:right w:w="57" w:type="dxa"/>
            </w:tcMar>
            <w:vAlign w:val="center"/>
          </w:tcPr>
          <w:p w14:paraId="4832BEA0"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项目</w:t>
            </w:r>
          </w:p>
        </w:tc>
        <w:tc>
          <w:tcPr>
            <w:tcW w:w="3361" w:type="dxa"/>
            <w:gridSpan w:val="3"/>
            <w:tcMar>
              <w:left w:w="57" w:type="dxa"/>
              <w:right w:w="57" w:type="dxa"/>
            </w:tcMar>
            <w:vAlign w:val="center"/>
          </w:tcPr>
          <w:p w14:paraId="5DC7E68D" w14:textId="77777777" w:rsidR="007F4031" w:rsidRPr="002354AC" w:rsidRDefault="00000000" w:rsidP="00C01653">
            <w:pPr>
              <w:wordWrap w:val="0"/>
              <w:spacing w:line="360" w:lineRule="auto"/>
              <w:jc w:val="center"/>
              <w:rPr>
                <w:rFonts w:ascii="宋体" w:hAnsi="宋体" w:cs="宋体" w:hint="eastAsia"/>
                <w:b/>
                <w:bCs/>
                <w:kern w:val="0"/>
                <w:szCs w:val="21"/>
              </w:rPr>
            </w:pPr>
            <w:r w:rsidRPr="002354AC">
              <w:rPr>
                <w:rFonts w:ascii="宋体" w:hAnsi="宋体" w:cs="宋体" w:hint="eastAsia"/>
                <w:szCs w:val="21"/>
              </w:rPr>
              <w:t>评审标准</w:t>
            </w:r>
          </w:p>
        </w:tc>
        <w:tc>
          <w:tcPr>
            <w:tcW w:w="2379" w:type="dxa"/>
            <w:tcMar>
              <w:left w:w="57" w:type="dxa"/>
              <w:right w:w="57" w:type="dxa"/>
            </w:tcMar>
            <w:vAlign w:val="center"/>
          </w:tcPr>
          <w:p w14:paraId="58E494AD" w14:textId="77777777" w:rsidR="007F4031" w:rsidRPr="002354AC" w:rsidRDefault="00000000" w:rsidP="00C01653">
            <w:pPr>
              <w:wordWrap w:val="0"/>
              <w:spacing w:line="360" w:lineRule="auto"/>
              <w:jc w:val="center"/>
              <w:rPr>
                <w:rFonts w:ascii="宋体" w:hAnsi="宋体" w:cs="宋体" w:hint="eastAsia"/>
                <w:b/>
                <w:bCs/>
                <w:kern w:val="0"/>
                <w:szCs w:val="21"/>
              </w:rPr>
            </w:pPr>
            <w:r w:rsidRPr="002354AC">
              <w:rPr>
                <w:rFonts w:ascii="宋体" w:hAnsi="宋体" w:cs="宋体" w:hint="eastAsia"/>
                <w:szCs w:val="21"/>
              </w:rPr>
              <w:t>评审计分</w:t>
            </w:r>
          </w:p>
        </w:tc>
      </w:tr>
      <w:tr w:rsidR="00BD74B0" w:rsidRPr="002354AC" w14:paraId="00399A28" w14:textId="77777777">
        <w:trPr>
          <w:trHeight w:val="475"/>
          <w:jc w:val="center"/>
        </w:trPr>
        <w:tc>
          <w:tcPr>
            <w:tcW w:w="839" w:type="dxa"/>
            <w:vMerge/>
            <w:tcMar>
              <w:left w:w="57" w:type="dxa"/>
              <w:right w:w="57" w:type="dxa"/>
            </w:tcMar>
            <w:vAlign w:val="center"/>
          </w:tcPr>
          <w:p w14:paraId="3207177E"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551CF857"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53700AF4"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企业业绩</w:t>
            </w:r>
          </w:p>
        </w:tc>
        <w:tc>
          <w:tcPr>
            <w:tcW w:w="3361" w:type="dxa"/>
            <w:gridSpan w:val="3"/>
            <w:tcMar>
              <w:left w:w="57" w:type="dxa"/>
              <w:right w:w="57" w:type="dxa"/>
            </w:tcMar>
            <w:vAlign w:val="center"/>
          </w:tcPr>
          <w:p w14:paraId="0C611B52" w14:textId="3A6B3EBB" w:rsidR="007F4031" w:rsidRPr="002354AC" w:rsidRDefault="00000000" w:rsidP="00C01653">
            <w:pPr>
              <w:wordWrap w:val="0"/>
              <w:spacing w:line="360" w:lineRule="auto"/>
              <w:jc w:val="left"/>
              <w:rPr>
                <w:rFonts w:ascii="宋体" w:hAnsi="宋体" w:cs="宋体" w:hint="eastAsia"/>
                <w:szCs w:val="21"/>
              </w:rPr>
            </w:pPr>
            <w:r w:rsidRPr="002354AC">
              <w:rPr>
                <w:rFonts w:ascii="宋体" w:hAnsi="宋体" w:cs="宋体" w:hint="eastAsia"/>
                <w:szCs w:val="21"/>
              </w:rPr>
              <w:t>投标人每提供1份2021年</w:t>
            </w:r>
            <w:r w:rsidR="00F019ED" w:rsidRPr="002354AC">
              <w:rPr>
                <w:rFonts w:ascii="宋体" w:hAnsi="宋体" w:cs="宋体" w:hint="eastAsia"/>
                <w:szCs w:val="21"/>
              </w:rPr>
              <w:t>06</w:t>
            </w:r>
            <w:r w:rsidRPr="002354AC">
              <w:rPr>
                <w:rFonts w:ascii="宋体" w:hAnsi="宋体" w:cs="宋体" w:hint="eastAsia"/>
                <w:szCs w:val="21"/>
              </w:rPr>
              <w:t>月</w:t>
            </w:r>
            <w:r w:rsidR="00F019ED" w:rsidRPr="002354AC">
              <w:rPr>
                <w:rFonts w:ascii="宋体" w:hAnsi="宋体" w:cs="宋体" w:hint="eastAsia"/>
                <w:szCs w:val="21"/>
              </w:rPr>
              <w:t>0</w:t>
            </w:r>
            <w:r w:rsidRPr="002354AC">
              <w:rPr>
                <w:rFonts w:ascii="宋体" w:hAnsi="宋体" w:cs="宋体" w:hint="eastAsia"/>
                <w:szCs w:val="21"/>
              </w:rPr>
              <w:t>1日以来完成过类似项目业绩,得1分，最多得2分。</w:t>
            </w:r>
          </w:p>
          <w:p w14:paraId="0461C2C1" w14:textId="77777777" w:rsidR="007F4031" w:rsidRPr="002354AC" w:rsidRDefault="00000000" w:rsidP="00C01653">
            <w:pPr>
              <w:wordWrap w:val="0"/>
              <w:spacing w:line="360" w:lineRule="auto"/>
              <w:jc w:val="left"/>
              <w:rPr>
                <w:rFonts w:ascii="宋体" w:hAnsi="宋体" w:cs="宋体" w:hint="eastAsia"/>
                <w:szCs w:val="21"/>
              </w:rPr>
            </w:pPr>
            <w:r w:rsidRPr="002354AC">
              <w:rPr>
                <w:rFonts w:ascii="宋体" w:hAnsi="宋体" w:cs="宋体" w:hint="eastAsia"/>
                <w:szCs w:val="21"/>
              </w:rPr>
              <w:t>注：时间以合同签订时间为准，需提供中标通知书、中标公示网页截图和施工合同的复印件或扫描件。</w:t>
            </w:r>
          </w:p>
        </w:tc>
        <w:tc>
          <w:tcPr>
            <w:tcW w:w="2379" w:type="dxa"/>
            <w:tcMar>
              <w:left w:w="57" w:type="dxa"/>
              <w:right w:w="57" w:type="dxa"/>
            </w:tcMar>
            <w:vAlign w:val="center"/>
          </w:tcPr>
          <w:p w14:paraId="35790ECD"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0≤得分≤2</w:t>
            </w:r>
          </w:p>
        </w:tc>
      </w:tr>
      <w:tr w:rsidR="00BD74B0" w:rsidRPr="002354AC" w14:paraId="42D64564" w14:textId="77777777">
        <w:trPr>
          <w:trHeight w:val="567"/>
          <w:jc w:val="center"/>
        </w:trPr>
        <w:tc>
          <w:tcPr>
            <w:tcW w:w="839" w:type="dxa"/>
            <w:vMerge/>
            <w:tcMar>
              <w:left w:w="57" w:type="dxa"/>
              <w:right w:w="57" w:type="dxa"/>
            </w:tcMar>
            <w:vAlign w:val="center"/>
          </w:tcPr>
          <w:p w14:paraId="3CDB8F2D"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4E10965A"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val="restart"/>
            <w:tcMar>
              <w:left w:w="57" w:type="dxa"/>
              <w:right w:w="57" w:type="dxa"/>
            </w:tcMar>
            <w:vAlign w:val="center"/>
          </w:tcPr>
          <w:p w14:paraId="6D64DD39"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企业既往项目</w:t>
            </w:r>
          </w:p>
          <w:p w14:paraId="5187CE70" w14:textId="77777777" w:rsidR="007F4031" w:rsidRPr="002354AC" w:rsidRDefault="00000000" w:rsidP="00C01653">
            <w:pPr>
              <w:pStyle w:val="af1"/>
              <w:wordWrap w:val="0"/>
              <w:spacing w:before="0" w:beforeAutospacing="0" w:after="0" w:afterAutospacing="0" w:line="360" w:lineRule="auto"/>
              <w:jc w:val="center"/>
              <w:rPr>
                <w:rFonts w:cs="宋体" w:hint="eastAsia"/>
                <w:sz w:val="21"/>
                <w:szCs w:val="21"/>
              </w:rPr>
            </w:pPr>
            <w:r w:rsidRPr="002354AC">
              <w:rPr>
                <w:rFonts w:cs="宋体" w:hint="eastAsia"/>
                <w:sz w:val="21"/>
                <w:szCs w:val="21"/>
              </w:rPr>
              <w:t>人员在岗情况</w:t>
            </w:r>
          </w:p>
        </w:tc>
        <w:tc>
          <w:tcPr>
            <w:tcW w:w="1564" w:type="dxa"/>
            <w:gridSpan w:val="2"/>
            <w:vMerge w:val="restart"/>
            <w:tcMar>
              <w:left w:w="57" w:type="dxa"/>
              <w:right w:w="57" w:type="dxa"/>
            </w:tcMar>
            <w:vAlign w:val="center"/>
          </w:tcPr>
          <w:p w14:paraId="62078CE8"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企业项目经理实名制平均考勤率</w:t>
            </w:r>
          </w:p>
        </w:tc>
        <w:tc>
          <w:tcPr>
            <w:tcW w:w="1797" w:type="dxa"/>
            <w:tcMar>
              <w:left w:w="57" w:type="dxa"/>
              <w:right w:w="57" w:type="dxa"/>
            </w:tcMar>
            <w:vAlign w:val="center"/>
          </w:tcPr>
          <w:p w14:paraId="56B5818A"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平均考勤率≥80%</w:t>
            </w:r>
          </w:p>
        </w:tc>
        <w:tc>
          <w:tcPr>
            <w:tcW w:w="2379" w:type="dxa"/>
            <w:tcMar>
              <w:left w:w="57" w:type="dxa"/>
              <w:right w:w="57" w:type="dxa"/>
            </w:tcMar>
            <w:vAlign w:val="center"/>
          </w:tcPr>
          <w:p w14:paraId="0C375C22"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4分</w:t>
            </w:r>
          </w:p>
        </w:tc>
      </w:tr>
      <w:tr w:rsidR="00BD74B0" w:rsidRPr="002354AC" w14:paraId="60D270E0" w14:textId="77777777">
        <w:trPr>
          <w:trHeight w:val="567"/>
          <w:jc w:val="center"/>
        </w:trPr>
        <w:tc>
          <w:tcPr>
            <w:tcW w:w="839" w:type="dxa"/>
            <w:vMerge/>
            <w:tcMar>
              <w:left w:w="57" w:type="dxa"/>
              <w:right w:w="57" w:type="dxa"/>
            </w:tcMar>
            <w:vAlign w:val="center"/>
          </w:tcPr>
          <w:p w14:paraId="3130DA48"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3A32C48A"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tcMar>
              <w:left w:w="57" w:type="dxa"/>
              <w:right w:w="57" w:type="dxa"/>
            </w:tcMar>
            <w:vAlign w:val="center"/>
          </w:tcPr>
          <w:p w14:paraId="48AAA771"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4" w:type="dxa"/>
            <w:gridSpan w:val="2"/>
            <w:vMerge/>
            <w:tcMar>
              <w:left w:w="57" w:type="dxa"/>
              <w:right w:w="57" w:type="dxa"/>
            </w:tcMar>
            <w:vAlign w:val="center"/>
          </w:tcPr>
          <w:p w14:paraId="55E67490" w14:textId="77777777" w:rsidR="007F4031" w:rsidRPr="002354AC" w:rsidRDefault="007F4031" w:rsidP="00C01653">
            <w:pPr>
              <w:wordWrap w:val="0"/>
              <w:spacing w:line="360" w:lineRule="auto"/>
              <w:jc w:val="center"/>
              <w:rPr>
                <w:rFonts w:ascii="宋体" w:hAnsi="宋体" w:cs="宋体" w:hint="eastAsia"/>
                <w:szCs w:val="21"/>
              </w:rPr>
            </w:pPr>
          </w:p>
        </w:tc>
        <w:tc>
          <w:tcPr>
            <w:tcW w:w="1797" w:type="dxa"/>
            <w:tcMar>
              <w:left w:w="57" w:type="dxa"/>
              <w:right w:w="57" w:type="dxa"/>
            </w:tcMar>
            <w:vAlign w:val="center"/>
          </w:tcPr>
          <w:p w14:paraId="0512A257"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80%＞平均考勤率≥30%</w:t>
            </w:r>
          </w:p>
        </w:tc>
        <w:tc>
          <w:tcPr>
            <w:tcW w:w="2379" w:type="dxa"/>
            <w:tcMar>
              <w:left w:w="57" w:type="dxa"/>
              <w:right w:w="57" w:type="dxa"/>
            </w:tcMar>
            <w:vAlign w:val="center"/>
          </w:tcPr>
          <w:p w14:paraId="36EA97E8"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8×（平均考勤率-30%）</w:t>
            </w:r>
          </w:p>
        </w:tc>
      </w:tr>
      <w:tr w:rsidR="00BD74B0" w:rsidRPr="002354AC" w14:paraId="04586069" w14:textId="77777777">
        <w:trPr>
          <w:trHeight w:val="567"/>
          <w:jc w:val="center"/>
        </w:trPr>
        <w:tc>
          <w:tcPr>
            <w:tcW w:w="839" w:type="dxa"/>
            <w:vMerge/>
            <w:tcMar>
              <w:left w:w="57" w:type="dxa"/>
              <w:right w:w="57" w:type="dxa"/>
            </w:tcMar>
            <w:vAlign w:val="center"/>
          </w:tcPr>
          <w:p w14:paraId="04413A2A"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5561093D"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tcMar>
              <w:left w:w="57" w:type="dxa"/>
              <w:right w:w="57" w:type="dxa"/>
            </w:tcMar>
            <w:vAlign w:val="center"/>
          </w:tcPr>
          <w:p w14:paraId="06AC5AE8"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4" w:type="dxa"/>
            <w:gridSpan w:val="2"/>
            <w:vMerge/>
            <w:tcMar>
              <w:left w:w="57" w:type="dxa"/>
              <w:right w:w="57" w:type="dxa"/>
            </w:tcMar>
            <w:vAlign w:val="center"/>
          </w:tcPr>
          <w:p w14:paraId="1D281F6B" w14:textId="77777777" w:rsidR="007F4031" w:rsidRPr="002354AC" w:rsidRDefault="007F4031" w:rsidP="00C01653">
            <w:pPr>
              <w:wordWrap w:val="0"/>
              <w:spacing w:line="360" w:lineRule="auto"/>
              <w:jc w:val="center"/>
              <w:rPr>
                <w:rFonts w:ascii="宋体" w:hAnsi="宋体" w:cs="宋体" w:hint="eastAsia"/>
                <w:szCs w:val="21"/>
              </w:rPr>
            </w:pPr>
          </w:p>
        </w:tc>
        <w:tc>
          <w:tcPr>
            <w:tcW w:w="1797" w:type="dxa"/>
            <w:tcMar>
              <w:left w:w="57" w:type="dxa"/>
              <w:right w:w="57" w:type="dxa"/>
            </w:tcMar>
            <w:vAlign w:val="center"/>
          </w:tcPr>
          <w:p w14:paraId="274A1AFF"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平均考勤率＜30%</w:t>
            </w:r>
          </w:p>
        </w:tc>
        <w:tc>
          <w:tcPr>
            <w:tcW w:w="2379" w:type="dxa"/>
            <w:tcMar>
              <w:left w:w="57" w:type="dxa"/>
              <w:right w:w="57" w:type="dxa"/>
            </w:tcMar>
            <w:vAlign w:val="center"/>
          </w:tcPr>
          <w:p w14:paraId="60FA7B48"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0</w:t>
            </w:r>
          </w:p>
        </w:tc>
      </w:tr>
      <w:tr w:rsidR="00BD74B0" w:rsidRPr="002354AC" w14:paraId="4C8DE6C3" w14:textId="77777777">
        <w:trPr>
          <w:trHeight w:val="567"/>
          <w:jc w:val="center"/>
        </w:trPr>
        <w:tc>
          <w:tcPr>
            <w:tcW w:w="839" w:type="dxa"/>
            <w:vMerge/>
            <w:tcMar>
              <w:left w:w="57" w:type="dxa"/>
              <w:right w:w="57" w:type="dxa"/>
            </w:tcMar>
            <w:vAlign w:val="center"/>
          </w:tcPr>
          <w:p w14:paraId="4D775B29"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76F10484"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tcMar>
              <w:left w:w="57" w:type="dxa"/>
              <w:right w:w="57" w:type="dxa"/>
            </w:tcMar>
            <w:vAlign w:val="center"/>
          </w:tcPr>
          <w:p w14:paraId="174726E1"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4" w:type="dxa"/>
            <w:gridSpan w:val="2"/>
            <w:vMerge w:val="restart"/>
            <w:tcMar>
              <w:left w:w="57" w:type="dxa"/>
              <w:right w:w="57" w:type="dxa"/>
            </w:tcMar>
            <w:vAlign w:val="center"/>
          </w:tcPr>
          <w:p w14:paraId="1FAB4102"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企业项目建筑</w:t>
            </w:r>
            <w:r w:rsidRPr="002354AC">
              <w:rPr>
                <w:rFonts w:ascii="宋体" w:hAnsi="宋体" w:cs="宋体" w:hint="eastAsia"/>
                <w:szCs w:val="21"/>
              </w:rPr>
              <w:lastRenderedPageBreak/>
              <w:t>工人实名制平均考勤率</w:t>
            </w:r>
          </w:p>
        </w:tc>
        <w:tc>
          <w:tcPr>
            <w:tcW w:w="1797" w:type="dxa"/>
            <w:tcMar>
              <w:left w:w="57" w:type="dxa"/>
              <w:right w:w="57" w:type="dxa"/>
            </w:tcMar>
            <w:vAlign w:val="center"/>
          </w:tcPr>
          <w:p w14:paraId="07E9B735"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lastRenderedPageBreak/>
              <w:t>平均考勤率≥80%</w:t>
            </w:r>
          </w:p>
        </w:tc>
        <w:tc>
          <w:tcPr>
            <w:tcW w:w="2379" w:type="dxa"/>
            <w:tcMar>
              <w:left w:w="57" w:type="dxa"/>
              <w:right w:w="57" w:type="dxa"/>
            </w:tcMar>
            <w:vAlign w:val="center"/>
          </w:tcPr>
          <w:p w14:paraId="2C2618B0"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4分</w:t>
            </w:r>
          </w:p>
        </w:tc>
      </w:tr>
      <w:tr w:rsidR="00BD74B0" w:rsidRPr="002354AC" w14:paraId="017FA28F" w14:textId="77777777">
        <w:trPr>
          <w:trHeight w:val="567"/>
          <w:jc w:val="center"/>
        </w:trPr>
        <w:tc>
          <w:tcPr>
            <w:tcW w:w="839" w:type="dxa"/>
            <w:vMerge/>
            <w:tcMar>
              <w:left w:w="57" w:type="dxa"/>
              <w:right w:w="57" w:type="dxa"/>
            </w:tcMar>
            <w:vAlign w:val="center"/>
          </w:tcPr>
          <w:p w14:paraId="7ADAA3F9"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30D17F32"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tcMar>
              <w:left w:w="57" w:type="dxa"/>
              <w:right w:w="57" w:type="dxa"/>
            </w:tcMar>
            <w:vAlign w:val="center"/>
          </w:tcPr>
          <w:p w14:paraId="70095ED4"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4" w:type="dxa"/>
            <w:gridSpan w:val="2"/>
            <w:vMerge/>
            <w:tcMar>
              <w:left w:w="57" w:type="dxa"/>
              <w:right w:w="57" w:type="dxa"/>
            </w:tcMar>
            <w:vAlign w:val="center"/>
          </w:tcPr>
          <w:p w14:paraId="3287D7AA" w14:textId="77777777" w:rsidR="007F4031" w:rsidRPr="002354AC" w:rsidRDefault="007F4031" w:rsidP="00C01653">
            <w:pPr>
              <w:wordWrap w:val="0"/>
              <w:spacing w:line="360" w:lineRule="auto"/>
              <w:rPr>
                <w:rFonts w:ascii="宋体" w:hAnsi="宋体" w:cs="宋体" w:hint="eastAsia"/>
                <w:szCs w:val="21"/>
              </w:rPr>
            </w:pPr>
          </w:p>
        </w:tc>
        <w:tc>
          <w:tcPr>
            <w:tcW w:w="1797" w:type="dxa"/>
            <w:tcMar>
              <w:left w:w="57" w:type="dxa"/>
              <w:right w:w="57" w:type="dxa"/>
            </w:tcMar>
            <w:vAlign w:val="center"/>
          </w:tcPr>
          <w:p w14:paraId="206956EC"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80%＞平均考勤率≥30%</w:t>
            </w:r>
          </w:p>
        </w:tc>
        <w:tc>
          <w:tcPr>
            <w:tcW w:w="2379" w:type="dxa"/>
            <w:tcMar>
              <w:left w:w="57" w:type="dxa"/>
              <w:right w:w="57" w:type="dxa"/>
            </w:tcMar>
            <w:vAlign w:val="center"/>
          </w:tcPr>
          <w:p w14:paraId="04385E20"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8×（平均考勤率-30%）</w:t>
            </w:r>
          </w:p>
        </w:tc>
      </w:tr>
      <w:tr w:rsidR="00BD74B0" w:rsidRPr="002354AC" w14:paraId="5414A210" w14:textId="77777777">
        <w:trPr>
          <w:trHeight w:val="567"/>
          <w:jc w:val="center"/>
        </w:trPr>
        <w:tc>
          <w:tcPr>
            <w:tcW w:w="839" w:type="dxa"/>
            <w:vMerge/>
            <w:tcMar>
              <w:left w:w="57" w:type="dxa"/>
              <w:right w:w="57" w:type="dxa"/>
            </w:tcMar>
            <w:vAlign w:val="center"/>
          </w:tcPr>
          <w:p w14:paraId="188BEC84"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4AFD5002"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tcMar>
              <w:left w:w="57" w:type="dxa"/>
              <w:right w:w="57" w:type="dxa"/>
            </w:tcMar>
            <w:vAlign w:val="center"/>
          </w:tcPr>
          <w:p w14:paraId="72F329B6"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4" w:type="dxa"/>
            <w:gridSpan w:val="2"/>
            <w:vMerge/>
            <w:tcMar>
              <w:left w:w="57" w:type="dxa"/>
              <w:right w:w="57" w:type="dxa"/>
            </w:tcMar>
            <w:vAlign w:val="center"/>
          </w:tcPr>
          <w:p w14:paraId="7594307D" w14:textId="77777777" w:rsidR="007F4031" w:rsidRPr="002354AC" w:rsidRDefault="007F4031" w:rsidP="00C01653">
            <w:pPr>
              <w:wordWrap w:val="0"/>
              <w:spacing w:line="360" w:lineRule="auto"/>
              <w:rPr>
                <w:rFonts w:ascii="宋体" w:hAnsi="宋体" w:cs="宋体" w:hint="eastAsia"/>
                <w:szCs w:val="21"/>
              </w:rPr>
            </w:pPr>
          </w:p>
        </w:tc>
        <w:tc>
          <w:tcPr>
            <w:tcW w:w="1797" w:type="dxa"/>
            <w:tcMar>
              <w:left w:w="57" w:type="dxa"/>
              <w:right w:w="57" w:type="dxa"/>
            </w:tcMar>
            <w:vAlign w:val="center"/>
          </w:tcPr>
          <w:p w14:paraId="51151189"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平均考勤率＜30%</w:t>
            </w:r>
          </w:p>
        </w:tc>
        <w:tc>
          <w:tcPr>
            <w:tcW w:w="2379" w:type="dxa"/>
            <w:tcMar>
              <w:left w:w="57" w:type="dxa"/>
              <w:right w:w="57" w:type="dxa"/>
            </w:tcMar>
            <w:vAlign w:val="center"/>
          </w:tcPr>
          <w:p w14:paraId="304EA4CA"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0</w:t>
            </w:r>
          </w:p>
        </w:tc>
      </w:tr>
      <w:tr w:rsidR="00BD74B0" w:rsidRPr="002354AC" w14:paraId="30FF0392" w14:textId="77777777">
        <w:trPr>
          <w:trHeight w:val="561"/>
          <w:jc w:val="center"/>
        </w:trPr>
        <w:tc>
          <w:tcPr>
            <w:tcW w:w="839" w:type="dxa"/>
            <w:vMerge/>
            <w:tcMar>
              <w:left w:w="57" w:type="dxa"/>
              <w:right w:w="57" w:type="dxa"/>
            </w:tcMar>
            <w:vAlign w:val="center"/>
          </w:tcPr>
          <w:p w14:paraId="369A20FF"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51F0A0AA"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val="restart"/>
            <w:tcMar>
              <w:left w:w="57" w:type="dxa"/>
              <w:right w:w="57" w:type="dxa"/>
            </w:tcMar>
            <w:vAlign w:val="center"/>
          </w:tcPr>
          <w:p w14:paraId="17508548"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企业信用</w:t>
            </w:r>
          </w:p>
        </w:tc>
        <w:tc>
          <w:tcPr>
            <w:tcW w:w="3361" w:type="dxa"/>
            <w:gridSpan w:val="3"/>
            <w:tcMar>
              <w:left w:w="57" w:type="dxa"/>
              <w:right w:w="57" w:type="dxa"/>
            </w:tcMar>
            <w:vAlign w:val="center"/>
          </w:tcPr>
          <w:p w14:paraId="0715E7BD"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□采用</w:t>
            </w:r>
          </w:p>
          <w:p w14:paraId="6E67E332" w14:textId="77777777" w:rsidR="007F4031" w:rsidRPr="002354AC" w:rsidRDefault="00000000" w:rsidP="00C01653">
            <w:pPr>
              <w:spacing w:line="360" w:lineRule="auto"/>
              <w:rPr>
                <w:rFonts w:ascii="宋体" w:hAnsi="宋体" w:hint="eastAsia"/>
                <w:szCs w:val="21"/>
              </w:rPr>
            </w:pPr>
            <w:r w:rsidRPr="002354AC">
              <w:rPr>
                <w:rFonts w:ascii="Segoe UI Symbol" w:hAnsi="Segoe UI Symbol" w:cs="Segoe UI Symbol"/>
                <w:szCs w:val="21"/>
              </w:rPr>
              <w:t>☑</w:t>
            </w:r>
            <w:r w:rsidRPr="002354AC">
              <w:rPr>
                <w:rFonts w:ascii="宋体" w:hAnsi="宋体" w:cs="仿宋" w:hint="eastAsia"/>
                <w:szCs w:val="21"/>
              </w:rPr>
              <w:t>不采用</w:t>
            </w:r>
          </w:p>
          <w:p w14:paraId="2283F572"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t>方法一：有效投标人的市场企业信用评价分值为L</w:t>
            </w:r>
            <w:r w:rsidRPr="002354AC">
              <w:rPr>
                <w:rFonts w:ascii="宋体" w:hAnsi="宋体" w:cs="宋体" w:hint="eastAsia"/>
                <w:szCs w:val="21"/>
                <w:vertAlign w:val="subscript"/>
              </w:rPr>
              <w:t>n</w:t>
            </w:r>
            <w:r w:rsidRPr="002354AC">
              <w:rPr>
                <w:rFonts w:ascii="宋体" w:hAnsi="宋体" w:cs="宋体" w:hint="eastAsia"/>
                <w:szCs w:val="21"/>
              </w:rPr>
              <w:t>（n为从1到n的自然数，示例：L</w:t>
            </w:r>
            <w:r w:rsidRPr="002354AC">
              <w:rPr>
                <w:rFonts w:ascii="宋体" w:hAnsi="宋体" w:cs="宋体" w:hint="eastAsia"/>
                <w:szCs w:val="21"/>
                <w:vertAlign w:val="subscript"/>
              </w:rPr>
              <w:t>1</w:t>
            </w:r>
            <w:r w:rsidRPr="002354AC">
              <w:rPr>
                <w:rFonts w:ascii="宋体" w:hAnsi="宋体" w:cs="宋体" w:hint="eastAsia"/>
                <w:szCs w:val="21"/>
              </w:rPr>
              <w:t>、L</w:t>
            </w:r>
            <w:r w:rsidRPr="002354AC">
              <w:rPr>
                <w:rFonts w:ascii="宋体" w:hAnsi="宋体" w:cs="宋体" w:hint="eastAsia"/>
                <w:szCs w:val="21"/>
                <w:vertAlign w:val="subscript"/>
              </w:rPr>
              <w:t>2</w:t>
            </w:r>
            <w:r w:rsidRPr="002354AC">
              <w:rPr>
                <w:rFonts w:ascii="宋体" w:hAnsi="宋体" w:cs="宋体" w:hint="eastAsia"/>
                <w:szCs w:val="21"/>
              </w:rPr>
              <w:t>……L</w:t>
            </w:r>
            <w:r w:rsidRPr="002354AC">
              <w:rPr>
                <w:rFonts w:ascii="宋体" w:hAnsi="宋体" w:cs="宋体" w:hint="eastAsia"/>
                <w:szCs w:val="21"/>
                <w:vertAlign w:val="subscript"/>
              </w:rPr>
              <w:t>n</w:t>
            </w:r>
            <w:r w:rsidRPr="002354AC">
              <w:rPr>
                <w:rFonts w:ascii="宋体" w:hAnsi="宋体" w:cs="宋体" w:hint="eastAsia"/>
                <w:szCs w:val="21"/>
              </w:rPr>
              <w:t>），其中最高值为L</w:t>
            </w:r>
            <w:r w:rsidRPr="002354AC">
              <w:rPr>
                <w:rFonts w:ascii="宋体" w:hAnsi="宋体" w:cs="宋体" w:hint="eastAsia"/>
                <w:szCs w:val="21"/>
                <w:vertAlign w:val="subscript"/>
              </w:rPr>
              <w:t>MAX</w:t>
            </w:r>
            <w:r w:rsidRPr="002354AC">
              <w:rPr>
                <w:rFonts w:ascii="宋体" w:hAnsi="宋体" w:cs="宋体" w:hint="eastAsia"/>
                <w:szCs w:val="21"/>
              </w:rPr>
              <w:t>，投标人的企业信用得分L</w:t>
            </w:r>
            <w:r w:rsidRPr="002354AC">
              <w:rPr>
                <w:rFonts w:ascii="宋体" w:hAnsi="宋体" w:cs="宋体" w:hint="eastAsia"/>
                <w:szCs w:val="21"/>
                <w:vertAlign w:val="subscript"/>
              </w:rPr>
              <w:t>i</w:t>
            </w:r>
            <w:r w:rsidRPr="002354AC">
              <w:rPr>
                <w:rFonts w:ascii="宋体" w:hAnsi="宋体" w:cs="宋体" w:hint="eastAsia"/>
                <w:szCs w:val="21"/>
              </w:rPr>
              <w:t>=15×L</w:t>
            </w:r>
            <w:r w:rsidRPr="002354AC">
              <w:rPr>
                <w:rFonts w:ascii="宋体" w:hAnsi="宋体" w:cs="宋体" w:hint="eastAsia"/>
                <w:szCs w:val="21"/>
                <w:vertAlign w:val="subscript"/>
              </w:rPr>
              <w:t>n</w:t>
            </w:r>
            <w:r w:rsidRPr="002354AC">
              <w:rPr>
                <w:rFonts w:ascii="宋体" w:hAnsi="宋体" w:cs="宋体" w:hint="eastAsia"/>
                <w:szCs w:val="21"/>
              </w:rPr>
              <w:t>/L</w:t>
            </w:r>
            <w:r w:rsidRPr="002354AC">
              <w:rPr>
                <w:rFonts w:ascii="宋体" w:hAnsi="宋体" w:cs="宋体" w:hint="eastAsia"/>
                <w:szCs w:val="21"/>
                <w:vertAlign w:val="subscript"/>
              </w:rPr>
              <w:t>MAX</w:t>
            </w:r>
          </w:p>
        </w:tc>
        <w:tc>
          <w:tcPr>
            <w:tcW w:w="2379" w:type="dxa"/>
            <w:vMerge w:val="restart"/>
            <w:tcMar>
              <w:left w:w="57" w:type="dxa"/>
              <w:right w:w="57" w:type="dxa"/>
            </w:tcMar>
            <w:vAlign w:val="center"/>
          </w:tcPr>
          <w:p w14:paraId="3B6BC8B1"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0-15</w:t>
            </w:r>
          </w:p>
        </w:tc>
      </w:tr>
      <w:tr w:rsidR="00BD74B0" w:rsidRPr="002354AC" w14:paraId="4FAE8166" w14:textId="77777777">
        <w:trPr>
          <w:trHeight w:val="1786"/>
          <w:jc w:val="center"/>
        </w:trPr>
        <w:tc>
          <w:tcPr>
            <w:tcW w:w="839" w:type="dxa"/>
            <w:vMerge/>
            <w:tcMar>
              <w:left w:w="57" w:type="dxa"/>
              <w:right w:w="57" w:type="dxa"/>
            </w:tcMar>
            <w:vAlign w:val="center"/>
          </w:tcPr>
          <w:p w14:paraId="4238C6A4"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172949D0"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tcMar>
              <w:left w:w="57" w:type="dxa"/>
              <w:right w:w="57" w:type="dxa"/>
            </w:tcMar>
            <w:vAlign w:val="center"/>
          </w:tcPr>
          <w:p w14:paraId="260167F0" w14:textId="77777777" w:rsidR="007F4031" w:rsidRPr="002354AC" w:rsidRDefault="007F4031" w:rsidP="00C01653">
            <w:pPr>
              <w:wordWrap w:val="0"/>
              <w:spacing w:line="360" w:lineRule="auto"/>
              <w:jc w:val="center"/>
              <w:rPr>
                <w:rFonts w:ascii="宋体" w:hAnsi="宋体" w:cs="宋体" w:hint="eastAsia"/>
                <w:szCs w:val="21"/>
              </w:rPr>
            </w:pPr>
          </w:p>
        </w:tc>
        <w:tc>
          <w:tcPr>
            <w:tcW w:w="3361" w:type="dxa"/>
            <w:gridSpan w:val="3"/>
            <w:tcMar>
              <w:left w:w="57" w:type="dxa"/>
              <w:right w:w="57" w:type="dxa"/>
            </w:tcMar>
            <w:vAlign w:val="center"/>
          </w:tcPr>
          <w:p w14:paraId="1EFD1E95" w14:textId="77777777" w:rsidR="007F4031" w:rsidRPr="002354AC" w:rsidRDefault="00000000" w:rsidP="00C01653">
            <w:pPr>
              <w:spacing w:line="360" w:lineRule="auto"/>
              <w:rPr>
                <w:rFonts w:ascii="宋体" w:hAnsi="宋体" w:hint="eastAsia"/>
                <w:szCs w:val="21"/>
              </w:rPr>
            </w:pPr>
            <w:r w:rsidRPr="002354AC">
              <w:rPr>
                <w:rFonts w:ascii="Segoe UI Symbol" w:hAnsi="Segoe UI Symbol" w:cs="Segoe UI Symbol"/>
                <w:szCs w:val="21"/>
              </w:rPr>
              <w:t>☑</w:t>
            </w:r>
            <w:r w:rsidRPr="002354AC">
              <w:rPr>
                <w:rFonts w:ascii="宋体" w:hAnsi="宋体" w:cs="仿宋" w:hint="eastAsia"/>
                <w:szCs w:val="21"/>
              </w:rPr>
              <w:t>采用</w:t>
            </w:r>
          </w:p>
          <w:p w14:paraId="6F8AFD0A"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□不采用</w:t>
            </w:r>
          </w:p>
          <w:p w14:paraId="421A4A57"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方法二：某有效投标人市场企业信用评价分为L</w:t>
            </w:r>
            <w:r w:rsidRPr="002354AC">
              <w:rPr>
                <w:rFonts w:ascii="宋体" w:hAnsi="宋体" w:cs="宋体" w:hint="eastAsia"/>
                <w:szCs w:val="21"/>
                <w:vertAlign w:val="subscript"/>
              </w:rPr>
              <w:t>n</w:t>
            </w:r>
            <w:r w:rsidRPr="002354AC">
              <w:rPr>
                <w:rFonts w:ascii="宋体" w:hAnsi="宋体" w:cs="宋体" w:hint="eastAsia"/>
                <w:szCs w:val="21"/>
              </w:rPr>
              <w:t>（n为从1到n的自然数，示例：L</w:t>
            </w:r>
            <w:r w:rsidRPr="002354AC">
              <w:rPr>
                <w:rFonts w:ascii="宋体" w:hAnsi="宋体" w:cs="宋体" w:hint="eastAsia"/>
                <w:szCs w:val="21"/>
                <w:vertAlign w:val="subscript"/>
              </w:rPr>
              <w:t>1</w:t>
            </w:r>
            <w:r w:rsidRPr="002354AC">
              <w:rPr>
                <w:rFonts w:ascii="宋体" w:hAnsi="宋体" w:cs="宋体" w:hint="eastAsia"/>
                <w:szCs w:val="21"/>
              </w:rPr>
              <w:t>、L</w:t>
            </w:r>
            <w:r w:rsidRPr="002354AC">
              <w:rPr>
                <w:rFonts w:ascii="宋体" w:hAnsi="宋体" w:cs="宋体" w:hint="eastAsia"/>
                <w:szCs w:val="21"/>
                <w:vertAlign w:val="subscript"/>
              </w:rPr>
              <w:t>2</w:t>
            </w:r>
            <w:r w:rsidRPr="002354AC">
              <w:rPr>
                <w:rFonts w:ascii="宋体" w:hAnsi="宋体" w:cs="宋体" w:hint="eastAsia"/>
                <w:szCs w:val="21"/>
              </w:rPr>
              <w:t>……L</w:t>
            </w:r>
            <w:r w:rsidRPr="002354AC">
              <w:rPr>
                <w:rFonts w:ascii="宋体" w:hAnsi="宋体" w:cs="宋体" w:hint="eastAsia"/>
                <w:szCs w:val="21"/>
                <w:vertAlign w:val="subscript"/>
              </w:rPr>
              <w:t>n</w:t>
            </w:r>
            <w:r w:rsidRPr="002354AC">
              <w:rPr>
                <w:rFonts w:ascii="宋体" w:hAnsi="宋体" w:cs="宋体" w:hint="eastAsia"/>
                <w:szCs w:val="21"/>
              </w:rPr>
              <w:t>）， 投标人的企业信用得分L</w:t>
            </w:r>
            <w:r w:rsidRPr="002354AC">
              <w:rPr>
                <w:rFonts w:ascii="宋体" w:hAnsi="宋体" w:cs="宋体" w:hint="eastAsia"/>
                <w:szCs w:val="21"/>
                <w:vertAlign w:val="subscript"/>
              </w:rPr>
              <w:t>i</w:t>
            </w:r>
            <w:r w:rsidRPr="002354AC">
              <w:rPr>
                <w:rFonts w:ascii="宋体" w:hAnsi="宋体" w:cs="宋体" w:hint="eastAsia"/>
                <w:szCs w:val="21"/>
              </w:rPr>
              <w:t>=6+（L</w:t>
            </w:r>
            <w:r w:rsidRPr="002354AC">
              <w:rPr>
                <w:rFonts w:ascii="宋体" w:hAnsi="宋体" w:cs="宋体" w:hint="eastAsia"/>
                <w:szCs w:val="21"/>
                <w:vertAlign w:val="subscript"/>
              </w:rPr>
              <w:t>n</w:t>
            </w:r>
            <w:r w:rsidRPr="002354AC">
              <w:rPr>
                <w:rFonts w:ascii="宋体" w:hAnsi="宋体" w:cs="宋体" w:hint="eastAsia"/>
                <w:szCs w:val="21"/>
              </w:rPr>
              <w:t xml:space="preserve">-80）/10 </w:t>
            </w:r>
          </w:p>
        </w:tc>
        <w:tc>
          <w:tcPr>
            <w:tcW w:w="2379" w:type="dxa"/>
            <w:vMerge/>
            <w:tcMar>
              <w:left w:w="57" w:type="dxa"/>
              <w:right w:w="57" w:type="dxa"/>
            </w:tcMar>
            <w:vAlign w:val="center"/>
          </w:tcPr>
          <w:p w14:paraId="05A2C00E" w14:textId="77777777" w:rsidR="007F4031" w:rsidRPr="002354AC" w:rsidRDefault="007F4031" w:rsidP="00C01653">
            <w:pPr>
              <w:wordWrap w:val="0"/>
              <w:spacing w:line="360" w:lineRule="auto"/>
              <w:jc w:val="center"/>
              <w:rPr>
                <w:rFonts w:ascii="宋体" w:hAnsi="宋体" w:cs="宋体" w:hint="eastAsia"/>
                <w:szCs w:val="21"/>
              </w:rPr>
            </w:pPr>
          </w:p>
        </w:tc>
      </w:tr>
      <w:tr w:rsidR="00BD74B0" w:rsidRPr="002354AC" w14:paraId="198FDDF8" w14:textId="77777777">
        <w:trPr>
          <w:trHeight w:val="781"/>
          <w:jc w:val="center"/>
        </w:trPr>
        <w:tc>
          <w:tcPr>
            <w:tcW w:w="839" w:type="dxa"/>
            <w:vMerge/>
            <w:tcMar>
              <w:left w:w="57" w:type="dxa"/>
              <w:right w:w="57" w:type="dxa"/>
            </w:tcMar>
            <w:vAlign w:val="center"/>
          </w:tcPr>
          <w:p w14:paraId="74A6F540"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441B983A"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vMerge/>
            <w:tcMar>
              <w:left w:w="57" w:type="dxa"/>
              <w:right w:w="57" w:type="dxa"/>
            </w:tcMar>
            <w:vAlign w:val="center"/>
          </w:tcPr>
          <w:p w14:paraId="71ABCC33" w14:textId="77777777" w:rsidR="007F4031" w:rsidRPr="002354AC" w:rsidRDefault="007F4031" w:rsidP="00C01653">
            <w:pPr>
              <w:wordWrap w:val="0"/>
              <w:spacing w:line="360" w:lineRule="auto"/>
              <w:jc w:val="center"/>
              <w:rPr>
                <w:rFonts w:ascii="宋体" w:hAnsi="宋体" w:cs="宋体" w:hint="eastAsia"/>
                <w:szCs w:val="21"/>
              </w:rPr>
            </w:pPr>
          </w:p>
        </w:tc>
        <w:tc>
          <w:tcPr>
            <w:tcW w:w="3361" w:type="dxa"/>
            <w:gridSpan w:val="3"/>
            <w:tcMar>
              <w:left w:w="57" w:type="dxa"/>
              <w:right w:w="57" w:type="dxa"/>
            </w:tcMar>
            <w:vAlign w:val="center"/>
          </w:tcPr>
          <w:p w14:paraId="66C5A647"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□采用</w:t>
            </w:r>
          </w:p>
          <w:p w14:paraId="4788E568" w14:textId="77777777" w:rsidR="007F4031" w:rsidRPr="002354AC" w:rsidRDefault="00000000" w:rsidP="00C01653">
            <w:pPr>
              <w:spacing w:line="360" w:lineRule="auto"/>
              <w:rPr>
                <w:rFonts w:ascii="宋体" w:hAnsi="宋体" w:hint="eastAsia"/>
                <w:szCs w:val="21"/>
              </w:rPr>
            </w:pPr>
            <w:r w:rsidRPr="002354AC">
              <w:rPr>
                <w:rFonts w:ascii="Segoe UI Symbol" w:hAnsi="Segoe UI Symbol" w:cs="Segoe UI Symbol"/>
                <w:szCs w:val="21"/>
              </w:rPr>
              <w:t>☑</w:t>
            </w:r>
            <w:r w:rsidRPr="002354AC">
              <w:rPr>
                <w:rFonts w:ascii="宋体" w:hAnsi="宋体" w:cs="仿宋" w:hint="eastAsia"/>
                <w:szCs w:val="21"/>
              </w:rPr>
              <w:t>不采用</w:t>
            </w:r>
          </w:p>
          <w:p w14:paraId="69D5AB08"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方法三：某有效投标人市场企业信用评价分为L</w:t>
            </w:r>
            <w:r w:rsidRPr="002354AC">
              <w:rPr>
                <w:rFonts w:ascii="宋体" w:hAnsi="宋体" w:cs="宋体" w:hint="eastAsia"/>
                <w:szCs w:val="21"/>
                <w:vertAlign w:val="subscript"/>
              </w:rPr>
              <w:t>n</w:t>
            </w:r>
            <w:r w:rsidRPr="002354AC">
              <w:rPr>
                <w:rFonts w:ascii="宋体" w:hAnsi="宋体" w:cs="宋体" w:hint="eastAsia"/>
                <w:szCs w:val="21"/>
              </w:rPr>
              <w:t>（n为从1到n的自然数，示例：L</w:t>
            </w:r>
            <w:r w:rsidRPr="002354AC">
              <w:rPr>
                <w:rFonts w:ascii="宋体" w:hAnsi="宋体" w:cs="宋体" w:hint="eastAsia"/>
                <w:szCs w:val="21"/>
                <w:vertAlign w:val="subscript"/>
              </w:rPr>
              <w:t>1</w:t>
            </w:r>
            <w:r w:rsidRPr="002354AC">
              <w:rPr>
                <w:rFonts w:ascii="宋体" w:hAnsi="宋体" w:cs="宋体" w:hint="eastAsia"/>
                <w:szCs w:val="21"/>
              </w:rPr>
              <w:t>、L</w:t>
            </w:r>
            <w:r w:rsidRPr="002354AC">
              <w:rPr>
                <w:rFonts w:ascii="宋体" w:hAnsi="宋体" w:cs="宋体" w:hint="eastAsia"/>
                <w:szCs w:val="21"/>
                <w:vertAlign w:val="subscript"/>
              </w:rPr>
              <w:t>2</w:t>
            </w:r>
            <w:r w:rsidRPr="002354AC">
              <w:rPr>
                <w:rFonts w:ascii="宋体" w:hAnsi="宋体" w:cs="宋体" w:hint="eastAsia"/>
                <w:szCs w:val="21"/>
              </w:rPr>
              <w:t>……L</w:t>
            </w:r>
            <w:r w:rsidRPr="002354AC">
              <w:rPr>
                <w:rFonts w:ascii="宋体" w:hAnsi="宋体" w:cs="宋体" w:hint="eastAsia"/>
                <w:szCs w:val="21"/>
                <w:vertAlign w:val="subscript"/>
              </w:rPr>
              <w:t>n</w:t>
            </w:r>
            <w:r w:rsidRPr="002354AC">
              <w:rPr>
                <w:rFonts w:ascii="宋体" w:hAnsi="宋体" w:cs="宋体" w:hint="eastAsia"/>
                <w:szCs w:val="21"/>
              </w:rPr>
              <w:t>）， 所有有效投标人L</w:t>
            </w:r>
            <w:r w:rsidRPr="002354AC">
              <w:rPr>
                <w:rFonts w:ascii="宋体" w:hAnsi="宋体" w:cs="宋体" w:hint="eastAsia"/>
                <w:szCs w:val="21"/>
                <w:vertAlign w:val="subscript"/>
              </w:rPr>
              <w:t>n</w:t>
            </w:r>
            <w:r w:rsidRPr="002354AC">
              <w:rPr>
                <w:rFonts w:ascii="宋体" w:hAnsi="宋体" w:cs="宋体" w:hint="eastAsia"/>
                <w:szCs w:val="21"/>
              </w:rPr>
              <w:t>的算术平均值作为基准值L</w:t>
            </w:r>
            <w:r w:rsidRPr="002354AC">
              <w:rPr>
                <w:rFonts w:ascii="宋体" w:hAnsi="宋体" w:cs="宋体" w:hint="eastAsia"/>
                <w:szCs w:val="21"/>
                <w:vertAlign w:val="subscript"/>
              </w:rPr>
              <w:t>0</w:t>
            </w:r>
            <w:r w:rsidRPr="002354AC">
              <w:rPr>
                <w:rFonts w:ascii="宋体" w:hAnsi="宋体" w:cs="宋体" w:hint="eastAsia"/>
                <w:szCs w:val="21"/>
              </w:rPr>
              <w:t>，投标人市场企业信用评价分偏差率为</w:t>
            </w:r>
          </w:p>
          <w:p w14:paraId="450F5375" w14:textId="77777777" w:rsidR="007F4031" w:rsidRPr="002354AC" w:rsidRDefault="00000000" w:rsidP="00C01653">
            <w:pPr>
              <w:wordWrap w:val="0"/>
              <w:spacing w:line="360" w:lineRule="auto"/>
              <w:rPr>
                <w:rFonts w:ascii="宋体" w:hAnsi="宋体" w:cs="宋体" w:hint="eastAsia"/>
                <w:szCs w:val="21"/>
                <w:vertAlign w:val="subscript"/>
              </w:rPr>
            </w:pPr>
            <w:r w:rsidRPr="002354AC">
              <w:rPr>
                <w:rFonts w:ascii="宋体" w:hAnsi="宋体" w:cs="宋体" w:hint="eastAsia"/>
                <w:szCs w:val="21"/>
              </w:rPr>
              <w:t>L</w:t>
            </w:r>
            <w:r w:rsidRPr="002354AC">
              <w:rPr>
                <w:rFonts w:ascii="宋体" w:hAnsi="宋体" w:cs="宋体" w:hint="eastAsia"/>
                <w:szCs w:val="21"/>
                <w:vertAlign w:val="subscript"/>
              </w:rPr>
              <w:t>m</w:t>
            </w:r>
            <w:r w:rsidRPr="002354AC">
              <w:rPr>
                <w:rFonts w:ascii="宋体" w:hAnsi="宋体" w:cs="宋体" w:hint="eastAsia"/>
                <w:szCs w:val="21"/>
              </w:rPr>
              <w:t>=100×L</w:t>
            </w:r>
            <w:r w:rsidRPr="002354AC">
              <w:rPr>
                <w:rFonts w:ascii="宋体" w:hAnsi="宋体" w:cs="宋体" w:hint="eastAsia"/>
                <w:szCs w:val="21"/>
                <w:vertAlign w:val="subscript"/>
              </w:rPr>
              <w:t>n</w:t>
            </w:r>
            <w:r w:rsidRPr="002354AC">
              <w:rPr>
                <w:rFonts w:ascii="宋体" w:hAnsi="宋体" w:cs="宋体" w:hint="eastAsia"/>
                <w:szCs w:val="21"/>
              </w:rPr>
              <w:t>/L</w:t>
            </w:r>
            <w:r w:rsidRPr="002354AC">
              <w:rPr>
                <w:rFonts w:ascii="宋体" w:hAnsi="宋体" w:cs="宋体" w:hint="eastAsia"/>
                <w:szCs w:val="21"/>
                <w:vertAlign w:val="subscript"/>
              </w:rPr>
              <w:t>0</w:t>
            </w:r>
          </w:p>
          <w:p w14:paraId="78018B83"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L</w:t>
            </w:r>
            <w:r w:rsidRPr="002354AC">
              <w:rPr>
                <w:rFonts w:ascii="宋体" w:hAnsi="宋体" w:cs="宋体" w:hint="eastAsia"/>
                <w:szCs w:val="21"/>
                <w:vertAlign w:val="subscript"/>
              </w:rPr>
              <w:t>m</w:t>
            </w:r>
            <w:r w:rsidRPr="002354AC">
              <w:rPr>
                <w:rFonts w:ascii="宋体" w:hAnsi="宋体" w:cs="宋体" w:hint="eastAsia"/>
                <w:szCs w:val="21"/>
              </w:rPr>
              <w:t>≥150%，L</w:t>
            </w:r>
            <w:r w:rsidRPr="002354AC">
              <w:rPr>
                <w:rFonts w:ascii="宋体" w:hAnsi="宋体" w:cs="宋体" w:hint="eastAsia"/>
                <w:szCs w:val="21"/>
                <w:vertAlign w:val="subscript"/>
              </w:rPr>
              <w:t>i</w:t>
            </w:r>
            <w:r w:rsidRPr="002354AC">
              <w:rPr>
                <w:rFonts w:ascii="宋体" w:hAnsi="宋体" w:cs="宋体" w:hint="eastAsia"/>
                <w:szCs w:val="21"/>
              </w:rPr>
              <w:t>＝15分</w:t>
            </w:r>
          </w:p>
          <w:p w14:paraId="6E5222E3"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120%≤L</w:t>
            </w:r>
            <w:r w:rsidRPr="002354AC">
              <w:rPr>
                <w:rFonts w:ascii="宋体" w:hAnsi="宋体" w:cs="宋体" w:hint="eastAsia"/>
                <w:szCs w:val="21"/>
                <w:vertAlign w:val="subscript"/>
              </w:rPr>
              <w:t>m</w:t>
            </w:r>
            <w:r w:rsidRPr="002354AC">
              <w:rPr>
                <w:rFonts w:ascii="宋体" w:hAnsi="宋体" w:cs="宋体" w:hint="eastAsia"/>
                <w:szCs w:val="21"/>
              </w:rPr>
              <w:t>＜150%，L</w:t>
            </w:r>
            <w:r w:rsidRPr="002354AC">
              <w:rPr>
                <w:rFonts w:ascii="宋体" w:hAnsi="宋体" w:cs="宋体" w:hint="eastAsia"/>
                <w:szCs w:val="21"/>
                <w:vertAlign w:val="subscript"/>
              </w:rPr>
              <w:t>i</w:t>
            </w:r>
            <w:r w:rsidRPr="002354AC">
              <w:rPr>
                <w:rFonts w:ascii="宋体" w:hAnsi="宋体" w:cs="宋体" w:hint="eastAsia"/>
                <w:szCs w:val="21"/>
              </w:rPr>
              <w:t>＝12分</w:t>
            </w:r>
          </w:p>
          <w:p w14:paraId="601159DF"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90%≤L</w:t>
            </w:r>
            <w:r w:rsidRPr="002354AC">
              <w:rPr>
                <w:rFonts w:ascii="宋体" w:hAnsi="宋体" w:cs="宋体" w:hint="eastAsia"/>
                <w:szCs w:val="21"/>
                <w:vertAlign w:val="subscript"/>
              </w:rPr>
              <w:t>m</w:t>
            </w:r>
            <w:r w:rsidRPr="002354AC">
              <w:rPr>
                <w:rFonts w:ascii="宋体" w:hAnsi="宋体" w:cs="宋体" w:hint="eastAsia"/>
                <w:szCs w:val="21"/>
              </w:rPr>
              <w:t>＜120%，L</w:t>
            </w:r>
            <w:r w:rsidRPr="002354AC">
              <w:rPr>
                <w:rFonts w:ascii="宋体" w:hAnsi="宋体" w:cs="宋体" w:hint="eastAsia"/>
                <w:szCs w:val="21"/>
                <w:vertAlign w:val="subscript"/>
              </w:rPr>
              <w:t>i</w:t>
            </w:r>
            <w:r w:rsidRPr="002354AC">
              <w:rPr>
                <w:rFonts w:ascii="宋体" w:hAnsi="宋体" w:cs="宋体" w:hint="eastAsia"/>
                <w:szCs w:val="21"/>
              </w:rPr>
              <w:t>＝9分</w:t>
            </w:r>
          </w:p>
          <w:p w14:paraId="14B1A026"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60%≤L</w:t>
            </w:r>
            <w:r w:rsidRPr="002354AC">
              <w:rPr>
                <w:rFonts w:ascii="宋体" w:hAnsi="宋体" w:cs="宋体" w:hint="eastAsia"/>
                <w:szCs w:val="21"/>
                <w:vertAlign w:val="subscript"/>
              </w:rPr>
              <w:t>m</w:t>
            </w:r>
            <w:r w:rsidRPr="002354AC">
              <w:rPr>
                <w:rFonts w:ascii="宋体" w:hAnsi="宋体" w:cs="宋体" w:hint="eastAsia"/>
                <w:szCs w:val="21"/>
              </w:rPr>
              <w:t>＜90%，L</w:t>
            </w:r>
            <w:r w:rsidRPr="002354AC">
              <w:rPr>
                <w:rFonts w:ascii="宋体" w:hAnsi="宋体" w:cs="宋体" w:hint="eastAsia"/>
                <w:szCs w:val="21"/>
                <w:vertAlign w:val="subscript"/>
              </w:rPr>
              <w:t>i</w:t>
            </w:r>
            <w:r w:rsidRPr="002354AC">
              <w:rPr>
                <w:rFonts w:ascii="宋体" w:hAnsi="宋体" w:cs="宋体" w:hint="eastAsia"/>
                <w:szCs w:val="21"/>
              </w:rPr>
              <w:t>＝6分</w:t>
            </w:r>
          </w:p>
          <w:p w14:paraId="7D598700"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L</w:t>
            </w:r>
            <w:r w:rsidRPr="002354AC">
              <w:rPr>
                <w:rFonts w:ascii="宋体" w:hAnsi="宋体" w:cs="宋体" w:hint="eastAsia"/>
                <w:szCs w:val="21"/>
                <w:vertAlign w:val="subscript"/>
              </w:rPr>
              <w:t>m</w:t>
            </w:r>
            <w:r w:rsidRPr="002354AC">
              <w:rPr>
                <w:rFonts w:ascii="宋体" w:hAnsi="宋体" w:cs="宋体" w:hint="eastAsia"/>
                <w:szCs w:val="21"/>
              </w:rPr>
              <w:t>＜60%，L</w:t>
            </w:r>
            <w:r w:rsidRPr="002354AC">
              <w:rPr>
                <w:rFonts w:ascii="宋体" w:hAnsi="宋体" w:cs="宋体" w:hint="eastAsia"/>
                <w:szCs w:val="21"/>
                <w:vertAlign w:val="subscript"/>
              </w:rPr>
              <w:t>i</w:t>
            </w:r>
            <w:r w:rsidRPr="002354AC">
              <w:rPr>
                <w:rFonts w:ascii="宋体" w:hAnsi="宋体" w:cs="宋体" w:hint="eastAsia"/>
                <w:szCs w:val="21"/>
              </w:rPr>
              <w:t>＝3分</w:t>
            </w:r>
          </w:p>
        </w:tc>
        <w:tc>
          <w:tcPr>
            <w:tcW w:w="2379" w:type="dxa"/>
            <w:vMerge/>
            <w:tcMar>
              <w:left w:w="57" w:type="dxa"/>
              <w:right w:w="57" w:type="dxa"/>
            </w:tcMar>
            <w:vAlign w:val="center"/>
          </w:tcPr>
          <w:p w14:paraId="6E9D09DA" w14:textId="77777777" w:rsidR="007F4031" w:rsidRPr="002354AC" w:rsidRDefault="007F4031" w:rsidP="00C01653">
            <w:pPr>
              <w:wordWrap w:val="0"/>
              <w:spacing w:line="360" w:lineRule="auto"/>
              <w:jc w:val="center"/>
              <w:rPr>
                <w:rFonts w:ascii="宋体" w:hAnsi="宋体" w:cs="宋体" w:hint="eastAsia"/>
                <w:szCs w:val="21"/>
              </w:rPr>
            </w:pPr>
          </w:p>
        </w:tc>
      </w:tr>
      <w:tr w:rsidR="007F4031" w:rsidRPr="002354AC" w14:paraId="1D7FC8C7" w14:textId="77777777">
        <w:trPr>
          <w:trHeight w:val="620"/>
          <w:jc w:val="center"/>
        </w:trPr>
        <w:tc>
          <w:tcPr>
            <w:tcW w:w="839" w:type="dxa"/>
            <w:vMerge/>
            <w:tcMar>
              <w:left w:w="57" w:type="dxa"/>
              <w:right w:w="57" w:type="dxa"/>
            </w:tcMar>
            <w:vAlign w:val="center"/>
          </w:tcPr>
          <w:p w14:paraId="3F432A9E"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179" w:type="dxa"/>
            <w:gridSpan w:val="2"/>
            <w:vMerge/>
            <w:tcMar>
              <w:left w:w="57" w:type="dxa"/>
              <w:right w:w="57" w:type="dxa"/>
            </w:tcMar>
            <w:vAlign w:val="center"/>
          </w:tcPr>
          <w:p w14:paraId="0EC6B9BB" w14:textId="77777777" w:rsidR="007F4031" w:rsidRPr="002354AC" w:rsidRDefault="007F4031" w:rsidP="00C01653">
            <w:pPr>
              <w:pStyle w:val="af1"/>
              <w:wordWrap w:val="0"/>
              <w:spacing w:before="0" w:beforeAutospacing="0" w:after="0" w:afterAutospacing="0" w:line="360" w:lineRule="auto"/>
              <w:jc w:val="center"/>
              <w:rPr>
                <w:rFonts w:cs="宋体" w:hint="eastAsia"/>
                <w:sz w:val="21"/>
                <w:szCs w:val="21"/>
              </w:rPr>
            </w:pPr>
          </w:p>
        </w:tc>
        <w:tc>
          <w:tcPr>
            <w:tcW w:w="1561" w:type="dxa"/>
            <w:gridSpan w:val="2"/>
            <w:tcMar>
              <w:left w:w="57" w:type="dxa"/>
              <w:right w:w="57" w:type="dxa"/>
            </w:tcMar>
            <w:vAlign w:val="center"/>
          </w:tcPr>
          <w:p w14:paraId="78CFF599"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拟派项目经理</w:t>
            </w:r>
          </w:p>
          <w:p w14:paraId="5D0DF766"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t>信用</w:t>
            </w:r>
          </w:p>
        </w:tc>
        <w:tc>
          <w:tcPr>
            <w:tcW w:w="3361" w:type="dxa"/>
            <w:gridSpan w:val="3"/>
            <w:tcMar>
              <w:left w:w="57" w:type="dxa"/>
              <w:right w:w="57" w:type="dxa"/>
            </w:tcMar>
            <w:vAlign w:val="center"/>
          </w:tcPr>
          <w:p w14:paraId="7BD8F7F7" w14:textId="77777777" w:rsidR="007F4031" w:rsidRPr="002354AC" w:rsidRDefault="00000000" w:rsidP="00C01653">
            <w:pPr>
              <w:wordWrap w:val="0"/>
              <w:spacing w:line="360" w:lineRule="auto"/>
              <w:rPr>
                <w:rFonts w:ascii="宋体" w:hAnsi="宋体" w:cs="宋体" w:hint="eastAsia"/>
                <w:szCs w:val="21"/>
              </w:rPr>
            </w:pPr>
            <w:r w:rsidRPr="002354AC">
              <w:rPr>
                <w:rFonts w:ascii="宋体" w:hAnsi="宋体" w:cs="宋体" w:hint="eastAsia"/>
                <w:szCs w:val="21"/>
              </w:rPr>
              <w:t>有效投标人的拟派项目经理市场个人信用评价分值为W</w:t>
            </w:r>
            <w:r w:rsidRPr="002354AC">
              <w:rPr>
                <w:rFonts w:ascii="宋体" w:hAnsi="宋体" w:cs="宋体" w:hint="eastAsia"/>
                <w:szCs w:val="21"/>
                <w:vertAlign w:val="subscript"/>
              </w:rPr>
              <w:t>n</w:t>
            </w:r>
            <w:r w:rsidRPr="002354AC">
              <w:rPr>
                <w:rFonts w:ascii="宋体" w:hAnsi="宋体" w:cs="宋体" w:hint="eastAsia"/>
                <w:szCs w:val="21"/>
              </w:rPr>
              <w:t>（n为从1到n的自然数，示例W</w:t>
            </w:r>
            <w:r w:rsidRPr="002354AC">
              <w:rPr>
                <w:rFonts w:ascii="宋体" w:hAnsi="宋体" w:cs="宋体" w:hint="eastAsia"/>
                <w:szCs w:val="21"/>
                <w:vertAlign w:val="subscript"/>
              </w:rPr>
              <w:t>1</w:t>
            </w:r>
            <w:r w:rsidRPr="002354AC">
              <w:rPr>
                <w:rFonts w:ascii="宋体" w:hAnsi="宋体" w:cs="宋体" w:hint="eastAsia"/>
                <w:szCs w:val="21"/>
              </w:rPr>
              <w:t>、W</w:t>
            </w:r>
            <w:r w:rsidRPr="002354AC">
              <w:rPr>
                <w:rFonts w:ascii="宋体" w:hAnsi="宋体" w:cs="宋体" w:hint="eastAsia"/>
                <w:szCs w:val="21"/>
                <w:vertAlign w:val="subscript"/>
              </w:rPr>
              <w:t>2</w:t>
            </w:r>
            <w:r w:rsidRPr="002354AC">
              <w:rPr>
                <w:rFonts w:ascii="宋体" w:hAnsi="宋体" w:cs="宋体" w:hint="eastAsia"/>
                <w:szCs w:val="21"/>
              </w:rPr>
              <w:t>……W</w:t>
            </w:r>
            <w:r w:rsidRPr="002354AC">
              <w:rPr>
                <w:rFonts w:ascii="宋体" w:hAnsi="宋体" w:cs="宋体" w:hint="eastAsia"/>
                <w:szCs w:val="21"/>
                <w:vertAlign w:val="subscript"/>
              </w:rPr>
              <w:t>n</w:t>
            </w:r>
            <w:r w:rsidRPr="002354AC">
              <w:rPr>
                <w:rFonts w:ascii="宋体" w:hAnsi="宋体" w:cs="宋体" w:hint="eastAsia"/>
                <w:szCs w:val="21"/>
              </w:rPr>
              <w:t>），其</w:t>
            </w:r>
            <w:r w:rsidRPr="002354AC">
              <w:rPr>
                <w:rFonts w:ascii="宋体" w:hAnsi="宋体" w:cs="宋体" w:hint="eastAsia"/>
                <w:szCs w:val="21"/>
              </w:rPr>
              <w:lastRenderedPageBreak/>
              <w:t>中最高值为W</w:t>
            </w:r>
            <w:r w:rsidRPr="002354AC">
              <w:rPr>
                <w:rFonts w:ascii="宋体" w:hAnsi="宋体" w:cs="宋体" w:hint="eastAsia"/>
                <w:szCs w:val="21"/>
                <w:vertAlign w:val="subscript"/>
              </w:rPr>
              <w:t>MAX</w:t>
            </w:r>
            <w:r w:rsidRPr="002354AC">
              <w:rPr>
                <w:rFonts w:ascii="宋体" w:hAnsi="宋体" w:cs="宋体" w:hint="eastAsia"/>
                <w:szCs w:val="21"/>
              </w:rPr>
              <w:t>，投标人拟派项目经理信用得分：W</w:t>
            </w:r>
            <w:r w:rsidRPr="002354AC">
              <w:rPr>
                <w:rFonts w:ascii="宋体" w:hAnsi="宋体" w:cs="宋体" w:hint="eastAsia"/>
                <w:szCs w:val="21"/>
                <w:vertAlign w:val="subscript"/>
              </w:rPr>
              <w:t>i</w:t>
            </w:r>
            <w:r w:rsidRPr="002354AC">
              <w:rPr>
                <w:rFonts w:ascii="宋体" w:hAnsi="宋体" w:cs="宋体" w:hint="eastAsia"/>
                <w:szCs w:val="21"/>
              </w:rPr>
              <w:t>=5×W</w:t>
            </w:r>
            <w:r w:rsidRPr="002354AC">
              <w:rPr>
                <w:rFonts w:ascii="宋体" w:hAnsi="宋体" w:cs="宋体" w:hint="eastAsia"/>
                <w:szCs w:val="21"/>
                <w:vertAlign w:val="subscript"/>
              </w:rPr>
              <w:t>n</w:t>
            </w:r>
            <w:r w:rsidRPr="002354AC">
              <w:rPr>
                <w:rFonts w:ascii="宋体" w:hAnsi="宋体" w:cs="宋体" w:hint="eastAsia"/>
                <w:szCs w:val="21"/>
              </w:rPr>
              <w:t>/W</w:t>
            </w:r>
            <w:r w:rsidRPr="002354AC">
              <w:rPr>
                <w:rFonts w:ascii="宋体" w:hAnsi="宋体" w:cs="宋体" w:hint="eastAsia"/>
                <w:szCs w:val="21"/>
                <w:vertAlign w:val="subscript"/>
              </w:rPr>
              <w:t>MAX</w:t>
            </w:r>
          </w:p>
        </w:tc>
        <w:tc>
          <w:tcPr>
            <w:tcW w:w="2379" w:type="dxa"/>
            <w:tcMar>
              <w:left w:w="57" w:type="dxa"/>
              <w:right w:w="57" w:type="dxa"/>
            </w:tcMar>
            <w:vAlign w:val="center"/>
          </w:tcPr>
          <w:p w14:paraId="4DADBEDB" w14:textId="77777777" w:rsidR="007F4031" w:rsidRPr="002354AC" w:rsidRDefault="00000000" w:rsidP="00C01653">
            <w:pPr>
              <w:wordWrap w:val="0"/>
              <w:spacing w:line="360" w:lineRule="auto"/>
              <w:jc w:val="center"/>
              <w:rPr>
                <w:rFonts w:ascii="宋体" w:hAnsi="宋体" w:cs="宋体" w:hint="eastAsia"/>
                <w:szCs w:val="21"/>
              </w:rPr>
            </w:pPr>
            <w:r w:rsidRPr="002354AC">
              <w:rPr>
                <w:rFonts w:ascii="宋体" w:hAnsi="宋体" w:cs="宋体" w:hint="eastAsia"/>
                <w:szCs w:val="21"/>
              </w:rPr>
              <w:lastRenderedPageBreak/>
              <w:t>0-5</w:t>
            </w:r>
          </w:p>
        </w:tc>
      </w:tr>
    </w:tbl>
    <w:p w14:paraId="4A463F60" w14:textId="77777777" w:rsidR="007F4031" w:rsidRPr="002354AC" w:rsidRDefault="007F4031" w:rsidP="00C01653">
      <w:pPr>
        <w:spacing w:line="360" w:lineRule="auto"/>
        <w:rPr>
          <w:rFonts w:ascii="宋体" w:hAnsi="宋体" w:cs="宋体" w:hint="eastAsia"/>
          <w:szCs w:val="21"/>
        </w:rPr>
      </w:pPr>
    </w:p>
    <w:p w14:paraId="03FA31DA"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t>1.上表中“企业既往项目人员在岗情况”涉及的“平均考勤率”，由招标人在开标现场从河南省建筑市场监管公共服务平台上提取。</w:t>
      </w:r>
    </w:p>
    <w:p w14:paraId="305721DB" w14:textId="26FE3C74" w:rsidR="007F4031" w:rsidRPr="002354AC" w:rsidRDefault="00000000" w:rsidP="00C01653">
      <w:pPr>
        <w:keepNext/>
        <w:keepLines/>
        <w:spacing w:line="360" w:lineRule="auto"/>
        <w:rPr>
          <w:rFonts w:ascii="宋体" w:hAnsi="宋体" w:cs="宋体" w:hint="eastAsia"/>
          <w:szCs w:val="21"/>
        </w:rPr>
      </w:pPr>
      <w:r w:rsidRPr="002354AC">
        <w:rPr>
          <w:rFonts w:ascii="宋体" w:hAnsi="宋体" w:cs="宋体" w:hint="eastAsia"/>
          <w:szCs w:val="21"/>
        </w:rPr>
        <w:t>2.上表中“市场（或个人）主体信用评价分值L、W”，</w:t>
      </w:r>
      <w:r w:rsidR="007B3A90" w:rsidRPr="002354AC">
        <w:rPr>
          <w:rFonts w:ascii="宋体" w:hAnsi="宋体" w:cs="宋体" w:hint="eastAsia"/>
          <w:szCs w:val="21"/>
        </w:rPr>
        <w:t>由招标人在开标现场从河南省建筑市场监管公共服务平台上提取</w:t>
      </w:r>
      <w:r w:rsidRPr="002354AC">
        <w:rPr>
          <w:rFonts w:ascii="宋体" w:hAnsi="宋体" w:cs="宋体" w:hint="eastAsia"/>
          <w:szCs w:val="21"/>
        </w:rPr>
        <w:t>。提取数据为投标人开标当天平台显示的企业信用评价分值和拟派项目经理的个人信用评价分值。</w:t>
      </w:r>
    </w:p>
    <w:p w14:paraId="19BAA81A" w14:textId="77777777" w:rsidR="007F4031" w:rsidRPr="002354AC" w:rsidRDefault="00000000" w:rsidP="00C01653">
      <w:pPr>
        <w:spacing w:line="360" w:lineRule="auto"/>
        <w:rPr>
          <w:rFonts w:ascii="宋体" w:hAnsi="宋体" w:cs="宋体" w:hint="eastAsia"/>
          <w:b/>
          <w:bCs/>
          <w:szCs w:val="21"/>
        </w:rPr>
      </w:pPr>
      <w:bookmarkStart w:id="97" w:name="_Toc4284"/>
      <w:bookmarkStart w:id="98" w:name="_Toc1427"/>
      <w:r w:rsidRPr="002354AC">
        <w:rPr>
          <w:rFonts w:ascii="宋体" w:hAnsi="宋体" w:cs="宋体" w:hint="eastAsia"/>
          <w:b/>
          <w:bCs/>
          <w:szCs w:val="21"/>
        </w:rPr>
        <w:br w:type="page"/>
      </w:r>
    </w:p>
    <w:p w14:paraId="66EB3D68" w14:textId="01C2B348" w:rsidR="00FA2128" w:rsidRPr="002354AC" w:rsidRDefault="00FA2128" w:rsidP="00FA2128">
      <w:pPr>
        <w:spacing w:line="360" w:lineRule="auto"/>
        <w:rPr>
          <w:rFonts w:ascii="宋体" w:hAnsi="宋体" w:cs="宋体" w:hint="eastAsia"/>
          <w:szCs w:val="21"/>
        </w:rPr>
      </w:pPr>
      <w:bookmarkStart w:id="99" w:name="_Toc30401"/>
      <w:bookmarkEnd w:id="97"/>
      <w:bookmarkEnd w:id="98"/>
      <w:r w:rsidRPr="002354AC">
        <w:rPr>
          <w:rFonts w:ascii="宋体" w:hAnsi="宋体" w:cs="宋体" w:hint="eastAsia"/>
          <w:szCs w:val="21"/>
        </w:rPr>
        <w:lastRenderedPageBreak/>
        <w:t>附件1：否决投标</w:t>
      </w:r>
      <w:bookmarkEnd w:id="99"/>
      <w:r w:rsidRPr="002354AC">
        <w:rPr>
          <w:rFonts w:ascii="宋体" w:hAnsi="宋体" w:cs="宋体" w:hint="eastAsia"/>
          <w:szCs w:val="21"/>
        </w:rPr>
        <w:t>的情形</w:t>
      </w:r>
    </w:p>
    <w:p w14:paraId="699FAB46" w14:textId="77777777" w:rsidR="00FA2128" w:rsidRPr="002354AC" w:rsidRDefault="00FA2128" w:rsidP="00FA2128">
      <w:pPr>
        <w:spacing w:line="360" w:lineRule="auto"/>
        <w:jc w:val="center"/>
        <w:rPr>
          <w:rFonts w:ascii="宋体" w:hAnsi="宋体" w:cs="宋体" w:hint="eastAsia"/>
          <w:b/>
          <w:bCs/>
          <w:szCs w:val="21"/>
        </w:rPr>
      </w:pPr>
      <w:r w:rsidRPr="002354AC">
        <w:rPr>
          <w:rFonts w:ascii="宋体" w:hAnsi="宋体" w:cs="宋体" w:hint="eastAsia"/>
          <w:b/>
          <w:bCs/>
          <w:szCs w:val="21"/>
        </w:rPr>
        <w:t>否决投标的情形</w:t>
      </w: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
        <w:gridCol w:w="629"/>
        <w:gridCol w:w="2449"/>
        <w:gridCol w:w="5711"/>
      </w:tblGrid>
      <w:tr w:rsidR="00FA2128" w:rsidRPr="002354AC" w14:paraId="4FD95C63" w14:textId="77777777" w:rsidTr="00E51670">
        <w:trPr>
          <w:trHeight w:val="704"/>
          <w:jc w:val="center"/>
        </w:trPr>
        <w:tc>
          <w:tcPr>
            <w:tcW w:w="1053" w:type="dxa"/>
            <w:gridSpan w:val="2"/>
            <w:vAlign w:val="center"/>
          </w:tcPr>
          <w:p w14:paraId="2D7A9D3C"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序号</w:t>
            </w:r>
          </w:p>
        </w:tc>
        <w:tc>
          <w:tcPr>
            <w:tcW w:w="2449" w:type="dxa"/>
            <w:vAlign w:val="center"/>
          </w:tcPr>
          <w:p w14:paraId="53EEC37D"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评审项目</w:t>
            </w:r>
          </w:p>
        </w:tc>
        <w:tc>
          <w:tcPr>
            <w:tcW w:w="5711" w:type="dxa"/>
            <w:vAlign w:val="center"/>
          </w:tcPr>
          <w:p w14:paraId="09CE7133"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否决投标项</w:t>
            </w:r>
          </w:p>
        </w:tc>
      </w:tr>
      <w:tr w:rsidR="00FA2128" w:rsidRPr="002354AC" w14:paraId="518924B0" w14:textId="77777777" w:rsidTr="00E51670">
        <w:trPr>
          <w:trHeight w:val="709"/>
          <w:jc w:val="center"/>
        </w:trPr>
        <w:tc>
          <w:tcPr>
            <w:tcW w:w="424" w:type="dxa"/>
            <w:vMerge w:val="restart"/>
            <w:vAlign w:val="center"/>
          </w:tcPr>
          <w:p w14:paraId="60BA17E8" w14:textId="77777777" w:rsidR="00FA2128" w:rsidRPr="002354AC" w:rsidRDefault="00FA2128" w:rsidP="00E51670">
            <w:pPr>
              <w:spacing w:line="360" w:lineRule="auto"/>
              <w:rPr>
                <w:rFonts w:ascii="宋体" w:hAnsi="宋体" w:hint="eastAsia"/>
                <w:szCs w:val="21"/>
              </w:rPr>
            </w:pPr>
          </w:p>
        </w:tc>
        <w:tc>
          <w:tcPr>
            <w:tcW w:w="629" w:type="dxa"/>
            <w:vMerge w:val="restart"/>
            <w:vAlign w:val="center"/>
          </w:tcPr>
          <w:p w14:paraId="5E34063B"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1.1</w:t>
            </w:r>
          </w:p>
        </w:tc>
        <w:tc>
          <w:tcPr>
            <w:tcW w:w="2449" w:type="dxa"/>
            <w:vMerge w:val="restart"/>
            <w:vAlign w:val="center"/>
          </w:tcPr>
          <w:p w14:paraId="0CDFF54E"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投标总价</w:t>
            </w:r>
          </w:p>
        </w:tc>
        <w:tc>
          <w:tcPr>
            <w:tcW w:w="5711" w:type="dxa"/>
            <w:vAlign w:val="center"/>
          </w:tcPr>
          <w:p w14:paraId="06D26C15"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不等于各单项工程报价之和且拒不按照评标委员会要求进行澄清、说明或者修正影响评标的，</w:t>
            </w:r>
          </w:p>
        </w:tc>
      </w:tr>
      <w:tr w:rsidR="00FA2128" w:rsidRPr="002354AC" w14:paraId="0B34AF8B" w14:textId="77777777" w:rsidTr="00E51670">
        <w:trPr>
          <w:trHeight w:val="400"/>
          <w:jc w:val="center"/>
        </w:trPr>
        <w:tc>
          <w:tcPr>
            <w:tcW w:w="424" w:type="dxa"/>
            <w:vMerge/>
            <w:vAlign w:val="center"/>
          </w:tcPr>
          <w:p w14:paraId="15516395" w14:textId="77777777" w:rsidR="00FA2128" w:rsidRPr="002354AC" w:rsidRDefault="00FA2128" w:rsidP="00E51670">
            <w:pPr>
              <w:spacing w:line="360" w:lineRule="auto"/>
              <w:rPr>
                <w:rFonts w:ascii="宋体" w:hAnsi="宋体" w:hint="eastAsia"/>
                <w:szCs w:val="21"/>
              </w:rPr>
            </w:pPr>
          </w:p>
        </w:tc>
        <w:tc>
          <w:tcPr>
            <w:tcW w:w="629" w:type="dxa"/>
            <w:vMerge/>
            <w:vAlign w:val="center"/>
          </w:tcPr>
          <w:p w14:paraId="6E661754" w14:textId="77777777" w:rsidR="00FA2128" w:rsidRPr="002354AC" w:rsidRDefault="00FA2128" w:rsidP="00E51670">
            <w:pPr>
              <w:wordWrap w:val="0"/>
              <w:spacing w:line="360" w:lineRule="auto"/>
              <w:jc w:val="center"/>
              <w:rPr>
                <w:rFonts w:ascii="宋体" w:hAnsi="宋体" w:cs="宋体" w:hint="eastAsia"/>
                <w:szCs w:val="21"/>
              </w:rPr>
            </w:pPr>
          </w:p>
        </w:tc>
        <w:tc>
          <w:tcPr>
            <w:tcW w:w="2449" w:type="dxa"/>
            <w:vMerge/>
            <w:vAlign w:val="center"/>
          </w:tcPr>
          <w:p w14:paraId="5D99E74D"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744B637D"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高于最高投标限价的</w:t>
            </w:r>
          </w:p>
        </w:tc>
      </w:tr>
      <w:tr w:rsidR="00FA2128" w:rsidRPr="002354AC" w14:paraId="057467B6" w14:textId="77777777" w:rsidTr="00E51670">
        <w:trPr>
          <w:trHeight w:val="709"/>
          <w:jc w:val="center"/>
        </w:trPr>
        <w:tc>
          <w:tcPr>
            <w:tcW w:w="424" w:type="dxa"/>
            <w:vMerge/>
            <w:vAlign w:val="center"/>
          </w:tcPr>
          <w:p w14:paraId="7F3F2828" w14:textId="77777777" w:rsidR="00FA2128" w:rsidRPr="002354AC" w:rsidRDefault="00FA2128" w:rsidP="00E51670">
            <w:pPr>
              <w:spacing w:line="360" w:lineRule="auto"/>
              <w:rPr>
                <w:rFonts w:ascii="宋体" w:hAnsi="宋体" w:hint="eastAsia"/>
                <w:szCs w:val="21"/>
              </w:rPr>
            </w:pPr>
          </w:p>
        </w:tc>
        <w:tc>
          <w:tcPr>
            <w:tcW w:w="629" w:type="dxa"/>
            <w:vAlign w:val="center"/>
          </w:tcPr>
          <w:p w14:paraId="34F47D5E"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1.2</w:t>
            </w:r>
          </w:p>
        </w:tc>
        <w:tc>
          <w:tcPr>
            <w:tcW w:w="2449" w:type="dxa"/>
            <w:vAlign w:val="center"/>
          </w:tcPr>
          <w:p w14:paraId="227A5C49"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单项工程费</w:t>
            </w:r>
          </w:p>
        </w:tc>
        <w:tc>
          <w:tcPr>
            <w:tcW w:w="5711" w:type="dxa"/>
            <w:vAlign w:val="center"/>
          </w:tcPr>
          <w:p w14:paraId="4B332DE4"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不等于各单位工程报价之和且拒不按照评标委员会要求进行澄清、说明或者修正影响评标的</w:t>
            </w:r>
          </w:p>
        </w:tc>
      </w:tr>
      <w:tr w:rsidR="00FA2128" w:rsidRPr="002354AC" w14:paraId="59A70584" w14:textId="77777777" w:rsidTr="00E51670">
        <w:trPr>
          <w:trHeight w:val="934"/>
          <w:jc w:val="center"/>
        </w:trPr>
        <w:tc>
          <w:tcPr>
            <w:tcW w:w="424" w:type="dxa"/>
            <w:vMerge/>
            <w:vAlign w:val="center"/>
          </w:tcPr>
          <w:p w14:paraId="5DBB6976" w14:textId="77777777" w:rsidR="00FA2128" w:rsidRPr="002354AC" w:rsidRDefault="00FA2128" w:rsidP="00E51670">
            <w:pPr>
              <w:spacing w:line="360" w:lineRule="auto"/>
              <w:rPr>
                <w:rFonts w:ascii="宋体" w:hAnsi="宋体" w:hint="eastAsia"/>
                <w:szCs w:val="21"/>
              </w:rPr>
            </w:pPr>
          </w:p>
        </w:tc>
        <w:tc>
          <w:tcPr>
            <w:tcW w:w="629" w:type="dxa"/>
            <w:vAlign w:val="center"/>
          </w:tcPr>
          <w:p w14:paraId="79C9C47B"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1.3</w:t>
            </w:r>
          </w:p>
        </w:tc>
        <w:tc>
          <w:tcPr>
            <w:tcW w:w="2449" w:type="dxa"/>
            <w:vAlign w:val="center"/>
          </w:tcPr>
          <w:p w14:paraId="4C83A31C"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单位工程费</w:t>
            </w:r>
          </w:p>
        </w:tc>
        <w:tc>
          <w:tcPr>
            <w:tcW w:w="5711" w:type="dxa"/>
            <w:vAlign w:val="center"/>
          </w:tcPr>
          <w:p w14:paraId="71154FE5"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不等于分部分项工程费+措施项目费+其他项目费+规费+税金之和且拒不按照评标委员会要求进行澄清、说明或者修正影响评标的</w:t>
            </w:r>
          </w:p>
        </w:tc>
      </w:tr>
      <w:tr w:rsidR="00FA2128" w:rsidRPr="002354AC" w14:paraId="4DA7A0C6" w14:textId="77777777" w:rsidTr="00E51670">
        <w:trPr>
          <w:trHeight w:val="90"/>
          <w:jc w:val="center"/>
        </w:trPr>
        <w:tc>
          <w:tcPr>
            <w:tcW w:w="424" w:type="dxa"/>
            <w:vMerge w:val="restart"/>
            <w:vAlign w:val="center"/>
          </w:tcPr>
          <w:p w14:paraId="778B8692" w14:textId="77777777" w:rsidR="00FA2128" w:rsidRPr="002354AC" w:rsidRDefault="00FA2128" w:rsidP="00E51670">
            <w:pPr>
              <w:pStyle w:val="TableText"/>
              <w:spacing w:before="65" w:line="360" w:lineRule="auto"/>
              <w:ind w:left="154"/>
              <w:rPr>
                <w:rFonts w:hint="eastAsia"/>
                <w:sz w:val="21"/>
                <w:szCs w:val="21"/>
              </w:rPr>
            </w:pPr>
            <w:r w:rsidRPr="002354AC">
              <w:rPr>
                <w:sz w:val="21"/>
                <w:szCs w:val="21"/>
              </w:rPr>
              <w:t>2</w:t>
            </w:r>
          </w:p>
        </w:tc>
        <w:tc>
          <w:tcPr>
            <w:tcW w:w="629" w:type="dxa"/>
            <w:vAlign w:val="center"/>
          </w:tcPr>
          <w:p w14:paraId="3EB68547"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2.1</w:t>
            </w:r>
          </w:p>
        </w:tc>
        <w:tc>
          <w:tcPr>
            <w:tcW w:w="2449" w:type="dxa"/>
            <w:vAlign w:val="center"/>
          </w:tcPr>
          <w:p w14:paraId="7B23C08B"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分部分项工程费及单价措施费总价</w:t>
            </w:r>
          </w:p>
        </w:tc>
        <w:tc>
          <w:tcPr>
            <w:tcW w:w="5711" w:type="dxa"/>
            <w:vAlign w:val="center"/>
          </w:tcPr>
          <w:p w14:paraId="259E86D7"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不等于各分部分项工程项目清单（含单价措施项目）费之和且拒不按照评标委员会要求进行澄清、说明或者修正影响评标的</w:t>
            </w:r>
          </w:p>
        </w:tc>
      </w:tr>
      <w:tr w:rsidR="00FA2128" w:rsidRPr="002354AC" w14:paraId="34EDA6F7" w14:textId="77777777" w:rsidTr="00E51670">
        <w:trPr>
          <w:trHeight w:val="430"/>
          <w:jc w:val="center"/>
        </w:trPr>
        <w:tc>
          <w:tcPr>
            <w:tcW w:w="424" w:type="dxa"/>
            <w:vMerge/>
            <w:vAlign w:val="center"/>
          </w:tcPr>
          <w:p w14:paraId="32CFAE63" w14:textId="77777777" w:rsidR="00FA2128" w:rsidRPr="002354AC" w:rsidRDefault="00FA2128" w:rsidP="00E51670">
            <w:pPr>
              <w:spacing w:line="360" w:lineRule="auto"/>
              <w:rPr>
                <w:rFonts w:ascii="宋体" w:hAnsi="宋体" w:hint="eastAsia"/>
                <w:szCs w:val="21"/>
              </w:rPr>
            </w:pPr>
          </w:p>
        </w:tc>
        <w:tc>
          <w:tcPr>
            <w:tcW w:w="629" w:type="dxa"/>
            <w:vAlign w:val="center"/>
          </w:tcPr>
          <w:p w14:paraId="6461D95D"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2.2</w:t>
            </w:r>
          </w:p>
        </w:tc>
        <w:tc>
          <w:tcPr>
            <w:tcW w:w="2449" w:type="dxa"/>
            <w:vAlign w:val="center"/>
          </w:tcPr>
          <w:p w14:paraId="18DCB6FB"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分部分项工程项目编码</w:t>
            </w:r>
          </w:p>
        </w:tc>
        <w:tc>
          <w:tcPr>
            <w:tcW w:w="5711" w:type="dxa"/>
            <w:vAlign w:val="center"/>
          </w:tcPr>
          <w:p w14:paraId="666467C4"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与招标文件发布的清单不一致的</w:t>
            </w:r>
          </w:p>
        </w:tc>
      </w:tr>
      <w:tr w:rsidR="00FA2128" w:rsidRPr="002354AC" w14:paraId="33E3188A" w14:textId="77777777" w:rsidTr="00E51670">
        <w:trPr>
          <w:trHeight w:val="470"/>
          <w:jc w:val="center"/>
        </w:trPr>
        <w:tc>
          <w:tcPr>
            <w:tcW w:w="424" w:type="dxa"/>
            <w:vMerge/>
            <w:vAlign w:val="center"/>
          </w:tcPr>
          <w:p w14:paraId="1C2B26A0" w14:textId="77777777" w:rsidR="00FA2128" w:rsidRPr="002354AC" w:rsidRDefault="00FA2128" w:rsidP="00E51670">
            <w:pPr>
              <w:spacing w:line="360" w:lineRule="auto"/>
              <w:rPr>
                <w:rFonts w:ascii="宋体" w:hAnsi="宋体" w:hint="eastAsia"/>
                <w:szCs w:val="21"/>
              </w:rPr>
            </w:pPr>
          </w:p>
        </w:tc>
        <w:tc>
          <w:tcPr>
            <w:tcW w:w="629" w:type="dxa"/>
            <w:vAlign w:val="center"/>
          </w:tcPr>
          <w:p w14:paraId="3E759A3F"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2.3</w:t>
            </w:r>
          </w:p>
        </w:tc>
        <w:tc>
          <w:tcPr>
            <w:tcW w:w="2449" w:type="dxa"/>
            <w:vAlign w:val="center"/>
          </w:tcPr>
          <w:p w14:paraId="40AB3FB9"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分部分项工程项目名称</w:t>
            </w:r>
          </w:p>
        </w:tc>
        <w:tc>
          <w:tcPr>
            <w:tcW w:w="5711" w:type="dxa"/>
            <w:vAlign w:val="center"/>
          </w:tcPr>
          <w:p w14:paraId="04B87813"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与招标文件发布的清单不一致的</w:t>
            </w:r>
          </w:p>
        </w:tc>
      </w:tr>
      <w:tr w:rsidR="00FA2128" w:rsidRPr="002354AC" w14:paraId="612C9396" w14:textId="77777777" w:rsidTr="00E51670">
        <w:trPr>
          <w:trHeight w:val="490"/>
          <w:jc w:val="center"/>
        </w:trPr>
        <w:tc>
          <w:tcPr>
            <w:tcW w:w="424" w:type="dxa"/>
            <w:vMerge/>
            <w:vAlign w:val="center"/>
          </w:tcPr>
          <w:p w14:paraId="2A314358" w14:textId="77777777" w:rsidR="00FA2128" w:rsidRPr="002354AC" w:rsidRDefault="00FA2128" w:rsidP="00E51670">
            <w:pPr>
              <w:spacing w:line="360" w:lineRule="auto"/>
              <w:rPr>
                <w:rFonts w:ascii="宋体" w:hAnsi="宋体" w:hint="eastAsia"/>
                <w:szCs w:val="21"/>
              </w:rPr>
            </w:pPr>
          </w:p>
        </w:tc>
        <w:tc>
          <w:tcPr>
            <w:tcW w:w="629" w:type="dxa"/>
            <w:vAlign w:val="center"/>
          </w:tcPr>
          <w:p w14:paraId="3EF15F4F"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2.4</w:t>
            </w:r>
          </w:p>
        </w:tc>
        <w:tc>
          <w:tcPr>
            <w:tcW w:w="2449" w:type="dxa"/>
            <w:vAlign w:val="center"/>
          </w:tcPr>
          <w:p w14:paraId="4CE23975"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分部分项工程项目特征</w:t>
            </w:r>
          </w:p>
        </w:tc>
        <w:tc>
          <w:tcPr>
            <w:tcW w:w="5711" w:type="dxa"/>
            <w:vAlign w:val="center"/>
          </w:tcPr>
          <w:p w14:paraId="1DC31C97"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与招标文件发布的清单不一致的</w:t>
            </w:r>
          </w:p>
        </w:tc>
      </w:tr>
      <w:tr w:rsidR="00FA2128" w:rsidRPr="002354AC" w14:paraId="496E883E" w14:textId="77777777" w:rsidTr="00E51670">
        <w:trPr>
          <w:trHeight w:val="490"/>
          <w:jc w:val="center"/>
        </w:trPr>
        <w:tc>
          <w:tcPr>
            <w:tcW w:w="424" w:type="dxa"/>
            <w:vMerge/>
            <w:vAlign w:val="center"/>
          </w:tcPr>
          <w:p w14:paraId="0626CD51" w14:textId="77777777" w:rsidR="00FA2128" w:rsidRPr="002354AC" w:rsidRDefault="00FA2128" w:rsidP="00E51670">
            <w:pPr>
              <w:spacing w:line="360" w:lineRule="auto"/>
              <w:rPr>
                <w:rFonts w:ascii="宋体" w:hAnsi="宋体" w:hint="eastAsia"/>
                <w:szCs w:val="21"/>
              </w:rPr>
            </w:pPr>
          </w:p>
        </w:tc>
        <w:tc>
          <w:tcPr>
            <w:tcW w:w="629" w:type="dxa"/>
            <w:vAlign w:val="center"/>
          </w:tcPr>
          <w:p w14:paraId="199F5E84"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2.5</w:t>
            </w:r>
          </w:p>
        </w:tc>
        <w:tc>
          <w:tcPr>
            <w:tcW w:w="2449" w:type="dxa"/>
            <w:vAlign w:val="center"/>
          </w:tcPr>
          <w:p w14:paraId="11F9A960"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分部分项工程项目计量</w:t>
            </w:r>
          </w:p>
          <w:p w14:paraId="31E37CED"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单位</w:t>
            </w:r>
          </w:p>
        </w:tc>
        <w:tc>
          <w:tcPr>
            <w:tcW w:w="5711" w:type="dxa"/>
            <w:vAlign w:val="center"/>
          </w:tcPr>
          <w:p w14:paraId="7F3C5AA6"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与招标文件发布的清单不一致的</w:t>
            </w:r>
          </w:p>
        </w:tc>
      </w:tr>
      <w:tr w:rsidR="00FA2128" w:rsidRPr="002354AC" w14:paraId="7137CFC8" w14:textId="77777777" w:rsidTr="00E51670">
        <w:trPr>
          <w:trHeight w:val="499"/>
          <w:jc w:val="center"/>
        </w:trPr>
        <w:tc>
          <w:tcPr>
            <w:tcW w:w="424" w:type="dxa"/>
            <w:vMerge/>
            <w:vAlign w:val="center"/>
          </w:tcPr>
          <w:p w14:paraId="306D88C4" w14:textId="77777777" w:rsidR="00FA2128" w:rsidRPr="002354AC" w:rsidRDefault="00FA2128" w:rsidP="00E51670">
            <w:pPr>
              <w:spacing w:line="360" w:lineRule="auto"/>
              <w:rPr>
                <w:rFonts w:ascii="宋体" w:hAnsi="宋体" w:hint="eastAsia"/>
                <w:szCs w:val="21"/>
              </w:rPr>
            </w:pPr>
          </w:p>
        </w:tc>
        <w:tc>
          <w:tcPr>
            <w:tcW w:w="629" w:type="dxa"/>
            <w:vAlign w:val="center"/>
          </w:tcPr>
          <w:p w14:paraId="7524A3A9"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2.6</w:t>
            </w:r>
          </w:p>
        </w:tc>
        <w:tc>
          <w:tcPr>
            <w:tcW w:w="2449" w:type="dxa"/>
            <w:vAlign w:val="center"/>
          </w:tcPr>
          <w:p w14:paraId="19A79025"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分部分项工程项目工程量</w:t>
            </w:r>
          </w:p>
        </w:tc>
        <w:tc>
          <w:tcPr>
            <w:tcW w:w="5711" w:type="dxa"/>
            <w:vAlign w:val="center"/>
          </w:tcPr>
          <w:p w14:paraId="4C5197C2"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与招标文件发布的清单不一致的</w:t>
            </w:r>
          </w:p>
        </w:tc>
      </w:tr>
      <w:tr w:rsidR="00FA2128" w:rsidRPr="002354AC" w14:paraId="26DCCFA0" w14:textId="77777777" w:rsidTr="00E51670">
        <w:trPr>
          <w:trHeight w:val="1069"/>
          <w:jc w:val="center"/>
        </w:trPr>
        <w:tc>
          <w:tcPr>
            <w:tcW w:w="424" w:type="dxa"/>
            <w:vMerge/>
            <w:vAlign w:val="center"/>
          </w:tcPr>
          <w:p w14:paraId="052B117D" w14:textId="77777777" w:rsidR="00FA2128" w:rsidRPr="002354AC" w:rsidRDefault="00FA2128" w:rsidP="00E51670">
            <w:pPr>
              <w:spacing w:line="360" w:lineRule="auto"/>
              <w:rPr>
                <w:rFonts w:ascii="宋体" w:hAnsi="宋体" w:hint="eastAsia"/>
                <w:szCs w:val="21"/>
              </w:rPr>
            </w:pPr>
          </w:p>
        </w:tc>
        <w:tc>
          <w:tcPr>
            <w:tcW w:w="629" w:type="dxa"/>
            <w:vAlign w:val="center"/>
          </w:tcPr>
          <w:p w14:paraId="604A9631"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2.7</w:t>
            </w:r>
          </w:p>
        </w:tc>
        <w:tc>
          <w:tcPr>
            <w:tcW w:w="2449" w:type="dxa"/>
            <w:vAlign w:val="center"/>
          </w:tcPr>
          <w:p w14:paraId="2870AEF8"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分部分项工程项目清单的综合单价</w:t>
            </w:r>
          </w:p>
        </w:tc>
        <w:tc>
          <w:tcPr>
            <w:tcW w:w="5711" w:type="dxa"/>
            <w:vAlign w:val="center"/>
          </w:tcPr>
          <w:p w14:paraId="05F5196B"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不等于人工费、材料费、机械费、管理费及利润之和且拒不按照评标委员会要求进行澄清、说明或者修正影响评标的</w:t>
            </w:r>
          </w:p>
        </w:tc>
      </w:tr>
      <w:tr w:rsidR="00FA2128" w:rsidRPr="002354AC" w14:paraId="65E04603" w14:textId="77777777" w:rsidTr="00E51670">
        <w:trPr>
          <w:trHeight w:val="370"/>
          <w:jc w:val="center"/>
        </w:trPr>
        <w:tc>
          <w:tcPr>
            <w:tcW w:w="424" w:type="dxa"/>
            <w:vMerge/>
            <w:vAlign w:val="center"/>
          </w:tcPr>
          <w:p w14:paraId="0015F7FC" w14:textId="77777777" w:rsidR="00FA2128" w:rsidRPr="002354AC" w:rsidRDefault="00FA2128" w:rsidP="00E51670">
            <w:pPr>
              <w:spacing w:line="360" w:lineRule="auto"/>
              <w:rPr>
                <w:rFonts w:ascii="宋体" w:hAnsi="宋体" w:hint="eastAsia"/>
                <w:szCs w:val="21"/>
              </w:rPr>
            </w:pPr>
          </w:p>
        </w:tc>
        <w:tc>
          <w:tcPr>
            <w:tcW w:w="629" w:type="dxa"/>
            <w:vAlign w:val="center"/>
          </w:tcPr>
          <w:p w14:paraId="65D71D44"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2.8</w:t>
            </w:r>
          </w:p>
        </w:tc>
        <w:tc>
          <w:tcPr>
            <w:tcW w:w="2449" w:type="dxa"/>
            <w:vAlign w:val="center"/>
          </w:tcPr>
          <w:p w14:paraId="088AA5AE"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材料单价</w:t>
            </w:r>
          </w:p>
        </w:tc>
        <w:tc>
          <w:tcPr>
            <w:tcW w:w="5711" w:type="dxa"/>
            <w:vAlign w:val="center"/>
          </w:tcPr>
          <w:p w14:paraId="4A02BB82"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综合单价中的材料单价与材料表中材料单价不一致的</w:t>
            </w:r>
          </w:p>
        </w:tc>
      </w:tr>
      <w:tr w:rsidR="00FA2128" w:rsidRPr="002354AC" w14:paraId="4EE8404F" w14:textId="77777777" w:rsidTr="00E51670">
        <w:trPr>
          <w:trHeight w:val="550"/>
          <w:jc w:val="center"/>
        </w:trPr>
        <w:tc>
          <w:tcPr>
            <w:tcW w:w="424" w:type="dxa"/>
            <w:vMerge w:val="restart"/>
            <w:vAlign w:val="center"/>
          </w:tcPr>
          <w:p w14:paraId="67EACE7C" w14:textId="77777777" w:rsidR="00FA2128" w:rsidRPr="002354AC" w:rsidRDefault="00FA2128" w:rsidP="00E51670">
            <w:pPr>
              <w:pStyle w:val="TableText"/>
              <w:spacing w:before="65" w:line="360" w:lineRule="auto"/>
              <w:ind w:left="154"/>
              <w:rPr>
                <w:rFonts w:hint="eastAsia"/>
                <w:sz w:val="21"/>
                <w:szCs w:val="21"/>
              </w:rPr>
            </w:pPr>
            <w:r w:rsidRPr="002354AC">
              <w:rPr>
                <w:sz w:val="21"/>
                <w:szCs w:val="21"/>
              </w:rPr>
              <w:t>3</w:t>
            </w:r>
          </w:p>
        </w:tc>
        <w:tc>
          <w:tcPr>
            <w:tcW w:w="629" w:type="dxa"/>
            <w:vAlign w:val="center"/>
          </w:tcPr>
          <w:p w14:paraId="36004C61"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3.1</w:t>
            </w:r>
          </w:p>
        </w:tc>
        <w:tc>
          <w:tcPr>
            <w:tcW w:w="2449" w:type="dxa"/>
            <w:vAlign w:val="center"/>
          </w:tcPr>
          <w:p w14:paraId="447EFD34"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安全文明施工措施费</w:t>
            </w:r>
          </w:p>
        </w:tc>
        <w:tc>
          <w:tcPr>
            <w:tcW w:w="5711" w:type="dxa"/>
            <w:vAlign w:val="center"/>
          </w:tcPr>
          <w:p w14:paraId="56C4972B"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与河南省相关规定要求不符的</w:t>
            </w:r>
          </w:p>
        </w:tc>
      </w:tr>
      <w:tr w:rsidR="00FA2128" w:rsidRPr="002354AC" w14:paraId="128A62F9" w14:textId="77777777" w:rsidTr="00E51670">
        <w:trPr>
          <w:trHeight w:val="699"/>
          <w:jc w:val="center"/>
        </w:trPr>
        <w:tc>
          <w:tcPr>
            <w:tcW w:w="424" w:type="dxa"/>
            <w:vMerge/>
            <w:vAlign w:val="center"/>
          </w:tcPr>
          <w:p w14:paraId="3EF801EC" w14:textId="77777777" w:rsidR="00FA2128" w:rsidRPr="002354AC" w:rsidRDefault="00FA2128" w:rsidP="00E51670">
            <w:pPr>
              <w:spacing w:line="360" w:lineRule="auto"/>
              <w:rPr>
                <w:rFonts w:ascii="宋体" w:hAnsi="宋体" w:hint="eastAsia"/>
                <w:szCs w:val="21"/>
              </w:rPr>
            </w:pPr>
          </w:p>
        </w:tc>
        <w:tc>
          <w:tcPr>
            <w:tcW w:w="629" w:type="dxa"/>
            <w:vAlign w:val="center"/>
          </w:tcPr>
          <w:p w14:paraId="4B6E91CD"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3.2</w:t>
            </w:r>
          </w:p>
        </w:tc>
        <w:tc>
          <w:tcPr>
            <w:tcW w:w="2449" w:type="dxa"/>
            <w:vAlign w:val="center"/>
          </w:tcPr>
          <w:p w14:paraId="6BDC41DB"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其他措施费（费率类）项目</w:t>
            </w:r>
          </w:p>
        </w:tc>
        <w:tc>
          <w:tcPr>
            <w:tcW w:w="5711" w:type="dxa"/>
            <w:vAlign w:val="center"/>
          </w:tcPr>
          <w:p w14:paraId="7BD76D55"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与招标文件要求不符的</w:t>
            </w:r>
          </w:p>
        </w:tc>
      </w:tr>
      <w:tr w:rsidR="00FA2128" w:rsidRPr="002354AC" w14:paraId="2140DDBA" w14:textId="77777777" w:rsidTr="00E51670">
        <w:trPr>
          <w:trHeight w:val="1069"/>
          <w:jc w:val="center"/>
        </w:trPr>
        <w:tc>
          <w:tcPr>
            <w:tcW w:w="424" w:type="dxa"/>
            <w:vMerge w:val="restart"/>
            <w:vAlign w:val="center"/>
          </w:tcPr>
          <w:p w14:paraId="62039F21" w14:textId="77777777" w:rsidR="00FA2128" w:rsidRPr="002354AC" w:rsidRDefault="00FA2128" w:rsidP="00E51670">
            <w:pPr>
              <w:pStyle w:val="TableText"/>
              <w:spacing w:before="65" w:line="360" w:lineRule="auto"/>
              <w:ind w:left="154"/>
              <w:rPr>
                <w:rFonts w:hint="eastAsia"/>
                <w:sz w:val="21"/>
                <w:szCs w:val="21"/>
              </w:rPr>
            </w:pPr>
            <w:r w:rsidRPr="002354AC">
              <w:rPr>
                <w:sz w:val="21"/>
                <w:szCs w:val="21"/>
              </w:rPr>
              <w:t>4</w:t>
            </w:r>
          </w:p>
        </w:tc>
        <w:tc>
          <w:tcPr>
            <w:tcW w:w="629" w:type="dxa"/>
            <w:vAlign w:val="center"/>
          </w:tcPr>
          <w:p w14:paraId="3FFCA96D"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4.1</w:t>
            </w:r>
          </w:p>
        </w:tc>
        <w:tc>
          <w:tcPr>
            <w:tcW w:w="2449" w:type="dxa"/>
            <w:vAlign w:val="center"/>
          </w:tcPr>
          <w:p w14:paraId="5AFC9EC7"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其他项目费</w:t>
            </w:r>
          </w:p>
        </w:tc>
        <w:tc>
          <w:tcPr>
            <w:tcW w:w="5711" w:type="dxa"/>
            <w:vAlign w:val="center"/>
          </w:tcPr>
          <w:p w14:paraId="28640C84"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不等于各组成部分之和（暂列金额+专业工程暂估价+计日工费+总承包服务费）且拒不按照评标委员会要求进行澄清、说明或者修正影响评标的</w:t>
            </w:r>
          </w:p>
        </w:tc>
      </w:tr>
      <w:tr w:rsidR="00FA2128" w:rsidRPr="002354AC" w14:paraId="60EA220E" w14:textId="77777777" w:rsidTr="00E51670">
        <w:trPr>
          <w:trHeight w:val="494"/>
          <w:jc w:val="center"/>
        </w:trPr>
        <w:tc>
          <w:tcPr>
            <w:tcW w:w="424" w:type="dxa"/>
            <w:vMerge/>
            <w:vAlign w:val="center"/>
          </w:tcPr>
          <w:p w14:paraId="5086DDC5" w14:textId="77777777" w:rsidR="00FA2128" w:rsidRPr="002354AC" w:rsidRDefault="00FA2128" w:rsidP="00E51670">
            <w:pPr>
              <w:spacing w:line="360" w:lineRule="auto"/>
              <w:rPr>
                <w:rFonts w:ascii="宋体" w:hAnsi="宋体" w:hint="eastAsia"/>
                <w:szCs w:val="21"/>
              </w:rPr>
            </w:pPr>
          </w:p>
        </w:tc>
        <w:tc>
          <w:tcPr>
            <w:tcW w:w="629" w:type="dxa"/>
            <w:vAlign w:val="center"/>
          </w:tcPr>
          <w:p w14:paraId="60F6A70E"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4.2</w:t>
            </w:r>
          </w:p>
        </w:tc>
        <w:tc>
          <w:tcPr>
            <w:tcW w:w="2449" w:type="dxa"/>
            <w:vAlign w:val="center"/>
          </w:tcPr>
          <w:p w14:paraId="7173B1C7"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暂列金额</w:t>
            </w:r>
          </w:p>
        </w:tc>
        <w:tc>
          <w:tcPr>
            <w:tcW w:w="5711" w:type="dxa"/>
            <w:vAlign w:val="center"/>
          </w:tcPr>
          <w:p w14:paraId="7E781C7F"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与招标文件发布的金额不一致的</w:t>
            </w:r>
          </w:p>
        </w:tc>
      </w:tr>
      <w:tr w:rsidR="00FA2128" w:rsidRPr="002354AC" w14:paraId="43EC3F9E" w14:textId="77777777" w:rsidTr="00E51670">
        <w:trPr>
          <w:trHeight w:val="724"/>
          <w:jc w:val="center"/>
        </w:trPr>
        <w:tc>
          <w:tcPr>
            <w:tcW w:w="424" w:type="dxa"/>
            <w:vMerge w:val="restart"/>
            <w:vAlign w:val="center"/>
          </w:tcPr>
          <w:p w14:paraId="11295EE9" w14:textId="77777777" w:rsidR="00FA2128" w:rsidRPr="002354AC" w:rsidRDefault="00FA2128" w:rsidP="00E51670">
            <w:pPr>
              <w:spacing w:line="360" w:lineRule="auto"/>
              <w:rPr>
                <w:rFonts w:ascii="宋体" w:hAnsi="宋体" w:hint="eastAsia"/>
                <w:szCs w:val="21"/>
              </w:rPr>
            </w:pPr>
          </w:p>
        </w:tc>
        <w:tc>
          <w:tcPr>
            <w:tcW w:w="629" w:type="dxa"/>
            <w:vAlign w:val="center"/>
          </w:tcPr>
          <w:p w14:paraId="7B2AD2BA"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4.3</w:t>
            </w:r>
          </w:p>
        </w:tc>
        <w:tc>
          <w:tcPr>
            <w:tcW w:w="2449" w:type="dxa"/>
            <w:vAlign w:val="center"/>
          </w:tcPr>
          <w:p w14:paraId="34E331B7"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暂估价</w:t>
            </w:r>
          </w:p>
        </w:tc>
        <w:tc>
          <w:tcPr>
            <w:tcW w:w="5711" w:type="dxa"/>
            <w:vAlign w:val="center"/>
          </w:tcPr>
          <w:p w14:paraId="0AF714F9"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与招标文件发布的金额不一致的（包括材料暂估单价、工程设备暂估单价和专业工程暂估价）</w:t>
            </w:r>
          </w:p>
        </w:tc>
      </w:tr>
      <w:tr w:rsidR="00FA2128" w:rsidRPr="002354AC" w14:paraId="73090EA6" w14:textId="77777777" w:rsidTr="00E51670">
        <w:trPr>
          <w:trHeight w:val="719"/>
          <w:jc w:val="center"/>
        </w:trPr>
        <w:tc>
          <w:tcPr>
            <w:tcW w:w="424" w:type="dxa"/>
            <w:vMerge/>
            <w:vAlign w:val="center"/>
          </w:tcPr>
          <w:p w14:paraId="59515BDA" w14:textId="77777777" w:rsidR="00FA2128" w:rsidRPr="002354AC" w:rsidRDefault="00FA2128" w:rsidP="00E51670">
            <w:pPr>
              <w:spacing w:line="360" w:lineRule="auto"/>
              <w:rPr>
                <w:rFonts w:ascii="宋体" w:hAnsi="宋体" w:hint="eastAsia"/>
                <w:szCs w:val="21"/>
              </w:rPr>
            </w:pPr>
          </w:p>
        </w:tc>
        <w:tc>
          <w:tcPr>
            <w:tcW w:w="629" w:type="dxa"/>
            <w:vAlign w:val="center"/>
          </w:tcPr>
          <w:p w14:paraId="213D90AA"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4.4</w:t>
            </w:r>
          </w:p>
        </w:tc>
        <w:tc>
          <w:tcPr>
            <w:tcW w:w="2449" w:type="dxa"/>
            <w:vAlign w:val="center"/>
          </w:tcPr>
          <w:p w14:paraId="51E394C3"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计日工</w:t>
            </w:r>
          </w:p>
        </w:tc>
        <w:tc>
          <w:tcPr>
            <w:tcW w:w="5711" w:type="dxa"/>
            <w:vAlign w:val="center"/>
          </w:tcPr>
          <w:p w14:paraId="22CECFDD"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与招标文件发布的数量不一致的（计日工按照8小时工作制）</w:t>
            </w:r>
          </w:p>
        </w:tc>
      </w:tr>
      <w:tr w:rsidR="00FA2128" w:rsidRPr="002354AC" w14:paraId="1711B197" w14:textId="77777777" w:rsidTr="00E51670">
        <w:trPr>
          <w:trHeight w:val="530"/>
          <w:jc w:val="center"/>
        </w:trPr>
        <w:tc>
          <w:tcPr>
            <w:tcW w:w="424" w:type="dxa"/>
            <w:vMerge/>
            <w:vAlign w:val="center"/>
          </w:tcPr>
          <w:p w14:paraId="3D83ED71" w14:textId="77777777" w:rsidR="00FA2128" w:rsidRPr="002354AC" w:rsidRDefault="00FA2128" w:rsidP="00E51670">
            <w:pPr>
              <w:spacing w:line="360" w:lineRule="auto"/>
              <w:rPr>
                <w:rFonts w:ascii="宋体" w:hAnsi="宋体" w:hint="eastAsia"/>
                <w:szCs w:val="21"/>
              </w:rPr>
            </w:pPr>
          </w:p>
        </w:tc>
        <w:tc>
          <w:tcPr>
            <w:tcW w:w="629" w:type="dxa"/>
            <w:vAlign w:val="center"/>
          </w:tcPr>
          <w:p w14:paraId="0938DAB3"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4.5</w:t>
            </w:r>
          </w:p>
        </w:tc>
        <w:tc>
          <w:tcPr>
            <w:tcW w:w="2449" w:type="dxa"/>
            <w:vAlign w:val="center"/>
          </w:tcPr>
          <w:p w14:paraId="652AC5EA"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总承包服务费</w:t>
            </w:r>
          </w:p>
        </w:tc>
        <w:tc>
          <w:tcPr>
            <w:tcW w:w="5711" w:type="dxa"/>
            <w:vAlign w:val="center"/>
          </w:tcPr>
          <w:p w14:paraId="34F78763"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不符合招标文件规定的</w:t>
            </w:r>
          </w:p>
        </w:tc>
      </w:tr>
      <w:tr w:rsidR="00FA2128" w:rsidRPr="002354AC" w14:paraId="3AD9E818" w14:textId="77777777" w:rsidTr="00E51670">
        <w:trPr>
          <w:trHeight w:val="370"/>
          <w:jc w:val="center"/>
        </w:trPr>
        <w:tc>
          <w:tcPr>
            <w:tcW w:w="424" w:type="dxa"/>
            <w:vAlign w:val="center"/>
          </w:tcPr>
          <w:p w14:paraId="1CD6B26B" w14:textId="77777777" w:rsidR="00FA2128" w:rsidRPr="002354AC" w:rsidRDefault="00FA2128" w:rsidP="00E51670">
            <w:pPr>
              <w:pStyle w:val="TableText"/>
              <w:spacing w:before="65" w:line="360" w:lineRule="auto"/>
              <w:ind w:left="154"/>
              <w:rPr>
                <w:rFonts w:hint="eastAsia"/>
                <w:sz w:val="21"/>
                <w:szCs w:val="21"/>
              </w:rPr>
            </w:pPr>
            <w:r w:rsidRPr="002354AC">
              <w:rPr>
                <w:sz w:val="21"/>
                <w:szCs w:val="21"/>
              </w:rPr>
              <w:t>5</w:t>
            </w:r>
          </w:p>
        </w:tc>
        <w:tc>
          <w:tcPr>
            <w:tcW w:w="629" w:type="dxa"/>
            <w:vAlign w:val="center"/>
          </w:tcPr>
          <w:p w14:paraId="73876E10" w14:textId="77777777" w:rsidR="00FA2128" w:rsidRPr="002354AC" w:rsidRDefault="00FA2128" w:rsidP="00E51670">
            <w:pPr>
              <w:pStyle w:val="TableText"/>
              <w:spacing w:before="65" w:line="360" w:lineRule="auto"/>
              <w:ind w:left="154"/>
              <w:rPr>
                <w:rFonts w:hint="eastAsia"/>
                <w:sz w:val="21"/>
                <w:szCs w:val="21"/>
                <w:lang w:eastAsia="zh-CN"/>
              </w:rPr>
            </w:pPr>
          </w:p>
        </w:tc>
        <w:tc>
          <w:tcPr>
            <w:tcW w:w="2449" w:type="dxa"/>
            <w:vAlign w:val="center"/>
          </w:tcPr>
          <w:p w14:paraId="2D9648AF"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规费</w:t>
            </w:r>
          </w:p>
        </w:tc>
        <w:tc>
          <w:tcPr>
            <w:tcW w:w="5711" w:type="dxa"/>
            <w:vAlign w:val="center"/>
          </w:tcPr>
          <w:p w14:paraId="796F3890"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与河南省相关规定要求不符的</w:t>
            </w:r>
          </w:p>
        </w:tc>
      </w:tr>
      <w:tr w:rsidR="00FA2128" w:rsidRPr="002354AC" w14:paraId="78F36FB9" w14:textId="77777777" w:rsidTr="00E51670">
        <w:trPr>
          <w:trHeight w:val="470"/>
          <w:jc w:val="center"/>
        </w:trPr>
        <w:tc>
          <w:tcPr>
            <w:tcW w:w="424" w:type="dxa"/>
            <w:vAlign w:val="center"/>
          </w:tcPr>
          <w:p w14:paraId="54A9BD41" w14:textId="77777777" w:rsidR="00FA2128" w:rsidRPr="002354AC" w:rsidRDefault="00FA2128" w:rsidP="00E51670">
            <w:pPr>
              <w:pStyle w:val="TableText"/>
              <w:spacing w:before="65" w:line="360" w:lineRule="auto"/>
              <w:ind w:left="154"/>
              <w:rPr>
                <w:rFonts w:hint="eastAsia"/>
                <w:sz w:val="21"/>
                <w:szCs w:val="21"/>
              </w:rPr>
            </w:pPr>
            <w:r w:rsidRPr="002354AC">
              <w:rPr>
                <w:sz w:val="21"/>
                <w:szCs w:val="21"/>
              </w:rPr>
              <w:t>6</w:t>
            </w:r>
          </w:p>
        </w:tc>
        <w:tc>
          <w:tcPr>
            <w:tcW w:w="629" w:type="dxa"/>
            <w:vAlign w:val="center"/>
          </w:tcPr>
          <w:p w14:paraId="0ECE4CF8" w14:textId="77777777" w:rsidR="00FA2128" w:rsidRPr="002354AC" w:rsidRDefault="00FA2128" w:rsidP="00E51670">
            <w:pPr>
              <w:pStyle w:val="TableText"/>
              <w:spacing w:before="65" w:line="360" w:lineRule="auto"/>
              <w:ind w:left="154"/>
              <w:rPr>
                <w:rFonts w:hint="eastAsia"/>
                <w:sz w:val="21"/>
                <w:szCs w:val="21"/>
                <w:lang w:eastAsia="zh-CN"/>
              </w:rPr>
            </w:pPr>
          </w:p>
        </w:tc>
        <w:tc>
          <w:tcPr>
            <w:tcW w:w="2449" w:type="dxa"/>
            <w:vAlign w:val="center"/>
          </w:tcPr>
          <w:p w14:paraId="1B6B7E38"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税金</w:t>
            </w:r>
          </w:p>
        </w:tc>
        <w:tc>
          <w:tcPr>
            <w:tcW w:w="5711" w:type="dxa"/>
            <w:vAlign w:val="center"/>
          </w:tcPr>
          <w:p w14:paraId="05D5DFB2"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与河南省相关规定要求不符的</w:t>
            </w:r>
          </w:p>
        </w:tc>
      </w:tr>
      <w:tr w:rsidR="00FA2128" w:rsidRPr="002354AC" w14:paraId="40B8BF73" w14:textId="77777777" w:rsidTr="00E51670">
        <w:trPr>
          <w:trHeight w:val="1809"/>
          <w:jc w:val="center"/>
        </w:trPr>
        <w:tc>
          <w:tcPr>
            <w:tcW w:w="424" w:type="dxa"/>
            <w:vAlign w:val="center"/>
          </w:tcPr>
          <w:p w14:paraId="2E121806" w14:textId="77777777" w:rsidR="00FA2128" w:rsidRPr="002354AC" w:rsidRDefault="00FA2128" w:rsidP="00E51670">
            <w:pPr>
              <w:pStyle w:val="TableText"/>
              <w:spacing w:before="65" w:line="360" w:lineRule="auto"/>
              <w:ind w:left="154"/>
              <w:rPr>
                <w:rFonts w:hint="eastAsia"/>
                <w:sz w:val="21"/>
                <w:szCs w:val="21"/>
              </w:rPr>
            </w:pPr>
            <w:r w:rsidRPr="002354AC">
              <w:rPr>
                <w:sz w:val="21"/>
                <w:szCs w:val="21"/>
              </w:rPr>
              <w:t>7</w:t>
            </w:r>
          </w:p>
        </w:tc>
        <w:tc>
          <w:tcPr>
            <w:tcW w:w="629" w:type="dxa"/>
            <w:vAlign w:val="center"/>
          </w:tcPr>
          <w:p w14:paraId="073075ED" w14:textId="77777777" w:rsidR="00FA2128" w:rsidRPr="002354AC" w:rsidRDefault="00FA2128" w:rsidP="00E51670">
            <w:pPr>
              <w:wordWrap w:val="0"/>
              <w:spacing w:line="360" w:lineRule="auto"/>
              <w:jc w:val="center"/>
              <w:rPr>
                <w:rFonts w:ascii="宋体" w:hAnsi="宋体" w:cs="宋体" w:hint="eastAsia"/>
                <w:szCs w:val="21"/>
              </w:rPr>
            </w:pPr>
          </w:p>
        </w:tc>
        <w:tc>
          <w:tcPr>
            <w:tcW w:w="2449" w:type="dxa"/>
            <w:vAlign w:val="center"/>
          </w:tcPr>
          <w:p w14:paraId="6928AD1B"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电子投标文件的雷同性</w:t>
            </w:r>
          </w:p>
          <w:p w14:paraId="5885E4DC"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分析</w:t>
            </w:r>
          </w:p>
        </w:tc>
        <w:tc>
          <w:tcPr>
            <w:tcW w:w="5711" w:type="dxa"/>
            <w:vAlign w:val="center"/>
          </w:tcPr>
          <w:p w14:paraId="23A9B606"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评标系统提示不同投标人的电子投标文件的文件制作机器码或者文件创建标识码、已标价工程量清单的文件制作机器码或者文件创建标识码、造价软件锁号、已标价工程量清单的软件加密锁使用人统一社会信用代码（或身份证号码）等信息相同或一致的</w:t>
            </w:r>
          </w:p>
        </w:tc>
      </w:tr>
      <w:tr w:rsidR="00FA2128" w:rsidRPr="002354AC" w14:paraId="54F889E1" w14:textId="77777777" w:rsidTr="00E51670">
        <w:trPr>
          <w:trHeight w:val="709"/>
          <w:jc w:val="center"/>
        </w:trPr>
        <w:tc>
          <w:tcPr>
            <w:tcW w:w="424" w:type="dxa"/>
            <w:vMerge w:val="restart"/>
            <w:vAlign w:val="center"/>
          </w:tcPr>
          <w:p w14:paraId="0A956C42" w14:textId="77777777" w:rsidR="00FA2128" w:rsidRPr="002354AC" w:rsidRDefault="00FA2128" w:rsidP="00E51670">
            <w:pPr>
              <w:pStyle w:val="TableText"/>
              <w:spacing w:before="65" w:line="360" w:lineRule="auto"/>
              <w:ind w:left="154"/>
              <w:rPr>
                <w:rFonts w:hint="eastAsia"/>
                <w:sz w:val="21"/>
                <w:szCs w:val="21"/>
              </w:rPr>
            </w:pPr>
            <w:r w:rsidRPr="002354AC">
              <w:rPr>
                <w:sz w:val="21"/>
                <w:szCs w:val="21"/>
              </w:rPr>
              <w:t>8</w:t>
            </w:r>
          </w:p>
        </w:tc>
        <w:tc>
          <w:tcPr>
            <w:tcW w:w="629" w:type="dxa"/>
            <w:vAlign w:val="center"/>
          </w:tcPr>
          <w:p w14:paraId="2166CC69"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w:t>
            </w:r>
          </w:p>
        </w:tc>
        <w:tc>
          <w:tcPr>
            <w:tcW w:w="2449" w:type="dxa"/>
            <w:vMerge w:val="restart"/>
            <w:vAlign w:val="center"/>
          </w:tcPr>
          <w:p w14:paraId="7FBCA6F7"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对招标文件的响应、重大偏差及违反法律、法规、规章、规范性文件规定的情况</w:t>
            </w:r>
          </w:p>
        </w:tc>
        <w:tc>
          <w:tcPr>
            <w:tcW w:w="5711" w:type="dxa"/>
            <w:vAlign w:val="center"/>
          </w:tcPr>
          <w:p w14:paraId="035E553C"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投标文件不符合招标文件格式要求、未加盖投标单位章、法定代表人（或委托代理人）签字的</w:t>
            </w:r>
          </w:p>
        </w:tc>
      </w:tr>
      <w:tr w:rsidR="00FA2128" w:rsidRPr="002354AC" w14:paraId="17BD824A" w14:textId="77777777" w:rsidTr="00E51670">
        <w:trPr>
          <w:trHeight w:val="730"/>
          <w:jc w:val="center"/>
        </w:trPr>
        <w:tc>
          <w:tcPr>
            <w:tcW w:w="424" w:type="dxa"/>
            <w:vMerge/>
            <w:vAlign w:val="center"/>
          </w:tcPr>
          <w:p w14:paraId="5DCE6796" w14:textId="77777777" w:rsidR="00FA2128" w:rsidRPr="002354AC" w:rsidRDefault="00FA2128" w:rsidP="00E51670">
            <w:pPr>
              <w:spacing w:line="360" w:lineRule="auto"/>
              <w:rPr>
                <w:rFonts w:ascii="宋体" w:hAnsi="宋体" w:hint="eastAsia"/>
                <w:szCs w:val="21"/>
              </w:rPr>
            </w:pPr>
          </w:p>
        </w:tc>
        <w:tc>
          <w:tcPr>
            <w:tcW w:w="629" w:type="dxa"/>
            <w:vAlign w:val="center"/>
          </w:tcPr>
          <w:p w14:paraId="5268C014"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w:t>
            </w:r>
          </w:p>
        </w:tc>
        <w:tc>
          <w:tcPr>
            <w:tcW w:w="2449" w:type="dxa"/>
            <w:vMerge/>
            <w:vAlign w:val="center"/>
          </w:tcPr>
          <w:p w14:paraId="179DB043"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177FAA86"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投标人不符合国家或者招标文件规定的资质、资格条件的</w:t>
            </w:r>
          </w:p>
        </w:tc>
      </w:tr>
      <w:tr w:rsidR="00FA2128" w:rsidRPr="002354AC" w14:paraId="6688CADC" w14:textId="77777777" w:rsidTr="00E51670">
        <w:trPr>
          <w:trHeight w:val="1079"/>
          <w:jc w:val="center"/>
        </w:trPr>
        <w:tc>
          <w:tcPr>
            <w:tcW w:w="424" w:type="dxa"/>
            <w:vMerge/>
            <w:vAlign w:val="center"/>
          </w:tcPr>
          <w:p w14:paraId="5C3C1FC8" w14:textId="77777777" w:rsidR="00FA2128" w:rsidRPr="002354AC" w:rsidRDefault="00FA2128" w:rsidP="00E51670">
            <w:pPr>
              <w:spacing w:line="360" w:lineRule="auto"/>
              <w:rPr>
                <w:rFonts w:ascii="宋体" w:hAnsi="宋体" w:hint="eastAsia"/>
                <w:szCs w:val="21"/>
              </w:rPr>
            </w:pPr>
          </w:p>
        </w:tc>
        <w:tc>
          <w:tcPr>
            <w:tcW w:w="629" w:type="dxa"/>
            <w:vAlign w:val="center"/>
          </w:tcPr>
          <w:p w14:paraId="099C1FC4"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8.3</w:t>
            </w:r>
          </w:p>
        </w:tc>
        <w:tc>
          <w:tcPr>
            <w:tcW w:w="2449" w:type="dxa"/>
            <w:vMerge/>
            <w:vAlign w:val="center"/>
          </w:tcPr>
          <w:p w14:paraId="457B4917"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25AFDB9D"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投标联合体没有提交共同投标协议，共同投标协议未按招标文件规定的格式签署、提交，未明确联合体牵头人和各方拟承担的工作和责任的</w:t>
            </w:r>
          </w:p>
        </w:tc>
      </w:tr>
      <w:tr w:rsidR="00FA2128" w:rsidRPr="002354AC" w14:paraId="0F3B2B58" w14:textId="77777777" w:rsidTr="00E51670">
        <w:trPr>
          <w:trHeight w:val="719"/>
          <w:jc w:val="center"/>
        </w:trPr>
        <w:tc>
          <w:tcPr>
            <w:tcW w:w="424" w:type="dxa"/>
            <w:vMerge/>
            <w:vAlign w:val="center"/>
          </w:tcPr>
          <w:p w14:paraId="28DB35F0" w14:textId="77777777" w:rsidR="00FA2128" w:rsidRPr="002354AC" w:rsidRDefault="00FA2128" w:rsidP="00E51670">
            <w:pPr>
              <w:spacing w:line="360" w:lineRule="auto"/>
              <w:rPr>
                <w:rFonts w:ascii="宋体" w:hAnsi="宋体" w:hint="eastAsia"/>
                <w:szCs w:val="21"/>
              </w:rPr>
            </w:pPr>
          </w:p>
        </w:tc>
        <w:tc>
          <w:tcPr>
            <w:tcW w:w="629" w:type="dxa"/>
            <w:vAlign w:val="center"/>
          </w:tcPr>
          <w:p w14:paraId="7CB0EDC2"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8.4</w:t>
            </w:r>
          </w:p>
        </w:tc>
        <w:tc>
          <w:tcPr>
            <w:tcW w:w="2449" w:type="dxa"/>
            <w:vMerge/>
            <w:vAlign w:val="center"/>
          </w:tcPr>
          <w:p w14:paraId="2A9E26CF"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1043AC71"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同一投标人提交两个以上不同的投标文件或者投标报价的，但招标文件要求提交备选投标的除外</w:t>
            </w:r>
          </w:p>
        </w:tc>
      </w:tr>
      <w:tr w:rsidR="00FA2128" w:rsidRPr="002354AC" w14:paraId="44930CFD" w14:textId="77777777" w:rsidTr="00E51670">
        <w:trPr>
          <w:trHeight w:val="719"/>
          <w:jc w:val="center"/>
        </w:trPr>
        <w:tc>
          <w:tcPr>
            <w:tcW w:w="424" w:type="dxa"/>
            <w:vMerge/>
            <w:vAlign w:val="center"/>
          </w:tcPr>
          <w:p w14:paraId="6BFA7C99" w14:textId="77777777" w:rsidR="00FA2128" w:rsidRPr="002354AC" w:rsidRDefault="00FA2128" w:rsidP="00E51670">
            <w:pPr>
              <w:spacing w:line="360" w:lineRule="auto"/>
              <w:rPr>
                <w:rFonts w:ascii="宋体" w:hAnsi="宋体" w:hint="eastAsia"/>
                <w:szCs w:val="21"/>
              </w:rPr>
            </w:pPr>
          </w:p>
        </w:tc>
        <w:tc>
          <w:tcPr>
            <w:tcW w:w="629" w:type="dxa"/>
            <w:vAlign w:val="center"/>
          </w:tcPr>
          <w:p w14:paraId="038AEB2D"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8.5</w:t>
            </w:r>
          </w:p>
        </w:tc>
        <w:tc>
          <w:tcPr>
            <w:tcW w:w="2449" w:type="dxa"/>
            <w:vMerge/>
            <w:vAlign w:val="center"/>
          </w:tcPr>
          <w:p w14:paraId="036CDEEA"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02B06804"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投标人名称与营业执照、资质证书、安全生产许可证不一致，或前述证照无效的</w:t>
            </w:r>
          </w:p>
        </w:tc>
      </w:tr>
      <w:tr w:rsidR="00FA2128" w:rsidRPr="002354AC" w14:paraId="7ED59781" w14:textId="77777777" w:rsidTr="00E51670">
        <w:trPr>
          <w:trHeight w:val="1459"/>
          <w:jc w:val="center"/>
        </w:trPr>
        <w:tc>
          <w:tcPr>
            <w:tcW w:w="424" w:type="dxa"/>
            <w:vMerge/>
            <w:vAlign w:val="center"/>
          </w:tcPr>
          <w:p w14:paraId="58660DD8" w14:textId="77777777" w:rsidR="00FA2128" w:rsidRPr="002354AC" w:rsidRDefault="00FA2128" w:rsidP="00E51670">
            <w:pPr>
              <w:spacing w:line="360" w:lineRule="auto"/>
              <w:rPr>
                <w:rFonts w:ascii="宋体" w:hAnsi="宋体" w:hint="eastAsia"/>
                <w:szCs w:val="21"/>
              </w:rPr>
            </w:pPr>
          </w:p>
        </w:tc>
        <w:tc>
          <w:tcPr>
            <w:tcW w:w="629" w:type="dxa"/>
            <w:vAlign w:val="center"/>
          </w:tcPr>
          <w:p w14:paraId="5E2DF055"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8.6</w:t>
            </w:r>
          </w:p>
        </w:tc>
        <w:tc>
          <w:tcPr>
            <w:tcW w:w="2449" w:type="dxa"/>
            <w:vMerge/>
            <w:vAlign w:val="center"/>
          </w:tcPr>
          <w:p w14:paraId="2369D70E"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2E6BF653"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项目经理（建造师）资格不符合招标文件规定的专业等级要求，或投标截止当日在其他项目担任项目经理（建造师）（以合同签订日期为准）的，同一工程相邻分段发包或分期施工的除外</w:t>
            </w:r>
          </w:p>
        </w:tc>
      </w:tr>
      <w:tr w:rsidR="00FA2128" w:rsidRPr="002354AC" w14:paraId="2BE22425" w14:textId="77777777" w:rsidTr="00E51670">
        <w:trPr>
          <w:trHeight w:val="1109"/>
          <w:jc w:val="center"/>
        </w:trPr>
        <w:tc>
          <w:tcPr>
            <w:tcW w:w="424" w:type="dxa"/>
            <w:vMerge/>
            <w:vAlign w:val="center"/>
          </w:tcPr>
          <w:p w14:paraId="63222965" w14:textId="77777777" w:rsidR="00FA2128" w:rsidRPr="002354AC" w:rsidRDefault="00FA2128" w:rsidP="00E51670">
            <w:pPr>
              <w:spacing w:line="360" w:lineRule="auto"/>
              <w:rPr>
                <w:rFonts w:ascii="宋体" w:hAnsi="宋体" w:hint="eastAsia"/>
                <w:szCs w:val="21"/>
              </w:rPr>
            </w:pPr>
          </w:p>
        </w:tc>
        <w:tc>
          <w:tcPr>
            <w:tcW w:w="629" w:type="dxa"/>
            <w:vAlign w:val="center"/>
          </w:tcPr>
          <w:p w14:paraId="309AF982"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8.7</w:t>
            </w:r>
          </w:p>
        </w:tc>
        <w:tc>
          <w:tcPr>
            <w:tcW w:w="2449" w:type="dxa"/>
            <w:vMerge/>
            <w:vAlign w:val="center"/>
          </w:tcPr>
          <w:p w14:paraId="4462C6B2"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1C6D65AB"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项目经理（建造师）、技术负责人、安全负责人的社保非本单位缴纳（已退休的人员除外）的。社保在单位分支机构（非独立法人）缴纳的视同本单位缴纳</w:t>
            </w:r>
          </w:p>
        </w:tc>
      </w:tr>
      <w:tr w:rsidR="00FA2128" w:rsidRPr="002354AC" w14:paraId="02277A23" w14:textId="77777777" w:rsidTr="00E51670">
        <w:trPr>
          <w:trHeight w:val="1074"/>
          <w:jc w:val="center"/>
        </w:trPr>
        <w:tc>
          <w:tcPr>
            <w:tcW w:w="424" w:type="dxa"/>
            <w:vMerge/>
            <w:vAlign w:val="center"/>
          </w:tcPr>
          <w:p w14:paraId="1D915CCF" w14:textId="77777777" w:rsidR="00FA2128" w:rsidRPr="002354AC" w:rsidRDefault="00FA2128" w:rsidP="00E51670">
            <w:pPr>
              <w:spacing w:line="360" w:lineRule="auto"/>
              <w:rPr>
                <w:rFonts w:ascii="宋体" w:hAnsi="宋体" w:hint="eastAsia"/>
                <w:szCs w:val="21"/>
              </w:rPr>
            </w:pPr>
          </w:p>
        </w:tc>
        <w:tc>
          <w:tcPr>
            <w:tcW w:w="629" w:type="dxa"/>
            <w:vAlign w:val="center"/>
          </w:tcPr>
          <w:p w14:paraId="6CA241F8"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8.8</w:t>
            </w:r>
          </w:p>
        </w:tc>
        <w:tc>
          <w:tcPr>
            <w:tcW w:w="2449" w:type="dxa"/>
            <w:vMerge/>
            <w:vAlign w:val="center"/>
          </w:tcPr>
          <w:p w14:paraId="27C9BFF4"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01D5CD09"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采用资格预审的项目，投标文件与资格预审申请文件的项目经理（建造师）不一致（离职、死亡的除外）且未在投标截止时间前经招标人同意的</w:t>
            </w:r>
          </w:p>
        </w:tc>
      </w:tr>
      <w:tr w:rsidR="00FA2128" w:rsidRPr="002354AC" w14:paraId="6ABA7D87" w14:textId="77777777" w:rsidTr="00E51670">
        <w:trPr>
          <w:trHeight w:val="735"/>
          <w:jc w:val="center"/>
        </w:trPr>
        <w:tc>
          <w:tcPr>
            <w:tcW w:w="424" w:type="dxa"/>
            <w:vMerge w:val="restart"/>
            <w:vAlign w:val="center"/>
          </w:tcPr>
          <w:p w14:paraId="3F85361B" w14:textId="77777777" w:rsidR="00FA2128" w:rsidRPr="002354AC" w:rsidRDefault="00FA2128" w:rsidP="00E51670">
            <w:pPr>
              <w:spacing w:line="360" w:lineRule="auto"/>
              <w:rPr>
                <w:rFonts w:ascii="宋体" w:hAnsi="宋体" w:hint="eastAsia"/>
                <w:szCs w:val="21"/>
              </w:rPr>
            </w:pPr>
          </w:p>
        </w:tc>
        <w:tc>
          <w:tcPr>
            <w:tcW w:w="629" w:type="dxa"/>
            <w:vAlign w:val="center"/>
          </w:tcPr>
          <w:p w14:paraId="74798CC8"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8.9</w:t>
            </w:r>
          </w:p>
        </w:tc>
        <w:tc>
          <w:tcPr>
            <w:tcW w:w="2449" w:type="dxa"/>
            <w:vMerge w:val="restart"/>
            <w:vAlign w:val="center"/>
          </w:tcPr>
          <w:p w14:paraId="761ACB31"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7CF1FE6C"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企业、项目经理（建造师）类似项目业绩不符合招标文件投标资格要求的</w:t>
            </w:r>
          </w:p>
        </w:tc>
      </w:tr>
      <w:tr w:rsidR="00FA2128" w:rsidRPr="002354AC" w14:paraId="6E1DFEF4" w14:textId="77777777" w:rsidTr="00E51670">
        <w:trPr>
          <w:trHeight w:val="709"/>
          <w:jc w:val="center"/>
        </w:trPr>
        <w:tc>
          <w:tcPr>
            <w:tcW w:w="424" w:type="dxa"/>
            <w:vMerge/>
            <w:vAlign w:val="center"/>
          </w:tcPr>
          <w:p w14:paraId="0F6E8D78" w14:textId="77777777" w:rsidR="00FA2128" w:rsidRPr="002354AC" w:rsidRDefault="00FA2128" w:rsidP="00E51670">
            <w:pPr>
              <w:spacing w:line="360" w:lineRule="auto"/>
              <w:rPr>
                <w:rFonts w:ascii="宋体" w:hAnsi="宋体" w:hint="eastAsia"/>
                <w:szCs w:val="21"/>
              </w:rPr>
            </w:pPr>
          </w:p>
        </w:tc>
        <w:tc>
          <w:tcPr>
            <w:tcW w:w="629" w:type="dxa"/>
            <w:vAlign w:val="center"/>
          </w:tcPr>
          <w:p w14:paraId="1F35FDE0"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8.10</w:t>
            </w:r>
          </w:p>
        </w:tc>
        <w:tc>
          <w:tcPr>
            <w:tcW w:w="2449" w:type="dxa"/>
            <w:vMerge/>
            <w:vAlign w:val="center"/>
          </w:tcPr>
          <w:p w14:paraId="75594693"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7CF56B30"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投标人为招标人不具有独立法人资格的附属机构（单位）的</w:t>
            </w:r>
          </w:p>
        </w:tc>
      </w:tr>
      <w:tr w:rsidR="00FA2128" w:rsidRPr="002354AC" w14:paraId="228F063A" w14:textId="77777777" w:rsidTr="00E51670">
        <w:trPr>
          <w:trHeight w:val="440"/>
          <w:jc w:val="center"/>
        </w:trPr>
        <w:tc>
          <w:tcPr>
            <w:tcW w:w="424" w:type="dxa"/>
            <w:vMerge/>
            <w:vAlign w:val="center"/>
          </w:tcPr>
          <w:p w14:paraId="0FCAD3D9" w14:textId="77777777" w:rsidR="00FA2128" w:rsidRPr="002354AC" w:rsidRDefault="00FA2128" w:rsidP="00E51670">
            <w:pPr>
              <w:spacing w:line="360" w:lineRule="auto"/>
              <w:rPr>
                <w:rFonts w:ascii="宋体" w:hAnsi="宋体" w:hint="eastAsia"/>
                <w:szCs w:val="21"/>
              </w:rPr>
            </w:pPr>
          </w:p>
        </w:tc>
        <w:tc>
          <w:tcPr>
            <w:tcW w:w="629" w:type="dxa"/>
            <w:vAlign w:val="center"/>
          </w:tcPr>
          <w:p w14:paraId="732DF363"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8.11</w:t>
            </w:r>
          </w:p>
        </w:tc>
        <w:tc>
          <w:tcPr>
            <w:tcW w:w="2449" w:type="dxa"/>
            <w:vMerge/>
            <w:vAlign w:val="center"/>
          </w:tcPr>
          <w:p w14:paraId="44DF08B6"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3B5E0FC0"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投标人与招标人存在利害关系且可能影响招标公正性的</w:t>
            </w:r>
          </w:p>
        </w:tc>
      </w:tr>
      <w:tr w:rsidR="00FA2128" w:rsidRPr="002354AC" w14:paraId="3D2FEF3C" w14:textId="77777777" w:rsidTr="00E51670">
        <w:trPr>
          <w:trHeight w:val="470"/>
          <w:jc w:val="center"/>
        </w:trPr>
        <w:tc>
          <w:tcPr>
            <w:tcW w:w="424" w:type="dxa"/>
            <w:vMerge/>
            <w:vAlign w:val="center"/>
          </w:tcPr>
          <w:p w14:paraId="63EEB1DD" w14:textId="77777777" w:rsidR="00FA2128" w:rsidRPr="002354AC" w:rsidRDefault="00FA2128" w:rsidP="00E51670">
            <w:pPr>
              <w:spacing w:line="360" w:lineRule="auto"/>
              <w:rPr>
                <w:rFonts w:ascii="宋体" w:hAnsi="宋体" w:hint="eastAsia"/>
                <w:szCs w:val="21"/>
              </w:rPr>
            </w:pPr>
          </w:p>
        </w:tc>
        <w:tc>
          <w:tcPr>
            <w:tcW w:w="629" w:type="dxa"/>
            <w:vAlign w:val="center"/>
          </w:tcPr>
          <w:p w14:paraId="572A6079"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8.12</w:t>
            </w:r>
          </w:p>
        </w:tc>
        <w:tc>
          <w:tcPr>
            <w:tcW w:w="2449" w:type="dxa"/>
            <w:vMerge/>
            <w:vAlign w:val="center"/>
          </w:tcPr>
          <w:p w14:paraId="0FC3DF19"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68526D17"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投标人与本招标项目的其他投标人为同一单位负责人的</w:t>
            </w:r>
          </w:p>
        </w:tc>
      </w:tr>
      <w:tr w:rsidR="00FA2128" w:rsidRPr="002354AC" w14:paraId="7CD02B97" w14:textId="77777777" w:rsidTr="00E51670">
        <w:trPr>
          <w:trHeight w:val="579"/>
          <w:jc w:val="center"/>
        </w:trPr>
        <w:tc>
          <w:tcPr>
            <w:tcW w:w="424" w:type="dxa"/>
            <w:vMerge/>
            <w:vAlign w:val="center"/>
          </w:tcPr>
          <w:p w14:paraId="72F9AF81" w14:textId="77777777" w:rsidR="00FA2128" w:rsidRPr="002354AC" w:rsidRDefault="00FA2128" w:rsidP="00E51670">
            <w:pPr>
              <w:spacing w:line="360" w:lineRule="auto"/>
              <w:rPr>
                <w:rFonts w:ascii="宋体" w:hAnsi="宋体" w:hint="eastAsia"/>
                <w:szCs w:val="21"/>
              </w:rPr>
            </w:pPr>
          </w:p>
        </w:tc>
        <w:tc>
          <w:tcPr>
            <w:tcW w:w="629" w:type="dxa"/>
            <w:vAlign w:val="center"/>
          </w:tcPr>
          <w:p w14:paraId="6FCED87A"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8.13</w:t>
            </w:r>
          </w:p>
        </w:tc>
        <w:tc>
          <w:tcPr>
            <w:tcW w:w="2449" w:type="dxa"/>
            <w:vMerge/>
            <w:vAlign w:val="center"/>
          </w:tcPr>
          <w:p w14:paraId="6D53C0D2"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411925E9"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投标人与本招标项目的其他投标人存在控股、管理关系的</w:t>
            </w:r>
          </w:p>
        </w:tc>
      </w:tr>
      <w:tr w:rsidR="00FA2128" w:rsidRPr="002354AC" w14:paraId="598AA98E" w14:textId="77777777" w:rsidTr="00E51670">
        <w:trPr>
          <w:trHeight w:val="719"/>
          <w:jc w:val="center"/>
        </w:trPr>
        <w:tc>
          <w:tcPr>
            <w:tcW w:w="424" w:type="dxa"/>
            <w:vMerge/>
            <w:vAlign w:val="center"/>
          </w:tcPr>
          <w:p w14:paraId="592538CA" w14:textId="77777777" w:rsidR="00FA2128" w:rsidRPr="002354AC" w:rsidRDefault="00FA2128" w:rsidP="00E51670">
            <w:pPr>
              <w:spacing w:line="360" w:lineRule="auto"/>
              <w:rPr>
                <w:rFonts w:ascii="宋体" w:hAnsi="宋体" w:hint="eastAsia"/>
                <w:szCs w:val="21"/>
              </w:rPr>
            </w:pPr>
          </w:p>
        </w:tc>
        <w:tc>
          <w:tcPr>
            <w:tcW w:w="629" w:type="dxa"/>
            <w:vAlign w:val="center"/>
          </w:tcPr>
          <w:p w14:paraId="04007DD2"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8.14</w:t>
            </w:r>
          </w:p>
        </w:tc>
        <w:tc>
          <w:tcPr>
            <w:tcW w:w="2449" w:type="dxa"/>
            <w:vMerge/>
            <w:vAlign w:val="center"/>
          </w:tcPr>
          <w:p w14:paraId="21E78C00"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4AF2A401"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投标人为本招标项目的代建单位、招标代理机构或承担设计、造价咨询、监理业务的单位</w:t>
            </w:r>
          </w:p>
        </w:tc>
      </w:tr>
      <w:tr w:rsidR="00FA2128" w:rsidRPr="002354AC" w14:paraId="10ADD57C" w14:textId="77777777" w:rsidTr="00E51670">
        <w:trPr>
          <w:trHeight w:val="710"/>
          <w:jc w:val="center"/>
        </w:trPr>
        <w:tc>
          <w:tcPr>
            <w:tcW w:w="424" w:type="dxa"/>
            <w:vMerge/>
            <w:vAlign w:val="center"/>
          </w:tcPr>
          <w:p w14:paraId="37979BB5" w14:textId="77777777" w:rsidR="00FA2128" w:rsidRPr="002354AC" w:rsidRDefault="00FA2128" w:rsidP="00E51670">
            <w:pPr>
              <w:spacing w:line="360" w:lineRule="auto"/>
              <w:rPr>
                <w:rFonts w:ascii="宋体" w:hAnsi="宋体" w:hint="eastAsia"/>
                <w:szCs w:val="21"/>
              </w:rPr>
            </w:pPr>
          </w:p>
        </w:tc>
        <w:tc>
          <w:tcPr>
            <w:tcW w:w="629" w:type="dxa"/>
            <w:vAlign w:val="center"/>
          </w:tcPr>
          <w:p w14:paraId="4E3D308A"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8.15</w:t>
            </w:r>
          </w:p>
        </w:tc>
        <w:tc>
          <w:tcPr>
            <w:tcW w:w="2449" w:type="dxa"/>
            <w:vMerge w:val="restart"/>
            <w:vAlign w:val="center"/>
          </w:tcPr>
          <w:p w14:paraId="1C7C0A68"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对招标文件的响应、重大偏差及违反法律、法规、规章、规范性文件规定的情况</w:t>
            </w:r>
          </w:p>
        </w:tc>
        <w:tc>
          <w:tcPr>
            <w:tcW w:w="5711" w:type="dxa"/>
            <w:vAlign w:val="center"/>
          </w:tcPr>
          <w:p w14:paraId="5DA7FD50"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投标人与本招标项目的代建单位、招标代理机构、设计单位、造价咨询机构、监理单位的法定代表人为同一人的</w:t>
            </w:r>
          </w:p>
        </w:tc>
      </w:tr>
      <w:tr w:rsidR="00FA2128" w:rsidRPr="002354AC" w14:paraId="5E7AD0AD" w14:textId="77777777" w:rsidTr="00E51670">
        <w:trPr>
          <w:trHeight w:val="729"/>
          <w:jc w:val="center"/>
        </w:trPr>
        <w:tc>
          <w:tcPr>
            <w:tcW w:w="424" w:type="dxa"/>
            <w:vMerge/>
            <w:vAlign w:val="center"/>
          </w:tcPr>
          <w:p w14:paraId="77E3AD57" w14:textId="77777777" w:rsidR="00FA2128" w:rsidRPr="002354AC" w:rsidRDefault="00FA2128" w:rsidP="00E51670">
            <w:pPr>
              <w:spacing w:line="360" w:lineRule="auto"/>
              <w:rPr>
                <w:rFonts w:ascii="宋体" w:hAnsi="宋体" w:hint="eastAsia"/>
                <w:szCs w:val="21"/>
              </w:rPr>
            </w:pPr>
          </w:p>
        </w:tc>
        <w:tc>
          <w:tcPr>
            <w:tcW w:w="629" w:type="dxa"/>
            <w:vAlign w:val="center"/>
          </w:tcPr>
          <w:p w14:paraId="747DE4C1"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8.16</w:t>
            </w:r>
          </w:p>
        </w:tc>
        <w:tc>
          <w:tcPr>
            <w:tcW w:w="2449" w:type="dxa"/>
            <w:vMerge/>
            <w:vAlign w:val="center"/>
          </w:tcPr>
          <w:p w14:paraId="1CBDAD96"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33B91581"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投标人与本招标项目的代建单位、招标代理机构、造价咨询机构、监理单位存在管理关系、相互控股或参股关系的</w:t>
            </w:r>
          </w:p>
        </w:tc>
      </w:tr>
      <w:tr w:rsidR="00FA2128" w:rsidRPr="002354AC" w14:paraId="131FD46F" w14:textId="77777777" w:rsidTr="00E51670">
        <w:trPr>
          <w:trHeight w:val="370"/>
          <w:jc w:val="center"/>
        </w:trPr>
        <w:tc>
          <w:tcPr>
            <w:tcW w:w="424" w:type="dxa"/>
            <w:vMerge/>
            <w:vAlign w:val="center"/>
          </w:tcPr>
          <w:p w14:paraId="28A45C62" w14:textId="77777777" w:rsidR="00FA2128" w:rsidRPr="002354AC" w:rsidRDefault="00FA2128" w:rsidP="00E51670">
            <w:pPr>
              <w:spacing w:line="360" w:lineRule="auto"/>
              <w:rPr>
                <w:rFonts w:ascii="宋体" w:hAnsi="宋体" w:hint="eastAsia"/>
                <w:szCs w:val="21"/>
              </w:rPr>
            </w:pPr>
          </w:p>
        </w:tc>
        <w:tc>
          <w:tcPr>
            <w:tcW w:w="629" w:type="dxa"/>
            <w:vAlign w:val="center"/>
          </w:tcPr>
          <w:p w14:paraId="4478E5C8"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8.17</w:t>
            </w:r>
          </w:p>
        </w:tc>
        <w:tc>
          <w:tcPr>
            <w:tcW w:w="2449" w:type="dxa"/>
            <w:vMerge/>
            <w:vAlign w:val="center"/>
          </w:tcPr>
          <w:p w14:paraId="6D13FCC0"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32D43C73"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投标人被依法暂停或取消项目所在区域或行业投标资格的</w:t>
            </w:r>
          </w:p>
        </w:tc>
      </w:tr>
      <w:tr w:rsidR="00FA2128" w:rsidRPr="002354AC" w14:paraId="2CA5DCBF" w14:textId="77777777" w:rsidTr="00E51670">
        <w:trPr>
          <w:trHeight w:val="560"/>
          <w:jc w:val="center"/>
        </w:trPr>
        <w:tc>
          <w:tcPr>
            <w:tcW w:w="424" w:type="dxa"/>
            <w:vMerge/>
            <w:vAlign w:val="center"/>
          </w:tcPr>
          <w:p w14:paraId="472552D5" w14:textId="77777777" w:rsidR="00FA2128" w:rsidRPr="002354AC" w:rsidRDefault="00FA2128" w:rsidP="00E51670">
            <w:pPr>
              <w:spacing w:line="360" w:lineRule="auto"/>
              <w:rPr>
                <w:rFonts w:ascii="宋体" w:hAnsi="宋体" w:hint="eastAsia"/>
                <w:szCs w:val="21"/>
              </w:rPr>
            </w:pPr>
          </w:p>
        </w:tc>
        <w:tc>
          <w:tcPr>
            <w:tcW w:w="629" w:type="dxa"/>
            <w:vAlign w:val="center"/>
          </w:tcPr>
          <w:p w14:paraId="7DE78B2B"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8.18</w:t>
            </w:r>
          </w:p>
        </w:tc>
        <w:tc>
          <w:tcPr>
            <w:tcW w:w="2449" w:type="dxa"/>
            <w:vMerge/>
            <w:vAlign w:val="center"/>
          </w:tcPr>
          <w:p w14:paraId="36D2F000"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554E01BF"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投标人被责令停业，暂扣或吊销执照，或吊销资质证书的</w:t>
            </w:r>
          </w:p>
        </w:tc>
      </w:tr>
      <w:tr w:rsidR="00FA2128" w:rsidRPr="002354AC" w14:paraId="6C629D8F" w14:textId="77777777" w:rsidTr="00E51670">
        <w:trPr>
          <w:trHeight w:val="739"/>
          <w:jc w:val="center"/>
        </w:trPr>
        <w:tc>
          <w:tcPr>
            <w:tcW w:w="424" w:type="dxa"/>
            <w:vMerge/>
            <w:vAlign w:val="center"/>
          </w:tcPr>
          <w:p w14:paraId="7212557D" w14:textId="77777777" w:rsidR="00FA2128" w:rsidRPr="002354AC" w:rsidRDefault="00FA2128" w:rsidP="00E51670">
            <w:pPr>
              <w:spacing w:line="360" w:lineRule="auto"/>
              <w:rPr>
                <w:rFonts w:ascii="宋体" w:hAnsi="宋体" w:hint="eastAsia"/>
                <w:szCs w:val="21"/>
              </w:rPr>
            </w:pPr>
          </w:p>
        </w:tc>
        <w:tc>
          <w:tcPr>
            <w:tcW w:w="629" w:type="dxa"/>
            <w:vAlign w:val="center"/>
          </w:tcPr>
          <w:p w14:paraId="44668EE7"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8.19</w:t>
            </w:r>
          </w:p>
        </w:tc>
        <w:tc>
          <w:tcPr>
            <w:tcW w:w="2449" w:type="dxa"/>
            <w:vMerge/>
            <w:vAlign w:val="center"/>
          </w:tcPr>
          <w:p w14:paraId="2D84FC60"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61D2BB26"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投标人进入清算程序，或被宣告破产，或其他丧失履约能力情形的</w:t>
            </w:r>
          </w:p>
        </w:tc>
      </w:tr>
      <w:tr w:rsidR="00FA2128" w:rsidRPr="002354AC" w14:paraId="11E4762A" w14:textId="77777777" w:rsidTr="00E51670">
        <w:trPr>
          <w:trHeight w:val="710"/>
          <w:jc w:val="center"/>
        </w:trPr>
        <w:tc>
          <w:tcPr>
            <w:tcW w:w="424" w:type="dxa"/>
            <w:vMerge/>
            <w:vAlign w:val="center"/>
          </w:tcPr>
          <w:p w14:paraId="1E43615A" w14:textId="77777777" w:rsidR="00FA2128" w:rsidRPr="002354AC" w:rsidRDefault="00FA2128" w:rsidP="00E51670">
            <w:pPr>
              <w:spacing w:line="360" w:lineRule="auto"/>
              <w:rPr>
                <w:rFonts w:ascii="宋体" w:hAnsi="宋体" w:hint="eastAsia"/>
                <w:szCs w:val="21"/>
              </w:rPr>
            </w:pPr>
          </w:p>
        </w:tc>
        <w:tc>
          <w:tcPr>
            <w:tcW w:w="629" w:type="dxa"/>
            <w:vAlign w:val="center"/>
          </w:tcPr>
          <w:p w14:paraId="19FA6A7A"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8.20</w:t>
            </w:r>
          </w:p>
        </w:tc>
        <w:tc>
          <w:tcPr>
            <w:tcW w:w="2449" w:type="dxa"/>
            <w:vMerge/>
            <w:vAlign w:val="center"/>
          </w:tcPr>
          <w:p w14:paraId="36D38750"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6BFADC5B"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投标人或拟派项目经理被列入建筑市场主体“黑名单”且在管理期限内的</w:t>
            </w:r>
          </w:p>
        </w:tc>
      </w:tr>
      <w:tr w:rsidR="00FA2128" w:rsidRPr="002354AC" w14:paraId="6BE23C5F" w14:textId="77777777" w:rsidTr="00E51670">
        <w:trPr>
          <w:trHeight w:val="689"/>
          <w:jc w:val="center"/>
        </w:trPr>
        <w:tc>
          <w:tcPr>
            <w:tcW w:w="424" w:type="dxa"/>
            <w:vMerge/>
            <w:vAlign w:val="center"/>
          </w:tcPr>
          <w:p w14:paraId="0495DA57" w14:textId="77777777" w:rsidR="00FA2128" w:rsidRPr="002354AC" w:rsidRDefault="00FA2128" w:rsidP="00E51670">
            <w:pPr>
              <w:spacing w:line="360" w:lineRule="auto"/>
              <w:rPr>
                <w:rFonts w:ascii="宋体" w:hAnsi="宋体" w:hint="eastAsia"/>
                <w:szCs w:val="21"/>
              </w:rPr>
            </w:pPr>
          </w:p>
        </w:tc>
        <w:tc>
          <w:tcPr>
            <w:tcW w:w="629" w:type="dxa"/>
            <w:vAlign w:val="center"/>
          </w:tcPr>
          <w:p w14:paraId="03E5EE1C"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8.21</w:t>
            </w:r>
          </w:p>
        </w:tc>
        <w:tc>
          <w:tcPr>
            <w:tcW w:w="2449" w:type="dxa"/>
            <w:vMerge/>
            <w:vAlign w:val="center"/>
          </w:tcPr>
          <w:p w14:paraId="26EC6BFC"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56F764C8"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投标人被市场监管机关在国家企业信用信息公示系统中列入严重违法失信企业名单且在管理期限内的</w:t>
            </w:r>
          </w:p>
        </w:tc>
      </w:tr>
      <w:tr w:rsidR="00FA2128" w:rsidRPr="002354AC" w14:paraId="56938D68" w14:textId="77777777" w:rsidTr="00E51670">
        <w:trPr>
          <w:trHeight w:val="1009"/>
          <w:jc w:val="center"/>
        </w:trPr>
        <w:tc>
          <w:tcPr>
            <w:tcW w:w="424" w:type="dxa"/>
            <w:vMerge/>
            <w:vAlign w:val="center"/>
          </w:tcPr>
          <w:p w14:paraId="6133020B" w14:textId="77777777" w:rsidR="00FA2128" w:rsidRPr="002354AC" w:rsidRDefault="00FA2128" w:rsidP="00E51670">
            <w:pPr>
              <w:spacing w:line="360" w:lineRule="auto"/>
              <w:rPr>
                <w:rFonts w:ascii="宋体" w:hAnsi="宋体" w:hint="eastAsia"/>
                <w:szCs w:val="21"/>
              </w:rPr>
            </w:pPr>
          </w:p>
        </w:tc>
        <w:tc>
          <w:tcPr>
            <w:tcW w:w="629" w:type="dxa"/>
            <w:vAlign w:val="center"/>
          </w:tcPr>
          <w:p w14:paraId="7CE251CF"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8.22</w:t>
            </w:r>
          </w:p>
        </w:tc>
        <w:tc>
          <w:tcPr>
            <w:tcW w:w="2449" w:type="dxa"/>
            <w:vMerge/>
            <w:vAlign w:val="center"/>
          </w:tcPr>
          <w:p w14:paraId="11696F08"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14D55110"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投标人或其法定代表人、拟委任的项目经理在“信用中国”网站重点领域严重失信主体名单中被限制或者禁止参与招标投标活动的“严重失信主体”且在管理期限内的</w:t>
            </w:r>
          </w:p>
        </w:tc>
      </w:tr>
      <w:tr w:rsidR="00FA2128" w:rsidRPr="002354AC" w14:paraId="48CC73A0" w14:textId="77777777" w:rsidTr="00E51670">
        <w:trPr>
          <w:trHeight w:val="689"/>
          <w:jc w:val="center"/>
        </w:trPr>
        <w:tc>
          <w:tcPr>
            <w:tcW w:w="424" w:type="dxa"/>
            <w:vMerge/>
            <w:vAlign w:val="center"/>
          </w:tcPr>
          <w:p w14:paraId="75A4AA44" w14:textId="77777777" w:rsidR="00FA2128" w:rsidRPr="002354AC" w:rsidRDefault="00FA2128" w:rsidP="00E51670">
            <w:pPr>
              <w:spacing w:line="360" w:lineRule="auto"/>
              <w:rPr>
                <w:rFonts w:ascii="宋体" w:hAnsi="宋体" w:hint="eastAsia"/>
                <w:szCs w:val="21"/>
              </w:rPr>
            </w:pPr>
          </w:p>
        </w:tc>
        <w:tc>
          <w:tcPr>
            <w:tcW w:w="629" w:type="dxa"/>
            <w:vAlign w:val="center"/>
          </w:tcPr>
          <w:p w14:paraId="4924EA97"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8.23</w:t>
            </w:r>
          </w:p>
        </w:tc>
        <w:tc>
          <w:tcPr>
            <w:tcW w:w="2449" w:type="dxa"/>
            <w:vMerge/>
            <w:vAlign w:val="center"/>
          </w:tcPr>
          <w:p w14:paraId="28486E4F"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7DBCA32A"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投标人拖欠工人工资，情节严重被有关行政主管部门向社会公布且在公布的期限内的</w:t>
            </w:r>
          </w:p>
        </w:tc>
      </w:tr>
      <w:tr w:rsidR="00FA2128" w:rsidRPr="002354AC" w14:paraId="1C3C7C4B" w14:textId="77777777" w:rsidTr="00E51670">
        <w:trPr>
          <w:trHeight w:val="680"/>
          <w:jc w:val="center"/>
        </w:trPr>
        <w:tc>
          <w:tcPr>
            <w:tcW w:w="424" w:type="dxa"/>
            <w:vMerge/>
            <w:vAlign w:val="center"/>
          </w:tcPr>
          <w:p w14:paraId="667C9438" w14:textId="77777777" w:rsidR="00FA2128" w:rsidRPr="002354AC" w:rsidRDefault="00FA2128" w:rsidP="00E51670">
            <w:pPr>
              <w:spacing w:line="360" w:lineRule="auto"/>
              <w:rPr>
                <w:rFonts w:ascii="宋体" w:hAnsi="宋体" w:hint="eastAsia"/>
                <w:szCs w:val="21"/>
              </w:rPr>
            </w:pPr>
          </w:p>
        </w:tc>
        <w:tc>
          <w:tcPr>
            <w:tcW w:w="629" w:type="dxa"/>
            <w:vAlign w:val="center"/>
          </w:tcPr>
          <w:p w14:paraId="544F130A"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8.24</w:t>
            </w:r>
          </w:p>
        </w:tc>
        <w:tc>
          <w:tcPr>
            <w:tcW w:w="2449" w:type="dxa"/>
            <w:vMerge/>
            <w:vAlign w:val="center"/>
          </w:tcPr>
          <w:p w14:paraId="789A59A5"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546E082D"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投标人违反法律、法规、规章或无正当理由放弃中标资格受到行业主管部门处罚且在处罚期内的</w:t>
            </w:r>
          </w:p>
        </w:tc>
      </w:tr>
      <w:tr w:rsidR="00FA2128" w:rsidRPr="002354AC" w14:paraId="0B5C4A50" w14:textId="77777777" w:rsidTr="00E51670">
        <w:trPr>
          <w:trHeight w:val="1009"/>
          <w:jc w:val="center"/>
        </w:trPr>
        <w:tc>
          <w:tcPr>
            <w:tcW w:w="424" w:type="dxa"/>
            <w:vMerge/>
            <w:vAlign w:val="center"/>
          </w:tcPr>
          <w:p w14:paraId="577909D5" w14:textId="77777777" w:rsidR="00FA2128" w:rsidRPr="002354AC" w:rsidRDefault="00FA2128" w:rsidP="00E51670">
            <w:pPr>
              <w:spacing w:line="360" w:lineRule="auto"/>
              <w:rPr>
                <w:rFonts w:ascii="宋体" w:hAnsi="宋体" w:hint="eastAsia"/>
                <w:szCs w:val="21"/>
              </w:rPr>
            </w:pPr>
          </w:p>
        </w:tc>
        <w:tc>
          <w:tcPr>
            <w:tcW w:w="629" w:type="dxa"/>
            <w:vAlign w:val="center"/>
          </w:tcPr>
          <w:p w14:paraId="597B203F"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8.25</w:t>
            </w:r>
          </w:p>
        </w:tc>
        <w:tc>
          <w:tcPr>
            <w:tcW w:w="2449" w:type="dxa"/>
            <w:vMerge/>
            <w:vAlign w:val="center"/>
          </w:tcPr>
          <w:p w14:paraId="6390F1FE"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4AA086B2"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投标报价低于成本且不能提供相关证明材料，或者提交的相关材料无法证明投标人可以按照其报价以及招标文件规定的质量标准和履行期限完成招标项目的</w:t>
            </w:r>
          </w:p>
        </w:tc>
      </w:tr>
      <w:tr w:rsidR="00FA2128" w:rsidRPr="002354AC" w14:paraId="55335A34" w14:textId="77777777" w:rsidTr="00E51670">
        <w:trPr>
          <w:trHeight w:val="694"/>
          <w:jc w:val="center"/>
        </w:trPr>
        <w:tc>
          <w:tcPr>
            <w:tcW w:w="424" w:type="dxa"/>
            <w:vMerge/>
            <w:vAlign w:val="center"/>
          </w:tcPr>
          <w:p w14:paraId="6E9B84E6" w14:textId="77777777" w:rsidR="00FA2128" w:rsidRPr="002354AC" w:rsidRDefault="00FA2128" w:rsidP="00E51670">
            <w:pPr>
              <w:spacing w:line="360" w:lineRule="auto"/>
              <w:rPr>
                <w:rFonts w:ascii="宋体" w:hAnsi="宋体" w:hint="eastAsia"/>
                <w:szCs w:val="21"/>
              </w:rPr>
            </w:pPr>
          </w:p>
        </w:tc>
        <w:tc>
          <w:tcPr>
            <w:tcW w:w="629" w:type="dxa"/>
            <w:vAlign w:val="center"/>
          </w:tcPr>
          <w:p w14:paraId="5F466157"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8.26</w:t>
            </w:r>
          </w:p>
        </w:tc>
        <w:tc>
          <w:tcPr>
            <w:tcW w:w="2449" w:type="dxa"/>
            <w:vMerge/>
            <w:vAlign w:val="center"/>
          </w:tcPr>
          <w:p w14:paraId="2A113520"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712FE364"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投标文件没有按照招标文件要求提供投标保证，或者所提供的投标保证有瑕疵的</w:t>
            </w:r>
          </w:p>
        </w:tc>
      </w:tr>
      <w:tr w:rsidR="00FA2128" w:rsidRPr="002354AC" w14:paraId="04E52AC7" w14:textId="77777777" w:rsidTr="00E51670">
        <w:trPr>
          <w:trHeight w:val="384"/>
          <w:jc w:val="center"/>
        </w:trPr>
        <w:tc>
          <w:tcPr>
            <w:tcW w:w="424" w:type="dxa"/>
            <w:vMerge w:val="restart"/>
            <w:vAlign w:val="center"/>
          </w:tcPr>
          <w:p w14:paraId="2E1865DE" w14:textId="77777777" w:rsidR="00FA2128" w:rsidRPr="002354AC" w:rsidRDefault="00FA2128" w:rsidP="00E51670">
            <w:pPr>
              <w:spacing w:line="360" w:lineRule="auto"/>
              <w:rPr>
                <w:rFonts w:ascii="宋体" w:hAnsi="宋体" w:hint="eastAsia"/>
                <w:szCs w:val="21"/>
              </w:rPr>
            </w:pPr>
          </w:p>
        </w:tc>
        <w:tc>
          <w:tcPr>
            <w:tcW w:w="629" w:type="dxa"/>
            <w:vAlign w:val="center"/>
          </w:tcPr>
          <w:p w14:paraId="7908BB7A"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8.27</w:t>
            </w:r>
          </w:p>
        </w:tc>
        <w:tc>
          <w:tcPr>
            <w:tcW w:w="2449" w:type="dxa"/>
            <w:vMerge w:val="restart"/>
            <w:vAlign w:val="center"/>
          </w:tcPr>
          <w:p w14:paraId="5F0D429C" w14:textId="77777777" w:rsidR="00FA2128" w:rsidRPr="002354AC" w:rsidRDefault="00FA2128" w:rsidP="00E51670">
            <w:pPr>
              <w:wordWrap w:val="0"/>
              <w:spacing w:line="360" w:lineRule="auto"/>
              <w:jc w:val="center"/>
              <w:rPr>
                <w:rFonts w:ascii="宋体" w:hAnsi="宋体" w:cs="宋体" w:hint="eastAsia"/>
                <w:szCs w:val="21"/>
              </w:rPr>
            </w:pPr>
          </w:p>
        </w:tc>
        <w:tc>
          <w:tcPr>
            <w:tcW w:w="5711" w:type="dxa"/>
            <w:vAlign w:val="center"/>
          </w:tcPr>
          <w:p w14:paraId="1AC14E4A"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对投标项目工期承诺超过招标文件规定的完成期限的</w:t>
            </w:r>
          </w:p>
        </w:tc>
      </w:tr>
      <w:tr w:rsidR="00FA2128" w:rsidRPr="002354AC" w14:paraId="534CCE2C" w14:textId="77777777" w:rsidTr="00E51670">
        <w:trPr>
          <w:trHeight w:val="408"/>
          <w:jc w:val="center"/>
        </w:trPr>
        <w:tc>
          <w:tcPr>
            <w:tcW w:w="424" w:type="dxa"/>
            <w:vMerge/>
            <w:vAlign w:val="center"/>
          </w:tcPr>
          <w:p w14:paraId="66A6C91E" w14:textId="77777777" w:rsidR="00FA2128" w:rsidRPr="002354AC" w:rsidRDefault="00FA2128" w:rsidP="00E51670">
            <w:pPr>
              <w:spacing w:line="360" w:lineRule="auto"/>
              <w:rPr>
                <w:rFonts w:ascii="宋体" w:hAnsi="宋体" w:hint="eastAsia"/>
                <w:szCs w:val="21"/>
              </w:rPr>
            </w:pPr>
          </w:p>
        </w:tc>
        <w:tc>
          <w:tcPr>
            <w:tcW w:w="629" w:type="dxa"/>
            <w:vAlign w:val="center"/>
          </w:tcPr>
          <w:p w14:paraId="277E5FEA"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8.28</w:t>
            </w:r>
          </w:p>
        </w:tc>
        <w:tc>
          <w:tcPr>
            <w:tcW w:w="2449" w:type="dxa"/>
            <w:vMerge/>
            <w:vAlign w:val="center"/>
          </w:tcPr>
          <w:p w14:paraId="36324995" w14:textId="77777777" w:rsidR="00FA2128" w:rsidRPr="002354AC" w:rsidRDefault="00FA2128" w:rsidP="00E51670">
            <w:pPr>
              <w:spacing w:line="360" w:lineRule="auto"/>
              <w:rPr>
                <w:rFonts w:ascii="宋体" w:hAnsi="宋体" w:hint="eastAsia"/>
                <w:szCs w:val="21"/>
              </w:rPr>
            </w:pPr>
          </w:p>
        </w:tc>
        <w:tc>
          <w:tcPr>
            <w:tcW w:w="5711" w:type="dxa"/>
            <w:vAlign w:val="center"/>
          </w:tcPr>
          <w:p w14:paraId="423DAE19"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对投标项目的质量承诺不满足招标文件规定要求的</w:t>
            </w:r>
          </w:p>
        </w:tc>
      </w:tr>
      <w:tr w:rsidR="00FA2128" w:rsidRPr="002354AC" w14:paraId="1FD63880" w14:textId="77777777" w:rsidTr="00E51670">
        <w:trPr>
          <w:trHeight w:val="359"/>
          <w:jc w:val="center"/>
        </w:trPr>
        <w:tc>
          <w:tcPr>
            <w:tcW w:w="424" w:type="dxa"/>
            <w:vMerge/>
            <w:vAlign w:val="center"/>
          </w:tcPr>
          <w:p w14:paraId="448E46B3" w14:textId="77777777" w:rsidR="00FA2128" w:rsidRPr="002354AC" w:rsidRDefault="00FA2128" w:rsidP="00E51670">
            <w:pPr>
              <w:spacing w:line="360" w:lineRule="auto"/>
              <w:rPr>
                <w:rFonts w:ascii="宋体" w:hAnsi="宋体" w:hint="eastAsia"/>
                <w:szCs w:val="21"/>
              </w:rPr>
            </w:pPr>
          </w:p>
        </w:tc>
        <w:tc>
          <w:tcPr>
            <w:tcW w:w="629" w:type="dxa"/>
            <w:vAlign w:val="center"/>
          </w:tcPr>
          <w:p w14:paraId="213B1D44"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8.29</w:t>
            </w:r>
          </w:p>
        </w:tc>
        <w:tc>
          <w:tcPr>
            <w:tcW w:w="2449" w:type="dxa"/>
            <w:vMerge/>
            <w:vAlign w:val="center"/>
          </w:tcPr>
          <w:p w14:paraId="73DE842E" w14:textId="77777777" w:rsidR="00FA2128" w:rsidRPr="002354AC" w:rsidRDefault="00FA2128" w:rsidP="00E51670">
            <w:pPr>
              <w:spacing w:line="360" w:lineRule="auto"/>
              <w:rPr>
                <w:rFonts w:ascii="宋体" w:hAnsi="宋体" w:hint="eastAsia"/>
                <w:szCs w:val="21"/>
              </w:rPr>
            </w:pPr>
          </w:p>
        </w:tc>
        <w:tc>
          <w:tcPr>
            <w:tcW w:w="5711" w:type="dxa"/>
            <w:vAlign w:val="center"/>
          </w:tcPr>
          <w:p w14:paraId="3A81C7AE"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技术标违反国家强制性标准要求的</w:t>
            </w:r>
          </w:p>
        </w:tc>
      </w:tr>
      <w:tr w:rsidR="00FA2128" w:rsidRPr="002354AC" w14:paraId="2E59605F" w14:textId="77777777" w:rsidTr="00E51670">
        <w:trPr>
          <w:trHeight w:val="717"/>
          <w:jc w:val="center"/>
        </w:trPr>
        <w:tc>
          <w:tcPr>
            <w:tcW w:w="424" w:type="dxa"/>
            <w:vMerge/>
            <w:vAlign w:val="center"/>
          </w:tcPr>
          <w:p w14:paraId="78425B9E" w14:textId="77777777" w:rsidR="00FA2128" w:rsidRPr="002354AC" w:rsidRDefault="00FA2128" w:rsidP="00E51670">
            <w:pPr>
              <w:spacing w:line="360" w:lineRule="auto"/>
              <w:rPr>
                <w:rFonts w:ascii="宋体" w:hAnsi="宋体" w:hint="eastAsia"/>
                <w:szCs w:val="21"/>
              </w:rPr>
            </w:pPr>
          </w:p>
        </w:tc>
        <w:tc>
          <w:tcPr>
            <w:tcW w:w="629" w:type="dxa"/>
            <w:vAlign w:val="center"/>
          </w:tcPr>
          <w:p w14:paraId="24C1A36D"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8.30</w:t>
            </w:r>
          </w:p>
        </w:tc>
        <w:tc>
          <w:tcPr>
            <w:tcW w:w="2449" w:type="dxa"/>
            <w:vMerge/>
            <w:vAlign w:val="center"/>
          </w:tcPr>
          <w:p w14:paraId="33A75D26" w14:textId="77777777" w:rsidR="00FA2128" w:rsidRPr="002354AC" w:rsidRDefault="00FA2128" w:rsidP="00E51670">
            <w:pPr>
              <w:spacing w:line="360" w:lineRule="auto"/>
              <w:rPr>
                <w:rFonts w:ascii="宋体" w:hAnsi="宋体" w:hint="eastAsia"/>
                <w:szCs w:val="21"/>
              </w:rPr>
            </w:pPr>
          </w:p>
        </w:tc>
        <w:tc>
          <w:tcPr>
            <w:tcW w:w="5711" w:type="dxa"/>
            <w:vAlign w:val="center"/>
          </w:tcPr>
          <w:p w14:paraId="36AD3866"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投标人拒不按照评标委员会要求对投标文件进行澄清、说明或者补正，影响评标的</w:t>
            </w:r>
          </w:p>
        </w:tc>
      </w:tr>
      <w:tr w:rsidR="00FA2128" w:rsidRPr="002354AC" w14:paraId="0BB621E0" w14:textId="77777777" w:rsidTr="00E51670">
        <w:trPr>
          <w:trHeight w:val="722"/>
          <w:jc w:val="center"/>
        </w:trPr>
        <w:tc>
          <w:tcPr>
            <w:tcW w:w="424" w:type="dxa"/>
            <w:vMerge/>
            <w:vAlign w:val="center"/>
          </w:tcPr>
          <w:p w14:paraId="35D2E2A5" w14:textId="77777777" w:rsidR="00FA2128" w:rsidRPr="002354AC" w:rsidRDefault="00FA2128" w:rsidP="00E51670">
            <w:pPr>
              <w:spacing w:line="360" w:lineRule="auto"/>
              <w:rPr>
                <w:rFonts w:ascii="宋体" w:hAnsi="宋体" w:hint="eastAsia"/>
                <w:szCs w:val="21"/>
              </w:rPr>
            </w:pPr>
          </w:p>
        </w:tc>
        <w:tc>
          <w:tcPr>
            <w:tcW w:w="629" w:type="dxa"/>
            <w:vAlign w:val="center"/>
          </w:tcPr>
          <w:p w14:paraId="764DAE60" w14:textId="77777777" w:rsidR="00FA2128" w:rsidRPr="002354AC" w:rsidRDefault="00FA2128" w:rsidP="00E51670">
            <w:pPr>
              <w:wordWrap w:val="0"/>
              <w:spacing w:line="360" w:lineRule="auto"/>
              <w:jc w:val="center"/>
              <w:rPr>
                <w:rFonts w:ascii="宋体" w:hAnsi="宋体" w:cs="宋体" w:hint="eastAsia"/>
                <w:szCs w:val="21"/>
              </w:rPr>
            </w:pPr>
            <w:r w:rsidRPr="002354AC">
              <w:rPr>
                <w:rFonts w:ascii="宋体" w:hAnsi="宋体" w:cs="宋体" w:hint="eastAsia"/>
                <w:szCs w:val="21"/>
              </w:rPr>
              <w:t>8.31</w:t>
            </w:r>
          </w:p>
        </w:tc>
        <w:tc>
          <w:tcPr>
            <w:tcW w:w="2449" w:type="dxa"/>
            <w:vMerge/>
            <w:vAlign w:val="center"/>
          </w:tcPr>
          <w:p w14:paraId="1D27A24C" w14:textId="77777777" w:rsidR="00FA2128" w:rsidRPr="002354AC" w:rsidRDefault="00FA2128" w:rsidP="00E51670">
            <w:pPr>
              <w:spacing w:line="360" w:lineRule="auto"/>
              <w:rPr>
                <w:rFonts w:ascii="宋体" w:hAnsi="宋体" w:hint="eastAsia"/>
                <w:szCs w:val="21"/>
              </w:rPr>
            </w:pPr>
          </w:p>
        </w:tc>
        <w:tc>
          <w:tcPr>
            <w:tcW w:w="5711" w:type="dxa"/>
            <w:vAlign w:val="center"/>
          </w:tcPr>
          <w:p w14:paraId="1489F62F" w14:textId="77777777" w:rsidR="00FA2128" w:rsidRPr="002354AC" w:rsidRDefault="00FA2128" w:rsidP="00E51670">
            <w:pPr>
              <w:wordWrap w:val="0"/>
              <w:spacing w:line="360" w:lineRule="auto"/>
              <w:rPr>
                <w:rFonts w:ascii="宋体" w:hAnsi="宋体" w:cs="宋体" w:hint="eastAsia"/>
                <w:szCs w:val="21"/>
              </w:rPr>
            </w:pPr>
            <w:r w:rsidRPr="002354AC">
              <w:rPr>
                <w:rFonts w:ascii="宋体" w:hAnsi="宋体" w:cs="宋体" w:hint="eastAsia"/>
                <w:szCs w:val="21"/>
              </w:rPr>
              <w:t>投标人在本次投标活动中有串通投标、弄虚作假、行贿等违法行为的</w:t>
            </w:r>
          </w:p>
        </w:tc>
      </w:tr>
    </w:tbl>
    <w:p w14:paraId="653E35B6" w14:textId="77777777" w:rsidR="00FA2128" w:rsidRPr="002354AC" w:rsidRDefault="00FA2128" w:rsidP="00FA2128">
      <w:pPr>
        <w:pStyle w:val="a4"/>
        <w:spacing w:line="360" w:lineRule="auto"/>
        <w:ind w:leftChars="0" w:left="0" w:firstLineChars="100" w:firstLine="210"/>
        <w:rPr>
          <w:rFonts w:ascii="宋体" w:hAnsi="宋体" w:cs="宋体" w:hint="eastAsia"/>
          <w:szCs w:val="21"/>
        </w:rPr>
      </w:pPr>
      <w:r w:rsidRPr="002354AC">
        <w:rPr>
          <w:rFonts w:ascii="宋体" w:hAnsi="宋体" w:cs="宋体" w:hint="eastAsia"/>
          <w:szCs w:val="21"/>
        </w:rPr>
        <w:t>注：1.不在上述范围内且不具有实质性影响的内容，一般不作为否决投标的依据或理由。</w:t>
      </w:r>
    </w:p>
    <w:p w14:paraId="1E9F6ED2" w14:textId="77777777" w:rsidR="00FA2128" w:rsidRPr="002354AC" w:rsidRDefault="00FA2128" w:rsidP="00FA2128">
      <w:pPr>
        <w:pStyle w:val="a4"/>
        <w:spacing w:line="360" w:lineRule="auto"/>
        <w:ind w:leftChars="0" w:left="0" w:firstLineChars="300" w:firstLine="630"/>
        <w:rPr>
          <w:rFonts w:ascii="宋体" w:hAnsi="宋体" w:hint="eastAsia"/>
          <w:szCs w:val="21"/>
        </w:rPr>
      </w:pPr>
      <w:r w:rsidRPr="002354AC">
        <w:rPr>
          <w:rFonts w:ascii="宋体" w:hAnsi="宋体" w:cs="宋体" w:hint="eastAsia"/>
          <w:szCs w:val="21"/>
        </w:rPr>
        <w:t>2.为便于评审，招标人应按照8.14、8.15、8.16的规定在招标文件中明确本招标项目的代建单位、招标代理机构、设计单位、造价咨询单位、监理单位的信息。</w:t>
      </w:r>
    </w:p>
    <w:p w14:paraId="656B30C0" w14:textId="77777777" w:rsidR="00FA2128" w:rsidRPr="002354AC" w:rsidRDefault="00FA2128" w:rsidP="00FA2128">
      <w:pPr>
        <w:spacing w:line="360" w:lineRule="auto"/>
        <w:rPr>
          <w:rFonts w:ascii="宋体" w:hAnsi="宋体" w:hint="eastAsia"/>
          <w:szCs w:val="21"/>
        </w:rPr>
      </w:pPr>
      <w:r w:rsidRPr="002354AC">
        <w:rPr>
          <w:rFonts w:ascii="宋体" w:hAnsi="宋体" w:hint="eastAsia"/>
          <w:szCs w:val="21"/>
        </w:rPr>
        <w:br w:type="page"/>
      </w:r>
    </w:p>
    <w:p w14:paraId="6C65FBAE" w14:textId="5A928425" w:rsidR="00C576DF" w:rsidRPr="002354AC" w:rsidRDefault="00C576DF" w:rsidP="00C01653">
      <w:pPr>
        <w:pStyle w:val="af1"/>
        <w:wordWrap w:val="0"/>
        <w:spacing w:before="0" w:beforeAutospacing="0" w:after="0" w:afterAutospacing="0" w:line="360" w:lineRule="auto"/>
        <w:jc w:val="both"/>
        <w:rPr>
          <w:rFonts w:cs="宋体" w:hint="eastAsia"/>
          <w:sz w:val="21"/>
          <w:szCs w:val="21"/>
        </w:rPr>
      </w:pPr>
      <w:bookmarkStart w:id="100" w:name="_Toc2404"/>
      <w:r w:rsidRPr="002354AC">
        <w:rPr>
          <w:rFonts w:cs="宋体" w:hint="eastAsia"/>
          <w:sz w:val="21"/>
          <w:szCs w:val="21"/>
        </w:rPr>
        <w:lastRenderedPageBreak/>
        <w:t>附件2</w:t>
      </w:r>
    </w:p>
    <w:p w14:paraId="40B66B66" w14:textId="6BDBDACE"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（一）评标基准价的计算</w:t>
      </w:r>
      <w:bookmarkEnd w:id="100"/>
    </w:p>
    <w:p w14:paraId="3142F4C8"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1.有关定义：</w:t>
      </w:r>
    </w:p>
    <w:tbl>
      <w:tblPr>
        <w:tblW w:w="9111" w:type="dxa"/>
        <w:jc w:val="center"/>
        <w:tblLook w:val="04A0" w:firstRow="1" w:lastRow="0" w:firstColumn="1" w:lastColumn="0" w:noHBand="0" w:noVBand="1"/>
      </w:tblPr>
      <w:tblGrid>
        <w:gridCol w:w="6264"/>
        <w:gridCol w:w="2847"/>
      </w:tblGrid>
      <w:tr w:rsidR="00BD74B0" w:rsidRPr="002354AC" w14:paraId="308B59BD"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70B5767E"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有效投标报价</w:t>
            </w:r>
          </w:p>
        </w:tc>
        <w:tc>
          <w:tcPr>
            <w:tcW w:w="2847" w:type="dxa"/>
            <w:tcBorders>
              <w:top w:val="single" w:sz="4" w:space="0" w:color="000000"/>
              <w:left w:val="single" w:sz="4" w:space="0" w:color="000000"/>
              <w:bottom w:val="single" w:sz="4" w:space="0" w:color="000000"/>
              <w:right w:val="single" w:sz="4" w:space="0" w:color="000000"/>
            </w:tcBorders>
            <w:vAlign w:val="center"/>
          </w:tcPr>
          <w:p w14:paraId="7C8FB7CE"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X</w:t>
            </w:r>
            <w:r w:rsidRPr="002354AC">
              <w:rPr>
                <w:rFonts w:ascii="宋体" w:hAnsi="宋体" w:cs="Cambria"/>
                <w:kern w:val="0"/>
                <w:szCs w:val="21"/>
                <w:vertAlign w:val="subscript"/>
                <w:lang w:bidi="ar"/>
              </w:rPr>
              <w:t>i</w:t>
            </w:r>
            <w:r w:rsidRPr="002354AC">
              <w:rPr>
                <w:rFonts w:ascii="宋体" w:hAnsi="宋体" w:cs="Cambria" w:hint="eastAsia"/>
                <w:kern w:val="0"/>
                <w:szCs w:val="21"/>
                <w:lang w:bidi="ar"/>
              </w:rPr>
              <w:t>，</w:t>
            </w:r>
            <w:r w:rsidRPr="002354AC">
              <w:rPr>
                <w:rFonts w:ascii="宋体" w:hAnsi="宋体" w:cs="Cambria"/>
                <w:kern w:val="0"/>
                <w:szCs w:val="21"/>
                <w:lang w:bidi="ar"/>
              </w:rPr>
              <w:t xml:space="preserve"> i为1到N的整数值</w:t>
            </w:r>
          </w:p>
        </w:tc>
      </w:tr>
      <w:tr w:rsidR="00BD74B0" w:rsidRPr="002354AC" w14:paraId="3690F707"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6CFE83E5"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有效投标报价的数量</w:t>
            </w:r>
          </w:p>
        </w:tc>
        <w:tc>
          <w:tcPr>
            <w:tcW w:w="2847" w:type="dxa"/>
            <w:tcBorders>
              <w:top w:val="single" w:sz="4" w:space="0" w:color="000000"/>
              <w:left w:val="single" w:sz="4" w:space="0" w:color="000000"/>
              <w:bottom w:val="single" w:sz="4" w:space="0" w:color="000000"/>
              <w:right w:val="single" w:sz="4" w:space="0" w:color="000000"/>
            </w:tcBorders>
            <w:vAlign w:val="center"/>
          </w:tcPr>
          <w:p w14:paraId="7B16D908"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N</w:t>
            </w:r>
          </w:p>
        </w:tc>
      </w:tr>
      <w:tr w:rsidR="00BD74B0" w:rsidRPr="002354AC" w14:paraId="32BB3FF5"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72618967"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有效投标报价的算术平均值</w:t>
            </w:r>
          </w:p>
        </w:tc>
        <w:tc>
          <w:tcPr>
            <w:tcW w:w="2847" w:type="dxa"/>
            <w:tcBorders>
              <w:top w:val="single" w:sz="4" w:space="0" w:color="000000"/>
              <w:left w:val="single" w:sz="4" w:space="0" w:color="000000"/>
              <w:bottom w:val="single" w:sz="4" w:space="0" w:color="000000"/>
              <w:right w:val="single" w:sz="4" w:space="0" w:color="000000"/>
            </w:tcBorders>
            <w:vAlign w:val="center"/>
          </w:tcPr>
          <w:p w14:paraId="22E127A9"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libri"/>
                <w:kern w:val="0"/>
                <w:szCs w:val="21"/>
                <w:lang w:bidi="ar"/>
              </w:rPr>
              <w:t>µ</w:t>
            </w:r>
          </w:p>
        </w:tc>
      </w:tr>
      <w:tr w:rsidR="00BD74B0" w:rsidRPr="002354AC" w14:paraId="0DA35314"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5491715F"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求和</w:t>
            </w:r>
          </w:p>
        </w:tc>
        <w:tc>
          <w:tcPr>
            <w:tcW w:w="2847" w:type="dxa"/>
            <w:tcBorders>
              <w:top w:val="single" w:sz="4" w:space="0" w:color="000000"/>
              <w:left w:val="single" w:sz="4" w:space="0" w:color="000000"/>
              <w:bottom w:val="single" w:sz="4" w:space="0" w:color="000000"/>
              <w:right w:val="single" w:sz="4" w:space="0" w:color="000000"/>
            </w:tcBorders>
            <w:vAlign w:val="center"/>
          </w:tcPr>
          <w:p w14:paraId="6AB71B68"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w:t>
            </w:r>
          </w:p>
        </w:tc>
      </w:tr>
      <w:tr w:rsidR="00BD74B0" w:rsidRPr="002354AC" w14:paraId="38B83410"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4DB6E821"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有效投标报价的标准差</w:t>
            </w:r>
          </w:p>
        </w:tc>
        <w:tc>
          <w:tcPr>
            <w:tcW w:w="2847" w:type="dxa"/>
            <w:tcBorders>
              <w:top w:val="single" w:sz="4" w:space="0" w:color="000000"/>
              <w:left w:val="single" w:sz="4" w:space="0" w:color="000000"/>
              <w:bottom w:val="single" w:sz="4" w:space="0" w:color="000000"/>
              <w:right w:val="single" w:sz="4" w:space="0" w:color="000000"/>
            </w:tcBorders>
            <w:vAlign w:val="center"/>
          </w:tcPr>
          <w:p w14:paraId="7CF406DC"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szCs w:val="21"/>
              </w:rPr>
              <w:t>σ</w:t>
            </w:r>
          </w:p>
        </w:tc>
      </w:tr>
      <w:tr w:rsidR="00BD74B0" w:rsidRPr="002354AC" w14:paraId="0FA7A9D5"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0DB21352"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变异系数</w:t>
            </w:r>
          </w:p>
        </w:tc>
        <w:tc>
          <w:tcPr>
            <w:tcW w:w="2847" w:type="dxa"/>
            <w:tcBorders>
              <w:top w:val="single" w:sz="4" w:space="0" w:color="000000"/>
              <w:left w:val="single" w:sz="4" w:space="0" w:color="000000"/>
              <w:bottom w:val="single" w:sz="4" w:space="0" w:color="000000"/>
              <w:right w:val="single" w:sz="4" w:space="0" w:color="000000"/>
            </w:tcBorders>
            <w:vAlign w:val="center"/>
          </w:tcPr>
          <w:p w14:paraId="039BEB89"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Z</w:t>
            </w:r>
          </w:p>
        </w:tc>
      </w:tr>
      <w:tr w:rsidR="00BD74B0" w:rsidRPr="002354AC" w14:paraId="58E2A101"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2E2B19A9"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参与评标基准价计算的有效投标报价范围的最大值（上限）</w:t>
            </w:r>
          </w:p>
        </w:tc>
        <w:tc>
          <w:tcPr>
            <w:tcW w:w="2847" w:type="dxa"/>
            <w:tcBorders>
              <w:top w:val="single" w:sz="4" w:space="0" w:color="000000"/>
              <w:left w:val="single" w:sz="4" w:space="0" w:color="000000"/>
              <w:bottom w:val="single" w:sz="4" w:space="0" w:color="000000"/>
              <w:right w:val="single" w:sz="4" w:space="0" w:color="000000"/>
            </w:tcBorders>
            <w:vAlign w:val="center"/>
          </w:tcPr>
          <w:p w14:paraId="46843499"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MAX</w:t>
            </w:r>
          </w:p>
        </w:tc>
      </w:tr>
      <w:tr w:rsidR="00BD74B0" w:rsidRPr="002354AC" w14:paraId="381B6887"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094791E3"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参与评标基准价计算的有效投标报价范围的最小值（下限）</w:t>
            </w:r>
          </w:p>
        </w:tc>
        <w:tc>
          <w:tcPr>
            <w:tcW w:w="2847" w:type="dxa"/>
            <w:tcBorders>
              <w:top w:val="single" w:sz="4" w:space="0" w:color="000000"/>
              <w:left w:val="single" w:sz="4" w:space="0" w:color="000000"/>
              <w:bottom w:val="single" w:sz="4" w:space="0" w:color="000000"/>
              <w:right w:val="single" w:sz="4" w:space="0" w:color="000000"/>
            </w:tcBorders>
            <w:vAlign w:val="center"/>
          </w:tcPr>
          <w:p w14:paraId="19B461DF"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MIN</w:t>
            </w:r>
          </w:p>
        </w:tc>
      </w:tr>
      <w:tr w:rsidR="00BD74B0" w:rsidRPr="002354AC" w14:paraId="50153052"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0E85C595"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确定参与评标基准价计算的有效投标报价范围的调整系数</w:t>
            </w:r>
          </w:p>
        </w:tc>
        <w:tc>
          <w:tcPr>
            <w:tcW w:w="2847" w:type="dxa"/>
            <w:tcBorders>
              <w:top w:val="single" w:sz="4" w:space="0" w:color="000000"/>
              <w:left w:val="single" w:sz="4" w:space="0" w:color="000000"/>
              <w:bottom w:val="single" w:sz="4" w:space="0" w:color="000000"/>
              <w:right w:val="single" w:sz="4" w:space="0" w:color="000000"/>
            </w:tcBorders>
            <w:vAlign w:val="center"/>
          </w:tcPr>
          <w:p w14:paraId="3CF9A3FF"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K</w:t>
            </w:r>
          </w:p>
        </w:tc>
      </w:tr>
      <w:tr w:rsidR="00BD74B0" w:rsidRPr="002354AC" w14:paraId="2CE02254"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57EBACF4"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参与投标报价基准价计算去掉最高最低值的数量</w:t>
            </w:r>
          </w:p>
        </w:tc>
        <w:tc>
          <w:tcPr>
            <w:tcW w:w="2847" w:type="dxa"/>
            <w:tcBorders>
              <w:top w:val="single" w:sz="4" w:space="0" w:color="000000"/>
              <w:left w:val="single" w:sz="4" w:space="0" w:color="000000"/>
              <w:bottom w:val="single" w:sz="4" w:space="0" w:color="000000"/>
              <w:right w:val="single" w:sz="4" w:space="0" w:color="000000"/>
            </w:tcBorders>
            <w:vAlign w:val="center"/>
          </w:tcPr>
          <w:p w14:paraId="0756ED74"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M</w:t>
            </w:r>
          </w:p>
        </w:tc>
      </w:tr>
      <w:tr w:rsidR="00BD74B0" w:rsidRPr="002354AC" w14:paraId="1250336F"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2D91CA48"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投标报价基准价</w:t>
            </w:r>
          </w:p>
        </w:tc>
        <w:tc>
          <w:tcPr>
            <w:tcW w:w="2847" w:type="dxa"/>
            <w:tcBorders>
              <w:top w:val="single" w:sz="4" w:space="0" w:color="000000"/>
              <w:left w:val="single" w:sz="4" w:space="0" w:color="000000"/>
              <w:bottom w:val="single" w:sz="4" w:space="0" w:color="000000"/>
              <w:right w:val="single" w:sz="4" w:space="0" w:color="000000"/>
            </w:tcBorders>
            <w:vAlign w:val="center"/>
          </w:tcPr>
          <w:p w14:paraId="4D09F6DC"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J</w:t>
            </w:r>
          </w:p>
        </w:tc>
      </w:tr>
      <w:tr w:rsidR="00BD74B0" w:rsidRPr="002354AC" w14:paraId="7A62DC57"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29D1F72D"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分部分项工程项目清单综合单价的基准价</w:t>
            </w:r>
          </w:p>
        </w:tc>
        <w:tc>
          <w:tcPr>
            <w:tcW w:w="2847" w:type="dxa"/>
            <w:tcBorders>
              <w:top w:val="single" w:sz="4" w:space="0" w:color="000000"/>
              <w:left w:val="single" w:sz="4" w:space="0" w:color="000000"/>
              <w:bottom w:val="single" w:sz="4" w:space="0" w:color="000000"/>
              <w:right w:val="single" w:sz="4" w:space="0" w:color="000000"/>
            </w:tcBorders>
            <w:vAlign w:val="center"/>
          </w:tcPr>
          <w:p w14:paraId="7704489E"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Jf</w:t>
            </w:r>
          </w:p>
        </w:tc>
      </w:tr>
      <w:tr w:rsidR="00BD74B0" w:rsidRPr="002354AC" w14:paraId="4E07339E"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3DABFB0E"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措施项目费（不含安全文明施工措施费）的基准价</w:t>
            </w:r>
          </w:p>
        </w:tc>
        <w:tc>
          <w:tcPr>
            <w:tcW w:w="2847" w:type="dxa"/>
            <w:tcBorders>
              <w:top w:val="single" w:sz="4" w:space="0" w:color="000000"/>
              <w:left w:val="single" w:sz="4" w:space="0" w:color="000000"/>
              <w:bottom w:val="single" w:sz="4" w:space="0" w:color="000000"/>
              <w:right w:val="single" w:sz="4" w:space="0" w:color="000000"/>
            </w:tcBorders>
            <w:vAlign w:val="center"/>
          </w:tcPr>
          <w:p w14:paraId="09CB0EE6"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Js</w:t>
            </w:r>
          </w:p>
        </w:tc>
      </w:tr>
      <w:tr w:rsidR="00BD74B0" w:rsidRPr="002354AC" w14:paraId="325BAC76" w14:textId="77777777">
        <w:trPr>
          <w:trHeight w:val="567"/>
          <w:jc w:val="center"/>
        </w:trPr>
        <w:tc>
          <w:tcPr>
            <w:tcW w:w="6264" w:type="dxa"/>
            <w:tcBorders>
              <w:top w:val="single" w:sz="4" w:space="0" w:color="000000"/>
              <w:left w:val="single" w:sz="4" w:space="0" w:color="000000"/>
              <w:bottom w:val="single" w:sz="4" w:space="0" w:color="000000"/>
              <w:right w:val="single" w:sz="4" w:space="0" w:color="000000"/>
            </w:tcBorders>
            <w:vAlign w:val="center"/>
          </w:tcPr>
          <w:p w14:paraId="055418BB"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材料单价的基准价</w:t>
            </w:r>
          </w:p>
        </w:tc>
        <w:tc>
          <w:tcPr>
            <w:tcW w:w="2847" w:type="dxa"/>
            <w:tcBorders>
              <w:top w:val="single" w:sz="4" w:space="0" w:color="000000"/>
              <w:left w:val="single" w:sz="4" w:space="0" w:color="000000"/>
              <w:bottom w:val="single" w:sz="4" w:space="0" w:color="000000"/>
              <w:right w:val="single" w:sz="4" w:space="0" w:color="000000"/>
            </w:tcBorders>
            <w:vAlign w:val="center"/>
          </w:tcPr>
          <w:p w14:paraId="064579BB"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Jc</w:t>
            </w:r>
          </w:p>
        </w:tc>
      </w:tr>
    </w:tbl>
    <w:p w14:paraId="01F4072F"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2.投标报价基准价计算</w:t>
      </w:r>
    </w:p>
    <w:p w14:paraId="09C44129"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有效投标报价数据（</w:t>
      </w:r>
      <w:r w:rsidRPr="002354AC">
        <w:rPr>
          <w:rFonts w:cs="Cambria"/>
          <w:sz w:val="21"/>
          <w:szCs w:val="21"/>
          <w:lang w:bidi="ar"/>
        </w:rPr>
        <w:t>X</w:t>
      </w:r>
      <w:r w:rsidRPr="002354AC">
        <w:rPr>
          <w:rFonts w:cs="Cambria"/>
          <w:sz w:val="21"/>
          <w:szCs w:val="21"/>
          <w:vertAlign w:val="subscript"/>
          <w:lang w:bidi="ar"/>
        </w:rPr>
        <w:t>1</w:t>
      </w:r>
      <w:r w:rsidRPr="002354AC">
        <w:rPr>
          <w:rFonts w:cs="Cambria"/>
          <w:sz w:val="21"/>
          <w:szCs w:val="21"/>
          <w:lang w:bidi="ar"/>
        </w:rPr>
        <w:t>，X</w:t>
      </w:r>
      <w:r w:rsidRPr="002354AC">
        <w:rPr>
          <w:rFonts w:cs="Cambria"/>
          <w:sz w:val="21"/>
          <w:szCs w:val="21"/>
          <w:vertAlign w:val="subscript"/>
          <w:lang w:bidi="ar"/>
        </w:rPr>
        <w:t>2</w:t>
      </w:r>
      <w:r w:rsidRPr="002354AC">
        <w:rPr>
          <w:rFonts w:cs="Cambria" w:hint="eastAsia"/>
          <w:sz w:val="21"/>
          <w:szCs w:val="21"/>
          <w:lang w:bidi="ar"/>
        </w:rPr>
        <w:t>，</w:t>
      </w:r>
      <w:r w:rsidRPr="002354AC">
        <w:rPr>
          <w:rFonts w:cs="Cambria"/>
          <w:sz w:val="21"/>
          <w:szCs w:val="21"/>
          <w:lang w:bidi="ar"/>
        </w:rPr>
        <w:t xml:space="preserve"> X</w:t>
      </w:r>
      <w:r w:rsidRPr="002354AC">
        <w:rPr>
          <w:rFonts w:cs="Cambria"/>
          <w:sz w:val="21"/>
          <w:szCs w:val="21"/>
          <w:vertAlign w:val="subscript"/>
          <w:lang w:bidi="ar"/>
        </w:rPr>
        <w:t>3</w:t>
      </w:r>
      <w:r w:rsidRPr="002354AC">
        <w:rPr>
          <w:rFonts w:cs="Cambria"/>
          <w:sz w:val="21"/>
          <w:szCs w:val="21"/>
          <w:lang w:bidi="ar"/>
        </w:rPr>
        <w:t xml:space="preserve"> ……X</w:t>
      </w:r>
      <w:r w:rsidRPr="002354AC">
        <w:rPr>
          <w:rFonts w:cs="Cambria"/>
          <w:sz w:val="21"/>
          <w:szCs w:val="21"/>
          <w:vertAlign w:val="subscript"/>
          <w:lang w:bidi="ar"/>
        </w:rPr>
        <w:t>n</w:t>
      </w:r>
      <w:r w:rsidRPr="002354AC">
        <w:rPr>
          <w:rFonts w:cs="宋体" w:hint="eastAsia"/>
          <w:sz w:val="21"/>
          <w:szCs w:val="21"/>
        </w:rPr>
        <w:t>），其平均值为</w:t>
      </w:r>
      <w:r w:rsidRPr="002354AC">
        <w:rPr>
          <w:rFonts w:cs="Calibri"/>
          <w:sz w:val="21"/>
          <w:szCs w:val="21"/>
        </w:rPr>
        <w:t>µ</w:t>
      </w:r>
      <w:r w:rsidRPr="002354AC">
        <w:rPr>
          <w:rFonts w:cs="宋体" w:hint="eastAsia"/>
          <w:sz w:val="21"/>
          <w:szCs w:val="21"/>
        </w:rPr>
        <w:t>，</w:t>
      </w:r>
    </w:p>
    <w:p w14:paraId="49048662"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noProof/>
          <w:szCs w:val="21"/>
        </w:rPr>
        <w:drawing>
          <wp:inline distT="0" distB="0" distL="114300" distR="114300" wp14:anchorId="33A7BEFA" wp14:editId="45564A25">
            <wp:extent cx="1036955" cy="454025"/>
            <wp:effectExtent l="0" t="0" r="1079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rcRect r="2740"/>
                    <a:stretch>
                      <a:fillRect/>
                    </a:stretch>
                  </pic:blipFill>
                  <pic:spPr>
                    <a:xfrm>
                      <a:off x="0" y="0"/>
                      <a:ext cx="1036955" cy="454025"/>
                    </a:xfrm>
                    <a:prstGeom prst="rect">
                      <a:avLst/>
                    </a:prstGeom>
                    <a:noFill/>
                    <a:ln>
                      <a:noFill/>
                    </a:ln>
                  </pic:spPr>
                </pic:pic>
              </a:graphicData>
            </a:graphic>
          </wp:inline>
        </w:drawing>
      </w:r>
      <w:r w:rsidRPr="002354AC">
        <w:rPr>
          <w:rFonts w:ascii="宋体" w:hAnsi="宋体" w:cs="宋体" w:hint="eastAsia"/>
          <w:szCs w:val="21"/>
        </w:rPr>
        <w:t>；其标准差为</w:t>
      </w:r>
      <w:r w:rsidRPr="002354AC">
        <w:rPr>
          <w:rFonts w:ascii="宋体" w:hAnsi="宋体" w:cs="Calibri"/>
          <w:kern w:val="0"/>
          <w:szCs w:val="21"/>
          <w:lang w:bidi="ar"/>
        </w:rPr>
        <w:t>σ</w:t>
      </w:r>
      <w:r w:rsidRPr="002354AC">
        <w:rPr>
          <w:rFonts w:ascii="宋体" w:hAnsi="宋体" w:cs="宋体" w:hint="eastAsia"/>
          <w:szCs w:val="21"/>
        </w:rPr>
        <w:t>，</w:t>
      </w:r>
      <w:r w:rsidRPr="002354AC">
        <w:rPr>
          <w:rFonts w:ascii="宋体" w:hAnsi="宋体" w:cs="宋体" w:hint="eastAsia"/>
          <w:noProof/>
          <w:szCs w:val="21"/>
        </w:rPr>
        <w:drawing>
          <wp:inline distT="0" distB="0" distL="114300" distR="114300" wp14:anchorId="1A6758AB" wp14:editId="09C148D4">
            <wp:extent cx="1343025" cy="492125"/>
            <wp:effectExtent l="0" t="0" r="9525" b="31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a:stretch>
                      <a:fillRect/>
                    </a:stretch>
                  </pic:blipFill>
                  <pic:spPr>
                    <a:xfrm>
                      <a:off x="0" y="0"/>
                      <a:ext cx="1343025" cy="492125"/>
                    </a:xfrm>
                    <a:prstGeom prst="rect">
                      <a:avLst/>
                    </a:prstGeom>
                    <a:noFill/>
                    <a:ln>
                      <a:noFill/>
                    </a:ln>
                  </pic:spPr>
                </pic:pic>
              </a:graphicData>
            </a:graphic>
          </wp:inline>
        </w:drawing>
      </w:r>
      <w:r w:rsidRPr="002354AC">
        <w:rPr>
          <w:rFonts w:ascii="宋体" w:hAnsi="宋体" w:cs="宋体" w:hint="eastAsia"/>
          <w:szCs w:val="21"/>
        </w:rPr>
        <w:t>；标准差与平均数的比值为变异系数，记为</w:t>
      </w:r>
      <w:r w:rsidRPr="002354AC">
        <w:rPr>
          <w:rFonts w:ascii="宋体" w:hAnsi="宋体" w:cs="Cambria"/>
          <w:kern w:val="0"/>
          <w:szCs w:val="21"/>
          <w:lang w:bidi="ar"/>
        </w:rPr>
        <w:t>Z</w:t>
      </w:r>
      <w:r w:rsidRPr="002354AC">
        <w:rPr>
          <w:rFonts w:ascii="宋体" w:hAnsi="宋体" w:cs="Cambria" w:hint="eastAsia"/>
          <w:kern w:val="0"/>
          <w:szCs w:val="21"/>
          <w:lang w:bidi="ar"/>
        </w:rPr>
        <w:t>，</w:t>
      </w:r>
      <w:r w:rsidRPr="002354AC">
        <w:rPr>
          <w:rFonts w:ascii="宋体" w:hAnsi="宋体" w:cs="Cambria"/>
          <w:kern w:val="0"/>
          <w:szCs w:val="21"/>
          <w:lang w:bidi="ar"/>
        </w:rPr>
        <w:t>Z=（σ/</w:t>
      </w:r>
      <w:r w:rsidRPr="002354AC">
        <w:rPr>
          <w:rFonts w:ascii="宋体" w:hAnsi="宋体" w:cs="Calibri"/>
          <w:kern w:val="0"/>
          <w:szCs w:val="21"/>
          <w:lang w:bidi="ar"/>
        </w:rPr>
        <w:t>µ</w:t>
      </w:r>
      <w:r w:rsidRPr="002354AC">
        <w:rPr>
          <w:rFonts w:ascii="宋体" w:hAnsi="宋体" w:cs="Cambria"/>
          <w:kern w:val="0"/>
          <w:szCs w:val="21"/>
          <w:lang w:bidi="ar"/>
        </w:rPr>
        <w:t>）×100%</w:t>
      </w:r>
      <w:r w:rsidRPr="002354AC">
        <w:rPr>
          <w:rFonts w:ascii="宋体" w:hAnsi="宋体" w:cs="宋体" w:hint="eastAsia"/>
          <w:szCs w:val="21"/>
        </w:rPr>
        <w:t>；参与评标基准价计算的有效投标报价范围的最大值（上限）确定为：</w:t>
      </w:r>
      <w:r w:rsidRPr="002354AC">
        <w:rPr>
          <w:rFonts w:ascii="宋体" w:hAnsi="宋体" w:cs="Cambria"/>
          <w:kern w:val="0"/>
          <w:szCs w:val="21"/>
          <w:lang w:bidi="ar"/>
        </w:rPr>
        <w:t>MAX=</w:t>
      </w:r>
      <w:r w:rsidRPr="002354AC">
        <w:rPr>
          <w:rFonts w:ascii="宋体" w:hAnsi="宋体" w:cs="Calibri"/>
          <w:kern w:val="0"/>
          <w:szCs w:val="21"/>
          <w:lang w:bidi="ar"/>
        </w:rPr>
        <w:t>µ</w:t>
      </w:r>
      <w:r w:rsidRPr="002354AC">
        <w:rPr>
          <w:rFonts w:ascii="宋体" w:hAnsi="宋体" w:cs="Cambria"/>
          <w:kern w:val="0"/>
          <w:szCs w:val="21"/>
          <w:lang w:bidi="ar"/>
        </w:rPr>
        <w:t>+3</w:t>
      </w:r>
      <w:r w:rsidRPr="002354AC">
        <w:rPr>
          <w:rFonts w:ascii="宋体" w:hAnsi="宋体" w:cs="仿宋" w:hint="eastAsia"/>
          <w:kern w:val="0"/>
          <w:szCs w:val="21"/>
          <w:lang w:bidi="ar"/>
        </w:rPr>
        <w:t>×</w:t>
      </w:r>
      <w:r w:rsidRPr="002354AC">
        <w:rPr>
          <w:rFonts w:ascii="宋体" w:hAnsi="宋体" w:cs="Cambria"/>
          <w:kern w:val="0"/>
          <w:szCs w:val="21"/>
          <w:lang w:bidi="ar"/>
        </w:rPr>
        <w:t>K</w:t>
      </w:r>
      <w:r w:rsidRPr="002354AC">
        <w:rPr>
          <w:rFonts w:ascii="宋体" w:hAnsi="宋体" w:cs="仿宋" w:hint="eastAsia"/>
          <w:kern w:val="0"/>
          <w:szCs w:val="21"/>
          <w:lang w:bidi="ar"/>
        </w:rPr>
        <w:t>×σ</w:t>
      </w:r>
      <w:r w:rsidRPr="002354AC">
        <w:rPr>
          <w:rFonts w:ascii="宋体" w:hAnsi="宋体" w:cs="宋体" w:hint="eastAsia"/>
          <w:szCs w:val="21"/>
        </w:rPr>
        <w:t>，最小值（下限）为：</w:t>
      </w:r>
      <w:r w:rsidRPr="002354AC">
        <w:rPr>
          <w:rFonts w:ascii="宋体" w:hAnsi="宋体" w:cs="Cambria" w:hint="eastAsia"/>
          <w:kern w:val="0"/>
          <w:szCs w:val="21"/>
          <w:lang w:bidi="ar"/>
        </w:rPr>
        <w:t>MIN=</w:t>
      </w:r>
      <w:r w:rsidRPr="002354AC">
        <w:rPr>
          <w:rFonts w:ascii="宋体" w:hAnsi="宋体" w:cs="Calibri"/>
          <w:kern w:val="0"/>
          <w:szCs w:val="21"/>
          <w:lang w:bidi="ar"/>
        </w:rPr>
        <w:t>µ</w:t>
      </w:r>
      <w:r w:rsidRPr="002354AC">
        <w:rPr>
          <w:rFonts w:ascii="宋体" w:hAnsi="宋体" w:cs="Cambria" w:hint="eastAsia"/>
          <w:kern w:val="0"/>
          <w:szCs w:val="21"/>
          <w:lang w:bidi="ar"/>
        </w:rPr>
        <w:t>-2</w:t>
      </w:r>
      <w:r w:rsidRPr="002354AC">
        <w:rPr>
          <w:rFonts w:ascii="宋体" w:hAnsi="宋体" w:cs="Cambria"/>
          <w:kern w:val="0"/>
          <w:szCs w:val="21"/>
          <w:lang w:bidi="ar"/>
        </w:rPr>
        <w:t>×K×σ</w:t>
      </w:r>
      <w:r w:rsidRPr="002354AC">
        <w:rPr>
          <w:rFonts w:ascii="宋体" w:hAnsi="宋体" w:cs="宋体" w:hint="eastAsia"/>
          <w:szCs w:val="21"/>
        </w:rPr>
        <w:t>；在此范围内的有效投标报价参与评标基准价的计算。</w:t>
      </w:r>
    </w:p>
    <w:p w14:paraId="4DA428D2" w14:textId="77777777" w:rsidR="007F4031" w:rsidRPr="002354AC" w:rsidRDefault="007F4031" w:rsidP="00C01653">
      <w:pPr>
        <w:pStyle w:val="af1"/>
        <w:wordWrap w:val="0"/>
        <w:spacing w:before="0" w:beforeAutospacing="0" w:after="0" w:afterAutospacing="0" w:line="360" w:lineRule="auto"/>
        <w:jc w:val="both"/>
        <w:rPr>
          <w:rFonts w:cs="宋体" w:hint="eastAsia"/>
          <w:sz w:val="21"/>
          <w:szCs w:val="21"/>
        </w:rPr>
      </w:pPr>
    </w:p>
    <w:p w14:paraId="2DBED8EE" w14:textId="77777777" w:rsidR="007F4031" w:rsidRPr="002354AC" w:rsidRDefault="00000000" w:rsidP="00C01653">
      <w:pPr>
        <w:spacing w:line="360" w:lineRule="auto"/>
        <w:rPr>
          <w:rFonts w:ascii="宋体" w:hAnsi="宋体" w:cs="宋体" w:hint="eastAsia"/>
          <w:szCs w:val="21"/>
        </w:rPr>
      </w:pPr>
      <w:r w:rsidRPr="002354AC">
        <w:rPr>
          <w:rFonts w:ascii="宋体" w:hAnsi="宋体" w:cs="宋体" w:hint="eastAsia"/>
          <w:szCs w:val="21"/>
        </w:rPr>
        <w:br w:type="page"/>
      </w:r>
    </w:p>
    <w:p w14:paraId="0D94F7BC"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lastRenderedPageBreak/>
        <w:t>K值的取值为：</w:t>
      </w:r>
    </w:p>
    <w:tbl>
      <w:tblPr>
        <w:tblW w:w="9060" w:type="dxa"/>
        <w:jc w:val="center"/>
        <w:tblLook w:val="04A0" w:firstRow="1" w:lastRow="0" w:firstColumn="1" w:lastColumn="0" w:noHBand="0" w:noVBand="1"/>
      </w:tblPr>
      <w:tblGrid>
        <w:gridCol w:w="1092"/>
        <w:gridCol w:w="2331"/>
        <w:gridCol w:w="1107"/>
        <w:gridCol w:w="1085"/>
        <w:gridCol w:w="1935"/>
        <w:gridCol w:w="1510"/>
      </w:tblGrid>
      <w:tr w:rsidR="00BD74B0" w:rsidRPr="002354AC" w14:paraId="0D1A7E5C" w14:textId="77777777">
        <w:trPr>
          <w:trHeight w:val="593"/>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26F08F89"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序号</w:t>
            </w:r>
          </w:p>
        </w:tc>
        <w:tc>
          <w:tcPr>
            <w:tcW w:w="2331" w:type="dxa"/>
            <w:tcBorders>
              <w:top w:val="single" w:sz="4" w:space="0" w:color="000000"/>
              <w:left w:val="single" w:sz="4" w:space="0" w:color="000000"/>
              <w:bottom w:val="single" w:sz="4" w:space="0" w:color="000000"/>
              <w:right w:val="single" w:sz="4" w:space="0" w:color="000000"/>
            </w:tcBorders>
            <w:vAlign w:val="center"/>
          </w:tcPr>
          <w:p w14:paraId="75BF42FF"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Z范围</w:t>
            </w:r>
          </w:p>
        </w:tc>
        <w:tc>
          <w:tcPr>
            <w:tcW w:w="1107" w:type="dxa"/>
            <w:tcBorders>
              <w:top w:val="single" w:sz="4" w:space="0" w:color="000000"/>
              <w:left w:val="single" w:sz="4" w:space="0" w:color="000000"/>
              <w:bottom w:val="single" w:sz="4" w:space="0" w:color="000000"/>
              <w:right w:val="single" w:sz="4" w:space="0" w:color="000000"/>
            </w:tcBorders>
            <w:vAlign w:val="center"/>
          </w:tcPr>
          <w:p w14:paraId="457A34BC"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K值</w:t>
            </w:r>
          </w:p>
        </w:tc>
        <w:tc>
          <w:tcPr>
            <w:tcW w:w="1085" w:type="dxa"/>
            <w:tcBorders>
              <w:top w:val="single" w:sz="4" w:space="0" w:color="000000"/>
              <w:left w:val="single" w:sz="4" w:space="0" w:color="000000"/>
              <w:bottom w:val="single" w:sz="4" w:space="0" w:color="000000"/>
              <w:right w:val="single" w:sz="4" w:space="0" w:color="000000"/>
            </w:tcBorders>
            <w:vAlign w:val="center"/>
          </w:tcPr>
          <w:p w14:paraId="7C45F320"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序号</w:t>
            </w:r>
          </w:p>
        </w:tc>
        <w:tc>
          <w:tcPr>
            <w:tcW w:w="1935" w:type="dxa"/>
            <w:tcBorders>
              <w:top w:val="single" w:sz="4" w:space="0" w:color="000000"/>
              <w:left w:val="single" w:sz="4" w:space="0" w:color="000000"/>
              <w:bottom w:val="single" w:sz="4" w:space="0" w:color="000000"/>
              <w:right w:val="single" w:sz="4" w:space="0" w:color="000000"/>
            </w:tcBorders>
            <w:vAlign w:val="center"/>
          </w:tcPr>
          <w:p w14:paraId="228D02DF"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Z范围</w:t>
            </w:r>
          </w:p>
        </w:tc>
        <w:tc>
          <w:tcPr>
            <w:tcW w:w="1510" w:type="dxa"/>
            <w:tcBorders>
              <w:top w:val="single" w:sz="4" w:space="0" w:color="000000"/>
              <w:left w:val="single" w:sz="4" w:space="0" w:color="000000"/>
              <w:bottom w:val="single" w:sz="4" w:space="0" w:color="000000"/>
              <w:right w:val="single" w:sz="4" w:space="0" w:color="000000"/>
            </w:tcBorders>
            <w:vAlign w:val="center"/>
          </w:tcPr>
          <w:p w14:paraId="16B3DC63"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K值</w:t>
            </w:r>
          </w:p>
        </w:tc>
      </w:tr>
      <w:tr w:rsidR="00BD74B0" w:rsidRPr="002354AC" w14:paraId="4D231086" w14:textId="77777777">
        <w:trPr>
          <w:trHeight w:val="593"/>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4C6E5255"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1</w:t>
            </w:r>
          </w:p>
        </w:tc>
        <w:tc>
          <w:tcPr>
            <w:tcW w:w="2331" w:type="dxa"/>
            <w:tcBorders>
              <w:top w:val="single" w:sz="4" w:space="0" w:color="000000"/>
              <w:left w:val="single" w:sz="4" w:space="0" w:color="000000"/>
              <w:bottom w:val="single" w:sz="4" w:space="0" w:color="000000"/>
              <w:right w:val="single" w:sz="4" w:space="0" w:color="000000"/>
            </w:tcBorders>
            <w:vAlign w:val="center"/>
          </w:tcPr>
          <w:p w14:paraId="3F596896"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Z＞10%</w:t>
            </w:r>
          </w:p>
        </w:tc>
        <w:tc>
          <w:tcPr>
            <w:tcW w:w="1107" w:type="dxa"/>
            <w:tcBorders>
              <w:top w:val="single" w:sz="4" w:space="0" w:color="000000"/>
              <w:left w:val="single" w:sz="4" w:space="0" w:color="000000"/>
              <w:bottom w:val="single" w:sz="4" w:space="0" w:color="000000"/>
              <w:right w:val="single" w:sz="4" w:space="0" w:color="000000"/>
            </w:tcBorders>
            <w:vAlign w:val="center"/>
          </w:tcPr>
          <w:p w14:paraId="640E16EF"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0.1</w:t>
            </w:r>
          </w:p>
        </w:tc>
        <w:tc>
          <w:tcPr>
            <w:tcW w:w="1085" w:type="dxa"/>
            <w:tcBorders>
              <w:top w:val="single" w:sz="4" w:space="0" w:color="000000"/>
              <w:left w:val="single" w:sz="4" w:space="0" w:color="000000"/>
              <w:bottom w:val="single" w:sz="4" w:space="0" w:color="000000"/>
              <w:right w:val="single" w:sz="4" w:space="0" w:color="000000"/>
            </w:tcBorders>
            <w:vAlign w:val="center"/>
          </w:tcPr>
          <w:p w14:paraId="0B92C3DE"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4</w:t>
            </w:r>
          </w:p>
        </w:tc>
        <w:tc>
          <w:tcPr>
            <w:tcW w:w="1935" w:type="dxa"/>
            <w:tcBorders>
              <w:top w:val="single" w:sz="4" w:space="0" w:color="000000"/>
              <w:left w:val="single" w:sz="4" w:space="0" w:color="000000"/>
              <w:bottom w:val="single" w:sz="4" w:space="0" w:color="000000"/>
              <w:right w:val="single" w:sz="4" w:space="0" w:color="000000"/>
            </w:tcBorders>
            <w:vAlign w:val="center"/>
          </w:tcPr>
          <w:p w14:paraId="1870C47D"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6%≥Z＞4%</w:t>
            </w:r>
          </w:p>
        </w:tc>
        <w:tc>
          <w:tcPr>
            <w:tcW w:w="1510" w:type="dxa"/>
            <w:tcBorders>
              <w:top w:val="single" w:sz="4" w:space="0" w:color="000000"/>
              <w:left w:val="single" w:sz="4" w:space="0" w:color="000000"/>
              <w:bottom w:val="single" w:sz="4" w:space="0" w:color="000000"/>
              <w:right w:val="single" w:sz="4" w:space="0" w:color="000000"/>
            </w:tcBorders>
            <w:vAlign w:val="center"/>
          </w:tcPr>
          <w:p w14:paraId="392EA2A9"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0.25</w:t>
            </w:r>
          </w:p>
        </w:tc>
      </w:tr>
      <w:tr w:rsidR="00BD74B0" w:rsidRPr="002354AC" w14:paraId="12A30BCC" w14:textId="77777777">
        <w:trPr>
          <w:trHeight w:val="593"/>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553DCA6E"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2</w:t>
            </w:r>
          </w:p>
        </w:tc>
        <w:tc>
          <w:tcPr>
            <w:tcW w:w="2331" w:type="dxa"/>
            <w:tcBorders>
              <w:top w:val="single" w:sz="4" w:space="0" w:color="000000"/>
              <w:left w:val="single" w:sz="4" w:space="0" w:color="000000"/>
              <w:bottom w:val="single" w:sz="4" w:space="0" w:color="000000"/>
              <w:right w:val="single" w:sz="4" w:space="0" w:color="000000"/>
            </w:tcBorders>
            <w:vAlign w:val="center"/>
          </w:tcPr>
          <w:p w14:paraId="3E8BD16D"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10%≥Z＞8%</w:t>
            </w:r>
          </w:p>
        </w:tc>
        <w:tc>
          <w:tcPr>
            <w:tcW w:w="1107" w:type="dxa"/>
            <w:tcBorders>
              <w:top w:val="single" w:sz="4" w:space="0" w:color="000000"/>
              <w:left w:val="single" w:sz="4" w:space="0" w:color="000000"/>
              <w:bottom w:val="single" w:sz="4" w:space="0" w:color="000000"/>
              <w:right w:val="single" w:sz="4" w:space="0" w:color="000000"/>
            </w:tcBorders>
            <w:vAlign w:val="center"/>
          </w:tcPr>
          <w:p w14:paraId="14EE18EB"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0.15</w:t>
            </w:r>
          </w:p>
        </w:tc>
        <w:tc>
          <w:tcPr>
            <w:tcW w:w="1085" w:type="dxa"/>
            <w:tcBorders>
              <w:top w:val="single" w:sz="4" w:space="0" w:color="000000"/>
              <w:left w:val="single" w:sz="4" w:space="0" w:color="000000"/>
              <w:bottom w:val="single" w:sz="4" w:space="0" w:color="000000"/>
              <w:right w:val="single" w:sz="4" w:space="0" w:color="000000"/>
            </w:tcBorders>
            <w:vAlign w:val="center"/>
          </w:tcPr>
          <w:p w14:paraId="0D3EAC71"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5</w:t>
            </w:r>
          </w:p>
        </w:tc>
        <w:tc>
          <w:tcPr>
            <w:tcW w:w="1935" w:type="dxa"/>
            <w:tcBorders>
              <w:top w:val="single" w:sz="4" w:space="0" w:color="000000"/>
              <w:left w:val="single" w:sz="4" w:space="0" w:color="000000"/>
              <w:bottom w:val="single" w:sz="4" w:space="0" w:color="000000"/>
              <w:right w:val="single" w:sz="4" w:space="0" w:color="000000"/>
            </w:tcBorders>
            <w:vAlign w:val="center"/>
          </w:tcPr>
          <w:p w14:paraId="386A1FF3"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4%≥Z＞2%</w:t>
            </w:r>
          </w:p>
        </w:tc>
        <w:tc>
          <w:tcPr>
            <w:tcW w:w="1510" w:type="dxa"/>
            <w:tcBorders>
              <w:top w:val="single" w:sz="4" w:space="0" w:color="000000"/>
              <w:left w:val="single" w:sz="4" w:space="0" w:color="000000"/>
              <w:bottom w:val="single" w:sz="4" w:space="0" w:color="000000"/>
              <w:right w:val="single" w:sz="4" w:space="0" w:color="000000"/>
            </w:tcBorders>
            <w:vAlign w:val="center"/>
          </w:tcPr>
          <w:p w14:paraId="5A589042"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0.3</w:t>
            </w:r>
          </w:p>
        </w:tc>
      </w:tr>
      <w:tr w:rsidR="00BD74B0" w:rsidRPr="002354AC" w14:paraId="296F7180" w14:textId="77777777">
        <w:trPr>
          <w:trHeight w:val="602"/>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14084018"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3</w:t>
            </w:r>
          </w:p>
        </w:tc>
        <w:tc>
          <w:tcPr>
            <w:tcW w:w="2331" w:type="dxa"/>
            <w:tcBorders>
              <w:top w:val="single" w:sz="4" w:space="0" w:color="000000"/>
              <w:left w:val="single" w:sz="4" w:space="0" w:color="000000"/>
              <w:bottom w:val="single" w:sz="4" w:space="0" w:color="000000"/>
              <w:right w:val="single" w:sz="4" w:space="0" w:color="000000"/>
            </w:tcBorders>
            <w:vAlign w:val="center"/>
          </w:tcPr>
          <w:p w14:paraId="1B8F87ED"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8%≥Z＞6%</w:t>
            </w:r>
          </w:p>
        </w:tc>
        <w:tc>
          <w:tcPr>
            <w:tcW w:w="1107" w:type="dxa"/>
            <w:tcBorders>
              <w:top w:val="single" w:sz="4" w:space="0" w:color="000000"/>
              <w:left w:val="single" w:sz="4" w:space="0" w:color="000000"/>
              <w:bottom w:val="single" w:sz="4" w:space="0" w:color="000000"/>
              <w:right w:val="single" w:sz="4" w:space="0" w:color="000000"/>
            </w:tcBorders>
            <w:vAlign w:val="center"/>
          </w:tcPr>
          <w:p w14:paraId="6C5E5335"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0.2</w:t>
            </w:r>
          </w:p>
        </w:tc>
        <w:tc>
          <w:tcPr>
            <w:tcW w:w="1085" w:type="dxa"/>
            <w:tcBorders>
              <w:top w:val="single" w:sz="4" w:space="0" w:color="000000"/>
              <w:left w:val="single" w:sz="4" w:space="0" w:color="000000"/>
              <w:bottom w:val="single" w:sz="4" w:space="0" w:color="000000"/>
              <w:right w:val="single" w:sz="4" w:space="0" w:color="000000"/>
            </w:tcBorders>
            <w:vAlign w:val="center"/>
          </w:tcPr>
          <w:p w14:paraId="79AAF65C"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6</w:t>
            </w:r>
          </w:p>
        </w:tc>
        <w:tc>
          <w:tcPr>
            <w:tcW w:w="1935" w:type="dxa"/>
            <w:tcBorders>
              <w:top w:val="single" w:sz="4" w:space="0" w:color="000000"/>
              <w:left w:val="single" w:sz="4" w:space="0" w:color="000000"/>
              <w:bottom w:val="single" w:sz="4" w:space="0" w:color="000000"/>
              <w:right w:val="single" w:sz="4" w:space="0" w:color="000000"/>
            </w:tcBorders>
            <w:vAlign w:val="center"/>
          </w:tcPr>
          <w:p w14:paraId="2EBA2D05"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2%≥Z＞0%</w:t>
            </w:r>
          </w:p>
        </w:tc>
        <w:tc>
          <w:tcPr>
            <w:tcW w:w="1510" w:type="dxa"/>
            <w:tcBorders>
              <w:top w:val="single" w:sz="4" w:space="0" w:color="000000"/>
              <w:left w:val="single" w:sz="4" w:space="0" w:color="000000"/>
              <w:bottom w:val="single" w:sz="4" w:space="0" w:color="000000"/>
              <w:right w:val="single" w:sz="4" w:space="0" w:color="000000"/>
            </w:tcBorders>
            <w:vAlign w:val="center"/>
          </w:tcPr>
          <w:p w14:paraId="375DED90"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0.35</w:t>
            </w:r>
          </w:p>
        </w:tc>
      </w:tr>
    </w:tbl>
    <w:p w14:paraId="3361FA37"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投标报价基准价计算规则见下表。</w:t>
      </w:r>
    </w:p>
    <w:tbl>
      <w:tblPr>
        <w:tblW w:w="9096" w:type="dxa"/>
        <w:jc w:val="center"/>
        <w:tblLook w:val="04A0" w:firstRow="1" w:lastRow="0" w:firstColumn="1" w:lastColumn="0" w:noHBand="0" w:noVBand="1"/>
      </w:tblPr>
      <w:tblGrid>
        <w:gridCol w:w="3810"/>
        <w:gridCol w:w="5286"/>
      </w:tblGrid>
      <w:tr w:rsidR="00BD74B0" w:rsidRPr="002354AC" w14:paraId="788F34E5" w14:textId="77777777">
        <w:trPr>
          <w:trHeight w:val="958"/>
          <w:jc w:val="center"/>
        </w:trPr>
        <w:tc>
          <w:tcPr>
            <w:tcW w:w="3810" w:type="dxa"/>
            <w:tcBorders>
              <w:top w:val="single" w:sz="4" w:space="0" w:color="000000"/>
              <w:left w:val="single" w:sz="4" w:space="0" w:color="000000"/>
              <w:bottom w:val="single" w:sz="4" w:space="0" w:color="000000"/>
              <w:right w:val="single" w:sz="4" w:space="0" w:color="000000"/>
            </w:tcBorders>
            <w:vAlign w:val="center"/>
          </w:tcPr>
          <w:p w14:paraId="50C8EB18"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有效投标报价在MAX、MIN范围内（含MAX、MIN值）的个数</w:t>
            </w:r>
          </w:p>
        </w:tc>
        <w:tc>
          <w:tcPr>
            <w:tcW w:w="5286" w:type="dxa"/>
            <w:tcBorders>
              <w:top w:val="single" w:sz="4" w:space="0" w:color="000000"/>
              <w:left w:val="single" w:sz="4" w:space="0" w:color="000000"/>
              <w:bottom w:val="single" w:sz="4" w:space="0" w:color="000000"/>
              <w:right w:val="single" w:sz="4" w:space="0" w:color="000000"/>
            </w:tcBorders>
            <w:vAlign w:val="center"/>
          </w:tcPr>
          <w:p w14:paraId="46EFCCC3"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投标报价基准价J的计算方法</w:t>
            </w:r>
          </w:p>
        </w:tc>
      </w:tr>
      <w:tr w:rsidR="00BD74B0" w:rsidRPr="002354AC" w14:paraId="409BF5B3" w14:textId="77777777">
        <w:trPr>
          <w:trHeight w:val="958"/>
          <w:jc w:val="center"/>
        </w:trPr>
        <w:tc>
          <w:tcPr>
            <w:tcW w:w="3810" w:type="dxa"/>
            <w:tcBorders>
              <w:top w:val="single" w:sz="4" w:space="0" w:color="000000"/>
              <w:left w:val="single" w:sz="4" w:space="0" w:color="000000"/>
              <w:bottom w:val="single" w:sz="4" w:space="0" w:color="000000"/>
              <w:right w:val="single" w:sz="4" w:space="0" w:color="000000"/>
            </w:tcBorders>
            <w:vAlign w:val="center"/>
          </w:tcPr>
          <w:p w14:paraId="28ED3027"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个数＜3</w:t>
            </w:r>
          </w:p>
        </w:tc>
        <w:tc>
          <w:tcPr>
            <w:tcW w:w="5286" w:type="dxa"/>
            <w:tcBorders>
              <w:top w:val="single" w:sz="4" w:space="0" w:color="000000"/>
              <w:left w:val="single" w:sz="4" w:space="0" w:color="000000"/>
              <w:bottom w:val="single" w:sz="4" w:space="0" w:color="000000"/>
              <w:right w:val="single" w:sz="4" w:space="0" w:color="000000"/>
            </w:tcBorders>
            <w:vAlign w:val="center"/>
          </w:tcPr>
          <w:p w14:paraId="2E5CFE7E"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所有有效投标报价（不受MAX、MIN范围的限制）的算术平均值</w:t>
            </w:r>
          </w:p>
        </w:tc>
      </w:tr>
      <w:tr w:rsidR="00BD74B0" w:rsidRPr="002354AC" w14:paraId="1E7D1B6E" w14:textId="77777777">
        <w:trPr>
          <w:trHeight w:val="958"/>
          <w:jc w:val="center"/>
        </w:trPr>
        <w:tc>
          <w:tcPr>
            <w:tcW w:w="3810" w:type="dxa"/>
            <w:tcBorders>
              <w:top w:val="single" w:sz="4" w:space="0" w:color="000000"/>
              <w:left w:val="single" w:sz="4" w:space="0" w:color="000000"/>
              <w:bottom w:val="single" w:sz="4" w:space="0" w:color="000000"/>
              <w:right w:val="single" w:sz="4" w:space="0" w:color="000000"/>
            </w:tcBorders>
            <w:vAlign w:val="center"/>
          </w:tcPr>
          <w:p w14:paraId="3A2DAA45"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3≤个数≤6</w:t>
            </w:r>
          </w:p>
        </w:tc>
        <w:tc>
          <w:tcPr>
            <w:tcW w:w="5286" w:type="dxa"/>
            <w:tcBorders>
              <w:top w:val="single" w:sz="4" w:space="0" w:color="000000"/>
              <w:left w:val="single" w:sz="4" w:space="0" w:color="000000"/>
              <w:bottom w:val="single" w:sz="4" w:space="0" w:color="000000"/>
              <w:right w:val="single" w:sz="4" w:space="0" w:color="000000"/>
            </w:tcBorders>
            <w:vAlign w:val="center"/>
          </w:tcPr>
          <w:p w14:paraId="04E9F588"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在MAX、MIN范围内的所有有效投标报价的算术平均值</w:t>
            </w:r>
          </w:p>
        </w:tc>
      </w:tr>
      <w:tr w:rsidR="00BD74B0" w:rsidRPr="002354AC" w14:paraId="3D0C6805" w14:textId="77777777">
        <w:trPr>
          <w:trHeight w:val="1138"/>
          <w:jc w:val="center"/>
        </w:trPr>
        <w:tc>
          <w:tcPr>
            <w:tcW w:w="3810" w:type="dxa"/>
            <w:tcBorders>
              <w:top w:val="single" w:sz="4" w:space="0" w:color="000000"/>
              <w:left w:val="single" w:sz="4" w:space="0" w:color="000000"/>
              <w:bottom w:val="single" w:sz="4" w:space="0" w:color="000000"/>
              <w:right w:val="single" w:sz="4" w:space="0" w:color="000000"/>
            </w:tcBorders>
            <w:vAlign w:val="center"/>
          </w:tcPr>
          <w:p w14:paraId="40920734"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个数＞6</w:t>
            </w:r>
          </w:p>
        </w:tc>
        <w:tc>
          <w:tcPr>
            <w:tcW w:w="5286" w:type="dxa"/>
            <w:tcBorders>
              <w:top w:val="single" w:sz="4" w:space="0" w:color="000000"/>
              <w:left w:val="single" w:sz="4" w:space="0" w:color="000000"/>
              <w:bottom w:val="single" w:sz="4" w:space="0" w:color="000000"/>
              <w:right w:val="single" w:sz="4" w:space="0" w:color="000000"/>
            </w:tcBorders>
            <w:vAlign w:val="center"/>
          </w:tcPr>
          <w:p w14:paraId="3D2B313B"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在MAX、MIN范围内的所有有效投标报价去掉M个最高报价和M个最低报价后的算术平均值，M为有效投标报价在MAX、MIN范围内的个数÷4后向下取整的整数值</w:t>
            </w:r>
          </w:p>
        </w:tc>
      </w:tr>
    </w:tbl>
    <w:p w14:paraId="1FFF5B83" w14:textId="77777777" w:rsidR="007F4031" w:rsidRPr="002354AC" w:rsidRDefault="00000000" w:rsidP="00C01653">
      <w:pPr>
        <w:pStyle w:val="af1"/>
        <w:wordWrap w:val="0"/>
        <w:spacing w:before="0" w:beforeAutospacing="0" w:after="0" w:afterAutospacing="0" w:line="360" w:lineRule="auto"/>
        <w:ind w:firstLineChars="200" w:firstLine="420"/>
        <w:jc w:val="both"/>
        <w:rPr>
          <w:rFonts w:cs="宋体" w:hint="eastAsia"/>
          <w:sz w:val="21"/>
          <w:szCs w:val="21"/>
        </w:rPr>
      </w:pPr>
      <w:r w:rsidRPr="002354AC">
        <w:rPr>
          <w:rFonts w:cs="宋体" w:hint="eastAsia"/>
          <w:sz w:val="21"/>
          <w:szCs w:val="21"/>
        </w:rPr>
        <w:t>上述参与评标基准价计算的有效投标报价，均不含规费、安全文明施工措施费、暂列金额、专业工程暂估价和税金。</w:t>
      </w:r>
    </w:p>
    <w:p w14:paraId="2266864F" w14:textId="77777777" w:rsidR="007F4031" w:rsidRPr="002354AC" w:rsidRDefault="00000000" w:rsidP="00C01653">
      <w:pPr>
        <w:pStyle w:val="af1"/>
        <w:wordWrap w:val="0"/>
        <w:spacing w:before="0" w:beforeAutospacing="0" w:after="0" w:afterAutospacing="0" w:line="360" w:lineRule="auto"/>
        <w:ind w:firstLineChars="200" w:firstLine="420"/>
        <w:jc w:val="both"/>
        <w:rPr>
          <w:rFonts w:cs="宋体" w:hint="eastAsia"/>
          <w:sz w:val="21"/>
          <w:szCs w:val="21"/>
        </w:rPr>
      </w:pPr>
      <w:r w:rsidRPr="002354AC">
        <w:rPr>
          <w:rFonts w:cs="宋体" w:hint="eastAsia"/>
          <w:sz w:val="21"/>
          <w:szCs w:val="21"/>
        </w:rPr>
        <w:t>3.分部分项工程项目清单综合单价基准价、措施项目费（不含安全文明施工措施费）基准价、材料单价基准价是所有有效投标报价中相应项目的算术平均值。</w:t>
      </w:r>
    </w:p>
    <w:tbl>
      <w:tblPr>
        <w:tblW w:w="9106" w:type="dxa"/>
        <w:jc w:val="center"/>
        <w:tblLook w:val="04A0" w:firstRow="1" w:lastRow="0" w:firstColumn="1" w:lastColumn="0" w:noHBand="0" w:noVBand="1"/>
      </w:tblPr>
      <w:tblGrid>
        <w:gridCol w:w="3602"/>
        <w:gridCol w:w="5504"/>
      </w:tblGrid>
      <w:tr w:rsidR="00BD74B0" w:rsidRPr="002354AC" w14:paraId="2998A499" w14:textId="77777777">
        <w:trPr>
          <w:trHeight w:val="852"/>
          <w:jc w:val="center"/>
        </w:trPr>
        <w:tc>
          <w:tcPr>
            <w:tcW w:w="3602" w:type="dxa"/>
            <w:tcBorders>
              <w:top w:val="single" w:sz="4" w:space="0" w:color="000000"/>
              <w:left w:val="single" w:sz="4" w:space="0" w:color="000000"/>
              <w:bottom w:val="single" w:sz="4" w:space="0" w:color="000000"/>
              <w:right w:val="single" w:sz="4" w:space="0" w:color="000000"/>
            </w:tcBorders>
            <w:vAlign w:val="center"/>
          </w:tcPr>
          <w:p w14:paraId="523B56BF"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基准价分类</w:t>
            </w:r>
          </w:p>
        </w:tc>
        <w:tc>
          <w:tcPr>
            <w:tcW w:w="5504" w:type="dxa"/>
            <w:tcBorders>
              <w:top w:val="single" w:sz="4" w:space="0" w:color="000000"/>
              <w:left w:val="single" w:sz="4" w:space="0" w:color="000000"/>
              <w:bottom w:val="single" w:sz="4" w:space="0" w:color="000000"/>
              <w:right w:val="single" w:sz="4" w:space="0" w:color="000000"/>
            </w:tcBorders>
            <w:vAlign w:val="center"/>
          </w:tcPr>
          <w:p w14:paraId="497BB341"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基准价计算方法</w:t>
            </w:r>
          </w:p>
        </w:tc>
      </w:tr>
      <w:tr w:rsidR="00BD74B0" w:rsidRPr="002354AC" w14:paraId="7A00A47D" w14:textId="77777777">
        <w:trPr>
          <w:trHeight w:val="852"/>
          <w:jc w:val="center"/>
        </w:trPr>
        <w:tc>
          <w:tcPr>
            <w:tcW w:w="3602" w:type="dxa"/>
            <w:tcBorders>
              <w:top w:val="single" w:sz="4" w:space="0" w:color="000000"/>
              <w:left w:val="single" w:sz="4" w:space="0" w:color="000000"/>
              <w:bottom w:val="single" w:sz="4" w:space="0" w:color="000000"/>
              <w:right w:val="single" w:sz="4" w:space="0" w:color="000000"/>
            </w:tcBorders>
            <w:vAlign w:val="center"/>
          </w:tcPr>
          <w:p w14:paraId="5FEF4F35"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分部分项工程项目清单综合单价基准价Jf</w:t>
            </w:r>
          </w:p>
        </w:tc>
        <w:tc>
          <w:tcPr>
            <w:tcW w:w="5504" w:type="dxa"/>
            <w:tcBorders>
              <w:top w:val="single" w:sz="4" w:space="0" w:color="000000"/>
              <w:left w:val="single" w:sz="4" w:space="0" w:color="000000"/>
              <w:bottom w:val="single" w:sz="4" w:space="0" w:color="000000"/>
              <w:right w:val="single" w:sz="4" w:space="0" w:color="000000"/>
            </w:tcBorders>
            <w:vAlign w:val="center"/>
          </w:tcPr>
          <w:p w14:paraId="7ABE84FC"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有效投标报价中的分部分项工程项目清单综合单价的算术平均值</w:t>
            </w:r>
          </w:p>
        </w:tc>
      </w:tr>
      <w:tr w:rsidR="00BD74B0" w:rsidRPr="002354AC" w14:paraId="47F201E4" w14:textId="77777777">
        <w:trPr>
          <w:trHeight w:val="852"/>
          <w:jc w:val="center"/>
        </w:trPr>
        <w:tc>
          <w:tcPr>
            <w:tcW w:w="3602" w:type="dxa"/>
            <w:tcBorders>
              <w:top w:val="single" w:sz="4" w:space="0" w:color="000000"/>
              <w:left w:val="single" w:sz="4" w:space="0" w:color="000000"/>
              <w:bottom w:val="single" w:sz="4" w:space="0" w:color="000000"/>
              <w:right w:val="single" w:sz="4" w:space="0" w:color="000000"/>
            </w:tcBorders>
            <w:vAlign w:val="center"/>
          </w:tcPr>
          <w:p w14:paraId="05B353D0"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措施项目费（不含安全文明施工措施费）基准价Js</w:t>
            </w:r>
          </w:p>
        </w:tc>
        <w:tc>
          <w:tcPr>
            <w:tcW w:w="5504" w:type="dxa"/>
            <w:tcBorders>
              <w:top w:val="single" w:sz="4" w:space="0" w:color="000000"/>
              <w:left w:val="single" w:sz="4" w:space="0" w:color="000000"/>
              <w:bottom w:val="single" w:sz="4" w:space="0" w:color="000000"/>
              <w:right w:val="single" w:sz="4" w:space="0" w:color="000000"/>
            </w:tcBorders>
            <w:vAlign w:val="center"/>
          </w:tcPr>
          <w:p w14:paraId="4BA3048A"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有效投标报价中的措施项目费的算术平均值</w:t>
            </w:r>
          </w:p>
        </w:tc>
      </w:tr>
      <w:tr w:rsidR="00BD74B0" w:rsidRPr="002354AC" w14:paraId="29896F7C" w14:textId="77777777">
        <w:trPr>
          <w:trHeight w:val="863"/>
          <w:jc w:val="center"/>
        </w:trPr>
        <w:tc>
          <w:tcPr>
            <w:tcW w:w="3602" w:type="dxa"/>
            <w:tcBorders>
              <w:top w:val="single" w:sz="4" w:space="0" w:color="000000"/>
              <w:left w:val="single" w:sz="4" w:space="0" w:color="000000"/>
              <w:bottom w:val="single" w:sz="4" w:space="0" w:color="000000"/>
              <w:right w:val="single" w:sz="4" w:space="0" w:color="000000"/>
            </w:tcBorders>
            <w:vAlign w:val="center"/>
          </w:tcPr>
          <w:p w14:paraId="2A3F66EA"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材料单价基准价Jc</w:t>
            </w:r>
          </w:p>
        </w:tc>
        <w:tc>
          <w:tcPr>
            <w:tcW w:w="5504" w:type="dxa"/>
            <w:tcBorders>
              <w:top w:val="single" w:sz="4" w:space="0" w:color="000000"/>
              <w:left w:val="single" w:sz="4" w:space="0" w:color="000000"/>
              <w:bottom w:val="single" w:sz="4" w:space="0" w:color="000000"/>
              <w:right w:val="single" w:sz="4" w:space="0" w:color="000000"/>
            </w:tcBorders>
            <w:vAlign w:val="center"/>
          </w:tcPr>
          <w:p w14:paraId="5D5BE5BD"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有效投标报价中的材料单价的算术平均值</w:t>
            </w:r>
          </w:p>
        </w:tc>
      </w:tr>
    </w:tbl>
    <w:p w14:paraId="1886AA23"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bookmarkStart w:id="101" w:name="_Toc32262"/>
      <w:r w:rsidRPr="002354AC">
        <w:rPr>
          <w:rFonts w:cs="宋体" w:hint="eastAsia"/>
          <w:sz w:val="21"/>
          <w:szCs w:val="21"/>
        </w:rPr>
        <w:t>（二）评审计分</w:t>
      </w:r>
      <w:bookmarkEnd w:id="101"/>
    </w:p>
    <w:p w14:paraId="0139BC23"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1.有关定义：</w:t>
      </w:r>
    </w:p>
    <w:tbl>
      <w:tblPr>
        <w:tblW w:w="9059" w:type="dxa"/>
        <w:jc w:val="center"/>
        <w:tblLook w:val="04A0" w:firstRow="1" w:lastRow="0" w:firstColumn="1" w:lastColumn="0" w:noHBand="0" w:noVBand="1"/>
      </w:tblPr>
      <w:tblGrid>
        <w:gridCol w:w="7022"/>
        <w:gridCol w:w="2037"/>
      </w:tblGrid>
      <w:tr w:rsidR="00BD74B0" w:rsidRPr="002354AC" w14:paraId="1F10498E" w14:textId="77777777">
        <w:trPr>
          <w:trHeight w:val="567"/>
          <w:jc w:val="center"/>
        </w:trPr>
        <w:tc>
          <w:tcPr>
            <w:tcW w:w="7022" w:type="dxa"/>
            <w:tcBorders>
              <w:top w:val="single" w:sz="4" w:space="0" w:color="000000"/>
              <w:left w:val="single" w:sz="4" w:space="0" w:color="000000"/>
              <w:bottom w:val="single" w:sz="4" w:space="0" w:color="000000"/>
              <w:right w:val="single" w:sz="4" w:space="0" w:color="000000"/>
            </w:tcBorders>
            <w:vAlign w:val="center"/>
          </w:tcPr>
          <w:p w14:paraId="1EF33FC4"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商务标总得分</w:t>
            </w:r>
          </w:p>
        </w:tc>
        <w:tc>
          <w:tcPr>
            <w:tcW w:w="2037" w:type="dxa"/>
            <w:tcBorders>
              <w:top w:val="single" w:sz="4" w:space="0" w:color="000000"/>
              <w:left w:val="single" w:sz="4" w:space="0" w:color="000000"/>
              <w:bottom w:val="single" w:sz="4" w:space="0" w:color="000000"/>
              <w:right w:val="single" w:sz="4" w:space="0" w:color="000000"/>
            </w:tcBorders>
            <w:vAlign w:val="center"/>
          </w:tcPr>
          <w:p w14:paraId="74E20CC1"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w:t>
            </w:r>
          </w:p>
        </w:tc>
      </w:tr>
      <w:tr w:rsidR="00BD74B0" w:rsidRPr="002354AC" w14:paraId="3E4F4D79" w14:textId="77777777">
        <w:trPr>
          <w:trHeight w:val="567"/>
          <w:jc w:val="center"/>
        </w:trPr>
        <w:tc>
          <w:tcPr>
            <w:tcW w:w="7022" w:type="dxa"/>
            <w:tcBorders>
              <w:top w:val="single" w:sz="4" w:space="0" w:color="000000"/>
              <w:left w:val="single" w:sz="4" w:space="0" w:color="000000"/>
              <w:bottom w:val="single" w:sz="4" w:space="0" w:color="000000"/>
              <w:right w:val="single" w:sz="4" w:space="0" w:color="000000"/>
            </w:tcBorders>
            <w:vAlign w:val="center"/>
          </w:tcPr>
          <w:p w14:paraId="4EE28B00"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lastRenderedPageBreak/>
              <w:t>投标报价评审得分</w:t>
            </w:r>
          </w:p>
        </w:tc>
        <w:tc>
          <w:tcPr>
            <w:tcW w:w="2037" w:type="dxa"/>
            <w:tcBorders>
              <w:top w:val="single" w:sz="4" w:space="0" w:color="000000"/>
              <w:left w:val="single" w:sz="4" w:space="0" w:color="000000"/>
              <w:bottom w:val="single" w:sz="4" w:space="0" w:color="000000"/>
              <w:right w:val="single" w:sz="4" w:space="0" w:color="000000"/>
            </w:tcBorders>
            <w:vAlign w:val="center"/>
          </w:tcPr>
          <w:p w14:paraId="63FB649A"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FA</w:t>
            </w:r>
          </w:p>
        </w:tc>
      </w:tr>
      <w:tr w:rsidR="00BD74B0" w:rsidRPr="002354AC" w14:paraId="204A6C29" w14:textId="77777777">
        <w:trPr>
          <w:trHeight w:val="567"/>
          <w:jc w:val="center"/>
        </w:trPr>
        <w:tc>
          <w:tcPr>
            <w:tcW w:w="7022" w:type="dxa"/>
            <w:tcBorders>
              <w:top w:val="single" w:sz="4" w:space="0" w:color="000000"/>
              <w:left w:val="single" w:sz="4" w:space="0" w:color="000000"/>
              <w:bottom w:val="single" w:sz="4" w:space="0" w:color="000000"/>
              <w:right w:val="single" w:sz="4" w:space="0" w:color="000000"/>
            </w:tcBorders>
            <w:vAlign w:val="center"/>
          </w:tcPr>
          <w:p w14:paraId="035BF985"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分部分项工程项目清单综合单价评审得分</w:t>
            </w:r>
          </w:p>
        </w:tc>
        <w:tc>
          <w:tcPr>
            <w:tcW w:w="2037" w:type="dxa"/>
            <w:tcBorders>
              <w:top w:val="single" w:sz="4" w:space="0" w:color="000000"/>
              <w:left w:val="single" w:sz="4" w:space="0" w:color="000000"/>
              <w:bottom w:val="single" w:sz="4" w:space="0" w:color="000000"/>
              <w:right w:val="single" w:sz="4" w:space="0" w:color="000000"/>
            </w:tcBorders>
            <w:vAlign w:val="center"/>
          </w:tcPr>
          <w:p w14:paraId="7A801FA1"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FB</w:t>
            </w:r>
          </w:p>
        </w:tc>
      </w:tr>
      <w:tr w:rsidR="00BD74B0" w:rsidRPr="002354AC" w14:paraId="0115DCF9" w14:textId="77777777">
        <w:trPr>
          <w:trHeight w:val="567"/>
          <w:jc w:val="center"/>
        </w:trPr>
        <w:tc>
          <w:tcPr>
            <w:tcW w:w="7022" w:type="dxa"/>
            <w:tcBorders>
              <w:top w:val="single" w:sz="4" w:space="0" w:color="000000"/>
              <w:left w:val="single" w:sz="4" w:space="0" w:color="000000"/>
              <w:bottom w:val="single" w:sz="4" w:space="0" w:color="000000"/>
              <w:right w:val="single" w:sz="4" w:space="0" w:color="000000"/>
            </w:tcBorders>
            <w:vAlign w:val="center"/>
          </w:tcPr>
          <w:p w14:paraId="6224205B"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措施项目费（不含安全文明施工措施费）评审得分</w:t>
            </w:r>
          </w:p>
        </w:tc>
        <w:tc>
          <w:tcPr>
            <w:tcW w:w="2037" w:type="dxa"/>
            <w:tcBorders>
              <w:top w:val="single" w:sz="4" w:space="0" w:color="000000"/>
              <w:left w:val="single" w:sz="4" w:space="0" w:color="000000"/>
              <w:bottom w:val="single" w:sz="4" w:space="0" w:color="000000"/>
              <w:right w:val="single" w:sz="4" w:space="0" w:color="000000"/>
            </w:tcBorders>
            <w:vAlign w:val="center"/>
          </w:tcPr>
          <w:p w14:paraId="1EFA3D7E"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FC</w:t>
            </w:r>
          </w:p>
        </w:tc>
      </w:tr>
      <w:tr w:rsidR="00BD74B0" w:rsidRPr="002354AC" w14:paraId="6F347172" w14:textId="77777777">
        <w:trPr>
          <w:trHeight w:val="567"/>
          <w:jc w:val="center"/>
        </w:trPr>
        <w:tc>
          <w:tcPr>
            <w:tcW w:w="7022" w:type="dxa"/>
            <w:tcBorders>
              <w:top w:val="single" w:sz="4" w:space="0" w:color="000000"/>
              <w:left w:val="single" w:sz="4" w:space="0" w:color="000000"/>
              <w:bottom w:val="single" w:sz="4" w:space="0" w:color="000000"/>
              <w:right w:val="single" w:sz="4" w:space="0" w:color="000000"/>
            </w:tcBorders>
            <w:vAlign w:val="center"/>
          </w:tcPr>
          <w:p w14:paraId="3ECAF9E6"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材料单价评审得分</w:t>
            </w:r>
          </w:p>
        </w:tc>
        <w:tc>
          <w:tcPr>
            <w:tcW w:w="2037" w:type="dxa"/>
            <w:tcBorders>
              <w:top w:val="single" w:sz="4" w:space="0" w:color="000000"/>
              <w:left w:val="single" w:sz="4" w:space="0" w:color="000000"/>
              <w:bottom w:val="single" w:sz="4" w:space="0" w:color="000000"/>
              <w:right w:val="single" w:sz="4" w:space="0" w:color="000000"/>
            </w:tcBorders>
            <w:vAlign w:val="center"/>
          </w:tcPr>
          <w:p w14:paraId="0BE1C44D"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FD</w:t>
            </w:r>
          </w:p>
        </w:tc>
      </w:tr>
      <w:tr w:rsidR="00BD74B0" w:rsidRPr="002354AC" w14:paraId="60A40A96" w14:textId="77777777">
        <w:trPr>
          <w:trHeight w:val="567"/>
          <w:jc w:val="center"/>
        </w:trPr>
        <w:tc>
          <w:tcPr>
            <w:tcW w:w="7022" w:type="dxa"/>
            <w:tcBorders>
              <w:top w:val="single" w:sz="4" w:space="0" w:color="000000"/>
              <w:left w:val="single" w:sz="4" w:space="0" w:color="000000"/>
              <w:bottom w:val="single" w:sz="4" w:space="0" w:color="000000"/>
              <w:right w:val="single" w:sz="4" w:space="0" w:color="000000"/>
            </w:tcBorders>
            <w:vAlign w:val="center"/>
          </w:tcPr>
          <w:p w14:paraId="49F11A73"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偏差率</w:t>
            </w:r>
          </w:p>
        </w:tc>
        <w:tc>
          <w:tcPr>
            <w:tcW w:w="2037" w:type="dxa"/>
            <w:tcBorders>
              <w:top w:val="single" w:sz="4" w:space="0" w:color="000000"/>
              <w:left w:val="single" w:sz="4" w:space="0" w:color="000000"/>
              <w:bottom w:val="single" w:sz="4" w:space="0" w:color="000000"/>
              <w:right w:val="single" w:sz="4" w:space="0" w:color="000000"/>
            </w:tcBorders>
            <w:vAlign w:val="center"/>
          </w:tcPr>
          <w:p w14:paraId="41908751" w14:textId="77777777" w:rsidR="007F4031" w:rsidRPr="002354AC" w:rsidRDefault="00000000" w:rsidP="00C01653">
            <w:pPr>
              <w:spacing w:line="360" w:lineRule="auto"/>
              <w:jc w:val="left"/>
              <w:rPr>
                <w:rFonts w:ascii="宋体" w:hAnsi="宋体" w:cs="Cambria" w:hint="eastAsia"/>
                <w:szCs w:val="21"/>
              </w:rPr>
            </w:pPr>
            <w:r w:rsidRPr="002354AC">
              <w:rPr>
                <w:rFonts w:ascii="宋体" w:hAnsi="宋体" w:cs="Cambria"/>
                <w:szCs w:val="21"/>
              </w:rPr>
              <w:t>α</w:t>
            </w:r>
            <w:r w:rsidRPr="002354AC">
              <w:rPr>
                <w:rFonts w:ascii="宋体" w:hAnsi="宋体" w:cs="Cambria"/>
                <w:szCs w:val="21"/>
                <w:vertAlign w:val="subscript"/>
              </w:rPr>
              <w:t>FA</w:t>
            </w:r>
          </w:p>
        </w:tc>
      </w:tr>
      <w:tr w:rsidR="00BD74B0" w:rsidRPr="002354AC" w14:paraId="46203B37" w14:textId="77777777">
        <w:trPr>
          <w:trHeight w:val="567"/>
          <w:jc w:val="center"/>
        </w:trPr>
        <w:tc>
          <w:tcPr>
            <w:tcW w:w="7022" w:type="dxa"/>
            <w:tcBorders>
              <w:top w:val="single" w:sz="4" w:space="0" w:color="000000"/>
              <w:left w:val="single" w:sz="4" w:space="0" w:color="000000"/>
              <w:bottom w:val="single" w:sz="4" w:space="0" w:color="000000"/>
              <w:right w:val="single" w:sz="4" w:space="0" w:color="000000"/>
            </w:tcBorders>
            <w:vAlign w:val="center"/>
          </w:tcPr>
          <w:p w14:paraId="1037065E"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最低价偏差率</w:t>
            </w:r>
          </w:p>
        </w:tc>
        <w:tc>
          <w:tcPr>
            <w:tcW w:w="2037" w:type="dxa"/>
            <w:tcBorders>
              <w:top w:val="single" w:sz="4" w:space="0" w:color="000000"/>
              <w:left w:val="single" w:sz="4" w:space="0" w:color="000000"/>
              <w:bottom w:val="single" w:sz="4" w:space="0" w:color="000000"/>
              <w:right w:val="single" w:sz="4" w:space="0" w:color="000000"/>
            </w:tcBorders>
            <w:vAlign w:val="center"/>
          </w:tcPr>
          <w:p w14:paraId="29FC10E0" w14:textId="77777777" w:rsidR="007F4031" w:rsidRPr="002354AC" w:rsidRDefault="00000000" w:rsidP="00C01653">
            <w:pPr>
              <w:spacing w:line="360" w:lineRule="auto"/>
              <w:jc w:val="left"/>
              <w:rPr>
                <w:rFonts w:ascii="宋体" w:hAnsi="宋体" w:cs="Cambria" w:hint="eastAsia"/>
                <w:szCs w:val="21"/>
              </w:rPr>
            </w:pPr>
            <w:r w:rsidRPr="002354AC">
              <w:rPr>
                <w:rFonts w:ascii="宋体" w:hAnsi="宋体" w:cs="Cambria"/>
                <w:szCs w:val="21"/>
              </w:rPr>
              <w:t>β</w:t>
            </w:r>
            <w:r w:rsidRPr="002354AC">
              <w:rPr>
                <w:rFonts w:ascii="宋体" w:hAnsi="宋体" w:cs="Cambria"/>
                <w:szCs w:val="21"/>
                <w:vertAlign w:val="subscript"/>
              </w:rPr>
              <w:t>FA</w:t>
            </w:r>
          </w:p>
        </w:tc>
      </w:tr>
    </w:tbl>
    <w:p w14:paraId="5D8C7EA7"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2.商务标得分等于下列4项得分之和。</w:t>
      </w:r>
    </w:p>
    <w:tbl>
      <w:tblPr>
        <w:tblW w:w="9072" w:type="dxa"/>
        <w:jc w:val="center"/>
        <w:tblLook w:val="04A0" w:firstRow="1" w:lastRow="0" w:firstColumn="1" w:lastColumn="0" w:noHBand="0" w:noVBand="1"/>
      </w:tblPr>
      <w:tblGrid>
        <w:gridCol w:w="752"/>
        <w:gridCol w:w="5019"/>
        <w:gridCol w:w="1108"/>
        <w:gridCol w:w="2193"/>
      </w:tblGrid>
      <w:tr w:rsidR="00BD74B0" w:rsidRPr="002354AC" w14:paraId="4CA8809E" w14:textId="77777777">
        <w:trPr>
          <w:trHeight w:val="567"/>
          <w:jc w:val="center"/>
        </w:trPr>
        <w:tc>
          <w:tcPr>
            <w:tcW w:w="752" w:type="dxa"/>
            <w:tcBorders>
              <w:top w:val="single" w:sz="4" w:space="0" w:color="000000"/>
              <w:left w:val="single" w:sz="4" w:space="0" w:color="000000"/>
              <w:bottom w:val="single" w:sz="4" w:space="0" w:color="000000"/>
              <w:right w:val="single" w:sz="4" w:space="0" w:color="000000"/>
            </w:tcBorders>
            <w:vAlign w:val="center"/>
          </w:tcPr>
          <w:p w14:paraId="71E3A60E"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序号</w:t>
            </w:r>
          </w:p>
        </w:tc>
        <w:tc>
          <w:tcPr>
            <w:tcW w:w="5019" w:type="dxa"/>
            <w:tcBorders>
              <w:top w:val="single" w:sz="4" w:space="0" w:color="000000"/>
              <w:left w:val="single" w:sz="4" w:space="0" w:color="000000"/>
              <w:bottom w:val="single" w:sz="4" w:space="0" w:color="000000"/>
              <w:right w:val="single" w:sz="4" w:space="0" w:color="000000"/>
            </w:tcBorders>
            <w:vAlign w:val="center"/>
          </w:tcPr>
          <w:p w14:paraId="45665BAD"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项目</w:t>
            </w:r>
          </w:p>
        </w:tc>
        <w:tc>
          <w:tcPr>
            <w:tcW w:w="1108" w:type="dxa"/>
            <w:tcBorders>
              <w:top w:val="single" w:sz="4" w:space="0" w:color="000000"/>
              <w:left w:val="single" w:sz="4" w:space="0" w:color="000000"/>
              <w:bottom w:val="single" w:sz="4" w:space="0" w:color="000000"/>
              <w:right w:val="single" w:sz="4" w:space="0" w:color="000000"/>
            </w:tcBorders>
            <w:vAlign w:val="center"/>
          </w:tcPr>
          <w:p w14:paraId="02D7C79B"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分值</w:t>
            </w:r>
          </w:p>
        </w:tc>
        <w:tc>
          <w:tcPr>
            <w:tcW w:w="2193" w:type="dxa"/>
            <w:tcBorders>
              <w:top w:val="single" w:sz="4" w:space="0" w:color="000000"/>
              <w:left w:val="single" w:sz="4" w:space="0" w:color="000000"/>
              <w:bottom w:val="single" w:sz="4" w:space="0" w:color="000000"/>
              <w:right w:val="single" w:sz="4" w:space="0" w:color="000000"/>
            </w:tcBorders>
            <w:vAlign w:val="center"/>
          </w:tcPr>
          <w:p w14:paraId="2B112AED"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评审得分</w:t>
            </w:r>
          </w:p>
        </w:tc>
      </w:tr>
      <w:tr w:rsidR="00BD74B0" w:rsidRPr="002354AC" w14:paraId="6885013C" w14:textId="77777777">
        <w:trPr>
          <w:trHeight w:val="567"/>
          <w:jc w:val="center"/>
        </w:trPr>
        <w:tc>
          <w:tcPr>
            <w:tcW w:w="752" w:type="dxa"/>
            <w:tcBorders>
              <w:top w:val="single" w:sz="4" w:space="0" w:color="000000"/>
              <w:left w:val="single" w:sz="4" w:space="0" w:color="000000"/>
              <w:bottom w:val="single" w:sz="4" w:space="0" w:color="000000"/>
              <w:right w:val="single" w:sz="4" w:space="0" w:color="000000"/>
            </w:tcBorders>
            <w:vAlign w:val="center"/>
          </w:tcPr>
          <w:p w14:paraId="775B18EB"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1</w:t>
            </w:r>
          </w:p>
        </w:tc>
        <w:tc>
          <w:tcPr>
            <w:tcW w:w="5019" w:type="dxa"/>
            <w:tcBorders>
              <w:top w:val="single" w:sz="4" w:space="0" w:color="000000"/>
              <w:left w:val="single" w:sz="4" w:space="0" w:color="000000"/>
              <w:bottom w:val="single" w:sz="4" w:space="0" w:color="000000"/>
              <w:right w:val="single" w:sz="4" w:space="0" w:color="000000"/>
            </w:tcBorders>
            <w:vAlign w:val="center"/>
          </w:tcPr>
          <w:p w14:paraId="7CD7E24F"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投标报价评审</w:t>
            </w:r>
          </w:p>
        </w:tc>
        <w:tc>
          <w:tcPr>
            <w:tcW w:w="1108" w:type="dxa"/>
            <w:tcBorders>
              <w:top w:val="single" w:sz="4" w:space="0" w:color="000000"/>
              <w:left w:val="single" w:sz="4" w:space="0" w:color="000000"/>
              <w:bottom w:val="single" w:sz="4" w:space="0" w:color="000000"/>
              <w:right w:val="single" w:sz="4" w:space="0" w:color="000000"/>
            </w:tcBorders>
            <w:vAlign w:val="center"/>
          </w:tcPr>
          <w:p w14:paraId="0111E31E"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30</w:t>
            </w:r>
          </w:p>
        </w:tc>
        <w:tc>
          <w:tcPr>
            <w:tcW w:w="2193" w:type="dxa"/>
            <w:tcBorders>
              <w:top w:val="single" w:sz="4" w:space="0" w:color="000000"/>
              <w:left w:val="single" w:sz="4" w:space="0" w:color="000000"/>
              <w:bottom w:val="single" w:sz="4" w:space="0" w:color="000000"/>
              <w:right w:val="single" w:sz="4" w:space="0" w:color="000000"/>
            </w:tcBorders>
            <w:vAlign w:val="center"/>
          </w:tcPr>
          <w:p w14:paraId="2642B776"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30</w:t>
            </w:r>
            <w:r w:rsidRPr="002354AC">
              <w:rPr>
                <w:rFonts w:ascii="宋体" w:hAnsi="宋体" w:cs="Cambria" w:hint="eastAsia"/>
                <w:kern w:val="0"/>
                <w:szCs w:val="21"/>
                <w:lang w:bidi="ar"/>
              </w:rPr>
              <w:t>≥</w:t>
            </w:r>
            <w:r w:rsidRPr="002354AC">
              <w:rPr>
                <w:rFonts w:ascii="宋体" w:hAnsi="宋体" w:cs="Cambria"/>
                <w:kern w:val="0"/>
                <w:szCs w:val="21"/>
                <w:lang w:bidi="ar"/>
              </w:rPr>
              <w:t>FA</w:t>
            </w:r>
            <w:r w:rsidRPr="002354AC">
              <w:rPr>
                <w:rFonts w:ascii="宋体" w:hAnsi="宋体" w:cs="Cambria" w:hint="eastAsia"/>
                <w:kern w:val="0"/>
                <w:szCs w:val="21"/>
                <w:lang w:bidi="ar"/>
              </w:rPr>
              <w:t>≥</w:t>
            </w:r>
            <w:r w:rsidRPr="002354AC">
              <w:rPr>
                <w:rFonts w:ascii="宋体" w:hAnsi="宋体" w:cs="Cambria"/>
                <w:kern w:val="0"/>
                <w:szCs w:val="21"/>
                <w:lang w:bidi="ar"/>
              </w:rPr>
              <w:t>0</w:t>
            </w:r>
          </w:p>
        </w:tc>
      </w:tr>
      <w:tr w:rsidR="00BD74B0" w:rsidRPr="002354AC" w14:paraId="2F27FAE7" w14:textId="77777777">
        <w:trPr>
          <w:trHeight w:val="567"/>
          <w:jc w:val="center"/>
        </w:trPr>
        <w:tc>
          <w:tcPr>
            <w:tcW w:w="752" w:type="dxa"/>
            <w:tcBorders>
              <w:top w:val="single" w:sz="4" w:space="0" w:color="000000"/>
              <w:left w:val="single" w:sz="4" w:space="0" w:color="000000"/>
              <w:bottom w:val="single" w:sz="4" w:space="0" w:color="000000"/>
              <w:right w:val="single" w:sz="4" w:space="0" w:color="000000"/>
            </w:tcBorders>
            <w:vAlign w:val="center"/>
          </w:tcPr>
          <w:p w14:paraId="518D3832"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2</w:t>
            </w:r>
          </w:p>
        </w:tc>
        <w:tc>
          <w:tcPr>
            <w:tcW w:w="5019" w:type="dxa"/>
            <w:tcBorders>
              <w:top w:val="single" w:sz="4" w:space="0" w:color="000000"/>
              <w:left w:val="single" w:sz="4" w:space="0" w:color="000000"/>
              <w:bottom w:val="single" w:sz="4" w:space="0" w:color="000000"/>
              <w:right w:val="single" w:sz="4" w:space="0" w:color="000000"/>
            </w:tcBorders>
            <w:vAlign w:val="center"/>
          </w:tcPr>
          <w:p w14:paraId="31B1ACC8"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分部分项工程项目清单综合单价评审</w:t>
            </w:r>
          </w:p>
        </w:tc>
        <w:tc>
          <w:tcPr>
            <w:tcW w:w="1108" w:type="dxa"/>
            <w:tcBorders>
              <w:top w:val="single" w:sz="4" w:space="0" w:color="000000"/>
              <w:left w:val="single" w:sz="4" w:space="0" w:color="000000"/>
              <w:bottom w:val="single" w:sz="4" w:space="0" w:color="000000"/>
              <w:right w:val="single" w:sz="4" w:space="0" w:color="000000"/>
            </w:tcBorders>
            <w:vAlign w:val="center"/>
          </w:tcPr>
          <w:p w14:paraId="083E4D9A"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10</w:t>
            </w:r>
          </w:p>
        </w:tc>
        <w:tc>
          <w:tcPr>
            <w:tcW w:w="2193" w:type="dxa"/>
            <w:tcBorders>
              <w:top w:val="single" w:sz="4" w:space="0" w:color="000000"/>
              <w:left w:val="single" w:sz="4" w:space="0" w:color="000000"/>
              <w:bottom w:val="single" w:sz="4" w:space="0" w:color="000000"/>
              <w:right w:val="single" w:sz="4" w:space="0" w:color="000000"/>
            </w:tcBorders>
            <w:vAlign w:val="center"/>
          </w:tcPr>
          <w:p w14:paraId="5933B15C"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10</w:t>
            </w:r>
            <w:r w:rsidRPr="002354AC">
              <w:rPr>
                <w:rFonts w:ascii="宋体" w:hAnsi="宋体" w:cs="Cambria" w:hint="eastAsia"/>
                <w:kern w:val="0"/>
                <w:szCs w:val="21"/>
                <w:lang w:bidi="ar"/>
              </w:rPr>
              <w:t>≥</w:t>
            </w:r>
            <w:r w:rsidRPr="002354AC">
              <w:rPr>
                <w:rFonts w:ascii="宋体" w:hAnsi="宋体" w:cs="Cambria"/>
                <w:kern w:val="0"/>
                <w:szCs w:val="21"/>
                <w:lang w:bidi="ar"/>
              </w:rPr>
              <w:t>FB</w:t>
            </w:r>
            <w:r w:rsidRPr="002354AC">
              <w:rPr>
                <w:rFonts w:ascii="宋体" w:hAnsi="宋体" w:cs="Cambria" w:hint="eastAsia"/>
                <w:kern w:val="0"/>
                <w:szCs w:val="21"/>
                <w:lang w:bidi="ar"/>
              </w:rPr>
              <w:t>≥</w:t>
            </w:r>
            <w:r w:rsidRPr="002354AC">
              <w:rPr>
                <w:rFonts w:ascii="宋体" w:hAnsi="宋体" w:cs="Cambria"/>
                <w:kern w:val="0"/>
                <w:szCs w:val="21"/>
                <w:lang w:bidi="ar"/>
              </w:rPr>
              <w:t>0</w:t>
            </w:r>
          </w:p>
        </w:tc>
      </w:tr>
      <w:tr w:rsidR="00BD74B0" w:rsidRPr="002354AC" w14:paraId="5309B3D2" w14:textId="77777777">
        <w:trPr>
          <w:trHeight w:val="567"/>
          <w:jc w:val="center"/>
        </w:trPr>
        <w:tc>
          <w:tcPr>
            <w:tcW w:w="752" w:type="dxa"/>
            <w:tcBorders>
              <w:top w:val="single" w:sz="4" w:space="0" w:color="000000"/>
              <w:left w:val="single" w:sz="4" w:space="0" w:color="000000"/>
              <w:bottom w:val="single" w:sz="4" w:space="0" w:color="000000"/>
              <w:right w:val="single" w:sz="4" w:space="0" w:color="000000"/>
            </w:tcBorders>
            <w:vAlign w:val="center"/>
          </w:tcPr>
          <w:p w14:paraId="2BD139A6"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3</w:t>
            </w:r>
          </w:p>
        </w:tc>
        <w:tc>
          <w:tcPr>
            <w:tcW w:w="5019" w:type="dxa"/>
            <w:tcBorders>
              <w:top w:val="single" w:sz="4" w:space="0" w:color="000000"/>
              <w:left w:val="single" w:sz="4" w:space="0" w:color="000000"/>
              <w:bottom w:val="single" w:sz="4" w:space="0" w:color="000000"/>
              <w:right w:val="single" w:sz="4" w:space="0" w:color="000000"/>
            </w:tcBorders>
            <w:vAlign w:val="center"/>
          </w:tcPr>
          <w:p w14:paraId="149D64F5"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措施项目费（不含安全文明施工措施费）评审</w:t>
            </w:r>
          </w:p>
        </w:tc>
        <w:tc>
          <w:tcPr>
            <w:tcW w:w="1108" w:type="dxa"/>
            <w:tcBorders>
              <w:top w:val="single" w:sz="4" w:space="0" w:color="000000"/>
              <w:left w:val="single" w:sz="4" w:space="0" w:color="000000"/>
              <w:bottom w:val="single" w:sz="4" w:space="0" w:color="000000"/>
              <w:right w:val="single" w:sz="4" w:space="0" w:color="000000"/>
            </w:tcBorders>
            <w:vAlign w:val="center"/>
          </w:tcPr>
          <w:p w14:paraId="7536C1B3"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5</w:t>
            </w:r>
          </w:p>
        </w:tc>
        <w:tc>
          <w:tcPr>
            <w:tcW w:w="2193" w:type="dxa"/>
            <w:tcBorders>
              <w:top w:val="single" w:sz="4" w:space="0" w:color="000000"/>
              <w:left w:val="single" w:sz="4" w:space="0" w:color="000000"/>
              <w:bottom w:val="single" w:sz="4" w:space="0" w:color="000000"/>
              <w:right w:val="single" w:sz="4" w:space="0" w:color="000000"/>
            </w:tcBorders>
            <w:vAlign w:val="center"/>
          </w:tcPr>
          <w:p w14:paraId="50B1E0CB"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5</w:t>
            </w:r>
            <w:r w:rsidRPr="002354AC">
              <w:rPr>
                <w:rFonts w:ascii="宋体" w:hAnsi="宋体" w:cs="Cambria" w:hint="eastAsia"/>
                <w:kern w:val="0"/>
                <w:szCs w:val="21"/>
                <w:lang w:bidi="ar"/>
              </w:rPr>
              <w:t>≥</w:t>
            </w:r>
            <w:r w:rsidRPr="002354AC">
              <w:rPr>
                <w:rFonts w:ascii="宋体" w:hAnsi="宋体" w:cs="Cambria"/>
                <w:kern w:val="0"/>
                <w:szCs w:val="21"/>
                <w:lang w:bidi="ar"/>
              </w:rPr>
              <w:t>FC</w:t>
            </w:r>
            <w:r w:rsidRPr="002354AC">
              <w:rPr>
                <w:rFonts w:ascii="宋体" w:hAnsi="宋体" w:cs="Cambria" w:hint="eastAsia"/>
                <w:kern w:val="0"/>
                <w:szCs w:val="21"/>
                <w:lang w:bidi="ar"/>
              </w:rPr>
              <w:t>≥</w:t>
            </w:r>
            <w:r w:rsidRPr="002354AC">
              <w:rPr>
                <w:rFonts w:ascii="宋体" w:hAnsi="宋体" w:cs="Cambria"/>
                <w:kern w:val="0"/>
                <w:szCs w:val="21"/>
                <w:lang w:bidi="ar"/>
              </w:rPr>
              <w:t>0</w:t>
            </w:r>
          </w:p>
        </w:tc>
      </w:tr>
      <w:tr w:rsidR="00BD74B0" w:rsidRPr="002354AC" w14:paraId="30C3D0EA" w14:textId="77777777">
        <w:trPr>
          <w:trHeight w:val="567"/>
          <w:jc w:val="center"/>
        </w:trPr>
        <w:tc>
          <w:tcPr>
            <w:tcW w:w="752" w:type="dxa"/>
            <w:tcBorders>
              <w:top w:val="single" w:sz="4" w:space="0" w:color="000000"/>
              <w:left w:val="single" w:sz="4" w:space="0" w:color="000000"/>
              <w:bottom w:val="nil"/>
              <w:right w:val="single" w:sz="4" w:space="0" w:color="000000"/>
            </w:tcBorders>
            <w:vAlign w:val="center"/>
          </w:tcPr>
          <w:p w14:paraId="36446498"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4</w:t>
            </w:r>
          </w:p>
        </w:tc>
        <w:tc>
          <w:tcPr>
            <w:tcW w:w="5019" w:type="dxa"/>
            <w:tcBorders>
              <w:top w:val="single" w:sz="4" w:space="0" w:color="000000"/>
              <w:left w:val="single" w:sz="4" w:space="0" w:color="000000"/>
              <w:bottom w:val="nil"/>
              <w:right w:val="single" w:sz="4" w:space="0" w:color="000000"/>
            </w:tcBorders>
            <w:vAlign w:val="center"/>
          </w:tcPr>
          <w:p w14:paraId="78D3E4DF"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材料单价评审</w:t>
            </w:r>
          </w:p>
        </w:tc>
        <w:tc>
          <w:tcPr>
            <w:tcW w:w="1108" w:type="dxa"/>
            <w:tcBorders>
              <w:top w:val="single" w:sz="4" w:space="0" w:color="000000"/>
              <w:left w:val="single" w:sz="4" w:space="0" w:color="000000"/>
              <w:bottom w:val="single" w:sz="4" w:space="0" w:color="000000"/>
              <w:right w:val="single" w:sz="4" w:space="0" w:color="000000"/>
            </w:tcBorders>
            <w:vAlign w:val="center"/>
          </w:tcPr>
          <w:p w14:paraId="74002E0D"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5</w:t>
            </w:r>
          </w:p>
        </w:tc>
        <w:tc>
          <w:tcPr>
            <w:tcW w:w="2193" w:type="dxa"/>
            <w:tcBorders>
              <w:top w:val="single" w:sz="4" w:space="0" w:color="000000"/>
              <w:left w:val="single" w:sz="4" w:space="0" w:color="000000"/>
              <w:bottom w:val="single" w:sz="4" w:space="0" w:color="000000"/>
              <w:right w:val="single" w:sz="4" w:space="0" w:color="000000"/>
            </w:tcBorders>
            <w:vAlign w:val="center"/>
          </w:tcPr>
          <w:p w14:paraId="45F3B06B"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5</w:t>
            </w:r>
            <w:r w:rsidRPr="002354AC">
              <w:rPr>
                <w:rFonts w:ascii="宋体" w:hAnsi="宋体" w:cs="Cambria" w:hint="eastAsia"/>
                <w:kern w:val="0"/>
                <w:szCs w:val="21"/>
                <w:lang w:bidi="ar"/>
              </w:rPr>
              <w:t>≥</w:t>
            </w:r>
            <w:r w:rsidRPr="002354AC">
              <w:rPr>
                <w:rFonts w:ascii="宋体" w:hAnsi="宋体" w:cs="Cambria"/>
                <w:kern w:val="0"/>
                <w:szCs w:val="21"/>
                <w:lang w:bidi="ar"/>
              </w:rPr>
              <w:t>FD</w:t>
            </w:r>
            <w:r w:rsidRPr="002354AC">
              <w:rPr>
                <w:rFonts w:ascii="宋体" w:hAnsi="宋体" w:cs="Cambria" w:hint="eastAsia"/>
                <w:kern w:val="0"/>
                <w:szCs w:val="21"/>
                <w:lang w:bidi="ar"/>
              </w:rPr>
              <w:t>≥</w:t>
            </w:r>
            <w:r w:rsidRPr="002354AC">
              <w:rPr>
                <w:rFonts w:ascii="宋体" w:hAnsi="宋体" w:cs="Cambria"/>
                <w:kern w:val="0"/>
                <w:szCs w:val="21"/>
                <w:lang w:bidi="ar"/>
              </w:rPr>
              <w:t>0</w:t>
            </w:r>
          </w:p>
        </w:tc>
      </w:tr>
      <w:tr w:rsidR="00BD74B0" w:rsidRPr="002354AC" w14:paraId="5CA65E6D" w14:textId="77777777">
        <w:trPr>
          <w:trHeight w:val="567"/>
          <w:jc w:val="center"/>
        </w:trPr>
        <w:tc>
          <w:tcPr>
            <w:tcW w:w="5771" w:type="dxa"/>
            <w:gridSpan w:val="2"/>
            <w:tcBorders>
              <w:top w:val="single" w:sz="4" w:space="0" w:color="000000"/>
              <w:left w:val="single" w:sz="4" w:space="0" w:color="000000"/>
              <w:bottom w:val="single" w:sz="4" w:space="0" w:color="000000"/>
              <w:right w:val="single" w:sz="4" w:space="0" w:color="000000"/>
            </w:tcBorders>
            <w:vAlign w:val="center"/>
          </w:tcPr>
          <w:p w14:paraId="633264E4"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合计</w:t>
            </w:r>
          </w:p>
        </w:tc>
        <w:tc>
          <w:tcPr>
            <w:tcW w:w="1108" w:type="dxa"/>
            <w:tcBorders>
              <w:top w:val="single" w:sz="4" w:space="0" w:color="000000"/>
              <w:left w:val="single" w:sz="4" w:space="0" w:color="000000"/>
              <w:bottom w:val="single" w:sz="4" w:space="0" w:color="000000"/>
              <w:right w:val="single" w:sz="4" w:space="0" w:color="000000"/>
            </w:tcBorders>
            <w:vAlign w:val="center"/>
          </w:tcPr>
          <w:p w14:paraId="1F556E66"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50</w:t>
            </w:r>
          </w:p>
        </w:tc>
        <w:tc>
          <w:tcPr>
            <w:tcW w:w="2193" w:type="dxa"/>
            <w:tcBorders>
              <w:top w:val="single" w:sz="4" w:space="0" w:color="000000"/>
              <w:left w:val="single" w:sz="4" w:space="0" w:color="000000"/>
              <w:bottom w:val="single" w:sz="4" w:space="0" w:color="000000"/>
              <w:right w:val="single" w:sz="4" w:space="0" w:color="000000"/>
            </w:tcBorders>
            <w:vAlign w:val="center"/>
          </w:tcPr>
          <w:p w14:paraId="2B79044A"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F=FA+FB+FC+FD</w:t>
            </w:r>
          </w:p>
        </w:tc>
      </w:tr>
    </w:tbl>
    <w:p w14:paraId="758169BD"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3.投标报价的评审，共计30分。</w:t>
      </w:r>
    </w:p>
    <w:p w14:paraId="00C27851"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偏差率=（投标人有效投标报价-投标报价基准价）/ 投标报价基准价；</w:t>
      </w:r>
    </w:p>
    <w:p w14:paraId="3F8E6A42"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计分规则见下表。</w:t>
      </w:r>
    </w:p>
    <w:tbl>
      <w:tblPr>
        <w:tblW w:w="9118" w:type="dxa"/>
        <w:jc w:val="center"/>
        <w:tblLook w:val="04A0" w:firstRow="1" w:lastRow="0" w:firstColumn="1" w:lastColumn="0" w:noHBand="0" w:noVBand="1"/>
      </w:tblPr>
      <w:tblGrid>
        <w:gridCol w:w="780"/>
        <w:gridCol w:w="1170"/>
        <w:gridCol w:w="4291"/>
        <w:gridCol w:w="2877"/>
      </w:tblGrid>
      <w:tr w:rsidR="00BD74B0" w:rsidRPr="002354AC" w14:paraId="4586DF8E" w14:textId="77777777">
        <w:trPr>
          <w:trHeight w:val="680"/>
          <w:jc w:val="center"/>
        </w:trPr>
        <w:tc>
          <w:tcPr>
            <w:tcW w:w="780" w:type="dxa"/>
            <w:tcBorders>
              <w:top w:val="single" w:sz="4" w:space="0" w:color="000000"/>
              <w:left w:val="single" w:sz="4" w:space="0" w:color="000000"/>
              <w:bottom w:val="single" w:sz="4" w:space="0" w:color="000000"/>
              <w:right w:val="single" w:sz="4" w:space="0" w:color="000000"/>
            </w:tcBorders>
            <w:vAlign w:val="center"/>
          </w:tcPr>
          <w:p w14:paraId="558F2D9C"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序号</w:t>
            </w:r>
          </w:p>
        </w:tc>
        <w:tc>
          <w:tcPr>
            <w:tcW w:w="1170" w:type="dxa"/>
            <w:tcBorders>
              <w:top w:val="single" w:sz="4" w:space="0" w:color="000000"/>
              <w:left w:val="single" w:sz="4" w:space="0" w:color="000000"/>
              <w:bottom w:val="single" w:sz="4" w:space="0" w:color="000000"/>
              <w:right w:val="single" w:sz="4" w:space="0" w:color="000000"/>
            </w:tcBorders>
            <w:vAlign w:val="center"/>
          </w:tcPr>
          <w:p w14:paraId="70D5917C"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偏差率</w:t>
            </w:r>
          </w:p>
        </w:tc>
        <w:tc>
          <w:tcPr>
            <w:tcW w:w="4291" w:type="dxa"/>
            <w:tcBorders>
              <w:top w:val="single" w:sz="4" w:space="0" w:color="000000"/>
              <w:left w:val="single" w:sz="4" w:space="0" w:color="000000"/>
              <w:bottom w:val="single" w:sz="4" w:space="0" w:color="000000"/>
              <w:right w:val="single" w:sz="4" w:space="0" w:color="000000"/>
            </w:tcBorders>
            <w:vAlign w:val="center"/>
          </w:tcPr>
          <w:p w14:paraId="4C3B3DC1"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满足条件</w:t>
            </w:r>
          </w:p>
        </w:tc>
        <w:tc>
          <w:tcPr>
            <w:tcW w:w="2877" w:type="dxa"/>
            <w:tcBorders>
              <w:top w:val="single" w:sz="4" w:space="0" w:color="000000"/>
              <w:left w:val="single" w:sz="4" w:space="0" w:color="000000"/>
              <w:bottom w:val="single" w:sz="4" w:space="0" w:color="000000"/>
              <w:right w:val="single" w:sz="4" w:space="0" w:color="000000"/>
            </w:tcBorders>
            <w:vAlign w:val="center"/>
          </w:tcPr>
          <w:p w14:paraId="17BCEAC2"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计分</w:t>
            </w:r>
            <w:r w:rsidRPr="002354AC">
              <w:rPr>
                <w:rFonts w:ascii="宋体" w:hAnsi="宋体" w:cs="Cambria"/>
                <w:kern w:val="0"/>
                <w:szCs w:val="21"/>
                <w:lang w:bidi="ar"/>
              </w:rPr>
              <w:t>FA</w:t>
            </w:r>
          </w:p>
        </w:tc>
      </w:tr>
      <w:tr w:rsidR="00BD74B0" w:rsidRPr="002354AC" w14:paraId="11F6FB04" w14:textId="77777777">
        <w:trPr>
          <w:trHeight w:val="680"/>
          <w:jc w:val="center"/>
        </w:trPr>
        <w:tc>
          <w:tcPr>
            <w:tcW w:w="9118" w:type="dxa"/>
            <w:gridSpan w:val="4"/>
            <w:tcBorders>
              <w:top w:val="single" w:sz="4" w:space="0" w:color="000000"/>
              <w:left w:val="single" w:sz="4" w:space="0" w:color="000000"/>
              <w:bottom w:val="single" w:sz="4" w:space="0" w:color="000000"/>
              <w:right w:val="single" w:sz="4" w:space="0" w:color="000000"/>
            </w:tcBorders>
            <w:vAlign w:val="center"/>
          </w:tcPr>
          <w:p w14:paraId="623B2493"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综合评估法</w:t>
            </w:r>
          </w:p>
        </w:tc>
      </w:tr>
      <w:tr w:rsidR="00BD74B0" w:rsidRPr="002354AC" w14:paraId="0FFCA734" w14:textId="77777777">
        <w:trPr>
          <w:trHeight w:val="850"/>
          <w:jc w:val="center"/>
        </w:trPr>
        <w:tc>
          <w:tcPr>
            <w:tcW w:w="780" w:type="dxa"/>
            <w:tcBorders>
              <w:top w:val="single" w:sz="4" w:space="0" w:color="000000"/>
              <w:left w:val="single" w:sz="4" w:space="0" w:color="000000"/>
              <w:bottom w:val="single" w:sz="4" w:space="0" w:color="000000"/>
              <w:right w:val="single" w:sz="4" w:space="0" w:color="000000"/>
            </w:tcBorders>
            <w:vAlign w:val="center"/>
          </w:tcPr>
          <w:p w14:paraId="4B08733D"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1</w:t>
            </w:r>
          </w:p>
        </w:tc>
        <w:tc>
          <w:tcPr>
            <w:tcW w:w="1170" w:type="dxa"/>
            <w:tcBorders>
              <w:top w:val="single" w:sz="4" w:space="0" w:color="000000"/>
              <w:left w:val="single" w:sz="4" w:space="0" w:color="000000"/>
              <w:bottom w:val="single" w:sz="4" w:space="0" w:color="000000"/>
              <w:right w:val="single" w:sz="4" w:space="0" w:color="000000"/>
            </w:tcBorders>
            <w:vAlign w:val="center"/>
          </w:tcPr>
          <w:p w14:paraId="1E39BA23"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α</w:t>
            </w:r>
            <w:r w:rsidRPr="002354AC">
              <w:rPr>
                <w:rStyle w:val="font01"/>
                <w:rFonts w:ascii="宋体" w:eastAsia="宋体" w:hAnsi="宋体" w:cs="宋体" w:hint="eastAsia"/>
                <w:color w:val="auto"/>
                <w:sz w:val="21"/>
                <w:szCs w:val="21"/>
                <w:lang w:bidi="ar"/>
              </w:rPr>
              <w:t>FA</w:t>
            </w:r>
            <w:r w:rsidRPr="002354AC">
              <w:rPr>
                <w:rStyle w:val="font21"/>
                <w:rFonts w:hint="default"/>
                <w:color w:val="auto"/>
                <w:lang w:bidi="ar"/>
              </w:rPr>
              <w:t>=0</w:t>
            </w:r>
          </w:p>
        </w:tc>
        <w:tc>
          <w:tcPr>
            <w:tcW w:w="4291" w:type="dxa"/>
            <w:tcBorders>
              <w:top w:val="single" w:sz="4" w:space="0" w:color="000000"/>
              <w:left w:val="single" w:sz="4" w:space="0" w:color="000000"/>
              <w:bottom w:val="single" w:sz="4" w:space="0" w:color="000000"/>
              <w:right w:val="single" w:sz="4" w:space="0" w:color="000000"/>
            </w:tcBorders>
            <w:vAlign w:val="center"/>
          </w:tcPr>
          <w:p w14:paraId="27A6956D"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FA=满分</w:t>
            </w:r>
          </w:p>
        </w:tc>
        <w:tc>
          <w:tcPr>
            <w:tcW w:w="2877" w:type="dxa"/>
            <w:tcBorders>
              <w:top w:val="single" w:sz="4" w:space="0" w:color="000000"/>
              <w:left w:val="single" w:sz="4" w:space="0" w:color="000000"/>
              <w:bottom w:val="single" w:sz="4" w:space="0" w:color="000000"/>
              <w:right w:val="single" w:sz="4" w:space="0" w:color="000000"/>
            </w:tcBorders>
            <w:vAlign w:val="center"/>
          </w:tcPr>
          <w:p w14:paraId="3CBF3FBA"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FA=30</w:t>
            </w:r>
          </w:p>
        </w:tc>
      </w:tr>
      <w:tr w:rsidR="00BD74B0" w:rsidRPr="002354AC" w14:paraId="5EF980BD" w14:textId="77777777">
        <w:trPr>
          <w:trHeight w:val="850"/>
          <w:jc w:val="center"/>
        </w:trPr>
        <w:tc>
          <w:tcPr>
            <w:tcW w:w="780" w:type="dxa"/>
            <w:tcBorders>
              <w:top w:val="single" w:sz="4" w:space="0" w:color="000000"/>
              <w:left w:val="single" w:sz="4" w:space="0" w:color="000000"/>
              <w:bottom w:val="single" w:sz="4" w:space="0" w:color="000000"/>
              <w:right w:val="single" w:sz="4" w:space="0" w:color="000000"/>
            </w:tcBorders>
            <w:vAlign w:val="center"/>
          </w:tcPr>
          <w:p w14:paraId="6AA72731"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29977093"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α</w:t>
            </w:r>
            <w:r w:rsidRPr="002354AC">
              <w:rPr>
                <w:rStyle w:val="font01"/>
                <w:rFonts w:ascii="宋体" w:eastAsia="宋体" w:hAnsi="宋体" w:cs="宋体" w:hint="eastAsia"/>
                <w:color w:val="auto"/>
                <w:sz w:val="21"/>
                <w:szCs w:val="21"/>
                <w:lang w:bidi="ar"/>
              </w:rPr>
              <w:t>FA</w:t>
            </w:r>
            <w:r w:rsidRPr="002354AC">
              <w:rPr>
                <w:rStyle w:val="font21"/>
                <w:rFonts w:hint="default"/>
                <w:color w:val="auto"/>
                <w:lang w:bidi="ar"/>
              </w:rPr>
              <w:t>&lt;0</w:t>
            </w:r>
          </w:p>
        </w:tc>
        <w:tc>
          <w:tcPr>
            <w:tcW w:w="4291" w:type="dxa"/>
            <w:tcBorders>
              <w:top w:val="single" w:sz="4" w:space="0" w:color="000000"/>
              <w:left w:val="single" w:sz="4" w:space="0" w:color="000000"/>
              <w:bottom w:val="single" w:sz="4" w:space="0" w:color="000000"/>
              <w:right w:val="single" w:sz="4" w:space="0" w:color="000000"/>
            </w:tcBorders>
            <w:vAlign w:val="center"/>
          </w:tcPr>
          <w:p w14:paraId="31C66EDA"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偏差率</w:t>
            </w:r>
            <w:r w:rsidRPr="002354AC">
              <w:rPr>
                <w:rStyle w:val="font31"/>
                <w:rFonts w:ascii="宋体" w:eastAsia="宋体" w:hAnsi="宋体" w:cs="宋体" w:hint="eastAsia"/>
                <w:color w:val="auto"/>
                <w:sz w:val="21"/>
                <w:szCs w:val="21"/>
                <w:lang w:bidi="ar"/>
              </w:rPr>
              <w:t>α</w:t>
            </w:r>
            <w:r w:rsidRPr="002354AC">
              <w:rPr>
                <w:rStyle w:val="font01"/>
                <w:rFonts w:ascii="宋体" w:eastAsia="宋体" w:hAnsi="宋体" w:cs="宋体" w:hint="eastAsia"/>
                <w:color w:val="auto"/>
                <w:sz w:val="21"/>
                <w:szCs w:val="21"/>
                <w:lang w:bidi="ar"/>
              </w:rPr>
              <w:t>FA</w:t>
            </w:r>
            <w:r w:rsidRPr="002354AC">
              <w:rPr>
                <w:rStyle w:val="font21"/>
                <w:rFonts w:hint="default"/>
                <w:color w:val="auto"/>
                <w:lang w:bidi="ar"/>
              </w:rPr>
              <w:t>每减少1%时，在满分30分上减扣1分；以此类推，减扣至0为止。</w:t>
            </w:r>
          </w:p>
        </w:tc>
        <w:tc>
          <w:tcPr>
            <w:tcW w:w="2877" w:type="dxa"/>
            <w:tcBorders>
              <w:top w:val="single" w:sz="4" w:space="0" w:color="000000"/>
              <w:left w:val="single" w:sz="4" w:space="0" w:color="000000"/>
              <w:bottom w:val="single" w:sz="4" w:space="0" w:color="000000"/>
              <w:right w:val="single" w:sz="4" w:space="0" w:color="000000"/>
            </w:tcBorders>
            <w:vAlign w:val="center"/>
          </w:tcPr>
          <w:p w14:paraId="2497648F"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FA=30-|</w:t>
            </w:r>
            <w:r w:rsidRPr="002354AC">
              <w:rPr>
                <w:rStyle w:val="font31"/>
                <w:rFonts w:ascii="宋体" w:eastAsia="宋体" w:hAnsi="宋体" w:cs="宋体" w:hint="eastAsia"/>
                <w:color w:val="auto"/>
                <w:sz w:val="21"/>
                <w:szCs w:val="21"/>
                <w:lang w:bidi="ar"/>
              </w:rPr>
              <w:t>α</w:t>
            </w:r>
            <w:r w:rsidRPr="002354AC">
              <w:rPr>
                <w:rStyle w:val="font01"/>
                <w:rFonts w:ascii="宋体" w:eastAsia="宋体" w:hAnsi="宋体" w:cs="宋体" w:hint="eastAsia"/>
                <w:color w:val="auto"/>
                <w:sz w:val="21"/>
                <w:szCs w:val="21"/>
                <w:lang w:bidi="ar"/>
              </w:rPr>
              <w:t>FA</w:t>
            </w:r>
            <w:r w:rsidRPr="002354AC">
              <w:rPr>
                <w:rStyle w:val="font21"/>
                <w:rFonts w:hint="default"/>
                <w:color w:val="auto"/>
                <w:lang w:bidi="ar"/>
              </w:rPr>
              <w:t>|×100×1</w:t>
            </w:r>
          </w:p>
        </w:tc>
      </w:tr>
      <w:tr w:rsidR="00BD74B0" w:rsidRPr="002354AC" w14:paraId="2DF12DF0" w14:textId="77777777">
        <w:trPr>
          <w:trHeight w:val="850"/>
          <w:jc w:val="center"/>
        </w:trPr>
        <w:tc>
          <w:tcPr>
            <w:tcW w:w="780" w:type="dxa"/>
            <w:tcBorders>
              <w:top w:val="single" w:sz="4" w:space="0" w:color="000000"/>
              <w:left w:val="single" w:sz="4" w:space="0" w:color="000000"/>
              <w:bottom w:val="single" w:sz="4" w:space="0" w:color="000000"/>
              <w:right w:val="single" w:sz="4" w:space="0" w:color="000000"/>
            </w:tcBorders>
            <w:vAlign w:val="center"/>
          </w:tcPr>
          <w:p w14:paraId="24CCB4BE"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3</w:t>
            </w:r>
          </w:p>
        </w:tc>
        <w:tc>
          <w:tcPr>
            <w:tcW w:w="1170" w:type="dxa"/>
            <w:tcBorders>
              <w:top w:val="single" w:sz="4" w:space="0" w:color="000000"/>
              <w:left w:val="single" w:sz="4" w:space="0" w:color="000000"/>
              <w:bottom w:val="single" w:sz="4" w:space="0" w:color="000000"/>
              <w:right w:val="single" w:sz="4" w:space="0" w:color="000000"/>
            </w:tcBorders>
            <w:vAlign w:val="center"/>
          </w:tcPr>
          <w:p w14:paraId="5C3EADF2"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α</w:t>
            </w:r>
            <w:r w:rsidRPr="002354AC">
              <w:rPr>
                <w:rStyle w:val="font01"/>
                <w:rFonts w:ascii="宋体" w:eastAsia="宋体" w:hAnsi="宋体" w:cs="宋体" w:hint="eastAsia"/>
                <w:color w:val="auto"/>
                <w:sz w:val="21"/>
                <w:szCs w:val="21"/>
                <w:lang w:bidi="ar"/>
              </w:rPr>
              <w:t>FA</w:t>
            </w:r>
            <w:r w:rsidRPr="002354AC">
              <w:rPr>
                <w:rStyle w:val="font21"/>
                <w:rFonts w:hint="default"/>
                <w:color w:val="auto"/>
                <w:lang w:bidi="ar"/>
              </w:rPr>
              <w:t>&gt;0</w:t>
            </w:r>
          </w:p>
        </w:tc>
        <w:tc>
          <w:tcPr>
            <w:tcW w:w="4291" w:type="dxa"/>
            <w:tcBorders>
              <w:top w:val="single" w:sz="4" w:space="0" w:color="000000"/>
              <w:left w:val="single" w:sz="4" w:space="0" w:color="000000"/>
              <w:bottom w:val="single" w:sz="4" w:space="0" w:color="000000"/>
              <w:right w:val="single" w:sz="4" w:space="0" w:color="000000"/>
            </w:tcBorders>
            <w:vAlign w:val="center"/>
          </w:tcPr>
          <w:p w14:paraId="6BA3FD58"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偏差率</w:t>
            </w:r>
            <w:r w:rsidRPr="002354AC">
              <w:rPr>
                <w:rStyle w:val="font31"/>
                <w:rFonts w:ascii="宋体" w:eastAsia="宋体" w:hAnsi="宋体" w:cs="宋体" w:hint="eastAsia"/>
                <w:color w:val="auto"/>
                <w:sz w:val="21"/>
                <w:szCs w:val="21"/>
                <w:lang w:bidi="ar"/>
              </w:rPr>
              <w:t>α</w:t>
            </w:r>
            <w:r w:rsidRPr="002354AC">
              <w:rPr>
                <w:rStyle w:val="font01"/>
                <w:rFonts w:ascii="宋体" w:eastAsia="宋体" w:hAnsi="宋体" w:cs="宋体" w:hint="eastAsia"/>
                <w:color w:val="auto"/>
                <w:sz w:val="21"/>
                <w:szCs w:val="21"/>
                <w:lang w:bidi="ar"/>
              </w:rPr>
              <w:t>FA</w:t>
            </w:r>
            <w:r w:rsidRPr="002354AC">
              <w:rPr>
                <w:rFonts w:ascii="宋体" w:hAnsi="宋体" w:cs="宋体" w:hint="eastAsia"/>
                <w:kern w:val="0"/>
                <w:szCs w:val="21"/>
                <w:lang w:bidi="ar"/>
              </w:rPr>
              <w:t>每增加1%时，在满分30分上减扣2分；以此类推，减扣至0为止。</w:t>
            </w:r>
          </w:p>
        </w:tc>
        <w:tc>
          <w:tcPr>
            <w:tcW w:w="2877" w:type="dxa"/>
            <w:tcBorders>
              <w:top w:val="single" w:sz="4" w:space="0" w:color="000000"/>
              <w:left w:val="single" w:sz="4" w:space="0" w:color="000000"/>
              <w:bottom w:val="single" w:sz="4" w:space="0" w:color="000000"/>
              <w:right w:val="single" w:sz="4" w:space="0" w:color="000000"/>
            </w:tcBorders>
            <w:vAlign w:val="center"/>
          </w:tcPr>
          <w:p w14:paraId="0D3B1068"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FA=30-|</w:t>
            </w:r>
            <w:r w:rsidRPr="002354AC">
              <w:rPr>
                <w:rStyle w:val="font31"/>
                <w:rFonts w:ascii="宋体" w:eastAsia="宋体" w:hAnsi="宋体" w:cs="宋体" w:hint="eastAsia"/>
                <w:color w:val="auto"/>
                <w:sz w:val="21"/>
                <w:szCs w:val="21"/>
                <w:lang w:bidi="ar"/>
              </w:rPr>
              <w:t>α</w:t>
            </w:r>
            <w:r w:rsidRPr="002354AC">
              <w:rPr>
                <w:rStyle w:val="font01"/>
                <w:rFonts w:ascii="宋体" w:eastAsia="宋体" w:hAnsi="宋体" w:cs="宋体" w:hint="eastAsia"/>
                <w:color w:val="auto"/>
                <w:sz w:val="21"/>
                <w:szCs w:val="21"/>
                <w:lang w:bidi="ar"/>
              </w:rPr>
              <w:t>FA</w:t>
            </w:r>
            <w:r w:rsidRPr="002354AC">
              <w:rPr>
                <w:rStyle w:val="font21"/>
                <w:rFonts w:hint="default"/>
                <w:color w:val="auto"/>
                <w:lang w:bidi="ar"/>
              </w:rPr>
              <w:t>|×100×2</w:t>
            </w:r>
          </w:p>
        </w:tc>
      </w:tr>
    </w:tbl>
    <w:p w14:paraId="187C26F5"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注：表中的</w:t>
      </w:r>
      <w:r w:rsidRPr="002354AC">
        <w:rPr>
          <w:rFonts w:cs="Cambria"/>
          <w:sz w:val="21"/>
          <w:szCs w:val="21"/>
          <w:lang w:bidi="ar"/>
        </w:rPr>
        <w:t>|</w:t>
      </w:r>
      <w:r w:rsidRPr="002354AC">
        <w:rPr>
          <w:rStyle w:val="font31"/>
          <w:rFonts w:ascii="宋体" w:eastAsia="宋体" w:hAnsi="宋体"/>
          <w:color w:val="auto"/>
          <w:sz w:val="21"/>
          <w:szCs w:val="21"/>
          <w:lang w:bidi="ar"/>
        </w:rPr>
        <w:t>α</w:t>
      </w:r>
      <w:r w:rsidRPr="002354AC">
        <w:rPr>
          <w:rStyle w:val="font01"/>
          <w:rFonts w:ascii="宋体" w:eastAsia="宋体" w:hAnsi="宋体"/>
          <w:color w:val="auto"/>
          <w:sz w:val="21"/>
          <w:szCs w:val="21"/>
          <w:lang w:bidi="ar"/>
        </w:rPr>
        <w:t>FA</w:t>
      </w:r>
      <w:r w:rsidRPr="002354AC">
        <w:rPr>
          <w:rStyle w:val="font21"/>
          <w:rFonts w:cs="Cambria" w:hint="default"/>
          <w:color w:val="auto"/>
          <w:lang w:bidi="ar"/>
        </w:rPr>
        <w:t>|</w:t>
      </w:r>
      <w:r w:rsidRPr="002354AC">
        <w:rPr>
          <w:rFonts w:cs="宋体" w:hint="eastAsia"/>
          <w:sz w:val="21"/>
          <w:szCs w:val="21"/>
        </w:rPr>
        <w:t>为取绝对值函数。</w:t>
      </w:r>
      <w:r w:rsidRPr="002354AC">
        <w:rPr>
          <w:rFonts w:cs="Cambria"/>
          <w:sz w:val="21"/>
          <w:szCs w:val="21"/>
        </w:rPr>
        <w:t>FA</w:t>
      </w:r>
      <w:r w:rsidRPr="002354AC">
        <w:rPr>
          <w:rFonts w:cs="宋体" w:hint="eastAsia"/>
          <w:sz w:val="21"/>
          <w:szCs w:val="21"/>
        </w:rPr>
        <w:t>分值数据保留小数点后三位。</w:t>
      </w:r>
    </w:p>
    <w:p w14:paraId="6DEF4584"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4.分部分项工程项目清单综合单价评审，共计10分。计分规则见下表。</w:t>
      </w:r>
    </w:p>
    <w:tbl>
      <w:tblPr>
        <w:tblW w:w="9120" w:type="dxa"/>
        <w:jc w:val="center"/>
        <w:tblLook w:val="04A0" w:firstRow="1" w:lastRow="0" w:firstColumn="1" w:lastColumn="0" w:noHBand="0" w:noVBand="1"/>
      </w:tblPr>
      <w:tblGrid>
        <w:gridCol w:w="5428"/>
        <w:gridCol w:w="3692"/>
      </w:tblGrid>
      <w:tr w:rsidR="00BD74B0" w:rsidRPr="002354AC" w14:paraId="6F38F148" w14:textId="77777777">
        <w:trPr>
          <w:trHeight w:val="680"/>
          <w:jc w:val="center"/>
        </w:trPr>
        <w:tc>
          <w:tcPr>
            <w:tcW w:w="5428" w:type="dxa"/>
            <w:tcBorders>
              <w:top w:val="single" w:sz="4" w:space="0" w:color="000000"/>
              <w:left w:val="single" w:sz="4" w:space="0" w:color="000000"/>
              <w:bottom w:val="single" w:sz="4" w:space="0" w:color="000000"/>
              <w:right w:val="single" w:sz="4" w:space="0" w:color="000000"/>
            </w:tcBorders>
            <w:vAlign w:val="center"/>
          </w:tcPr>
          <w:p w14:paraId="0F4AC1DB"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lastRenderedPageBreak/>
              <w:t>分部分项工程项目清单综合单价</w:t>
            </w:r>
          </w:p>
        </w:tc>
        <w:tc>
          <w:tcPr>
            <w:tcW w:w="3692" w:type="dxa"/>
            <w:tcBorders>
              <w:top w:val="single" w:sz="4" w:space="0" w:color="000000"/>
              <w:left w:val="single" w:sz="4" w:space="0" w:color="000000"/>
              <w:bottom w:val="single" w:sz="4" w:space="0" w:color="000000"/>
              <w:right w:val="single" w:sz="4" w:space="0" w:color="000000"/>
            </w:tcBorders>
            <w:vAlign w:val="center"/>
          </w:tcPr>
          <w:p w14:paraId="41FBAD6C"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计分</w:t>
            </w:r>
          </w:p>
        </w:tc>
      </w:tr>
      <w:tr w:rsidR="00BD74B0" w:rsidRPr="002354AC" w14:paraId="25690CAC" w14:textId="77777777">
        <w:trPr>
          <w:trHeight w:val="680"/>
          <w:jc w:val="center"/>
        </w:trPr>
        <w:tc>
          <w:tcPr>
            <w:tcW w:w="9120" w:type="dxa"/>
            <w:gridSpan w:val="2"/>
            <w:tcBorders>
              <w:top w:val="single" w:sz="4" w:space="0" w:color="000000"/>
              <w:left w:val="single" w:sz="4" w:space="0" w:color="000000"/>
              <w:bottom w:val="single" w:sz="4" w:space="0" w:color="000000"/>
              <w:right w:val="single" w:sz="4" w:space="0" w:color="000000"/>
            </w:tcBorders>
            <w:vAlign w:val="center"/>
          </w:tcPr>
          <w:p w14:paraId="768D4A51"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P为分部分项工程项目清单综合单价项数总数，R为计分系数</w:t>
            </w:r>
          </w:p>
        </w:tc>
      </w:tr>
      <w:tr w:rsidR="00BD74B0" w:rsidRPr="002354AC" w14:paraId="146E96E1" w14:textId="77777777">
        <w:trPr>
          <w:trHeight w:val="680"/>
          <w:jc w:val="center"/>
        </w:trPr>
        <w:tc>
          <w:tcPr>
            <w:tcW w:w="9120" w:type="dxa"/>
            <w:gridSpan w:val="2"/>
            <w:tcBorders>
              <w:top w:val="single" w:sz="4" w:space="0" w:color="000000"/>
              <w:left w:val="single" w:sz="4" w:space="0" w:color="000000"/>
              <w:bottom w:val="single" w:sz="4" w:space="0" w:color="000000"/>
              <w:right w:val="single" w:sz="4" w:space="0" w:color="000000"/>
            </w:tcBorders>
            <w:vAlign w:val="center"/>
          </w:tcPr>
          <w:p w14:paraId="4A17F714"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综合评估法</w:t>
            </w:r>
          </w:p>
        </w:tc>
      </w:tr>
      <w:tr w:rsidR="00BD74B0" w:rsidRPr="002354AC" w14:paraId="7053CFC7" w14:textId="77777777">
        <w:trPr>
          <w:trHeight w:val="920"/>
          <w:jc w:val="center"/>
        </w:trPr>
        <w:tc>
          <w:tcPr>
            <w:tcW w:w="5428" w:type="dxa"/>
            <w:tcBorders>
              <w:top w:val="single" w:sz="4" w:space="0" w:color="000000"/>
              <w:left w:val="single" w:sz="4" w:space="0" w:color="000000"/>
              <w:bottom w:val="single" w:sz="4" w:space="0" w:color="000000"/>
              <w:right w:val="single" w:sz="4" w:space="0" w:color="000000"/>
            </w:tcBorders>
            <w:vAlign w:val="center"/>
          </w:tcPr>
          <w:p w14:paraId="719EFCB1"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在分部分项工程项目清单综合单价基准价95%-103%（不含95%和含103%）内的项数E</w:t>
            </w:r>
          </w:p>
        </w:tc>
        <w:tc>
          <w:tcPr>
            <w:tcW w:w="3692" w:type="dxa"/>
            <w:tcBorders>
              <w:top w:val="single" w:sz="4" w:space="0" w:color="000000"/>
              <w:left w:val="single" w:sz="4" w:space="0" w:color="000000"/>
              <w:bottom w:val="single" w:sz="4" w:space="0" w:color="000000"/>
              <w:right w:val="single" w:sz="4" w:space="0" w:color="000000"/>
            </w:tcBorders>
            <w:vAlign w:val="center"/>
          </w:tcPr>
          <w:p w14:paraId="7B511306"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FB</w:t>
            </w:r>
            <w:r w:rsidRPr="002354AC">
              <w:rPr>
                <w:rFonts w:ascii="宋体" w:hAnsi="宋体" w:cs="Cambria" w:hint="eastAsia"/>
                <w:kern w:val="0"/>
                <w:szCs w:val="21"/>
                <w:lang w:bidi="ar"/>
              </w:rPr>
              <w:t>1</w:t>
            </w:r>
            <w:r w:rsidRPr="002354AC">
              <w:rPr>
                <w:rFonts w:ascii="宋体" w:hAnsi="宋体" w:cs="Cambria"/>
                <w:kern w:val="0"/>
                <w:szCs w:val="21"/>
                <w:lang w:bidi="ar"/>
              </w:rPr>
              <w:t>=10</w:t>
            </w:r>
            <w:r w:rsidRPr="002354AC">
              <w:rPr>
                <w:rStyle w:val="font21"/>
                <w:rFonts w:cs="Cambria" w:hint="default"/>
                <w:b/>
                <w:color w:val="auto"/>
                <w:lang w:bidi="ar"/>
              </w:rPr>
              <w:t>×</w:t>
            </w:r>
            <w:r w:rsidRPr="002354AC">
              <w:rPr>
                <w:rFonts w:ascii="宋体" w:hAnsi="宋体" w:cs="Cambria"/>
                <w:kern w:val="0"/>
                <w:szCs w:val="21"/>
                <w:lang w:bidi="ar"/>
              </w:rPr>
              <w:t>E</w:t>
            </w:r>
            <w:r w:rsidRPr="002354AC">
              <w:rPr>
                <w:rStyle w:val="font21"/>
                <w:rFonts w:cs="Cambria" w:hint="default"/>
                <w:b/>
                <w:color w:val="auto"/>
                <w:lang w:bidi="ar"/>
              </w:rPr>
              <w:t>×</w:t>
            </w:r>
            <w:r w:rsidRPr="002354AC">
              <w:rPr>
                <w:rFonts w:ascii="宋体" w:hAnsi="宋体" w:cs="Cambria"/>
                <w:kern w:val="0"/>
                <w:szCs w:val="21"/>
                <w:lang w:bidi="ar"/>
              </w:rPr>
              <w:t>R</w:t>
            </w:r>
            <w:r w:rsidRPr="002354AC">
              <w:rPr>
                <w:rFonts w:ascii="宋体" w:hAnsi="宋体" w:cs="Cambria"/>
                <w:kern w:val="0"/>
                <w:szCs w:val="21"/>
                <w:vertAlign w:val="subscript"/>
                <w:lang w:bidi="ar"/>
              </w:rPr>
              <w:t>1</w:t>
            </w:r>
            <w:r w:rsidRPr="002354AC">
              <w:rPr>
                <w:rFonts w:ascii="宋体" w:hAnsi="宋体" w:cs="Cambria"/>
                <w:kern w:val="0"/>
                <w:szCs w:val="21"/>
                <w:lang w:bidi="ar"/>
              </w:rPr>
              <w:t>/P</w:t>
            </w:r>
            <w:r w:rsidRPr="002354AC">
              <w:rPr>
                <w:rFonts w:ascii="宋体" w:hAnsi="宋体" w:cs="Cambria" w:hint="eastAsia"/>
                <w:kern w:val="0"/>
                <w:szCs w:val="21"/>
                <w:lang w:bidi="ar"/>
              </w:rPr>
              <w:t>，</w:t>
            </w:r>
            <w:r w:rsidRPr="002354AC">
              <w:rPr>
                <w:rFonts w:ascii="宋体" w:hAnsi="宋体" w:cs="宋体" w:hint="eastAsia"/>
                <w:kern w:val="0"/>
                <w:szCs w:val="21"/>
                <w:lang w:bidi="ar"/>
              </w:rPr>
              <w:t>其中计分系数</w:t>
            </w:r>
            <w:r w:rsidRPr="002354AC">
              <w:rPr>
                <w:rFonts w:ascii="宋体" w:hAnsi="宋体" w:cs="Cambria"/>
                <w:kern w:val="0"/>
                <w:szCs w:val="21"/>
                <w:lang w:bidi="ar"/>
              </w:rPr>
              <w:t>R</w:t>
            </w:r>
            <w:r w:rsidRPr="002354AC">
              <w:rPr>
                <w:rFonts w:ascii="宋体" w:hAnsi="宋体" w:cs="Cambria"/>
                <w:kern w:val="0"/>
                <w:szCs w:val="21"/>
                <w:vertAlign w:val="subscript"/>
                <w:lang w:bidi="ar"/>
              </w:rPr>
              <w:t>1</w:t>
            </w:r>
            <w:r w:rsidRPr="002354AC">
              <w:rPr>
                <w:rFonts w:ascii="宋体" w:hAnsi="宋体" w:cs="Cambria"/>
                <w:kern w:val="0"/>
                <w:szCs w:val="21"/>
                <w:lang w:bidi="ar"/>
              </w:rPr>
              <w:t>=</w:t>
            </w:r>
            <w:r w:rsidRPr="002354AC">
              <w:rPr>
                <w:rFonts w:ascii="宋体" w:hAnsi="宋体" w:cs="Cambria" w:hint="eastAsia"/>
                <w:kern w:val="0"/>
                <w:szCs w:val="21"/>
                <w:lang w:bidi="ar"/>
              </w:rPr>
              <w:t>1</w:t>
            </w:r>
          </w:p>
        </w:tc>
      </w:tr>
      <w:tr w:rsidR="00BD74B0" w:rsidRPr="002354AC" w14:paraId="37DE1EC4" w14:textId="77777777">
        <w:trPr>
          <w:trHeight w:val="920"/>
          <w:jc w:val="center"/>
        </w:trPr>
        <w:tc>
          <w:tcPr>
            <w:tcW w:w="5428" w:type="dxa"/>
            <w:tcBorders>
              <w:top w:val="single" w:sz="4" w:space="0" w:color="000000"/>
              <w:left w:val="single" w:sz="4" w:space="0" w:color="000000"/>
              <w:bottom w:val="single" w:sz="4" w:space="0" w:color="000000"/>
              <w:right w:val="single" w:sz="4" w:space="0" w:color="000000"/>
            </w:tcBorders>
            <w:vAlign w:val="center"/>
          </w:tcPr>
          <w:p w14:paraId="5A56F635"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在分部分项工程项目清单综合单价基准价93%-95%（含93%和95%）内的项数H</w:t>
            </w:r>
          </w:p>
        </w:tc>
        <w:tc>
          <w:tcPr>
            <w:tcW w:w="3692" w:type="dxa"/>
            <w:tcBorders>
              <w:top w:val="single" w:sz="4" w:space="0" w:color="000000"/>
              <w:left w:val="single" w:sz="4" w:space="0" w:color="000000"/>
              <w:bottom w:val="single" w:sz="4" w:space="0" w:color="000000"/>
              <w:right w:val="single" w:sz="4" w:space="0" w:color="000000"/>
            </w:tcBorders>
            <w:vAlign w:val="center"/>
          </w:tcPr>
          <w:p w14:paraId="55304544"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FB2=10</w:t>
            </w:r>
            <w:r w:rsidRPr="002354AC">
              <w:rPr>
                <w:rStyle w:val="font21"/>
                <w:rFonts w:cs="Cambria" w:hint="default"/>
                <w:b/>
                <w:color w:val="auto"/>
                <w:lang w:bidi="ar"/>
              </w:rPr>
              <w:t>×</w:t>
            </w:r>
            <w:r w:rsidRPr="002354AC">
              <w:rPr>
                <w:rFonts w:ascii="宋体" w:hAnsi="宋体" w:cs="Cambria"/>
                <w:kern w:val="0"/>
                <w:szCs w:val="21"/>
                <w:lang w:bidi="ar"/>
              </w:rPr>
              <w:t>H</w:t>
            </w:r>
            <w:r w:rsidRPr="002354AC">
              <w:rPr>
                <w:rStyle w:val="font21"/>
                <w:rFonts w:cs="Cambria" w:hint="default"/>
                <w:b/>
                <w:color w:val="auto"/>
                <w:lang w:bidi="ar"/>
              </w:rPr>
              <w:t>×</w:t>
            </w:r>
            <w:r w:rsidRPr="002354AC">
              <w:rPr>
                <w:rFonts w:ascii="宋体" w:hAnsi="宋体" w:cs="Cambria"/>
                <w:kern w:val="0"/>
                <w:szCs w:val="21"/>
                <w:lang w:bidi="ar"/>
              </w:rPr>
              <w:t>R</w:t>
            </w:r>
            <w:r w:rsidRPr="002354AC">
              <w:rPr>
                <w:rFonts w:ascii="宋体" w:hAnsi="宋体" w:cs="Cambria"/>
                <w:kern w:val="0"/>
                <w:szCs w:val="21"/>
                <w:vertAlign w:val="subscript"/>
                <w:lang w:bidi="ar"/>
              </w:rPr>
              <w:t>2</w:t>
            </w:r>
            <w:r w:rsidRPr="002354AC">
              <w:rPr>
                <w:rFonts w:ascii="宋体" w:hAnsi="宋体" w:cs="Cambria"/>
                <w:kern w:val="0"/>
                <w:szCs w:val="21"/>
                <w:lang w:bidi="ar"/>
              </w:rPr>
              <w:t>/P</w:t>
            </w:r>
            <w:r w:rsidRPr="002354AC">
              <w:rPr>
                <w:rFonts w:ascii="宋体" w:hAnsi="宋体" w:cs="Cambria" w:hint="eastAsia"/>
                <w:kern w:val="0"/>
                <w:szCs w:val="21"/>
                <w:lang w:bidi="ar"/>
              </w:rPr>
              <w:t>，</w:t>
            </w:r>
            <w:r w:rsidRPr="002354AC">
              <w:rPr>
                <w:rFonts w:ascii="宋体" w:hAnsi="宋体" w:cs="宋体" w:hint="eastAsia"/>
                <w:kern w:val="0"/>
                <w:szCs w:val="21"/>
                <w:lang w:bidi="ar"/>
              </w:rPr>
              <w:t>其中计分系数</w:t>
            </w:r>
            <w:r w:rsidRPr="002354AC">
              <w:rPr>
                <w:rFonts w:ascii="宋体" w:hAnsi="宋体" w:cs="Cambria"/>
                <w:kern w:val="0"/>
                <w:szCs w:val="21"/>
                <w:lang w:bidi="ar"/>
              </w:rPr>
              <w:t>R</w:t>
            </w:r>
            <w:r w:rsidRPr="002354AC">
              <w:rPr>
                <w:rFonts w:ascii="宋体" w:hAnsi="宋体" w:cs="Cambria"/>
                <w:kern w:val="0"/>
                <w:szCs w:val="21"/>
                <w:vertAlign w:val="subscript"/>
                <w:lang w:bidi="ar"/>
              </w:rPr>
              <w:t>2</w:t>
            </w:r>
            <w:r w:rsidRPr="002354AC">
              <w:rPr>
                <w:rFonts w:ascii="宋体" w:hAnsi="宋体" w:cs="Cambria"/>
                <w:kern w:val="0"/>
                <w:szCs w:val="21"/>
                <w:lang w:bidi="ar"/>
              </w:rPr>
              <w:t>=0.5</w:t>
            </w:r>
          </w:p>
        </w:tc>
      </w:tr>
      <w:tr w:rsidR="00BD74B0" w:rsidRPr="002354AC" w14:paraId="386AD609" w14:textId="77777777">
        <w:trPr>
          <w:trHeight w:val="920"/>
          <w:jc w:val="center"/>
        </w:trPr>
        <w:tc>
          <w:tcPr>
            <w:tcW w:w="5428" w:type="dxa"/>
            <w:tcBorders>
              <w:top w:val="single" w:sz="4" w:space="0" w:color="000000"/>
              <w:left w:val="single" w:sz="4" w:space="0" w:color="000000"/>
              <w:bottom w:val="single" w:sz="4" w:space="0" w:color="000000"/>
              <w:right w:val="single" w:sz="4" w:space="0" w:color="000000"/>
            </w:tcBorders>
            <w:vAlign w:val="center"/>
          </w:tcPr>
          <w:p w14:paraId="5F4F0F9B"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低于分部分项工程项目清单综合单价基准价93%和高于分部分项工程项目清单综合单价基准价103%的项数</w:t>
            </w:r>
          </w:p>
        </w:tc>
        <w:tc>
          <w:tcPr>
            <w:tcW w:w="3692" w:type="dxa"/>
            <w:tcBorders>
              <w:top w:val="single" w:sz="4" w:space="0" w:color="000000"/>
              <w:left w:val="single" w:sz="4" w:space="0" w:color="000000"/>
              <w:bottom w:val="single" w:sz="4" w:space="0" w:color="000000"/>
              <w:right w:val="single" w:sz="4" w:space="0" w:color="000000"/>
            </w:tcBorders>
            <w:vAlign w:val="center"/>
          </w:tcPr>
          <w:p w14:paraId="7716954E"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FB3=0</w:t>
            </w:r>
          </w:p>
        </w:tc>
      </w:tr>
      <w:tr w:rsidR="007F4031" w:rsidRPr="002354AC" w14:paraId="44DE5981" w14:textId="77777777">
        <w:trPr>
          <w:trHeight w:val="920"/>
          <w:jc w:val="center"/>
        </w:trPr>
        <w:tc>
          <w:tcPr>
            <w:tcW w:w="5428" w:type="dxa"/>
            <w:tcBorders>
              <w:top w:val="single" w:sz="4" w:space="0" w:color="000000"/>
              <w:left w:val="single" w:sz="4" w:space="0" w:color="000000"/>
              <w:bottom w:val="single" w:sz="4" w:space="0" w:color="000000"/>
              <w:right w:val="single" w:sz="4" w:space="0" w:color="000000"/>
            </w:tcBorders>
            <w:vAlign w:val="center"/>
          </w:tcPr>
          <w:p w14:paraId="75A1E51E" w14:textId="77777777" w:rsidR="007F4031" w:rsidRPr="002354AC" w:rsidRDefault="007F4031" w:rsidP="00C01653">
            <w:pPr>
              <w:spacing w:line="360" w:lineRule="auto"/>
              <w:jc w:val="left"/>
              <w:rPr>
                <w:rFonts w:ascii="宋体" w:hAnsi="宋体" w:cs="宋体" w:hint="eastAsia"/>
                <w:szCs w:val="21"/>
              </w:rPr>
            </w:pPr>
          </w:p>
        </w:tc>
        <w:tc>
          <w:tcPr>
            <w:tcW w:w="3692" w:type="dxa"/>
            <w:tcBorders>
              <w:top w:val="single" w:sz="4" w:space="0" w:color="000000"/>
              <w:left w:val="single" w:sz="4" w:space="0" w:color="000000"/>
              <w:bottom w:val="single" w:sz="4" w:space="0" w:color="000000"/>
              <w:right w:val="single" w:sz="4" w:space="0" w:color="000000"/>
            </w:tcBorders>
            <w:vAlign w:val="center"/>
          </w:tcPr>
          <w:p w14:paraId="5EDFA589"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上述合计FB=FB1+FB2+FB3</w:t>
            </w:r>
            <w:r w:rsidRPr="002354AC">
              <w:rPr>
                <w:rFonts w:ascii="宋体" w:hAnsi="宋体" w:cs="Cambria" w:hint="eastAsia"/>
                <w:kern w:val="0"/>
                <w:szCs w:val="21"/>
                <w:lang w:bidi="ar"/>
              </w:rPr>
              <w:t>，</w:t>
            </w:r>
            <w:r w:rsidRPr="002354AC">
              <w:rPr>
                <w:rFonts w:ascii="宋体" w:hAnsi="宋体" w:cs="Cambria"/>
                <w:kern w:val="0"/>
                <w:szCs w:val="21"/>
                <w:lang w:bidi="ar"/>
              </w:rPr>
              <w:t>FB的最高分为10分</w:t>
            </w:r>
          </w:p>
        </w:tc>
      </w:tr>
    </w:tbl>
    <w:p w14:paraId="211C7073" w14:textId="77777777" w:rsidR="007F4031" w:rsidRPr="002354AC" w:rsidRDefault="007F4031" w:rsidP="00C01653">
      <w:pPr>
        <w:spacing w:line="360" w:lineRule="auto"/>
        <w:rPr>
          <w:rFonts w:ascii="宋体" w:hAnsi="宋体" w:cs="宋体" w:hint="eastAsia"/>
          <w:vanish/>
          <w:szCs w:val="21"/>
        </w:rPr>
      </w:pPr>
    </w:p>
    <w:p w14:paraId="5B12A34C"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注：FB分值数据保留小数点后三位。</w:t>
      </w:r>
    </w:p>
    <w:p w14:paraId="750F8B4C"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5.措施项目费（不含安全文明施工措施费）的评审，共计5分。计分规则见下表。</w:t>
      </w:r>
    </w:p>
    <w:p w14:paraId="705FEA01"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偏差率</w:t>
      </w:r>
      <w:r w:rsidRPr="002354AC">
        <w:rPr>
          <w:rStyle w:val="font31"/>
          <w:rFonts w:ascii="宋体" w:eastAsia="宋体" w:hAnsi="宋体"/>
          <w:color w:val="auto"/>
          <w:sz w:val="21"/>
          <w:szCs w:val="21"/>
          <w:lang w:bidi="ar"/>
        </w:rPr>
        <w:t>α</w:t>
      </w:r>
      <w:r w:rsidRPr="002354AC">
        <w:rPr>
          <w:rStyle w:val="font01"/>
          <w:rFonts w:ascii="宋体" w:eastAsia="宋体" w:hAnsi="宋体"/>
          <w:color w:val="auto"/>
          <w:sz w:val="21"/>
          <w:szCs w:val="21"/>
          <w:lang w:bidi="ar"/>
        </w:rPr>
        <w:t>F</w:t>
      </w:r>
      <w:r w:rsidRPr="002354AC">
        <w:rPr>
          <w:rStyle w:val="font01"/>
          <w:rFonts w:ascii="宋体" w:eastAsia="宋体" w:hAnsi="宋体" w:hint="eastAsia"/>
          <w:color w:val="auto"/>
          <w:sz w:val="21"/>
          <w:szCs w:val="21"/>
          <w:lang w:bidi="ar"/>
        </w:rPr>
        <w:t>C</w:t>
      </w:r>
      <w:r w:rsidRPr="002354AC">
        <w:rPr>
          <w:rFonts w:cs="宋体" w:hint="eastAsia"/>
          <w:sz w:val="21"/>
          <w:szCs w:val="21"/>
        </w:rPr>
        <w:t>=（投标人措施项目费报价-措施项目费基准价）÷措施项目费基准价×100%</w:t>
      </w:r>
    </w:p>
    <w:tbl>
      <w:tblPr>
        <w:tblW w:w="9017" w:type="dxa"/>
        <w:jc w:val="center"/>
        <w:tblLook w:val="04A0" w:firstRow="1" w:lastRow="0" w:firstColumn="1" w:lastColumn="0" w:noHBand="0" w:noVBand="1"/>
      </w:tblPr>
      <w:tblGrid>
        <w:gridCol w:w="1213"/>
        <w:gridCol w:w="1213"/>
        <w:gridCol w:w="3102"/>
        <w:gridCol w:w="3489"/>
      </w:tblGrid>
      <w:tr w:rsidR="00BD74B0" w:rsidRPr="002354AC" w14:paraId="7A5DADE5" w14:textId="77777777">
        <w:trPr>
          <w:trHeight w:val="660"/>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2AA10AE5"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序号</w:t>
            </w:r>
          </w:p>
        </w:tc>
        <w:tc>
          <w:tcPr>
            <w:tcW w:w="1213" w:type="dxa"/>
            <w:tcBorders>
              <w:top w:val="single" w:sz="4" w:space="0" w:color="000000"/>
              <w:left w:val="single" w:sz="4" w:space="0" w:color="000000"/>
              <w:bottom w:val="single" w:sz="4" w:space="0" w:color="000000"/>
              <w:right w:val="single" w:sz="4" w:space="0" w:color="000000"/>
            </w:tcBorders>
            <w:vAlign w:val="center"/>
          </w:tcPr>
          <w:p w14:paraId="7F2BC7A2"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偏差率</w:t>
            </w:r>
            <w:r w:rsidRPr="002354AC">
              <w:rPr>
                <w:rFonts w:ascii="宋体" w:hAnsi="宋体" w:cs="Cambria"/>
                <w:kern w:val="0"/>
                <w:szCs w:val="21"/>
                <w:lang w:bidi="ar"/>
              </w:rPr>
              <w:t>α</w:t>
            </w:r>
            <w:r w:rsidRPr="002354AC">
              <w:rPr>
                <w:rFonts w:ascii="宋体" w:hAnsi="宋体" w:cs="Cambria"/>
                <w:kern w:val="0"/>
                <w:szCs w:val="21"/>
                <w:vertAlign w:val="subscript"/>
                <w:lang w:bidi="ar"/>
              </w:rPr>
              <w:t>FC</w:t>
            </w:r>
          </w:p>
        </w:tc>
        <w:tc>
          <w:tcPr>
            <w:tcW w:w="3102" w:type="dxa"/>
            <w:tcBorders>
              <w:top w:val="single" w:sz="4" w:space="0" w:color="000000"/>
              <w:left w:val="single" w:sz="4" w:space="0" w:color="000000"/>
              <w:bottom w:val="single" w:sz="4" w:space="0" w:color="000000"/>
              <w:right w:val="single" w:sz="4" w:space="0" w:color="000000"/>
            </w:tcBorders>
            <w:vAlign w:val="center"/>
          </w:tcPr>
          <w:p w14:paraId="4D9686E4"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满足条件</w:t>
            </w:r>
          </w:p>
        </w:tc>
        <w:tc>
          <w:tcPr>
            <w:tcW w:w="3489" w:type="dxa"/>
            <w:tcBorders>
              <w:top w:val="single" w:sz="4" w:space="0" w:color="000000"/>
              <w:left w:val="single" w:sz="4" w:space="0" w:color="000000"/>
              <w:bottom w:val="single" w:sz="4" w:space="0" w:color="000000"/>
              <w:right w:val="single" w:sz="4" w:space="0" w:color="000000"/>
            </w:tcBorders>
            <w:vAlign w:val="center"/>
          </w:tcPr>
          <w:p w14:paraId="22C1A82E"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计分</w:t>
            </w:r>
            <w:r w:rsidRPr="002354AC">
              <w:rPr>
                <w:rFonts w:ascii="宋体" w:hAnsi="宋体" w:cs="Cambria"/>
                <w:kern w:val="0"/>
                <w:szCs w:val="21"/>
                <w:lang w:bidi="ar"/>
              </w:rPr>
              <w:t>FC</w:t>
            </w:r>
          </w:p>
        </w:tc>
      </w:tr>
      <w:tr w:rsidR="00BD74B0" w:rsidRPr="002354AC" w14:paraId="50C074A0" w14:textId="77777777">
        <w:trPr>
          <w:trHeight w:val="660"/>
          <w:jc w:val="center"/>
        </w:trPr>
        <w:tc>
          <w:tcPr>
            <w:tcW w:w="9017" w:type="dxa"/>
            <w:gridSpan w:val="4"/>
            <w:tcBorders>
              <w:top w:val="single" w:sz="4" w:space="0" w:color="000000"/>
              <w:left w:val="single" w:sz="4" w:space="0" w:color="000000"/>
              <w:bottom w:val="single" w:sz="4" w:space="0" w:color="000000"/>
              <w:right w:val="single" w:sz="4" w:space="0" w:color="000000"/>
            </w:tcBorders>
            <w:vAlign w:val="center"/>
          </w:tcPr>
          <w:p w14:paraId="76E52B71"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综合评估法</w:t>
            </w:r>
          </w:p>
        </w:tc>
      </w:tr>
      <w:tr w:rsidR="00BD74B0" w:rsidRPr="002354AC" w14:paraId="0ABB50D9" w14:textId="77777777">
        <w:trPr>
          <w:trHeight w:val="660"/>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02471198"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1</w:t>
            </w:r>
          </w:p>
        </w:tc>
        <w:tc>
          <w:tcPr>
            <w:tcW w:w="1213" w:type="dxa"/>
            <w:tcBorders>
              <w:top w:val="single" w:sz="4" w:space="0" w:color="000000"/>
              <w:left w:val="single" w:sz="4" w:space="0" w:color="000000"/>
              <w:bottom w:val="single" w:sz="4" w:space="0" w:color="000000"/>
              <w:right w:val="single" w:sz="4" w:space="0" w:color="000000"/>
            </w:tcBorders>
            <w:vAlign w:val="center"/>
          </w:tcPr>
          <w:p w14:paraId="7B7AA42B"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α</w:t>
            </w:r>
            <w:r w:rsidRPr="002354AC">
              <w:rPr>
                <w:rFonts w:ascii="宋体" w:hAnsi="宋体" w:cs="Cambria"/>
                <w:kern w:val="0"/>
                <w:szCs w:val="21"/>
                <w:vertAlign w:val="subscript"/>
                <w:lang w:bidi="ar"/>
              </w:rPr>
              <w:t>FC</w:t>
            </w:r>
            <w:r w:rsidRPr="002354AC">
              <w:rPr>
                <w:rFonts w:ascii="宋体" w:hAnsi="宋体" w:cs="宋体" w:hint="eastAsia"/>
                <w:kern w:val="0"/>
                <w:szCs w:val="21"/>
                <w:lang w:bidi="ar"/>
              </w:rPr>
              <w:t>=O</w:t>
            </w:r>
          </w:p>
        </w:tc>
        <w:tc>
          <w:tcPr>
            <w:tcW w:w="3102" w:type="dxa"/>
            <w:tcBorders>
              <w:top w:val="single" w:sz="4" w:space="0" w:color="000000"/>
              <w:left w:val="single" w:sz="4" w:space="0" w:color="000000"/>
              <w:bottom w:val="single" w:sz="4" w:space="0" w:color="000000"/>
              <w:right w:val="single" w:sz="4" w:space="0" w:color="000000"/>
            </w:tcBorders>
            <w:vAlign w:val="center"/>
          </w:tcPr>
          <w:p w14:paraId="2AF90F6B" w14:textId="77777777" w:rsidR="007F4031" w:rsidRPr="002354AC" w:rsidRDefault="00000000" w:rsidP="00C01653">
            <w:pPr>
              <w:widowControl/>
              <w:spacing w:line="360" w:lineRule="auto"/>
              <w:textAlignment w:val="center"/>
              <w:rPr>
                <w:rFonts w:ascii="宋体" w:hAnsi="宋体" w:cs="宋体" w:hint="eastAsia"/>
                <w:szCs w:val="21"/>
              </w:rPr>
            </w:pPr>
            <w:r w:rsidRPr="002354AC">
              <w:rPr>
                <w:rFonts w:ascii="宋体" w:hAnsi="宋体" w:cs="Cambria"/>
                <w:kern w:val="0"/>
                <w:szCs w:val="21"/>
                <w:lang w:bidi="ar"/>
              </w:rPr>
              <w:t>FC</w:t>
            </w:r>
            <w:r w:rsidRPr="002354AC">
              <w:rPr>
                <w:rFonts w:ascii="宋体" w:hAnsi="宋体" w:cs="宋体" w:hint="eastAsia"/>
                <w:kern w:val="0"/>
                <w:szCs w:val="21"/>
                <w:lang w:bidi="ar"/>
              </w:rPr>
              <w:t>=基础分</w:t>
            </w:r>
          </w:p>
        </w:tc>
        <w:tc>
          <w:tcPr>
            <w:tcW w:w="3489" w:type="dxa"/>
            <w:tcBorders>
              <w:top w:val="single" w:sz="4" w:space="0" w:color="000000"/>
              <w:left w:val="single" w:sz="4" w:space="0" w:color="000000"/>
              <w:bottom w:val="single" w:sz="4" w:space="0" w:color="000000"/>
              <w:right w:val="single" w:sz="4" w:space="0" w:color="000000"/>
            </w:tcBorders>
            <w:vAlign w:val="center"/>
          </w:tcPr>
          <w:p w14:paraId="2FD147C6" w14:textId="77777777" w:rsidR="007F4031" w:rsidRPr="002354AC" w:rsidRDefault="00000000" w:rsidP="00C01653">
            <w:pPr>
              <w:widowControl/>
              <w:spacing w:line="360" w:lineRule="auto"/>
              <w:textAlignment w:val="center"/>
              <w:rPr>
                <w:rFonts w:ascii="宋体" w:hAnsi="宋体" w:cs="宋体" w:hint="eastAsia"/>
                <w:szCs w:val="21"/>
              </w:rPr>
            </w:pPr>
            <w:r w:rsidRPr="002354AC">
              <w:rPr>
                <w:rFonts w:ascii="宋体" w:hAnsi="宋体" w:cs="Cambria"/>
                <w:kern w:val="0"/>
                <w:szCs w:val="21"/>
                <w:lang w:bidi="ar"/>
              </w:rPr>
              <w:t>FC=3</w:t>
            </w:r>
          </w:p>
        </w:tc>
      </w:tr>
      <w:tr w:rsidR="00BD74B0" w:rsidRPr="002354AC" w14:paraId="0F62AA4B" w14:textId="77777777">
        <w:trPr>
          <w:trHeight w:val="1140"/>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4F19471C"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2</w:t>
            </w:r>
          </w:p>
        </w:tc>
        <w:tc>
          <w:tcPr>
            <w:tcW w:w="1213" w:type="dxa"/>
            <w:tcBorders>
              <w:top w:val="single" w:sz="4" w:space="0" w:color="000000"/>
              <w:left w:val="single" w:sz="4" w:space="0" w:color="000000"/>
              <w:bottom w:val="single" w:sz="4" w:space="0" w:color="000000"/>
              <w:right w:val="single" w:sz="4" w:space="0" w:color="000000"/>
            </w:tcBorders>
            <w:vAlign w:val="center"/>
          </w:tcPr>
          <w:p w14:paraId="17C9D271"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α</w:t>
            </w:r>
            <w:r w:rsidRPr="002354AC">
              <w:rPr>
                <w:rFonts w:ascii="宋体" w:hAnsi="宋体" w:cs="Cambria"/>
                <w:kern w:val="0"/>
                <w:szCs w:val="21"/>
                <w:vertAlign w:val="subscript"/>
                <w:lang w:bidi="ar"/>
              </w:rPr>
              <w:t>FC</w:t>
            </w:r>
            <w:r w:rsidRPr="002354AC">
              <w:rPr>
                <w:rFonts w:ascii="宋体" w:hAnsi="宋体" w:cs="宋体" w:hint="eastAsia"/>
                <w:kern w:val="0"/>
                <w:szCs w:val="21"/>
                <w:lang w:bidi="ar"/>
              </w:rPr>
              <w:t>&lt;0</w:t>
            </w:r>
          </w:p>
        </w:tc>
        <w:tc>
          <w:tcPr>
            <w:tcW w:w="3102" w:type="dxa"/>
            <w:tcBorders>
              <w:top w:val="single" w:sz="4" w:space="0" w:color="000000"/>
              <w:left w:val="single" w:sz="4" w:space="0" w:color="000000"/>
              <w:bottom w:val="single" w:sz="4" w:space="0" w:color="000000"/>
              <w:right w:val="single" w:sz="4" w:space="0" w:color="000000"/>
            </w:tcBorders>
            <w:vAlign w:val="center"/>
          </w:tcPr>
          <w:p w14:paraId="349B07A7"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偏差率</w:t>
            </w:r>
            <w:r w:rsidRPr="002354AC">
              <w:rPr>
                <w:rFonts w:ascii="宋体" w:hAnsi="宋体" w:cs="Cambria"/>
                <w:kern w:val="0"/>
                <w:szCs w:val="21"/>
                <w:lang w:bidi="ar"/>
              </w:rPr>
              <w:t>α</w:t>
            </w:r>
            <w:r w:rsidRPr="002354AC">
              <w:rPr>
                <w:rFonts w:ascii="宋体" w:hAnsi="宋体" w:cs="Cambria"/>
                <w:kern w:val="0"/>
                <w:szCs w:val="21"/>
                <w:vertAlign w:val="subscript"/>
                <w:lang w:bidi="ar"/>
              </w:rPr>
              <w:t>FC</w:t>
            </w:r>
            <w:r w:rsidRPr="002354AC">
              <w:rPr>
                <w:rFonts w:ascii="宋体" w:hAnsi="宋体" w:cs="宋体" w:hint="eastAsia"/>
                <w:kern w:val="0"/>
                <w:szCs w:val="21"/>
                <w:lang w:bidi="ar"/>
              </w:rPr>
              <w:t>每减少1 %时，在基础分上加0.1分；以此类推，最高加至5分为止。</w:t>
            </w:r>
          </w:p>
        </w:tc>
        <w:tc>
          <w:tcPr>
            <w:tcW w:w="3489" w:type="dxa"/>
            <w:tcBorders>
              <w:top w:val="single" w:sz="4" w:space="0" w:color="000000"/>
              <w:left w:val="single" w:sz="4" w:space="0" w:color="000000"/>
              <w:bottom w:val="single" w:sz="4" w:space="0" w:color="000000"/>
              <w:right w:val="single" w:sz="4" w:space="0" w:color="000000"/>
            </w:tcBorders>
            <w:vAlign w:val="center"/>
          </w:tcPr>
          <w:p w14:paraId="3A8159E6"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F</w:t>
            </w:r>
            <w:r w:rsidRPr="002354AC">
              <w:rPr>
                <w:rStyle w:val="font61"/>
                <w:rFonts w:ascii="宋体" w:eastAsia="宋体" w:hAnsi="宋体" w:cs="宋体" w:hint="eastAsia"/>
                <w:color w:val="auto"/>
                <w:lang w:bidi="ar"/>
              </w:rPr>
              <w:t>C=3+|</w:t>
            </w:r>
            <w:r w:rsidRPr="002354AC">
              <w:rPr>
                <w:rFonts w:ascii="宋体" w:hAnsi="宋体" w:cs="宋体" w:hint="eastAsia"/>
                <w:kern w:val="0"/>
                <w:szCs w:val="21"/>
                <w:lang w:bidi="ar"/>
              </w:rPr>
              <w:t>α</w:t>
            </w:r>
            <w:r w:rsidRPr="002354AC">
              <w:rPr>
                <w:rFonts w:ascii="宋体" w:hAnsi="宋体" w:cs="宋体" w:hint="eastAsia"/>
                <w:kern w:val="0"/>
                <w:szCs w:val="21"/>
                <w:vertAlign w:val="subscript"/>
                <w:lang w:bidi="ar"/>
              </w:rPr>
              <w:t>FC</w:t>
            </w:r>
            <w:r w:rsidRPr="002354AC">
              <w:rPr>
                <w:rStyle w:val="font61"/>
                <w:rFonts w:ascii="宋体" w:eastAsia="宋体" w:hAnsi="宋体" w:cs="宋体" w:hint="eastAsia"/>
                <w:color w:val="auto"/>
                <w:lang w:bidi="ar"/>
              </w:rPr>
              <w:t>|×100×0.1</w:t>
            </w:r>
          </w:p>
        </w:tc>
      </w:tr>
      <w:tr w:rsidR="00BD74B0" w:rsidRPr="002354AC" w14:paraId="004DC3A6" w14:textId="77777777">
        <w:trPr>
          <w:trHeight w:val="1140"/>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572BBBA3"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3</w:t>
            </w:r>
          </w:p>
        </w:tc>
        <w:tc>
          <w:tcPr>
            <w:tcW w:w="1213" w:type="dxa"/>
            <w:tcBorders>
              <w:top w:val="single" w:sz="4" w:space="0" w:color="000000"/>
              <w:left w:val="single" w:sz="4" w:space="0" w:color="000000"/>
              <w:bottom w:val="single" w:sz="4" w:space="0" w:color="000000"/>
              <w:right w:val="single" w:sz="4" w:space="0" w:color="000000"/>
            </w:tcBorders>
            <w:vAlign w:val="center"/>
          </w:tcPr>
          <w:p w14:paraId="43CA457D" w14:textId="77777777" w:rsidR="007F4031" w:rsidRPr="002354AC" w:rsidRDefault="00000000" w:rsidP="00C01653">
            <w:pPr>
              <w:widowControl/>
              <w:spacing w:line="360" w:lineRule="auto"/>
              <w:jc w:val="center"/>
              <w:textAlignment w:val="center"/>
              <w:rPr>
                <w:rFonts w:ascii="宋体" w:hAnsi="宋体" w:cs="Cambria" w:hint="eastAsia"/>
                <w:szCs w:val="21"/>
              </w:rPr>
            </w:pPr>
            <w:r w:rsidRPr="002354AC">
              <w:rPr>
                <w:rFonts w:ascii="宋体" w:hAnsi="宋体" w:cs="Cambria"/>
                <w:kern w:val="0"/>
                <w:szCs w:val="21"/>
                <w:lang w:bidi="ar"/>
              </w:rPr>
              <w:t>α</w:t>
            </w:r>
            <w:r w:rsidRPr="002354AC">
              <w:rPr>
                <w:rFonts w:ascii="宋体" w:hAnsi="宋体" w:cs="Cambria"/>
                <w:kern w:val="0"/>
                <w:szCs w:val="21"/>
                <w:vertAlign w:val="subscript"/>
                <w:lang w:bidi="ar"/>
              </w:rPr>
              <w:t>FC</w:t>
            </w:r>
            <w:r w:rsidRPr="002354AC">
              <w:rPr>
                <w:rFonts w:ascii="宋体" w:hAnsi="宋体" w:cs="宋体" w:hint="eastAsia"/>
                <w:kern w:val="0"/>
                <w:szCs w:val="21"/>
                <w:lang w:bidi="ar"/>
              </w:rPr>
              <w:t>&gt;0</w:t>
            </w:r>
          </w:p>
        </w:tc>
        <w:tc>
          <w:tcPr>
            <w:tcW w:w="3102" w:type="dxa"/>
            <w:tcBorders>
              <w:top w:val="single" w:sz="4" w:space="0" w:color="000000"/>
              <w:left w:val="single" w:sz="4" w:space="0" w:color="000000"/>
              <w:bottom w:val="single" w:sz="4" w:space="0" w:color="000000"/>
              <w:right w:val="single" w:sz="4" w:space="0" w:color="000000"/>
            </w:tcBorders>
            <w:vAlign w:val="center"/>
          </w:tcPr>
          <w:p w14:paraId="41D8AE1E"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偏差率</w:t>
            </w:r>
            <w:r w:rsidRPr="002354AC">
              <w:rPr>
                <w:rFonts w:ascii="宋体" w:hAnsi="宋体" w:cs="Cambria"/>
                <w:kern w:val="0"/>
                <w:szCs w:val="21"/>
                <w:lang w:bidi="ar"/>
              </w:rPr>
              <w:t>α</w:t>
            </w:r>
            <w:r w:rsidRPr="002354AC">
              <w:rPr>
                <w:rFonts w:ascii="宋体" w:hAnsi="宋体" w:cs="Cambria"/>
                <w:kern w:val="0"/>
                <w:szCs w:val="21"/>
                <w:vertAlign w:val="subscript"/>
                <w:lang w:bidi="ar"/>
              </w:rPr>
              <w:t>FC</w:t>
            </w:r>
            <w:r w:rsidRPr="002354AC">
              <w:rPr>
                <w:rFonts w:ascii="宋体" w:hAnsi="宋体" w:cs="宋体" w:hint="eastAsia"/>
                <w:kern w:val="0"/>
                <w:szCs w:val="21"/>
                <w:lang w:bidi="ar"/>
              </w:rPr>
              <w:t>每增加1%时，在基础分上 减扣0.1分；以此类推，减扣至0为止。</w:t>
            </w:r>
          </w:p>
        </w:tc>
        <w:tc>
          <w:tcPr>
            <w:tcW w:w="3489" w:type="dxa"/>
            <w:tcBorders>
              <w:top w:val="single" w:sz="4" w:space="0" w:color="000000"/>
              <w:left w:val="single" w:sz="4" w:space="0" w:color="000000"/>
              <w:bottom w:val="single" w:sz="4" w:space="0" w:color="000000"/>
              <w:right w:val="single" w:sz="4" w:space="0" w:color="000000"/>
            </w:tcBorders>
            <w:vAlign w:val="center"/>
          </w:tcPr>
          <w:p w14:paraId="309C8958"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F</w:t>
            </w:r>
            <w:r w:rsidRPr="002354AC">
              <w:rPr>
                <w:rStyle w:val="font61"/>
                <w:rFonts w:ascii="宋体" w:eastAsia="宋体" w:hAnsi="宋体" w:cs="宋体" w:hint="eastAsia"/>
                <w:color w:val="auto"/>
                <w:lang w:bidi="ar"/>
              </w:rPr>
              <w:t>C=3-|</w:t>
            </w:r>
            <w:r w:rsidRPr="002354AC">
              <w:rPr>
                <w:rFonts w:ascii="宋体" w:hAnsi="宋体" w:cs="宋体" w:hint="eastAsia"/>
                <w:kern w:val="0"/>
                <w:szCs w:val="21"/>
                <w:lang w:bidi="ar"/>
              </w:rPr>
              <w:t>α</w:t>
            </w:r>
            <w:r w:rsidRPr="002354AC">
              <w:rPr>
                <w:rFonts w:ascii="宋体" w:hAnsi="宋体" w:cs="宋体" w:hint="eastAsia"/>
                <w:kern w:val="0"/>
                <w:szCs w:val="21"/>
                <w:vertAlign w:val="subscript"/>
                <w:lang w:bidi="ar"/>
              </w:rPr>
              <w:t>FC</w:t>
            </w:r>
            <w:r w:rsidRPr="002354AC">
              <w:rPr>
                <w:rStyle w:val="font61"/>
                <w:rFonts w:ascii="宋体" w:eastAsia="宋体" w:hAnsi="宋体" w:cs="宋体" w:hint="eastAsia"/>
                <w:color w:val="auto"/>
                <w:lang w:bidi="ar"/>
              </w:rPr>
              <w:t>|×100×0.1</w:t>
            </w:r>
          </w:p>
        </w:tc>
      </w:tr>
      <w:tr w:rsidR="00BD74B0" w:rsidRPr="002354AC" w14:paraId="7A40E896" w14:textId="77777777">
        <w:trPr>
          <w:trHeight w:val="740"/>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42576024" w14:textId="77777777" w:rsidR="007F4031" w:rsidRPr="002354AC" w:rsidRDefault="007F4031" w:rsidP="00C01653">
            <w:pPr>
              <w:spacing w:line="360" w:lineRule="auto"/>
              <w:jc w:val="left"/>
              <w:rPr>
                <w:rFonts w:ascii="宋体" w:hAnsi="宋体" w:cs="宋体" w:hint="eastAsia"/>
                <w:szCs w:val="2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D101EB2" w14:textId="77777777" w:rsidR="007F4031" w:rsidRPr="002354AC" w:rsidRDefault="007F4031" w:rsidP="00C01653">
            <w:pPr>
              <w:spacing w:line="360" w:lineRule="auto"/>
              <w:jc w:val="left"/>
              <w:rPr>
                <w:rFonts w:ascii="宋体" w:hAnsi="宋体" w:cs="宋体" w:hint="eastAsia"/>
                <w:szCs w:val="21"/>
              </w:rPr>
            </w:pPr>
          </w:p>
        </w:tc>
        <w:tc>
          <w:tcPr>
            <w:tcW w:w="3102" w:type="dxa"/>
            <w:tcBorders>
              <w:top w:val="single" w:sz="4" w:space="0" w:color="000000"/>
              <w:left w:val="single" w:sz="4" w:space="0" w:color="000000"/>
              <w:bottom w:val="single" w:sz="4" w:space="0" w:color="000000"/>
              <w:right w:val="single" w:sz="4" w:space="0" w:color="000000"/>
            </w:tcBorders>
            <w:vAlign w:val="center"/>
          </w:tcPr>
          <w:p w14:paraId="5E765DD1" w14:textId="77777777" w:rsidR="007F4031" w:rsidRPr="002354AC" w:rsidRDefault="007F4031" w:rsidP="00C01653">
            <w:pPr>
              <w:spacing w:line="360" w:lineRule="auto"/>
              <w:jc w:val="left"/>
              <w:rPr>
                <w:rFonts w:ascii="宋体" w:hAnsi="宋体" w:cs="宋体" w:hint="eastAsia"/>
                <w:szCs w:val="21"/>
              </w:rPr>
            </w:pPr>
          </w:p>
        </w:tc>
        <w:tc>
          <w:tcPr>
            <w:tcW w:w="3489" w:type="dxa"/>
            <w:tcBorders>
              <w:top w:val="single" w:sz="4" w:space="0" w:color="000000"/>
              <w:left w:val="single" w:sz="4" w:space="0" w:color="000000"/>
              <w:bottom w:val="single" w:sz="4" w:space="0" w:color="000000"/>
              <w:right w:val="single" w:sz="4" w:space="0" w:color="000000"/>
            </w:tcBorders>
            <w:vAlign w:val="center"/>
          </w:tcPr>
          <w:p w14:paraId="7DF9FBE1"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Cambria"/>
                <w:kern w:val="0"/>
                <w:szCs w:val="21"/>
                <w:lang w:bidi="ar"/>
              </w:rPr>
              <w:t>FC</w:t>
            </w:r>
            <w:r w:rsidRPr="002354AC">
              <w:rPr>
                <w:rFonts w:ascii="宋体" w:hAnsi="宋体" w:cs="宋体" w:hint="eastAsia"/>
                <w:kern w:val="0"/>
                <w:szCs w:val="21"/>
                <w:lang w:bidi="ar"/>
              </w:rPr>
              <w:t>最高分为5分</w:t>
            </w:r>
          </w:p>
        </w:tc>
      </w:tr>
    </w:tbl>
    <w:p w14:paraId="2727BA74"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注：表中的</w:t>
      </w:r>
      <w:r w:rsidRPr="002354AC">
        <w:rPr>
          <w:rStyle w:val="font61"/>
          <w:rFonts w:ascii="宋体" w:eastAsia="宋体" w:hAnsi="宋体"/>
          <w:color w:val="auto"/>
          <w:lang w:bidi="ar"/>
        </w:rPr>
        <w:t>|</w:t>
      </w:r>
      <w:r w:rsidRPr="002354AC">
        <w:rPr>
          <w:rFonts w:cs="Cambria"/>
          <w:sz w:val="21"/>
          <w:szCs w:val="21"/>
          <w:lang w:bidi="ar"/>
        </w:rPr>
        <w:t>α</w:t>
      </w:r>
      <w:r w:rsidRPr="002354AC">
        <w:rPr>
          <w:rFonts w:cs="Cambria"/>
          <w:sz w:val="21"/>
          <w:szCs w:val="21"/>
          <w:vertAlign w:val="subscript"/>
          <w:lang w:bidi="ar"/>
        </w:rPr>
        <w:t>FC</w:t>
      </w:r>
      <w:r w:rsidRPr="002354AC">
        <w:rPr>
          <w:rStyle w:val="font61"/>
          <w:rFonts w:ascii="宋体" w:eastAsia="宋体" w:hAnsi="宋体"/>
          <w:color w:val="auto"/>
          <w:lang w:bidi="ar"/>
        </w:rPr>
        <w:t>|</w:t>
      </w:r>
      <w:r w:rsidRPr="002354AC">
        <w:rPr>
          <w:rFonts w:cs="宋体" w:hint="eastAsia"/>
          <w:sz w:val="21"/>
          <w:szCs w:val="21"/>
        </w:rPr>
        <w:t>用为取绝对值函数。</w:t>
      </w:r>
      <w:r w:rsidRPr="002354AC">
        <w:rPr>
          <w:rFonts w:cs="Cambria"/>
          <w:sz w:val="21"/>
          <w:szCs w:val="21"/>
        </w:rPr>
        <w:t>FC</w:t>
      </w:r>
      <w:r w:rsidRPr="002354AC">
        <w:rPr>
          <w:rFonts w:cs="宋体" w:hint="eastAsia"/>
          <w:sz w:val="21"/>
          <w:szCs w:val="21"/>
        </w:rPr>
        <w:t>分值数据保留小数点后三位。</w:t>
      </w:r>
    </w:p>
    <w:p w14:paraId="3A28C6A3" w14:textId="77777777" w:rsidR="007F4031" w:rsidRPr="002354AC" w:rsidRDefault="00000000" w:rsidP="00C01653">
      <w:pPr>
        <w:pStyle w:val="af1"/>
        <w:wordWrap w:val="0"/>
        <w:spacing w:before="0" w:beforeAutospacing="0" w:after="0" w:afterAutospacing="0" w:line="360" w:lineRule="auto"/>
        <w:jc w:val="both"/>
        <w:rPr>
          <w:rFonts w:cs="宋体" w:hint="eastAsia"/>
          <w:sz w:val="21"/>
          <w:szCs w:val="21"/>
        </w:rPr>
      </w:pPr>
      <w:r w:rsidRPr="002354AC">
        <w:rPr>
          <w:rFonts w:cs="宋体" w:hint="eastAsia"/>
          <w:sz w:val="21"/>
          <w:szCs w:val="21"/>
        </w:rPr>
        <w:t>6.材料单价的评审，共计5分。计分规则见下表。</w:t>
      </w:r>
    </w:p>
    <w:p w14:paraId="49593487" w14:textId="77777777" w:rsidR="007F4031" w:rsidRPr="002354AC" w:rsidRDefault="007F4031" w:rsidP="00C01653">
      <w:pPr>
        <w:spacing w:line="360" w:lineRule="auto"/>
        <w:rPr>
          <w:rFonts w:ascii="宋体" w:hAnsi="宋体" w:cs="宋体" w:hint="eastAsia"/>
          <w:vanish/>
          <w:szCs w:val="21"/>
        </w:rPr>
      </w:pPr>
    </w:p>
    <w:tbl>
      <w:tblPr>
        <w:tblW w:w="9074" w:type="dxa"/>
        <w:jc w:val="center"/>
        <w:tblLook w:val="04A0" w:firstRow="1" w:lastRow="0" w:firstColumn="1" w:lastColumn="0" w:noHBand="0" w:noVBand="1"/>
      </w:tblPr>
      <w:tblGrid>
        <w:gridCol w:w="5140"/>
        <w:gridCol w:w="3934"/>
      </w:tblGrid>
      <w:tr w:rsidR="00BD74B0" w:rsidRPr="002354AC" w14:paraId="41D2039B" w14:textId="77777777">
        <w:trPr>
          <w:trHeight w:val="680"/>
          <w:jc w:val="center"/>
        </w:trPr>
        <w:tc>
          <w:tcPr>
            <w:tcW w:w="5140" w:type="dxa"/>
            <w:tcBorders>
              <w:top w:val="single" w:sz="4" w:space="0" w:color="000000"/>
              <w:left w:val="single" w:sz="4" w:space="0" w:color="000000"/>
              <w:bottom w:val="single" w:sz="4" w:space="0" w:color="000000"/>
              <w:right w:val="single" w:sz="4" w:space="0" w:color="000000"/>
            </w:tcBorders>
            <w:vAlign w:val="center"/>
          </w:tcPr>
          <w:p w14:paraId="7E410CA9"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lastRenderedPageBreak/>
              <w:t>投标报价材料单价</w:t>
            </w:r>
          </w:p>
        </w:tc>
        <w:tc>
          <w:tcPr>
            <w:tcW w:w="3934" w:type="dxa"/>
            <w:tcBorders>
              <w:top w:val="single" w:sz="4" w:space="0" w:color="000000"/>
              <w:left w:val="single" w:sz="4" w:space="0" w:color="000000"/>
              <w:bottom w:val="single" w:sz="4" w:space="0" w:color="000000"/>
              <w:right w:val="single" w:sz="4" w:space="0" w:color="000000"/>
            </w:tcBorders>
            <w:vAlign w:val="center"/>
          </w:tcPr>
          <w:p w14:paraId="208FA5A2"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计分FD</w:t>
            </w:r>
          </w:p>
        </w:tc>
      </w:tr>
      <w:tr w:rsidR="00BD74B0" w:rsidRPr="002354AC" w14:paraId="472D5A67" w14:textId="77777777">
        <w:trPr>
          <w:trHeight w:val="680"/>
          <w:jc w:val="center"/>
        </w:trPr>
        <w:tc>
          <w:tcPr>
            <w:tcW w:w="9074" w:type="dxa"/>
            <w:gridSpan w:val="2"/>
            <w:tcBorders>
              <w:top w:val="single" w:sz="4" w:space="0" w:color="000000"/>
              <w:left w:val="single" w:sz="4" w:space="0" w:color="000000"/>
              <w:bottom w:val="single" w:sz="4" w:space="0" w:color="000000"/>
              <w:right w:val="single" w:sz="4" w:space="0" w:color="000000"/>
            </w:tcBorders>
            <w:vAlign w:val="center"/>
          </w:tcPr>
          <w:p w14:paraId="30E11D4A"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Pd为工程量清单材料表中的材料总数</w:t>
            </w:r>
          </w:p>
        </w:tc>
      </w:tr>
      <w:tr w:rsidR="00BD74B0" w:rsidRPr="002354AC" w14:paraId="2A74CDD5" w14:textId="77777777">
        <w:trPr>
          <w:trHeight w:val="680"/>
          <w:jc w:val="center"/>
        </w:trPr>
        <w:tc>
          <w:tcPr>
            <w:tcW w:w="9074" w:type="dxa"/>
            <w:gridSpan w:val="2"/>
            <w:tcBorders>
              <w:top w:val="single" w:sz="4" w:space="0" w:color="000000"/>
              <w:left w:val="single" w:sz="4" w:space="0" w:color="000000"/>
              <w:bottom w:val="single" w:sz="4" w:space="0" w:color="000000"/>
              <w:right w:val="single" w:sz="4" w:space="0" w:color="000000"/>
            </w:tcBorders>
            <w:vAlign w:val="center"/>
          </w:tcPr>
          <w:p w14:paraId="31F1F5F0" w14:textId="77777777" w:rsidR="007F4031" w:rsidRPr="002354AC" w:rsidRDefault="00000000" w:rsidP="00C01653">
            <w:pPr>
              <w:widowControl/>
              <w:spacing w:line="360" w:lineRule="auto"/>
              <w:jc w:val="center"/>
              <w:textAlignment w:val="center"/>
              <w:rPr>
                <w:rFonts w:ascii="宋体" w:hAnsi="宋体" w:cs="宋体" w:hint="eastAsia"/>
                <w:szCs w:val="21"/>
              </w:rPr>
            </w:pPr>
            <w:r w:rsidRPr="002354AC">
              <w:rPr>
                <w:rFonts w:ascii="宋体" w:hAnsi="宋体" w:cs="宋体" w:hint="eastAsia"/>
                <w:kern w:val="0"/>
                <w:szCs w:val="21"/>
                <w:lang w:bidi="ar"/>
              </w:rPr>
              <w:t>综合评估法</w:t>
            </w:r>
          </w:p>
        </w:tc>
      </w:tr>
      <w:tr w:rsidR="00BD74B0" w:rsidRPr="002354AC" w14:paraId="259E4262" w14:textId="77777777">
        <w:trPr>
          <w:trHeight w:val="920"/>
          <w:jc w:val="center"/>
        </w:trPr>
        <w:tc>
          <w:tcPr>
            <w:tcW w:w="5140" w:type="dxa"/>
            <w:tcBorders>
              <w:top w:val="single" w:sz="4" w:space="0" w:color="000000"/>
              <w:left w:val="single" w:sz="4" w:space="0" w:color="000000"/>
              <w:bottom w:val="single" w:sz="4" w:space="0" w:color="000000"/>
              <w:right w:val="single" w:sz="4" w:space="0" w:color="000000"/>
            </w:tcBorders>
            <w:vAlign w:val="center"/>
          </w:tcPr>
          <w:p w14:paraId="5E092F75"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在材料单价基准价95%-103%（不含95%和含103%）内的项数Md</w:t>
            </w:r>
          </w:p>
        </w:tc>
        <w:tc>
          <w:tcPr>
            <w:tcW w:w="3934" w:type="dxa"/>
            <w:tcBorders>
              <w:top w:val="single" w:sz="4" w:space="0" w:color="000000"/>
              <w:left w:val="single" w:sz="4" w:space="0" w:color="000000"/>
              <w:bottom w:val="single" w:sz="4" w:space="0" w:color="000000"/>
              <w:right w:val="single" w:sz="4" w:space="0" w:color="000000"/>
            </w:tcBorders>
            <w:vAlign w:val="center"/>
          </w:tcPr>
          <w:p w14:paraId="216E757F"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FD</w:t>
            </w:r>
            <w:r w:rsidRPr="002354AC">
              <w:rPr>
                <w:rFonts w:ascii="宋体" w:hAnsi="宋体" w:cs="Cambria" w:hint="eastAsia"/>
                <w:kern w:val="0"/>
                <w:szCs w:val="21"/>
                <w:lang w:bidi="ar"/>
              </w:rPr>
              <w:t>1</w:t>
            </w:r>
            <w:r w:rsidRPr="002354AC">
              <w:rPr>
                <w:rFonts w:ascii="宋体" w:hAnsi="宋体" w:cs="Cambria"/>
                <w:kern w:val="0"/>
                <w:szCs w:val="21"/>
                <w:lang w:bidi="ar"/>
              </w:rPr>
              <w:t>=5</w:t>
            </w:r>
            <w:r w:rsidRPr="002354AC">
              <w:rPr>
                <w:rStyle w:val="font21"/>
                <w:rFonts w:cs="Cambria" w:hint="default"/>
                <w:b/>
                <w:color w:val="auto"/>
                <w:lang w:bidi="ar"/>
              </w:rPr>
              <w:t>×</w:t>
            </w:r>
            <w:r w:rsidRPr="002354AC">
              <w:rPr>
                <w:rFonts w:ascii="宋体" w:hAnsi="宋体" w:cs="Cambria"/>
                <w:kern w:val="0"/>
                <w:szCs w:val="21"/>
                <w:lang w:bidi="ar"/>
              </w:rPr>
              <w:t>Md</w:t>
            </w:r>
            <w:r w:rsidRPr="002354AC">
              <w:rPr>
                <w:rStyle w:val="font21"/>
                <w:rFonts w:cs="Cambria" w:hint="default"/>
                <w:b/>
                <w:color w:val="auto"/>
                <w:lang w:bidi="ar"/>
              </w:rPr>
              <w:t>×</w:t>
            </w:r>
            <w:r w:rsidRPr="002354AC">
              <w:rPr>
                <w:rFonts w:ascii="宋体" w:hAnsi="宋体" w:cs="Cambria"/>
                <w:kern w:val="0"/>
                <w:szCs w:val="21"/>
                <w:lang w:bidi="ar"/>
              </w:rPr>
              <w:t>Rd</w:t>
            </w:r>
            <w:r w:rsidRPr="002354AC">
              <w:rPr>
                <w:rFonts w:ascii="宋体" w:hAnsi="宋体" w:cs="Cambria"/>
                <w:kern w:val="0"/>
                <w:szCs w:val="21"/>
                <w:vertAlign w:val="subscript"/>
                <w:lang w:bidi="ar"/>
              </w:rPr>
              <w:t>1</w:t>
            </w:r>
            <w:r w:rsidRPr="002354AC">
              <w:rPr>
                <w:rFonts w:ascii="宋体" w:hAnsi="宋体" w:cs="Cambria"/>
                <w:kern w:val="0"/>
                <w:szCs w:val="21"/>
                <w:lang w:bidi="ar"/>
              </w:rPr>
              <w:t>/Pd</w:t>
            </w:r>
            <w:r w:rsidRPr="002354AC">
              <w:rPr>
                <w:rFonts w:ascii="宋体" w:hAnsi="宋体" w:cs="Cambria" w:hint="eastAsia"/>
                <w:kern w:val="0"/>
                <w:szCs w:val="21"/>
                <w:lang w:bidi="ar"/>
              </w:rPr>
              <w:t>，</w:t>
            </w:r>
            <w:r w:rsidRPr="002354AC">
              <w:rPr>
                <w:rFonts w:ascii="宋体" w:hAnsi="宋体" w:cs="宋体" w:hint="eastAsia"/>
                <w:kern w:val="0"/>
                <w:szCs w:val="21"/>
                <w:lang w:bidi="ar"/>
              </w:rPr>
              <w:t>其中计分系数</w:t>
            </w:r>
            <w:r w:rsidRPr="002354AC">
              <w:rPr>
                <w:rFonts w:ascii="宋体" w:hAnsi="宋体" w:cs="Cambria"/>
                <w:kern w:val="0"/>
                <w:szCs w:val="21"/>
                <w:lang w:bidi="ar"/>
              </w:rPr>
              <w:t>Rd</w:t>
            </w:r>
            <w:r w:rsidRPr="002354AC">
              <w:rPr>
                <w:rFonts w:ascii="宋体" w:hAnsi="宋体" w:cs="Cambria"/>
                <w:kern w:val="0"/>
                <w:szCs w:val="21"/>
                <w:vertAlign w:val="subscript"/>
                <w:lang w:bidi="ar"/>
              </w:rPr>
              <w:t>1</w:t>
            </w:r>
            <w:r w:rsidRPr="002354AC">
              <w:rPr>
                <w:rFonts w:ascii="宋体" w:hAnsi="宋体" w:cs="Cambria"/>
                <w:kern w:val="0"/>
                <w:szCs w:val="21"/>
                <w:lang w:bidi="ar"/>
              </w:rPr>
              <w:t>=</w:t>
            </w:r>
            <w:r w:rsidRPr="002354AC">
              <w:rPr>
                <w:rFonts w:ascii="宋体" w:hAnsi="宋体" w:cs="Cambria" w:hint="eastAsia"/>
                <w:kern w:val="0"/>
                <w:szCs w:val="21"/>
                <w:lang w:bidi="ar"/>
              </w:rPr>
              <w:t>1</w:t>
            </w:r>
          </w:p>
        </w:tc>
      </w:tr>
      <w:tr w:rsidR="00BD74B0" w:rsidRPr="002354AC" w14:paraId="00FA3249" w14:textId="77777777">
        <w:trPr>
          <w:trHeight w:val="920"/>
          <w:jc w:val="center"/>
        </w:trPr>
        <w:tc>
          <w:tcPr>
            <w:tcW w:w="5140" w:type="dxa"/>
            <w:tcBorders>
              <w:top w:val="single" w:sz="4" w:space="0" w:color="000000"/>
              <w:left w:val="single" w:sz="4" w:space="0" w:color="000000"/>
              <w:bottom w:val="single" w:sz="4" w:space="0" w:color="000000"/>
              <w:right w:val="single" w:sz="4" w:space="0" w:color="000000"/>
            </w:tcBorders>
            <w:vAlign w:val="center"/>
          </w:tcPr>
          <w:p w14:paraId="43657AC0"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在材料单价基准价93%-95%（含93%和95%）内的项数Nd</w:t>
            </w:r>
          </w:p>
        </w:tc>
        <w:tc>
          <w:tcPr>
            <w:tcW w:w="3934" w:type="dxa"/>
            <w:tcBorders>
              <w:top w:val="single" w:sz="4" w:space="0" w:color="000000"/>
              <w:left w:val="single" w:sz="4" w:space="0" w:color="000000"/>
              <w:bottom w:val="single" w:sz="4" w:space="0" w:color="000000"/>
              <w:right w:val="single" w:sz="4" w:space="0" w:color="000000"/>
            </w:tcBorders>
            <w:vAlign w:val="center"/>
          </w:tcPr>
          <w:p w14:paraId="2722E6BA"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FD2=5</w:t>
            </w:r>
            <w:r w:rsidRPr="002354AC">
              <w:rPr>
                <w:rStyle w:val="font21"/>
                <w:rFonts w:cs="Cambria" w:hint="default"/>
                <w:b/>
                <w:color w:val="auto"/>
                <w:lang w:bidi="ar"/>
              </w:rPr>
              <w:t>×</w:t>
            </w:r>
            <w:r w:rsidRPr="002354AC">
              <w:rPr>
                <w:rFonts w:ascii="宋体" w:hAnsi="宋体" w:cs="Cambria"/>
                <w:kern w:val="0"/>
                <w:szCs w:val="21"/>
                <w:lang w:bidi="ar"/>
              </w:rPr>
              <w:t>Nd</w:t>
            </w:r>
            <w:r w:rsidRPr="002354AC">
              <w:rPr>
                <w:rStyle w:val="font21"/>
                <w:rFonts w:cs="Cambria" w:hint="default"/>
                <w:b/>
                <w:color w:val="auto"/>
                <w:lang w:bidi="ar"/>
              </w:rPr>
              <w:t>×</w:t>
            </w:r>
            <w:r w:rsidRPr="002354AC">
              <w:rPr>
                <w:rFonts w:ascii="宋体" w:hAnsi="宋体" w:cs="Cambria"/>
                <w:kern w:val="0"/>
                <w:szCs w:val="21"/>
                <w:lang w:bidi="ar"/>
              </w:rPr>
              <w:t>Rd</w:t>
            </w:r>
            <w:r w:rsidRPr="002354AC">
              <w:rPr>
                <w:rFonts w:ascii="宋体" w:hAnsi="宋体" w:cs="Cambria"/>
                <w:kern w:val="0"/>
                <w:szCs w:val="21"/>
                <w:vertAlign w:val="subscript"/>
                <w:lang w:bidi="ar"/>
              </w:rPr>
              <w:t>2</w:t>
            </w:r>
            <w:r w:rsidRPr="002354AC">
              <w:rPr>
                <w:rFonts w:ascii="宋体" w:hAnsi="宋体" w:cs="Cambria"/>
                <w:kern w:val="0"/>
                <w:szCs w:val="21"/>
                <w:lang w:bidi="ar"/>
              </w:rPr>
              <w:t>/Pd</w:t>
            </w:r>
            <w:r w:rsidRPr="002354AC">
              <w:rPr>
                <w:rFonts w:ascii="宋体" w:hAnsi="宋体" w:cs="Cambria" w:hint="eastAsia"/>
                <w:kern w:val="0"/>
                <w:szCs w:val="21"/>
                <w:lang w:bidi="ar"/>
              </w:rPr>
              <w:t>，</w:t>
            </w:r>
            <w:r w:rsidRPr="002354AC">
              <w:rPr>
                <w:rFonts w:ascii="宋体" w:hAnsi="宋体" w:cs="宋体" w:hint="eastAsia"/>
                <w:kern w:val="0"/>
                <w:szCs w:val="21"/>
                <w:lang w:bidi="ar"/>
              </w:rPr>
              <w:t>其中计分系数</w:t>
            </w:r>
            <w:r w:rsidRPr="002354AC">
              <w:rPr>
                <w:rFonts w:ascii="宋体" w:hAnsi="宋体" w:cs="Cambria"/>
                <w:kern w:val="0"/>
                <w:szCs w:val="21"/>
                <w:lang w:bidi="ar"/>
              </w:rPr>
              <w:t>Rd2=0.5</w:t>
            </w:r>
          </w:p>
        </w:tc>
      </w:tr>
      <w:tr w:rsidR="00BD74B0" w:rsidRPr="002354AC" w14:paraId="08555AFA" w14:textId="77777777">
        <w:trPr>
          <w:trHeight w:val="920"/>
          <w:jc w:val="center"/>
        </w:trPr>
        <w:tc>
          <w:tcPr>
            <w:tcW w:w="5140" w:type="dxa"/>
            <w:tcBorders>
              <w:top w:val="single" w:sz="4" w:space="0" w:color="000000"/>
              <w:left w:val="single" w:sz="4" w:space="0" w:color="000000"/>
              <w:bottom w:val="single" w:sz="4" w:space="0" w:color="000000"/>
              <w:right w:val="single" w:sz="4" w:space="0" w:color="000000"/>
            </w:tcBorders>
            <w:vAlign w:val="center"/>
          </w:tcPr>
          <w:p w14:paraId="1967BD4A"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低于材料单价基准价93%和高于材料单价基准价103%的项数</w:t>
            </w:r>
          </w:p>
        </w:tc>
        <w:tc>
          <w:tcPr>
            <w:tcW w:w="3934" w:type="dxa"/>
            <w:tcBorders>
              <w:top w:val="single" w:sz="4" w:space="0" w:color="000000"/>
              <w:left w:val="single" w:sz="4" w:space="0" w:color="000000"/>
              <w:bottom w:val="single" w:sz="4" w:space="0" w:color="000000"/>
              <w:right w:val="single" w:sz="4" w:space="0" w:color="000000"/>
            </w:tcBorders>
            <w:vAlign w:val="center"/>
          </w:tcPr>
          <w:p w14:paraId="3BD57E26" w14:textId="77777777" w:rsidR="007F4031" w:rsidRPr="002354AC" w:rsidRDefault="00000000" w:rsidP="00C01653">
            <w:pPr>
              <w:widowControl/>
              <w:spacing w:line="360" w:lineRule="auto"/>
              <w:jc w:val="left"/>
              <w:textAlignment w:val="center"/>
              <w:rPr>
                <w:rFonts w:ascii="宋体" w:hAnsi="宋体" w:cs="Cambria" w:hint="eastAsia"/>
                <w:szCs w:val="21"/>
              </w:rPr>
            </w:pPr>
            <w:r w:rsidRPr="002354AC">
              <w:rPr>
                <w:rFonts w:ascii="宋体" w:hAnsi="宋体" w:cs="Cambria"/>
                <w:kern w:val="0"/>
                <w:szCs w:val="21"/>
                <w:lang w:bidi="ar"/>
              </w:rPr>
              <w:t>FD3=0</w:t>
            </w:r>
          </w:p>
        </w:tc>
      </w:tr>
      <w:tr w:rsidR="00BD74B0" w:rsidRPr="002354AC" w14:paraId="5219881F" w14:textId="77777777">
        <w:trPr>
          <w:trHeight w:val="920"/>
          <w:jc w:val="center"/>
        </w:trPr>
        <w:tc>
          <w:tcPr>
            <w:tcW w:w="5140" w:type="dxa"/>
            <w:tcBorders>
              <w:top w:val="single" w:sz="4" w:space="0" w:color="000000"/>
              <w:left w:val="single" w:sz="4" w:space="0" w:color="000000"/>
              <w:bottom w:val="single" w:sz="4" w:space="0" w:color="000000"/>
              <w:right w:val="single" w:sz="4" w:space="0" w:color="000000"/>
            </w:tcBorders>
            <w:vAlign w:val="center"/>
          </w:tcPr>
          <w:p w14:paraId="4D8FD879" w14:textId="77777777" w:rsidR="007F4031" w:rsidRPr="002354AC" w:rsidRDefault="007F4031" w:rsidP="00C01653">
            <w:pPr>
              <w:spacing w:line="360" w:lineRule="auto"/>
              <w:jc w:val="left"/>
              <w:rPr>
                <w:rFonts w:ascii="宋体" w:hAnsi="宋体" w:cs="宋体" w:hint="eastAsia"/>
                <w:szCs w:val="21"/>
              </w:rPr>
            </w:pPr>
          </w:p>
        </w:tc>
        <w:tc>
          <w:tcPr>
            <w:tcW w:w="3934" w:type="dxa"/>
            <w:tcBorders>
              <w:top w:val="single" w:sz="4" w:space="0" w:color="000000"/>
              <w:left w:val="single" w:sz="4" w:space="0" w:color="000000"/>
              <w:bottom w:val="single" w:sz="4" w:space="0" w:color="000000"/>
              <w:right w:val="single" w:sz="4" w:space="0" w:color="000000"/>
            </w:tcBorders>
            <w:vAlign w:val="center"/>
          </w:tcPr>
          <w:p w14:paraId="227087E1" w14:textId="77777777" w:rsidR="007F4031" w:rsidRPr="002354AC" w:rsidRDefault="00000000" w:rsidP="00C01653">
            <w:pPr>
              <w:widowControl/>
              <w:spacing w:line="360" w:lineRule="auto"/>
              <w:jc w:val="left"/>
              <w:textAlignment w:val="center"/>
              <w:rPr>
                <w:rFonts w:ascii="宋体" w:hAnsi="宋体" w:cs="宋体" w:hint="eastAsia"/>
                <w:szCs w:val="21"/>
              </w:rPr>
            </w:pPr>
            <w:r w:rsidRPr="002354AC">
              <w:rPr>
                <w:rFonts w:ascii="宋体" w:hAnsi="宋体" w:cs="宋体" w:hint="eastAsia"/>
                <w:kern w:val="0"/>
                <w:szCs w:val="21"/>
                <w:lang w:bidi="ar"/>
              </w:rPr>
              <w:t>上述合计</w:t>
            </w:r>
            <w:r w:rsidRPr="002354AC">
              <w:rPr>
                <w:rFonts w:ascii="宋体" w:hAnsi="宋体" w:cs="Cambria"/>
                <w:kern w:val="0"/>
                <w:szCs w:val="21"/>
                <w:lang w:bidi="ar"/>
              </w:rPr>
              <w:t>FD=FD1+FD2+FD3</w:t>
            </w:r>
            <w:r w:rsidRPr="002354AC">
              <w:rPr>
                <w:rFonts w:ascii="宋体" w:hAnsi="宋体" w:cs="Cambria" w:hint="eastAsia"/>
                <w:kern w:val="0"/>
                <w:szCs w:val="21"/>
                <w:lang w:bidi="ar"/>
              </w:rPr>
              <w:t>，</w:t>
            </w:r>
            <w:r w:rsidRPr="002354AC">
              <w:rPr>
                <w:rFonts w:ascii="宋体" w:hAnsi="宋体" w:cs="Cambria"/>
                <w:kern w:val="0"/>
                <w:szCs w:val="21"/>
                <w:lang w:bidi="ar"/>
              </w:rPr>
              <w:t>FD</w:t>
            </w:r>
            <w:r w:rsidRPr="002354AC">
              <w:rPr>
                <w:rFonts w:ascii="宋体" w:hAnsi="宋体" w:cs="宋体" w:hint="eastAsia"/>
                <w:kern w:val="0"/>
                <w:szCs w:val="21"/>
                <w:lang w:bidi="ar"/>
              </w:rPr>
              <w:t>最高分为</w:t>
            </w:r>
            <w:r w:rsidRPr="002354AC">
              <w:rPr>
                <w:rFonts w:ascii="宋体" w:hAnsi="宋体" w:cs="Cambria"/>
                <w:kern w:val="0"/>
                <w:szCs w:val="21"/>
                <w:lang w:bidi="ar"/>
              </w:rPr>
              <w:t>5</w:t>
            </w:r>
            <w:r w:rsidRPr="002354AC">
              <w:rPr>
                <w:rFonts w:ascii="宋体" w:hAnsi="宋体" w:cs="宋体" w:hint="eastAsia"/>
                <w:kern w:val="0"/>
                <w:szCs w:val="21"/>
                <w:lang w:bidi="ar"/>
              </w:rPr>
              <w:t>分</w:t>
            </w:r>
          </w:p>
        </w:tc>
      </w:tr>
    </w:tbl>
    <w:p w14:paraId="51DED4ED" w14:textId="3D9E0777" w:rsidR="007F4031" w:rsidRPr="002354AC" w:rsidRDefault="00000000" w:rsidP="00FA2128">
      <w:pPr>
        <w:pStyle w:val="af1"/>
        <w:spacing w:before="132" w:beforeAutospacing="0" w:after="378" w:afterAutospacing="0" w:line="360" w:lineRule="auto"/>
        <w:rPr>
          <w:rFonts w:hint="eastAsia"/>
          <w:sz w:val="21"/>
          <w:szCs w:val="21"/>
        </w:rPr>
      </w:pPr>
      <w:r w:rsidRPr="002354AC">
        <w:rPr>
          <w:rFonts w:cs="宋体" w:hint="eastAsia"/>
          <w:sz w:val="21"/>
          <w:szCs w:val="21"/>
          <w:shd w:val="clear" w:color="auto" w:fill="FFFFFF"/>
        </w:rPr>
        <w:t>注：招标文件应提供工程量清单材料表。投标人漏报材料单价的，该投标人漏报项不参与材料单价基准价计算。</w:t>
      </w:r>
    </w:p>
    <w:p w14:paraId="221B9D27" w14:textId="1C9FE843" w:rsidR="00CA2D3A" w:rsidRPr="002354AC" w:rsidRDefault="00000000" w:rsidP="00FA2128">
      <w:pPr>
        <w:autoSpaceDE w:val="0"/>
        <w:autoSpaceDN w:val="0"/>
        <w:adjustRightInd w:val="0"/>
        <w:spacing w:before="70" w:line="360" w:lineRule="auto"/>
        <w:ind w:right="-23"/>
        <w:jc w:val="left"/>
        <w:rPr>
          <w:rFonts w:ascii="仿宋" w:eastAsia="仿宋" w:hAnsi="仿宋" w:hint="eastAsia"/>
          <w:szCs w:val="21"/>
        </w:rPr>
      </w:pPr>
      <w:r w:rsidRPr="002354AC">
        <w:rPr>
          <w:rFonts w:ascii="仿宋" w:eastAsia="仿宋" w:hAnsi="仿宋" w:hint="eastAsia"/>
          <w:szCs w:val="21"/>
        </w:rPr>
        <w:br w:type="page"/>
      </w:r>
    </w:p>
    <w:p w14:paraId="6C9B6322" w14:textId="4657671D" w:rsidR="007F4031" w:rsidRPr="002354AC" w:rsidRDefault="00000000" w:rsidP="00C01653">
      <w:pPr>
        <w:autoSpaceDE w:val="0"/>
        <w:autoSpaceDN w:val="0"/>
        <w:adjustRightInd w:val="0"/>
        <w:spacing w:before="70" w:line="360" w:lineRule="auto"/>
        <w:ind w:right="-23" w:firstLineChars="200" w:firstLine="422"/>
        <w:jc w:val="left"/>
        <w:outlineLvl w:val="1"/>
        <w:rPr>
          <w:rFonts w:ascii="仿宋" w:eastAsia="仿宋" w:hAnsi="仿宋" w:cs="宋体" w:hint="eastAsia"/>
          <w:b/>
          <w:bCs/>
          <w:kern w:val="0"/>
          <w:szCs w:val="21"/>
        </w:rPr>
      </w:pPr>
      <w:bookmarkStart w:id="102" w:name="_Toc171874270"/>
      <w:r w:rsidRPr="002354AC">
        <w:rPr>
          <w:rFonts w:ascii="仿宋" w:eastAsia="仿宋" w:hAnsi="仿宋" w:cs="宋体" w:hint="eastAsia"/>
          <w:b/>
          <w:bCs/>
          <w:kern w:val="0"/>
          <w:szCs w:val="21"/>
        </w:rPr>
        <w:lastRenderedPageBreak/>
        <w:t>1.评标方法</w:t>
      </w:r>
      <w:bookmarkEnd w:id="102"/>
    </w:p>
    <w:p w14:paraId="203703CB"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以技术文件得分高的优先；如果技术文件得分也相等，按照评标办法前附表的规定确定中标候选人顺序。</w:t>
      </w:r>
    </w:p>
    <w:p w14:paraId="799940B5" w14:textId="77777777" w:rsidR="007F4031" w:rsidRPr="002354AC" w:rsidRDefault="00000000" w:rsidP="00C01653">
      <w:pPr>
        <w:autoSpaceDE w:val="0"/>
        <w:autoSpaceDN w:val="0"/>
        <w:adjustRightInd w:val="0"/>
        <w:spacing w:before="70" w:line="360" w:lineRule="auto"/>
        <w:ind w:right="-23" w:firstLineChars="200" w:firstLine="422"/>
        <w:jc w:val="left"/>
        <w:outlineLvl w:val="1"/>
        <w:rPr>
          <w:rFonts w:ascii="仿宋" w:eastAsia="仿宋" w:hAnsi="仿宋" w:cs="宋体" w:hint="eastAsia"/>
          <w:b/>
          <w:bCs/>
          <w:kern w:val="0"/>
          <w:szCs w:val="21"/>
        </w:rPr>
      </w:pPr>
      <w:bookmarkStart w:id="103" w:name="_Toc171874271"/>
      <w:r w:rsidRPr="002354AC">
        <w:rPr>
          <w:rFonts w:ascii="仿宋" w:eastAsia="仿宋" w:hAnsi="仿宋" w:cs="宋体" w:hint="eastAsia"/>
          <w:b/>
          <w:bCs/>
          <w:kern w:val="0"/>
          <w:szCs w:val="21"/>
        </w:rPr>
        <w:t>2.评审标准</w:t>
      </w:r>
      <w:bookmarkEnd w:id="103"/>
    </w:p>
    <w:p w14:paraId="07546847"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2.1初步评审标准</w:t>
      </w:r>
    </w:p>
    <w:p w14:paraId="4C311D78"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2.1.1形式评审标准：见评标办法前附表。</w:t>
      </w:r>
    </w:p>
    <w:p w14:paraId="13446ED8"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2.1.2资格评审标准：见评标办法前附表。</w:t>
      </w:r>
    </w:p>
    <w:p w14:paraId="435D1DAC"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2.1.3 响应性评审标准：见评标办法前附表。</w:t>
      </w:r>
    </w:p>
    <w:p w14:paraId="66483B14"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2.2分值构成与评分标准</w:t>
      </w:r>
    </w:p>
    <w:p w14:paraId="7C0F682C"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2.2.1 分值构成</w:t>
      </w:r>
    </w:p>
    <w:p w14:paraId="761C4E20" w14:textId="77777777" w:rsidR="007F4031" w:rsidRPr="002354AC" w:rsidRDefault="00000000" w:rsidP="00C01653">
      <w:pPr>
        <w:spacing w:line="360" w:lineRule="auto"/>
        <w:ind w:firstLineChars="200" w:firstLine="420"/>
        <w:rPr>
          <w:rFonts w:ascii="仿宋" w:eastAsia="仿宋" w:hAnsi="仿宋" w:cs="宋体" w:hint="eastAsia"/>
          <w:szCs w:val="21"/>
        </w:rPr>
      </w:pPr>
      <w:r w:rsidRPr="002354AC">
        <w:rPr>
          <w:rFonts w:ascii="仿宋" w:eastAsia="仿宋" w:hAnsi="仿宋" w:cs="宋体" w:hint="eastAsia"/>
          <w:kern w:val="0"/>
          <w:szCs w:val="21"/>
        </w:rPr>
        <w:t>（1）</w:t>
      </w:r>
      <w:r w:rsidRPr="002354AC">
        <w:rPr>
          <w:rFonts w:ascii="仿宋" w:eastAsia="仿宋" w:hAnsi="仿宋" w:cs="宋体" w:hint="eastAsia"/>
          <w:szCs w:val="21"/>
        </w:rPr>
        <w:t>技术标：</w:t>
      </w:r>
      <w:r w:rsidRPr="002354AC">
        <w:rPr>
          <w:rFonts w:ascii="仿宋" w:eastAsia="仿宋" w:hAnsi="仿宋" w:cs="宋体" w:hint="eastAsia"/>
          <w:kern w:val="0"/>
          <w:szCs w:val="21"/>
        </w:rPr>
        <w:t>见评标办法前附表</w:t>
      </w:r>
      <w:r w:rsidRPr="002354AC">
        <w:rPr>
          <w:rFonts w:ascii="仿宋" w:eastAsia="仿宋" w:hAnsi="仿宋" w:cs="宋体" w:hint="eastAsia"/>
          <w:szCs w:val="21"/>
        </w:rPr>
        <w:t xml:space="preserve">     </w:t>
      </w:r>
    </w:p>
    <w:p w14:paraId="36EE226D" w14:textId="77777777" w:rsidR="007F4031" w:rsidRPr="002354AC" w:rsidRDefault="00000000" w:rsidP="00C01653">
      <w:pPr>
        <w:spacing w:line="360" w:lineRule="auto"/>
        <w:ind w:firstLineChars="200" w:firstLine="420"/>
        <w:rPr>
          <w:rFonts w:ascii="仿宋" w:eastAsia="仿宋" w:hAnsi="仿宋" w:cs="宋体" w:hint="eastAsia"/>
          <w:szCs w:val="21"/>
        </w:rPr>
      </w:pPr>
      <w:r w:rsidRPr="002354AC">
        <w:rPr>
          <w:rFonts w:ascii="仿宋" w:eastAsia="仿宋" w:hAnsi="仿宋" w:cs="宋体" w:hint="eastAsia"/>
          <w:szCs w:val="21"/>
        </w:rPr>
        <w:t xml:space="preserve">（2）综合标：见评标办法前附表  </w:t>
      </w:r>
    </w:p>
    <w:p w14:paraId="68AB92BA" w14:textId="77777777" w:rsidR="007F4031" w:rsidRPr="002354AC" w:rsidRDefault="00000000" w:rsidP="00C01653">
      <w:pPr>
        <w:spacing w:line="360" w:lineRule="auto"/>
        <w:ind w:firstLineChars="200" w:firstLine="420"/>
        <w:rPr>
          <w:rFonts w:ascii="仿宋" w:eastAsia="仿宋" w:hAnsi="仿宋" w:cs="宋体" w:hint="eastAsia"/>
          <w:kern w:val="0"/>
          <w:szCs w:val="21"/>
        </w:rPr>
      </w:pPr>
      <w:r w:rsidRPr="002354AC">
        <w:rPr>
          <w:rFonts w:ascii="仿宋" w:eastAsia="仿宋" w:hAnsi="仿宋" w:cs="宋体" w:hint="eastAsia"/>
          <w:szCs w:val="21"/>
        </w:rPr>
        <w:t>（3）商务标：见评标办法前</w:t>
      </w:r>
      <w:r w:rsidRPr="002354AC">
        <w:rPr>
          <w:rFonts w:ascii="仿宋" w:eastAsia="仿宋" w:hAnsi="仿宋" w:cs="宋体" w:hint="eastAsia"/>
          <w:kern w:val="0"/>
          <w:szCs w:val="21"/>
        </w:rPr>
        <w:t>附表。</w:t>
      </w:r>
    </w:p>
    <w:p w14:paraId="1928CF53"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2.2.2 评标基准价计算评标基准价计算方法：见评标办法前附表。</w:t>
      </w:r>
    </w:p>
    <w:p w14:paraId="4DA67041"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2.2.3 投标报价的偏差率计算</w:t>
      </w:r>
    </w:p>
    <w:p w14:paraId="052D43EF"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投标报价的偏差率计算公式：见评标办法前附表。</w:t>
      </w:r>
    </w:p>
    <w:p w14:paraId="3493E4E4"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2.2.4 评分标准</w:t>
      </w:r>
    </w:p>
    <w:p w14:paraId="28C0DA18"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（1）投标报价评分标准：见评标办法前附表；</w:t>
      </w:r>
    </w:p>
    <w:p w14:paraId="097B8757"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（2）综合标评分标准：见评标办法前附表；</w:t>
      </w:r>
    </w:p>
    <w:p w14:paraId="6303C60E"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（3）技术标评分标准：见评标办法前附表；</w:t>
      </w:r>
    </w:p>
    <w:p w14:paraId="22D202CB" w14:textId="77777777" w:rsidR="007F4031" w:rsidRPr="002354AC" w:rsidRDefault="00000000" w:rsidP="00C01653">
      <w:pPr>
        <w:autoSpaceDE w:val="0"/>
        <w:autoSpaceDN w:val="0"/>
        <w:adjustRightInd w:val="0"/>
        <w:spacing w:before="70" w:line="360" w:lineRule="auto"/>
        <w:ind w:right="-23" w:firstLineChars="200" w:firstLine="422"/>
        <w:jc w:val="left"/>
        <w:outlineLvl w:val="1"/>
        <w:rPr>
          <w:rFonts w:ascii="仿宋" w:eastAsia="仿宋" w:hAnsi="仿宋" w:cs="宋体" w:hint="eastAsia"/>
          <w:b/>
          <w:bCs/>
          <w:kern w:val="0"/>
          <w:szCs w:val="21"/>
        </w:rPr>
      </w:pPr>
      <w:bookmarkStart w:id="104" w:name="_Toc171874272"/>
      <w:r w:rsidRPr="002354AC">
        <w:rPr>
          <w:rFonts w:ascii="仿宋" w:eastAsia="仿宋" w:hAnsi="仿宋" w:cs="宋体" w:hint="eastAsia"/>
          <w:b/>
          <w:bCs/>
          <w:kern w:val="0"/>
          <w:szCs w:val="21"/>
        </w:rPr>
        <w:t>3.评标程序</w:t>
      </w:r>
      <w:bookmarkEnd w:id="104"/>
    </w:p>
    <w:p w14:paraId="6DC1FB50"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3.1  初步评审</w:t>
      </w:r>
    </w:p>
    <w:p w14:paraId="45D31689"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3.1.1 评标委员会依据本章第2.1 款规定的标准对投标文件进行初步评审。有一项不符合评审标准的，评标委员会应当否决其投标。</w:t>
      </w:r>
    </w:p>
    <w:p w14:paraId="4E1463F4"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3.1.2投标人有以下情形之一的，评标委员会应当否决其投标：</w:t>
      </w:r>
    </w:p>
    <w:p w14:paraId="7F4B6DD7"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（1）投标文件没有对招标文件的实质性要求和条件作出响应，或者对招标文件的偏差超出招标文件规定的偏差范围或最高项数；</w:t>
      </w:r>
    </w:p>
    <w:p w14:paraId="0BC1C805"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（2）有串通投标、弄虚作假、行贿等违法行为。</w:t>
      </w:r>
    </w:p>
    <w:p w14:paraId="2423257C"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lastRenderedPageBreak/>
        <w:t>3.1.3 投标报价有算术错误及其他错误的，评标委员会按以下原则要求投标人对投标报价进行修正，并要求投标人书面澄清确认。投标人拒不澄清确认的，评标委员会应当否决其投标：</w:t>
      </w:r>
    </w:p>
    <w:p w14:paraId="7361CC54"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（1）投标文件中的大写金额与小写金额不一致的，以大写金额为准；</w:t>
      </w:r>
    </w:p>
    <w:p w14:paraId="09E89AE5"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（2）总价金额与单价金额不一致的，以单价金额为准，但单价金额小数点有明显错误的除外。</w:t>
      </w:r>
    </w:p>
    <w:p w14:paraId="3B8AF7B7" w14:textId="77777777" w:rsidR="007F4031" w:rsidRPr="002354AC" w:rsidRDefault="00000000" w:rsidP="00C01653">
      <w:pPr>
        <w:autoSpaceDE w:val="0"/>
        <w:autoSpaceDN w:val="0"/>
        <w:adjustRightInd w:val="0"/>
        <w:spacing w:before="70" w:line="360" w:lineRule="auto"/>
        <w:ind w:right="-20" w:firstLineChars="196" w:firstLine="413"/>
        <w:jc w:val="left"/>
        <w:rPr>
          <w:rFonts w:ascii="仿宋" w:eastAsia="仿宋" w:hAnsi="仿宋" w:cs="宋体" w:hint="eastAsia"/>
          <w:b/>
          <w:bCs/>
          <w:kern w:val="0"/>
          <w:szCs w:val="21"/>
        </w:rPr>
      </w:pPr>
      <w:r w:rsidRPr="002354AC">
        <w:rPr>
          <w:rFonts w:ascii="仿宋" w:eastAsia="仿宋" w:hAnsi="仿宋" w:cs="宋体" w:hint="eastAsia"/>
          <w:b/>
          <w:bCs/>
          <w:kern w:val="0"/>
          <w:szCs w:val="21"/>
        </w:rPr>
        <w:t>3.2  详细评审</w:t>
      </w:r>
    </w:p>
    <w:p w14:paraId="5D4E0DFB"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3.2.1 评标委员会按本章第2.2款规定的量化因素和分值进行打分，并计算出综合评估得分。</w:t>
      </w:r>
    </w:p>
    <w:p w14:paraId="167B429C"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（1）按本章第2.2.4（1）目规定的评审因素和分值对技术标部分计算出得分A；</w:t>
      </w:r>
    </w:p>
    <w:p w14:paraId="11B707C8"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（2）按本章第2.2.4（2）目规定的评审因素和分值对综合标部分计算出得分B；</w:t>
      </w:r>
    </w:p>
    <w:p w14:paraId="35B24478"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（3）按本章第2.2.4（3）目规定的评审因素和分值对投标报价计算出得分C。</w:t>
      </w:r>
    </w:p>
    <w:p w14:paraId="12F98E02"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3.2.2 评分分值计算保留小数点后两位，小数点后第三位“四舍五入”。</w:t>
      </w:r>
    </w:p>
    <w:p w14:paraId="0AC9911C"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3.2.3 投标人得分=A+B+C。</w:t>
      </w:r>
    </w:p>
    <w:p w14:paraId="71D0A35B"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C17BF22" w14:textId="77777777" w:rsidR="007F4031" w:rsidRPr="002354AC" w:rsidRDefault="00000000" w:rsidP="00C01653">
      <w:pPr>
        <w:autoSpaceDE w:val="0"/>
        <w:autoSpaceDN w:val="0"/>
        <w:adjustRightInd w:val="0"/>
        <w:spacing w:before="70" w:line="360" w:lineRule="auto"/>
        <w:ind w:right="-20" w:firstLineChars="196" w:firstLine="413"/>
        <w:jc w:val="left"/>
        <w:rPr>
          <w:rFonts w:ascii="仿宋" w:eastAsia="仿宋" w:hAnsi="仿宋" w:cs="宋体" w:hint="eastAsia"/>
          <w:b/>
          <w:bCs/>
          <w:kern w:val="0"/>
          <w:szCs w:val="21"/>
        </w:rPr>
      </w:pPr>
      <w:r w:rsidRPr="002354AC">
        <w:rPr>
          <w:rFonts w:ascii="仿宋" w:eastAsia="仿宋" w:hAnsi="仿宋" w:cs="宋体" w:hint="eastAsia"/>
          <w:b/>
          <w:bCs/>
          <w:kern w:val="0"/>
          <w:szCs w:val="21"/>
        </w:rPr>
        <w:t>3.3  投标文件的澄清</w:t>
      </w:r>
    </w:p>
    <w:p w14:paraId="660C7CE7"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8208602"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3.3.2 澄清、说明或补正不得超出投标文件的范围且不得改变投标文件的实质性内容，并构成投标文件的组成部分。</w:t>
      </w:r>
    </w:p>
    <w:p w14:paraId="62C1B744"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3.3.3  评标委员会对投标人提交的澄清、说明或补正有疑问的，可以要求投标人进一步澄清、说明或补正，直至满足评标委员会的要求。</w:t>
      </w:r>
    </w:p>
    <w:p w14:paraId="3CA0A2EA" w14:textId="77777777" w:rsidR="007F4031" w:rsidRPr="002354AC" w:rsidRDefault="00000000" w:rsidP="00C01653">
      <w:pPr>
        <w:autoSpaceDE w:val="0"/>
        <w:autoSpaceDN w:val="0"/>
        <w:adjustRightInd w:val="0"/>
        <w:spacing w:before="70" w:line="360" w:lineRule="auto"/>
        <w:ind w:right="-20" w:firstLineChars="196" w:firstLine="413"/>
        <w:jc w:val="left"/>
        <w:rPr>
          <w:rFonts w:ascii="仿宋" w:eastAsia="仿宋" w:hAnsi="仿宋" w:cs="宋体" w:hint="eastAsia"/>
          <w:b/>
          <w:bCs/>
          <w:kern w:val="0"/>
          <w:szCs w:val="21"/>
        </w:rPr>
      </w:pPr>
      <w:r w:rsidRPr="002354AC">
        <w:rPr>
          <w:rFonts w:ascii="仿宋" w:eastAsia="仿宋" w:hAnsi="仿宋" w:cs="宋体" w:hint="eastAsia"/>
          <w:b/>
          <w:bCs/>
          <w:kern w:val="0"/>
          <w:szCs w:val="21"/>
        </w:rPr>
        <w:t>3.4  评标结果</w:t>
      </w:r>
    </w:p>
    <w:p w14:paraId="7996C478"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3.4.1 除第二章“投标人须知”前附表授权直接确定中标人外，评标委员会按照得分由高到低的顺序推荐中标候选人，并标明排序。</w:t>
      </w:r>
    </w:p>
    <w:p w14:paraId="27FC2B27" w14:textId="77777777" w:rsidR="007F4031" w:rsidRPr="002354AC" w:rsidRDefault="00000000" w:rsidP="00C01653">
      <w:pPr>
        <w:autoSpaceDE w:val="0"/>
        <w:autoSpaceDN w:val="0"/>
        <w:adjustRightInd w:val="0"/>
        <w:spacing w:before="70" w:line="360" w:lineRule="auto"/>
        <w:ind w:right="-20" w:firstLineChars="196" w:firstLine="412"/>
        <w:jc w:val="left"/>
        <w:rPr>
          <w:rFonts w:ascii="仿宋" w:eastAsia="仿宋" w:hAnsi="仿宋" w:cs="宋体" w:hint="eastAsia"/>
          <w:kern w:val="0"/>
          <w:szCs w:val="21"/>
        </w:rPr>
      </w:pPr>
      <w:r w:rsidRPr="002354AC">
        <w:rPr>
          <w:rFonts w:ascii="仿宋" w:eastAsia="仿宋" w:hAnsi="仿宋" w:cs="宋体" w:hint="eastAsia"/>
          <w:kern w:val="0"/>
          <w:szCs w:val="21"/>
        </w:rPr>
        <w:t>3.4.2 评标委员会完成评标后，应当向招标人提交书面评标报告和中标候选人名单。</w:t>
      </w:r>
    </w:p>
    <w:p w14:paraId="10103EE1" w14:textId="77777777" w:rsidR="007F4031" w:rsidRPr="002354AC" w:rsidRDefault="00000000" w:rsidP="00C01653">
      <w:pPr>
        <w:spacing w:line="360" w:lineRule="auto"/>
        <w:rPr>
          <w:rFonts w:ascii="仿宋" w:eastAsia="仿宋" w:hAnsi="仿宋" w:cs="宋体" w:hint="eastAsia"/>
          <w:szCs w:val="21"/>
        </w:rPr>
      </w:pPr>
      <w:r w:rsidRPr="002354AC">
        <w:rPr>
          <w:rFonts w:ascii="仿宋" w:eastAsia="仿宋" w:hAnsi="仿宋" w:cs="宋体" w:hint="eastAsia"/>
          <w:szCs w:val="21"/>
        </w:rPr>
        <w:br w:type="page"/>
      </w:r>
    </w:p>
    <w:p w14:paraId="5A48EAB2" w14:textId="77777777" w:rsidR="007F4031" w:rsidRPr="002354AC" w:rsidRDefault="00000000" w:rsidP="00C01653">
      <w:pPr>
        <w:pStyle w:val="1"/>
        <w:jc w:val="center"/>
        <w:rPr>
          <w:rFonts w:ascii="黑体" w:eastAsia="黑体" w:hAnsi="黑体" w:cs="宋体" w:hint="eastAsia"/>
          <w:szCs w:val="32"/>
        </w:rPr>
      </w:pPr>
      <w:bookmarkStart w:id="105" w:name="_Toc3875"/>
      <w:bookmarkStart w:id="106" w:name="_Toc28189"/>
      <w:bookmarkStart w:id="107" w:name="_Toc8975"/>
      <w:bookmarkStart w:id="108" w:name="_Toc2524"/>
      <w:bookmarkStart w:id="109" w:name="_Toc171845300"/>
      <w:bookmarkStart w:id="110" w:name="_Toc171874273"/>
      <w:bookmarkStart w:id="111" w:name="_Toc319585330"/>
      <w:r w:rsidRPr="002354AC">
        <w:rPr>
          <w:rFonts w:ascii="黑体" w:eastAsia="黑体" w:hAnsi="黑体" w:cs="宋体" w:hint="eastAsia"/>
          <w:szCs w:val="32"/>
        </w:rPr>
        <w:lastRenderedPageBreak/>
        <w:t>第四章 合同条款及格式</w:t>
      </w:r>
      <w:bookmarkEnd w:id="105"/>
      <w:bookmarkEnd w:id="106"/>
      <w:bookmarkEnd w:id="107"/>
      <w:bookmarkEnd w:id="108"/>
      <w:bookmarkEnd w:id="109"/>
      <w:bookmarkEnd w:id="110"/>
    </w:p>
    <w:p w14:paraId="3A6087E8" w14:textId="77777777" w:rsidR="007F4031" w:rsidRPr="002354AC" w:rsidRDefault="007F4031" w:rsidP="00C01653">
      <w:pPr>
        <w:spacing w:line="360" w:lineRule="auto"/>
        <w:jc w:val="left"/>
        <w:rPr>
          <w:rFonts w:ascii="仿宋" w:eastAsia="仿宋" w:hAnsi="仿宋" w:hint="eastAsia"/>
          <w:bCs/>
          <w:sz w:val="32"/>
          <w:szCs w:val="32"/>
        </w:rPr>
      </w:pPr>
    </w:p>
    <w:p w14:paraId="244A8F92" w14:textId="77777777" w:rsidR="007F4031" w:rsidRPr="002354AC" w:rsidRDefault="00000000" w:rsidP="00C01653">
      <w:pPr>
        <w:spacing w:line="360" w:lineRule="auto"/>
        <w:jc w:val="left"/>
        <w:rPr>
          <w:rFonts w:ascii="仿宋" w:eastAsia="仿宋" w:hAnsi="仿宋" w:hint="eastAsia"/>
          <w:bCs/>
          <w:sz w:val="32"/>
          <w:szCs w:val="32"/>
        </w:rPr>
      </w:pPr>
      <w:r w:rsidRPr="002354AC">
        <w:rPr>
          <w:rFonts w:ascii="仿宋" w:eastAsia="仿宋" w:hAnsi="仿宋"/>
          <w:bCs/>
          <w:sz w:val="32"/>
          <w:szCs w:val="32"/>
        </w:rPr>
        <w:t>（GF—201</w:t>
      </w:r>
      <w:r w:rsidRPr="002354AC">
        <w:rPr>
          <w:rFonts w:ascii="仿宋" w:eastAsia="仿宋" w:hAnsi="仿宋" w:hint="eastAsia"/>
          <w:bCs/>
          <w:sz w:val="32"/>
          <w:szCs w:val="32"/>
        </w:rPr>
        <w:t>7</w:t>
      </w:r>
      <w:r w:rsidRPr="002354AC">
        <w:rPr>
          <w:rFonts w:ascii="仿宋" w:eastAsia="仿宋" w:hAnsi="仿宋"/>
          <w:bCs/>
          <w:sz w:val="32"/>
          <w:szCs w:val="32"/>
        </w:rPr>
        <w:t>—</w:t>
      </w:r>
      <w:r w:rsidRPr="002354AC">
        <w:rPr>
          <w:rFonts w:ascii="仿宋" w:eastAsia="仿宋" w:hAnsi="仿宋" w:hint="eastAsia"/>
          <w:bCs/>
          <w:sz w:val="32"/>
          <w:szCs w:val="32"/>
        </w:rPr>
        <w:t>0201）</w:t>
      </w:r>
    </w:p>
    <w:p w14:paraId="5B72A808" w14:textId="77777777" w:rsidR="007F4031" w:rsidRPr="002354AC" w:rsidRDefault="007F4031" w:rsidP="00C01653">
      <w:pPr>
        <w:spacing w:line="360" w:lineRule="auto"/>
        <w:jc w:val="center"/>
        <w:rPr>
          <w:rFonts w:ascii="仿宋" w:eastAsia="仿宋" w:hAnsi="仿宋" w:hint="eastAsia"/>
          <w:b/>
          <w:sz w:val="52"/>
          <w:szCs w:val="52"/>
        </w:rPr>
      </w:pPr>
    </w:p>
    <w:p w14:paraId="58A52C7F" w14:textId="77777777" w:rsidR="007F4031" w:rsidRPr="002354AC" w:rsidRDefault="007F4031" w:rsidP="00C01653">
      <w:pPr>
        <w:spacing w:line="360" w:lineRule="auto"/>
        <w:jc w:val="center"/>
        <w:rPr>
          <w:rFonts w:ascii="仿宋" w:eastAsia="仿宋" w:hAnsi="仿宋" w:hint="eastAsia"/>
          <w:b/>
          <w:sz w:val="52"/>
          <w:szCs w:val="52"/>
        </w:rPr>
      </w:pPr>
    </w:p>
    <w:p w14:paraId="53A8EC10" w14:textId="77777777" w:rsidR="007F4031" w:rsidRPr="002354AC" w:rsidRDefault="007F4031" w:rsidP="00FD5375">
      <w:pPr>
        <w:spacing w:line="360" w:lineRule="auto"/>
        <w:jc w:val="center"/>
        <w:rPr>
          <w:rFonts w:ascii="仿宋" w:eastAsia="仿宋" w:hAnsi="仿宋" w:hint="eastAsia"/>
          <w:b/>
          <w:sz w:val="52"/>
          <w:szCs w:val="52"/>
        </w:rPr>
      </w:pPr>
    </w:p>
    <w:p w14:paraId="1274F92F" w14:textId="77777777" w:rsidR="007F4031" w:rsidRPr="002354AC" w:rsidRDefault="007F4031" w:rsidP="00C01653">
      <w:pPr>
        <w:spacing w:line="360" w:lineRule="auto"/>
        <w:jc w:val="center"/>
        <w:rPr>
          <w:rFonts w:ascii="仿宋" w:eastAsia="仿宋" w:hAnsi="仿宋" w:hint="eastAsia"/>
          <w:b/>
          <w:sz w:val="52"/>
          <w:szCs w:val="52"/>
        </w:rPr>
      </w:pPr>
    </w:p>
    <w:p w14:paraId="2C882B9C" w14:textId="77777777" w:rsidR="007F4031" w:rsidRPr="002354AC" w:rsidRDefault="00000000" w:rsidP="00C01653">
      <w:pPr>
        <w:spacing w:line="360" w:lineRule="auto"/>
        <w:jc w:val="center"/>
        <w:rPr>
          <w:rFonts w:ascii="仿宋" w:eastAsia="仿宋" w:hAnsi="仿宋" w:hint="eastAsia"/>
          <w:b/>
          <w:sz w:val="44"/>
          <w:szCs w:val="44"/>
        </w:rPr>
      </w:pPr>
      <w:r w:rsidRPr="002354AC">
        <w:rPr>
          <w:rFonts w:ascii="仿宋" w:eastAsia="仿宋" w:hAnsi="仿宋"/>
          <w:b/>
          <w:sz w:val="44"/>
          <w:szCs w:val="44"/>
        </w:rPr>
        <w:t>建设工程施工合同</w:t>
      </w:r>
    </w:p>
    <w:p w14:paraId="7EFDC799" w14:textId="77777777" w:rsidR="007F4031" w:rsidRPr="002354AC" w:rsidRDefault="00000000" w:rsidP="00C01653">
      <w:pPr>
        <w:spacing w:line="360" w:lineRule="auto"/>
        <w:jc w:val="center"/>
        <w:rPr>
          <w:rFonts w:ascii="仿宋" w:eastAsia="仿宋" w:hAnsi="仿宋" w:hint="eastAsia"/>
          <w:b/>
          <w:sz w:val="44"/>
          <w:szCs w:val="44"/>
        </w:rPr>
      </w:pPr>
      <w:r w:rsidRPr="002354AC">
        <w:rPr>
          <w:rFonts w:ascii="仿宋" w:eastAsia="仿宋" w:hAnsi="仿宋"/>
          <w:b/>
          <w:sz w:val="44"/>
          <w:szCs w:val="44"/>
        </w:rPr>
        <w:t>（示范文本）</w:t>
      </w:r>
    </w:p>
    <w:p w14:paraId="68DF472B" w14:textId="77777777" w:rsidR="007F4031" w:rsidRPr="002354AC" w:rsidRDefault="007F4031" w:rsidP="00C01653">
      <w:pPr>
        <w:spacing w:line="360" w:lineRule="auto"/>
        <w:jc w:val="center"/>
        <w:rPr>
          <w:rFonts w:ascii="仿宋" w:eastAsia="仿宋" w:hAnsi="仿宋" w:hint="eastAsia"/>
          <w:b/>
          <w:sz w:val="52"/>
          <w:szCs w:val="52"/>
        </w:rPr>
      </w:pPr>
    </w:p>
    <w:p w14:paraId="56AB085D" w14:textId="77777777" w:rsidR="007F4031" w:rsidRPr="002354AC" w:rsidRDefault="007F4031" w:rsidP="00FD5375">
      <w:pPr>
        <w:spacing w:line="360" w:lineRule="auto"/>
        <w:jc w:val="center"/>
        <w:rPr>
          <w:rFonts w:ascii="仿宋" w:eastAsia="仿宋" w:hAnsi="仿宋" w:hint="eastAsia"/>
          <w:b/>
          <w:sz w:val="52"/>
          <w:szCs w:val="52"/>
        </w:rPr>
      </w:pPr>
    </w:p>
    <w:p w14:paraId="7A6CAE53" w14:textId="77777777" w:rsidR="007F4031" w:rsidRPr="002354AC" w:rsidRDefault="007F4031" w:rsidP="00FD5375">
      <w:pPr>
        <w:spacing w:line="360" w:lineRule="auto"/>
        <w:jc w:val="center"/>
        <w:rPr>
          <w:rFonts w:ascii="仿宋" w:eastAsia="仿宋" w:hAnsi="仿宋" w:hint="eastAsia"/>
          <w:b/>
          <w:sz w:val="52"/>
          <w:szCs w:val="52"/>
        </w:rPr>
      </w:pPr>
    </w:p>
    <w:p w14:paraId="36689E7D" w14:textId="77777777" w:rsidR="007F4031" w:rsidRPr="002354AC" w:rsidRDefault="00000000" w:rsidP="00C01653">
      <w:pPr>
        <w:spacing w:line="360" w:lineRule="auto"/>
        <w:ind w:rightChars="1295" w:right="2719" w:firstLineChars="1304" w:firstLine="2738"/>
        <w:jc w:val="distribute"/>
        <w:rPr>
          <w:rFonts w:ascii="仿宋" w:eastAsia="仿宋" w:hAnsi="仿宋" w:hint="eastAsia"/>
          <w:b/>
          <w:sz w:val="32"/>
          <w:szCs w:val="28"/>
        </w:rPr>
      </w:pPr>
      <w:r w:rsidRPr="002354AC">
        <w:rPr>
          <w:rFonts w:ascii="仿宋" w:eastAsia="仿宋" w:hAnsi="仿宋"/>
          <w:noProof/>
        </w:rPr>
        <mc:AlternateContent>
          <mc:Choice Requires="wps">
            <w:drawing>
              <wp:anchor distT="0" distB="0" distL="114300" distR="114300" simplePos="0" relativeHeight="251663360" behindDoc="0" locked="0" layoutInCell="1" allowOverlap="1" wp14:anchorId="5713A30A" wp14:editId="27628F0D">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A16660B" w14:textId="77777777" w:rsidR="007F4031" w:rsidRDefault="00000000">
                            <w:pPr>
                              <w:rPr>
                                <w:b/>
                                <w:bCs/>
                                <w:sz w:val="32"/>
                              </w:rPr>
                            </w:pPr>
                            <w:r>
                              <w:rPr>
                                <w:rFonts w:hint="eastAsia"/>
                                <w:b/>
                                <w:bCs/>
                                <w:sz w:val="32"/>
                              </w:rPr>
                              <w:t>制定</w:t>
                            </w:r>
                          </w:p>
                        </w:txbxContent>
                      </wps:txbx>
                      <wps:bodyPr upright="1"/>
                    </wps:wsp>
                  </a:graphicData>
                </a:graphic>
              </wp:anchor>
            </w:drawing>
          </mc:Choice>
          <mc:Fallback>
            <w:pict>
              <v:shapetype w14:anchorId="5713A30A" id="_x0000_t202" coordsize="21600,21600" o:spt="202" path="m,l,21600r21600,l21600,xe">
                <v:stroke joinstyle="miter"/>
                <v:path gradientshapeok="t" o:connecttype="rect"/>
              </v:shapetype>
              <v:shape id="文本框 3" o:spid="_x0000_s1026" type="#_x0000_t202" style="position:absolute;left:0;text-align:left;margin-left:312.6pt;margin-top:9.45pt;width:57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" filled="f" strokecolor="white">
                <v:textbox>
                  <w:txbxContent>
                    <w:p w14:paraId="2A16660B" w14:textId="77777777" w:rsidR="007F4031" w:rsidRDefault="00000000">
                      <w:pPr>
                        <w:rPr>
                          <w:b/>
                          <w:bCs/>
                          <w:sz w:val="32"/>
                        </w:rPr>
                      </w:pPr>
                      <w:r>
                        <w:rPr>
                          <w:rFonts w:hint="eastAsia"/>
                          <w:b/>
                          <w:bCs/>
                          <w:sz w:val="32"/>
                        </w:rPr>
                        <w:t>制定</w:t>
                      </w:r>
                    </w:p>
                  </w:txbxContent>
                </v:textbox>
              </v:shape>
            </w:pict>
          </mc:Fallback>
        </mc:AlternateContent>
      </w:r>
      <w:r w:rsidRPr="002354AC">
        <w:rPr>
          <w:rFonts w:ascii="仿宋" w:eastAsia="仿宋" w:hAnsi="仿宋"/>
          <w:b/>
          <w:sz w:val="32"/>
          <w:szCs w:val="28"/>
        </w:rPr>
        <w:t>住房城乡建设部</w:t>
      </w:r>
    </w:p>
    <w:p w14:paraId="6694F075" w14:textId="77777777" w:rsidR="007F4031" w:rsidRPr="002354AC" w:rsidRDefault="00000000" w:rsidP="00C01653">
      <w:pPr>
        <w:spacing w:line="360" w:lineRule="auto"/>
        <w:ind w:rightChars="1295" w:right="2719" w:firstLineChars="856" w:firstLine="2750"/>
        <w:jc w:val="distribute"/>
        <w:rPr>
          <w:rFonts w:ascii="仿宋" w:eastAsia="仿宋" w:hAnsi="仿宋" w:hint="eastAsia"/>
          <w:b/>
          <w:sz w:val="32"/>
          <w:szCs w:val="28"/>
        </w:rPr>
      </w:pPr>
      <w:bookmarkStart w:id="112" w:name="_Toc18735"/>
      <w:r w:rsidRPr="002354AC">
        <w:rPr>
          <w:rFonts w:ascii="仿宋" w:eastAsia="仿宋" w:hAnsi="仿宋"/>
          <w:b/>
          <w:sz w:val="32"/>
          <w:szCs w:val="28"/>
        </w:rPr>
        <w:t>国家工商行政管理总局</w:t>
      </w:r>
      <w:bookmarkEnd w:id="112"/>
    </w:p>
    <w:p w14:paraId="7AD9AA8B" w14:textId="77777777" w:rsidR="007F4031" w:rsidRPr="002354AC" w:rsidRDefault="007F4031" w:rsidP="00C01653">
      <w:pPr>
        <w:spacing w:line="360" w:lineRule="auto"/>
        <w:rPr>
          <w:rFonts w:ascii="仿宋" w:eastAsia="仿宋" w:hAnsi="仿宋" w:hint="eastAsia"/>
          <w:b/>
        </w:rPr>
      </w:pPr>
    </w:p>
    <w:p w14:paraId="0296A71D" w14:textId="74B7B85C" w:rsidR="007F4031" w:rsidRPr="002354AC" w:rsidRDefault="00000000" w:rsidP="00212136">
      <w:pPr>
        <w:pStyle w:val="Style6"/>
        <w:rPr>
          <w:rFonts w:ascii="仿宋" w:eastAsia="仿宋" w:hAnsi="仿宋" w:cs="宋体" w:hint="eastAsia"/>
          <w:szCs w:val="21"/>
        </w:rPr>
      </w:pPr>
      <w:r w:rsidRPr="002354AC">
        <w:rPr>
          <w:rFonts w:ascii="仿宋" w:eastAsia="仿宋" w:hAnsi="仿宋"/>
          <w:b w:val="0"/>
        </w:rPr>
        <w:br w:type="page"/>
      </w:r>
    </w:p>
    <w:p w14:paraId="6895AC85" w14:textId="77777777" w:rsidR="007F4031" w:rsidRPr="002354AC" w:rsidRDefault="00000000" w:rsidP="00C01653">
      <w:pPr>
        <w:widowControl/>
        <w:spacing w:line="360" w:lineRule="auto"/>
        <w:jc w:val="center"/>
        <w:outlineLvl w:val="1"/>
        <w:rPr>
          <w:rFonts w:ascii="黑体" w:eastAsia="黑体" w:hAnsi="黑体" w:cs="宋体" w:hint="eastAsia"/>
          <w:sz w:val="28"/>
          <w:szCs w:val="28"/>
        </w:rPr>
      </w:pPr>
      <w:bookmarkStart w:id="113" w:name="_Toc171874274"/>
      <w:bookmarkEnd w:id="111"/>
      <w:r w:rsidRPr="002354AC">
        <w:rPr>
          <w:rFonts w:ascii="黑体" w:eastAsia="黑体" w:hAnsi="黑体" w:cs="宋体" w:hint="eastAsia"/>
          <w:b/>
          <w:bCs/>
          <w:kern w:val="0"/>
          <w:sz w:val="28"/>
          <w:szCs w:val="28"/>
          <w:lang w:bidi="ar"/>
        </w:rPr>
        <w:lastRenderedPageBreak/>
        <w:t>第一部分 合同协议书</w:t>
      </w:r>
      <w:bookmarkEnd w:id="113"/>
    </w:p>
    <w:p w14:paraId="510851D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发包人（全称）： </w:t>
      </w:r>
      <w:r w:rsidRPr="002354AC">
        <w:rPr>
          <w:rFonts w:ascii="宋体" w:hAnsi="宋体" w:cs="宋体" w:hint="eastAsia"/>
          <w:kern w:val="0"/>
          <w:szCs w:val="21"/>
          <w:u w:val="single"/>
          <w:lang w:bidi="ar"/>
        </w:rPr>
        <w:t xml:space="preserve">                           </w:t>
      </w:r>
    </w:p>
    <w:p w14:paraId="4739A38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承包人（全称）： </w:t>
      </w:r>
      <w:r w:rsidRPr="002354AC">
        <w:rPr>
          <w:rFonts w:ascii="宋体" w:hAnsi="宋体" w:cs="宋体" w:hint="eastAsia"/>
          <w:kern w:val="0"/>
          <w:szCs w:val="21"/>
          <w:u w:val="single"/>
          <w:lang w:bidi="ar"/>
        </w:rPr>
        <w:t xml:space="preserve">                           </w:t>
      </w:r>
    </w:p>
    <w:p w14:paraId="0943C292" w14:textId="77777777" w:rsidR="007F4031" w:rsidRPr="002354AC" w:rsidRDefault="00000000" w:rsidP="00C01653">
      <w:pPr>
        <w:widowControl/>
        <w:spacing w:line="360" w:lineRule="auto"/>
        <w:ind w:firstLineChars="100" w:firstLine="210"/>
        <w:jc w:val="left"/>
        <w:rPr>
          <w:rFonts w:ascii="宋体" w:hAnsi="宋体" w:cs="宋体" w:hint="eastAsia"/>
          <w:szCs w:val="21"/>
        </w:rPr>
      </w:pPr>
      <w:r w:rsidRPr="002354AC">
        <w:rPr>
          <w:rFonts w:ascii="宋体" w:hAnsi="宋体" w:cs="宋体" w:hint="eastAsia"/>
          <w:kern w:val="0"/>
          <w:szCs w:val="21"/>
          <w:lang w:bidi="ar"/>
        </w:rPr>
        <w:t xml:space="preserve">根据《中华人民共和国民法典》、《中华人民共和国建筑法》及有关法律规定，遵循平等、自愿、公平和诚实信用的原则，双方就 工程施工 及有关事项协商一致，共同达成如下协议： </w:t>
      </w:r>
    </w:p>
    <w:p w14:paraId="078C21E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一、工程概况 </w:t>
      </w:r>
    </w:p>
    <w:p w14:paraId="25FE2E22" w14:textId="77777777" w:rsidR="007F4031" w:rsidRPr="002354AC" w:rsidRDefault="00000000" w:rsidP="00C01653">
      <w:pPr>
        <w:widowControl/>
        <w:spacing w:line="360" w:lineRule="auto"/>
        <w:jc w:val="left"/>
        <w:rPr>
          <w:rFonts w:ascii="宋体" w:hAnsi="宋体" w:cs="宋体" w:hint="eastAsia"/>
          <w:kern w:val="0"/>
          <w:szCs w:val="21"/>
          <w:u w:val="single"/>
          <w:lang w:bidi="ar"/>
        </w:rPr>
      </w:pPr>
      <w:r w:rsidRPr="002354AC">
        <w:rPr>
          <w:rFonts w:ascii="宋体" w:hAnsi="宋体" w:cs="宋体" w:hint="eastAsia"/>
          <w:kern w:val="0"/>
          <w:szCs w:val="21"/>
          <w:lang w:bidi="ar"/>
        </w:rPr>
        <w:t>1.工程名称：</w:t>
      </w:r>
      <w:r w:rsidRPr="002354AC">
        <w:rPr>
          <w:rFonts w:ascii="宋体" w:hAnsi="宋体" w:cs="宋体" w:hint="eastAsia"/>
          <w:kern w:val="0"/>
          <w:szCs w:val="21"/>
          <w:u w:val="single"/>
          <w:lang w:bidi="ar"/>
        </w:rPr>
        <w:t xml:space="preserve">                           </w:t>
      </w:r>
    </w:p>
    <w:p w14:paraId="233C883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2.工程地点：</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441C8B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3.工程立项批准文号：</w:t>
      </w:r>
      <w:r w:rsidRPr="002354AC">
        <w:rPr>
          <w:rFonts w:ascii="宋体" w:hAnsi="宋体" w:cs="宋体" w:hint="eastAsia"/>
          <w:kern w:val="0"/>
          <w:szCs w:val="21"/>
          <w:u w:val="single"/>
          <w:lang w:bidi="ar"/>
        </w:rPr>
        <w:t xml:space="preserve">                   </w:t>
      </w:r>
    </w:p>
    <w:p w14:paraId="4ABD290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4.资金来源：</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5DC05F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5.工程内容： </w:t>
      </w:r>
      <w:r w:rsidRPr="002354AC">
        <w:rPr>
          <w:rFonts w:ascii="宋体" w:hAnsi="宋体" w:cs="宋体" w:hint="eastAsia"/>
          <w:kern w:val="0"/>
          <w:szCs w:val="21"/>
          <w:u w:val="single"/>
          <w:lang w:bidi="ar"/>
        </w:rPr>
        <w:t xml:space="preserve">                       </w:t>
      </w:r>
    </w:p>
    <w:p w14:paraId="74DE1B2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6.工程承包范围：</w:t>
      </w:r>
      <w:r w:rsidRPr="002354AC">
        <w:rPr>
          <w:rFonts w:ascii="宋体" w:hAnsi="宋体" w:cs="宋体" w:hint="eastAsia"/>
          <w:kern w:val="0"/>
          <w:szCs w:val="21"/>
          <w:u w:val="single"/>
          <w:lang w:bidi="ar"/>
        </w:rPr>
        <w:t xml:space="preserve">                       </w:t>
      </w:r>
    </w:p>
    <w:p w14:paraId="07C40D5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二、合同工期 </w:t>
      </w:r>
    </w:p>
    <w:p w14:paraId="073FC32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计划开工日期：</w:t>
      </w:r>
      <w:r w:rsidRPr="002354AC">
        <w:rPr>
          <w:rFonts w:ascii="宋体" w:hAnsi="宋体" w:cs="宋体" w:hint="eastAsia"/>
          <w:kern w:val="0"/>
          <w:szCs w:val="21"/>
          <w:u w:val="single"/>
          <w:lang w:bidi="ar"/>
        </w:rPr>
        <w:t xml:space="preserve">                       </w:t>
      </w:r>
    </w:p>
    <w:p w14:paraId="342E8A2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计划竣工日期：</w:t>
      </w:r>
      <w:r w:rsidRPr="002354AC">
        <w:rPr>
          <w:rFonts w:ascii="宋体" w:hAnsi="宋体" w:cs="宋体" w:hint="eastAsia"/>
          <w:kern w:val="0"/>
          <w:szCs w:val="21"/>
          <w:u w:val="single"/>
          <w:lang w:bidi="ar"/>
        </w:rPr>
        <w:t xml:space="preserve">                       </w:t>
      </w:r>
    </w:p>
    <w:p w14:paraId="7876017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工期总日历天数：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天。工期总日历天数与根据前述计划开竣工日期计算的工期天数不一致的，以工期总日历天数为准。 </w:t>
      </w:r>
    </w:p>
    <w:p w14:paraId="6222CDC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三、质量标准 </w:t>
      </w:r>
    </w:p>
    <w:p w14:paraId="6C3E2BA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工程质量符合</w:t>
      </w:r>
      <w:r w:rsidRPr="002354AC">
        <w:rPr>
          <w:rFonts w:ascii="宋体" w:hAnsi="宋体" w:cs="宋体" w:hint="eastAsia"/>
          <w:kern w:val="0"/>
          <w:szCs w:val="21"/>
          <w:u w:val="single"/>
          <w:lang w:bidi="ar"/>
        </w:rPr>
        <w:t xml:space="preserve">                       </w:t>
      </w:r>
    </w:p>
    <w:p w14:paraId="281E95D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四、签约合同价与合同价格形式 </w:t>
      </w:r>
    </w:p>
    <w:p w14:paraId="38682F9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1.签约合同价为：</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人民币（大写）， (</w:t>
      </w:r>
      <w:r w:rsidRPr="002354AC">
        <w:rPr>
          <w:rFonts w:ascii="宋体" w:hAnsi="宋体" w:cs="Calibri"/>
          <w:kern w:val="0"/>
          <w:szCs w:val="21"/>
          <w:lang w:bidi="ar"/>
        </w:rPr>
        <w:t>¥</w:t>
      </w:r>
      <w:r w:rsidRPr="002354AC">
        <w:rPr>
          <w:rFonts w:ascii="宋体" w:hAnsi="宋体" w:cs="宋体" w:hint="eastAsia"/>
          <w:kern w:val="0"/>
          <w:szCs w:val="21"/>
          <w:lang w:bidi="ar"/>
        </w:rPr>
        <w:t xml:space="preserve">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元)； </w:t>
      </w:r>
    </w:p>
    <w:p w14:paraId="0FF70B8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其中： </w:t>
      </w:r>
    </w:p>
    <w:p w14:paraId="1380FE3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（1）安全文明施工费：</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人民币（大写） (</w:t>
      </w:r>
      <w:r w:rsidRPr="002354AC">
        <w:rPr>
          <w:rFonts w:ascii="宋体" w:hAnsi="宋体" w:cs="Calibri"/>
          <w:kern w:val="0"/>
          <w:szCs w:val="21"/>
          <w:lang w:bidi="ar"/>
        </w:rPr>
        <w:t>¥</w:t>
      </w:r>
      <w:r w:rsidRPr="002354AC">
        <w:rPr>
          <w:rFonts w:ascii="宋体" w:hAnsi="宋体" w:cs="宋体" w:hint="eastAsia"/>
          <w:kern w:val="0"/>
          <w:szCs w:val="21"/>
          <w:lang w:bidi="ar"/>
        </w:rPr>
        <w:t xml:space="preserve">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元)；</w:t>
      </w:r>
    </w:p>
    <w:p w14:paraId="56A4B60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（2）材料和工程设备暂估价金额：</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人民币（大写） (</w:t>
      </w:r>
      <w:r w:rsidRPr="002354AC">
        <w:rPr>
          <w:rFonts w:ascii="宋体" w:hAnsi="宋体" w:cs="Calibri"/>
          <w:kern w:val="0"/>
          <w:szCs w:val="21"/>
          <w:lang w:bidi="ar"/>
        </w:rPr>
        <w:t>¥</w:t>
      </w:r>
      <w:r w:rsidRPr="002354AC">
        <w:rPr>
          <w:rFonts w:ascii="宋体" w:hAnsi="宋体" w:cs="宋体" w:hint="eastAsia"/>
          <w:kern w:val="0"/>
          <w:szCs w:val="21"/>
          <w:lang w:bidi="ar"/>
        </w:rPr>
        <w:t xml:space="preserve">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元)； </w:t>
      </w:r>
    </w:p>
    <w:p w14:paraId="07E9148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（3）专业工程暂估价金额：</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人民币（大写） (</w:t>
      </w:r>
      <w:r w:rsidRPr="002354AC">
        <w:rPr>
          <w:rFonts w:ascii="宋体" w:hAnsi="宋体" w:cs="Calibri"/>
          <w:kern w:val="0"/>
          <w:szCs w:val="21"/>
          <w:lang w:bidi="ar"/>
        </w:rPr>
        <w:t>¥</w:t>
      </w:r>
      <w:r w:rsidRPr="002354AC">
        <w:rPr>
          <w:rFonts w:ascii="宋体" w:hAnsi="宋体" w:cs="宋体" w:hint="eastAsia"/>
          <w:kern w:val="0"/>
          <w:szCs w:val="21"/>
          <w:lang w:bidi="ar"/>
        </w:rPr>
        <w:t xml:space="preserve">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元)； </w:t>
      </w:r>
    </w:p>
    <w:p w14:paraId="13C51F9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（4）暂列金额：</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人民币（大写） (</w:t>
      </w:r>
      <w:r w:rsidRPr="002354AC">
        <w:rPr>
          <w:rFonts w:ascii="宋体" w:hAnsi="宋体" w:cs="Calibri"/>
          <w:kern w:val="0"/>
          <w:szCs w:val="21"/>
          <w:lang w:bidi="ar"/>
        </w:rPr>
        <w:t>¥</w:t>
      </w:r>
      <w:r w:rsidRPr="002354AC">
        <w:rPr>
          <w:rFonts w:ascii="宋体" w:hAnsi="宋体" w:cs="宋体" w:hint="eastAsia"/>
          <w:kern w:val="0"/>
          <w:szCs w:val="21"/>
          <w:lang w:bidi="ar"/>
        </w:rPr>
        <w:t xml:space="preserve">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元)； </w:t>
      </w:r>
    </w:p>
    <w:p w14:paraId="0C58AAB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 2.合同价格形式：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 </w:t>
      </w:r>
    </w:p>
    <w:p w14:paraId="4099C1F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五、项目经理 </w:t>
      </w:r>
    </w:p>
    <w:p w14:paraId="65B2DCE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承包人项目经理：</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9D137E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六、合同文件构成 </w:t>
      </w:r>
    </w:p>
    <w:p w14:paraId="0A5B46C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本协议书与下列文件一起构成合同文件： </w:t>
      </w:r>
    </w:p>
    <w:p w14:paraId="6AB8202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（1）中标通知书（如果有）； </w:t>
      </w:r>
    </w:p>
    <w:p w14:paraId="34B677C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（2）投标函及其附录（如果有）； </w:t>
      </w:r>
    </w:p>
    <w:p w14:paraId="571DA73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（3）专用合同条款及其附件； </w:t>
      </w:r>
    </w:p>
    <w:p w14:paraId="27A4E35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lastRenderedPageBreak/>
        <w:t xml:space="preserve">（4）通用合同条款； </w:t>
      </w:r>
    </w:p>
    <w:p w14:paraId="7BB24BD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（5）技术标准和要求； </w:t>
      </w:r>
    </w:p>
    <w:p w14:paraId="0214124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（6）图纸； </w:t>
      </w:r>
    </w:p>
    <w:p w14:paraId="570F11C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（7）已标价工程量清单或预算书； </w:t>
      </w:r>
    </w:p>
    <w:p w14:paraId="7829D82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（8）其他合同文件。 </w:t>
      </w:r>
    </w:p>
    <w:p w14:paraId="785677B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在合同订立及履行过程中形成的与合同有关的文件均构成合同文件组成部分。 </w:t>
      </w:r>
    </w:p>
    <w:p w14:paraId="283B3A4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上述各项合同文件包括合同当事人就该项合同文件所作出的补充和修改，属于同一类内容的文件，应以最新签署的为准。专用合同条款及其附件须经合同当事人签字或盖章。 </w:t>
      </w:r>
    </w:p>
    <w:p w14:paraId="0337F32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七、承诺 </w:t>
      </w:r>
    </w:p>
    <w:p w14:paraId="14775FC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1.发包人承诺按照法律规定履行项目审批手续、筹集工程建设资金并按照合同约定的期限和方式支付合同价款。 </w:t>
      </w:r>
    </w:p>
    <w:p w14:paraId="42A23BD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2.承包人承诺按照法律规定及合同约定组织完成工程施工，确保工程质量和安全，不进行转包及违法分包，并在缺陷责任期及保修期内承担相应的工程维修责任。</w:t>
      </w:r>
    </w:p>
    <w:p w14:paraId="64DFBE0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3.发包人和承包人通过招投标形式签订合同的，双方理解并承诺不再就同一工程另行签订与合同实质性内容相背离的协议。 </w:t>
      </w:r>
    </w:p>
    <w:p w14:paraId="768A724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八、词语含义 </w:t>
      </w:r>
    </w:p>
    <w:p w14:paraId="384EF62B"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本协议书中词语含义与第二部分通用合同条款中赋予的含义相同。 </w:t>
      </w:r>
    </w:p>
    <w:p w14:paraId="4846AA8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九、签订时间 </w:t>
      </w:r>
    </w:p>
    <w:p w14:paraId="5A0823B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本合同于</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年</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月</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日签订。 </w:t>
      </w:r>
    </w:p>
    <w:p w14:paraId="054F82F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十、签订地点 </w:t>
      </w:r>
    </w:p>
    <w:p w14:paraId="56611DB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本合同在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签订。 </w:t>
      </w:r>
    </w:p>
    <w:p w14:paraId="66BEE93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十一、补充协议 </w:t>
      </w:r>
    </w:p>
    <w:p w14:paraId="450527F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合同未尽事宜，合同当事人另行签订补充协议，补充协议是合同的组成部分。 </w:t>
      </w:r>
    </w:p>
    <w:p w14:paraId="71D9F6E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十二、合同生效 </w:t>
      </w:r>
    </w:p>
    <w:p w14:paraId="51E2F30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本合同自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生效。 </w:t>
      </w:r>
    </w:p>
    <w:p w14:paraId="0A9178F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十三、合同份数 </w:t>
      </w:r>
    </w:p>
    <w:p w14:paraId="09DA11B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本合同一式</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份，均具有同等法律效力，发包人执</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份，承包人执</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份。 </w:t>
      </w:r>
    </w:p>
    <w:p w14:paraId="0DE5801B"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发包人： (公章)                            承包人： (公章) </w:t>
      </w:r>
    </w:p>
    <w:p w14:paraId="3870464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法定代表人或其委托代理人：                法定代表人或其委托代理人： </w:t>
      </w:r>
    </w:p>
    <w:p w14:paraId="4643F92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（签字）                                      （签字） </w:t>
      </w:r>
    </w:p>
    <w:p w14:paraId="38BA9A0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地 址：                                    地 址：</w:t>
      </w:r>
    </w:p>
    <w:p w14:paraId="69B3A2E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电 话：                                    电 话：</w:t>
      </w:r>
    </w:p>
    <w:p w14:paraId="2B7C959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开户银行：                                 开户银行：</w:t>
      </w:r>
    </w:p>
    <w:p w14:paraId="658475E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账 号：                                    账 号：</w:t>
      </w:r>
    </w:p>
    <w:p w14:paraId="25AB54BE" w14:textId="51F597A7" w:rsidR="007F4031" w:rsidRPr="002354AC" w:rsidRDefault="00000000" w:rsidP="00C01653">
      <w:pPr>
        <w:widowControl/>
        <w:spacing w:line="360" w:lineRule="auto"/>
        <w:jc w:val="center"/>
        <w:outlineLvl w:val="1"/>
        <w:rPr>
          <w:rFonts w:ascii="宋体" w:hAnsi="宋体" w:cs="宋体" w:hint="eastAsia"/>
          <w:sz w:val="24"/>
        </w:rPr>
      </w:pPr>
      <w:r w:rsidRPr="002354AC">
        <w:rPr>
          <w:rFonts w:ascii="宋体" w:hAnsi="宋体" w:cs="宋体" w:hint="eastAsia"/>
          <w:b/>
          <w:bCs/>
          <w:kern w:val="0"/>
          <w:sz w:val="24"/>
          <w:lang w:bidi="ar"/>
        </w:rPr>
        <w:br w:type="page"/>
      </w:r>
      <w:bookmarkStart w:id="114" w:name="_Toc171874275"/>
      <w:r w:rsidRPr="002354AC">
        <w:rPr>
          <w:rFonts w:ascii="黑体" w:eastAsia="黑体" w:hAnsi="黑体" w:cs="宋体" w:hint="eastAsia"/>
          <w:b/>
          <w:bCs/>
          <w:kern w:val="0"/>
          <w:sz w:val="28"/>
          <w:szCs w:val="28"/>
          <w:lang w:bidi="ar"/>
        </w:rPr>
        <w:lastRenderedPageBreak/>
        <w:t>第二部分 通用合同条款</w:t>
      </w:r>
      <w:bookmarkEnd w:id="114"/>
    </w:p>
    <w:p w14:paraId="5328A488" w14:textId="6BA4CE0F"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注：通用合同条款直接引用住房和城乡建设部和国家工商行政管理总局制定的（GF—2017—0201）《建设工程施工合同》中的“通用合同条款”内容。</w:t>
      </w:r>
    </w:p>
    <w:p w14:paraId="593CDB88" w14:textId="77777777" w:rsidR="007F4031" w:rsidRPr="002354AC" w:rsidRDefault="00000000" w:rsidP="00C01653">
      <w:pPr>
        <w:widowControl/>
        <w:spacing w:line="360" w:lineRule="auto"/>
        <w:jc w:val="center"/>
        <w:outlineLvl w:val="1"/>
        <w:rPr>
          <w:rFonts w:ascii="宋体" w:hAnsi="宋体" w:cs="宋体" w:hint="eastAsia"/>
          <w:sz w:val="24"/>
        </w:rPr>
      </w:pPr>
      <w:r w:rsidRPr="002354AC">
        <w:rPr>
          <w:rFonts w:ascii="宋体" w:hAnsi="宋体" w:cs="宋体" w:hint="eastAsia"/>
          <w:b/>
          <w:bCs/>
          <w:kern w:val="0"/>
          <w:sz w:val="24"/>
          <w:lang w:bidi="ar"/>
        </w:rPr>
        <w:br w:type="page"/>
      </w:r>
      <w:bookmarkStart w:id="115" w:name="_Toc171874276"/>
      <w:r w:rsidRPr="002354AC">
        <w:rPr>
          <w:rFonts w:ascii="黑体" w:eastAsia="黑体" w:hAnsi="黑体" w:cs="宋体" w:hint="eastAsia"/>
          <w:b/>
          <w:bCs/>
          <w:kern w:val="0"/>
          <w:sz w:val="28"/>
          <w:szCs w:val="28"/>
          <w:lang w:bidi="ar"/>
        </w:rPr>
        <w:lastRenderedPageBreak/>
        <w:t>第三部分 专用合同条款</w:t>
      </w:r>
      <w:bookmarkEnd w:id="115"/>
    </w:p>
    <w:p w14:paraId="0EBEE05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 一般约定 </w:t>
      </w:r>
    </w:p>
    <w:p w14:paraId="4BB19E6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 词语定义 </w:t>
      </w:r>
    </w:p>
    <w:p w14:paraId="7816E11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1.1.1 合同 </w:t>
      </w:r>
    </w:p>
    <w:p w14:paraId="20C5D2A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1.1.1.10 其他合同文件包括：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02EF30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1.1.2 合同当事人及其他相关方 </w:t>
      </w:r>
    </w:p>
    <w:p w14:paraId="042F6E9B" w14:textId="2D301676"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1.1.2.4 监理人：</w:t>
      </w:r>
    </w:p>
    <w:p w14:paraId="2AB2CFDB" w14:textId="28DA8210"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名 称：</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28DCCA1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资质类别和等级：</w:t>
      </w:r>
      <w:r w:rsidRPr="002354AC">
        <w:rPr>
          <w:rFonts w:ascii="宋体" w:hAnsi="宋体" w:cs="宋体" w:hint="eastAsia"/>
          <w:kern w:val="0"/>
          <w:szCs w:val="21"/>
          <w:u w:val="single"/>
          <w:lang w:bidi="ar"/>
        </w:rPr>
        <w:t xml:space="preserve">                       </w:t>
      </w:r>
    </w:p>
    <w:p w14:paraId="3941C3C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联系电话：</w:t>
      </w:r>
      <w:r w:rsidRPr="002354AC">
        <w:rPr>
          <w:rFonts w:ascii="宋体" w:hAnsi="宋体" w:cs="宋体" w:hint="eastAsia"/>
          <w:kern w:val="0"/>
          <w:szCs w:val="21"/>
          <w:u w:val="single"/>
          <w:lang w:bidi="ar"/>
        </w:rPr>
        <w:t xml:space="preserve">                       </w:t>
      </w:r>
    </w:p>
    <w:p w14:paraId="2B00609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电子信箱：</w:t>
      </w:r>
      <w:r w:rsidRPr="002354AC">
        <w:rPr>
          <w:rFonts w:ascii="宋体" w:hAnsi="宋体" w:cs="宋体" w:hint="eastAsia"/>
          <w:kern w:val="0"/>
          <w:szCs w:val="21"/>
          <w:u w:val="single"/>
          <w:lang w:bidi="ar"/>
        </w:rPr>
        <w:t xml:space="preserve">                       </w:t>
      </w:r>
    </w:p>
    <w:p w14:paraId="48865CA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通信地址：</w:t>
      </w:r>
      <w:r w:rsidRPr="002354AC">
        <w:rPr>
          <w:rFonts w:ascii="宋体" w:hAnsi="宋体" w:cs="宋体" w:hint="eastAsia"/>
          <w:kern w:val="0"/>
          <w:szCs w:val="21"/>
          <w:u w:val="single"/>
          <w:lang w:bidi="ar"/>
        </w:rPr>
        <w:t xml:space="preserve">                       </w:t>
      </w:r>
    </w:p>
    <w:p w14:paraId="659CECF9" w14:textId="61BC6771"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1.1.2.5 设计人：</w:t>
      </w:r>
    </w:p>
    <w:p w14:paraId="503BEDC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名 称：</w:t>
      </w:r>
      <w:r w:rsidRPr="002354AC">
        <w:rPr>
          <w:rFonts w:ascii="宋体" w:hAnsi="宋体" w:cs="宋体" w:hint="eastAsia"/>
          <w:kern w:val="0"/>
          <w:szCs w:val="21"/>
          <w:u w:val="single"/>
          <w:lang w:bidi="ar"/>
        </w:rPr>
        <w:t xml:space="preserve">                       </w:t>
      </w:r>
    </w:p>
    <w:p w14:paraId="261E365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资质类别和等级：</w:t>
      </w:r>
      <w:r w:rsidRPr="002354AC">
        <w:rPr>
          <w:rFonts w:ascii="宋体" w:hAnsi="宋体" w:cs="宋体" w:hint="eastAsia"/>
          <w:kern w:val="0"/>
          <w:szCs w:val="21"/>
          <w:u w:val="single"/>
          <w:lang w:bidi="ar"/>
        </w:rPr>
        <w:t xml:space="preserve">                       </w:t>
      </w:r>
    </w:p>
    <w:p w14:paraId="7017D79C" w14:textId="77777777" w:rsidR="007F4031" w:rsidRPr="002354AC" w:rsidRDefault="00000000" w:rsidP="00C01653">
      <w:pPr>
        <w:widowControl/>
        <w:spacing w:line="360" w:lineRule="auto"/>
        <w:jc w:val="left"/>
        <w:rPr>
          <w:rFonts w:ascii="宋体" w:hAnsi="宋体" w:cs="宋体" w:hint="eastAsia"/>
          <w:kern w:val="0"/>
          <w:szCs w:val="21"/>
          <w:u w:val="single"/>
          <w:lang w:bidi="ar"/>
        </w:rPr>
      </w:pPr>
      <w:r w:rsidRPr="002354AC">
        <w:rPr>
          <w:rFonts w:ascii="宋体" w:hAnsi="宋体" w:cs="宋体" w:hint="eastAsia"/>
          <w:kern w:val="0"/>
          <w:szCs w:val="21"/>
          <w:lang w:bidi="ar"/>
        </w:rPr>
        <w:t>联系电话：</w:t>
      </w:r>
      <w:r w:rsidRPr="002354AC">
        <w:rPr>
          <w:rFonts w:ascii="宋体" w:hAnsi="宋体" w:cs="宋体" w:hint="eastAsia"/>
          <w:kern w:val="0"/>
          <w:szCs w:val="21"/>
          <w:u w:val="single"/>
          <w:lang w:bidi="ar"/>
        </w:rPr>
        <w:t xml:space="preserve">                       </w:t>
      </w:r>
    </w:p>
    <w:p w14:paraId="5DB76F5C" w14:textId="13D94CC5"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电子信箱：</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613807A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通信地址：</w:t>
      </w:r>
      <w:r w:rsidRPr="002354AC">
        <w:rPr>
          <w:rFonts w:ascii="宋体" w:hAnsi="宋体" w:cs="宋体" w:hint="eastAsia"/>
          <w:kern w:val="0"/>
          <w:szCs w:val="21"/>
          <w:u w:val="single"/>
          <w:lang w:bidi="ar"/>
        </w:rPr>
        <w:t xml:space="preserve">                       </w:t>
      </w:r>
    </w:p>
    <w:p w14:paraId="3D8A1C02" w14:textId="1262D891"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1.1.3 工程和设备</w:t>
      </w:r>
    </w:p>
    <w:p w14:paraId="7661551C" w14:textId="751AF296"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1.1.3.7 作为施工现场组成部分的其他场所包括：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0F0B11F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1.1.3.9 永久占地包括：</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6BC7E0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1.1.3.10 临时占地包括： </w:t>
      </w:r>
      <w:r w:rsidRPr="002354AC">
        <w:rPr>
          <w:rFonts w:ascii="宋体" w:hAnsi="宋体" w:cs="宋体" w:hint="eastAsia"/>
          <w:kern w:val="0"/>
          <w:szCs w:val="21"/>
          <w:u w:val="single"/>
          <w:lang w:bidi="ar"/>
        </w:rPr>
        <w:t xml:space="preserve">                       </w:t>
      </w:r>
    </w:p>
    <w:p w14:paraId="783AC753" w14:textId="4D233405"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1.3 法律</w:t>
      </w:r>
    </w:p>
    <w:p w14:paraId="01FDA8A0" w14:textId="25D96260"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适用于合同的其他规范性文件：</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7B3AC422" w14:textId="1F9FB659"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1.4 标准和规范</w:t>
      </w:r>
    </w:p>
    <w:p w14:paraId="18834D8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1.4.1 适用于工程的标准规范包括：</w:t>
      </w:r>
      <w:r w:rsidRPr="002354AC">
        <w:rPr>
          <w:rFonts w:ascii="宋体" w:hAnsi="宋体" w:cs="宋体" w:hint="eastAsia"/>
          <w:kern w:val="0"/>
          <w:szCs w:val="21"/>
          <w:u w:val="single"/>
          <w:lang w:bidi="ar"/>
        </w:rPr>
        <w:t xml:space="preserve">                       </w:t>
      </w:r>
    </w:p>
    <w:p w14:paraId="00422AA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1.4.2 发包人提供国外标准、规范的名称：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056B371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发包人提供国外标准、规范的份数：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D2E235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发包人提供国外标准、规范的名称：</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E0E6D3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1.4.3 发包人对工程的技术标准和功能要求的特殊要求：</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 </w:t>
      </w:r>
    </w:p>
    <w:p w14:paraId="3A81FD3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1.5 合同文件的优先顺序 </w:t>
      </w:r>
    </w:p>
    <w:p w14:paraId="27DB7C5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合同文件组成及优先顺序为：</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2A3E2E9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1.6 图纸和承包人文件 </w:t>
      </w:r>
    </w:p>
    <w:p w14:paraId="2E8EED1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1.6.1 图纸的提供 </w:t>
      </w:r>
    </w:p>
    <w:p w14:paraId="3C29693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lastRenderedPageBreak/>
        <w:t>发包人向承包人提供图纸的期限：</w:t>
      </w:r>
      <w:r w:rsidRPr="002354AC">
        <w:rPr>
          <w:rFonts w:ascii="宋体" w:hAnsi="宋体" w:cs="宋体" w:hint="eastAsia"/>
          <w:kern w:val="0"/>
          <w:szCs w:val="21"/>
          <w:u w:val="single"/>
          <w:lang w:bidi="ar"/>
        </w:rPr>
        <w:t xml:space="preserve">                       </w:t>
      </w:r>
    </w:p>
    <w:p w14:paraId="1BB613C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发包人向承包人提供图纸的数量：</w:t>
      </w:r>
      <w:r w:rsidRPr="002354AC">
        <w:rPr>
          <w:rFonts w:ascii="宋体" w:hAnsi="宋体" w:cs="宋体" w:hint="eastAsia"/>
          <w:kern w:val="0"/>
          <w:szCs w:val="21"/>
          <w:u w:val="single"/>
          <w:lang w:bidi="ar"/>
        </w:rPr>
        <w:t xml:space="preserve">                       </w:t>
      </w:r>
    </w:p>
    <w:p w14:paraId="3320DCD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发包人向承包人提供图纸的内容：</w:t>
      </w:r>
      <w:r w:rsidRPr="002354AC">
        <w:rPr>
          <w:rFonts w:ascii="宋体" w:hAnsi="宋体" w:cs="宋体" w:hint="eastAsia"/>
          <w:kern w:val="0"/>
          <w:szCs w:val="21"/>
          <w:u w:val="single"/>
          <w:lang w:bidi="ar"/>
        </w:rPr>
        <w:t xml:space="preserve">                       </w:t>
      </w:r>
    </w:p>
    <w:p w14:paraId="0EC4ABA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1.6.4 承包人文件 </w:t>
      </w:r>
    </w:p>
    <w:p w14:paraId="29FACC9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需要由承包人提供的文件，包括：</w:t>
      </w:r>
      <w:r w:rsidRPr="002354AC">
        <w:rPr>
          <w:rFonts w:ascii="宋体" w:hAnsi="宋体" w:cs="宋体" w:hint="eastAsia"/>
          <w:kern w:val="0"/>
          <w:szCs w:val="21"/>
          <w:u w:val="single"/>
          <w:lang w:bidi="ar"/>
        </w:rPr>
        <w:t xml:space="preserve">                       </w:t>
      </w:r>
    </w:p>
    <w:p w14:paraId="15876DF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承包人提供的文件的期限为：</w:t>
      </w:r>
      <w:r w:rsidRPr="002354AC">
        <w:rPr>
          <w:rFonts w:ascii="宋体" w:hAnsi="宋体" w:cs="宋体" w:hint="eastAsia"/>
          <w:kern w:val="0"/>
          <w:szCs w:val="21"/>
          <w:u w:val="single"/>
          <w:lang w:bidi="ar"/>
        </w:rPr>
        <w:t xml:space="preserve">                       </w:t>
      </w:r>
    </w:p>
    <w:p w14:paraId="079142B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承包人提供的文件的数量为：</w:t>
      </w:r>
      <w:r w:rsidRPr="002354AC">
        <w:rPr>
          <w:rFonts w:ascii="宋体" w:hAnsi="宋体" w:cs="宋体" w:hint="eastAsia"/>
          <w:kern w:val="0"/>
          <w:szCs w:val="21"/>
          <w:u w:val="single"/>
          <w:lang w:bidi="ar"/>
        </w:rPr>
        <w:t xml:space="preserve">                       </w:t>
      </w:r>
    </w:p>
    <w:p w14:paraId="6AB8441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承包人提供的文件的形式为：</w:t>
      </w:r>
      <w:r w:rsidRPr="002354AC">
        <w:rPr>
          <w:rFonts w:ascii="宋体" w:hAnsi="宋体" w:cs="宋体" w:hint="eastAsia"/>
          <w:kern w:val="0"/>
          <w:szCs w:val="21"/>
          <w:u w:val="single"/>
          <w:lang w:bidi="ar"/>
        </w:rPr>
        <w:t xml:space="preserve">                       </w:t>
      </w:r>
    </w:p>
    <w:p w14:paraId="3A19CEC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发包人审批承包人文件的期限：</w:t>
      </w:r>
      <w:r w:rsidRPr="002354AC">
        <w:rPr>
          <w:rFonts w:ascii="宋体" w:hAnsi="宋体" w:cs="宋体" w:hint="eastAsia"/>
          <w:kern w:val="0"/>
          <w:szCs w:val="21"/>
          <w:u w:val="single"/>
          <w:lang w:bidi="ar"/>
        </w:rPr>
        <w:t xml:space="preserve">                       </w:t>
      </w:r>
    </w:p>
    <w:p w14:paraId="0B1E4B4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1.6.5 现场图纸准备 </w:t>
      </w:r>
    </w:p>
    <w:p w14:paraId="243B02B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关于现场图纸准备的约定：</w:t>
      </w:r>
      <w:r w:rsidRPr="002354AC">
        <w:rPr>
          <w:rFonts w:ascii="宋体" w:hAnsi="宋体" w:cs="宋体" w:hint="eastAsia"/>
          <w:kern w:val="0"/>
          <w:szCs w:val="21"/>
          <w:u w:val="single"/>
          <w:lang w:bidi="ar"/>
        </w:rPr>
        <w:t xml:space="preserve">                       </w:t>
      </w:r>
    </w:p>
    <w:p w14:paraId="06E30B9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1.7 联络 </w:t>
      </w:r>
    </w:p>
    <w:p w14:paraId="4F4101D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1.7.1 发包人和承包人应当在</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天内将与合同有关的通知、批准、证明、证书、指示、指令、要求、请求、同意、意见、确定和决定等书面函件送达对方当事人。 </w:t>
      </w:r>
    </w:p>
    <w:p w14:paraId="0BF0685B"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1.7.2 发包人接收文件的地点：</w:t>
      </w:r>
    </w:p>
    <w:p w14:paraId="20E016F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发包人指定的接收人为：</w:t>
      </w:r>
      <w:r w:rsidRPr="002354AC">
        <w:rPr>
          <w:rFonts w:ascii="宋体" w:hAnsi="宋体" w:cs="宋体" w:hint="eastAsia"/>
          <w:kern w:val="0"/>
          <w:szCs w:val="21"/>
          <w:u w:val="single"/>
          <w:lang w:bidi="ar"/>
        </w:rPr>
        <w:t xml:space="preserve">                       </w:t>
      </w:r>
    </w:p>
    <w:p w14:paraId="4FDDEC8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承包人接收文件的地点：</w:t>
      </w:r>
      <w:r w:rsidRPr="002354AC">
        <w:rPr>
          <w:rFonts w:ascii="宋体" w:hAnsi="宋体" w:cs="宋体" w:hint="eastAsia"/>
          <w:kern w:val="0"/>
          <w:szCs w:val="21"/>
          <w:u w:val="single"/>
          <w:lang w:bidi="ar"/>
        </w:rPr>
        <w:t xml:space="preserve">                       </w:t>
      </w:r>
    </w:p>
    <w:p w14:paraId="0FC6E47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承包人指定的接收人为：</w:t>
      </w:r>
      <w:r w:rsidRPr="002354AC">
        <w:rPr>
          <w:rFonts w:ascii="宋体" w:hAnsi="宋体" w:cs="宋体" w:hint="eastAsia"/>
          <w:kern w:val="0"/>
          <w:szCs w:val="21"/>
          <w:u w:val="single"/>
          <w:lang w:bidi="ar"/>
        </w:rPr>
        <w:t xml:space="preserve">                       </w:t>
      </w:r>
    </w:p>
    <w:p w14:paraId="5C3837C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监理人接收文件的地点：</w:t>
      </w:r>
      <w:r w:rsidRPr="002354AC">
        <w:rPr>
          <w:rFonts w:ascii="宋体" w:hAnsi="宋体" w:cs="宋体" w:hint="eastAsia"/>
          <w:kern w:val="0"/>
          <w:szCs w:val="21"/>
          <w:u w:val="single"/>
          <w:lang w:bidi="ar"/>
        </w:rPr>
        <w:t xml:space="preserve">                       </w:t>
      </w:r>
    </w:p>
    <w:p w14:paraId="73C1634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监理人指定的接收人为：</w:t>
      </w:r>
      <w:r w:rsidRPr="002354AC">
        <w:rPr>
          <w:rFonts w:ascii="宋体" w:hAnsi="宋体" w:cs="宋体" w:hint="eastAsia"/>
          <w:kern w:val="0"/>
          <w:szCs w:val="21"/>
          <w:u w:val="single"/>
          <w:lang w:bidi="ar"/>
        </w:rPr>
        <w:t xml:space="preserve">                       </w:t>
      </w:r>
    </w:p>
    <w:p w14:paraId="5D0A704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1.10 交通运输</w:t>
      </w:r>
    </w:p>
    <w:p w14:paraId="7482841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1.10.1 出入现场的权利 </w:t>
      </w:r>
    </w:p>
    <w:p w14:paraId="4E129C4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关于出入现场的权利的约定：</w:t>
      </w:r>
      <w:r w:rsidRPr="002354AC">
        <w:rPr>
          <w:rFonts w:ascii="宋体" w:hAnsi="宋体" w:cs="宋体" w:hint="eastAsia"/>
          <w:kern w:val="0"/>
          <w:szCs w:val="21"/>
          <w:u w:val="single"/>
          <w:lang w:bidi="ar"/>
        </w:rPr>
        <w:t xml:space="preserve">                       </w:t>
      </w:r>
    </w:p>
    <w:p w14:paraId="3B0250E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1.10.3 场内交通 </w:t>
      </w:r>
    </w:p>
    <w:p w14:paraId="62E639C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关于场外交通和场内交通的边界的约定：</w:t>
      </w:r>
      <w:r w:rsidRPr="002354AC">
        <w:rPr>
          <w:rFonts w:ascii="宋体" w:hAnsi="宋体" w:cs="宋体" w:hint="eastAsia"/>
          <w:kern w:val="0"/>
          <w:szCs w:val="21"/>
          <w:u w:val="single"/>
          <w:lang w:bidi="ar"/>
        </w:rPr>
        <w:t xml:space="preserve">                       </w:t>
      </w:r>
    </w:p>
    <w:p w14:paraId="354295C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关于发包人向承包人免费提供满足工程施工需要的场内道路和交通设施的约定： </w:t>
      </w:r>
    </w:p>
    <w:p w14:paraId="5678C60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1.10.4 超大件和超重件的运输 </w:t>
      </w:r>
    </w:p>
    <w:p w14:paraId="72514F4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运输超大件或超重件所需的道路和桥梁临时加固改造费用和其他有关费用由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承担。 </w:t>
      </w:r>
    </w:p>
    <w:p w14:paraId="345C6AF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1.11 知识产权 </w:t>
      </w:r>
    </w:p>
    <w:p w14:paraId="58800A2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1.11.1 关于发包人提供给承包人的图纸、发包人为实施工程自行编制或委托编制的技术规范以及反映发包人关于合同要求或其他类似性质的文件的著作权的归属：</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312492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关于发包人提供的上述文件的使用限制的要求：</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F8CD52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1.11.2 关于承包人为实施工程所编制文件的著作权的归属：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8DA024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关于承包人提供的上述文件的使用限制的要求：</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E97023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lastRenderedPageBreak/>
        <w:t xml:space="preserve">1.11.4 承包人在施工过程中所采用的专利、专有技术、技术秘密的使用费的承担方式： </w:t>
      </w:r>
    </w:p>
    <w:p w14:paraId="323DB5D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1.13 工程量清单错误的修正 </w:t>
      </w:r>
    </w:p>
    <w:p w14:paraId="04754D9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出现工程量清单错误时，是否调整合同价格：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32DC5C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允许调整合同价格的工程量偏差范围：</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E09918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2. 发包人 </w:t>
      </w:r>
    </w:p>
    <w:p w14:paraId="401FC16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2.2 发包人代表 </w:t>
      </w:r>
    </w:p>
    <w:p w14:paraId="1D4B677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发包人代表：</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0CCC19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姓 名：</w:t>
      </w:r>
      <w:r w:rsidRPr="002354AC">
        <w:rPr>
          <w:rFonts w:ascii="宋体" w:hAnsi="宋体" w:cs="宋体" w:hint="eastAsia"/>
          <w:kern w:val="0"/>
          <w:szCs w:val="21"/>
          <w:u w:val="single"/>
          <w:lang w:bidi="ar"/>
        </w:rPr>
        <w:t xml:space="preserve">                       </w:t>
      </w:r>
    </w:p>
    <w:p w14:paraId="7A2B2EF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身份证号：</w:t>
      </w:r>
      <w:r w:rsidRPr="002354AC">
        <w:rPr>
          <w:rFonts w:ascii="宋体" w:hAnsi="宋体" w:cs="宋体" w:hint="eastAsia"/>
          <w:kern w:val="0"/>
          <w:szCs w:val="21"/>
          <w:u w:val="single"/>
          <w:lang w:bidi="ar"/>
        </w:rPr>
        <w:t xml:space="preserve">                       </w:t>
      </w:r>
    </w:p>
    <w:p w14:paraId="65B4CE3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职 务：</w:t>
      </w:r>
      <w:r w:rsidRPr="002354AC">
        <w:rPr>
          <w:rFonts w:ascii="宋体" w:hAnsi="宋体" w:cs="宋体" w:hint="eastAsia"/>
          <w:kern w:val="0"/>
          <w:szCs w:val="21"/>
          <w:u w:val="single"/>
          <w:lang w:bidi="ar"/>
        </w:rPr>
        <w:t xml:space="preserve">                       </w:t>
      </w:r>
    </w:p>
    <w:p w14:paraId="6457AE6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联系电话：</w:t>
      </w:r>
      <w:r w:rsidRPr="002354AC">
        <w:rPr>
          <w:rFonts w:ascii="宋体" w:hAnsi="宋体" w:cs="宋体" w:hint="eastAsia"/>
          <w:kern w:val="0"/>
          <w:szCs w:val="21"/>
          <w:u w:val="single"/>
          <w:lang w:bidi="ar"/>
        </w:rPr>
        <w:t xml:space="preserve">                       </w:t>
      </w:r>
    </w:p>
    <w:p w14:paraId="12CB906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电子信箱：</w:t>
      </w:r>
      <w:r w:rsidRPr="002354AC">
        <w:rPr>
          <w:rFonts w:ascii="宋体" w:hAnsi="宋体" w:cs="宋体" w:hint="eastAsia"/>
          <w:kern w:val="0"/>
          <w:szCs w:val="21"/>
          <w:u w:val="single"/>
          <w:lang w:bidi="ar"/>
        </w:rPr>
        <w:t xml:space="preserve">                       </w:t>
      </w:r>
    </w:p>
    <w:p w14:paraId="266E614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通信地址：</w:t>
      </w:r>
      <w:r w:rsidRPr="002354AC">
        <w:rPr>
          <w:rFonts w:ascii="宋体" w:hAnsi="宋体" w:cs="宋体" w:hint="eastAsia"/>
          <w:kern w:val="0"/>
          <w:szCs w:val="21"/>
          <w:u w:val="single"/>
          <w:lang w:bidi="ar"/>
        </w:rPr>
        <w:t xml:space="preserve">                       </w:t>
      </w:r>
    </w:p>
    <w:p w14:paraId="7395E529" w14:textId="77777777" w:rsidR="007F4031" w:rsidRPr="002354AC" w:rsidRDefault="00000000" w:rsidP="00C01653">
      <w:pPr>
        <w:widowControl/>
        <w:spacing w:line="360" w:lineRule="auto"/>
        <w:jc w:val="left"/>
        <w:rPr>
          <w:rFonts w:ascii="宋体" w:hAnsi="宋体" w:cs="宋体" w:hint="eastAsia"/>
          <w:kern w:val="0"/>
          <w:szCs w:val="21"/>
          <w:u w:val="single"/>
          <w:lang w:bidi="ar"/>
        </w:rPr>
      </w:pPr>
      <w:r w:rsidRPr="002354AC">
        <w:rPr>
          <w:rFonts w:ascii="宋体" w:hAnsi="宋体" w:cs="宋体" w:hint="eastAsia"/>
          <w:kern w:val="0"/>
          <w:szCs w:val="21"/>
          <w:lang w:bidi="ar"/>
        </w:rPr>
        <w:t>发包人对发包人代表的授权范围如下：</w:t>
      </w:r>
      <w:r w:rsidRPr="002354AC">
        <w:rPr>
          <w:rFonts w:ascii="宋体" w:hAnsi="宋体" w:cs="宋体" w:hint="eastAsia"/>
          <w:kern w:val="0"/>
          <w:szCs w:val="21"/>
          <w:u w:val="single"/>
          <w:lang w:bidi="ar"/>
        </w:rPr>
        <w:t xml:space="preserve">                       </w:t>
      </w:r>
    </w:p>
    <w:p w14:paraId="58853AF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2.4 施工现场、施工条件和基础资料的提供 </w:t>
      </w:r>
    </w:p>
    <w:p w14:paraId="0A343DA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2.4.1 提供施工现场 </w:t>
      </w:r>
    </w:p>
    <w:p w14:paraId="112DBEF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关于发包人移交施工现场的期限要求：</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303729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2.4.2 提供施工条件 </w:t>
      </w:r>
    </w:p>
    <w:p w14:paraId="564F6CB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关于发包人应负责提供施工所需要的条件，包括：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00B416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2.5 资金来源证明及支付担保 </w:t>
      </w:r>
    </w:p>
    <w:p w14:paraId="0AD84BA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发包人提供资金来源证明的期限要求：</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6DC2E7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发包人是否提供支付担保：</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7EEBC4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发包人提供支付担保的形式：</w:t>
      </w:r>
      <w:r w:rsidRPr="002354AC">
        <w:rPr>
          <w:rFonts w:ascii="宋体" w:hAnsi="宋体" w:cs="宋体" w:hint="eastAsia"/>
          <w:kern w:val="0"/>
          <w:szCs w:val="21"/>
          <w:u w:val="single"/>
          <w:lang w:bidi="ar"/>
        </w:rPr>
        <w:t xml:space="preserve">                       </w:t>
      </w:r>
    </w:p>
    <w:p w14:paraId="4CB8F89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 承包人 </w:t>
      </w:r>
    </w:p>
    <w:p w14:paraId="6F25465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3.1 承包人的一般义务 </w:t>
      </w:r>
    </w:p>
    <w:p w14:paraId="04086C1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（9）承包人提交的竣工资料的内容：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228A61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承包人需要提交的竣工资料套数：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C79CA5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承包人提交的竣工资料的费用承担：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753D4E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承包人提交的竣工资料移交时间：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61B7A6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承包人提交的竣工资料形式要求：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733D57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（10）承包人应履行的其他义务：</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A91802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3.2 项目经理 </w:t>
      </w:r>
    </w:p>
    <w:p w14:paraId="1AEE92B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3.2.1 项目经理：</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D80417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姓 名：</w:t>
      </w:r>
      <w:r w:rsidRPr="002354AC">
        <w:rPr>
          <w:rFonts w:ascii="宋体" w:hAnsi="宋体" w:cs="宋体" w:hint="eastAsia"/>
          <w:kern w:val="0"/>
          <w:szCs w:val="21"/>
          <w:u w:val="single"/>
          <w:lang w:bidi="ar"/>
        </w:rPr>
        <w:t xml:space="preserve">                       </w:t>
      </w:r>
    </w:p>
    <w:p w14:paraId="4C5B4B4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lastRenderedPageBreak/>
        <w:t>身份证号：</w:t>
      </w:r>
      <w:r w:rsidRPr="002354AC">
        <w:rPr>
          <w:rFonts w:ascii="宋体" w:hAnsi="宋体" w:cs="宋体" w:hint="eastAsia"/>
          <w:kern w:val="0"/>
          <w:szCs w:val="21"/>
          <w:u w:val="single"/>
          <w:lang w:bidi="ar"/>
        </w:rPr>
        <w:t xml:space="preserve">                       </w:t>
      </w:r>
    </w:p>
    <w:p w14:paraId="65643B6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建造师执业资格等级：</w:t>
      </w:r>
      <w:r w:rsidRPr="002354AC">
        <w:rPr>
          <w:rFonts w:ascii="宋体" w:hAnsi="宋体" w:cs="宋体" w:hint="eastAsia"/>
          <w:kern w:val="0"/>
          <w:szCs w:val="21"/>
          <w:u w:val="single"/>
          <w:lang w:bidi="ar"/>
        </w:rPr>
        <w:t xml:space="preserve">                       </w:t>
      </w:r>
    </w:p>
    <w:p w14:paraId="514809B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建造师注册证书号：</w:t>
      </w:r>
      <w:r w:rsidRPr="002354AC">
        <w:rPr>
          <w:rFonts w:ascii="宋体" w:hAnsi="宋体" w:cs="宋体" w:hint="eastAsia"/>
          <w:kern w:val="0"/>
          <w:szCs w:val="21"/>
          <w:u w:val="single"/>
          <w:lang w:bidi="ar"/>
        </w:rPr>
        <w:t xml:space="preserve">                       </w:t>
      </w:r>
    </w:p>
    <w:p w14:paraId="53A9211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建造师执业印章号：</w:t>
      </w:r>
      <w:r w:rsidRPr="002354AC">
        <w:rPr>
          <w:rFonts w:ascii="宋体" w:hAnsi="宋体" w:cs="宋体" w:hint="eastAsia"/>
          <w:kern w:val="0"/>
          <w:szCs w:val="21"/>
          <w:u w:val="single"/>
          <w:lang w:bidi="ar"/>
        </w:rPr>
        <w:t xml:space="preserve">                       </w:t>
      </w:r>
    </w:p>
    <w:p w14:paraId="1A6691D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安全生产考核合格证书号：</w:t>
      </w:r>
      <w:r w:rsidRPr="002354AC">
        <w:rPr>
          <w:rFonts w:ascii="宋体" w:hAnsi="宋体" w:cs="宋体" w:hint="eastAsia"/>
          <w:kern w:val="0"/>
          <w:szCs w:val="21"/>
          <w:u w:val="single"/>
          <w:lang w:bidi="ar"/>
        </w:rPr>
        <w:t xml:space="preserve">                       </w:t>
      </w:r>
    </w:p>
    <w:p w14:paraId="6BF5F14B"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联系电话：</w:t>
      </w:r>
      <w:r w:rsidRPr="002354AC">
        <w:rPr>
          <w:rFonts w:ascii="宋体" w:hAnsi="宋体" w:cs="宋体" w:hint="eastAsia"/>
          <w:kern w:val="0"/>
          <w:szCs w:val="21"/>
          <w:u w:val="single"/>
          <w:lang w:bidi="ar"/>
        </w:rPr>
        <w:t xml:space="preserve">                       </w:t>
      </w:r>
    </w:p>
    <w:p w14:paraId="5536C4A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电子信箱：</w:t>
      </w:r>
      <w:r w:rsidRPr="002354AC">
        <w:rPr>
          <w:rFonts w:ascii="宋体" w:hAnsi="宋体" w:cs="宋体" w:hint="eastAsia"/>
          <w:kern w:val="0"/>
          <w:szCs w:val="21"/>
          <w:u w:val="single"/>
          <w:lang w:bidi="ar"/>
        </w:rPr>
        <w:t xml:space="preserve">                       </w:t>
      </w:r>
    </w:p>
    <w:p w14:paraId="3124198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承包人对项目经理的授权范围如下：</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 </w:t>
      </w:r>
    </w:p>
    <w:p w14:paraId="50F54E5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关于项目经理每月在施工现场的时间要求：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DCABC0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承包人未提交劳动合同，以及没有为项目经理缴纳社会保险证明的违约责任：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59BB49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项目经理未经批准，擅自离开施工现场的违约责任：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16B646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3.2.3 承包人擅自更换项目经理的违约责任：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FF7F76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3.2.4 承包人无正当理由拒绝更换项目经理的违约责任：</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6DAC31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3.3 承包人人员 </w:t>
      </w:r>
    </w:p>
    <w:p w14:paraId="517A5A2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3.3.1 承包人提交项目管理机构及施工现场管理人员安排报告的期限：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DE1C1D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3.3.3 承包人无正当理由拒绝撤换主要施工管理人员的违约责任：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8D5507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3.3.4 承包人主要施工管理人员离开施工现场的批准要求：</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 </w:t>
      </w:r>
    </w:p>
    <w:p w14:paraId="6A7D6B8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3.3.5 承包人擅自更换主要施工管理人员的违约责任：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893FD8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承包人主要施工管理人员擅自离开施工现场的违约责任：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0710C5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3.5 分包 </w:t>
      </w:r>
    </w:p>
    <w:p w14:paraId="5BF239B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3.5.1 分包的一般约定 </w:t>
      </w:r>
    </w:p>
    <w:p w14:paraId="769D2DD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禁止分包的工程包括：</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6F3B34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主体结构、关键性工作的范围：</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E32349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3.5.2 分包的确定 </w:t>
      </w:r>
    </w:p>
    <w:p w14:paraId="77175CD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允许分包的专业工程包括：</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652815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其他关于分包的约定：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638FEF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3.5.4 分包合同价款 </w:t>
      </w:r>
    </w:p>
    <w:p w14:paraId="4398FB3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关于分包合同价款支付的约定：</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EEAC93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3.6 工程照管与成品、半成品保护 </w:t>
      </w:r>
    </w:p>
    <w:p w14:paraId="703556E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承包人负责照管工程及工程相关的材料、工程设备的起始时间：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954EB8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3.7 履约担保 </w:t>
      </w:r>
    </w:p>
    <w:p w14:paraId="59DBCE9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承包人是否提供履约担保：</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6091541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承包人提供履约担保的形式、金额及期限的：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252E88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4. 监理人 </w:t>
      </w:r>
    </w:p>
    <w:p w14:paraId="01AEEFB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lastRenderedPageBreak/>
        <w:t xml:space="preserve">4.1 监理人的一般规定 </w:t>
      </w:r>
    </w:p>
    <w:p w14:paraId="2F2EF83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关于监理人的监理内容：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7F4A9A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关于监理人的监理权限：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01C3B9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关于监理人在施工现场的办公场所、生活场所的提供和费用承担的约定：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626C8E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4.2 监理人员 </w:t>
      </w:r>
    </w:p>
    <w:p w14:paraId="68F51BF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总监理工程师：</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E3F478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姓 名：</w:t>
      </w:r>
      <w:r w:rsidRPr="002354AC">
        <w:rPr>
          <w:rFonts w:ascii="宋体" w:hAnsi="宋体" w:cs="宋体" w:hint="eastAsia"/>
          <w:kern w:val="0"/>
          <w:szCs w:val="21"/>
          <w:u w:val="single"/>
          <w:lang w:bidi="ar"/>
        </w:rPr>
        <w:t xml:space="preserve">                       </w:t>
      </w:r>
    </w:p>
    <w:p w14:paraId="7CA7A34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职 务：</w:t>
      </w:r>
      <w:r w:rsidRPr="002354AC">
        <w:rPr>
          <w:rFonts w:ascii="宋体" w:hAnsi="宋体" w:cs="宋体" w:hint="eastAsia"/>
          <w:kern w:val="0"/>
          <w:szCs w:val="21"/>
          <w:u w:val="single"/>
          <w:lang w:bidi="ar"/>
        </w:rPr>
        <w:t xml:space="preserve">                       </w:t>
      </w:r>
    </w:p>
    <w:p w14:paraId="462F3B6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监理工程师执业资格证书号：</w:t>
      </w:r>
      <w:r w:rsidRPr="002354AC">
        <w:rPr>
          <w:rFonts w:ascii="宋体" w:hAnsi="宋体" w:cs="宋体" w:hint="eastAsia"/>
          <w:kern w:val="0"/>
          <w:szCs w:val="21"/>
          <w:u w:val="single"/>
          <w:lang w:bidi="ar"/>
        </w:rPr>
        <w:t xml:space="preserve">                       </w:t>
      </w:r>
    </w:p>
    <w:p w14:paraId="1D068DD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联系电话：</w:t>
      </w:r>
      <w:r w:rsidRPr="002354AC">
        <w:rPr>
          <w:rFonts w:ascii="宋体" w:hAnsi="宋体" w:cs="宋体" w:hint="eastAsia"/>
          <w:kern w:val="0"/>
          <w:szCs w:val="21"/>
          <w:u w:val="single"/>
          <w:lang w:bidi="ar"/>
        </w:rPr>
        <w:t xml:space="preserve">                       </w:t>
      </w:r>
    </w:p>
    <w:p w14:paraId="1F7C96D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电子信箱：</w:t>
      </w:r>
      <w:r w:rsidRPr="002354AC">
        <w:rPr>
          <w:rFonts w:ascii="宋体" w:hAnsi="宋体" w:cs="宋体" w:hint="eastAsia"/>
          <w:kern w:val="0"/>
          <w:szCs w:val="21"/>
          <w:u w:val="single"/>
          <w:lang w:bidi="ar"/>
        </w:rPr>
        <w:t xml:space="preserve">                       </w:t>
      </w:r>
    </w:p>
    <w:p w14:paraId="09B3D49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通信地址：</w:t>
      </w:r>
      <w:r w:rsidRPr="002354AC">
        <w:rPr>
          <w:rFonts w:ascii="宋体" w:hAnsi="宋体" w:cs="宋体" w:hint="eastAsia"/>
          <w:kern w:val="0"/>
          <w:szCs w:val="21"/>
          <w:u w:val="single"/>
          <w:lang w:bidi="ar"/>
        </w:rPr>
        <w:t xml:space="preserve">                       </w:t>
      </w:r>
    </w:p>
    <w:p w14:paraId="52EF121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关于监理人的其他约定：</w:t>
      </w:r>
      <w:r w:rsidRPr="002354AC">
        <w:rPr>
          <w:rFonts w:ascii="宋体" w:hAnsi="宋体" w:cs="宋体" w:hint="eastAsia"/>
          <w:kern w:val="0"/>
          <w:szCs w:val="21"/>
          <w:u w:val="single"/>
          <w:lang w:bidi="ar"/>
        </w:rPr>
        <w:t xml:space="preserve">                       </w:t>
      </w:r>
    </w:p>
    <w:p w14:paraId="38971FBB"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4.4 商定或确定 </w:t>
      </w:r>
    </w:p>
    <w:p w14:paraId="18A9151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在发包人和承包人不能通过协商达成一致意见时，发包人授权监理人对以下事项进行确定： </w:t>
      </w:r>
    </w:p>
    <w:p w14:paraId="2999CF4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CB1565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（2）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A4A445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E2D67D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5. 工程质量 </w:t>
      </w:r>
    </w:p>
    <w:p w14:paraId="0EF4BA6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5.1 质量要求 </w:t>
      </w:r>
    </w:p>
    <w:p w14:paraId="5DA0F15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5.1.1 特殊质量标准和要求：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25684B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关于工程奖项的约定：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C2E6DF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5.3 隐蔽工程检查</w:t>
      </w:r>
    </w:p>
    <w:p w14:paraId="2C3CB45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5.3.2 承包人提前通知监理人隐蔽工程检查的期限的约定：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FDFF6E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监理人不能按时进行检查时，应提前</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小时提交书面延期要求。 </w:t>
      </w:r>
    </w:p>
    <w:p w14:paraId="3E10C33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关于延期最长不得超过：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小时。 </w:t>
      </w:r>
    </w:p>
    <w:p w14:paraId="241D8B5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6. 安全文明施工与环境保护 </w:t>
      </w:r>
    </w:p>
    <w:p w14:paraId="1C766BB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6.1 安全文明施工 </w:t>
      </w:r>
    </w:p>
    <w:p w14:paraId="060ECAF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6.1.1 项目安全生产的达标目标及相应事项的约定：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08CE86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6.1.4 关于治安保卫的特别约定：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8BD8C1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关于编制施工场地治安管理计划的约定：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AB531A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6.1.5 文明施工 </w:t>
      </w:r>
    </w:p>
    <w:p w14:paraId="743F391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合同当事人对文明施工的要求：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87E54F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6.1.6 关于安全文明施工费支付比例和支付期限的约定：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18E5C5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lastRenderedPageBreak/>
        <w:t xml:space="preserve">7. 工期和进度 </w:t>
      </w:r>
    </w:p>
    <w:p w14:paraId="2D78B8C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7.1 施工组织设计 </w:t>
      </w:r>
    </w:p>
    <w:p w14:paraId="0B54FE2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7.1.1 合同当事人约定的施工组织设计应包括的其他内容：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6A7454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7.1.2 施工组织设计的提交和修改 </w:t>
      </w:r>
    </w:p>
    <w:p w14:paraId="6A18D11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承包人提交详细施工组织设计的期限的约定：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51935B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发包人和监理人在收到详细的施工组织设计后确认或提出修改意见的期限：</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32EA4B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7.2 施工进度计划 </w:t>
      </w:r>
    </w:p>
    <w:p w14:paraId="6F70F3C3"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7.2.2 施工进度计划的修订 </w:t>
      </w:r>
    </w:p>
    <w:p w14:paraId="5B447B6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发包人和监理人在收到修订的施工进度计划后确认或提出修改意见的期限：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6D3EBFC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7.3 开工 </w:t>
      </w:r>
    </w:p>
    <w:p w14:paraId="1B4F6F2A"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7.3.1 开工准备 </w:t>
      </w:r>
    </w:p>
    <w:p w14:paraId="51685122"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关于承包人提交工程开工报审表的期限：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9FD6C0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关于发包人应完成的其他开工准备工作及期限：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A25365B"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关于承包人应完成的其他开工准备工作及期限：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0A332A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7.3.2 开工通知 </w:t>
      </w:r>
    </w:p>
    <w:p w14:paraId="0FDAF23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因发包人原因造成监理人未能在计划开工日期之日起</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天内发出开工通知的，承包人有权提出价格调整要求，或者解除合同。 </w:t>
      </w:r>
    </w:p>
    <w:p w14:paraId="5D8B98C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7.4 测量放线 </w:t>
      </w:r>
    </w:p>
    <w:p w14:paraId="4F71CDD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7.4.1 发包人通过监理人向承包人提供测量基准点、基准线和水准点及其书面资料的期限：  </w:t>
      </w:r>
    </w:p>
    <w:p w14:paraId="5BF3BAA1"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7.5 工期延误 </w:t>
      </w:r>
    </w:p>
    <w:p w14:paraId="304B8B6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7.5.1 因发包人原因导致工期延误 </w:t>
      </w:r>
    </w:p>
    <w:p w14:paraId="5D30C5BD"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（7）因发包人原因导致工期延误的其他情形：</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31EC82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7.5.2 因承包人原因导致工期延误 </w:t>
      </w:r>
    </w:p>
    <w:p w14:paraId="3EF0D6CF"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因承包人原因造成工期延误，逾期竣工违约金的计算方法为：</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86D92D9"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因承包人原因造成工期延误，逾期竣工违约金的上限：</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EA76BE4"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7.6 不利物质条件 </w:t>
      </w:r>
    </w:p>
    <w:p w14:paraId="57E2FA9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不利物质条件的其他情形和有关约定：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9B4813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7.7 异常恶劣的气候条件 </w:t>
      </w:r>
    </w:p>
    <w:p w14:paraId="5CCE1FAD"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发包人和承包人同意以下情形视为异常恶劣的气候条件：</w:t>
      </w:r>
    </w:p>
    <w:p w14:paraId="6AA223FC"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（1）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94B6937"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（2）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D1047B0"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（3）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49AE33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7.9 提前竣工的奖励 </w:t>
      </w:r>
    </w:p>
    <w:p w14:paraId="050B51E8"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7.9.2 提前竣工的奖励：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E51E91B"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lastRenderedPageBreak/>
        <w:t xml:space="preserve">8. 材料与设备 </w:t>
      </w:r>
    </w:p>
    <w:p w14:paraId="476870A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8.4 材料与工程设备的保管与使用 </w:t>
      </w:r>
    </w:p>
    <w:p w14:paraId="0CB660DB"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8.4.1 发包人供应的材料设备的保管费用的承担：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BAE6F26"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8.6 样品 </w:t>
      </w:r>
    </w:p>
    <w:p w14:paraId="7DEAEA7B"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8.6.1 </w:t>
      </w:r>
    </w:p>
    <w:p w14:paraId="38325D2E"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样品的报送与封存需要承包人报送样品的材料或工程设备，样品的种类、名称、规格、数量要求：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F2D8825" w14:textId="77777777" w:rsidR="007F4031" w:rsidRPr="002354AC" w:rsidRDefault="00000000" w:rsidP="00C01653">
      <w:pPr>
        <w:widowControl/>
        <w:spacing w:line="360" w:lineRule="auto"/>
        <w:jc w:val="left"/>
        <w:rPr>
          <w:rFonts w:ascii="宋体" w:hAnsi="宋体" w:cs="宋体" w:hint="eastAsia"/>
          <w:szCs w:val="21"/>
        </w:rPr>
      </w:pPr>
      <w:r w:rsidRPr="002354AC">
        <w:rPr>
          <w:rFonts w:ascii="宋体" w:hAnsi="宋体" w:cs="宋体" w:hint="eastAsia"/>
          <w:kern w:val="0"/>
          <w:szCs w:val="21"/>
          <w:lang w:bidi="ar"/>
        </w:rPr>
        <w:t xml:space="preserve">8.8 施工设备和临时设施 </w:t>
      </w:r>
    </w:p>
    <w:p w14:paraId="10CCFCDD"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8.8.1 承包人提供的施工设备和临时设施关于修建临时设施费用承担的约定：</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 </w:t>
      </w:r>
    </w:p>
    <w:p w14:paraId="230D62D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9. 试验与检验 </w:t>
      </w:r>
    </w:p>
    <w:p w14:paraId="53964AB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9.1 试验设备与试验人员 </w:t>
      </w:r>
    </w:p>
    <w:p w14:paraId="47BD428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9.1.2 试验设备 </w:t>
      </w:r>
    </w:p>
    <w:p w14:paraId="42AEB63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施工现场需要配置的试验场所：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39084FD"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施工现场需要配备的试验设备：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A4ABC2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施工现场需要具备的其他试验条件：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4021AAC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9.4 现场工艺试验 </w:t>
      </w:r>
    </w:p>
    <w:p w14:paraId="66A1FA2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现场工艺试验的有关约定：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F074E5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10. 变更 </w:t>
      </w:r>
    </w:p>
    <w:p w14:paraId="0654353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10.1 变更的范围 </w:t>
      </w:r>
    </w:p>
    <w:p w14:paraId="678A7D6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关于变更的范围的约定：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6F902D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10.4 变更估价 </w:t>
      </w:r>
    </w:p>
    <w:p w14:paraId="59EF2E6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10.4.1 变更估价原则 </w:t>
      </w:r>
    </w:p>
    <w:p w14:paraId="47D3EAA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关于变更估价的约定: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7DDDC3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10.5 承包人的合理化建议 </w:t>
      </w:r>
    </w:p>
    <w:p w14:paraId="0555F1C4"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监理人审查承包人合理化建议的期限：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D28A02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发包人审批承包人合理化建议的期限：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A93E71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承包人提出的合理化建议降低了合同价格或者提高了工程经济效益的奖励的方法和金额为：</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715DDD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10.7 暂估价 </w:t>
      </w:r>
    </w:p>
    <w:p w14:paraId="6CEC2B3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暂估价材料和工程设备的明细详见附件 11：《暂估价一览表》。 </w:t>
      </w:r>
    </w:p>
    <w:p w14:paraId="3B42B9F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10.7.1 依法必须招标的暂估价项目 </w:t>
      </w:r>
    </w:p>
    <w:p w14:paraId="09E5229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对于依法必须招标的暂估价项目的确认和批准采取第</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种方式确定。 </w:t>
      </w:r>
    </w:p>
    <w:p w14:paraId="366D610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10.7.2 不属于依法必须招标的暂估价项目 </w:t>
      </w:r>
    </w:p>
    <w:p w14:paraId="1D30701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对于不属于依法必须招标的暂估价项目的确认和批准采取第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种方式确定。 </w:t>
      </w:r>
    </w:p>
    <w:p w14:paraId="6649B3D7" w14:textId="77777777" w:rsidR="007F4031" w:rsidRPr="002354AC" w:rsidRDefault="00000000" w:rsidP="00C01653">
      <w:pPr>
        <w:widowControl/>
        <w:spacing w:line="360" w:lineRule="auto"/>
        <w:jc w:val="left"/>
        <w:rPr>
          <w:rFonts w:ascii="宋体" w:hAnsi="宋体" w:cs="宋体" w:hint="eastAsia"/>
          <w:kern w:val="0"/>
          <w:szCs w:val="21"/>
          <w:u w:val="single"/>
          <w:lang w:bidi="ar"/>
        </w:rPr>
      </w:pPr>
      <w:r w:rsidRPr="002354AC">
        <w:rPr>
          <w:rFonts w:ascii="宋体" w:hAnsi="宋体" w:cs="宋体" w:hint="eastAsia"/>
          <w:kern w:val="0"/>
          <w:szCs w:val="21"/>
          <w:lang w:bidi="ar"/>
        </w:rPr>
        <w:t>第 3 种方式：承包人直接实施的暂估价项目承包人直接实施的暂估价项目的约定：</w:t>
      </w:r>
      <w:r w:rsidRPr="002354AC">
        <w:rPr>
          <w:rFonts w:ascii="宋体" w:hAnsi="宋体" w:cs="宋体" w:hint="eastAsia"/>
          <w:kern w:val="0"/>
          <w:szCs w:val="21"/>
          <w:u w:val="single"/>
          <w:lang w:bidi="ar"/>
        </w:rPr>
        <w:t xml:space="preserve">                </w:t>
      </w:r>
    </w:p>
    <w:p w14:paraId="34853ED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lastRenderedPageBreak/>
        <w:t>10.8 暂列金额合同当事人关于暂列金额使用的约定：</w:t>
      </w:r>
    </w:p>
    <w:p w14:paraId="76C94C25"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11. 价格调整 </w:t>
      </w:r>
    </w:p>
    <w:p w14:paraId="237B198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11.1 市场价格波动引起的调整市场价格波动是否调整合同价格的约定</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4904F0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因市场价格波动调整合同价格，采用以下第</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种方式对合同价格进行调整： </w:t>
      </w:r>
    </w:p>
    <w:p w14:paraId="6F339AD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第 1 种方式：采用价格指数进行价格调整。</w:t>
      </w:r>
    </w:p>
    <w:p w14:paraId="29C86D98" w14:textId="77777777" w:rsidR="007F4031" w:rsidRPr="002354AC" w:rsidRDefault="00000000" w:rsidP="00C01653">
      <w:pPr>
        <w:widowControl/>
        <w:spacing w:line="360" w:lineRule="auto"/>
        <w:ind w:left="420" w:hangingChars="200" w:hanging="420"/>
        <w:jc w:val="left"/>
        <w:rPr>
          <w:rFonts w:ascii="宋体" w:hAnsi="宋体" w:cs="宋体" w:hint="eastAsia"/>
          <w:kern w:val="0"/>
          <w:szCs w:val="21"/>
          <w:lang w:bidi="ar"/>
        </w:rPr>
      </w:pPr>
      <w:r w:rsidRPr="002354AC">
        <w:rPr>
          <w:rFonts w:ascii="宋体" w:hAnsi="宋体" w:cs="宋体" w:hint="eastAsia"/>
          <w:kern w:val="0"/>
          <w:szCs w:val="21"/>
          <w:lang w:bidi="ar"/>
        </w:rPr>
        <w:t>(1) 关于各可调因子、定值和变值权重，以及基本价格指数及其来源的约定</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921365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第 2 种方式：采用造价信息进行价格调整。 </w:t>
      </w:r>
    </w:p>
    <w:p w14:paraId="5A2D6996" w14:textId="77777777" w:rsidR="007F4031" w:rsidRPr="002354AC" w:rsidRDefault="00000000" w:rsidP="00C01653">
      <w:pPr>
        <w:widowControl/>
        <w:spacing w:line="360" w:lineRule="auto"/>
        <w:jc w:val="left"/>
        <w:rPr>
          <w:rFonts w:ascii="宋体" w:hAnsi="宋体" w:cs="宋体" w:hint="eastAsia"/>
          <w:kern w:val="0"/>
          <w:szCs w:val="21"/>
          <w:u w:val="single"/>
          <w:lang w:bidi="ar"/>
        </w:rPr>
      </w:pPr>
      <w:r w:rsidRPr="002354AC">
        <w:rPr>
          <w:rFonts w:ascii="宋体" w:hAnsi="宋体" w:cs="宋体" w:hint="eastAsia"/>
          <w:kern w:val="0"/>
          <w:szCs w:val="21"/>
          <w:lang w:bidi="ar"/>
        </w:rPr>
        <w:t>（2）关于基准价格的约定：</w:t>
      </w:r>
      <w:r w:rsidRPr="002354AC">
        <w:rPr>
          <w:rFonts w:ascii="宋体" w:hAnsi="宋体" w:cs="宋体" w:hint="eastAsia"/>
          <w:kern w:val="0"/>
          <w:szCs w:val="21"/>
          <w:u w:val="single"/>
          <w:lang w:bidi="ar"/>
        </w:rPr>
        <w:t xml:space="preserve">                                       </w:t>
      </w:r>
    </w:p>
    <w:p w14:paraId="1B38871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专用合同条款①承包人在已标价工程量清单或预算书中载明的材料单价低于基准价格的：专用合同条款合同履行期间材料单价涨幅以基准价格为基础超过</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时，或材料单价跌幅以已标价工程量清单或预算书中载明材料单价为基础超过%时，其超过部分据实调整。 </w:t>
      </w:r>
    </w:p>
    <w:p w14:paraId="62A46BC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②承包人在已标价工程量清单或预算书中载明的材料单价高于基准价格的：专用合同条款合同履行期间材料单价跌幅以基准价格为基础超过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时，材料单价涨幅以已标价工程量清单或预算书中载明材料单价为基础超过</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时，其超过部分据实调整。 </w:t>
      </w:r>
    </w:p>
    <w:p w14:paraId="58C6AD7E"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③承包人在已标价工程量清单或预算书中载明的材料单价等于基准单价的：专用合同条款合同履行期间材料单价涨跌幅以基准单价为基础超过</w:t>
      </w:r>
      <w:r w:rsidRPr="002354AC">
        <w:rPr>
          <w:rFonts w:ascii="宋体" w:hAnsi="宋体" w:cs="宋体" w:hint="eastAsia"/>
          <w:kern w:val="0"/>
          <w:szCs w:val="21"/>
          <w:u w:val="single"/>
          <w:lang w:bidi="ar"/>
        </w:rPr>
        <w:t>±     %</w:t>
      </w:r>
      <w:r w:rsidRPr="002354AC">
        <w:rPr>
          <w:rFonts w:ascii="宋体" w:hAnsi="宋体" w:cs="宋体" w:hint="eastAsia"/>
          <w:kern w:val="0"/>
          <w:szCs w:val="21"/>
          <w:lang w:bidi="ar"/>
        </w:rPr>
        <w:t xml:space="preserve">时，其超过部分据实调整。 </w:t>
      </w:r>
    </w:p>
    <w:p w14:paraId="58FAA79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第 3 种方式：其他价格调整方式：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2FB5BFD"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 合同价格、计量与支付 </w:t>
      </w:r>
    </w:p>
    <w:p w14:paraId="2004CB7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12.1 合同价格形式 </w:t>
      </w:r>
    </w:p>
    <w:p w14:paraId="72FF0DF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1、单价合同。</w:t>
      </w:r>
    </w:p>
    <w:p w14:paraId="3DC7A63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综合单价包含的风险范围：</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F40F5A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风险费用的计算方法：</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A1E02A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风险范围以外合同价格的调整方法：</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C58B6D5"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2、总价合同。 </w:t>
      </w:r>
    </w:p>
    <w:p w14:paraId="126ACE04"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总价包含的风险范围：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66E319E"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风险费用的计算方法：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C723CC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风险范围以外合同价格的调整方法：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592C24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3、其他价格方式：</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A35421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12.2 预付款 </w:t>
      </w:r>
    </w:p>
    <w:p w14:paraId="0834594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12.2.1 预付款的支付预付款支付比例或金额：</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B5196C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预付款支付期限：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411A9D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预付款扣回的方式：</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4AE096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12.2.2 预付款担保 </w:t>
      </w:r>
    </w:p>
    <w:p w14:paraId="73AC96C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承包人提交预付款担保的期限：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F20432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lastRenderedPageBreak/>
        <w:t>预付款担保的形式为：</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3BC1AB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12.3 计量 </w:t>
      </w:r>
    </w:p>
    <w:p w14:paraId="725A7EA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12.3.1 计量原则 </w:t>
      </w:r>
    </w:p>
    <w:p w14:paraId="14B9BD2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工程量计算规则：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499B3E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12.3.2 计量周期 </w:t>
      </w:r>
    </w:p>
    <w:p w14:paraId="07980DCD"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关于计量周期的约定：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F56134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12.3.3 单价合同的计量 </w:t>
      </w:r>
    </w:p>
    <w:p w14:paraId="542DEE7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关于单价合同计量的约定：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12258A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12.3.4 总价合同的计量</w:t>
      </w:r>
    </w:p>
    <w:p w14:paraId="1DAE9C3D"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关于总价合同计量的约定：</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EAC86C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12.3.5 总价合同采用支付分解表计量支付的，是否适用第 12.3.4 项〔总价合同的计量〕约定进行计量：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BBB9BF5"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12.3.6 其他价格形式合同的计量 </w:t>
      </w:r>
    </w:p>
    <w:p w14:paraId="775ADA5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其他价格形式的计量方式和程序：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3785C94"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12.4 工程进度款支付 </w:t>
      </w:r>
    </w:p>
    <w:p w14:paraId="6B84938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12.4.1 付款周期 </w:t>
      </w:r>
    </w:p>
    <w:p w14:paraId="581C5BF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关于付款周期的约定：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300D5F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12.4.2 进度付款申请单的编制 </w:t>
      </w:r>
    </w:p>
    <w:p w14:paraId="621C55C4"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关于进度付款申请单编制的约定：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4132A8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12.4.3 进度付款申请单的提交 </w:t>
      </w:r>
    </w:p>
    <w:p w14:paraId="1E534D3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（1）单价合同进度付款申请单提交的约定：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CC61E9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（2）总价合同进度付款申请单提交的约定：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791022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（3）其他价格形式合同进度付款申请单提交的约定：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10CE7C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12.4.4 进度款审核和支付 </w:t>
      </w:r>
    </w:p>
    <w:p w14:paraId="172504C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（1）监理人审查并报送发包人的期限：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23427F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发包人完成审批并签发进度款支付证书的期限：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5EE365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（2）发包人支付进度款的期限：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EA7EBB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发包人逾期支付进度款的违约金的计算方式：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B09E3B4"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12.4.6 支付分解表的编制 </w:t>
      </w:r>
    </w:p>
    <w:p w14:paraId="55715AA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2、总价合同支付分解表的编制与审批：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8AF0EC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3、单价合同的总价项目支付分解表的编制与审批：</w:t>
      </w:r>
      <w:r w:rsidRPr="002354AC">
        <w:rPr>
          <w:rFonts w:ascii="宋体" w:hAnsi="宋体" w:cs="宋体" w:hint="eastAsia"/>
          <w:kern w:val="0"/>
          <w:szCs w:val="21"/>
          <w:u w:val="single"/>
          <w:lang w:bidi="ar"/>
        </w:rPr>
        <w:t xml:space="preserve">                   </w:t>
      </w:r>
    </w:p>
    <w:p w14:paraId="6ED6FA4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 验收和工程试车 </w:t>
      </w:r>
    </w:p>
    <w:p w14:paraId="484B632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13.1 分部分项工程验收 </w:t>
      </w:r>
    </w:p>
    <w:p w14:paraId="0F27E3C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13.1.2 监理人不能按时进行验收时，应提前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小时提交书面延期要求。 </w:t>
      </w:r>
    </w:p>
    <w:p w14:paraId="08591E0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lastRenderedPageBreak/>
        <w:t xml:space="preserve">关于延期最长不得超过：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小时。 </w:t>
      </w:r>
    </w:p>
    <w:p w14:paraId="5DE103B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13.2 竣工验收 </w:t>
      </w:r>
    </w:p>
    <w:p w14:paraId="1C58B79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13.2.2 竣工验收程序 </w:t>
      </w:r>
    </w:p>
    <w:p w14:paraId="1288A8A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关于竣工验收程序的约定：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FB9CA8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发包人不按照本项约定组织竣工验收、颁发工程接收证书的违约金的计算方法：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59AA28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13.2.5 移交、接收全部与部分工程 </w:t>
      </w:r>
    </w:p>
    <w:p w14:paraId="085A3C4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承包人向发包人移交工程的期限：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8C7802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发包人未按本合同约定接收全部或部分工程的，违约金的计算方为：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88D3F5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承包人未按时移交工程的，违约金的计算方法为：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DC5177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13.3 工程试车 </w:t>
      </w:r>
    </w:p>
    <w:p w14:paraId="5D224F6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13.3.1 试车程序 </w:t>
      </w:r>
    </w:p>
    <w:p w14:paraId="084C0E9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工程试车内容：</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8D85BDE"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（1）单机无负荷试车费用由</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承担； </w:t>
      </w:r>
    </w:p>
    <w:p w14:paraId="4F49498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（2）无负荷联动试车费用由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承担。 </w:t>
      </w:r>
    </w:p>
    <w:p w14:paraId="4995F5B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13.3.3 投料试车 </w:t>
      </w:r>
    </w:p>
    <w:p w14:paraId="1900402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关于投料试车相关事项的约定：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39A8F2E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13.6 竣工退场 </w:t>
      </w:r>
    </w:p>
    <w:p w14:paraId="217A60C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13.6.1 竣工退场 </w:t>
      </w:r>
    </w:p>
    <w:p w14:paraId="6EDE9CB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承包人完成竣工退场的期限：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D2FC33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14. 竣工结算 </w:t>
      </w:r>
    </w:p>
    <w:p w14:paraId="5C611CF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14.1 竣工结算申请 </w:t>
      </w:r>
    </w:p>
    <w:p w14:paraId="14A1706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承包人提交竣工结算申请单的期限：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060C64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竣工结算申请单应包括的内容：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BA35C7E"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14.2 竣工结算审核 </w:t>
      </w:r>
    </w:p>
    <w:p w14:paraId="752051A5"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发包人审批竣工付款申请单的期限：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3E91B2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发包人完成竣工付款的期限：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0C39CE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关于竣工付款证书异议部分复核的方式和程序：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B664B5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14.4 最终结清 </w:t>
      </w:r>
    </w:p>
    <w:p w14:paraId="1E6610A5"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14.4.1 最终结清申请单 </w:t>
      </w:r>
    </w:p>
    <w:p w14:paraId="4C99461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承包人提交最终结清申请单的份数：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F23748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承包人提交最终结算申请单的期限：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E3AC03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14.4.2 最终结清证书和支付 </w:t>
      </w:r>
    </w:p>
    <w:p w14:paraId="2EEC5E3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（1）发包人完成最终结清申请单的审批并颁发最终结清证书的期限：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CE716D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（2）发包人完成支付的期限：</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864B63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lastRenderedPageBreak/>
        <w:t xml:space="preserve">15. 缺陷责任期与保修 </w:t>
      </w:r>
    </w:p>
    <w:p w14:paraId="1AAF099D"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15.2 缺陷责任期 </w:t>
      </w:r>
    </w:p>
    <w:p w14:paraId="4810974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缺陷责任期的具体期限：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F87CD44"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15.3 质量保证金</w:t>
      </w:r>
    </w:p>
    <w:p w14:paraId="57DA811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关于是否扣留质量保证金的约定：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7496616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在工程项目竣工前，承包人按专用合同条款第 3.7 条提供履约担保的，发包人不得同时预留工程质量保证金。 </w:t>
      </w:r>
    </w:p>
    <w:p w14:paraId="4824CD9E"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15.3.1 承包人提供质量保证金的方式 </w:t>
      </w:r>
    </w:p>
    <w:p w14:paraId="46F10EA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质量保证金采用以下第</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种方式： </w:t>
      </w:r>
    </w:p>
    <w:p w14:paraId="28CADD0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（1）质量保证金保函，保证金额为：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98D30C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（2）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%的工程款； </w:t>
      </w:r>
    </w:p>
    <w:p w14:paraId="08950BB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（3）其他方式: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8EF925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15.3.2 质量保证金的扣留质量保证金的扣留采取以下第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种方式： </w:t>
      </w:r>
    </w:p>
    <w:p w14:paraId="79CE278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（1）在支付工程进度款时逐次扣留，在此情形下，质量保证金的计算基数不包括预付款的支付、扣回以及价格调整的金额； </w:t>
      </w:r>
    </w:p>
    <w:p w14:paraId="74CEBBD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（2）工程竣工结算时一次性扣留质量保证金；</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A09B6B9"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（3）其他扣留方式: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1B39BE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关于质量保证金的补充约定：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2714F8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15.4 保修 </w:t>
      </w:r>
    </w:p>
    <w:p w14:paraId="5003C62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15.4.1 保修责任 </w:t>
      </w:r>
    </w:p>
    <w:p w14:paraId="3BD4B7A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工程保修期为：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A96867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15.4.3 修复通知 </w:t>
      </w:r>
    </w:p>
    <w:p w14:paraId="2BB071C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承包人收到保修通知并到达工程现场的合理时间：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B0A634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16. 违约 </w:t>
      </w:r>
    </w:p>
    <w:p w14:paraId="4890195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16.1 发包人违约 </w:t>
      </w:r>
    </w:p>
    <w:p w14:paraId="5B286044"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16.1.1 发包人违约的情形 </w:t>
      </w:r>
    </w:p>
    <w:p w14:paraId="3701E5B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发包人违约的其他情形：</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ED7B07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16.1.2 发包人违约的责任 </w:t>
      </w:r>
    </w:p>
    <w:p w14:paraId="1398DA0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发包人违约责任的承担方式和计算方法： </w:t>
      </w:r>
    </w:p>
    <w:p w14:paraId="69F05B5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（1）因发包人原因未能在计划开工日期前 7 天内下达开工通知的违约任：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4ECDF9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（2）因发包人原因未能按合同约定支付合同价款的违约责任：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E4971AD"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（3）发包人违反第 10.1 款〔变更的范围〕第（2）项约定，自行实施被取消的工作或转由他人实施的违约责任：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29AD5E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lastRenderedPageBreak/>
        <w:t xml:space="preserve">（4）发包人提供的材料、工程设备的规格、数量或质量不符合合同约定，或因发包人原因导致交货日期延误或交货地点变更等情况的违约责任：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90E14B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（5）因发包人违反合同约定造成暂停施工的违约责任：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C3E1AC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（6）发包人无正当理由没有在约定期限内发出复工指示，导致承包人无法复工的违约责任： </w:t>
      </w:r>
    </w:p>
    <w:p w14:paraId="2596441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（7）其他：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0C02E9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16.1.3 因发包人违约解除合同 </w:t>
      </w:r>
    </w:p>
    <w:p w14:paraId="37C8C5E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承包人按16.1.1项〔发包人违约的情形〕约定暂停施工满</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天后发包人仍不纠正其违约行为并致使合同目的不能实现的，承包人有权解除合同。 </w:t>
      </w:r>
    </w:p>
    <w:p w14:paraId="2C5C0CD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16.2 承包人违约 </w:t>
      </w:r>
    </w:p>
    <w:p w14:paraId="6265BEF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16.2.1 承包人违约的情形 </w:t>
      </w:r>
    </w:p>
    <w:p w14:paraId="745B02C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承包人违约的其他情形：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286ADB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16.2.2 承包人违约的责任 </w:t>
      </w:r>
    </w:p>
    <w:p w14:paraId="63C21CA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承包人违约责任的承担方式和计算方法：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28D29CE5"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16.2.3 因承包人违约解除合同 </w:t>
      </w:r>
    </w:p>
    <w:p w14:paraId="32D9CFB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关于承包人违约解除合同的特别约定：</w:t>
      </w:r>
      <w:r w:rsidRPr="002354AC">
        <w:rPr>
          <w:rFonts w:ascii="宋体" w:hAnsi="宋体" w:cs="宋体" w:hint="eastAsia"/>
          <w:kern w:val="0"/>
          <w:szCs w:val="21"/>
          <w:u w:val="single"/>
          <w:lang w:bidi="ar"/>
        </w:rPr>
        <w:t xml:space="preserve">                   。</w:t>
      </w:r>
    </w:p>
    <w:p w14:paraId="69016C40"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发包人继续使用承包人在施工现场的材料、设备、临时工程、承包人文件和由承包人或以其名义编制的其他文件的费用承担方式：</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6A2C0DE"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17. 不可抗力 </w:t>
      </w:r>
    </w:p>
    <w:p w14:paraId="5CCDFAE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17.1 不可抗力的确认 </w:t>
      </w:r>
    </w:p>
    <w:p w14:paraId="651EA23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除通用合同条款约定的不可抗力事件之外，视为不可抗力的其他情形：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63420A5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17.4 因不可抗力解除合同 </w:t>
      </w:r>
    </w:p>
    <w:p w14:paraId="7792CCA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合同解除后，发包人应在商定或确定发包人应支付款项后</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天内完成款项的支付。 </w:t>
      </w:r>
    </w:p>
    <w:p w14:paraId="55C2B70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18. 保险 </w:t>
      </w:r>
    </w:p>
    <w:p w14:paraId="29F3770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18.1 工程保险 </w:t>
      </w:r>
    </w:p>
    <w:p w14:paraId="7C2952CD"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关于工程保险的特别约定：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585A82D3"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18.3 其他保险 </w:t>
      </w:r>
    </w:p>
    <w:p w14:paraId="2359B85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关于其他保险的约定：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4401935C"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承包人是否应为其施工设备等办理财产保险：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B7EFB47"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18.7 通知义务 </w:t>
      </w:r>
    </w:p>
    <w:p w14:paraId="217A97E1"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关于变更保险合同时的通知义务的约定：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721585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19. 争议解决 </w:t>
      </w:r>
    </w:p>
    <w:p w14:paraId="55471E5B"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19.1 争议评审小组的确定 </w:t>
      </w:r>
    </w:p>
    <w:p w14:paraId="2464629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争议评审小组成员的确定：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w:t>
      </w:r>
    </w:p>
    <w:p w14:paraId="3A2763B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选定争议评审员的期限：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142A59E6"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lastRenderedPageBreak/>
        <w:t xml:space="preserve">争议评审小组成员的报酬承担方式：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37C79948"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其他事项的约定：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7F5038FE"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19.2 争议评审小组的决定 </w:t>
      </w:r>
    </w:p>
    <w:p w14:paraId="43A7604F"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合同当事人关于本项的约定：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 </w:t>
      </w:r>
    </w:p>
    <w:p w14:paraId="0726903E"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19.3 仲裁或诉讼 </w:t>
      </w:r>
    </w:p>
    <w:p w14:paraId="6D785052"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因合同及合同有关事项发生的争议，按下列第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种方式解决： </w:t>
      </w:r>
    </w:p>
    <w:p w14:paraId="3BAE43AA" w14:textId="77777777" w:rsidR="007F4031" w:rsidRPr="002354AC" w:rsidRDefault="00000000" w:rsidP="00C01653">
      <w:pPr>
        <w:widowControl/>
        <w:spacing w:line="360" w:lineRule="auto"/>
        <w:jc w:val="left"/>
        <w:rPr>
          <w:rFonts w:ascii="宋体" w:hAnsi="宋体" w:cs="宋体" w:hint="eastAsia"/>
          <w:kern w:val="0"/>
          <w:szCs w:val="21"/>
          <w:lang w:bidi="ar"/>
        </w:rPr>
      </w:pPr>
      <w:r w:rsidRPr="002354AC">
        <w:rPr>
          <w:rFonts w:ascii="宋体" w:hAnsi="宋体" w:cs="宋体" w:hint="eastAsia"/>
          <w:kern w:val="0"/>
          <w:szCs w:val="21"/>
          <w:lang w:bidi="ar"/>
        </w:rPr>
        <w:t xml:space="preserve">（1）向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仲裁委员会申请仲裁； </w:t>
      </w:r>
    </w:p>
    <w:p w14:paraId="27669D90" w14:textId="77777777" w:rsidR="007F4031" w:rsidRPr="002354AC" w:rsidRDefault="00000000" w:rsidP="00C01653">
      <w:pPr>
        <w:widowControl/>
        <w:spacing w:line="360" w:lineRule="auto"/>
        <w:jc w:val="left"/>
        <w:rPr>
          <w:rFonts w:ascii="宋体" w:hAnsi="宋体" w:cs="宋体" w:hint="eastAsia"/>
          <w:b/>
          <w:bCs/>
          <w:kern w:val="0"/>
          <w:szCs w:val="21"/>
          <w:lang w:bidi="ar"/>
        </w:rPr>
      </w:pPr>
      <w:r w:rsidRPr="002354AC">
        <w:rPr>
          <w:rFonts w:ascii="宋体" w:hAnsi="宋体" w:cs="宋体" w:hint="eastAsia"/>
          <w:kern w:val="0"/>
          <w:szCs w:val="21"/>
          <w:lang w:bidi="ar"/>
        </w:rPr>
        <w:t xml:space="preserve">（2）向 </w:t>
      </w:r>
      <w:r w:rsidRPr="002354AC">
        <w:rPr>
          <w:rFonts w:ascii="宋体" w:hAnsi="宋体" w:cs="宋体" w:hint="eastAsia"/>
          <w:kern w:val="0"/>
          <w:szCs w:val="21"/>
          <w:u w:val="single"/>
          <w:lang w:bidi="ar"/>
        </w:rPr>
        <w:t xml:space="preserve">             </w:t>
      </w:r>
      <w:r w:rsidRPr="002354AC">
        <w:rPr>
          <w:rFonts w:ascii="宋体" w:hAnsi="宋体" w:cs="宋体" w:hint="eastAsia"/>
          <w:kern w:val="0"/>
          <w:szCs w:val="21"/>
          <w:lang w:bidi="ar"/>
        </w:rPr>
        <w:t xml:space="preserve">人民法院起诉。 </w:t>
      </w:r>
    </w:p>
    <w:p w14:paraId="26B757C2" w14:textId="77777777" w:rsidR="007F4031" w:rsidRPr="002354AC" w:rsidRDefault="00000000" w:rsidP="00C01653">
      <w:pPr>
        <w:widowControl/>
        <w:spacing w:line="360" w:lineRule="auto"/>
        <w:jc w:val="center"/>
        <w:rPr>
          <w:rFonts w:ascii="仿宋" w:eastAsia="仿宋" w:hAnsi="仿宋" w:cs="宋体" w:hint="eastAsia"/>
          <w:b/>
          <w:bCs/>
          <w:sz w:val="24"/>
        </w:rPr>
      </w:pPr>
      <w:r w:rsidRPr="002354AC">
        <w:rPr>
          <w:rFonts w:ascii="仿宋" w:eastAsia="仿宋" w:hAnsi="仿宋" w:cs="宋体" w:hint="eastAsia"/>
          <w:b/>
          <w:bCs/>
          <w:kern w:val="0"/>
          <w:sz w:val="24"/>
          <w:lang w:bidi="ar"/>
        </w:rPr>
        <w:br w:type="page"/>
      </w:r>
      <w:r w:rsidRPr="002354AC">
        <w:rPr>
          <w:rFonts w:ascii="仿宋" w:eastAsia="仿宋" w:hAnsi="仿宋" w:cs="宋体" w:hint="eastAsia"/>
          <w:b/>
          <w:bCs/>
          <w:kern w:val="0"/>
          <w:sz w:val="24"/>
          <w:lang w:bidi="ar"/>
        </w:rPr>
        <w:lastRenderedPageBreak/>
        <w:t>附件1   承包人承揽工程项目一览表</w:t>
      </w:r>
    </w:p>
    <w:p w14:paraId="62AE7B07" w14:textId="77777777" w:rsidR="007F4031" w:rsidRPr="002354AC" w:rsidRDefault="007F4031" w:rsidP="00C01653">
      <w:pPr>
        <w:pStyle w:val="Default"/>
        <w:spacing w:line="360" w:lineRule="auto"/>
        <w:rPr>
          <w:rFonts w:ascii="仿宋" w:eastAsia="仿宋" w:hAnsi="仿宋" w:hint="eastAsia"/>
          <w:color w:val="auto"/>
          <w:sz w:val="21"/>
          <w:szCs w:val="21"/>
        </w:rPr>
      </w:pP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47"/>
        <w:gridCol w:w="947"/>
        <w:gridCol w:w="947"/>
        <w:gridCol w:w="948"/>
        <w:gridCol w:w="948"/>
        <w:gridCol w:w="948"/>
        <w:gridCol w:w="948"/>
        <w:gridCol w:w="948"/>
        <w:gridCol w:w="948"/>
      </w:tblGrid>
      <w:tr w:rsidR="007F4031" w:rsidRPr="002354AC" w14:paraId="04F3B09E" w14:textId="77777777">
        <w:trPr>
          <w:trHeight w:val="1246"/>
          <w:jc w:val="center"/>
        </w:trPr>
        <w:tc>
          <w:tcPr>
            <w:tcW w:w="947" w:type="dxa"/>
          </w:tcPr>
          <w:p w14:paraId="5AB2954E"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单位工程名称</w:t>
            </w:r>
          </w:p>
        </w:tc>
        <w:tc>
          <w:tcPr>
            <w:tcW w:w="947" w:type="dxa"/>
          </w:tcPr>
          <w:p w14:paraId="1016C268"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建设规模</w:t>
            </w:r>
          </w:p>
        </w:tc>
        <w:tc>
          <w:tcPr>
            <w:tcW w:w="947" w:type="dxa"/>
          </w:tcPr>
          <w:p w14:paraId="542CC6ED"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建筑面积(平方米)</w:t>
            </w:r>
          </w:p>
        </w:tc>
        <w:tc>
          <w:tcPr>
            <w:tcW w:w="947" w:type="dxa"/>
          </w:tcPr>
          <w:p w14:paraId="54D8664F"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结构形式</w:t>
            </w:r>
          </w:p>
        </w:tc>
        <w:tc>
          <w:tcPr>
            <w:tcW w:w="948" w:type="dxa"/>
          </w:tcPr>
          <w:p w14:paraId="0CD9DA57"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层数</w:t>
            </w:r>
          </w:p>
        </w:tc>
        <w:tc>
          <w:tcPr>
            <w:tcW w:w="948" w:type="dxa"/>
          </w:tcPr>
          <w:p w14:paraId="1C99F5D4"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生产能力</w:t>
            </w:r>
          </w:p>
        </w:tc>
        <w:tc>
          <w:tcPr>
            <w:tcW w:w="948" w:type="dxa"/>
          </w:tcPr>
          <w:p w14:paraId="59787EA9"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设备安装内容</w:t>
            </w:r>
          </w:p>
        </w:tc>
        <w:tc>
          <w:tcPr>
            <w:tcW w:w="948" w:type="dxa"/>
          </w:tcPr>
          <w:p w14:paraId="7E9FFF85"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合同价格</w:t>
            </w:r>
          </w:p>
          <w:p w14:paraId="5B1A8142"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（元）</w:t>
            </w:r>
          </w:p>
        </w:tc>
        <w:tc>
          <w:tcPr>
            <w:tcW w:w="948" w:type="dxa"/>
          </w:tcPr>
          <w:p w14:paraId="22DDA934"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开工日期</w:t>
            </w:r>
          </w:p>
        </w:tc>
        <w:tc>
          <w:tcPr>
            <w:tcW w:w="948" w:type="dxa"/>
            <w:vAlign w:val="center"/>
          </w:tcPr>
          <w:p w14:paraId="2CB0FCC5"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竣工日</w:t>
            </w:r>
          </w:p>
          <w:p w14:paraId="1CDDD2FB"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期</w:t>
            </w:r>
          </w:p>
        </w:tc>
      </w:tr>
      <w:tr w:rsidR="007F4031" w:rsidRPr="002354AC" w14:paraId="00BDE7D1" w14:textId="77777777">
        <w:trPr>
          <w:trHeight w:val="682"/>
          <w:jc w:val="center"/>
        </w:trPr>
        <w:tc>
          <w:tcPr>
            <w:tcW w:w="947" w:type="dxa"/>
          </w:tcPr>
          <w:p w14:paraId="13CB512D"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79F5F287"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6B66144F"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462610DC"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3D61B2FF"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681CA9C4"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2EA9A8D5"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3DBECB0C"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5B8052C4"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64F40703" w14:textId="77777777" w:rsidR="007F4031" w:rsidRPr="002354AC" w:rsidRDefault="007F4031" w:rsidP="00C01653">
            <w:pPr>
              <w:pStyle w:val="af0"/>
              <w:spacing w:line="360" w:lineRule="auto"/>
              <w:ind w:left="840" w:hanging="420"/>
              <w:rPr>
                <w:rFonts w:ascii="仿宋" w:eastAsia="仿宋" w:hAnsi="仿宋" w:cs="宋体" w:hint="eastAsia"/>
                <w:szCs w:val="21"/>
              </w:rPr>
            </w:pPr>
          </w:p>
        </w:tc>
      </w:tr>
      <w:tr w:rsidR="007F4031" w:rsidRPr="002354AC" w14:paraId="2E3822BA" w14:textId="77777777">
        <w:trPr>
          <w:trHeight w:val="682"/>
          <w:jc w:val="center"/>
        </w:trPr>
        <w:tc>
          <w:tcPr>
            <w:tcW w:w="947" w:type="dxa"/>
          </w:tcPr>
          <w:p w14:paraId="1072FBB8"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262F7D91"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06F0D9BE"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60DDF060"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3D5B8AB9"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7BE5B651"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36903CD5"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567A9783"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38135827"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5929A8A8" w14:textId="77777777" w:rsidR="007F4031" w:rsidRPr="002354AC" w:rsidRDefault="007F4031" w:rsidP="00C01653">
            <w:pPr>
              <w:pStyle w:val="af0"/>
              <w:spacing w:line="360" w:lineRule="auto"/>
              <w:ind w:left="840" w:hanging="420"/>
              <w:rPr>
                <w:rFonts w:ascii="仿宋" w:eastAsia="仿宋" w:hAnsi="仿宋" w:cs="宋体" w:hint="eastAsia"/>
                <w:szCs w:val="21"/>
              </w:rPr>
            </w:pPr>
          </w:p>
        </w:tc>
      </w:tr>
      <w:tr w:rsidR="007F4031" w:rsidRPr="002354AC" w14:paraId="77321DEE" w14:textId="77777777">
        <w:trPr>
          <w:trHeight w:val="682"/>
          <w:jc w:val="center"/>
        </w:trPr>
        <w:tc>
          <w:tcPr>
            <w:tcW w:w="947" w:type="dxa"/>
          </w:tcPr>
          <w:p w14:paraId="3A99106A"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1D1779FE"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28AFC3B1"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79F31C89"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7E9ABFA8"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11B79508"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4ADD1744"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1ED270DC"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0A4063A5"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633B5B80" w14:textId="77777777" w:rsidR="007F4031" w:rsidRPr="002354AC" w:rsidRDefault="007F4031" w:rsidP="00C01653">
            <w:pPr>
              <w:pStyle w:val="af0"/>
              <w:spacing w:line="360" w:lineRule="auto"/>
              <w:ind w:left="840" w:hanging="420"/>
              <w:rPr>
                <w:rFonts w:ascii="仿宋" w:eastAsia="仿宋" w:hAnsi="仿宋" w:cs="宋体" w:hint="eastAsia"/>
                <w:szCs w:val="21"/>
              </w:rPr>
            </w:pPr>
          </w:p>
        </w:tc>
      </w:tr>
      <w:tr w:rsidR="007F4031" w:rsidRPr="002354AC" w14:paraId="0F49A475" w14:textId="77777777">
        <w:trPr>
          <w:trHeight w:val="682"/>
          <w:jc w:val="center"/>
        </w:trPr>
        <w:tc>
          <w:tcPr>
            <w:tcW w:w="947" w:type="dxa"/>
          </w:tcPr>
          <w:p w14:paraId="58B32AE5"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6C8181B5"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3F59F9E2"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79D43A20"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5DC6D476"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2FD19001"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158E47BD"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0E62DB2E"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017F2C10"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06CA05B5" w14:textId="77777777" w:rsidR="007F4031" w:rsidRPr="002354AC" w:rsidRDefault="007F4031" w:rsidP="00C01653">
            <w:pPr>
              <w:pStyle w:val="af0"/>
              <w:spacing w:line="360" w:lineRule="auto"/>
              <w:ind w:left="840" w:hanging="420"/>
              <w:rPr>
                <w:rFonts w:ascii="仿宋" w:eastAsia="仿宋" w:hAnsi="仿宋" w:cs="宋体" w:hint="eastAsia"/>
                <w:szCs w:val="21"/>
              </w:rPr>
            </w:pPr>
          </w:p>
        </w:tc>
      </w:tr>
      <w:tr w:rsidR="007F4031" w:rsidRPr="002354AC" w14:paraId="1A7F335A" w14:textId="77777777">
        <w:trPr>
          <w:trHeight w:val="682"/>
          <w:jc w:val="center"/>
        </w:trPr>
        <w:tc>
          <w:tcPr>
            <w:tcW w:w="947" w:type="dxa"/>
          </w:tcPr>
          <w:p w14:paraId="1736E839"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30778805"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74A9F793"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378BBD19"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06E23F87"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30ABD08C"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4A6C4EAB"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3812DEB9"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46F72890"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12DBEF7C" w14:textId="77777777" w:rsidR="007F4031" w:rsidRPr="002354AC" w:rsidRDefault="007F4031" w:rsidP="00C01653">
            <w:pPr>
              <w:pStyle w:val="af0"/>
              <w:spacing w:line="360" w:lineRule="auto"/>
              <w:ind w:left="840" w:hanging="420"/>
              <w:rPr>
                <w:rFonts w:ascii="仿宋" w:eastAsia="仿宋" w:hAnsi="仿宋" w:cs="宋体" w:hint="eastAsia"/>
                <w:szCs w:val="21"/>
              </w:rPr>
            </w:pPr>
          </w:p>
        </w:tc>
      </w:tr>
      <w:tr w:rsidR="007F4031" w:rsidRPr="002354AC" w14:paraId="1BA82BE2" w14:textId="77777777">
        <w:trPr>
          <w:trHeight w:val="717"/>
          <w:jc w:val="center"/>
        </w:trPr>
        <w:tc>
          <w:tcPr>
            <w:tcW w:w="947" w:type="dxa"/>
          </w:tcPr>
          <w:p w14:paraId="1CE1CC3A"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1D64A051"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386715B3"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7" w:type="dxa"/>
          </w:tcPr>
          <w:p w14:paraId="65B8386F"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6759F44E"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00FE4974"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365496F2"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662F9768"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4AD05FC0" w14:textId="77777777" w:rsidR="007F4031" w:rsidRPr="002354AC" w:rsidRDefault="007F4031" w:rsidP="00C01653">
            <w:pPr>
              <w:pStyle w:val="af0"/>
              <w:spacing w:line="360" w:lineRule="auto"/>
              <w:ind w:left="840" w:hanging="420"/>
              <w:rPr>
                <w:rFonts w:ascii="仿宋" w:eastAsia="仿宋" w:hAnsi="仿宋" w:cs="宋体" w:hint="eastAsia"/>
                <w:szCs w:val="21"/>
              </w:rPr>
            </w:pPr>
          </w:p>
        </w:tc>
        <w:tc>
          <w:tcPr>
            <w:tcW w:w="948" w:type="dxa"/>
          </w:tcPr>
          <w:p w14:paraId="36F622F7" w14:textId="77777777" w:rsidR="007F4031" w:rsidRPr="002354AC" w:rsidRDefault="007F4031" w:rsidP="00C01653">
            <w:pPr>
              <w:pStyle w:val="af0"/>
              <w:spacing w:line="360" w:lineRule="auto"/>
              <w:ind w:left="840" w:hanging="420"/>
              <w:rPr>
                <w:rFonts w:ascii="仿宋" w:eastAsia="仿宋" w:hAnsi="仿宋" w:cs="宋体" w:hint="eastAsia"/>
                <w:szCs w:val="21"/>
              </w:rPr>
            </w:pPr>
          </w:p>
        </w:tc>
      </w:tr>
    </w:tbl>
    <w:p w14:paraId="1DA841E3" w14:textId="77777777" w:rsidR="007F4031" w:rsidRPr="002354AC" w:rsidRDefault="00000000" w:rsidP="00C01653">
      <w:pPr>
        <w:widowControl/>
        <w:spacing w:line="360" w:lineRule="auto"/>
        <w:jc w:val="center"/>
        <w:rPr>
          <w:rFonts w:ascii="仿宋" w:eastAsia="仿宋" w:hAnsi="仿宋" w:cs="宋体" w:hint="eastAsia"/>
          <w:b/>
          <w:bCs/>
          <w:kern w:val="0"/>
          <w:sz w:val="24"/>
          <w:lang w:bidi="ar"/>
        </w:rPr>
      </w:pPr>
      <w:r w:rsidRPr="002354AC">
        <w:rPr>
          <w:rFonts w:ascii="仿宋" w:eastAsia="仿宋" w:hAnsi="仿宋" w:cs="宋体" w:hint="eastAsia"/>
          <w:b/>
          <w:bCs/>
          <w:kern w:val="0"/>
          <w:sz w:val="24"/>
          <w:lang w:bidi="ar"/>
        </w:rPr>
        <w:br w:type="page"/>
      </w:r>
      <w:r w:rsidRPr="002354AC">
        <w:rPr>
          <w:rFonts w:ascii="仿宋" w:eastAsia="仿宋" w:hAnsi="仿宋" w:cs="宋体" w:hint="eastAsia"/>
          <w:b/>
          <w:bCs/>
          <w:kern w:val="0"/>
          <w:sz w:val="24"/>
          <w:lang w:bidi="ar"/>
        </w:rPr>
        <w:lastRenderedPageBreak/>
        <w:t>附件 2： 发包人供应材料设备一览表</w:t>
      </w:r>
    </w:p>
    <w:p w14:paraId="5AF47190" w14:textId="77777777" w:rsidR="007F4031" w:rsidRPr="002354AC" w:rsidRDefault="007F4031" w:rsidP="00C01653">
      <w:pPr>
        <w:pStyle w:val="Default"/>
        <w:spacing w:line="360" w:lineRule="auto"/>
        <w:rPr>
          <w:rFonts w:ascii="仿宋" w:eastAsia="仿宋" w:hAnsi="仿宋" w:hint="eastAsia"/>
          <w:color w:val="auto"/>
          <w:sz w:val="21"/>
          <w:szCs w:val="21"/>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913"/>
        <w:gridCol w:w="913"/>
        <w:gridCol w:w="913"/>
        <w:gridCol w:w="914"/>
        <w:gridCol w:w="914"/>
        <w:gridCol w:w="914"/>
        <w:gridCol w:w="914"/>
        <w:gridCol w:w="914"/>
        <w:gridCol w:w="914"/>
      </w:tblGrid>
      <w:tr w:rsidR="007F4031" w:rsidRPr="002354AC" w14:paraId="5CECA075" w14:textId="77777777">
        <w:trPr>
          <w:trHeight w:val="717"/>
          <w:jc w:val="center"/>
        </w:trPr>
        <w:tc>
          <w:tcPr>
            <w:tcW w:w="913" w:type="dxa"/>
            <w:vAlign w:val="center"/>
          </w:tcPr>
          <w:p w14:paraId="6EB581D1"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序号</w:t>
            </w:r>
          </w:p>
        </w:tc>
        <w:tc>
          <w:tcPr>
            <w:tcW w:w="913" w:type="dxa"/>
            <w:vAlign w:val="center"/>
          </w:tcPr>
          <w:p w14:paraId="44422D54"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材料、设备品</w:t>
            </w:r>
          </w:p>
          <w:p w14:paraId="39D1D9D7"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种</w:t>
            </w:r>
          </w:p>
        </w:tc>
        <w:tc>
          <w:tcPr>
            <w:tcW w:w="913" w:type="dxa"/>
            <w:vAlign w:val="center"/>
          </w:tcPr>
          <w:p w14:paraId="429EDD47"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规格型号</w:t>
            </w:r>
          </w:p>
        </w:tc>
        <w:tc>
          <w:tcPr>
            <w:tcW w:w="913" w:type="dxa"/>
            <w:vAlign w:val="center"/>
          </w:tcPr>
          <w:p w14:paraId="639BD444"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单位</w:t>
            </w:r>
          </w:p>
        </w:tc>
        <w:tc>
          <w:tcPr>
            <w:tcW w:w="914" w:type="dxa"/>
            <w:vAlign w:val="center"/>
          </w:tcPr>
          <w:p w14:paraId="6C2B2EFC"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数量</w:t>
            </w:r>
          </w:p>
        </w:tc>
        <w:tc>
          <w:tcPr>
            <w:tcW w:w="914" w:type="dxa"/>
            <w:vAlign w:val="center"/>
          </w:tcPr>
          <w:p w14:paraId="4FB6642B"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单价</w:t>
            </w:r>
          </w:p>
        </w:tc>
        <w:tc>
          <w:tcPr>
            <w:tcW w:w="914" w:type="dxa"/>
            <w:vAlign w:val="center"/>
          </w:tcPr>
          <w:p w14:paraId="232DB1BF"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质量</w:t>
            </w:r>
          </w:p>
          <w:p w14:paraId="2B08A3FC"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等级</w:t>
            </w:r>
          </w:p>
        </w:tc>
        <w:tc>
          <w:tcPr>
            <w:tcW w:w="914" w:type="dxa"/>
            <w:vAlign w:val="center"/>
          </w:tcPr>
          <w:p w14:paraId="0587CBD9" w14:textId="77777777" w:rsidR="007F4031" w:rsidRPr="002354AC" w:rsidRDefault="00000000" w:rsidP="00C01653">
            <w:pPr>
              <w:widowControl/>
              <w:spacing w:line="360" w:lineRule="auto"/>
              <w:jc w:val="center"/>
              <w:rPr>
                <w:rFonts w:ascii="仿宋" w:eastAsia="仿宋" w:hAnsi="仿宋" w:cs="宋体" w:hint="eastAsia"/>
                <w:szCs w:val="21"/>
              </w:rPr>
            </w:pPr>
            <w:r w:rsidRPr="002354AC">
              <w:rPr>
                <w:rFonts w:ascii="仿宋" w:eastAsia="仿宋" w:hAnsi="仿宋" w:cs="宋体" w:hint="eastAsia"/>
                <w:kern w:val="0"/>
                <w:szCs w:val="21"/>
                <w:lang w:bidi="ar"/>
              </w:rPr>
              <w:t>供应</w:t>
            </w:r>
          </w:p>
          <w:p w14:paraId="45A3FA61"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时间</w:t>
            </w:r>
          </w:p>
        </w:tc>
        <w:tc>
          <w:tcPr>
            <w:tcW w:w="914" w:type="dxa"/>
            <w:vAlign w:val="center"/>
          </w:tcPr>
          <w:p w14:paraId="3EC93E12"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送达地点</w:t>
            </w:r>
          </w:p>
        </w:tc>
        <w:tc>
          <w:tcPr>
            <w:tcW w:w="914" w:type="dxa"/>
            <w:vAlign w:val="center"/>
          </w:tcPr>
          <w:p w14:paraId="495F026B" w14:textId="77777777" w:rsidR="007F4031" w:rsidRPr="002354AC" w:rsidRDefault="00000000" w:rsidP="00C01653">
            <w:pPr>
              <w:widowControl/>
              <w:spacing w:line="360" w:lineRule="auto"/>
              <w:jc w:val="center"/>
              <w:rPr>
                <w:rFonts w:ascii="仿宋" w:eastAsia="仿宋" w:hAnsi="仿宋" w:cs="宋体" w:hint="eastAsia"/>
                <w:kern w:val="0"/>
                <w:szCs w:val="21"/>
                <w:lang w:bidi="ar"/>
              </w:rPr>
            </w:pPr>
            <w:r w:rsidRPr="002354AC">
              <w:rPr>
                <w:rFonts w:ascii="仿宋" w:eastAsia="仿宋" w:hAnsi="仿宋" w:cs="宋体" w:hint="eastAsia"/>
                <w:kern w:val="0"/>
                <w:szCs w:val="21"/>
                <w:lang w:bidi="ar"/>
              </w:rPr>
              <w:t>备注</w:t>
            </w:r>
          </w:p>
        </w:tc>
      </w:tr>
      <w:tr w:rsidR="007F4031" w:rsidRPr="002354AC" w14:paraId="4F81FD5D" w14:textId="77777777">
        <w:trPr>
          <w:trHeight w:val="717"/>
          <w:jc w:val="center"/>
        </w:trPr>
        <w:tc>
          <w:tcPr>
            <w:tcW w:w="913" w:type="dxa"/>
            <w:vAlign w:val="center"/>
          </w:tcPr>
          <w:p w14:paraId="7CD47D52"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c>
          <w:tcPr>
            <w:tcW w:w="913" w:type="dxa"/>
            <w:vAlign w:val="center"/>
          </w:tcPr>
          <w:p w14:paraId="7ED8A44D"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c>
          <w:tcPr>
            <w:tcW w:w="913" w:type="dxa"/>
            <w:vAlign w:val="center"/>
          </w:tcPr>
          <w:p w14:paraId="5824255E"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c>
          <w:tcPr>
            <w:tcW w:w="913" w:type="dxa"/>
            <w:vAlign w:val="center"/>
          </w:tcPr>
          <w:p w14:paraId="7DBA69AD"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c>
          <w:tcPr>
            <w:tcW w:w="914" w:type="dxa"/>
            <w:vAlign w:val="center"/>
          </w:tcPr>
          <w:p w14:paraId="73750C94"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c>
          <w:tcPr>
            <w:tcW w:w="914" w:type="dxa"/>
            <w:vAlign w:val="center"/>
          </w:tcPr>
          <w:p w14:paraId="6C7077FC"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c>
          <w:tcPr>
            <w:tcW w:w="914" w:type="dxa"/>
            <w:vAlign w:val="center"/>
          </w:tcPr>
          <w:p w14:paraId="31B7DFE1"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c>
          <w:tcPr>
            <w:tcW w:w="914" w:type="dxa"/>
            <w:vAlign w:val="center"/>
          </w:tcPr>
          <w:p w14:paraId="761492C7"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c>
          <w:tcPr>
            <w:tcW w:w="914" w:type="dxa"/>
            <w:vAlign w:val="center"/>
          </w:tcPr>
          <w:p w14:paraId="0E4FC68B"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c>
          <w:tcPr>
            <w:tcW w:w="914" w:type="dxa"/>
            <w:vAlign w:val="center"/>
          </w:tcPr>
          <w:p w14:paraId="25808BDA" w14:textId="77777777" w:rsidR="007F4031" w:rsidRPr="002354AC" w:rsidRDefault="007F4031" w:rsidP="00C01653">
            <w:pPr>
              <w:widowControl/>
              <w:spacing w:line="360" w:lineRule="auto"/>
              <w:jc w:val="center"/>
              <w:rPr>
                <w:rFonts w:ascii="仿宋" w:eastAsia="仿宋" w:hAnsi="仿宋" w:cs="宋体" w:hint="eastAsia"/>
                <w:kern w:val="0"/>
                <w:szCs w:val="21"/>
                <w:lang w:bidi="ar"/>
              </w:rPr>
            </w:pPr>
          </w:p>
        </w:tc>
      </w:tr>
      <w:tr w:rsidR="007F4031" w:rsidRPr="002354AC" w14:paraId="1E8BFE6B" w14:textId="77777777">
        <w:trPr>
          <w:trHeight w:val="717"/>
          <w:jc w:val="center"/>
        </w:trPr>
        <w:tc>
          <w:tcPr>
            <w:tcW w:w="913" w:type="dxa"/>
          </w:tcPr>
          <w:p w14:paraId="48E1CA73"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19208CAD"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10C175BC"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68CE5934"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4F410AAA"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0D42EF62"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5BE62AFD"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280C0214"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6FB88EC2"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16498BFC"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r>
      <w:tr w:rsidR="007F4031" w:rsidRPr="002354AC" w14:paraId="3B12CD6C" w14:textId="77777777">
        <w:trPr>
          <w:trHeight w:val="717"/>
          <w:jc w:val="center"/>
        </w:trPr>
        <w:tc>
          <w:tcPr>
            <w:tcW w:w="913" w:type="dxa"/>
          </w:tcPr>
          <w:p w14:paraId="7BAC075D"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11A37958"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4772D081"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1AB5ACCC"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46B2CFF9"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54E15055"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62D3B4A7"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6EC65A75"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4A893B01"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0DA982FD"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r>
      <w:tr w:rsidR="007F4031" w:rsidRPr="002354AC" w14:paraId="02834B64" w14:textId="77777777">
        <w:trPr>
          <w:trHeight w:val="717"/>
          <w:jc w:val="center"/>
        </w:trPr>
        <w:tc>
          <w:tcPr>
            <w:tcW w:w="913" w:type="dxa"/>
          </w:tcPr>
          <w:p w14:paraId="5B5F73D6"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77EBBD25"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29C41D91"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63AF1785"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4F262CF8"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06981644"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139ADEF6"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376835F2"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33EA4FB2"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3F001DC8"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r>
      <w:tr w:rsidR="007F4031" w:rsidRPr="002354AC" w14:paraId="5F4C9C82" w14:textId="77777777">
        <w:trPr>
          <w:trHeight w:val="717"/>
          <w:jc w:val="center"/>
        </w:trPr>
        <w:tc>
          <w:tcPr>
            <w:tcW w:w="913" w:type="dxa"/>
          </w:tcPr>
          <w:p w14:paraId="01EFE49E"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6B223819"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1ACEF87D"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111F847E"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012A8847"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57BACF9A"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34BB2F8C"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0C1BE2AF"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24D3F85E"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72EBE8BD"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r>
      <w:tr w:rsidR="007F4031" w:rsidRPr="002354AC" w14:paraId="09488227" w14:textId="77777777">
        <w:trPr>
          <w:trHeight w:val="717"/>
          <w:jc w:val="center"/>
        </w:trPr>
        <w:tc>
          <w:tcPr>
            <w:tcW w:w="913" w:type="dxa"/>
          </w:tcPr>
          <w:p w14:paraId="191D1F31"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0D4246DD"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42A53845"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576C7A71"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77A236E9"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25217E22"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10F0B100"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7CC30DE2"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61F8A2D7"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1A8C092B"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r>
      <w:tr w:rsidR="007F4031" w:rsidRPr="002354AC" w14:paraId="77481A39" w14:textId="77777777">
        <w:trPr>
          <w:trHeight w:val="717"/>
          <w:jc w:val="center"/>
        </w:trPr>
        <w:tc>
          <w:tcPr>
            <w:tcW w:w="913" w:type="dxa"/>
          </w:tcPr>
          <w:p w14:paraId="3DB5C93E"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01F61669"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58C6672D"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4E71098F"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6188861E"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4D8E1E90"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60376934"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48CBE980"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51C9A5C5"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3FE96157"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r>
      <w:tr w:rsidR="007F4031" w:rsidRPr="002354AC" w14:paraId="2EB1E2D1" w14:textId="77777777">
        <w:trPr>
          <w:trHeight w:val="717"/>
          <w:jc w:val="center"/>
        </w:trPr>
        <w:tc>
          <w:tcPr>
            <w:tcW w:w="913" w:type="dxa"/>
          </w:tcPr>
          <w:p w14:paraId="2422F1D2"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6BA3DB87"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0829CCDF"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46A5402F"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4C9C1541"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1AE831B6"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58C7D773"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05A149CC"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1798C39F"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5A955A31"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r>
      <w:tr w:rsidR="007F4031" w:rsidRPr="002354AC" w14:paraId="19AAED41" w14:textId="77777777">
        <w:trPr>
          <w:trHeight w:val="742"/>
          <w:jc w:val="center"/>
        </w:trPr>
        <w:tc>
          <w:tcPr>
            <w:tcW w:w="913" w:type="dxa"/>
          </w:tcPr>
          <w:p w14:paraId="79573DAB"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22E5CFD8"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65635BB9"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3" w:type="dxa"/>
          </w:tcPr>
          <w:p w14:paraId="2FC2A246"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58D817A4"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750FE1F7"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7D5CB670"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68CFF4AD"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0CEA72C8"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c>
          <w:tcPr>
            <w:tcW w:w="914" w:type="dxa"/>
          </w:tcPr>
          <w:p w14:paraId="194225A5"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tc>
      </w:tr>
    </w:tbl>
    <w:p w14:paraId="4D5CA6F0" w14:textId="77777777" w:rsidR="007F4031" w:rsidRPr="002354AC" w:rsidRDefault="00000000" w:rsidP="00C01653">
      <w:pPr>
        <w:spacing w:line="360" w:lineRule="auto"/>
        <w:rPr>
          <w:rFonts w:ascii="仿宋" w:eastAsia="仿宋" w:hAnsi="仿宋" w:cs="宋体" w:hint="eastAsia"/>
          <w:b/>
          <w:bCs/>
          <w:kern w:val="0"/>
          <w:sz w:val="24"/>
          <w:lang w:bidi="ar"/>
        </w:rPr>
      </w:pPr>
      <w:r w:rsidRPr="002354AC">
        <w:rPr>
          <w:rFonts w:ascii="仿宋" w:eastAsia="仿宋" w:hAnsi="仿宋" w:cs="宋体" w:hint="eastAsia"/>
          <w:b/>
          <w:bCs/>
          <w:kern w:val="0"/>
          <w:sz w:val="24"/>
          <w:lang w:bidi="ar"/>
        </w:rPr>
        <w:br w:type="page"/>
      </w:r>
    </w:p>
    <w:p w14:paraId="767D143C" w14:textId="77777777" w:rsidR="007F4031" w:rsidRPr="002354AC" w:rsidRDefault="00000000" w:rsidP="00C01653">
      <w:pPr>
        <w:widowControl/>
        <w:spacing w:line="360" w:lineRule="auto"/>
        <w:jc w:val="center"/>
        <w:rPr>
          <w:rFonts w:ascii="仿宋" w:eastAsia="仿宋" w:hAnsi="仿宋" w:cs="宋体" w:hint="eastAsia"/>
          <w:b/>
          <w:bCs/>
          <w:sz w:val="24"/>
        </w:rPr>
      </w:pPr>
      <w:r w:rsidRPr="002354AC">
        <w:rPr>
          <w:rFonts w:ascii="仿宋" w:eastAsia="仿宋" w:hAnsi="仿宋" w:cs="宋体" w:hint="eastAsia"/>
          <w:b/>
          <w:bCs/>
          <w:kern w:val="0"/>
          <w:sz w:val="24"/>
          <w:lang w:bidi="ar"/>
        </w:rPr>
        <w:lastRenderedPageBreak/>
        <w:t xml:space="preserve">附件3  </w:t>
      </w:r>
      <w:r w:rsidRPr="002354AC">
        <w:rPr>
          <w:rFonts w:ascii="仿宋" w:eastAsia="仿宋" w:hAnsi="仿宋" w:cs="宋体" w:hint="eastAsia"/>
          <w:b/>
          <w:bCs/>
          <w:sz w:val="24"/>
        </w:rPr>
        <w:t xml:space="preserve">  </w:t>
      </w:r>
      <w:r w:rsidRPr="002354AC">
        <w:rPr>
          <w:rFonts w:ascii="仿宋" w:eastAsia="仿宋" w:hAnsi="仿宋" w:cs="宋体" w:hint="eastAsia"/>
          <w:b/>
          <w:bCs/>
          <w:kern w:val="0"/>
          <w:sz w:val="24"/>
          <w:lang w:bidi="ar"/>
        </w:rPr>
        <w:t>工程质量保修书</w:t>
      </w:r>
    </w:p>
    <w:p w14:paraId="377E33D7" w14:textId="77777777" w:rsidR="007F4031" w:rsidRPr="002354AC" w:rsidRDefault="007F4031" w:rsidP="00C01653">
      <w:pPr>
        <w:widowControl/>
        <w:spacing w:line="360" w:lineRule="auto"/>
        <w:jc w:val="left"/>
        <w:rPr>
          <w:rFonts w:ascii="仿宋" w:eastAsia="仿宋" w:hAnsi="仿宋" w:cs="宋体" w:hint="eastAsia"/>
          <w:kern w:val="0"/>
          <w:szCs w:val="21"/>
          <w:lang w:bidi="ar"/>
        </w:rPr>
      </w:pPr>
    </w:p>
    <w:p w14:paraId="7F978443"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发包人（全称）： </w:t>
      </w:r>
      <w:r w:rsidRPr="002354AC">
        <w:rPr>
          <w:rFonts w:ascii="仿宋" w:eastAsia="仿宋" w:hAnsi="仿宋" w:cs="宋体" w:hint="eastAsia"/>
          <w:kern w:val="0"/>
          <w:szCs w:val="21"/>
          <w:u w:val="single"/>
          <w:lang w:bidi="ar"/>
        </w:rPr>
        <w:t xml:space="preserve">                  </w:t>
      </w:r>
    </w:p>
    <w:p w14:paraId="72B9F147"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承包人（全称）： </w:t>
      </w:r>
      <w:r w:rsidRPr="002354AC">
        <w:rPr>
          <w:rFonts w:ascii="仿宋" w:eastAsia="仿宋" w:hAnsi="仿宋" w:cs="宋体" w:hint="eastAsia"/>
          <w:kern w:val="0"/>
          <w:szCs w:val="21"/>
          <w:u w:val="single"/>
          <w:lang w:bidi="ar"/>
        </w:rPr>
        <w:t xml:space="preserve">                  </w:t>
      </w:r>
    </w:p>
    <w:p w14:paraId="626A2335"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发包人和承包人根据《中华人民共和国建筑法》和《建设工程质量管理条例》，经协商一致就签订工程质量保修书。 </w:t>
      </w:r>
    </w:p>
    <w:p w14:paraId="1CD5902F"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一、工程质量保修范围和内容 </w:t>
      </w:r>
    </w:p>
    <w:p w14:paraId="48090C14"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 xml:space="preserve">承包人在质量保修期内，按照有关法律规定和合同约定，承担工程质量保修责任。 </w:t>
      </w:r>
    </w:p>
    <w:p w14:paraId="1E212D2A" w14:textId="77777777" w:rsidR="007F4031" w:rsidRPr="002354AC" w:rsidRDefault="00000000" w:rsidP="00C01653">
      <w:pPr>
        <w:widowControl/>
        <w:spacing w:line="360" w:lineRule="auto"/>
        <w:ind w:firstLineChars="100" w:firstLine="210"/>
        <w:jc w:val="left"/>
        <w:rPr>
          <w:rFonts w:ascii="仿宋" w:eastAsia="仿宋" w:hAnsi="仿宋" w:cs="宋体" w:hint="eastAsia"/>
          <w:kern w:val="0"/>
          <w:szCs w:val="21"/>
          <w:lang w:bidi="ar"/>
        </w:rPr>
      </w:pPr>
      <w:r w:rsidRPr="002354AC">
        <w:rPr>
          <w:rFonts w:ascii="仿宋" w:eastAsia="仿宋" w:hAnsi="仿宋" w:cs="宋体" w:hint="eastAsia"/>
          <w:kern w:val="0"/>
          <w:szCs w:val="21"/>
          <w:lang w:bidi="ar"/>
        </w:rPr>
        <w:t>质量保修范围包括地基基础工程、主体结构工程，屋面防水工程、有防水要求的卫生间、房间和外墙面的防渗漏，供热与供冷系统，电气管线、给排水管道、设备安装和装修工程，以及双方约定的其他项目。</w:t>
      </w:r>
    </w:p>
    <w:p w14:paraId="79CE6C30"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具体保修的内容，双方约定如下：</w:t>
      </w:r>
      <w:r w:rsidRPr="002354AC">
        <w:rPr>
          <w:rFonts w:ascii="仿宋" w:eastAsia="仿宋" w:hAnsi="仿宋" w:cs="宋体" w:hint="eastAsia"/>
          <w:kern w:val="0"/>
          <w:szCs w:val="21"/>
          <w:u w:val="single"/>
          <w:lang w:bidi="ar"/>
        </w:rPr>
        <w:t xml:space="preserve">          </w:t>
      </w:r>
      <w:r w:rsidRPr="002354AC">
        <w:rPr>
          <w:rFonts w:ascii="仿宋" w:eastAsia="仿宋" w:hAnsi="仿宋" w:cs="宋体" w:hint="eastAsia"/>
          <w:kern w:val="0"/>
          <w:szCs w:val="21"/>
          <w:lang w:bidi="ar"/>
        </w:rPr>
        <w:t xml:space="preserve">。 </w:t>
      </w:r>
    </w:p>
    <w:p w14:paraId="7F1955A9"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二、质量保修期 </w:t>
      </w:r>
    </w:p>
    <w:p w14:paraId="09F827B6"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根据《建设工程质量管理条例》及有关规定，工程的质量保修期如下：</w:t>
      </w:r>
      <w:r w:rsidRPr="002354AC">
        <w:rPr>
          <w:rFonts w:ascii="仿宋" w:eastAsia="仿宋" w:hAnsi="仿宋" w:cs="宋体" w:hint="eastAsia"/>
          <w:kern w:val="0"/>
          <w:szCs w:val="21"/>
          <w:u w:val="single"/>
          <w:lang w:bidi="ar"/>
        </w:rPr>
        <w:t xml:space="preserve">          </w:t>
      </w:r>
      <w:r w:rsidRPr="002354AC">
        <w:rPr>
          <w:rFonts w:ascii="仿宋" w:eastAsia="仿宋" w:hAnsi="仿宋" w:cs="宋体" w:hint="eastAsia"/>
          <w:kern w:val="0"/>
          <w:szCs w:val="21"/>
          <w:lang w:bidi="ar"/>
        </w:rPr>
        <w:t xml:space="preserve"> </w:t>
      </w:r>
    </w:p>
    <w:p w14:paraId="10183993"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 xml:space="preserve">1．地基基础工程和主体结构工程为设计文件规定的工程合理使用年限； </w:t>
      </w:r>
    </w:p>
    <w:p w14:paraId="0C6588AF"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2．屋面防水工程、有防水要求的卫生间、房间和外墙面的防渗漏为</w:t>
      </w:r>
      <w:r w:rsidRPr="002354AC">
        <w:rPr>
          <w:rFonts w:ascii="仿宋" w:eastAsia="仿宋" w:hAnsi="仿宋" w:cs="宋体" w:hint="eastAsia"/>
          <w:kern w:val="0"/>
          <w:szCs w:val="21"/>
          <w:u w:val="single"/>
          <w:lang w:bidi="ar"/>
        </w:rPr>
        <w:t xml:space="preserve">          </w:t>
      </w:r>
      <w:r w:rsidRPr="002354AC">
        <w:rPr>
          <w:rFonts w:ascii="仿宋" w:eastAsia="仿宋" w:hAnsi="仿宋" w:cs="宋体" w:hint="eastAsia"/>
          <w:kern w:val="0"/>
          <w:szCs w:val="21"/>
          <w:lang w:bidi="ar"/>
        </w:rPr>
        <w:t xml:space="preserve"> 年； </w:t>
      </w:r>
    </w:p>
    <w:p w14:paraId="2E39519B"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3．装修工程为</w:t>
      </w:r>
      <w:r w:rsidRPr="002354AC">
        <w:rPr>
          <w:rFonts w:ascii="仿宋" w:eastAsia="仿宋" w:hAnsi="仿宋" w:cs="宋体" w:hint="eastAsia"/>
          <w:kern w:val="0"/>
          <w:szCs w:val="21"/>
          <w:u w:val="single"/>
          <w:lang w:bidi="ar"/>
        </w:rPr>
        <w:t xml:space="preserve">          </w:t>
      </w:r>
      <w:r w:rsidRPr="002354AC">
        <w:rPr>
          <w:rFonts w:ascii="仿宋" w:eastAsia="仿宋" w:hAnsi="仿宋" w:cs="宋体" w:hint="eastAsia"/>
          <w:kern w:val="0"/>
          <w:szCs w:val="21"/>
          <w:lang w:bidi="ar"/>
        </w:rPr>
        <w:t xml:space="preserve">年； </w:t>
      </w:r>
    </w:p>
    <w:p w14:paraId="67FC6B57"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4．电气管线、给排水管道、设备安装工程为</w:t>
      </w:r>
      <w:r w:rsidRPr="002354AC">
        <w:rPr>
          <w:rFonts w:ascii="仿宋" w:eastAsia="仿宋" w:hAnsi="仿宋" w:cs="宋体" w:hint="eastAsia"/>
          <w:kern w:val="0"/>
          <w:szCs w:val="21"/>
          <w:u w:val="single"/>
          <w:lang w:bidi="ar"/>
        </w:rPr>
        <w:t xml:space="preserve">          </w:t>
      </w:r>
      <w:r w:rsidRPr="002354AC">
        <w:rPr>
          <w:rFonts w:ascii="仿宋" w:eastAsia="仿宋" w:hAnsi="仿宋" w:cs="宋体" w:hint="eastAsia"/>
          <w:kern w:val="0"/>
          <w:szCs w:val="21"/>
          <w:lang w:bidi="ar"/>
        </w:rPr>
        <w:t xml:space="preserve"> 年； </w:t>
      </w:r>
    </w:p>
    <w:p w14:paraId="59AEE61C"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5．供热与供冷系统为</w:t>
      </w:r>
      <w:r w:rsidRPr="002354AC">
        <w:rPr>
          <w:rFonts w:ascii="仿宋" w:eastAsia="仿宋" w:hAnsi="仿宋" w:cs="宋体" w:hint="eastAsia"/>
          <w:kern w:val="0"/>
          <w:szCs w:val="21"/>
          <w:u w:val="single"/>
          <w:lang w:bidi="ar"/>
        </w:rPr>
        <w:t xml:space="preserve">          </w:t>
      </w:r>
      <w:r w:rsidRPr="002354AC">
        <w:rPr>
          <w:rFonts w:ascii="仿宋" w:eastAsia="仿宋" w:hAnsi="仿宋" w:cs="宋体" w:hint="eastAsia"/>
          <w:kern w:val="0"/>
          <w:szCs w:val="21"/>
          <w:lang w:bidi="ar"/>
        </w:rPr>
        <w:t xml:space="preserve"> 个采暖期、供冷期； </w:t>
      </w:r>
    </w:p>
    <w:p w14:paraId="25BEA387"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6．住宅小区内的给排水设施、道路等配套工程为</w:t>
      </w:r>
      <w:r w:rsidRPr="002354AC">
        <w:rPr>
          <w:rFonts w:ascii="仿宋" w:eastAsia="仿宋" w:hAnsi="仿宋" w:cs="宋体" w:hint="eastAsia"/>
          <w:kern w:val="0"/>
          <w:szCs w:val="21"/>
          <w:u w:val="single"/>
          <w:lang w:bidi="ar"/>
        </w:rPr>
        <w:t xml:space="preserve">          </w:t>
      </w:r>
      <w:r w:rsidRPr="002354AC">
        <w:rPr>
          <w:rFonts w:ascii="仿宋" w:eastAsia="仿宋" w:hAnsi="仿宋" w:cs="宋体" w:hint="eastAsia"/>
          <w:kern w:val="0"/>
          <w:szCs w:val="21"/>
          <w:lang w:bidi="ar"/>
        </w:rPr>
        <w:t xml:space="preserve"> 年； </w:t>
      </w:r>
    </w:p>
    <w:p w14:paraId="1D944657"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 xml:space="preserve">7．其他项目保修期限约定如下： / </w:t>
      </w:r>
    </w:p>
    <w:p w14:paraId="5C5B3858"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质量保修期自工程竣工验收合格之日起计算。 </w:t>
      </w:r>
    </w:p>
    <w:p w14:paraId="328D5F69"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三、缺陷责任期 </w:t>
      </w:r>
    </w:p>
    <w:p w14:paraId="74921802"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工程缺陷责任期为</w:t>
      </w:r>
      <w:r w:rsidRPr="002354AC">
        <w:rPr>
          <w:rFonts w:ascii="仿宋" w:eastAsia="仿宋" w:hAnsi="仿宋" w:cs="宋体" w:hint="eastAsia"/>
          <w:kern w:val="0"/>
          <w:szCs w:val="21"/>
          <w:u w:val="single"/>
          <w:lang w:bidi="ar"/>
        </w:rPr>
        <w:t xml:space="preserve">      </w:t>
      </w:r>
      <w:r w:rsidRPr="002354AC">
        <w:rPr>
          <w:rFonts w:ascii="仿宋" w:eastAsia="仿宋" w:hAnsi="仿宋" w:cs="宋体" w:hint="eastAsia"/>
          <w:kern w:val="0"/>
          <w:szCs w:val="21"/>
          <w:lang w:bidi="ar"/>
        </w:rPr>
        <w:t xml:space="preserve">月，缺陷责任期自工程竣工验收合格之日起计算。单位工程先于全部工程进行验收，单位工程缺陷责任期自单位工程验收合格之日起算。 </w:t>
      </w:r>
    </w:p>
    <w:p w14:paraId="23AFEEE7"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质量保证金的返还：质量保证金的返还不计利息。缺陷责任期终止后，发包人应退还剩余的质量保证金。 </w:t>
      </w:r>
    </w:p>
    <w:p w14:paraId="2F6CD63B"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四、质量保修责任 </w:t>
      </w:r>
    </w:p>
    <w:p w14:paraId="7D6365C1"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 xml:space="preserve">1．属于保修范围、内容的项目，承包人应当在接到保修通知之日起 24 小时内派人保修。承包人不 在约定期限内派人保修的，发包人可以委托他人修理，费用从保修金内扣除。 </w:t>
      </w:r>
    </w:p>
    <w:p w14:paraId="69439286"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 xml:space="preserve">2．发生紧急事故需抢修的，承包人在接到事故通知后，应当立即到达事故现场抢修。 </w:t>
      </w:r>
    </w:p>
    <w:p w14:paraId="605910CB"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 </w:t>
      </w:r>
    </w:p>
    <w:p w14:paraId="53E62E16" w14:textId="77777777" w:rsidR="007F4031" w:rsidRPr="002354AC" w:rsidRDefault="00000000" w:rsidP="00C01653">
      <w:pPr>
        <w:widowControl/>
        <w:spacing w:line="360" w:lineRule="auto"/>
        <w:ind w:firstLineChars="100" w:firstLine="210"/>
        <w:jc w:val="left"/>
        <w:rPr>
          <w:rFonts w:ascii="仿宋" w:eastAsia="仿宋" w:hAnsi="仿宋" w:cs="宋体" w:hint="eastAsia"/>
          <w:szCs w:val="21"/>
        </w:rPr>
      </w:pPr>
      <w:r w:rsidRPr="002354AC">
        <w:rPr>
          <w:rFonts w:ascii="仿宋" w:eastAsia="仿宋" w:hAnsi="仿宋" w:cs="宋体" w:hint="eastAsia"/>
          <w:kern w:val="0"/>
          <w:szCs w:val="21"/>
          <w:lang w:bidi="ar"/>
        </w:rPr>
        <w:lastRenderedPageBreak/>
        <w:t xml:space="preserve">4．质量保修完成后，由发包人组织验收。 </w:t>
      </w:r>
    </w:p>
    <w:p w14:paraId="4082E2E0"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五、保修费用 </w:t>
      </w:r>
    </w:p>
    <w:p w14:paraId="78467FE4"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保修费用由造成质量缺陷的责任方承担。 </w:t>
      </w:r>
    </w:p>
    <w:p w14:paraId="43A549D6"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六、双方约定的其他工程质量保修事项：</w:t>
      </w:r>
      <w:r w:rsidRPr="002354AC">
        <w:rPr>
          <w:rFonts w:ascii="仿宋" w:eastAsia="仿宋" w:hAnsi="仿宋" w:cs="宋体" w:hint="eastAsia"/>
          <w:kern w:val="0"/>
          <w:szCs w:val="21"/>
          <w:u w:val="single"/>
          <w:lang w:bidi="ar"/>
        </w:rPr>
        <w:t xml:space="preserve">       /       </w:t>
      </w:r>
      <w:r w:rsidRPr="002354AC">
        <w:rPr>
          <w:rFonts w:ascii="仿宋" w:eastAsia="仿宋" w:hAnsi="仿宋" w:cs="宋体" w:hint="eastAsia"/>
          <w:kern w:val="0"/>
          <w:szCs w:val="21"/>
          <w:lang w:bidi="ar"/>
        </w:rPr>
        <w:t xml:space="preserve">。 </w:t>
      </w:r>
    </w:p>
    <w:p w14:paraId="370E61E5"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工程质量保修书由发包人、承包人在工程竣工验收前共同签署，作为施工合同附件，其有效期限至保修期满。</w:t>
      </w:r>
    </w:p>
    <w:p w14:paraId="3DCE6F26" w14:textId="77777777" w:rsidR="007F4031" w:rsidRPr="002354AC" w:rsidRDefault="007F4031" w:rsidP="00C01653">
      <w:pPr>
        <w:spacing w:line="360" w:lineRule="auto"/>
        <w:rPr>
          <w:rFonts w:ascii="仿宋" w:eastAsia="仿宋" w:hAnsi="仿宋" w:cs="宋体" w:hint="eastAsia"/>
          <w:szCs w:val="21"/>
        </w:rPr>
      </w:pPr>
    </w:p>
    <w:p w14:paraId="338AE04B" w14:textId="77777777" w:rsidR="007F4031" w:rsidRPr="002354AC" w:rsidRDefault="007F4031" w:rsidP="00C01653">
      <w:pPr>
        <w:pStyle w:val="Default"/>
        <w:spacing w:line="360" w:lineRule="auto"/>
        <w:rPr>
          <w:rFonts w:ascii="仿宋" w:eastAsia="仿宋" w:hAnsi="仿宋" w:hint="eastAsia"/>
          <w:color w:val="auto"/>
          <w:sz w:val="21"/>
          <w:szCs w:val="21"/>
        </w:rPr>
      </w:pPr>
    </w:p>
    <w:p w14:paraId="71CB6EC4"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发包人（公章）：                           承包人（公章）： </w:t>
      </w:r>
    </w:p>
    <w:p w14:paraId="24654705"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地 址：                                    地 址： </w:t>
      </w:r>
    </w:p>
    <w:p w14:paraId="5C62615B"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法定代表人（签字）：                       法定代表人（签字）： </w:t>
      </w:r>
    </w:p>
    <w:p w14:paraId="453DD865"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委托代理人（签字）：                       委托代理人（签字）： </w:t>
      </w:r>
    </w:p>
    <w:p w14:paraId="70A36997"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电 话：                                    电 话： </w:t>
      </w:r>
    </w:p>
    <w:p w14:paraId="4816A9F6"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传 真：                                    传 真： </w:t>
      </w:r>
    </w:p>
    <w:p w14:paraId="28830F9F"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开户银行：                                 开户银行： </w:t>
      </w:r>
    </w:p>
    <w:p w14:paraId="46FB04A7"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 xml:space="preserve">账 号：                                    账 号： </w:t>
      </w:r>
    </w:p>
    <w:p w14:paraId="26EE55DC" w14:textId="77777777" w:rsidR="007F4031" w:rsidRPr="002354AC" w:rsidRDefault="00000000" w:rsidP="00C01653">
      <w:pPr>
        <w:widowControl/>
        <w:spacing w:line="360" w:lineRule="auto"/>
        <w:jc w:val="left"/>
        <w:rPr>
          <w:rFonts w:ascii="仿宋" w:eastAsia="仿宋" w:hAnsi="仿宋" w:cs="宋体" w:hint="eastAsia"/>
          <w:szCs w:val="21"/>
        </w:rPr>
      </w:pPr>
      <w:r w:rsidRPr="002354AC">
        <w:rPr>
          <w:rFonts w:ascii="仿宋" w:eastAsia="仿宋" w:hAnsi="仿宋" w:cs="宋体" w:hint="eastAsia"/>
          <w:kern w:val="0"/>
          <w:szCs w:val="21"/>
          <w:lang w:bidi="ar"/>
        </w:rPr>
        <w:t>邮政编码：                                邮政编码</w:t>
      </w:r>
    </w:p>
    <w:p w14:paraId="20608E93" w14:textId="77777777" w:rsidR="007F4031" w:rsidRPr="002354AC" w:rsidRDefault="007F4031" w:rsidP="00C01653">
      <w:pPr>
        <w:pStyle w:val="af0"/>
        <w:spacing w:line="360" w:lineRule="auto"/>
        <w:ind w:left="840" w:hanging="420"/>
        <w:rPr>
          <w:rFonts w:ascii="仿宋" w:eastAsia="仿宋" w:hAnsi="仿宋" w:cs="宋体" w:hint="eastAsia"/>
          <w:szCs w:val="21"/>
        </w:rPr>
      </w:pPr>
    </w:p>
    <w:p w14:paraId="334A52FA" w14:textId="77777777" w:rsidR="007F4031" w:rsidRPr="002354AC" w:rsidRDefault="007F4031" w:rsidP="00C01653">
      <w:pPr>
        <w:spacing w:line="360" w:lineRule="auto"/>
        <w:rPr>
          <w:rFonts w:ascii="仿宋" w:eastAsia="仿宋" w:hAnsi="仿宋" w:cs="宋体" w:hint="eastAsia"/>
          <w:sz w:val="24"/>
        </w:rPr>
      </w:pPr>
    </w:p>
    <w:p w14:paraId="455E15CA" w14:textId="77777777" w:rsidR="007F4031" w:rsidRPr="002354AC" w:rsidRDefault="00000000" w:rsidP="00C01653">
      <w:pPr>
        <w:pStyle w:val="af0"/>
        <w:spacing w:line="360" w:lineRule="auto"/>
        <w:ind w:left="902" w:hanging="482"/>
        <w:rPr>
          <w:rFonts w:ascii="仿宋" w:eastAsia="仿宋" w:hAnsi="仿宋" w:cs="宋体" w:hint="eastAsia"/>
          <w:sz w:val="24"/>
        </w:rPr>
      </w:pPr>
      <w:r w:rsidRPr="002354AC">
        <w:rPr>
          <w:rFonts w:ascii="仿宋" w:eastAsia="仿宋" w:hAnsi="仿宋" w:cs="宋体" w:hint="eastAsia"/>
          <w:b/>
          <w:bCs/>
          <w:kern w:val="0"/>
          <w:sz w:val="24"/>
          <w:lang w:bidi="ar"/>
        </w:rPr>
        <w:br w:type="page"/>
      </w:r>
    </w:p>
    <w:p w14:paraId="4576BF79" w14:textId="77777777" w:rsidR="007F4031" w:rsidRPr="002354AC" w:rsidRDefault="00000000" w:rsidP="00C01653">
      <w:pPr>
        <w:pStyle w:val="1"/>
        <w:jc w:val="center"/>
        <w:rPr>
          <w:rFonts w:ascii="黑体" w:eastAsia="黑体" w:hAnsi="黑体" w:cs="宋体" w:hint="eastAsia"/>
          <w:szCs w:val="32"/>
        </w:rPr>
      </w:pPr>
      <w:bookmarkStart w:id="116" w:name="_Toc48"/>
      <w:bookmarkStart w:id="117" w:name="_Toc171845301"/>
      <w:bookmarkStart w:id="118" w:name="_Toc171874277"/>
      <w:r w:rsidRPr="002354AC">
        <w:rPr>
          <w:rFonts w:ascii="黑体" w:eastAsia="黑体" w:hAnsi="黑体" w:cs="宋体" w:hint="eastAsia"/>
          <w:szCs w:val="32"/>
        </w:rPr>
        <w:lastRenderedPageBreak/>
        <w:t>第五章 工程量清单</w:t>
      </w:r>
      <w:bookmarkEnd w:id="116"/>
      <w:bookmarkEnd w:id="117"/>
      <w:bookmarkEnd w:id="118"/>
    </w:p>
    <w:p w14:paraId="779C5DAB" w14:textId="77777777" w:rsidR="007F4031" w:rsidRPr="002354AC" w:rsidRDefault="007F4031" w:rsidP="00FF59FA">
      <w:pPr>
        <w:pStyle w:val="af2"/>
        <w:rPr>
          <w:rFonts w:hint="eastAsia"/>
        </w:rPr>
      </w:pPr>
    </w:p>
    <w:p w14:paraId="44C26BB9" w14:textId="77777777" w:rsidR="007F4031" w:rsidRPr="002354AC" w:rsidRDefault="00000000" w:rsidP="00FF59FA">
      <w:pPr>
        <w:pStyle w:val="af2"/>
        <w:rPr>
          <w:rFonts w:hint="eastAsia"/>
        </w:rPr>
      </w:pPr>
      <w:r w:rsidRPr="002354AC">
        <w:rPr>
          <w:rFonts w:hint="eastAsia"/>
        </w:rPr>
        <w:t>（另附）</w:t>
      </w:r>
    </w:p>
    <w:p w14:paraId="71AB62C2" w14:textId="77777777" w:rsidR="007F4031" w:rsidRPr="002354AC" w:rsidRDefault="00000000" w:rsidP="00C01653">
      <w:pPr>
        <w:spacing w:line="360" w:lineRule="auto"/>
        <w:rPr>
          <w:rFonts w:ascii="仿宋" w:eastAsia="仿宋" w:hAnsi="仿宋" w:hint="eastAsia"/>
        </w:rPr>
      </w:pPr>
      <w:r w:rsidRPr="002354AC">
        <w:rPr>
          <w:rFonts w:ascii="仿宋" w:eastAsia="仿宋" w:hAnsi="仿宋" w:hint="eastAsia"/>
        </w:rPr>
        <w:br w:type="page"/>
      </w:r>
    </w:p>
    <w:p w14:paraId="56F8A26A" w14:textId="77777777" w:rsidR="007F4031" w:rsidRPr="002354AC" w:rsidRDefault="007F4031" w:rsidP="00C01653">
      <w:pPr>
        <w:spacing w:line="360" w:lineRule="auto"/>
        <w:rPr>
          <w:rFonts w:ascii="仿宋" w:eastAsia="仿宋" w:hAnsi="仿宋" w:hint="eastAsia"/>
        </w:rPr>
      </w:pPr>
    </w:p>
    <w:p w14:paraId="1B7B92C1" w14:textId="77777777" w:rsidR="007F4031" w:rsidRPr="002354AC" w:rsidRDefault="00000000" w:rsidP="00C01653">
      <w:pPr>
        <w:pStyle w:val="1"/>
        <w:jc w:val="center"/>
        <w:rPr>
          <w:rFonts w:ascii="黑体" w:eastAsia="黑体" w:hAnsi="黑体" w:cs="宋体" w:hint="eastAsia"/>
          <w:szCs w:val="32"/>
        </w:rPr>
      </w:pPr>
      <w:bookmarkStart w:id="119" w:name="_Toc20700"/>
      <w:bookmarkStart w:id="120" w:name="_Toc171845302"/>
      <w:bookmarkStart w:id="121" w:name="_Toc171874278"/>
      <w:r w:rsidRPr="002354AC">
        <w:rPr>
          <w:rFonts w:ascii="黑体" w:eastAsia="黑体" w:hAnsi="黑体" w:cs="宋体" w:hint="eastAsia"/>
          <w:szCs w:val="32"/>
        </w:rPr>
        <w:t>第六章 图纸</w:t>
      </w:r>
      <w:bookmarkEnd w:id="119"/>
      <w:bookmarkEnd w:id="120"/>
      <w:bookmarkEnd w:id="121"/>
    </w:p>
    <w:p w14:paraId="6EB9AC36" w14:textId="77777777" w:rsidR="007F4031" w:rsidRPr="002354AC" w:rsidRDefault="007F4031" w:rsidP="00C01653">
      <w:pPr>
        <w:spacing w:line="360" w:lineRule="auto"/>
        <w:jc w:val="center"/>
        <w:rPr>
          <w:rFonts w:ascii="仿宋" w:eastAsia="仿宋" w:hAnsi="仿宋" w:cs="宋体" w:hint="eastAsia"/>
          <w:sz w:val="24"/>
        </w:rPr>
      </w:pPr>
    </w:p>
    <w:p w14:paraId="64107300" w14:textId="77777777" w:rsidR="007F4031" w:rsidRPr="002354AC" w:rsidRDefault="00000000" w:rsidP="00C01653">
      <w:pPr>
        <w:spacing w:line="360" w:lineRule="auto"/>
        <w:jc w:val="center"/>
        <w:rPr>
          <w:rFonts w:ascii="黑体" w:eastAsia="黑体" w:hAnsi="黑体" w:cs="宋体" w:hint="eastAsia"/>
          <w:sz w:val="28"/>
          <w:szCs w:val="28"/>
        </w:rPr>
      </w:pPr>
      <w:r w:rsidRPr="002354AC">
        <w:rPr>
          <w:rFonts w:ascii="黑体" w:eastAsia="黑体" w:hAnsi="黑体" w:cs="宋体" w:hint="eastAsia"/>
          <w:sz w:val="28"/>
          <w:szCs w:val="28"/>
        </w:rPr>
        <w:t>（另附）</w:t>
      </w:r>
    </w:p>
    <w:p w14:paraId="6618A9AE" w14:textId="77777777" w:rsidR="007F4031" w:rsidRPr="002354AC" w:rsidRDefault="00000000" w:rsidP="00C01653">
      <w:pPr>
        <w:pStyle w:val="1"/>
        <w:jc w:val="center"/>
        <w:rPr>
          <w:rFonts w:ascii="仿宋" w:eastAsia="仿宋" w:hAnsi="仿宋" w:cs="宋体" w:hint="eastAsia"/>
          <w:sz w:val="28"/>
          <w:szCs w:val="28"/>
        </w:rPr>
      </w:pPr>
      <w:r w:rsidRPr="002354AC">
        <w:rPr>
          <w:rFonts w:ascii="仿宋" w:eastAsia="仿宋" w:hAnsi="仿宋" w:cs="宋体" w:hint="eastAsia"/>
          <w:sz w:val="28"/>
          <w:szCs w:val="28"/>
        </w:rPr>
        <w:br w:type="page"/>
      </w:r>
      <w:bookmarkStart w:id="122" w:name="_Toc12501"/>
      <w:bookmarkStart w:id="123" w:name="_Toc171845303"/>
      <w:bookmarkStart w:id="124" w:name="_Toc171874279"/>
      <w:r w:rsidRPr="002354AC">
        <w:rPr>
          <w:rFonts w:ascii="黑体" w:eastAsia="黑体" w:hAnsi="黑体" w:cs="宋体" w:hint="eastAsia"/>
          <w:szCs w:val="32"/>
        </w:rPr>
        <w:lastRenderedPageBreak/>
        <w:t>第七章 技术标准和要求</w:t>
      </w:r>
      <w:bookmarkEnd w:id="122"/>
      <w:bookmarkEnd w:id="123"/>
      <w:bookmarkEnd w:id="124"/>
    </w:p>
    <w:p w14:paraId="063EB877" w14:textId="557E0F96" w:rsidR="001752DD" w:rsidRPr="002354AC" w:rsidRDefault="00045095" w:rsidP="00C01653">
      <w:pPr>
        <w:spacing w:line="360" w:lineRule="auto"/>
        <w:ind w:firstLineChars="200" w:firstLine="422"/>
        <w:jc w:val="left"/>
        <w:rPr>
          <w:rFonts w:asciiTheme="minorEastAsia" w:eastAsiaTheme="minorEastAsia" w:hAnsiTheme="minorEastAsia" w:cs="宋体" w:hint="eastAsia"/>
          <w:b/>
          <w:bCs/>
          <w:szCs w:val="21"/>
        </w:rPr>
      </w:pPr>
      <w:bookmarkStart w:id="125" w:name="_Toc6109"/>
      <w:r w:rsidRPr="002354AC">
        <w:rPr>
          <w:rFonts w:asciiTheme="minorEastAsia" w:eastAsiaTheme="minorEastAsia" w:hAnsiTheme="minorEastAsia" w:cs="宋体" w:hint="eastAsia"/>
          <w:b/>
          <w:bCs/>
          <w:szCs w:val="21"/>
        </w:rPr>
        <w:t>一、工程内容</w:t>
      </w:r>
      <w:bookmarkEnd w:id="125"/>
      <w:r w:rsidR="001752DD" w:rsidRPr="002354AC">
        <w:rPr>
          <w:rFonts w:asciiTheme="minorEastAsia" w:eastAsiaTheme="minorEastAsia" w:hAnsiTheme="minorEastAsia" w:cs="宋体" w:hint="eastAsia"/>
          <w:b/>
          <w:bCs/>
          <w:szCs w:val="21"/>
        </w:rPr>
        <w:t>：</w:t>
      </w:r>
    </w:p>
    <w:p w14:paraId="2F376009"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平面功能布局、室内装修、外立面及围墙改造、院内硬化改造、门窗改造、吊顶改造、标识标牌改造、新增钢结构雨棚、成品卫生间铁艺大门等成品构件、屋面防水改造、老旧房屋拆除、花池改造、电气给排水改造等。</w:t>
      </w:r>
    </w:p>
    <w:p w14:paraId="7A6BF296" w14:textId="7B2FFF13" w:rsidR="001752DD" w:rsidRPr="002354AC" w:rsidRDefault="00045095" w:rsidP="00C01653">
      <w:pPr>
        <w:spacing w:line="360" w:lineRule="auto"/>
        <w:ind w:firstLineChars="200" w:firstLine="422"/>
        <w:jc w:val="left"/>
        <w:rPr>
          <w:rFonts w:asciiTheme="minorEastAsia" w:eastAsiaTheme="minorEastAsia" w:hAnsiTheme="minorEastAsia" w:cs="宋体" w:hint="eastAsia"/>
          <w:b/>
          <w:bCs/>
          <w:szCs w:val="21"/>
        </w:rPr>
      </w:pPr>
      <w:r w:rsidRPr="002354AC">
        <w:rPr>
          <w:rFonts w:asciiTheme="minorEastAsia" w:eastAsiaTheme="minorEastAsia" w:hAnsiTheme="minorEastAsia" w:cs="宋体" w:hint="eastAsia"/>
          <w:b/>
          <w:bCs/>
          <w:szCs w:val="21"/>
        </w:rPr>
        <w:t>二、</w:t>
      </w:r>
      <w:r w:rsidR="001752DD" w:rsidRPr="002354AC">
        <w:rPr>
          <w:rFonts w:asciiTheme="minorEastAsia" w:eastAsiaTheme="minorEastAsia" w:hAnsiTheme="minorEastAsia" w:cs="宋体" w:hint="eastAsia"/>
          <w:b/>
          <w:bCs/>
          <w:szCs w:val="21"/>
        </w:rPr>
        <w:t>工程标准：</w:t>
      </w:r>
    </w:p>
    <w:p w14:paraId="1A4662F9"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《房屋建筑制图统一标准》GB/T 50001-2017</w:t>
      </w:r>
    </w:p>
    <w:p w14:paraId="194FB550"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《建筑工程设计文件编制深度规定》（2016年版）；</w:t>
      </w:r>
    </w:p>
    <w:p w14:paraId="21EB8326"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《工程建设标准强制性条文 房屋建筑部分》（2013年版）</w:t>
      </w:r>
    </w:p>
    <w:p w14:paraId="63130E69"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《民用建筑设计统一标准》GB 50352-2019</w:t>
      </w:r>
    </w:p>
    <w:p w14:paraId="6D1CC887"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《民用建筑通用规范》GB55031-2022</w:t>
      </w:r>
    </w:p>
    <w:p w14:paraId="0445E2F3"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《建筑设计防火规范》GB50016-2014（2018年版）</w:t>
      </w:r>
    </w:p>
    <w:p w14:paraId="08203A28"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《建筑防火通用规范》GB55037-2022</w:t>
      </w:r>
    </w:p>
    <w:p w14:paraId="5763B4A5"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《建筑内部装修设计防火规范》GB 50222-2017</w:t>
      </w:r>
    </w:p>
    <w:p w14:paraId="27160CE9"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《屋面工程技术规范》GB 50345-2012</w:t>
      </w:r>
    </w:p>
    <w:p w14:paraId="13FA20DC"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《无障碍设计规范》GB 50763-2012</w:t>
      </w:r>
    </w:p>
    <w:p w14:paraId="7DCB6612"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《既有建筑维护与改造通用规范》GB 55022-2021</w:t>
      </w:r>
    </w:p>
    <w:p w14:paraId="7F17ABAF"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《建筑与市政工程无障碍通用规范 》GB55019-2021</w:t>
      </w:r>
    </w:p>
    <w:p w14:paraId="4A224F2F"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《建筑与市政工程防水通用规范》GB55030-2022</w:t>
      </w:r>
    </w:p>
    <w:p w14:paraId="2144AC98"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《建筑地面工程防滑技术规程》JGJ/T331-2014</w:t>
      </w:r>
    </w:p>
    <w:p w14:paraId="629E19FC"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《建筑环境通用规范》GB55016-2021</w:t>
      </w:r>
    </w:p>
    <w:p w14:paraId="6657BF6C"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《民用建筑室内工程环境污染控制规范》GB 50325-2020</w:t>
      </w:r>
    </w:p>
    <w:p w14:paraId="4F577B22"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《新密市人民政府办公室关于印发新密市城市老旧片区升级改造工作方案的通知》</w:t>
      </w:r>
    </w:p>
    <w:p w14:paraId="6A1BAC94"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《既有建筑维护与改造通用规范》GB 55022-2021</w:t>
      </w:r>
    </w:p>
    <w:p w14:paraId="42B892D1"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《建筑给水排水设计标准》GB50015-2019</w:t>
      </w:r>
    </w:p>
    <w:p w14:paraId="3DE528BA"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《民用建筑节水设计标准》GB50555-2010</w:t>
      </w:r>
    </w:p>
    <w:p w14:paraId="1B584861"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《公共建筑节能设计标准》GB50189-2015</w:t>
      </w:r>
    </w:p>
    <w:p w14:paraId="24DD7ECB"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《建筑设计防火规范》 GB50016-2014（2018年版）</w:t>
      </w:r>
    </w:p>
    <w:p w14:paraId="6055E525"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《建筑灭火器配置设计规范》GB50140-2005</w:t>
      </w:r>
    </w:p>
    <w:p w14:paraId="5A44AD82"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《消防给水及消火栓系统技术规范》GB50974-2014</w:t>
      </w:r>
    </w:p>
    <w:p w14:paraId="17C131BD"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《建筑机电工程抗震设计规范》GB50981-2014</w:t>
      </w:r>
    </w:p>
    <w:p w14:paraId="699DED82"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《办公建筑设计标准》JGJ/T67-2019</w:t>
      </w:r>
    </w:p>
    <w:p w14:paraId="6AAD89DD"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《建筑给水排水与节水通用规范》GB55020-2021</w:t>
      </w:r>
    </w:p>
    <w:p w14:paraId="1E8EC3DF"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《建筑防火封堵应用技术标准》GB/T51410-2020</w:t>
      </w:r>
    </w:p>
    <w:p w14:paraId="65FCFAA8"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lastRenderedPageBreak/>
        <w:t>《建筑与市政工程抗震通用设计规范》GB55002-2021</w:t>
      </w:r>
    </w:p>
    <w:p w14:paraId="3528E529"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《建筑环境通用规范》GB55016-2021</w:t>
      </w:r>
    </w:p>
    <w:p w14:paraId="7CEC1F79"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《建筑节能与可再生能源利用通用规范》GB55015-2021</w:t>
      </w:r>
    </w:p>
    <w:p w14:paraId="09804D09"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《城乡排水工程项目规范》GB55027-2022</w:t>
      </w:r>
    </w:p>
    <w:p w14:paraId="1A181149"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《建筑防火通用规范》GB55037-2022</w:t>
      </w:r>
    </w:p>
    <w:p w14:paraId="285BEE25"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《消防设施通用规范》GB55036-2022</w:t>
      </w:r>
    </w:p>
    <w:p w14:paraId="69CBC600"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《建筑工程设计文件编制深度规定》（2016年版）</w:t>
      </w:r>
    </w:p>
    <w:p w14:paraId="4977CF8E"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《建筑设计防火规范》GB 50016-2014（2018版）</w:t>
      </w:r>
    </w:p>
    <w:p w14:paraId="14626776"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《低压配电设计规范》GB50054-2011</w:t>
      </w:r>
    </w:p>
    <w:p w14:paraId="1E27CA6C"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 xml:space="preserve">《民用建筑电气设计标准》GB51348-2019 </w:t>
      </w:r>
    </w:p>
    <w:p w14:paraId="778D5FAE"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《供配电系统设计规范》GB50052-2009</w:t>
      </w:r>
    </w:p>
    <w:p w14:paraId="059C9D3C"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《建筑照明设计标准》GB 50034-2013</w:t>
      </w:r>
    </w:p>
    <w:p w14:paraId="6448C68F"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《建筑内部装修设计防火规范》GB50222-2017</w:t>
      </w:r>
    </w:p>
    <w:p w14:paraId="56F64BE4"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 xml:space="preserve">《建筑机电工程抗震设计规范》GB 50981-2014 </w:t>
      </w:r>
    </w:p>
    <w:p w14:paraId="41CA51E7"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《安全防范工程技术标准》GB 50348-2018</w:t>
      </w:r>
    </w:p>
    <w:p w14:paraId="09B4F03A"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《综合布线系统工程设计规范》GB 50311-2016</w:t>
      </w:r>
    </w:p>
    <w:p w14:paraId="7D70845C"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《建筑与市政工程抗震通用规范》GB 55002-2021</w:t>
      </w:r>
    </w:p>
    <w:p w14:paraId="6092AC77"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《建筑节能与可再生能源利用通用规范》GB 55015-2021</w:t>
      </w:r>
    </w:p>
    <w:p w14:paraId="75EF328F"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《建筑环境通用规范》GB 55016-2021</w:t>
      </w:r>
    </w:p>
    <w:p w14:paraId="74739647"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 xml:space="preserve">《建筑电气与智能化通用规范》GB 55024-2022 </w:t>
      </w:r>
    </w:p>
    <w:p w14:paraId="1159053A"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 xml:space="preserve">《安全防范工程通用规范》GB 55029-2022 </w:t>
      </w:r>
    </w:p>
    <w:p w14:paraId="1F2A370C"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 xml:space="preserve">《建筑防火通用规范》GB 55037-2022 </w:t>
      </w:r>
    </w:p>
    <w:p w14:paraId="318E8AF2"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rPr>
      </w:pPr>
      <w:r w:rsidRPr="002354AC">
        <w:rPr>
          <w:rFonts w:asciiTheme="minorEastAsia" w:eastAsiaTheme="minorEastAsia" w:hAnsiTheme="minorEastAsia" w:cs="宋体" w:hint="eastAsia"/>
          <w:szCs w:val="21"/>
        </w:rPr>
        <w:t>《既有建筑维护与改造通用规范》GB 55022-2021</w:t>
      </w:r>
    </w:p>
    <w:p w14:paraId="4475399C" w14:textId="77777777" w:rsidR="001752DD" w:rsidRPr="002354AC" w:rsidRDefault="001752DD" w:rsidP="00C01653">
      <w:pPr>
        <w:spacing w:line="360" w:lineRule="auto"/>
        <w:ind w:firstLineChars="200" w:firstLine="420"/>
        <w:jc w:val="left"/>
        <w:rPr>
          <w:rFonts w:asciiTheme="minorEastAsia" w:eastAsiaTheme="minorEastAsia" w:hAnsiTheme="minorEastAsia" w:cs="宋体" w:hint="eastAsia"/>
          <w:szCs w:val="21"/>
          <w:u w:val="single"/>
        </w:rPr>
      </w:pPr>
      <w:r w:rsidRPr="002354AC">
        <w:rPr>
          <w:rFonts w:asciiTheme="minorEastAsia" w:eastAsiaTheme="minorEastAsia" w:hAnsiTheme="minorEastAsia" w:cs="宋体" w:hint="eastAsia"/>
          <w:szCs w:val="21"/>
        </w:rPr>
        <w:t>《工程建设标准强制性条文》符合本项目的其他国家及地方颁发的有关工程建设的各类规范，规定与标准。施工中如遇到施工图纸不详细之处，需及时上报业主及设计单位，待确认后方可进行下一步施工。其他相关要求严格执行施工图设计说明。</w:t>
      </w:r>
    </w:p>
    <w:p w14:paraId="7D8DFB14" w14:textId="01AE175E" w:rsidR="001752DD" w:rsidRPr="002354AC" w:rsidRDefault="001752DD" w:rsidP="00C01653">
      <w:pPr>
        <w:widowControl/>
        <w:spacing w:line="360" w:lineRule="auto"/>
        <w:jc w:val="left"/>
        <w:rPr>
          <w:rFonts w:ascii="仿宋" w:eastAsia="仿宋" w:hAnsi="仿宋" w:hint="eastAsia"/>
        </w:rPr>
      </w:pPr>
      <w:r w:rsidRPr="002354AC">
        <w:rPr>
          <w:rFonts w:ascii="仿宋" w:eastAsia="仿宋" w:hAnsi="仿宋"/>
        </w:rPr>
        <w:br w:type="page"/>
      </w:r>
    </w:p>
    <w:p w14:paraId="4AE62374" w14:textId="77777777" w:rsidR="007F4031" w:rsidRPr="002354AC" w:rsidRDefault="00000000" w:rsidP="00C01653">
      <w:pPr>
        <w:pStyle w:val="1"/>
        <w:jc w:val="center"/>
        <w:rPr>
          <w:rFonts w:ascii="黑体" w:eastAsia="黑体" w:hAnsi="黑体" w:cs="宋体" w:hint="eastAsia"/>
          <w:szCs w:val="32"/>
        </w:rPr>
      </w:pPr>
      <w:bookmarkStart w:id="126" w:name="_Toc138243438"/>
      <w:bookmarkStart w:id="127" w:name="_Toc8862"/>
      <w:bookmarkStart w:id="128" w:name="_Toc171845304"/>
      <w:bookmarkStart w:id="129" w:name="_Toc171874280"/>
      <w:r w:rsidRPr="002354AC">
        <w:rPr>
          <w:rFonts w:ascii="黑体" w:eastAsia="黑体" w:hAnsi="黑体" w:cs="宋体" w:hint="eastAsia"/>
          <w:szCs w:val="32"/>
        </w:rPr>
        <w:lastRenderedPageBreak/>
        <w:t>第八章 投标文件格式</w:t>
      </w:r>
      <w:bookmarkEnd w:id="126"/>
      <w:bookmarkEnd w:id="127"/>
      <w:bookmarkEnd w:id="128"/>
      <w:bookmarkEnd w:id="129"/>
    </w:p>
    <w:p w14:paraId="79EAF646" w14:textId="77777777" w:rsidR="007F4031" w:rsidRPr="002354AC" w:rsidRDefault="007F4031" w:rsidP="00C01653">
      <w:pPr>
        <w:spacing w:line="360" w:lineRule="auto"/>
        <w:rPr>
          <w:rFonts w:ascii="仿宋" w:eastAsia="仿宋" w:hAnsi="仿宋" w:hint="eastAsia"/>
        </w:rPr>
      </w:pPr>
    </w:p>
    <w:p w14:paraId="45F6D32A" w14:textId="77777777" w:rsidR="007F4031" w:rsidRPr="002354AC" w:rsidRDefault="007F4031" w:rsidP="00C01653">
      <w:pPr>
        <w:spacing w:line="360" w:lineRule="auto"/>
        <w:jc w:val="center"/>
        <w:rPr>
          <w:rFonts w:ascii="仿宋" w:eastAsia="仿宋" w:hAnsi="仿宋" w:hint="eastAsia"/>
          <w:sz w:val="36"/>
          <w:szCs w:val="72"/>
          <w:u w:val="single"/>
        </w:rPr>
      </w:pPr>
    </w:p>
    <w:p w14:paraId="290FD64A" w14:textId="77777777" w:rsidR="007F4031" w:rsidRPr="002354AC" w:rsidRDefault="00000000" w:rsidP="00C01653">
      <w:pPr>
        <w:spacing w:line="360" w:lineRule="auto"/>
        <w:jc w:val="center"/>
        <w:rPr>
          <w:rFonts w:ascii="黑体" w:eastAsia="黑体" w:hAnsi="黑体" w:hint="eastAsia"/>
          <w:sz w:val="32"/>
          <w:szCs w:val="32"/>
        </w:rPr>
      </w:pPr>
      <w:r w:rsidRPr="002354AC">
        <w:rPr>
          <w:rFonts w:ascii="黑体" w:eastAsia="黑体" w:hAnsi="黑体" w:hint="eastAsia"/>
          <w:sz w:val="32"/>
          <w:szCs w:val="32"/>
          <w:u w:val="single"/>
        </w:rPr>
        <w:t xml:space="preserve">                         </w:t>
      </w:r>
      <w:r w:rsidRPr="002354AC">
        <w:rPr>
          <w:rFonts w:ascii="黑体" w:eastAsia="黑体" w:hAnsi="黑体" w:hint="eastAsia"/>
          <w:sz w:val="32"/>
          <w:szCs w:val="32"/>
        </w:rPr>
        <w:t>（项目名称）</w:t>
      </w:r>
      <w:r w:rsidRPr="002354AC">
        <w:rPr>
          <w:rFonts w:ascii="黑体" w:eastAsia="黑体" w:hAnsi="黑体" w:hint="eastAsia"/>
          <w:sz w:val="32"/>
          <w:szCs w:val="32"/>
          <w:u w:val="single"/>
        </w:rPr>
        <w:t xml:space="preserve">      </w:t>
      </w:r>
      <w:r w:rsidRPr="002354AC">
        <w:rPr>
          <w:rFonts w:ascii="黑体" w:eastAsia="黑体" w:hAnsi="黑体" w:hint="eastAsia"/>
          <w:sz w:val="32"/>
          <w:szCs w:val="32"/>
        </w:rPr>
        <w:t>标段</w:t>
      </w:r>
    </w:p>
    <w:p w14:paraId="5F9C9B2A" w14:textId="77777777" w:rsidR="007F4031" w:rsidRPr="002354AC" w:rsidRDefault="007F4031" w:rsidP="00C01653">
      <w:pPr>
        <w:spacing w:line="360" w:lineRule="auto"/>
        <w:rPr>
          <w:rFonts w:ascii="黑体" w:eastAsia="黑体" w:hAnsi="黑体" w:hint="eastAsia"/>
          <w:sz w:val="32"/>
          <w:szCs w:val="32"/>
        </w:rPr>
      </w:pPr>
    </w:p>
    <w:p w14:paraId="15F982A3" w14:textId="77777777" w:rsidR="007F4031" w:rsidRPr="002354AC" w:rsidRDefault="007F4031" w:rsidP="00C01653">
      <w:pPr>
        <w:spacing w:line="360" w:lineRule="auto"/>
        <w:jc w:val="center"/>
        <w:rPr>
          <w:rFonts w:ascii="黑体" w:eastAsia="黑体" w:hAnsi="黑体" w:hint="eastAsia"/>
          <w:sz w:val="32"/>
          <w:szCs w:val="32"/>
        </w:rPr>
      </w:pPr>
    </w:p>
    <w:p w14:paraId="20155BAB" w14:textId="77777777" w:rsidR="007F4031" w:rsidRPr="002354AC" w:rsidRDefault="00000000" w:rsidP="00C01653">
      <w:pPr>
        <w:spacing w:line="360" w:lineRule="auto"/>
        <w:jc w:val="center"/>
        <w:rPr>
          <w:rFonts w:ascii="黑体" w:eastAsia="黑体" w:hAnsi="黑体" w:hint="eastAsia"/>
          <w:sz w:val="32"/>
          <w:szCs w:val="32"/>
        </w:rPr>
      </w:pPr>
      <w:r w:rsidRPr="002354AC">
        <w:rPr>
          <w:rFonts w:ascii="黑体" w:eastAsia="黑体" w:hAnsi="黑体" w:hint="eastAsia"/>
          <w:sz w:val="32"/>
          <w:szCs w:val="32"/>
        </w:rPr>
        <w:t>施工投标文件</w:t>
      </w:r>
    </w:p>
    <w:p w14:paraId="1BA68E3E" w14:textId="77777777" w:rsidR="007F4031" w:rsidRPr="002354AC" w:rsidRDefault="007F4031" w:rsidP="00C01653">
      <w:pPr>
        <w:spacing w:line="360" w:lineRule="auto"/>
        <w:ind w:firstLineChars="200" w:firstLine="640"/>
        <w:rPr>
          <w:rFonts w:ascii="黑体" w:eastAsia="黑体" w:hAnsi="黑体" w:hint="eastAsia"/>
          <w:sz w:val="32"/>
          <w:szCs w:val="32"/>
        </w:rPr>
      </w:pPr>
    </w:p>
    <w:p w14:paraId="5FABB018" w14:textId="77777777" w:rsidR="007F4031" w:rsidRPr="002354AC" w:rsidRDefault="007F4031" w:rsidP="00C01653">
      <w:pPr>
        <w:spacing w:line="360" w:lineRule="auto"/>
        <w:ind w:firstLineChars="200" w:firstLine="640"/>
        <w:rPr>
          <w:rFonts w:ascii="黑体" w:eastAsia="黑体" w:hAnsi="黑体" w:hint="eastAsia"/>
          <w:sz w:val="32"/>
          <w:szCs w:val="32"/>
        </w:rPr>
      </w:pPr>
    </w:p>
    <w:p w14:paraId="588F852C" w14:textId="77777777" w:rsidR="007F4031" w:rsidRPr="002354AC" w:rsidRDefault="007F4031" w:rsidP="00C01653">
      <w:pPr>
        <w:spacing w:line="360" w:lineRule="auto"/>
        <w:ind w:firstLineChars="200" w:firstLine="640"/>
        <w:rPr>
          <w:rFonts w:ascii="黑体" w:eastAsia="黑体" w:hAnsi="黑体" w:hint="eastAsia"/>
          <w:sz w:val="32"/>
          <w:szCs w:val="32"/>
        </w:rPr>
      </w:pPr>
    </w:p>
    <w:p w14:paraId="1FC0CD4C" w14:textId="77777777" w:rsidR="002C0DB6" w:rsidRPr="002354AC" w:rsidRDefault="002C0DB6" w:rsidP="002C0DB6">
      <w:pPr>
        <w:spacing w:line="360" w:lineRule="auto"/>
        <w:ind w:firstLineChars="200" w:firstLine="640"/>
        <w:rPr>
          <w:rFonts w:ascii="黑体" w:eastAsia="黑体" w:hAnsi="黑体" w:hint="eastAsia"/>
          <w:sz w:val="32"/>
          <w:szCs w:val="32"/>
        </w:rPr>
      </w:pPr>
    </w:p>
    <w:p w14:paraId="4197EF46" w14:textId="77777777" w:rsidR="002C0DB6" w:rsidRPr="002354AC" w:rsidRDefault="002C0DB6" w:rsidP="002C0DB6">
      <w:pPr>
        <w:spacing w:line="360" w:lineRule="auto"/>
        <w:ind w:firstLineChars="200" w:firstLine="640"/>
        <w:rPr>
          <w:rFonts w:ascii="黑体" w:eastAsia="黑体" w:hAnsi="黑体" w:hint="eastAsia"/>
          <w:sz w:val="32"/>
          <w:szCs w:val="32"/>
        </w:rPr>
      </w:pPr>
    </w:p>
    <w:p w14:paraId="64C0DBAE" w14:textId="77777777" w:rsidR="002C0DB6" w:rsidRPr="002354AC" w:rsidRDefault="002C0DB6" w:rsidP="002C0DB6">
      <w:pPr>
        <w:spacing w:line="360" w:lineRule="auto"/>
        <w:ind w:firstLineChars="200" w:firstLine="640"/>
        <w:rPr>
          <w:rFonts w:ascii="黑体" w:eastAsia="黑体" w:hAnsi="黑体" w:hint="eastAsia"/>
          <w:sz w:val="32"/>
          <w:szCs w:val="32"/>
        </w:rPr>
      </w:pPr>
    </w:p>
    <w:p w14:paraId="21D7CC42" w14:textId="77777777" w:rsidR="002C0DB6" w:rsidRPr="002354AC" w:rsidRDefault="002C0DB6" w:rsidP="002C0DB6">
      <w:pPr>
        <w:spacing w:line="360" w:lineRule="auto"/>
        <w:ind w:firstLineChars="200" w:firstLine="640"/>
        <w:rPr>
          <w:rFonts w:ascii="黑体" w:eastAsia="黑体" w:hAnsi="黑体" w:hint="eastAsia"/>
          <w:sz w:val="32"/>
          <w:szCs w:val="32"/>
        </w:rPr>
      </w:pPr>
    </w:p>
    <w:p w14:paraId="67F2D657" w14:textId="77777777" w:rsidR="002C0DB6" w:rsidRPr="002354AC" w:rsidRDefault="002C0DB6" w:rsidP="002C0DB6">
      <w:pPr>
        <w:spacing w:line="360" w:lineRule="auto"/>
        <w:ind w:firstLineChars="200" w:firstLine="640"/>
        <w:rPr>
          <w:rFonts w:ascii="黑体" w:eastAsia="黑体" w:hAnsi="黑体" w:hint="eastAsia"/>
          <w:sz w:val="32"/>
          <w:szCs w:val="32"/>
        </w:rPr>
      </w:pPr>
    </w:p>
    <w:p w14:paraId="5EDEB60B" w14:textId="77777777" w:rsidR="002C0DB6" w:rsidRPr="002354AC" w:rsidRDefault="002C0DB6" w:rsidP="002C0DB6">
      <w:pPr>
        <w:spacing w:line="360" w:lineRule="auto"/>
        <w:ind w:firstLineChars="200" w:firstLine="640"/>
        <w:rPr>
          <w:rFonts w:ascii="黑体" w:eastAsia="黑体" w:hAnsi="黑体" w:hint="eastAsia"/>
          <w:sz w:val="32"/>
          <w:szCs w:val="32"/>
        </w:rPr>
      </w:pPr>
    </w:p>
    <w:p w14:paraId="4DCFFB03" w14:textId="77777777" w:rsidR="002C0DB6" w:rsidRPr="002354AC" w:rsidRDefault="002C0DB6" w:rsidP="002C0DB6">
      <w:pPr>
        <w:spacing w:line="360" w:lineRule="auto"/>
        <w:ind w:firstLineChars="200" w:firstLine="640"/>
        <w:rPr>
          <w:rFonts w:ascii="黑体" w:eastAsia="黑体" w:hAnsi="黑体" w:hint="eastAsia"/>
          <w:sz w:val="32"/>
          <w:szCs w:val="32"/>
        </w:rPr>
      </w:pPr>
    </w:p>
    <w:p w14:paraId="14F4DDE0" w14:textId="77777777" w:rsidR="007F4031" w:rsidRPr="002354AC" w:rsidRDefault="007F4031" w:rsidP="00C01653">
      <w:pPr>
        <w:spacing w:line="360" w:lineRule="auto"/>
        <w:ind w:firstLineChars="200" w:firstLine="640"/>
        <w:rPr>
          <w:rFonts w:ascii="黑体" w:eastAsia="黑体" w:hAnsi="黑体" w:hint="eastAsia"/>
          <w:sz w:val="32"/>
          <w:szCs w:val="32"/>
        </w:rPr>
      </w:pPr>
    </w:p>
    <w:p w14:paraId="10F09BA4" w14:textId="77777777" w:rsidR="007F4031" w:rsidRPr="002354AC" w:rsidRDefault="007F4031" w:rsidP="00C01653">
      <w:pPr>
        <w:spacing w:line="360" w:lineRule="auto"/>
        <w:ind w:firstLineChars="200" w:firstLine="640"/>
        <w:rPr>
          <w:rFonts w:ascii="黑体" w:eastAsia="黑体" w:hAnsi="黑体" w:hint="eastAsia"/>
          <w:sz w:val="32"/>
          <w:szCs w:val="32"/>
        </w:rPr>
      </w:pPr>
    </w:p>
    <w:p w14:paraId="798F9E11" w14:textId="77777777" w:rsidR="007F4031" w:rsidRPr="002354AC" w:rsidRDefault="00000000" w:rsidP="00C01653">
      <w:pPr>
        <w:spacing w:line="360" w:lineRule="auto"/>
        <w:jc w:val="center"/>
        <w:rPr>
          <w:rFonts w:ascii="黑体" w:eastAsia="黑体" w:hAnsi="黑体" w:hint="eastAsia"/>
          <w:sz w:val="32"/>
          <w:szCs w:val="32"/>
        </w:rPr>
      </w:pPr>
      <w:r w:rsidRPr="002354AC">
        <w:rPr>
          <w:rFonts w:ascii="黑体" w:eastAsia="黑体" w:hAnsi="黑体" w:hint="eastAsia"/>
          <w:sz w:val="32"/>
          <w:szCs w:val="32"/>
        </w:rPr>
        <w:t>投标人：</w:t>
      </w:r>
      <w:r w:rsidRPr="002354AC">
        <w:rPr>
          <w:rFonts w:ascii="黑体" w:eastAsia="黑体" w:hAnsi="黑体" w:hint="eastAsia"/>
          <w:sz w:val="32"/>
          <w:szCs w:val="32"/>
          <w:u w:val="single"/>
        </w:rPr>
        <w:t xml:space="preserve">                       </w:t>
      </w:r>
      <w:r w:rsidRPr="002354AC">
        <w:rPr>
          <w:rFonts w:ascii="黑体" w:eastAsia="黑体" w:hAnsi="黑体" w:hint="eastAsia"/>
          <w:sz w:val="32"/>
          <w:szCs w:val="32"/>
        </w:rPr>
        <w:t>（单位电子签章）</w:t>
      </w:r>
    </w:p>
    <w:p w14:paraId="1B39F63F" w14:textId="77777777" w:rsidR="007F4031" w:rsidRPr="002354AC" w:rsidRDefault="00000000" w:rsidP="002C0DB6">
      <w:pPr>
        <w:spacing w:line="360" w:lineRule="auto"/>
        <w:rPr>
          <w:rFonts w:ascii="黑体" w:eastAsia="黑体" w:hAnsi="黑体" w:hint="eastAsia"/>
          <w:sz w:val="32"/>
          <w:szCs w:val="32"/>
        </w:rPr>
      </w:pPr>
      <w:r w:rsidRPr="002354AC">
        <w:rPr>
          <w:rFonts w:ascii="黑体" w:eastAsia="黑体" w:hAnsi="黑体" w:hint="eastAsia"/>
          <w:sz w:val="32"/>
          <w:szCs w:val="32"/>
        </w:rPr>
        <w:t>法定代表人或其委托代理人：</w:t>
      </w:r>
      <w:r w:rsidRPr="002354AC">
        <w:rPr>
          <w:rFonts w:ascii="黑体" w:eastAsia="黑体" w:hAnsi="黑体" w:hint="eastAsia"/>
          <w:sz w:val="32"/>
          <w:szCs w:val="32"/>
          <w:u w:val="single"/>
        </w:rPr>
        <w:t xml:space="preserve">            </w:t>
      </w:r>
      <w:r w:rsidRPr="002354AC">
        <w:rPr>
          <w:rFonts w:ascii="黑体" w:eastAsia="黑体" w:hAnsi="黑体" w:hint="eastAsia"/>
          <w:sz w:val="32"/>
          <w:szCs w:val="32"/>
        </w:rPr>
        <w:t>（电子签章）</w:t>
      </w:r>
    </w:p>
    <w:p w14:paraId="702DE080" w14:textId="77777777" w:rsidR="007F4031" w:rsidRPr="002354AC" w:rsidRDefault="00000000" w:rsidP="00C01653">
      <w:pPr>
        <w:spacing w:line="360" w:lineRule="auto"/>
        <w:jc w:val="center"/>
        <w:rPr>
          <w:rFonts w:ascii="黑体" w:eastAsia="黑体" w:hAnsi="黑体" w:hint="eastAsia"/>
          <w:sz w:val="32"/>
          <w:szCs w:val="32"/>
        </w:rPr>
      </w:pPr>
      <w:r w:rsidRPr="002354AC">
        <w:rPr>
          <w:rFonts w:ascii="黑体" w:eastAsia="黑体" w:hAnsi="黑体" w:hint="eastAsia"/>
          <w:sz w:val="32"/>
          <w:szCs w:val="32"/>
          <w:u w:val="single"/>
        </w:rPr>
        <w:t xml:space="preserve">         </w:t>
      </w:r>
      <w:r w:rsidRPr="002354AC">
        <w:rPr>
          <w:rFonts w:ascii="黑体" w:eastAsia="黑体" w:hAnsi="黑体" w:hint="eastAsia"/>
          <w:sz w:val="32"/>
          <w:szCs w:val="32"/>
        </w:rPr>
        <w:t>年</w:t>
      </w:r>
      <w:r w:rsidRPr="002354AC">
        <w:rPr>
          <w:rFonts w:ascii="黑体" w:eastAsia="黑体" w:hAnsi="黑体" w:hint="eastAsia"/>
          <w:sz w:val="32"/>
          <w:szCs w:val="32"/>
          <w:u w:val="single"/>
        </w:rPr>
        <w:t xml:space="preserve">    </w:t>
      </w:r>
      <w:r w:rsidRPr="002354AC">
        <w:rPr>
          <w:rFonts w:ascii="黑体" w:eastAsia="黑体" w:hAnsi="黑体" w:hint="eastAsia"/>
          <w:sz w:val="32"/>
          <w:szCs w:val="32"/>
        </w:rPr>
        <w:t>月</w:t>
      </w:r>
      <w:r w:rsidRPr="002354AC">
        <w:rPr>
          <w:rFonts w:ascii="黑体" w:eastAsia="黑体" w:hAnsi="黑体" w:hint="eastAsia"/>
          <w:sz w:val="32"/>
          <w:szCs w:val="32"/>
          <w:u w:val="single"/>
        </w:rPr>
        <w:t xml:space="preserve">    </w:t>
      </w:r>
      <w:r w:rsidRPr="002354AC">
        <w:rPr>
          <w:rFonts w:ascii="黑体" w:eastAsia="黑体" w:hAnsi="黑体" w:hint="eastAsia"/>
          <w:sz w:val="32"/>
          <w:szCs w:val="32"/>
        </w:rPr>
        <w:t>日</w:t>
      </w:r>
    </w:p>
    <w:p w14:paraId="2B0A6F29" w14:textId="7C57309B" w:rsidR="000F48EC" w:rsidRPr="002354AC" w:rsidRDefault="000F48EC">
      <w:pPr>
        <w:widowControl/>
        <w:jc w:val="left"/>
        <w:rPr>
          <w:rFonts w:ascii="宋体" w:hAnsi="宋体" w:hint="eastAsia"/>
          <w:b/>
          <w:szCs w:val="21"/>
        </w:rPr>
      </w:pPr>
      <w:bookmarkStart w:id="130" w:name="_Toc426965275"/>
      <w:bookmarkStart w:id="131" w:name="_Toc422814245"/>
      <w:bookmarkStart w:id="132" w:name="_Toc464031373"/>
      <w:bookmarkStart w:id="133" w:name="_Toc428370631"/>
      <w:r w:rsidRPr="002354AC">
        <w:rPr>
          <w:rFonts w:ascii="宋体" w:hAnsi="宋体" w:hint="eastAsia"/>
          <w:b/>
          <w:szCs w:val="21"/>
        </w:rPr>
        <w:br w:type="page"/>
      </w:r>
    </w:p>
    <w:p w14:paraId="37F0B261" w14:textId="77777777" w:rsidR="007F4031" w:rsidRPr="002354AC" w:rsidRDefault="007F4031" w:rsidP="00C01653">
      <w:pPr>
        <w:spacing w:line="360" w:lineRule="auto"/>
        <w:jc w:val="center"/>
        <w:rPr>
          <w:rFonts w:ascii="宋体" w:hAnsi="宋体" w:hint="eastAsia"/>
          <w:b/>
          <w:szCs w:val="21"/>
        </w:rPr>
      </w:pPr>
    </w:p>
    <w:p w14:paraId="4A5737A9" w14:textId="77777777" w:rsidR="007F4031" w:rsidRPr="002354AC" w:rsidRDefault="00000000" w:rsidP="00C01653">
      <w:pPr>
        <w:spacing w:line="360" w:lineRule="auto"/>
        <w:jc w:val="center"/>
        <w:rPr>
          <w:rFonts w:ascii="宋体" w:hAnsi="宋体" w:hint="eastAsia"/>
          <w:b/>
          <w:szCs w:val="21"/>
        </w:rPr>
      </w:pPr>
      <w:r w:rsidRPr="002354AC">
        <w:rPr>
          <w:rFonts w:ascii="宋体" w:hAnsi="宋体" w:hint="eastAsia"/>
          <w:b/>
          <w:szCs w:val="21"/>
        </w:rPr>
        <w:t>目  录</w:t>
      </w:r>
      <w:bookmarkEnd w:id="130"/>
      <w:bookmarkEnd w:id="131"/>
      <w:bookmarkEnd w:id="132"/>
      <w:bookmarkEnd w:id="133"/>
    </w:p>
    <w:p w14:paraId="0EFF17FA" w14:textId="77777777" w:rsidR="007F4031" w:rsidRPr="002354AC" w:rsidRDefault="007F4031" w:rsidP="00C01653">
      <w:pPr>
        <w:spacing w:line="360" w:lineRule="auto"/>
        <w:ind w:firstLineChars="803" w:firstLine="1686"/>
        <w:rPr>
          <w:rFonts w:ascii="宋体" w:hAnsi="宋体" w:hint="eastAsia"/>
          <w:szCs w:val="21"/>
        </w:rPr>
      </w:pPr>
    </w:p>
    <w:p w14:paraId="6B479388" w14:textId="77777777" w:rsidR="007F4031" w:rsidRPr="002354AC" w:rsidRDefault="00000000" w:rsidP="00C01653">
      <w:pPr>
        <w:spacing w:line="360" w:lineRule="auto"/>
        <w:ind w:firstLineChars="200" w:firstLine="420"/>
        <w:rPr>
          <w:rFonts w:ascii="宋体" w:hAnsi="宋体" w:cs="新宋体" w:hint="eastAsia"/>
          <w:szCs w:val="21"/>
        </w:rPr>
      </w:pPr>
      <w:r w:rsidRPr="002354AC">
        <w:rPr>
          <w:rFonts w:ascii="宋体" w:hAnsi="宋体" w:cs="新宋体" w:hint="eastAsia"/>
          <w:szCs w:val="21"/>
        </w:rPr>
        <w:t>1、投标函及投标函附录</w:t>
      </w:r>
    </w:p>
    <w:p w14:paraId="33F3ADB6" w14:textId="77777777" w:rsidR="007F4031" w:rsidRPr="002354AC" w:rsidRDefault="00000000" w:rsidP="00C01653">
      <w:pPr>
        <w:spacing w:line="360" w:lineRule="auto"/>
        <w:ind w:firstLineChars="200" w:firstLine="420"/>
        <w:rPr>
          <w:rFonts w:ascii="宋体" w:hAnsi="宋体" w:cs="新宋体" w:hint="eastAsia"/>
          <w:szCs w:val="21"/>
        </w:rPr>
      </w:pPr>
      <w:r w:rsidRPr="002354AC">
        <w:rPr>
          <w:rFonts w:ascii="宋体" w:hAnsi="宋体" w:cs="新宋体" w:hint="eastAsia"/>
          <w:szCs w:val="21"/>
        </w:rPr>
        <w:t>2、法定代表人身份证明</w:t>
      </w:r>
    </w:p>
    <w:p w14:paraId="265BE8C6" w14:textId="77777777" w:rsidR="007F4031" w:rsidRPr="002354AC" w:rsidRDefault="00000000" w:rsidP="00C01653">
      <w:pPr>
        <w:spacing w:line="360" w:lineRule="auto"/>
        <w:ind w:firstLineChars="200" w:firstLine="420"/>
        <w:rPr>
          <w:rFonts w:ascii="宋体" w:hAnsi="宋体" w:cs="新宋体" w:hint="eastAsia"/>
          <w:szCs w:val="21"/>
        </w:rPr>
      </w:pPr>
      <w:r w:rsidRPr="002354AC">
        <w:rPr>
          <w:rFonts w:ascii="宋体" w:hAnsi="宋体" w:cs="新宋体" w:hint="eastAsia"/>
          <w:szCs w:val="21"/>
        </w:rPr>
        <w:t>3、授权委托书</w:t>
      </w:r>
    </w:p>
    <w:p w14:paraId="2EFDBC9D" w14:textId="77777777" w:rsidR="007F4031" w:rsidRPr="002354AC" w:rsidRDefault="00000000" w:rsidP="00C01653">
      <w:pPr>
        <w:spacing w:line="360" w:lineRule="auto"/>
        <w:ind w:firstLineChars="200" w:firstLine="420"/>
        <w:rPr>
          <w:rFonts w:ascii="宋体" w:hAnsi="宋体" w:cs="新宋体" w:hint="eastAsia"/>
          <w:szCs w:val="21"/>
        </w:rPr>
      </w:pPr>
      <w:r w:rsidRPr="002354AC">
        <w:rPr>
          <w:rFonts w:ascii="宋体" w:hAnsi="宋体" w:cs="新宋体" w:hint="eastAsia"/>
          <w:szCs w:val="21"/>
        </w:rPr>
        <w:t>4、投标保证金</w:t>
      </w:r>
    </w:p>
    <w:p w14:paraId="57398DDA" w14:textId="77777777" w:rsidR="007F4031" w:rsidRPr="002354AC" w:rsidRDefault="00000000" w:rsidP="00C01653">
      <w:pPr>
        <w:spacing w:line="360" w:lineRule="auto"/>
        <w:ind w:firstLineChars="200" w:firstLine="420"/>
        <w:rPr>
          <w:rFonts w:ascii="宋体" w:hAnsi="宋体" w:cs="新宋体" w:hint="eastAsia"/>
          <w:szCs w:val="21"/>
        </w:rPr>
      </w:pPr>
      <w:r w:rsidRPr="002354AC">
        <w:rPr>
          <w:rFonts w:ascii="宋体" w:hAnsi="宋体" w:cs="新宋体" w:hint="eastAsia"/>
          <w:szCs w:val="21"/>
        </w:rPr>
        <w:t>5、</w:t>
      </w:r>
      <w:r w:rsidRPr="002354AC">
        <w:rPr>
          <w:rFonts w:ascii="宋体" w:hAnsi="宋体" w:cs="宋体" w:hint="eastAsia"/>
          <w:szCs w:val="21"/>
        </w:rPr>
        <w:t>已标价工程量清单</w:t>
      </w:r>
    </w:p>
    <w:p w14:paraId="5603D496" w14:textId="77777777" w:rsidR="007F4031" w:rsidRPr="002354AC" w:rsidRDefault="00000000" w:rsidP="00C01653">
      <w:pPr>
        <w:spacing w:line="360" w:lineRule="auto"/>
        <w:ind w:firstLineChars="200" w:firstLine="420"/>
        <w:rPr>
          <w:rFonts w:ascii="宋体" w:hAnsi="宋体" w:cs="新宋体" w:hint="eastAsia"/>
          <w:szCs w:val="21"/>
        </w:rPr>
      </w:pPr>
      <w:r w:rsidRPr="002354AC">
        <w:rPr>
          <w:rFonts w:ascii="宋体" w:hAnsi="宋体" w:cs="宋体" w:hint="eastAsia"/>
          <w:szCs w:val="21"/>
        </w:rPr>
        <w:t>6、施工组织设计</w:t>
      </w:r>
    </w:p>
    <w:p w14:paraId="6BFF6A03"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cs="新宋体" w:hint="eastAsia"/>
          <w:szCs w:val="21"/>
        </w:rPr>
        <w:t>7、</w:t>
      </w:r>
      <w:r w:rsidRPr="002354AC">
        <w:rPr>
          <w:rFonts w:ascii="宋体" w:hAnsi="宋体" w:cs="宋体" w:hint="eastAsia"/>
          <w:szCs w:val="21"/>
        </w:rPr>
        <w:t>项目管理机构</w:t>
      </w:r>
    </w:p>
    <w:p w14:paraId="4092E808" w14:textId="77777777" w:rsidR="007F4031" w:rsidRPr="002354AC" w:rsidRDefault="00000000" w:rsidP="00C01653">
      <w:pPr>
        <w:spacing w:line="360" w:lineRule="auto"/>
        <w:ind w:firstLineChars="200" w:firstLine="420"/>
        <w:rPr>
          <w:rFonts w:ascii="宋体" w:hAnsi="宋体" w:cs="新宋体" w:hint="eastAsia"/>
          <w:szCs w:val="21"/>
        </w:rPr>
      </w:pPr>
      <w:r w:rsidRPr="002354AC">
        <w:rPr>
          <w:rFonts w:ascii="宋体" w:hAnsi="宋体" w:cs="新宋体" w:hint="eastAsia"/>
          <w:szCs w:val="21"/>
        </w:rPr>
        <w:t>8、</w:t>
      </w:r>
      <w:r w:rsidRPr="002354AC">
        <w:rPr>
          <w:rFonts w:ascii="宋体" w:hAnsi="宋体" w:cs="宋体" w:hint="eastAsia"/>
          <w:szCs w:val="21"/>
        </w:rPr>
        <w:t>资格审查资料</w:t>
      </w:r>
    </w:p>
    <w:p w14:paraId="5EDC46F5" w14:textId="77777777" w:rsidR="007F4031" w:rsidRPr="002354AC" w:rsidRDefault="00000000" w:rsidP="00C01653">
      <w:pPr>
        <w:pStyle w:val="Default"/>
        <w:spacing w:line="360" w:lineRule="auto"/>
        <w:ind w:firstLineChars="200" w:firstLine="420"/>
        <w:rPr>
          <w:rFonts w:hAnsi="宋体" w:hint="eastAsia"/>
          <w:color w:val="auto"/>
          <w:sz w:val="21"/>
          <w:szCs w:val="21"/>
        </w:rPr>
      </w:pPr>
      <w:r w:rsidRPr="002354AC">
        <w:rPr>
          <w:rFonts w:hAnsi="宋体" w:cs="新宋体" w:hint="eastAsia"/>
          <w:color w:val="auto"/>
          <w:sz w:val="21"/>
          <w:szCs w:val="21"/>
        </w:rPr>
        <w:t>9、</w:t>
      </w:r>
      <w:r w:rsidRPr="002354AC">
        <w:rPr>
          <w:rFonts w:hAnsi="宋体" w:hint="eastAsia"/>
          <w:color w:val="auto"/>
          <w:sz w:val="21"/>
          <w:szCs w:val="21"/>
        </w:rPr>
        <w:t>其他材料</w:t>
      </w:r>
    </w:p>
    <w:p w14:paraId="2E48FDF5" w14:textId="77777777" w:rsidR="007F4031" w:rsidRPr="002354AC" w:rsidRDefault="00000000" w:rsidP="00C01653">
      <w:pPr>
        <w:spacing w:beforeLines="100" w:before="240" w:line="360" w:lineRule="auto"/>
        <w:jc w:val="center"/>
        <w:outlineLvl w:val="1"/>
        <w:rPr>
          <w:rFonts w:ascii="黑体" w:eastAsia="黑体" w:hAnsi="黑体" w:hint="eastAsia"/>
          <w:sz w:val="28"/>
          <w:szCs w:val="28"/>
        </w:rPr>
      </w:pPr>
      <w:r w:rsidRPr="002354AC">
        <w:rPr>
          <w:rFonts w:ascii="宋体" w:hAnsi="宋体"/>
          <w:szCs w:val="21"/>
        </w:rPr>
        <w:br w:type="page"/>
      </w:r>
      <w:bookmarkStart w:id="134" w:name="_Toc138243439"/>
      <w:bookmarkStart w:id="135" w:name="_Toc16659"/>
      <w:bookmarkStart w:id="136" w:name="_Toc171874281"/>
      <w:r w:rsidRPr="002354AC">
        <w:rPr>
          <w:rFonts w:ascii="黑体" w:eastAsia="黑体" w:hAnsi="黑体" w:hint="eastAsia"/>
          <w:sz w:val="28"/>
          <w:szCs w:val="28"/>
        </w:rPr>
        <w:lastRenderedPageBreak/>
        <w:t>一、投标函及投标函附录</w:t>
      </w:r>
      <w:bookmarkEnd w:id="134"/>
      <w:bookmarkEnd w:id="135"/>
      <w:bookmarkEnd w:id="136"/>
    </w:p>
    <w:p w14:paraId="41437606" w14:textId="77777777" w:rsidR="007F4031" w:rsidRPr="002354AC" w:rsidRDefault="00000000" w:rsidP="00C868C6">
      <w:pPr>
        <w:spacing w:beforeLines="100" w:before="240" w:afterLines="50" w:after="120" w:line="360" w:lineRule="auto"/>
        <w:jc w:val="center"/>
        <w:outlineLvl w:val="2"/>
        <w:rPr>
          <w:rFonts w:ascii="黑体" w:eastAsia="黑体" w:hAnsi="黑体" w:hint="eastAsia"/>
          <w:sz w:val="24"/>
        </w:rPr>
      </w:pPr>
      <w:r w:rsidRPr="002354AC">
        <w:rPr>
          <w:rFonts w:ascii="黑体" w:eastAsia="黑体" w:hAnsi="黑体" w:hint="eastAsia"/>
          <w:sz w:val="24"/>
        </w:rPr>
        <w:t>（一）投标函</w:t>
      </w:r>
    </w:p>
    <w:p w14:paraId="54138BBC"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致：</w:t>
      </w:r>
      <w:r w:rsidRPr="002354AC">
        <w:rPr>
          <w:rFonts w:ascii="宋体" w:hAnsi="宋体" w:hint="eastAsia"/>
          <w:szCs w:val="21"/>
          <w:u w:val="single"/>
        </w:rPr>
        <w:t xml:space="preserve">                              </w:t>
      </w:r>
      <w:r w:rsidRPr="002354AC">
        <w:rPr>
          <w:rFonts w:ascii="宋体" w:hAnsi="宋体" w:hint="eastAsia"/>
          <w:szCs w:val="21"/>
        </w:rPr>
        <w:t>（招标人名称）</w:t>
      </w:r>
    </w:p>
    <w:p w14:paraId="0CE4970C"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在考察现场并充分研究</w:t>
      </w:r>
      <w:r w:rsidRPr="002354AC">
        <w:rPr>
          <w:rFonts w:ascii="宋体" w:hAnsi="宋体" w:hint="eastAsia"/>
          <w:szCs w:val="21"/>
          <w:u w:val="single"/>
        </w:rPr>
        <w:t xml:space="preserve">              </w:t>
      </w:r>
      <w:r w:rsidRPr="002354AC">
        <w:rPr>
          <w:rFonts w:ascii="宋体" w:hAnsi="宋体" w:hint="eastAsia"/>
          <w:szCs w:val="21"/>
        </w:rPr>
        <w:t>（项目名称）（以下简称“本工程”）</w:t>
      </w:r>
      <w:r w:rsidRPr="002354AC">
        <w:rPr>
          <w:rFonts w:ascii="宋体" w:hAnsi="宋体" w:hint="eastAsia"/>
          <w:szCs w:val="21"/>
          <w:u w:val="single"/>
        </w:rPr>
        <w:t xml:space="preserve">      </w:t>
      </w:r>
      <w:r w:rsidRPr="002354AC">
        <w:rPr>
          <w:rFonts w:ascii="宋体" w:hAnsi="宋体" w:hint="eastAsia"/>
          <w:szCs w:val="21"/>
        </w:rPr>
        <w:t>标段施工招标文件的全部内容后，我方兹以：人民币（大写）：</w:t>
      </w:r>
      <w:r w:rsidRPr="002354AC">
        <w:rPr>
          <w:rFonts w:ascii="宋体" w:hAnsi="宋体" w:hint="eastAsia"/>
          <w:szCs w:val="21"/>
          <w:u w:val="single"/>
        </w:rPr>
        <w:t xml:space="preserve">             </w:t>
      </w:r>
      <w:r w:rsidRPr="002354AC">
        <w:rPr>
          <w:rFonts w:ascii="宋体" w:hAnsi="宋体" w:hint="eastAsia"/>
          <w:szCs w:val="21"/>
        </w:rPr>
        <w:t>元，RMB￥：</w:t>
      </w:r>
      <w:r w:rsidRPr="002354AC">
        <w:rPr>
          <w:rFonts w:ascii="宋体" w:hAnsi="宋体" w:hint="eastAsia"/>
          <w:szCs w:val="21"/>
          <w:u w:val="single"/>
        </w:rPr>
        <w:t xml:space="preserve">                 </w:t>
      </w:r>
      <w:r w:rsidRPr="002354AC">
        <w:rPr>
          <w:rFonts w:ascii="宋体" w:hAnsi="宋体" w:hint="eastAsia"/>
          <w:szCs w:val="21"/>
        </w:rPr>
        <w:t>元的投标总报价和按合同约定有权得到的其它金额，并严格按照合同约定，施工、竣工和交付本工程并维修其中的任何缺陷。</w:t>
      </w:r>
    </w:p>
    <w:p w14:paraId="3883627B"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在我方的上述投标总报价中，包括：</w:t>
      </w:r>
    </w:p>
    <w:p w14:paraId="2365C83A" w14:textId="77777777" w:rsidR="007F4031" w:rsidRPr="002354AC" w:rsidRDefault="00000000" w:rsidP="00C01653">
      <w:pPr>
        <w:spacing w:line="360" w:lineRule="auto"/>
        <w:ind w:firstLineChars="500" w:firstLine="1050"/>
        <w:rPr>
          <w:rFonts w:ascii="宋体" w:hAnsi="宋体" w:hint="eastAsia"/>
          <w:szCs w:val="21"/>
        </w:rPr>
      </w:pPr>
      <w:r w:rsidRPr="002354AC">
        <w:rPr>
          <w:rFonts w:ascii="宋体" w:hAnsi="宋体" w:hint="eastAsia"/>
          <w:szCs w:val="21"/>
        </w:rPr>
        <w:t>安全文明施工措施费RMB￥：</w:t>
      </w:r>
      <w:r w:rsidRPr="002354AC">
        <w:rPr>
          <w:rFonts w:ascii="宋体" w:hAnsi="宋体" w:hint="eastAsia"/>
          <w:szCs w:val="21"/>
          <w:u w:val="single"/>
        </w:rPr>
        <w:t xml:space="preserve">                                  </w:t>
      </w:r>
      <w:r w:rsidRPr="002354AC">
        <w:rPr>
          <w:rFonts w:ascii="宋体" w:hAnsi="宋体" w:hint="eastAsia"/>
          <w:szCs w:val="21"/>
        </w:rPr>
        <w:t>元</w:t>
      </w:r>
    </w:p>
    <w:p w14:paraId="12BF0DBF" w14:textId="77777777" w:rsidR="007F4031" w:rsidRPr="002354AC" w:rsidRDefault="00000000" w:rsidP="00C01653">
      <w:pPr>
        <w:spacing w:line="360" w:lineRule="auto"/>
        <w:ind w:firstLineChars="500" w:firstLine="1050"/>
        <w:rPr>
          <w:rFonts w:ascii="宋体" w:hAnsi="宋体" w:hint="eastAsia"/>
          <w:szCs w:val="21"/>
        </w:rPr>
      </w:pPr>
      <w:r w:rsidRPr="002354AC">
        <w:rPr>
          <w:rFonts w:ascii="宋体" w:hAnsi="宋体" w:hint="eastAsia"/>
          <w:szCs w:val="21"/>
        </w:rPr>
        <w:t>暂列金额（不包括计日工部分）RMB￥：</w:t>
      </w:r>
      <w:r w:rsidRPr="002354AC">
        <w:rPr>
          <w:rFonts w:ascii="宋体" w:hAnsi="宋体" w:hint="eastAsia"/>
          <w:szCs w:val="21"/>
          <w:u w:val="single"/>
        </w:rPr>
        <w:t xml:space="preserve">                    </w:t>
      </w:r>
      <w:r w:rsidRPr="002354AC">
        <w:rPr>
          <w:rFonts w:ascii="宋体" w:hAnsi="宋体" w:hint="eastAsia"/>
          <w:szCs w:val="21"/>
        </w:rPr>
        <w:t>元</w:t>
      </w:r>
    </w:p>
    <w:p w14:paraId="467F2676" w14:textId="77777777" w:rsidR="007F4031" w:rsidRPr="002354AC" w:rsidRDefault="00000000" w:rsidP="00C01653">
      <w:pPr>
        <w:spacing w:line="360" w:lineRule="auto"/>
        <w:ind w:firstLineChars="500" w:firstLine="1050"/>
        <w:rPr>
          <w:rFonts w:ascii="宋体" w:hAnsi="宋体" w:hint="eastAsia"/>
          <w:szCs w:val="21"/>
        </w:rPr>
      </w:pPr>
      <w:r w:rsidRPr="002354AC">
        <w:rPr>
          <w:rFonts w:ascii="宋体" w:hAnsi="宋体" w:hint="eastAsia"/>
          <w:szCs w:val="21"/>
        </w:rPr>
        <w:t>专业工程暂估价RMB￥：</w:t>
      </w:r>
      <w:r w:rsidRPr="002354AC">
        <w:rPr>
          <w:rFonts w:ascii="宋体" w:hAnsi="宋体" w:hint="eastAsia"/>
          <w:szCs w:val="21"/>
          <w:u w:val="single"/>
        </w:rPr>
        <w:t xml:space="preserve">                                  </w:t>
      </w:r>
      <w:r w:rsidRPr="002354AC">
        <w:rPr>
          <w:rFonts w:ascii="宋体" w:hAnsi="宋体" w:hint="eastAsia"/>
          <w:szCs w:val="21"/>
        </w:rPr>
        <w:t>元</w:t>
      </w:r>
    </w:p>
    <w:p w14:paraId="16F3610D" w14:textId="77777777" w:rsidR="007F4031" w:rsidRPr="002354AC" w:rsidRDefault="00000000" w:rsidP="00C01653">
      <w:pPr>
        <w:spacing w:line="360" w:lineRule="auto"/>
        <w:ind w:firstLineChars="500" w:firstLine="1050"/>
        <w:rPr>
          <w:rFonts w:ascii="宋体" w:hAnsi="宋体" w:hint="eastAsia"/>
          <w:szCs w:val="21"/>
        </w:rPr>
      </w:pPr>
      <w:r w:rsidRPr="002354AC">
        <w:rPr>
          <w:rFonts w:ascii="宋体" w:hAnsi="宋体" w:hint="eastAsia"/>
          <w:szCs w:val="21"/>
        </w:rPr>
        <w:t>规费RMB￥：</w:t>
      </w:r>
      <w:r w:rsidRPr="002354AC">
        <w:rPr>
          <w:rFonts w:ascii="宋体" w:hAnsi="宋体" w:hint="eastAsia"/>
          <w:szCs w:val="21"/>
          <w:u w:val="single"/>
        </w:rPr>
        <w:t xml:space="preserve">                                 </w:t>
      </w:r>
      <w:r w:rsidRPr="002354AC">
        <w:rPr>
          <w:rFonts w:ascii="宋体" w:hAnsi="宋体" w:hint="eastAsia"/>
          <w:szCs w:val="21"/>
        </w:rPr>
        <w:t xml:space="preserve"> 元</w:t>
      </w:r>
    </w:p>
    <w:p w14:paraId="11DEDD95" w14:textId="77777777" w:rsidR="007F4031" w:rsidRPr="002354AC" w:rsidRDefault="00000000" w:rsidP="00C01653">
      <w:pPr>
        <w:spacing w:line="360" w:lineRule="auto"/>
        <w:ind w:firstLineChars="500" w:firstLine="1050"/>
        <w:rPr>
          <w:rFonts w:ascii="宋体" w:hAnsi="宋体" w:hint="eastAsia"/>
          <w:szCs w:val="21"/>
        </w:rPr>
      </w:pPr>
      <w:r w:rsidRPr="002354AC">
        <w:rPr>
          <w:rFonts w:ascii="宋体" w:hAnsi="宋体" w:hint="eastAsia"/>
          <w:szCs w:val="21"/>
        </w:rPr>
        <w:t>增值税RMB￥：</w:t>
      </w:r>
      <w:r w:rsidRPr="002354AC">
        <w:rPr>
          <w:rFonts w:ascii="宋体" w:hAnsi="宋体" w:hint="eastAsia"/>
          <w:szCs w:val="21"/>
          <w:u w:val="single"/>
        </w:rPr>
        <w:t xml:space="preserve">                                 </w:t>
      </w:r>
      <w:r w:rsidRPr="002354AC">
        <w:rPr>
          <w:rFonts w:ascii="宋体" w:hAnsi="宋体" w:hint="eastAsia"/>
          <w:szCs w:val="21"/>
        </w:rPr>
        <w:t xml:space="preserve"> 元</w:t>
      </w:r>
    </w:p>
    <w:p w14:paraId="2DE756E6" w14:textId="77777777" w:rsidR="007F4031" w:rsidRPr="002354AC" w:rsidRDefault="00000000" w:rsidP="00C01653">
      <w:pPr>
        <w:spacing w:line="360" w:lineRule="auto"/>
        <w:ind w:firstLineChars="500" w:firstLine="1050"/>
        <w:rPr>
          <w:rFonts w:ascii="宋体" w:hAnsi="宋体" w:hint="eastAsia"/>
          <w:szCs w:val="21"/>
        </w:rPr>
      </w:pPr>
      <w:r w:rsidRPr="002354AC">
        <w:rPr>
          <w:rFonts w:ascii="宋体" w:hAnsi="宋体" w:hint="eastAsia"/>
          <w:szCs w:val="21"/>
        </w:rPr>
        <w:t>措施费RMB￥：</w:t>
      </w:r>
      <w:r w:rsidRPr="002354AC">
        <w:rPr>
          <w:rFonts w:ascii="宋体" w:hAnsi="宋体" w:hint="eastAsia"/>
          <w:szCs w:val="21"/>
          <w:u w:val="single"/>
        </w:rPr>
        <w:t xml:space="preserve">                                 </w:t>
      </w:r>
      <w:r w:rsidRPr="002354AC">
        <w:rPr>
          <w:rFonts w:ascii="宋体" w:hAnsi="宋体" w:hint="eastAsia"/>
          <w:szCs w:val="21"/>
        </w:rPr>
        <w:t xml:space="preserve"> 元</w:t>
      </w:r>
    </w:p>
    <w:p w14:paraId="1EFD911F"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如果我方中标，我方保证按照合同约定的开工日期开始本工程的施工，</w:t>
      </w:r>
      <w:r w:rsidRPr="002354AC">
        <w:rPr>
          <w:rFonts w:ascii="宋体" w:hAnsi="宋体" w:hint="eastAsia"/>
          <w:szCs w:val="21"/>
          <w:u w:val="single"/>
        </w:rPr>
        <w:t xml:space="preserve">      </w:t>
      </w:r>
      <w:r w:rsidRPr="002354AC">
        <w:rPr>
          <w:rFonts w:ascii="宋体" w:hAnsi="宋体" w:hint="eastAsia"/>
          <w:szCs w:val="21"/>
        </w:rPr>
        <w:t>天（日历天）内竣工，并确保工程质量达到</w:t>
      </w:r>
      <w:r w:rsidRPr="002354AC">
        <w:rPr>
          <w:rFonts w:ascii="宋体" w:hAnsi="宋体" w:hint="eastAsia"/>
          <w:szCs w:val="21"/>
          <w:u w:val="single"/>
        </w:rPr>
        <w:t xml:space="preserve">      </w:t>
      </w:r>
      <w:r w:rsidRPr="002354AC">
        <w:rPr>
          <w:rFonts w:ascii="宋体" w:hAnsi="宋体" w:hint="eastAsia"/>
          <w:szCs w:val="21"/>
        </w:rPr>
        <w:t>标准。我方同意本投标函在招标文件规定的提交投标文件截止时间后，在招标文件规定的投标有效期期满前对我方具有约束力，且随时准备接受你方发出的中标通知书。</w:t>
      </w:r>
    </w:p>
    <w:p w14:paraId="00B50465"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随本投标函递交的投标函附录是本投标函的组成部分，对我方构成约束力。</w:t>
      </w:r>
    </w:p>
    <w:p w14:paraId="3B7637A9"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随同本投标函递交投标保证金一份，金额为人民币（大写）：</w:t>
      </w:r>
      <w:r w:rsidRPr="002354AC">
        <w:rPr>
          <w:rFonts w:ascii="宋体" w:hAnsi="宋体" w:hint="eastAsia"/>
          <w:szCs w:val="21"/>
          <w:u w:val="single"/>
        </w:rPr>
        <w:t xml:space="preserve">               </w:t>
      </w:r>
      <w:r w:rsidRPr="002354AC">
        <w:rPr>
          <w:rFonts w:ascii="宋体" w:hAnsi="宋体" w:hint="eastAsia"/>
          <w:szCs w:val="21"/>
        </w:rPr>
        <w:t>元（￥：元）。</w:t>
      </w:r>
    </w:p>
    <w:p w14:paraId="4142253D"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在签署协议书之前，你方的中标通知书连同本投标函，包括投标函附录，对双方具有约束力。</w:t>
      </w:r>
    </w:p>
    <w:p w14:paraId="219B681C" w14:textId="77777777" w:rsidR="007F4031" w:rsidRPr="002354AC" w:rsidRDefault="007F4031" w:rsidP="00C01653">
      <w:pPr>
        <w:wordWrap w:val="0"/>
        <w:spacing w:line="360" w:lineRule="auto"/>
        <w:rPr>
          <w:rFonts w:ascii="宋体" w:hAnsi="宋体" w:hint="eastAsia"/>
          <w:szCs w:val="21"/>
        </w:rPr>
      </w:pPr>
    </w:p>
    <w:p w14:paraId="61F5B091" w14:textId="77777777" w:rsidR="007F4031" w:rsidRPr="002354AC" w:rsidRDefault="00000000" w:rsidP="00C01653">
      <w:pPr>
        <w:wordWrap w:val="0"/>
        <w:spacing w:line="360" w:lineRule="auto"/>
        <w:rPr>
          <w:rFonts w:ascii="宋体" w:hAnsi="宋体" w:hint="eastAsia"/>
          <w:szCs w:val="21"/>
        </w:rPr>
      </w:pPr>
      <w:r w:rsidRPr="002354AC">
        <w:rPr>
          <w:rFonts w:ascii="宋体" w:hAnsi="宋体" w:hint="eastAsia"/>
          <w:szCs w:val="21"/>
        </w:rPr>
        <w:t>投标人：</w:t>
      </w:r>
      <w:r w:rsidRPr="002354AC">
        <w:rPr>
          <w:rFonts w:ascii="宋体" w:hAnsi="宋体" w:hint="eastAsia"/>
          <w:szCs w:val="21"/>
          <w:u w:val="single"/>
        </w:rPr>
        <w:t xml:space="preserve">                          </w:t>
      </w:r>
      <w:r w:rsidRPr="002354AC">
        <w:rPr>
          <w:rFonts w:ascii="宋体" w:hAnsi="宋体" w:hint="eastAsia"/>
          <w:szCs w:val="21"/>
        </w:rPr>
        <w:t>（单位电子签章）</w:t>
      </w:r>
    </w:p>
    <w:p w14:paraId="2983A5EF"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法人代表或委托代理人：</w:t>
      </w:r>
      <w:r w:rsidRPr="002354AC">
        <w:rPr>
          <w:rFonts w:ascii="宋体" w:hAnsi="宋体" w:hint="eastAsia"/>
          <w:szCs w:val="21"/>
          <w:u w:val="single"/>
        </w:rPr>
        <w:t xml:space="preserve">               </w:t>
      </w:r>
      <w:r w:rsidRPr="002354AC">
        <w:rPr>
          <w:rFonts w:ascii="宋体" w:hAnsi="宋体" w:hint="eastAsia"/>
          <w:szCs w:val="21"/>
        </w:rPr>
        <w:t>（电子签章）</w:t>
      </w:r>
    </w:p>
    <w:p w14:paraId="3A8193F2" w14:textId="77777777" w:rsidR="007F4031" w:rsidRPr="002354AC" w:rsidRDefault="00000000" w:rsidP="00C01653">
      <w:pPr>
        <w:spacing w:line="360" w:lineRule="auto"/>
        <w:rPr>
          <w:rFonts w:ascii="宋体" w:hAnsi="宋体" w:hint="eastAsia"/>
          <w:szCs w:val="21"/>
          <w:u w:val="single"/>
        </w:rPr>
      </w:pPr>
      <w:r w:rsidRPr="002354AC">
        <w:rPr>
          <w:rFonts w:ascii="宋体" w:hAnsi="宋体" w:hint="eastAsia"/>
          <w:szCs w:val="21"/>
        </w:rPr>
        <w:t>地址：</w:t>
      </w:r>
      <w:r w:rsidRPr="002354AC">
        <w:rPr>
          <w:rFonts w:ascii="宋体" w:hAnsi="宋体" w:hint="eastAsia"/>
          <w:szCs w:val="21"/>
          <w:u w:val="single"/>
        </w:rPr>
        <w:t xml:space="preserve">                              </w:t>
      </w:r>
    </w:p>
    <w:p w14:paraId="181587C1"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日期：</w:t>
      </w:r>
      <w:r w:rsidRPr="002354AC">
        <w:rPr>
          <w:rFonts w:ascii="宋体" w:hAnsi="宋体" w:hint="eastAsia"/>
          <w:szCs w:val="21"/>
          <w:u w:val="single"/>
        </w:rPr>
        <w:t xml:space="preserve">         </w:t>
      </w:r>
      <w:r w:rsidRPr="002354AC">
        <w:rPr>
          <w:rFonts w:ascii="宋体" w:hAnsi="宋体" w:hint="eastAsia"/>
          <w:szCs w:val="21"/>
        </w:rPr>
        <w:t>年</w:t>
      </w:r>
      <w:r w:rsidRPr="002354AC">
        <w:rPr>
          <w:rFonts w:ascii="宋体" w:hAnsi="宋体" w:hint="eastAsia"/>
          <w:szCs w:val="21"/>
          <w:u w:val="single"/>
        </w:rPr>
        <w:t xml:space="preserve">      </w:t>
      </w:r>
      <w:r w:rsidRPr="002354AC">
        <w:rPr>
          <w:rFonts w:ascii="宋体" w:hAnsi="宋体" w:hint="eastAsia"/>
          <w:szCs w:val="21"/>
        </w:rPr>
        <w:t>月</w:t>
      </w:r>
      <w:r w:rsidRPr="002354AC">
        <w:rPr>
          <w:rFonts w:ascii="宋体" w:hAnsi="宋体" w:hint="eastAsia"/>
          <w:szCs w:val="21"/>
          <w:u w:val="single"/>
        </w:rPr>
        <w:t xml:space="preserve">      </w:t>
      </w:r>
      <w:r w:rsidRPr="002354AC">
        <w:rPr>
          <w:rFonts w:ascii="宋体" w:hAnsi="宋体" w:hint="eastAsia"/>
          <w:szCs w:val="21"/>
        </w:rPr>
        <w:t>日</w:t>
      </w:r>
    </w:p>
    <w:p w14:paraId="0D05AC9E" w14:textId="212E6839" w:rsidR="00A61620" w:rsidRPr="002354AC" w:rsidRDefault="00A61620">
      <w:pPr>
        <w:widowControl/>
        <w:jc w:val="left"/>
        <w:rPr>
          <w:rFonts w:ascii="宋体" w:hAnsi="宋体" w:hint="eastAsia"/>
          <w:szCs w:val="21"/>
        </w:rPr>
      </w:pPr>
      <w:r w:rsidRPr="002354AC">
        <w:rPr>
          <w:rFonts w:ascii="宋体" w:hAnsi="宋体" w:hint="eastAsia"/>
          <w:szCs w:val="21"/>
        </w:rPr>
        <w:br w:type="page"/>
      </w:r>
    </w:p>
    <w:p w14:paraId="2DBBD109" w14:textId="77777777" w:rsidR="007F4031" w:rsidRPr="002354AC" w:rsidRDefault="00000000" w:rsidP="00C868C6">
      <w:pPr>
        <w:spacing w:beforeLines="100" w:before="240" w:afterLines="50" w:after="120" w:line="360" w:lineRule="auto"/>
        <w:jc w:val="center"/>
        <w:outlineLvl w:val="2"/>
        <w:rPr>
          <w:rFonts w:ascii="黑体" w:eastAsia="黑体" w:hAnsi="黑体" w:hint="eastAsia"/>
          <w:sz w:val="24"/>
        </w:rPr>
      </w:pPr>
      <w:r w:rsidRPr="002354AC">
        <w:rPr>
          <w:rFonts w:ascii="黑体" w:eastAsia="黑体" w:hAnsi="黑体" w:hint="eastAsia"/>
          <w:sz w:val="24"/>
        </w:rPr>
        <w:lastRenderedPageBreak/>
        <w:t>（二）投标函附录</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705"/>
        <w:gridCol w:w="1834"/>
        <w:gridCol w:w="947"/>
        <w:gridCol w:w="981"/>
        <w:gridCol w:w="981"/>
        <w:gridCol w:w="987"/>
      </w:tblGrid>
      <w:tr w:rsidR="007F4031" w:rsidRPr="002354AC" w14:paraId="02EE0BF1" w14:textId="77777777">
        <w:trPr>
          <w:trHeight w:val="602"/>
          <w:jc w:val="center"/>
        </w:trPr>
        <w:tc>
          <w:tcPr>
            <w:tcW w:w="2844" w:type="dxa"/>
            <w:tcBorders>
              <w:top w:val="single" w:sz="4" w:space="0" w:color="auto"/>
              <w:left w:val="single" w:sz="4" w:space="0" w:color="auto"/>
              <w:bottom w:val="single" w:sz="4" w:space="0" w:color="auto"/>
              <w:right w:val="single" w:sz="4" w:space="0" w:color="auto"/>
            </w:tcBorders>
            <w:vAlign w:val="center"/>
          </w:tcPr>
          <w:p w14:paraId="194F237C" w14:textId="77777777" w:rsidR="007F4031" w:rsidRPr="002354AC" w:rsidRDefault="00000000" w:rsidP="00C01653">
            <w:pPr>
              <w:spacing w:before="100" w:beforeAutospacing="1" w:after="100" w:afterAutospacing="1" w:line="360" w:lineRule="auto"/>
              <w:jc w:val="center"/>
              <w:rPr>
                <w:rFonts w:ascii="宋体" w:hAnsi="宋体" w:hint="eastAsia"/>
                <w:szCs w:val="21"/>
              </w:rPr>
            </w:pPr>
            <w:r w:rsidRPr="002354AC">
              <w:rPr>
                <w:rFonts w:ascii="宋体" w:hAnsi="宋体" w:hint="eastAsia"/>
                <w:szCs w:val="21"/>
              </w:rPr>
              <w:t>工程名称</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0C10FE07" w14:textId="77777777" w:rsidR="007F4031" w:rsidRPr="002354AC" w:rsidRDefault="007F4031" w:rsidP="00C01653">
            <w:pPr>
              <w:spacing w:before="100" w:beforeAutospacing="1" w:after="100" w:afterAutospacing="1" w:line="360" w:lineRule="auto"/>
              <w:jc w:val="center"/>
              <w:rPr>
                <w:rFonts w:ascii="宋体" w:hAnsi="宋体" w:hint="eastAsia"/>
                <w:szCs w:val="21"/>
              </w:rPr>
            </w:pPr>
          </w:p>
        </w:tc>
      </w:tr>
      <w:tr w:rsidR="007F4031" w:rsidRPr="002354AC" w14:paraId="103318B7" w14:textId="77777777">
        <w:trPr>
          <w:trHeight w:val="602"/>
          <w:jc w:val="center"/>
        </w:trPr>
        <w:tc>
          <w:tcPr>
            <w:tcW w:w="2844" w:type="dxa"/>
            <w:tcBorders>
              <w:top w:val="single" w:sz="4" w:space="0" w:color="auto"/>
              <w:left w:val="single" w:sz="4" w:space="0" w:color="auto"/>
              <w:bottom w:val="single" w:sz="4" w:space="0" w:color="auto"/>
              <w:right w:val="single" w:sz="4" w:space="0" w:color="auto"/>
            </w:tcBorders>
            <w:vAlign w:val="center"/>
          </w:tcPr>
          <w:p w14:paraId="014CD547" w14:textId="77777777" w:rsidR="007F4031" w:rsidRPr="002354AC" w:rsidRDefault="00000000" w:rsidP="00C01653">
            <w:pPr>
              <w:spacing w:before="100" w:beforeAutospacing="1" w:after="100" w:afterAutospacing="1" w:line="360" w:lineRule="auto"/>
              <w:jc w:val="center"/>
              <w:rPr>
                <w:rFonts w:ascii="宋体" w:hAnsi="宋体" w:hint="eastAsia"/>
                <w:szCs w:val="21"/>
              </w:rPr>
            </w:pPr>
            <w:r w:rsidRPr="002354AC">
              <w:rPr>
                <w:rFonts w:ascii="宋体" w:hAnsi="宋体" w:hint="eastAsia"/>
                <w:szCs w:val="21"/>
              </w:rPr>
              <w:t>标段名称</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7B9EA529" w14:textId="77777777" w:rsidR="007F4031" w:rsidRPr="002354AC" w:rsidRDefault="007F4031" w:rsidP="00C01653">
            <w:pPr>
              <w:spacing w:before="100" w:beforeAutospacing="1" w:after="100" w:afterAutospacing="1" w:line="360" w:lineRule="auto"/>
              <w:jc w:val="center"/>
              <w:rPr>
                <w:rFonts w:ascii="宋体" w:hAnsi="宋体" w:hint="eastAsia"/>
                <w:szCs w:val="21"/>
              </w:rPr>
            </w:pPr>
          </w:p>
        </w:tc>
      </w:tr>
      <w:tr w:rsidR="007F4031" w:rsidRPr="002354AC" w14:paraId="6FC950EF" w14:textId="77777777">
        <w:trPr>
          <w:trHeight w:val="544"/>
          <w:jc w:val="center"/>
        </w:trPr>
        <w:tc>
          <w:tcPr>
            <w:tcW w:w="2844" w:type="dxa"/>
            <w:tcBorders>
              <w:top w:val="single" w:sz="4" w:space="0" w:color="auto"/>
              <w:left w:val="single" w:sz="4" w:space="0" w:color="auto"/>
              <w:bottom w:val="single" w:sz="4" w:space="0" w:color="auto"/>
              <w:right w:val="single" w:sz="4" w:space="0" w:color="auto"/>
            </w:tcBorders>
            <w:vAlign w:val="center"/>
          </w:tcPr>
          <w:p w14:paraId="1347F0D6"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投标人</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49EEF8BD"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r>
      <w:tr w:rsidR="007F4031" w:rsidRPr="002354AC" w14:paraId="5B9B93C2" w14:textId="77777777">
        <w:trPr>
          <w:trHeight w:val="560"/>
          <w:jc w:val="center"/>
        </w:trPr>
        <w:tc>
          <w:tcPr>
            <w:tcW w:w="2844" w:type="dxa"/>
            <w:tcBorders>
              <w:top w:val="single" w:sz="4" w:space="0" w:color="auto"/>
              <w:left w:val="single" w:sz="4" w:space="0" w:color="auto"/>
              <w:bottom w:val="single" w:sz="4" w:space="0" w:color="auto"/>
              <w:right w:val="single" w:sz="4" w:space="0" w:color="auto"/>
            </w:tcBorders>
            <w:vAlign w:val="center"/>
          </w:tcPr>
          <w:p w14:paraId="1932DEB5"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投标范围</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4F967F39"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r>
      <w:tr w:rsidR="007F4031" w:rsidRPr="002354AC" w14:paraId="0DC06D25" w14:textId="77777777">
        <w:trPr>
          <w:trHeight w:val="752"/>
          <w:jc w:val="center"/>
        </w:trPr>
        <w:tc>
          <w:tcPr>
            <w:tcW w:w="2844" w:type="dxa"/>
            <w:vMerge w:val="restart"/>
            <w:tcBorders>
              <w:top w:val="single" w:sz="4" w:space="0" w:color="auto"/>
              <w:left w:val="single" w:sz="4" w:space="0" w:color="auto"/>
              <w:right w:val="single" w:sz="4" w:space="0" w:color="auto"/>
            </w:tcBorders>
            <w:vAlign w:val="center"/>
          </w:tcPr>
          <w:p w14:paraId="7A806273"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投标总报价（元）</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2A4DC1FA" w14:textId="77777777" w:rsidR="007F4031" w:rsidRPr="002354AC" w:rsidRDefault="00000000" w:rsidP="00C01653">
            <w:pPr>
              <w:tabs>
                <w:tab w:val="left" w:pos="2340"/>
              </w:tabs>
              <w:spacing w:line="360" w:lineRule="auto"/>
              <w:rPr>
                <w:rFonts w:ascii="宋体" w:hAnsi="宋体" w:hint="eastAsia"/>
                <w:szCs w:val="21"/>
              </w:rPr>
            </w:pPr>
            <w:r w:rsidRPr="002354AC">
              <w:rPr>
                <w:rFonts w:ascii="宋体" w:hAnsi="宋体" w:hint="eastAsia"/>
                <w:szCs w:val="21"/>
              </w:rPr>
              <w:t>大写：</w:t>
            </w:r>
          </w:p>
          <w:p w14:paraId="04175264" w14:textId="77777777" w:rsidR="007F4031" w:rsidRPr="002354AC" w:rsidRDefault="00000000" w:rsidP="00C01653">
            <w:pPr>
              <w:tabs>
                <w:tab w:val="left" w:pos="2340"/>
              </w:tabs>
              <w:spacing w:line="360" w:lineRule="auto"/>
              <w:rPr>
                <w:rFonts w:ascii="宋体" w:hAnsi="宋体" w:hint="eastAsia"/>
                <w:szCs w:val="21"/>
              </w:rPr>
            </w:pPr>
            <w:r w:rsidRPr="002354AC">
              <w:rPr>
                <w:rFonts w:ascii="宋体" w:hAnsi="宋体" w:hint="eastAsia"/>
                <w:szCs w:val="21"/>
              </w:rPr>
              <w:t>小写：</w:t>
            </w:r>
          </w:p>
        </w:tc>
      </w:tr>
      <w:tr w:rsidR="007F4031" w:rsidRPr="002354AC" w14:paraId="3E81D587" w14:textId="77777777">
        <w:trPr>
          <w:trHeight w:val="607"/>
          <w:jc w:val="center"/>
        </w:trPr>
        <w:tc>
          <w:tcPr>
            <w:tcW w:w="2844" w:type="dxa"/>
            <w:vMerge/>
            <w:tcBorders>
              <w:left w:val="single" w:sz="4" w:space="0" w:color="auto"/>
              <w:right w:val="single" w:sz="4" w:space="0" w:color="auto"/>
            </w:tcBorders>
            <w:vAlign w:val="center"/>
          </w:tcPr>
          <w:p w14:paraId="2A27DB5E"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c>
          <w:tcPr>
            <w:tcW w:w="705" w:type="dxa"/>
            <w:vMerge w:val="restart"/>
            <w:tcBorders>
              <w:top w:val="single" w:sz="4" w:space="0" w:color="auto"/>
              <w:left w:val="single" w:sz="4" w:space="0" w:color="auto"/>
              <w:right w:val="single" w:sz="4" w:space="0" w:color="auto"/>
            </w:tcBorders>
            <w:vAlign w:val="center"/>
          </w:tcPr>
          <w:p w14:paraId="56175E18" w14:textId="77777777" w:rsidR="007F4031" w:rsidRPr="002354AC" w:rsidRDefault="00000000" w:rsidP="00C01653">
            <w:pPr>
              <w:tabs>
                <w:tab w:val="left" w:pos="2340"/>
              </w:tabs>
              <w:spacing w:before="100" w:beforeAutospacing="1" w:after="100" w:afterAutospacing="1" w:line="360" w:lineRule="auto"/>
              <w:jc w:val="left"/>
              <w:rPr>
                <w:rFonts w:ascii="宋体" w:hAnsi="宋体" w:hint="eastAsia"/>
                <w:szCs w:val="21"/>
              </w:rPr>
            </w:pPr>
            <w:r w:rsidRPr="002354AC">
              <w:rPr>
                <w:rFonts w:ascii="宋体" w:hAnsi="宋体" w:hint="eastAsia"/>
                <w:szCs w:val="21"/>
              </w:rPr>
              <w:t>其中</w:t>
            </w:r>
          </w:p>
        </w:tc>
        <w:tc>
          <w:tcPr>
            <w:tcW w:w="1834" w:type="dxa"/>
            <w:tcBorders>
              <w:top w:val="single" w:sz="4" w:space="0" w:color="auto"/>
              <w:left w:val="single" w:sz="4" w:space="0" w:color="auto"/>
              <w:bottom w:val="single" w:sz="4" w:space="0" w:color="auto"/>
              <w:right w:val="single" w:sz="4" w:space="0" w:color="auto"/>
            </w:tcBorders>
            <w:vAlign w:val="center"/>
          </w:tcPr>
          <w:p w14:paraId="59819A5B"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安全文明施工措施费</w:t>
            </w:r>
          </w:p>
        </w:tc>
        <w:tc>
          <w:tcPr>
            <w:tcW w:w="3896" w:type="dxa"/>
            <w:gridSpan w:val="4"/>
            <w:tcBorders>
              <w:top w:val="single" w:sz="4" w:space="0" w:color="auto"/>
              <w:left w:val="single" w:sz="4" w:space="0" w:color="auto"/>
              <w:bottom w:val="single" w:sz="4" w:space="0" w:color="auto"/>
              <w:right w:val="single" w:sz="4" w:space="0" w:color="auto"/>
            </w:tcBorders>
            <w:vAlign w:val="center"/>
          </w:tcPr>
          <w:p w14:paraId="5C0B7484"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 xml:space="preserve">大写：           小写：           </w:t>
            </w:r>
          </w:p>
        </w:tc>
      </w:tr>
      <w:tr w:rsidR="007F4031" w:rsidRPr="002354AC" w14:paraId="679E084A" w14:textId="77777777">
        <w:trPr>
          <w:trHeight w:val="549"/>
          <w:jc w:val="center"/>
        </w:trPr>
        <w:tc>
          <w:tcPr>
            <w:tcW w:w="2844" w:type="dxa"/>
            <w:vMerge/>
            <w:tcBorders>
              <w:left w:val="single" w:sz="4" w:space="0" w:color="auto"/>
              <w:right w:val="single" w:sz="4" w:space="0" w:color="auto"/>
            </w:tcBorders>
            <w:vAlign w:val="center"/>
          </w:tcPr>
          <w:p w14:paraId="15E97343"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c>
          <w:tcPr>
            <w:tcW w:w="705" w:type="dxa"/>
            <w:vMerge/>
            <w:tcBorders>
              <w:left w:val="single" w:sz="4" w:space="0" w:color="auto"/>
              <w:right w:val="single" w:sz="4" w:space="0" w:color="auto"/>
            </w:tcBorders>
            <w:vAlign w:val="center"/>
          </w:tcPr>
          <w:p w14:paraId="37F7954D" w14:textId="77777777" w:rsidR="007F4031" w:rsidRPr="002354AC" w:rsidRDefault="007F4031" w:rsidP="00C01653">
            <w:pPr>
              <w:tabs>
                <w:tab w:val="left" w:pos="2340"/>
              </w:tabs>
              <w:spacing w:before="100" w:beforeAutospacing="1" w:after="100" w:afterAutospacing="1" w:line="360" w:lineRule="auto"/>
              <w:jc w:val="left"/>
              <w:rPr>
                <w:rFonts w:ascii="宋体" w:hAnsi="宋体" w:hint="eastAsia"/>
                <w:szCs w:val="21"/>
              </w:rPr>
            </w:pPr>
          </w:p>
        </w:tc>
        <w:tc>
          <w:tcPr>
            <w:tcW w:w="1834" w:type="dxa"/>
            <w:tcBorders>
              <w:top w:val="single" w:sz="4" w:space="0" w:color="auto"/>
              <w:left w:val="single" w:sz="4" w:space="0" w:color="auto"/>
              <w:bottom w:val="single" w:sz="4" w:space="0" w:color="auto"/>
              <w:right w:val="single" w:sz="4" w:space="0" w:color="auto"/>
            </w:tcBorders>
            <w:vAlign w:val="center"/>
          </w:tcPr>
          <w:p w14:paraId="30277B26"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规费</w:t>
            </w:r>
          </w:p>
        </w:tc>
        <w:tc>
          <w:tcPr>
            <w:tcW w:w="3896" w:type="dxa"/>
            <w:gridSpan w:val="4"/>
            <w:tcBorders>
              <w:top w:val="single" w:sz="4" w:space="0" w:color="auto"/>
              <w:left w:val="single" w:sz="4" w:space="0" w:color="auto"/>
              <w:bottom w:val="single" w:sz="4" w:space="0" w:color="auto"/>
              <w:right w:val="single" w:sz="4" w:space="0" w:color="auto"/>
            </w:tcBorders>
            <w:vAlign w:val="center"/>
          </w:tcPr>
          <w:p w14:paraId="75AC21EA"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 xml:space="preserve">大写：           小写：           </w:t>
            </w:r>
          </w:p>
        </w:tc>
      </w:tr>
      <w:tr w:rsidR="007F4031" w:rsidRPr="002354AC" w14:paraId="64443664" w14:textId="77777777">
        <w:trPr>
          <w:trHeight w:val="549"/>
          <w:jc w:val="center"/>
        </w:trPr>
        <w:tc>
          <w:tcPr>
            <w:tcW w:w="2844" w:type="dxa"/>
            <w:vMerge/>
            <w:tcBorders>
              <w:left w:val="single" w:sz="4" w:space="0" w:color="auto"/>
              <w:right w:val="single" w:sz="4" w:space="0" w:color="auto"/>
            </w:tcBorders>
            <w:vAlign w:val="center"/>
          </w:tcPr>
          <w:p w14:paraId="34B0E982"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c>
          <w:tcPr>
            <w:tcW w:w="705" w:type="dxa"/>
            <w:vMerge/>
            <w:tcBorders>
              <w:left w:val="single" w:sz="4" w:space="0" w:color="auto"/>
              <w:right w:val="single" w:sz="4" w:space="0" w:color="auto"/>
            </w:tcBorders>
            <w:vAlign w:val="center"/>
          </w:tcPr>
          <w:p w14:paraId="01FAE5EA" w14:textId="77777777" w:rsidR="007F4031" w:rsidRPr="002354AC" w:rsidRDefault="007F4031" w:rsidP="00C01653">
            <w:pPr>
              <w:tabs>
                <w:tab w:val="left" w:pos="2340"/>
              </w:tabs>
              <w:spacing w:before="100" w:beforeAutospacing="1" w:after="100" w:afterAutospacing="1" w:line="360" w:lineRule="auto"/>
              <w:jc w:val="left"/>
              <w:rPr>
                <w:rFonts w:ascii="宋体" w:hAnsi="宋体" w:hint="eastAsia"/>
                <w:szCs w:val="21"/>
              </w:rPr>
            </w:pPr>
          </w:p>
        </w:tc>
        <w:tc>
          <w:tcPr>
            <w:tcW w:w="1834" w:type="dxa"/>
            <w:tcBorders>
              <w:top w:val="single" w:sz="4" w:space="0" w:color="auto"/>
              <w:left w:val="single" w:sz="4" w:space="0" w:color="auto"/>
              <w:bottom w:val="single" w:sz="4" w:space="0" w:color="auto"/>
              <w:right w:val="single" w:sz="4" w:space="0" w:color="auto"/>
            </w:tcBorders>
            <w:vAlign w:val="center"/>
          </w:tcPr>
          <w:p w14:paraId="1152F2A4"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增值税</w:t>
            </w:r>
          </w:p>
        </w:tc>
        <w:tc>
          <w:tcPr>
            <w:tcW w:w="3896" w:type="dxa"/>
            <w:gridSpan w:val="4"/>
            <w:tcBorders>
              <w:top w:val="single" w:sz="4" w:space="0" w:color="auto"/>
              <w:left w:val="single" w:sz="4" w:space="0" w:color="auto"/>
              <w:bottom w:val="single" w:sz="4" w:space="0" w:color="auto"/>
              <w:right w:val="single" w:sz="4" w:space="0" w:color="auto"/>
            </w:tcBorders>
            <w:vAlign w:val="center"/>
          </w:tcPr>
          <w:p w14:paraId="36332CA3"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 xml:space="preserve">大写：           小写：           </w:t>
            </w:r>
          </w:p>
        </w:tc>
      </w:tr>
      <w:tr w:rsidR="007F4031" w:rsidRPr="002354AC" w14:paraId="27D105A6" w14:textId="77777777">
        <w:trPr>
          <w:trHeight w:val="574"/>
          <w:jc w:val="center"/>
        </w:trPr>
        <w:tc>
          <w:tcPr>
            <w:tcW w:w="2844" w:type="dxa"/>
            <w:vMerge/>
            <w:tcBorders>
              <w:left w:val="single" w:sz="4" w:space="0" w:color="auto"/>
              <w:right w:val="single" w:sz="4" w:space="0" w:color="auto"/>
            </w:tcBorders>
            <w:vAlign w:val="center"/>
          </w:tcPr>
          <w:p w14:paraId="27E7779E"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c>
          <w:tcPr>
            <w:tcW w:w="705" w:type="dxa"/>
            <w:vMerge/>
            <w:tcBorders>
              <w:left w:val="single" w:sz="4" w:space="0" w:color="auto"/>
              <w:right w:val="single" w:sz="4" w:space="0" w:color="auto"/>
            </w:tcBorders>
            <w:vAlign w:val="center"/>
          </w:tcPr>
          <w:p w14:paraId="75E4A157" w14:textId="77777777" w:rsidR="007F4031" w:rsidRPr="002354AC" w:rsidRDefault="007F4031" w:rsidP="00C01653">
            <w:pPr>
              <w:tabs>
                <w:tab w:val="left" w:pos="2340"/>
              </w:tabs>
              <w:spacing w:before="100" w:beforeAutospacing="1" w:after="100" w:afterAutospacing="1" w:line="360" w:lineRule="auto"/>
              <w:jc w:val="left"/>
              <w:rPr>
                <w:rFonts w:ascii="宋体" w:hAnsi="宋体" w:hint="eastAsia"/>
                <w:szCs w:val="21"/>
              </w:rPr>
            </w:pPr>
          </w:p>
        </w:tc>
        <w:tc>
          <w:tcPr>
            <w:tcW w:w="1834" w:type="dxa"/>
            <w:tcBorders>
              <w:top w:val="single" w:sz="4" w:space="0" w:color="auto"/>
              <w:left w:val="single" w:sz="4" w:space="0" w:color="auto"/>
              <w:bottom w:val="single" w:sz="4" w:space="0" w:color="auto"/>
              <w:right w:val="single" w:sz="4" w:space="0" w:color="auto"/>
            </w:tcBorders>
            <w:vAlign w:val="center"/>
          </w:tcPr>
          <w:p w14:paraId="5F0E889B"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暂列金额（不包括计日工部分）</w:t>
            </w:r>
          </w:p>
        </w:tc>
        <w:tc>
          <w:tcPr>
            <w:tcW w:w="3896" w:type="dxa"/>
            <w:gridSpan w:val="4"/>
            <w:tcBorders>
              <w:top w:val="single" w:sz="4" w:space="0" w:color="auto"/>
              <w:left w:val="single" w:sz="4" w:space="0" w:color="auto"/>
              <w:bottom w:val="single" w:sz="4" w:space="0" w:color="auto"/>
              <w:right w:val="single" w:sz="4" w:space="0" w:color="auto"/>
            </w:tcBorders>
            <w:vAlign w:val="center"/>
          </w:tcPr>
          <w:p w14:paraId="4B9B81D7"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 xml:space="preserve">大写：           小写：           </w:t>
            </w:r>
          </w:p>
        </w:tc>
      </w:tr>
      <w:tr w:rsidR="007F4031" w:rsidRPr="002354AC" w14:paraId="34C813B2" w14:textId="77777777">
        <w:trPr>
          <w:trHeight w:val="529"/>
          <w:jc w:val="center"/>
        </w:trPr>
        <w:tc>
          <w:tcPr>
            <w:tcW w:w="2844" w:type="dxa"/>
            <w:vMerge/>
            <w:tcBorders>
              <w:left w:val="single" w:sz="4" w:space="0" w:color="auto"/>
              <w:bottom w:val="single" w:sz="4" w:space="0" w:color="auto"/>
              <w:right w:val="single" w:sz="4" w:space="0" w:color="auto"/>
            </w:tcBorders>
            <w:vAlign w:val="center"/>
          </w:tcPr>
          <w:p w14:paraId="18D28467"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c>
          <w:tcPr>
            <w:tcW w:w="705" w:type="dxa"/>
            <w:vMerge/>
            <w:tcBorders>
              <w:left w:val="single" w:sz="4" w:space="0" w:color="auto"/>
              <w:bottom w:val="single" w:sz="4" w:space="0" w:color="auto"/>
              <w:right w:val="single" w:sz="4" w:space="0" w:color="auto"/>
            </w:tcBorders>
            <w:vAlign w:val="center"/>
          </w:tcPr>
          <w:p w14:paraId="5F2E27C0" w14:textId="77777777" w:rsidR="007F4031" w:rsidRPr="002354AC" w:rsidRDefault="007F4031" w:rsidP="00C01653">
            <w:pPr>
              <w:tabs>
                <w:tab w:val="left" w:pos="2340"/>
              </w:tabs>
              <w:spacing w:before="100" w:beforeAutospacing="1" w:after="100" w:afterAutospacing="1" w:line="360" w:lineRule="auto"/>
              <w:jc w:val="left"/>
              <w:rPr>
                <w:rFonts w:ascii="宋体" w:hAnsi="宋体" w:hint="eastAsia"/>
                <w:szCs w:val="21"/>
              </w:rPr>
            </w:pPr>
          </w:p>
        </w:tc>
        <w:tc>
          <w:tcPr>
            <w:tcW w:w="1834" w:type="dxa"/>
            <w:tcBorders>
              <w:top w:val="single" w:sz="4" w:space="0" w:color="auto"/>
              <w:left w:val="single" w:sz="4" w:space="0" w:color="auto"/>
              <w:bottom w:val="single" w:sz="4" w:space="0" w:color="auto"/>
              <w:right w:val="single" w:sz="4" w:space="0" w:color="auto"/>
            </w:tcBorders>
            <w:vAlign w:val="center"/>
          </w:tcPr>
          <w:p w14:paraId="08B7E3C5"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专业工程暂估价</w:t>
            </w:r>
          </w:p>
        </w:tc>
        <w:tc>
          <w:tcPr>
            <w:tcW w:w="3896" w:type="dxa"/>
            <w:gridSpan w:val="4"/>
            <w:tcBorders>
              <w:top w:val="single" w:sz="4" w:space="0" w:color="auto"/>
              <w:left w:val="single" w:sz="4" w:space="0" w:color="auto"/>
              <w:bottom w:val="single" w:sz="4" w:space="0" w:color="auto"/>
              <w:right w:val="single" w:sz="4" w:space="0" w:color="auto"/>
            </w:tcBorders>
            <w:vAlign w:val="center"/>
          </w:tcPr>
          <w:p w14:paraId="11A9A914"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 xml:space="preserve">大写：           小写：           </w:t>
            </w:r>
          </w:p>
        </w:tc>
      </w:tr>
      <w:tr w:rsidR="007F4031" w:rsidRPr="002354AC" w14:paraId="7A1294C2" w14:textId="77777777">
        <w:trPr>
          <w:trHeight w:val="1139"/>
          <w:jc w:val="center"/>
        </w:trPr>
        <w:tc>
          <w:tcPr>
            <w:tcW w:w="2844" w:type="dxa"/>
            <w:tcBorders>
              <w:top w:val="single" w:sz="4" w:space="0" w:color="auto"/>
              <w:left w:val="single" w:sz="4" w:space="0" w:color="auto"/>
              <w:bottom w:val="single" w:sz="4" w:space="0" w:color="auto"/>
              <w:right w:val="single" w:sz="4" w:space="0" w:color="auto"/>
            </w:tcBorders>
            <w:vAlign w:val="center"/>
          </w:tcPr>
          <w:p w14:paraId="7AA86CAD"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投标评标报价（投标总报价扣除安全文明施工措施费、增值税、规费、暂列金额、专业工程暂估价）（元）</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2A5E20F6" w14:textId="77777777" w:rsidR="007F4031" w:rsidRPr="002354AC" w:rsidRDefault="00000000" w:rsidP="00C01653">
            <w:pPr>
              <w:tabs>
                <w:tab w:val="left" w:pos="2340"/>
              </w:tabs>
              <w:spacing w:line="360" w:lineRule="auto"/>
              <w:rPr>
                <w:rFonts w:ascii="宋体" w:hAnsi="宋体" w:hint="eastAsia"/>
                <w:szCs w:val="21"/>
              </w:rPr>
            </w:pPr>
            <w:r w:rsidRPr="002354AC">
              <w:rPr>
                <w:rFonts w:ascii="宋体" w:hAnsi="宋体" w:hint="eastAsia"/>
                <w:szCs w:val="21"/>
              </w:rPr>
              <w:t>评标价=投标总报价-安全文明施工措施费-规费-增值税-暂列金额-专业工程暂估价</w:t>
            </w:r>
          </w:p>
          <w:p w14:paraId="7823376F" w14:textId="77777777" w:rsidR="007F4031" w:rsidRPr="002354AC" w:rsidRDefault="00000000" w:rsidP="00C01653">
            <w:pPr>
              <w:tabs>
                <w:tab w:val="left" w:pos="2340"/>
              </w:tabs>
              <w:spacing w:line="360" w:lineRule="auto"/>
              <w:rPr>
                <w:rFonts w:ascii="宋体" w:hAnsi="宋体" w:hint="eastAsia"/>
                <w:szCs w:val="21"/>
              </w:rPr>
            </w:pPr>
            <w:r w:rsidRPr="002354AC">
              <w:rPr>
                <w:rFonts w:ascii="宋体" w:hAnsi="宋体" w:hint="eastAsia"/>
                <w:szCs w:val="21"/>
              </w:rPr>
              <w:t>大写：                  小写：                 元</w:t>
            </w:r>
          </w:p>
        </w:tc>
      </w:tr>
      <w:tr w:rsidR="007F4031" w:rsidRPr="002354AC" w14:paraId="488FD32A" w14:textId="77777777">
        <w:trPr>
          <w:trHeight w:val="648"/>
          <w:jc w:val="center"/>
        </w:trPr>
        <w:tc>
          <w:tcPr>
            <w:tcW w:w="2844" w:type="dxa"/>
            <w:tcBorders>
              <w:top w:val="single" w:sz="4" w:space="0" w:color="auto"/>
              <w:left w:val="single" w:sz="4" w:space="0" w:color="auto"/>
              <w:bottom w:val="single" w:sz="4" w:space="0" w:color="auto"/>
              <w:right w:val="single" w:sz="4" w:space="0" w:color="auto"/>
            </w:tcBorders>
            <w:vAlign w:val="center"/>
          </w:tcPr>
          <w:p w14:paraId="35E1C4FF"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措施费（不含安全文明施工措施费）</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314F417B" w14:textId="77777777" w:rsidR="007F4031" w:rsidRPr="002354AC" w:rsidRDefault="00000000" w:rsidP="00C01653">
            <w:pPr>
              <w:tabs>
                <w:tab w:val="left" w:pos="2340"/>
              </w:tabs>
              <w:spacing w:line="360" w:lineRule="auto"/>
              <w:rPr>
                <w:rFonts w:ascii="宋体" w:hAnsi="宋体" w:hint="eastAsia"/>
                <w:szCs w:val="21"/>
              </w:rPr>
            </w:pPr>
            <w:r w:rsidRPr="002354AC">
              <w:rPr>
                <w:rFonts w:ascii="宋体" w:hAnsi="宋体" w:hint="eastAsia"/>
                <w:szCs w:val="21"/>
              </w:rPr>
              <w:t>大写：                  小写：                 元</w:t>
            </w:r>
          </w:p>
        </w:tc>
      </w:tr>
      <w:tr w:rsidR="007F4031" w:rsidRPr="002354AC" w14:paraId="79B6A589" w14:textId="77777777">
        <w:trPr>
          <w:trHeight w:val="560"/>
          <w:jc w:val="center"/>
        </w:trPr>
        <w:tc>
          <w:tcPr>
            <w:tcW w:w="2844" w:type="dxa"/>
            <w:tcBorders>
              <w:top w:val="single" w:sz="4" w:space="0" w:color="auto"/>
              <w:left w:val="single" w:sz="4" w:space="0" w:color="auto"/>
              <w:bottom w:val="single" w:sz="4" w:space="0" w:color="auto"/>
              <w:right w:val="single" w:sz="4" w:space="0" w:color="auto"/>
            </w:tcBorders>
            <w:vAlign w:val="center"/>
          </w:tcPr>
          <w:p w14:paraId="50A4D709"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投标工期</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5EDA59DF" w14:textId="77777777" w:rsidR="007F4031" w:rsidRPr="002354AC" w:rsidRDefault="007F4031" w:rsidP="00C01653">
            <w:pPr>
              <w:tabs>
                <w:tab w:val="left" w:pos="2340"/>
              </w:tabs>
              <w:spacing w:before="100" w:beforeAutospacing="1" w:after="100" w:afterAutospacing="1" w:line="360" w:lineRule="auto"/>
              <w:rPr>
                <w:rFonts w:ascii="宋体" w:hAnsi="宋体" w:hint="eastAsia"/>
                <w:szCs w:val="21"/>
              </w:rPr>
            </w:pPr>
          </w:p>
        </w:tc>
      </w:tr>
      <w:tr w:rsidR="007F4031" w:rsidRPr="002354AC" w14:paraId="68252C4E" w14:textId="77777777">
        <w:trPr>
          <w:trHeight w:val="441"/>
          <w:jc w:val="center"/>
        </w:trPr>
        <w:tc>
          <w:tcPr>
            <w:tcW w:w="2844" w:type="dxa"/>
            <w:tcBorders>
              <w:top w:val="single" w:sz="4" w:space="0" w:color="auto"/>
              <w:left w:val="single" w:sz="4" w:space="0" w:color="auto"/>
              <w:bottom w:val="single" w:sz="4" w:space="0" w:color="auto"/>
              <w:right w:val="single" w:sz="4" w:space="0" w:color="auto"/>
            </w:tcBorders>
            <w:vAlign w:val="center"/>
          </w:tcPr>
          <w:p w14:paraId="6EF97DB1"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投标质量</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7457D221"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r>
      <w:tr w:rsidR="007F4031" w:rsidRPr="002354AC" w14:paraId="1164AF9D" w14:textId="77777777">
        <w:trPr>
          <w:trHeight w:val="472"/>
          <w:jc w:val="center"/>
        </w:trPr>
        <w:tc>
          <w:tcPr>
            <w:tcW w:w="2844" w:type="dxa"/>
            <w:tcBorders>
              <w:top w:val="single" w:sz="4" w:space="0" w:color="auto"/>
              <w:left w:val="single" w:sz="4" w:space="0" w:color="auto"/>
              <w:bottom w:val="single" w:sz="4" w:space="0" w:color="auto"/>
              <w:right w:val="single" w:sz="4" w:space="0" w:color="auto"/>
            </w:tcBorders>
            <w:vAlign w:val="center"/>
          </w:tcPr>
          <w:p w14:paraId="752190F6"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投标有效期</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23C32B66"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r>
      <w:tr w:rsidR="007F4031" w:rsidRPr="002354AC" w14:paraId="4D13E6C6" w14:textId="77777777">
        <w:trPr>
          <w:trHeight w:val="444"/>
          <w:jc w:val="center"/>
        </w:trPr>
        <w:tc>
          <w:tcPr>
            <w:tcW w:w="2844" w:type="dxa"/>
            <w:tcBorders>
              <w:top w:val="single" w:sz="4" w:space="0" w:color="auto"/>
              <w:left w:val="single" w:sz="4" w:space="0" w:color="auto"/>
              <w:bottom w:val="single" w:sz="4" w:space="0" w:color="auto"/>
              <w:right w:val="single" w:sz="4" w:space="0" w:color="auto"/>
            </w:tcBorders>
            <w:vAlign w:val="center"/>
          </w:tcPr>
          <w:p w14:paraId="5EB1DF6B"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项目经理</w:t>
            </w:r>
          </w:p>
        </w:tc>
        <w:tc>
          <w:tcPr>
            <w:tcW w:w="705" w:type="dxa"/>
            <w:tcBorders>
              <w:top w:val="single" w:sz="4" w:space="0" w:color="auto"/>
              <w:left w:val="single" w:sz="4" w:space="0" w:color="auto"/>
              <w:bottom w:val="single" w:sz="4" w:space="0" w:color="auto"/>
              <w:right w:val="single" w:sz="4" w:space="0" w:color="auto"/>
            </w:tcBorders>
            <w:vAlign w:val="center"/>
          </w:tcPr>
          <w:p w14:paraId="68D4ED5A"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姓名</w:t>
            </w:r>
          </w:p>
        </w:tc>
        <w:tc>
          <w:tcPr>
            <w:tcW w:w="1834" w:type="dxa"/>
            <w:tcBorders>
              <w:top w:val="single" w:sz="4" w:space="0" w:color="auto"/>
              <w:left w:val="single" w:sz="4" w:space="0" w:color="auto"/>
              <w:bottom w:val="single" w:sz="4" w:space="0" w:color="auto"/>
              <w:right w:val="single" w:sz="4" w:space="0" w:color="auto"/>
            </w:tcBorders>
            <w:vAlign w:val="center"/>
          </w:tcPr>
          <w:p w14:paraId="4BA27B99"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336C779F"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级别</w:t>
            </w:r>
          </w:p>
        </w:tc>
        <w:tc>
          <w:tcPr>
            <w:tcW w:w="981" w:type="dxa"/>
            <w:tcBorders>
              <w:top w:val="single" w:sz="4" w:space="0" w:color="auto"/>
              <w:left w:val="single" w:sz="4" w:space="0" w:color="auto"/>
              <w:bottom w:val="single" w:sz="4" w:space="0" w:color="auto"/>
              <w:right w:val="single" w:sz="4" w:space="0" w:color="auto"/>
            </w:tcBorders>
            <w:vAlign w:val="center"/>
          </w:tcPr>
          <w:p w14:paraId="6335DCD6"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2465E1EC" w14:textId="77777777" w:rsidR="007F4031" w:rsidRPr="002354AC" w:rsidRDefault="00000000" w:rsidP="00C01653">
            <w:pPr>
              <w:tabs>
                <w:tab w:val="left" w:pos="2340"/>
              </w:tabs>
              <w:spacing w:before="100" w:beforeAutospacing="1" w:after="100" w:afterAutospacing="1" w:line="360" w:lineRule="auto"/>
              <w:ind w:leftChars="-43" w:left="-90"/>
              <w:jc w:val="center"/>
              <w:rPr>
                <w:rFonts w:ascii="宋体" w:hAnsi="宋体" w:hint="eastAsia"/>
                <w:szCs w:val="21"/>
              </w:rPr>
            </w:pPr>
            <w:r w:rsidRPr="002354AC">
              <w:rPr>
                <w:rFonts w:ascii="宋体" w:hAnsi="宋体" w:hint="eastAsia"/>
                <w:szCs w:val="21"/>
              </w:rPr>
              <w:t>注册证号</w:t>
            </w:r>
          </w:p>
        </w:tc>
        <w:tc>
          <w:tcPr>
            <w:tcW w:w="987" w:type="dxa"/>
            <w:tcBorders>
              <w:top w:val="single" w:sz="4" w:space="0" w:color="auto"/>
              <w:left w:val="single" w:sz="4" w:space="0" w:color="auto"/>
              <w:bottom w:val="single" w:sz="4" w:space="0" w:color="auto"/>
              <w:right w:val="single" w:sz="4" w:space="0" w:color="auto"/>
            </w:tcBorders>
            <w:vAlign w:val="center"/>
          </w:tcPr>
          <w:p w14:paraId="7398EEF3"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r>
      <w:tr w:rsidR="007F4031" w:rsidRPr="002354AC" w14:paraId="6640CDB8" w14:textId="77777777">
        <w:trPr>
          <w:trHeight w:val="495"/>
          <w:jc w:val="center"/>
        </w:trPr>
        <w:tc>
          <w:tcPr>
            <w:tcW w:w="2844" w:type="dxa"/>
            <w:tcBorders>
              <w:top w:val="single" w:sz="4" w:space="0" w:color="auto"/>
              <w:left w:val="single" w:sz="4" w:space="0" w:color="auto"/>
              <w:bottom w:val="single" w:sz="4" w:space="0" w:color="auto"/>
              <w:right w:val="single" w:sz="4" w:space="0" w:color="auto"/>
            </w:tcBorders>
            <w:vAlign w:val="center"/>
          </w:tcPr>
          <w:p w14:paraId="0F891592"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技术负责人</w:t>
            </w:r>
          </w:p>
        </w:tc>
        <w:tc>
          <w:tcPr>
            <w:tcW w:w="705" w:type="dxa"/>
            <w:tcBorders>
              <w:top w:val="single" w:sz="4" w:space="0" w:color="auto"/>
              <w:left w:val="single" w:sz="4" w:space="0" w:color="auto"/>
              <w:bottom w:val="single" w:sz="4" w:space="0" w:color="auto"/>
              <w:right w:val="single" w:sz="4" w:space="0" w:color="auto"/>
            </w:tcBorders>
            <w:vAlign w:val="center"/>
          </w:tcPr>
          <w:p w14:paraId="190D3B23"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姓名</w:t>
            </w:r>
          </w:p>
        </w:tc>
        <w:tc>
          <w:tcPr>
            <w:tcW w:w="1834" w:type="dxa"/>
            <w:tcBorders>
              <w:top w:val="single" w:sz="4" w:space="0" w:color="auto"/>
              <w:left w:val="single" w:sz="4" w:space="0" w:color="auto"/>
              <w:bottom w:val="single" w:sz="4" w:space="0" w:color="auto"/>
              <w:right w:val="single" w:sz="4" w:space="0" w:color="auto"/>
            </w:tcBorders>
            <w:vAlign w:val="center"/>
          </w:tcPr>
          <w:p w14:paraId="2BA270ED"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11D30B51"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级别</w:t>
            </w:r>
          </w:p>
        </w:tc>
        <w:tc>
          <w:tcPr>
            <w:tcW w:w="981" w:type="dxa"/>
            <w:tcBorders>
              <w:top w:val="single" w:sz="4" w:space="0" w:color="auto"/>
              <w:left w:val="single" w:sz="4" w:space="0" w:color="auto"/>
              <w:bottom w:val="single" w:sz="4" w:space="0" w:color="auto"/>
              <w:right w:val="single" w:sz="4" w:space="0" w:color="auto"/>
            </w:tcBorders>
            <w:vAlign w:val="center"/>
          </w:tcPr>
          <w:p w14:paraId="6865E662"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28443424" w14:textId="77777777" w:rsidR="007F4031" w:rsidRPr="002354AC" w:rsidRDefault="00000000" w:rsidP="00C01653">
            <w:pPr>
              <w:tabs>
                <w:tab w:val="left" w:pos="2340"/>
              </w:tabs>
              <w:spacing w:before="100" w:beforeAutospacing="1" w:after="100" w:afterAutospacing="1" w:line="360" w:lineRule="auto"/>
              <w:ind w:leftChars="-43" w:left="-90"/>
              <w:jc w:val="center"/>
              <w:rPr>
                <w:rFonts w:ascii="宋体" w:hAnsi="宋体" w:hint="eastAsia"/>
                <w:szCs w:val="21"/>
              </w:rPr>
            </w:pPr>
            <w:r w:rsidRPr="002354AC">
              <w:rPr>
                <w:rFonts w:ascii="宋体" w:hAnsi="宋体" w:hint="eastAsia"/>
                <w:szCs w:val="21"/>
              </w:rPr>
              <w:t>证书编号</w:t>
            </w:r>
          </w:p>
        </w:tc>
        <w:tc>
          <w:tcPr>
            <w:tcW w:w="987" w:type="dxa"/>
            <w:tcBorders>
              <w:top w:val="single" w:sz="4" w:space="0" w:color="auto"/>
              <w:left w:val="single" w:sz="4" w:space="0" w:color="auto"/>
              <w:bottom w:val="single" w:sz="4" w:space="0" w:color="auto"/>
              <w:right w:val="single" w:sz="4" w:space="0" w:color="auto"/>
            </w:tcBorders>
            <w:vAlign w:val="center"/>
          </w:tcPr>
          <w:p w14:paraId="5B910A31"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r>
      <w:tr w:rsidR="007F4031" w:rsidRPr="002354AC" w14:paraId="1668BDCA" w14:textId="77777777">
        <w:trPr>
          <w:trHeight w:val="495"/>
          <w:jc w:val="center"/>
        </w:trPr>
        <w:tc>
          <w:tcPr>
            <w:tcW w:w="2844" w:type="dxa"/>
            <w:tcBorders>
              <w:top w:val="single" w:sz="4" w:space="0" w:color="auto"/>
              <w:left w:val="single" w:sz="4" w:space="0" w:color="auto"/>
              <w:bottom w:val="single" w:sz="4" w:space="0" w:color="auto"/>
              <w:right w:val="single" w:sz="4" w:space="0" w:color="auto"/>
            </w:tcBorders>
            <w:vAlign w:val="center"/>
          </w:tcPr>
          <w:p w14:paraId="5F20F677" w14:textId="77777777" w:rsidR="007F4031" w:rsidRPr="002354AC" w:rsidRDefault="00000000" w:rsidP="00C01653">
            <w:pPr>
              <w:spacing w:line="360" w:lineRule="auto"/>
              <w:jc w:val="center"/>
              <w:rPr>
                <w:rFonts w:ascii="宋体" w:hAnsi="宋体" w:cs="宋体" w:hint="eastAsia"/>
                <w:szCs w:val="21"/>
              </w:rPr>
            </w:pPr>
            <w:r w:rsidRPr="002354AC">
              <w:rPr>
                <w:rFonts w:ascii="宋体" w:hAnsi="宋体" w:cs="宋体" w:hint="eastAsia"/>
                <w:szCs w:val="21"/>
              </w:rPr>
              <w:t>技术标准和要求</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0E9C1F48"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cs="宋体" w:hint="eastAsia"/>
                <w:szCs w:val="21"/>
              </w:rPr>
              <w:t>符合第七章“技术标准和要求”规定</w:t>
            </w:r>
          </w:p>
        </w:tc>
      </w:tr>
      <w:tr w:rsidR="007F4031" w:rsidRPr="002354AC" w14:paraId="7CE9A70E" w14:textId="77777777">
        <w:trPr>
          <w:trHeight w:val="379"/>
          <w:jc w:val="center"/>
        </w:trPr>
        <w:tc>
          <w:tcPr>
            <w:tcW w:w="2844" w:type="dxa"/>
            <w:tcBorders>
              <w:top w:val="single" w:sz="4" w:space="0" w:color="auto"/>
              <w:left w:val="single" w:sz="4" w:space="0" w:color="auto"/>
              <w:bottom w:val="single" w:sz="4" w:space="0" w:color="auto"/>
              <w:right w:val="single" w:sz="4" w:space="0" w:color="auto"/>
            </w:tcBorders>
            <w:vAlign w:val="center"/>
          </w:tcPr>
          <w:p w14:paraId="4B459D70" w14:textId="77777777" w:rsidR="007F4031" w:rsidRPr="002354AC" w:rsidRDefault="00000000" w:rsidP="00C01653">
            <w:pPr>
              <w:tabs>
                <w:tab w:val="left" w:pos="2340"/>
              </w:tabs>
              <w:spacing w:before="100" w:beforeAutospacing="1" w:after="100" w:afterAutospacing="1" w:line="360" w:lineRule="auto"/>
              <w:jc w:val="center"/>
              <w:rPr>
                <w:rFonts w:ascii="宋体" w:hAnsi="宋体" w:hint="eastAsia"/>
                <w:szCs w:val="21"/>
              </w:rPr>
            </w:pPr>
            <w:r w:rsidRPr="002354AC">
              <w:rPr>
                <w:rFonts w:ascii="宋体" w:hAnsi="宋体" w:hint="eastAsia"/>
                <w:szCs w:val="21"/>
              </w:rPr>
              <w:t>备注</w:t>
            </w:r>
          </w:p>
        </w:tc>
        <w:tc>
          <w:tcPr>
            <w:tcW w:w="6435" w:type="dxa"/>
            <w:gridSpan w:val="6"/>
            <w:tcBorders>
              <w:top w:val="single" w:sz="4" w:space="0" w:color="auto"/>
              <w:left w:val="single" w:sz="4" w:space="0" w:color="auto"/>
              <w:bottom w:val="single" w:sz="4" w:space="0" w:color="auto"/>
              <w:right w:val="single" w:sz="4" w:space="0" w:color="auto"/>
            </w:tcBorders>
            <w:vAlign w:val="center"/>
          </w:tcPr>
          <w:p w14:paraId="48B5AE39" w14:textId="77777777" w:rsidR="007F4031" w:rsidRPr="002354AC" w:rsidRDefault="007F4031" w:rsidP="00C01653">
            <w:pPr>
              <w:tabs>
                <w:tab w:val="left" w:pos="2340"/>
              </w:tabs>
              <w:spacing w:before="100" w:beforeAutospacing="1" w:after="100" w:afterAutospacing="1" w:line="360" w:lineRule="auto"/>
              <w:jc w:val="center"/>
              <w:rPr>
                <w:rFonts w:ascii="宋体" w:hAnsi="宋体" w:hint="eastAsia"/>
                <w:szCs w:val="21"/>
              </w:rPr>
            </w:pPr>
          </w:p>
        </w:tc>
      </w:tr>
    </w:tbl>
    <w:p w14:paraId="2ABAC8EF" w14:textId="77777777" w:rsidR="007F4031" w:rsidRPr="002354AC" w:rsidRDefault="007F4031" w:rsidP="00C01653">
      <w:pPr>
        <w:wordWrap w:val="0"/>
        <w:spacing w:line="360" w:lineRule="auto"/>
        <w:rPr>
          <w:rFonts w:ascii="宋体" w:hAnsi="宋体" w:hint="eastAsia"/>
          <w:szCs w:val="21"/>
        </w:rPr>
      </w:pPr>
    </w:p>
    <w:p w14:paraId="5ABB549C" w14:textId="77777777" w:rsidR="007F4031" w:rsidRPr="002354AC" w:rsidRDefault="00000000" w:rsidP="00C01653">
      <w:pPr>
        <w:wordWrap w:val="0"/>
        <w:spacing w:line="360" w:lineRule="auto"/>
        <w:rPr>
          <w:rFonts w:ascii="宋体" w:hAnsi="宋体" w:hint="eastAsia"/>
          <w:szCs w:val="21"/>
        </w:rPr>
      </w:pPr>
      <w:r w:rsidRPr="002354AC">
        <w:rPr>
          <w:rFonts w:ascii="宋体" w:hAnsi="宋体" w:hint="eastAsia"/>
          <w:szCs w:val="21"/>
        </w:rPr>
        <w:t>投标人：</w:t>
      </w:r>
      <w:r w:rsidRPr="002354AC">
        <w:rPr>
          <w:rFonts w:ascii="宋体" w:hAnsi="宋体" w:hint="eastAsia"/>
          <w:szCs w:val="21"/>
          <w:u w:val="single"/>
        </w:rPr>
        <w:t xml:space="preserve">                          </w:t>
      </w:r>
      <w:r w:rsidRPr="002354AC">
        <w:rPr>
          <w:rFonts w:ascii="宋体" w:hAnsi="宋体" w:hint="eastAsia"/>
          <w:szCs w:val="21"/>
        </w:rPr>
        <w:t>（单位电子签章）</w:t>
      </w:r>
    </w:p>
    <w:p w14:paraId="5FA9D211"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lastRenderedPageBreak/>
        <w:t>法人代表或委托代理人：</w:t>
      </w:r>
      <w:r w:rsidRPr="002354AC">
        <w:rPr>
          <w:rFonts w:ascii="宋体" w:hAnsi="宋体" w:hint="eastAsia"/>
          <w:szCs w:val="21"/>
          <w:u w:val="single"/>
        </w:rPr>
        <w:t xml:space="preserve">         </w:t>
      </w:r>
      <w:r w:rsidRPr="002354AC">
        <w:rPr>
          <w:rFonts w:ascii="宋体" w:hAnsi="宋体" w:hint="eastAsia"/>
          <w:szCs w:val="21"/>
        </w:rPr>
        <w:t>（电子签章）</w:t>
      </w:r>
    </w:p>
    <w:p w14:paraId="10ECB783"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日期：</w:t>
      </w:r>
      <w:r w:rsidRPr="002354AC">
        <w:rPr>
          <w:rFonts w:ascii="宋体" w:hAnsi="宋体" w:hint="eastAsia"/>
          <w:szCs w:val="21"/>
          <w:u w:val="single"/>
        </w:rPr>
        <w:t xml:space="preserve">      </w:t>
      </w:r>
      <w:r w:rsidRPr="002354AC">
        <w:rPr>
          <w:rFonts w:ascii="宋体" w:hAnsi="宋体" w:hint="eastAsia"/>
          <w:szCs w:val="21"/>
        </w:rPr>
        <w:t>年</w:t>
      </w:r>
      <w:r w:rsidRPr="002354AC">
        <w:rPr>
          <w:rFonts w:ascii="宋体" w:hAnsi="宋体" w:hint="eastAsia"/>
          <w:szCs w:val="21"/>
          <w:u w:val="single"/>
        </w:rPr>
        <w:t xml:space="preserve">     </w:t>
      </w:r>
      <w:r w:rsidRPr="002354AC">
        <w:rPr>
          <w:rFonts w:ascii="宋体" w:hAnsi="宋体" w:hint="eastAsia"/>
          <w:szCs w:val="21"/>
        </w:rPr>
        <w:t>月</w:t>
      </w:r>
      <w:r w:rsidRPr="002354AC">
        <w:rPr>
          <w:rFonts w:ascii="宋体" w:hAnsi="宋体" w:hint="eastAsia"/>
          <w:szCs w:val="21"/>
          <w:u w:val="single"/>
        </w:rPr>
        <w:t xml:space="preserve">     </w:t>
      </w:r>
      <w:r w:rsidRPr="002354AC">
        <w:rPr>
          <w:rFonts w:ascii="宋体" w:hAnsi="宋体" w:hint="eastAsia"/>
          <w:szCs w:val="21"/>
        </w:rPr>
        <w:t>日</w:t>
      </w:r>
    </w:p>
    <w:p w14:paraId="6448CE31" w14:textId="77777777" w:rsidR="007F4031" w:rsidRPr="002354AC" w:rsidRDefault="00000000" w:rsidP="00C01653">
      <w:pPr>
        <w:spacing w:beforeLines="100" w:before="240" w:line="360" w:lineRule="auto"/>
        <w:jc w:val="center"/>
        <w:outlineLvl w:val="1"/>
        <w:rPr>
          <w:rFonts w:ascii="宋体" w:hAnsi="宋体" w:hint="eastAsia"/>
          <w:szCs w:val="21"/>
        </w:rPr>
      </w:pPr>
      <w:r w:rsidRPr="002354AC">
        <w:rPr>
          <w:rFonts w:ascii="宋体" w:hAnsi="宋体"/>
          <w:b/>
          <w:szCs w:val="21"/>
        </w:rPr>
        <w:br w:type="page"/>
      </w:r>
      <w:bookmarkStart w:id="137" w:name="_Toc20341"/>
      <w:bookmarkStart w:id="138" w:name="_Toc138243440"/>
      <w:bookmarkStart w:id="139" w:name="_Toc171874282"/>
      <w:r w:rsidRPr="002354AC">
        <w:rPr>
          <w:rFonts w:ascii="黑体" w:eastAsia="黑体" w:hAnsi="黑体" w:hint="eastAsia"/>
          <w:sz w:val="28"/>
          <w:szCs w:val="28"/>
        </w:rPr>
        <w:lastRenderedPageBreak/>
        <w:t>二、法定代表人身份证明</w:t>
      </w:r>
      <w:bookmarkEnd w:id="137"/>
      <w:bookmarkEnd w:id="138"/>
      <w:bookmarkEnd w:id="139"/>
    </w:p>
    <w:p w14:paraId="581B1114"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投 标 人：</w:t>
      </w:r>
      <w:r w:rsidRPr="002354AC">
        <w:rPr>
          <w:rFonts w:ascii="宋体" w:hAnsi="宋体" w:hint="eastAsia"/>
          <w:szCs w:val="21"/>
          <w:u w:val="single"/>
        </w:rPr>
        <w:t xml:space="preserve">                                                        </w:t>
      </w:r>
    </w:p>
    <w:p w14:paraId="216B1FF5"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单位性质：</w:t>
      </w:r>
      <w:r w:rsidRPr="002354AC">
        <w:rPr>
          <w:rFonts w:ascii="宋体" w:hAnsi="宋体" w:hint="eastAsia"/>
          <w:szCs w:val="21"/>
          <w:u w:val="single"/>
        </w:rPr>
        <w:t xml:space="preserve">                                                        </w:t>
      </w:r>
    </w:p>
    <w:p w14:paraId="25B5BEDD"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地    址：</w:t>
      </w:r>
      <w:r w:rsidRPr="002354AC">
        <w:rPr>
          <w:rFonts w:ascii="宋体" w:hAnsi="宋体" w:hint="eastAsia"/>
          <w:szCs w:val="21"/>
          <w:u w:val="single"/>
        </w:rPr>
        <w:t xml:space="preserve">                                                        </w:t>
      </w:r>
    </w:p>
    <w:p w14:paraId="4867FB5A"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成立时间：</w:t>
      </w:r>
      <w:r w:rsidRPr="002354AC">
        <w:rPr>
          <w:rFonts w:ascii="宋体" w:hAnsi="宋体" w:hint="eastAsia"/>
          <w:szCs w:val="21"/>
          <w:u w:val="single"/>
        </w:rPr>
        <w:t xml:space="preserve">                 </w:t>
      </w:r>
      <w:r w:rsidRPr="002354AC">
        <w:rPr>
          <w:rFonts w:ascii="宋体" w:hAnsi="宋体" w:hint="eastAsia"/>
          <w:szCs w:val="21"/>
        </w:rPr>
        <w:t>年</w:t>
      </w:r>
      <w:r w:rsidRPr="002354AC">
        <w:rPr>
          <w:rFonts w:ascii="宋体" w:hAnsi="宋体" w:hint="eastAsia"/>
          <w:szCs w:val="21"/>
          <w:u w:val="single"/>
        </w:rPr>
        <w:t xml:space="preserve">              </w:t>
      </w:r>
      <w:r w:rsidRPr="002354AC">
        <w:rPr>
          <w:rFonts w:ascii="宋体" w:hAnsi="宋体" w:hint="eastAsia"/>
          <w:szCs w:val="21"/>
        </w:rPr>
        <w:t>月</w:t>
      </w:r>
      <w:r w:rsidRPr="002354AC">
        <w:rPr>
          <w:rFonts w:ascii="宋体" w:hAnsi="宋体" w:hint="eastAsia"/>
          <w:szCs w:val="21"/>
          <w:u w:val="single"/>
        </w:rPr>
        <w:t xml:space="preserve">              </w:t>
      </w:r>
      <w:r w:rsidRPr="002354AC">
        <w:rPr>
          <w:rFonts w:ascii="宋体" w:hAnsi="宋体" w:hint="eastAsia"/>
          <w:szCs w:val="21"/>
        </w:rPr>
        <w:t>日</w:t>
      </w:r>
    </w:p>
    <w:p w14:paraId="58228815"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经营期限：</w:t>
      </w:r>
      <w:r w:rsidRPr="002354AC">
        <w:rPr>
          <w:rFonts w:ascii="宋体" w:hAnsi="宋体" w:hint="eastAsia"/>
          <w:szCs w:val="21"/>
          <w:u w:val="single"/>
        </w:rPr>
        <w:t xml:space="preserve">                                                        </w:t>
      </w:r>
    </w:p>
    <w:p w14:paraId="3FCB660B"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姓    名：</w:t>
      </w:r>
      <w:r w:rsidRPr="002354AC">
        <w:rPr>
          <w:rFonts w:ascii="宋体" w:hAnsi="宋体" w:hint="eastAsia"/>
          <w:szCs w:val="21"/>
          <w:u w:val="single"/>
        </w:rPr>
        <w:t xml:space="preserve">                          </w:t>
      </w:r>
      <w:r w:rsidRPr="002354AC">
        <w:rPr>
          <w:rFonts w:ascii="宋体" w:hAnsi="宋体" w:hint="eastAsia"/>
          <w:szCs w:val="21"/>
        </w:rPr>
        <w:t>性        别：</w:t>
      </w:r>
      <w:r w:rsidRPr="002354AC">
        <w:rPr>
          <w:rFonts w:ascii="宋体" w:hAnsi="宋体" w:hint="eastAsia"/>
          <w:szCs w:val="21"/>
          <w:u w:val="single"/>
        </w:rPr>
        <w:t xml:space="preserve">                </w:t>
      </w:r>
    </w:p>
    <w:p w14:paraId="79169AB8"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年    龄：</w:t>
      </w:r>
      <w:r w:rsidRPr="002354AC">
        <w:rPr>
          <w:rFonts w:ascii="宋体" w:hAnsi="宋体" w:hint="eastAsia"/>
          <w:szCs w:val="21"/>
          <w:u w:val="single"/>
        </w:rPr>
        <w:t xml:space="preserve">                          </w:t>
      </w:r>
      <w:r w:rsidRPr="002354AC">
        <w:rPr>
          <w:rFonts w:ascii="宋体" w:hAnsi="宋体" w:hint="eastAsia"/>
          <w:szCs w:val="21"/>
        </w:rPr>
        <w:t>职        务：</w:t>
      </w:r>
      <w:r w:rsidRPr="002354AC">
        <w:rPr>
          <w:rFonts w:ascii="宋体" w:hAnsi="宋体" w:hint="eastAsia"/>
          <w:szCs w:val="21"/>
          <w:u w:val="single"/>
        </w:rPr>
        <w:t xml:space="preserve">                </w:t>
      </w:r>
    </w:p>
    <w:p w14:paraId="733A862B"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系</w:t>
      </w:r>
      <w:r w:rsidRPr="002354AC">
        <w:rPr>
          <w:rFonts w:ascii="宋体" w:hAnsi="宋体" w:hint="eastAsia"/>
          <w:szCs w:val="21"/>
          <w:u w:val="single"/>
        </w:rPr>
        <w:t xml:space="preserve">                                                 </w:t>
      </w:r>
      <w:r w:rsidRPr="002354AC">
        <w:rPr>
          <w:rFonts w:ascii="宋体" w:hAnsi="宋体" w:hint="eastAsia"/>
          <w:szCs w:val="21"/>
        </w:rPr>
        <w:t>（投标人名称）的法定代表人。</w:t>
      </w:r>
    </w:p>
    <w:p w14:paraId="273A0D3E"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特此证明。</w:t>
      </w:r>
    </w:p>
    <w:p w14:paraId="791AD378" w14:textId="77777777" w:rsidR="007F4031" w:rsidRPr="002354AC" w:rsidRDefault="007F4031" w:rsidP="00C01653">
      <w:pPr>
        <w:spacing w:line="360" w:lineRule="auto"/>
        <w:rPr>
          <w:rFonts w:ascii="宋体" w:hAnsi="宋体" w:hint="eastAsia"/>
          <w:szCs w:val="21"/>
        </w:rPr>
      </w:pPr>
    </w:p>
    <w:p w14:paraId="152F9B88"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附：法定代表人身份证；</w:t>
      </w:r>
    </w:p>
    <w:p w14:paraId="5E6E6A79"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noProof/>
          <w:szCs w:val="21"/>
        </w:rPr>
        <mc:AlternateContent>
          <mc:Choice Requires="wps">
            <w:drawing>
              <wp:anchor distT="0" distB="0" distL="114300" distR="114300" simplePos="0" relativeHeight="251659776" behindDoc="0" locked="0" layoutInCell="1" allowOverlap="1" wp14:anchorId="0B16A617" wp14:editId="7EEE74F4">
                <wp:simplePos x="0" y="0"/>
                <wp:positionH relativeFrom="column">
                  <wp:posOffset>3477260</wp:posOffset>
                </wp:positionH>
                <wp:positionV relativeFrom="paragraph">
                  <wp:posOffset>195580</wp:posOffset>
                </wp:positionV>
                <wp:extent cx="2254250" cy="1555750"/>
                <wp:effectExtent l="17780" t="17145" r="33020" b="27305"/>
                <wp:wrapNone/>
                <wp:docPr id="6" name="文本框 6"/>
                <wp:cNvGraphicFramePr/>
                <a:graphic xmlns:a="http://schemas.openxmlformats.org/drawingml/2006/main">
                  <a:graphicData uri="http://schemas.microsoft.com/office/word/2010/wordprocessingShape">
                    <wps:wsp>
                      <wps:cNvSpPr txBox="1"/>
                      <wps:spPr>
                        <a:xfrm>
                          <a:off x="0" y="0"/>
                          <a:ext cx="2254250" cy="1555750"/>
                        </a:xfrm>
                        <a:prstGeom prst="rect">
                          <a:avLst/>
                        </a:prstGeom>
                        <a:noFill/>
                        <a:ln w="34925" cap="flat" cmpd="thickThin">
                          <a:solidFill>
                            <a:srgbClr val="000000"/>
                          </a:solidFill>
                          <a:prstDash val="solid"/>
                          <a:miter/>
                          <a:headEnd type="none" w="med" len="med"/>
                          <a:tailEnd type="none" w="med" len="med"/>
                        </a:ln>
                      </wps:spPr>
                      <wps:txbx>
                        <w:txbxContent>
                          <w:p w14:paraId="414F6908" w14:textId="77777777" w:rsidR="007F4031" w:rsidRDefault="007F4031">
                            <w:pPr>
                              <w:spacing w:line="360" w:lineRule="auto"/>
                              <w:jc w:val="center"/>
                              <w:rPr>
                                <w:rFonts w:ascii="华文新魏" w:eastAsia="华文新魏" w:hAnsi="宋体" w:hint="eastAsia"/>
                                <w:b/>
                                <w:szCs w:val="21"/>
                              </w:rPr>
                            </w:pPr>
                          </w:p>
                          <w:p w14:paraId="1E7D339F" w14:textId="77777777" w:rsidR="007F4031" w:rsidRDefault="007F4031">
                            <w:pPr>
                              <w:spacing w:line="360" w:lineRule="auto"/>
                              <w:jc w:val="center"/>
                              <w:rPr>
                                <w:rFonts w:ascii="楷体_GB2312" w:eastAsia="楷体_GB2312" w:hAnsi="宋体" w:hint="eastAsia"/>
                                <w:b/>
                                <w:color w:val="FF0000"/>
                                <w:szCs w:val="21"/>
                              </w:rPr>
                            </w:pPr>
                          </w:p>
                          <w:p w14:paraId="44321AD3" w14:textId="77777777" w:rsidR="007F4031" w:rsidRDefault="00000000">
                            <w:pPr>
                              <w:ind w:firstLineChars="350" w:firstLine="840"/>
                              <w:rPr>
                                <w:rFonts w:ascii="楷体_GB2312" w:eastAsia="楷体_GB2312"/>
                                <w:color w:val="FF0000"/>
                              </w:rPr>
                            </w:pPr>
                            <w:r>
                              <w:rPr>
                                <w:rFonts w:ascii="宋体" w:hAnsi="宋体" w:hint="eastAsia"/>
                                <w:sz w:val="24"/>
                                <w:szCs w:val="21"/>
                              </w:rPr>
                              <w:t>身份证反面</w:t>
                            </w:r>
                          </w:p>
                        </w:txbxContent>
                      </wps:txbx>
                      <wps:bodyPr upright="1"/>
                    </wps:wsp>
                  </a:graphicData>
                </a:graphic>
              </wp:anchor>
            </w:drawing>
          </mc:Choice>
          <mc:Fallback>
            <w:pict>
              <v:shape w14:anchorId="0B16A617" id="文本框 6" o:spid="_x0000_s1027" type="#_x0000_t202" style="position:absolute;left:0;text-align:left;margin-left:273.8pt;margin-top:15.4pt;width:177.5pt;height:12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" filled="f" strokeweight="2.75pt">
                <v:stroke linestyle="thickThin"/>
                <v:textbox>
                  <w:txbxContent>
                    <w:p w14:paraId="414F6908" w14:textId="77777777" w:rsidR="007F4031" w:rsidRDefault="007F4031">
                      <w:pPr>
                        <w:spacing w:line="360" w:lineRule="auto"/>
                        <w:jc w:val="center"/>
                        <w:rPr>
                          <w:rFonts w:ascii="华文新魏" w:eastAsia="华文新魏" w:hAnsi="宋体" w:hint="eastAsia"/>
                          <w:b/>
                          <w:szCs w:val="21"/>
                        </w:rPr>
                      </w:pPr>
                    </w:p>
                    <w:p w14:paraId="1E7D339F" w14:textId="77777777" w:rsidR="007F4031" w:rsidRDefault="007F4031">
                      <w:pPr>
                        <w:spacing w:line="360" w:lineRule="auto"/>
                        <w:jc w:val="center"/>
                        <w:rPr>
                          <w:rFonts w:ascii="楷体_GB2312" w:eastAsia="楷体_GB2312" w:hAnsi="宋体" w:hint="eastAsia"/>
                          <w:b/>
                          <w:color w:val="FF0000"/>
                          <w:szCs w:val="21"/>
                        </w:rPr>
                      </w:pPr>
                    </w:p>
                    <w:p w14:paraId="44321AD3" w14:textId="77777777" w:rsidR="007F4031" w:rsidRDefault="00000000">
                      <w:pPr>
                        <w:ind w:firstLineChars="350" w:firstLine="840"/>
                        <w:rPr>
                          <w:rFonts w:ascii="楷体_GB2312" w:eastAsia="楷体_GB2312"/>
                          <w:color w:val="FF0000"/>
                        </w:rPr>
                      </w:pPr>
                      <w:r>
                        <w:rPr>
                          <w:rFonts w:ascii="宋体" w:hAnsi="宋体" w:hint="eastAsia"/>
                          <w:sz w:val="24"/>
                          <w:szCs w:val="21"/>
                        </w:rPr>
                        <w:t>身份证反面</w:t>
                      </w:r>
                    </w:p>
                  </w:txbxContent>
                </v:textbox>
              </v:shape>
            </w:pict>
          </mc:Fallback>
        </mc:AlternateContent>
      </w:r>
      <w:r w:rsidRPr="002354AC">
        <w:rPr>
          <w:rFonts w:ascii="宋体" w:hAnsi="宋体" w:hint="eastAsia"/>
          <w:noProof/>
          <w:szCs w:val="21"/>
        </w:rPr>
        <mc:AlternateContent>
          <mc:Choice Requires="wps">
            <w:drawing>
              <wp:anchor distT="0" distB="0" distL="114300" distR="114300" simplePos="0" relativeHeight="251656704" behindDoc="0" locked="0" layoutInCell="1" allowOverlap="1" wp14:anchorId="1D09A21D" wp14:editId="159CF48D">
                <wp:simplePos x="0" y="0"/>
                <wp:positionH relativeFrom="column">
                  <wp:posOffset>308610</wp:posOffset>
                </wp:positionH>
                <wp:positionV relativeFrom="paragraph">
                  <wp:posOffset>195580</wp:posOffset>
                </wp:positionV>
                <wp:extent cx="2254250" cy="1555750"/>
                <wp:effectExtent l="17780" t="17145" r="33020" b="27305"/>
                <wp:wrapNone/>
                <wp:docPr id="8" name="文本框 8"/>
                <wp:cNvGraphicFramePr/>
                <a:graphic xmlns:a="http://schemas.openxmlformats.org/drawingml/2006/main">
                  <a:graphicData uri="http://schemas.microsoft.com/office/word/2010/wordprocessingShape">
                    <wps:wsp>
                      <wps:cNvSpPr txBox="1"/>
                      <wps:spPr>
                        <a:xfrm>
                          <a:off x="0" y="0"/>
                          <a:ext cx="2254250" cy="1555750"/>
                        </a:xfrm>
                        <a:prstGeom prst="rect">
                          <a:avLst/>
                        </a:prstGeom>
                        <a:noFill/>
                        <a:ln w="34925" cap="flat" cmpd="thickThin">
                          <a:solidFill>
                            <a:srgbClr val="000000"/>
                          </a:solidFill>
                          <a:prstDash val="solid"/>
                          <a:miter/>
                          <a:headEnd type="none" w="med" len="med"/>
                          <a:tailEnd type="none" w="med" len="med"/>
                        </a:ln>
                      </wps:spPr>
                      <wps:txbx>
                        <w:txbxContent>
                          <w:p w14:paraId="045D4167" w14:textId="77777777" w:rsidR="007F4031" w:rsidRDefault="007F4031">
                            <w:pPr>
                              <w:spacing w:line="360" w:lineRule="auto"/>
                              <w:jc w:val="center"/>
                              <w:rPr>
                                <w:rFonts w:ascii="华文新魏" w:eastAsia="华文新魏" w:hAnsi="宋体" w:hint="eastAsia"/>
                                <w:b/>
                                <w:szCs w:val="21"/>
                              </w:rPr>
                            </w:pPr>
                          </w:p>
                          <w:p w14:paraId="08A2CCDC" w14:textId="77777777" w:rsidR="007F4031" w:rsidRDefault="007F4031">
                            <w:pPr>
                              <w:spacing w:line="360" w:lineRule="auto"/>
                              <w:jc w:val="center"/>
                              <w:rPr>
                                <w:rFonts w:ascii="楷体_GB2312" w:eastAsia="楷体_GB2312" w:hAnsi="宋体" w:hint="eastAsia"/>
                                <w:b/>
                                <w:color w:val="FF0000"/>
                                <w:szCs w:val="21"/>
                              </w:rPr>
                            </w:pPr>
                          </w:p>
                          <w:p w14:paraId="6899CF7D" w14:textId="77777777" w:rsidR="007F4031" w:rsidRDefault="00000000">
                            <w:pPr>
                              <w:ind w:firstLineChars="350" w:firstLine="840"/>
                              <w:rPr>
                                <w:rFonts w:ascii="楷体_GB2312" w:eastAsia="楷体_GB2312"/>
                                <w:color w:val="FF0000"/>
                              </w:rPr>
                            </w:pPr>
                            <w:r>
                              <w:rPr>
                                <w:rFonts w:ascii="宋体" w:hAnsi="宋体" w:hint="eastAsia"/>
                                <w:sz w:val="24"/>
                                <w:szCs w:val="21"/>
                              </w:rPr>
                              <w:t>身份证正面</w:t>
                            </w:r>
                          </w:p>
                        </w:txbxContent>
                      </wps:txbx>
                      <wps:bodyPr upright="1"/>
                    </wps:wsp>
                  </a:graphicData>
                </a:graphic>
              </wp:anchor>
            </w:drawing>
          </mc:Choice>
          <mc:Fallback>
            <w:pict>
              <v:shape w14:anchorId="1D09A21D" id="文本框 8" o:spid="_x0000_s1028" type="#_x0000_t202" style="position:absolute;left:0;text-align:left;margin-left:24.3pt;margin-top:15.4pt;width:177.5pt;height:12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" filled="f" strokeweight="2.75pt">
                <v:stroke linestyle="thickThin"/>
                <v:textbox>
                  <w:txbxContent>
                    <w:p w14:paraId="045D4167" w14:textId="77777777" w:rsidR="007F4031" w:rsidRDefault="007F4031">
                      <w:pPr>
                        <w:spacing w:line="360" w:lineRule="auto"/>
                        <w:jc w:val="center"/>
                        <w:rPr>
                          <w:rFonts w:ascii="华文新魏" w:eastAsia="华文新魏" w:hAnsi="宋体" w:hint="eastAsia"/>
                          <w:b/>
                          <w:szCs w:val="21"/>
                        </w:rPr>
                      </w:pPr>
                    </w:p>
                    <w:p w14:paraId="08A2CCDC" w14:textId="77777777" w:rsidR="007F4031" w:rsidRDefault="007F4031">
                      <w:pPr>
                        <w:spacing w:line="360" w:lineRule="auto"/>
                        <w:jc w:val="center"/>
                        <w:rPr>
                          <w:rFonts w:ascii="楷体_GB2312" w:eastAsia="楷体_GB2312" w:hAnsi="宋体" w:hint="eastAsia"/>
                          <w:b/>
                          <w:color w:val="FF0000"/>
                          <w:szCs w:val="21"/>
                        </w:rPr>
                      </w:pPr>
                    </w:p>
                    <w:p w14:paraId="6899CF7D" w14:textId="77777777" w:rsidR="007F4031" w:rsidRDefault="00000000">
                      <w:pPr>
                        <w:ind w:firstLineChars="350" w:firstLine="840"/>
                        <w:rPr>
                          <w:rFonts w:ascii="楷体_GB2312" w:eastAsia="楷体_GB2312"/>
                          <w:color w:val="FF0000"/>
                        </w:rPr>
                      </w:pPr>
                      <w:r>
                        <w:rPr>
                          <w:rFonts w:ascii="宋体" w:hAnsi="宋体" w:hint="eastAsia"/>
                          <w:sz w:val="24"/>
                          <w:szCs w:val="21"/>
                        </w:rPr>
                        <w:t>身份证正面</w:t>
                      </w:r>
                    </w:p>
                  </w:txbxContent>
                </v:textbox>
              </v:shape>
            </w:pict>
          </mc:Fallback>
        </mc:AlternateContent>
      </w:r>
    </w:p>
    <w:p w14:paraId="4CF79B64" w14:textId="77777777" w:rsidR="007F4031" w:rsidRPr="002354AC" w:rsidRDefault="007F4031" w:rsidP="00C01653">
      <w:pPr>
        <w:spacing w:line="360" w:lineRule="auto"/>
        <w:ind w:firstLineChars="200" w:firstLine="420"/>
        <w:rPr>
          <w:rFonts w:ascii="宋体" w:hAnsi="宋体" w:hint="eastAsia"/>
          <w:szCs w:val="21"/>
        </w:rPr>
      </w:pPr>
    </w:p>
    <w:p w14:paraId="521139B2" w14:textId="77777777" w:rsidR="007F4031" w:rsidRPr="002354AC" w:rsidRDefault="007F4031" w:rsidP="00C01653">
      <w:pPr>
        <w:spacing w:line="360" w:lineRule="auto"/>
        <w:ind w:firstLineChars="200" w:firstLine="420"/>
        <w:rPr>
          <w:rFonts w:ascii="宋体" w:hAnsi="宋体" w:hint="eastAsia"/>
          <w:szCs w:val="21"/>
        </w:rPr>
      </w:pPr>
    </w:p>
    <w:p w14:paraId="79DF50DB" w14:textId="77777777" w:rsidR="007F4031" w:rsidRPr="002354AC" w:rsidRDefault="007F4031" w:rsidP="00C01653">
      <w:pPr>
        <w:spacing w:line="360" w:lineRule="auto"/>
        <w:ind w:firstLineChars="200" w:firstLine="420"/>
        <w:rPr>
          <w:rFonts w:ascii="宋体" w:hAnsi="宋体" w:hint="eastAsia"/>
          <w:szCs w:val="21"/>
        </w:rPr>
      </w:pPr>
    </w:p>
    <w:p w14:paraId="072DD0AE" w14:textId="77777777" w:rsidR="007F4031" w:rsidRPr="002354AC" w:rsidRDefault="007F4031" w:rsidP="00C01653">
      <w:pPr>
        <w:spacing w:line="360" w:lineRule="auto"/>
        <w:ind w:firstLineChars="200" w:firstLine="420"/>
        <w:rPr>
          <w:rFonts w:ascii="宋体" w:hAnsi="宋体" w:hint="eastAsia"/>
          <w:szCs w:val="21"/>
        </w:rPr>
      </w:pPr>
    </w:p>
    <w:p w14:paraId="03AB6514" w14:textId="77777777" w:rsidR="007F4031" w:rsidRPr="002354AC" w:rsidRDefault="007F4031" w:rsidP="00C01653">
      <w:pPr>
        <w:spacing w:line="360" w:lineRule="auto"/>
        <w:ind w:firstLineChars="200" w:firstLine="420"/>
        <w:rPr>
          <w:rFonts w:ascii="宋体" w:hAnsi="宋体" w:hint="eastAsia"/>
          <w:szCs w:val="21"/>
        </w:rPr>
      </w:pPr>
    </w:p>
    <w:p w14:paraId="615156C7" w14:textId="77777777" w:rsidR="007F4031" w:rsidRPr="002354AC" w:rsidRDefault="007F4031" w:rsidP="00C01653">
      <w:pPr>
        <w:spacing w:line="360" w:lineRule="auto"/>
        <w:ind w:firstLineChars="200" w:firstLine="420"/>
        <w:rPr>
          <w:rFonts w:ascii="宋体" w:hAnsi="宋体" w:hint="eastAsia"/>
          <w:szCs w:val="21"/>
        </w:rPr>
      </w:pPr>
    </w:p>
    <w:p w14:paraId="087AF813" w14:textId="77777777" w:rsidR="007F4031" w:rsidRPr="002354AC" w:rsidRDefault="007F4031" w:rsidP="00C01653">
      <w:pPr>
        <w:spacing w:line="360" w:lineRule="auto"/>
        <w:rPr>
          <w:rFonts w:ascii="宋体" w:hAnsi="宋体" w:hint="eastAsia"/>
          <w:szCs w:val="21"/>
        </w:rPr>
      </w:pPr>
    </w:p>
    <w:p w14:paraId="708B93F7" w14:textId="77777777" w:rsidR="007F4031" w:rsidRPr="002354AC" w:rsidRDefault="00000000" w:rsidP="00C01653">
      <w:pPr>
        <w:wordWrap w:val="0"/>
        <w:spacing w:line="360" w:lineRule="auto"/>
        <w:jc w:val="right"/>
        <w:rPr>
          <w:rFonts w:ascii="宋体" w:hAnsi="宋体" w:hint="eastAsia"/>
          <w:szCs w:val="21"/>
        </w:rPr>
      </w:pPr>
      <w:r w:rsidRPr="002354AC">
        <w:rPr>
          <w:rFonts w:ascii="宋体" w:hAnsi="宋体" w:hint="eastAsia"/>
          <w:szCs w:val="21"/>
        </w:rPr>
        <w:t>投标人：</w:t>
      </w:r>
      <w:r w:rsidRPr="002354AC">
        <w:rPr>
          <w:rFonts w:ascii="宋体" w:hAnsi="宋体" w:hint="eastAsia"/>
          <w:szCs w:val="21"/>
          <w:u w:val="single"/>
        </w:rPr>
        <w:t xml:space="preserve">                          </w:t>
      </w:r>
      <w:r w:rsidRPr="002354AC">
        <w:rPr>
          <w:rFonts w:ascii="宋体" w:hAnsi="宋体" w:hint="eastAsia"/>
          <w:szCs w:val="21"/>
        </w:rPr>
        <w:t>（单位电子签章）</w:t>
      </w:r>
    </w:p>
    <w:p w14:paraId="35B86B3C" w14:textId="77777777" w:rsidR="007F4031" w:rsidRPr="002354AC" w:rsidRDefault="00000000" w:rsidP="00C01653">
      <w:pPr>
        <w:wordWrap w:val="0"/>
        <w:spacing w:line="360" w:lineRule="auto"/>
        <w:jc w:val="right"/>
        <w:rPr>
          <w:rFonts w:ascii="宋体" w:hAnsi="宋体" w:hint="eastAsia"/>
          <w:szCs w:val="21"/>
        </w:rPr>
      </w:pPr>
      <w:r w:rsidRPr="002354AC">
        <w:rPr>
          <w:rFonts w:ascii="宋体" w:hAnsi="宋体" w:hint="eastAsia"/>
          <w:szCs w:val="21"/>
          <w:u w:val="single"/>
        </w:rPr>
        <w:t xml:space="preserve">         </w:t>
      </w:r>
      <w:r w:rsidRPr="002354AC">
        <w:rPr>
          <w:rFonts w:ascii="宋体" w:hAnsi="宋体" w:hint="eastAsia"/>
          <w:szCs w:val="21"/>
        </w:rPr>
        <w:t>年</w:t>
      </w:r>
      <w:r w:rsidRPr="002354AC">
        <w:rPr>
          <w:rFonts w:ascii="宋体" w:hAnsi="宋体" w:hint="eastAsia"/>
          <w:szCs w:val="21"/>
          <w:u w:val="single"/>
        </w:rPr>
        <w:t xml:space="preserve">        </w:t>
      </w:r>
      <w:r w:rsidRPr="002354AC">
        <w:rPr>
          <w:rFonts w:ascii="宋体" w:hAnsi="宋体" w:hint="eastAsia"/>
          <w:szCs w:val="21"/>
        </w:rPr>
        <w:t>月</w:t>
      </w:r>
      <w:r w:rsidRPr="002354AC">
        <w:rPr>
          <w:rFonts w:ascii="宋体" w:hAnsi="宋体" w:hint="eastAsia"/>
          <w:szCs w:val="21"/>
          <w:u w:val="single"/>
        </w:rPr>
        <w:t xml:space="preserve">        </w:t>
      </w:r>
      <w:r w:rsidRPr="002354AC">
        <w:rPr>
          <w:rFonts w:ascii="宋体" w:hAnsi="宋体" w:hint="eastAsia"/>
          <w:szCs w:val="21"/>
        </w:rPr>
        <w:t xml:space="preserve">日 </w:t>
      </w:r>
    </w:p>
    <w:p w14:paraId="7EF6A40D" w14:textId="77777777" w:rsidR="007F4031" w:rsidRPr="002354AC" w:rsidRDefault="00000000" w:rsidP="00C01653">
      <w:pPr>
        <w:spacing w:beforeLines="100" w:before="240" w:line="360" w:lineRule="auto"/>
        <w:jc w:val="center"/>
        <w:outlineLvl w:val="1"/>
        <w:rPr>
          <w:rFonts w:ascii="宋体" w:hAnsi="宋体" w:hint="eastAsia"/>
          <w:szCs w:val="21"/>
        </w:rPr>
      </w:pPr>
      <w:r w:rsidRPr="002354AC">
        <w:rPr>
          <w:rFonts w:ascii="宋体" w:hAnsi="宋体"/>
          <w:szCs w:val="21"/>
        </w:rPr>
        <w:br w:type="page"/>
      </w:r>
      <w:bookmarkStart w:id="140" w:name="_Toc22397"/>
      <w:bookmarkStart w:id="141" w:name="_Toc138243441"/>
      <w:bookmarkStart w:id="142" w:name="_Toc171874283"/>
      <w:r w:rsidRPr="002354AC">
        <w:rPr>
          <w:rFonts w:ascii="黑体" w:eastAsia="黑体" w:hAnsi="黑体" w:hint="eastAsia"/>
          <w:sz w:val="28"/>
          <w:szCs w:val="28"/>
        </w:rPr>
        <w:lastRenderedPageBreak/>
        <w:t>三、授权委托书</w:t>
      </w:r>
      <w:bookmarkEnd w:id="140"/>
      <w:bookmarkEnd w:id="141"/>
      <w:bookmarkEnd w:id="142"/>
    </w:p>
    <w:p w14:paraId="57007CF5" w14:textId="77777777" w:rsidR="007F4031" w:rsidRPr="002354AC" w:rsidRDefault="007F4031" w:rsidP="00C01653">
      <w:pPr>
        <w:spacing w:line="360" w:lineRule="auto"/>
        <w:ind w:firstLineChars="200" w:firstLine="420"/>
        <w:rPr>
          <w:rFonts w:ascii="宋体" w:hAnsi="宋体" w:hint="eastAsia"/>
          <w:szCs w:val="21"/>
        </w:rPr>
      </w:pPr>
    </w:p>
    <w:p w14:paraId="48C6B51F"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本人</w:t>
      </w:r>
      <w:r w:rsidRPr="002354AC">
        <w:rPr>
          <w:rFonts w:ascii="宋体" w:hAnsi="宋体" w:hint="eastAsia"/>
          <w:szCs w:val="21"/>
          <w:u w:val="single"/>
        </w:rPr>
        <w:t xml:space="preserve">         （姓名）</w:t>
      </w:r>
      <w:r w:rsidRPr="002354AC">
        <w:rPr>
          <w:rFonts w:ascii="宋体" w:hAnsi="宋体" w:hint="eastAsia"/>
          <w:szCs w:val="21"/>
        </w:rPr>
        <w:t>系</w:t>
      </w:r>
      <w:r w:rsidRPr="002354AC">
        <w:rPr>
          <w:rFonts w:ascii="宋体" w:hAnsi="宋体" w:hint="eastAsia"/>
          <w:szCs w:val="21"/>
          <w:u w:val="single"/>
        </w:rPr>
        <w:t xml:space="preserve">         （投标人名称）</w:t>
      </w:r>
      <w:r w:rsidRPr="002354AC">
        <w:rPr>
          <w:rFonts w:ascii="宋体" w:hAnsi="宋体" w:hint="eastAsia"/>
          <w:szCs w:val="21"/>
        </w:rPr>
        <w:t>的法定代表人，现委托</w:t>
      </w:r>
      <w:r w:rsidRPr="002354AC">
        <w:rPr>
          <w:rFonts w:ascii="宋体" w:hAnsi="宋体" w:hint="eastAsia"/>
          <w:szCs w:val="21"/>
          <w:u w:val="single"/>
        </w:rPr>
        <w:t xml:space="preserve">      （姓名）</w:t>
      </w:r>
      <w:r w:rsidRPr="002354AC">
        <w:rPr>
          <w:rFonts w:ascii="宋体" w:hAnsi="宋体" w:hint="eastAsia"/>
          <w:szCs w:val="21"/>
        </w:rPr>
        <w:t>为我方代理人。代理人根据授权，以我方名义签署、澄清、说明、补正、递交、撤回、修改</w:t>
      </w:r>
      <w:r w:rsidRPr="002354AC">
        <w:rPr>
          <w:rFonts w:ascii="宋体" w:hAnsi="宋体" w:hint="eastAsia"/>
          <w:szCs w:val="21"/>
          <w:u w:val="single"/>
        </w:rPr>
        <w:t xml:space="preserve">    （项目名称）</w:t>
      </w:r>
      <w:r w:rsidRPr="002354AC">
        <w:rPr>
          <w:rFonts w:ascii="宋体" w:hAnsi="宋体" w:hint="eastAsia"/>
          <w:szCs w:val="21"/>
        </w:rPr>
        <w:t>施工投标文件、签订合同和处理有关事宜，其法律后果由我方承担。</w:t>
      </w:r>
    </w:p>
    <w:p w14:paraId="0A1F323E" w14:textId="77777777" w:rsidR="007F4031" w:rsidRPr="002354AC" w:rsidRDefault="00000000" w:rsidP="00C01653">
      <w:pPr>
        <w:spacing w:beforeLines="50" w:before="120" w:line="360" w:lineRule="auto"/>
        <w:ind w:firstLineChars="200" w:firstLine="420"/>
        <w:rPr>
          <w:rFonts w:ascii="宋体" w:hAnsi="宋体" w:hint="eastAsia"/>
          <w:szCs w:val="21"/>
        </w:rPr>
      </w:pPr>
      <w:r w:rsidRPr="002354AC">
        <w:rPr>
          <w:rFonts w:ascii="宋体" w:hAnsi="宋体" w:hint="eastAsia"/>
          <w:szCs w:val="21"/>
        </w:rPr>
        <w:t>委托期限：</w:t>
      </w:r>
      <w:r w:rsidRPr="002354AC">
        <w:rPr>
          <w:rFonts w:ascii="宋体" w:hAnsi="宋体" w:hint="eastAsia"/>
          <w:szCs w:val="21"/>
          <w:u w:val="single"/>
        </w:rPr>
        <w:t xml:space="preserve">                                        </w:t>
      </w:r>
      <w:r w:rsidRPr="002354AC">
        <w:rPr>
          <w:rFonts w:ascii="宋体" w:hAnsi="宋体" w:hint="eastAsia"/>
          <w:szCs w:val="21"/>
        </w:rPr>
        <w:t>。</w:t>
      </w:r>
    </w:p>
    <w:p w14:paraId="69D72F0A" w14:textId="77777777" w:rsidR="007F4031" w:rsidRPr="002354AC" w:rsidRDefault="00000000" w:rsidP="00C01653">
      <w:pPr>
        <w:spacing w:beforeLines="100" w:before="240" w:afterLines="100" w:after="240" w:line="360" w:lineRule="auto"/>
        <w:ind w:firstLineChars="200" w:firstLine="420"/>
        <w:rPr>
          <w:rFonts w:ascii="宋体" w:hAnsi="宋体" w:hint="eastAsia"/>
          <w:szCs w:val="21"/>
        </w:rPr>
      </w:pPr>
      <w:r w:rsidRPr="002354AC">
        <w:rPr>
          <w:rFonts w:ascii="宋体" w:hAnsi="宋体" w:hint="eastAsia"/>
          <w:szCs w:val="21"/>
        </w:rPr>
        <w:t>代理人无转委托权。</w:t>
      </w:r>
    </w:p>
    <w:p w14:paraId="7F348D83" w14:textId="77777777" w:rsidR="007F4031" w:rsidRPr="002354AC" w:rsidRDefault="00000000" w:rsidP="00C01653">
      <w:pPr>
        <w:spacing w:afterLines="100" w:after="240" w:line="360" w:lineRule="auto"/>
        <w:ind w:firstLineChars="200" w:firstLine="420"/>
        <w:rPr>
          <w:rFonts w:ascii="宋体" w:hAnsi="宋体" w:hint="eastAsia"/>
          <w:szCs w:val="21"/>
        </w:rPr>
      </w:pPr>
      <w:r w:rsidRPr="002354AC">
        <w:rPr>
          <w:rFonts w:ascii="宋体" w:hAnsi="宋体" w:hint="eastAsia"/>
          <w:szCs w:val="21"/>
        </w:rPr>
        <w:t>附：法定代表人身份证和委托代理人身份证正、反面。</w:t>
      </w:r>
    </w:p>
    <w:p w14:paraId="1E25D699" w14:textId="77777777" w:rsidR="007F4031" w:rsidRPr="002354AC" w:rsidRDefault="007F4031" w:rsidP="00C01653">
      <w:pPr>
        <w:spacing w:line="360" w:lineRule="auto"/>
        <w:rPr>
          <w:rFonts w:ascii="宋体" w:hAnsi="宋体" w:hint="eastAsia"/>
          <w:szCs w:val="21"/>
        </w:rPr>
      </w:pPr>
    </w:p>
    <w:p w14:paraId="2CA676BD" w14:textId="77777777" w:rsidR="007F4031" w:rsidRPr="002354AC" w:rsidRDefault="00000000" w:rsidP="00C01653">
      <w:pPr>
        <w:spacing w:line="360" w:lineRule="auto"/>
        <w:ind w:firstLineChars="1700" w:firstLine="3570"/>
        <w:rPr>
          <w:rFonts w:ascii="宋体" w:hAnsi="宋体" w:hint="eastAsia"/>
          <w:szCs w:val="21"/>
        </w:rPr>
      </w:pPr>
      <w:r w:rsidRPr="002354AC">
        <w:rPr>
          <w:rFonts w:ascii="宋体" w:hAnsi="宋体" w:hint="eastAsia"/>
          <w:szCs w:val="21"/>
        </w:rPr>
        <w:t>投  标  人：</w:t>
      </w:r>
      <w:r w:rsidRPr="002354AC">
        <w:rPr>
          <w:rFonts w:ascii="宋体" w:hAnsi="宋体" w:hint="eastAsia"/>
          <w:szCs w:val="21"/>
          <w:u w:val="single"/>
        </w:rPr>
        <w:t xml:space="preserve">                        </w:t>
      </w:r>
      <w:r w:rsidRPr="002354AC">
        <w:rPr>
          <w:rFonts w:ascii="宋体" w:hAnsi="宋体" w:hint="eastAsia"/>
          <w:szCs w:val="21"/>
        </w:rPr>
        <w:t>（单位电子签章）</w:t>
      </w:r>
    </w:p>
    <w:p w14:paraId="0925EB42" w14:textId="77777777" w:rsidR="007F4031" w:rsidRPr="002354AC" w:rsidRDefault="007F4031" w:rsidP="00C01653">
      <w:pPr>
        <w:spacing w:line="360" w:lineRule="auto"/>
        <w:ind w:firstLineChars="1700" w:firstLine="3570"/>
        <w:rPr>
          <w:rFonts w:ascii="宋体" w:hAnsi="宋体" w:hint="eastAsia"/>
          <w:szCs w:val="21"/>
        </w:rPr>
      </w:pPr>
    </w:p>
    <w:p w14:paraId="0EBEF81B" w14:textId="77777777" w:rsidR="007F4031" w:rsidRPr="002354AC" w:rsidRDefault="00000000" w:rsidP="00C01653">
      <w:pPr>
        <w:spacing w:line="360" w:lineRule="auto"/>
        <w:ind w:firstLineChars="1700" w:firstLine="3570"/>
        <w:rPr>
          <w:rFonts w:ascii="宋体" w:hAnsi="宋体" w:hint="eastAsia"/>
          <w:szCs w:val="21"/>
        </w:rPr>
      </w:pPr>
      <w:r w:rsidRPr="002354AC">
        <w:rPr>
          <w:rFonts w:ascii="宋体" w:hAnsi="宋体" w:hint="eastAsia"/>
          <w:szCs w:val="21"/>
        </w:rPr>
        <w:t>法定代表人：</w:t>
      </w:r>
      <w:r w:rsidRPr="002354AC">
        <w:rPr>
          <w:rFonts w:ascii="宋体" w:hAnsi="宋体" w:hint="eastAsia"/>
          <w:szCs w:val="21"/>
          <w:u w:val="single"/>
        </w:rPr>
        <w:t xml:space="preserve">                          </w:t>
      </w:r>
      <w:r w:rsidRPr="002354AC">
        <w:rPr>
          <w:rFonts w:ascii="宋体" w:hAnsi="宋体" w:hint="eastAsia"/>
          <w:szCs w:val="21"/>
        </w:rPr>
        <w:t>（电子签章）</w:t>
      </w:r>
    </w:p>
    <w:p w14:paraId="4F40CEF7" w14:textId="77777777" w:rsidR="007F4031" w:rsidRPr="002354AC" w:rsidRDefault="007F4031" w:rsidP="00C01653">
      <w:pPr>
        <w:spacing w:line="360" w:lineRule="auto"/>
        <w:ind w:firstLineChars="1700" w:firstLine="3570"/>
        <w:rPr>
          <w:rFonts w:ascii="宋体" w:hAnsi="宋体" w:hint="eastAsia"/>
          <w:szCs w:val="21"/>
        </w:rPr>
      </w:pPr>
    </w:p>
    <w:p w14:paraId="0450CB8D" w14:textId="77777777" w:rsidR="007F4031" w:rsidRPr="002354AC" w:rsidRDefault="00000000" w:rsidP="00C01653">
      <w:pPr>
        <w:spacing w:line="360" w:lineRule="auto"/>
        <w:ind w:firstLineChars="1700" w:firstLine="3570"/>
        <w:rPr>
          <w:rFonts w:ascii="宋体" w:hAnsi="宋体" w:hint="eastAsia"/>
          <w:szCs w:val="21"/>
          <w:u w:val="single"/>
        </w:rPr>
      </w:pPr>
      <w:r w:rsidRPr="002354AC">
        <w:rPr>
          <w:rFonts w:ascii="宋体" w:hAnsi="宋体" w:hint="eastAsia"/>
          <w:szCs w:val="21"/>
        </w:rPr>
        <w:t>身份证号码：</w:t>
      </w:r>
      <w:r w:rsidRPr="002354AC">
        <w:rPr>
          <w:rFonts w:ascii="宋体" w:hAnsi="宋体" w:hint="eastAsia"/>
          <w:szCs w:val="21"/>
          <w:u w:val="single"/>
        </w:rPr>
        <w:t xml:space="preserve">                                   </w:t>
      </w:r>
    </w:p>
    <w:p w14:paraId="2A9D9054" w14:textId="77777777" w:rsidR="007F4031" w:rsidRPr="002354AC" w:rsidRDefault="007F4031" w:rsidP="00C01653">
      <w:pPr>
        <w:spacing w:line="360" w:lineRule="auto"/>
        <w:ind w:firstLineChars="1700" w:firstLine="3570"/>
        <w:rPr>
          <w:rFonts w:ascii="宋体" w:hAnsi="宋体" w:hint="eastAsia"/>
          <w:szCs w:val="21"/>
          <w:u w:val="single"/>
        </w:rPr>
      </w:pPr>
    </w:p>
    <w:p w14:paraId="79B6B184" w14:textId="77777777" w:rsidR="007F4031" w:rsidRPr="002354AC" w:rsidRDefault="00000000" w:rsidP="00C01653">
      <w:pPr>
        <w:spacing w:line="360" w:lineRule="auto"/>
        <w:ind w:firstLineChars="1700" w:firstLine="3570"/>
        <w:rPr>
          <w:rFonts w:ascii="宋体" w:hAnsi="宋体" w:hint="eastAsia"/>
          <w:szCs w:val="21"/>
        </w:rPr>
      </w:pPr>
      <w:r w:rsidRPr="002354AC">
        <w:rPr>
          <w:rFonts w:ascii="宋体" w:hAnsi="宋体" w:hint="eastAsia"/>
          <w:szCs w:val="21"/>
        </w:rPr>
        <w:t>委托代理人：</w:t>
      </w:r>
      <w:r w:rsidRPr="002354AC">
        <w:rPr>
          <w:rFonts w:ascii="宋体" w:hAnsi="宋体" w:hint="eastAsia"/>
          <w:szCs w:val="21"/>
          <w:u w:val="single"/>
        </w:rPr>
        <w:t xml:space="preserve">                          </w:t>
      </w:r>
      <w:r w:rsidRPr="002354AC">
        <w:rPr>
          <w:rFonts w:ascii="宋体" w:hAnsi="宋体" w:hint="eastAsia"/>
          <w:szCs w:val="21"/>
        </w:rPr>
        <w:t>（签字或盖章）</w:t>
      </w:r>
    </w:p>
    <w:p w14:paraId="70C50E56" w14:textId="77777777" w:rsidR="007F4031" w:rsidRPr="002354AC" w:rsidRDefault="007F4031" w:rsidP="00C01653">
      <w:pPr>
        <w:spacing w:line="360" w:lineRule="auto"/>
        <w:ind w:firstLineChars="1700" w:firstLine="3570"/>
        <w:rPr>
          <w:rFonts w:ascii="宋体" w:hAnsi="宋体" w:hint="eastAsia"/>
          <w:szCs w:val="21"/>
        </w:rPr>
      </w:pPr>
    </w:p>
    <w:p w14:paraId="52C3DCF9" w14:textId="77777777" w:rsidR="007F4031" w:rsidRPr="002354AC" w:rsidRDefault="00000000" w:rsidP="00C01653">
      <w:pPr>
        <w:spacing w:line="360" w:lineRule="auto"/>
        <w:ind w:firstLineChars="1700" w:firstLine="3570"/>
        <w:rPr>
          <w:rFonts w:ascii="宋体" w:hAnsi="宋体" w:hint="eastAsia"/>
          <w:szCs w:val="21"/>
          <w:u w:val="single"/>
        </w:rPr>
      </w:pPr>
      <w:r w:rsidRPr="002354AC">
        <w:rPr>
          <w:rFonts w:ascii="宋体" w:hAnsi="宋体" w:hint="eastAsia"/>
          <w:szCs w:val="21"/>
        </w:rPr>
        <w:t>身份证号码：</w:t>
      </w:r>
      <w:r w:rsidRPr="002354AC">
        <w:rPr>
          <w:rFonts w:ascii="宋体" w:hAnsi="宋体" w:hint="eastAsia"/>
          <w:szCs w:val="21"/>
          <w:u w:val="single"/>
        </w:rPr>
        <w:t xml:space="preserve">                                   </w:t>
      </w:r>
    </w:p>
    <w:p w14:paraId="3F010D4E" w14:textId="77777777" w:rsidR="007F4031" w:rsidRPr="002354AC" w:rsidRDefault="007F4031" w:rsidP="00C01653">
      <w:pPr>
        <w:spacing w:line="360" w:lineRule="auto"/>
        <w:ind w:firstLineChars="1700" w:firstLine="3570"/>
        <w:rPr>
          <w:rFonts w:ascii="宋体" w:hAnsi="宋体" w:hint="eastAsia"/>
          <w:szCs w:val="21"/>
        </w:rPr>
      </w:pPr>
    </w:p>
    <w:p w14:paraId="266842CD" w14:textId="77777777" w:rsidR="007F4031" w:rsidRPr="002354AC" w:rsidRDefault="00000000" w:rsidP="00C01653">
      <w:pPr>
        <w:spacing w:line="360" w:lineRule="auto"/>
        <w:ind w:firstLineChars="1700" w:firstLine="3570"/>
        <w:rPr>
          <w:rFonts w:ascii="宋体" w:hAnsi="宋体" w:hint="eastAsia"/>
          <w:szCs w:val="21"/>
        </w:rPr>
      </w:pPr>
      <w:r w:rsidRPr="002354AC">
        <w:rPr>
          <w:rFonts w:ascii="宋体" w:hAnsi="宋体" w:hint="eastAsia"/>
          <w:szCs w:val="21"/>
          <w:u w:val="single"/>
        </w:rPr>
        <w:t xml:space="preserve">        </w:t>
      </w:r>
      <w:r w:rsidRPr="002354AC">
        <w:rPr>
          <w:rFonts w:ascii="宋体" w:hAnsi="宋体" w:hint="eastAsia"/>
          <w:szCs w:val="21"/>
        </w:rPr>
        <w:t>年</w:t>
      </w:r>
      <w:r w:rsidRPr="002354AC">
        <w:rPr>
          <w:rFonts w:ascii="宋体" w:hAnsi="宋体" w:hint="eastAsia"/>
          <w:szCs w:val="21"/>
          <w:u w:val="single"/>
        </w:rPr>
        <w:t xml:space="preserve">        </w:t>
      </w:r>
      <w:r w:rsidRPr="002354AC">
        <w:rPr>
          <w:rFonts w:ascii="宋体" w:hAnsi="宋体" w:hint="eastAsia"/>
          <w:szCs w:val="21"/>
        </w:rPr>
        <w:t>月</w:t>
      </w:r>
      <w:r w:rsidRPr="002354AC">
        <w:rPr>
          <w:rFonts w:ascii="宋体" w:hAnsi="宋体" w:hint="eastAsia"/>
          <w:szCs w:val="21"/>
          <w:u w:val="single"/>
        </w:rPr>
        <w:t xml:space="preserve">        </w:t>
      </w:r>
      <w:r w:rsidRPr="002354AC">
        <w:rPr>
          <w:rFonts w:ascii="宋体" w:hAnsi="宋体" w:hint="eastAsia"/>
          <w:szCs w:val="21"/>
        </w:rPr>
        <w:t>日</w:t>
      </w:r>
    </w:p>
    <w:p w14:paraId="08D787AB" w14:textId="77777777" w:rsidR="007F4031" w:rsidRPr="002354AC" w:rsidRDefault="007F4031" w:rsidP="00FF59FA">
      <w:pPr>
        <w:pStyle w:val="af2"/>
        <w:rPr>
          <w:rFonts w:hint="eastAsia"/>
        </w:rPr>
      </w:pPr>
    </w:p>
    <w:p w14:paraId="4F7C72C0" w14:textId="77777777" w:rsidR="007F4031" w:rsidRPr="002354AC" w:rsidRDefault="00000000" w:rsidP="00C01653">
      <w:pPr>
        <w:spacing w:line="360" w:lineRule="auto"/>
        <w:rPr>
          <w:rFonts w:ascii="宋体" w:hAnsi="宋体" w:hint="eastAsia"/>
          <w:szCs w:val="21"/>
        </w:rPr>
      </w:pPr>
      <w:bookmarkStart w:id="143" w:name="_Toc138243442"/>
      <w:r w:rsidRPr="002354AC">
        <w:rPr>
          <w:rFonts w:ascii="宋体" w:hAnsi="宋体" w:hint="eastAsia"/>
          <w:szCs w:val="21"/>
        </w:rPr>
        <w:br w:type="page"/>
      </w:r>
    </w:p>
    <w:p w14:paraId="744B2276" w14:textId="77777777" w:rsidR="007F4031" w:rsidRPr="002354AC" w:rsidRDefault="00000000" w:rsidP="00BD386D">
      <w:pPr>
        <w:spacing w:beforeLines="100" w:before="240" w:line="360" w:lineRule="auto"/>
        <w:jc w:val="center"/>
        <w:outlineLvl w:val="1"/>
        <w:rPr>
          <w:rFonts w:ascii="黑体" w:eastAsia="黑体" w:hAnsi="黑体" w:hint="eastAsia"/>
          <w:sz w:val="28"/>
          <w:szCs w:val="28"/>
        </w:rPr>
      </w:pPr>
      <w:bookmarkStart w:id="144" w:name="_Toc5264"/>
      <w:bookmarkStart w:id="145" w:name="_Toc171874284"/>
      <w:r w:rsidRPr="002354AC">
        <w:rPr>
          <w:rFonts w:ascii="黑体" w:eastAsia="黑体" w:hAnsi="黑体" w:hint="eastAsia"/>
          <w:sz w:val="28"/>
          <w:szCs w:val="28"/>
        </w:rPr>
        <w:lastRenderedPageBreak/>
        <w:t>四、投标保证金</w:t>
      </w:r>
      <w:bookmarkEnd w:id="143"/>
      <w:bookmarkEnd w:id="144"/>
      <w:bookmarkEnd w:id="145"/>
    </w:p>
    <w:p w14:paraId="01760C98" w14:textId="77777777" w:rsidR="007F4031" w:rsidRPr="002354AC" w:rsidRDefault="007F4031" w:rsidP="00FF59FA">
      <w:pPr>
        <w:pStyle w:val="af2"/>
        <w:rPr>
          <w:rFonts w:hint="eastAsia"/>
        </w:rPr>
      </w:pPr>
    </w:p>
    <w:p w14:paraId="551F4A0C" w14:textId="77777777" w:rsidR="007F4031" w:rsidRPr="002354AC" w:rsidRDefault="00000000" w:rsidP="00BD386D">
      <w:pPr>
        <w:spacing w:beforeLines="100" w:before="240" w:line="360" w:lineRule="auto"/>
        <w:jc w:val="center"/>
        <w:outlineLvl w:val="1"/>
        <w:rPr>
          <w:rFonts w:ascii="宋体" w:hAnsi="宋体" w:hint="eastAsia"/>
          <w:szCs w:val="21"/>
        </w:rPr>
      </w:pPr>
      <w:r w:rsidRPr="002354AC">
        <w:rPr>
          <w:rFonts w:ascii="宋体" w:hAnsi="宋体"/>
          <w:szCs w:val="21"/>
        </w:rPr>
        <w:br w:type="page"/>
      </w:r>
      <w:bookmarkStart w:id="146" w:name="_Toc138243443"/>
      <w:bookmarkStart w:id="147" w:name="_Toc20931"/>
      <w:bookmarkStart w:id="148" w:name="_Toc171874285"/>
      <w:r w:rsidRPr="002354AC">
        <w:rPr>
          <w:rFonts w:ascii="黑体" w:eastAsia="黑体" w:hAnsi="黑体" w:hint="eastAsia"/>
          <w:sz w:val="28"/>
          <w:szCs w:val="28"/>
        </w:rPr>
        <w:lastRenderedPageBreak/>
        <w:t>五、已标价工程量清单</w:t>
      </w:r>
      <w:bookmarkEnd w:id="146"/>
      <w:bookmarkEnd w:id="147"/>
      <w:bookmarkEnd w:id="148"/>
    </w:p>
    <w:p w14:paraId="2C687F8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说明：已标价工程量清单按第五章“工程量清单”中的清单表格式填写。</w:t>
      </w:r>
    </w:p>
    <w:p w14:paraId="3FF06D34" w14:textId="77777777" w:rsidR="007F4031" w:rsidRPr="002354AC" w:rsidRDefault="00000000" w:rsidP="00BD386D">
      <w:pPr>
        <w:spacing w:beforeLines="100" w:before="240" w:line="360" w:lineRule="auto"/>
        <w:jc w:val="center"/>
        <w:outlineLvl w:val="1"/>
        <w:rPr>
          <w:rFonts w:ascii="宋体" w:hAnsi="宋体" w:hint="eastAsia"/>
          <w:szCs w:val="21"/>
        </w:rPr>
      </w:pPr>
      <w:r w:rsidRPr="002354AC">
        <w:rPr>
          <w:rFonts w:ascii="宋体" w:hAnsi="宋体"/>
          <w:szCs w:val="21"/>
        </w:rPr>
        <w:br w:type="page"/>
      </w:r>
      <w:bookmarkStart w:id="149" w:name="_Toc8471"/>
      <w:bookmarkStart w:id="150" w:name="_Toc138243444"/>
      <w:bookmarkStart w:id="151" w:name="_Toc171874286"/>
      <w:r w:rsidRPr="002354AC">
        <w:rPr>
          <w:rFonts w:ascii="黑体" w:eastAsia="黑体" w:hAnsi="黑体" w:hint="eastAsia"/>
          <w:sz w:val="28"/>
          <w:szCs w:val="28"/>
        </w:rPr>
        <w:lastRenderedPageBreak/>
        <w:t>六、施工组织设计</w:t>
      </w:r>
      <w:bookmarkEnd w:id="149"/>
      <w:bookmarkEnd w:id="150"/>
      <w:bookmarkEnd w:id="151"/>
    </w:p>
    <w:p w14:paraId="059A289B" w14:textId="77777777" w:rsidR="007F4031" w:rsidRPr="002354AC" w:rsidRDefault="007F4031" w:rsidP="00C01653">
      <w:pPr>
        <w:spacing w:line="360" w:lineRule="auto"/>
        <w:ind w:firstLineChars="200" w:firstLine="420"/>
        <w:rPr>
          <w:rFonts w:ascii="宋体" w:hAnsi="宋体" w:hint="eastAsia"/>
          <w:szCs w:val="21"/>
        </w:rPr>
      </w:pPr>
    </w:p>
    <w:p w14:paraId="06146514"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1．投标人应根据招标文件和对现场的勘察情况，采用文字并结合图表形式，参考招标文件第三章评分办法中的施工组织设计要点编制本工程的施工组织设计：</w:t>
      </w:r>
    </w:p>
    <w:p w14:paraId="57766E88" w14:textId="77777777" w:rsidR="007F4031" w:rsidRPr="002354AC" w:rsidRDefault="00000000" w:rsidP="00FF59FA">
      <w:pPr>
        <w:pStyle w:val="af2"/>
        <w:rPr>
          <w:rFonts w:hint="eastAsia"/>
        </w:rPr>
      </w:pPr>
      <w:r w:rsidRPr="002354AC">
        <w:rPr>
          <w:rFonts w:hint="eastAsia"/>
        </w:rPr>
        <w:t>（1）主要施工方案与技术措施</w:t>
      </w:r>
    </w:p>
    <w:p w14:paraId="757B2F12" w14:textId="77777777" w:rsidR="007F4031" w:rsidRPr="002354AC" w:rsidRDefault="00000000" w:rsidP="00FF59FA">
      <w:pPr>
        <w:pStyle w:val="af2"/>
        <w:rPr>
          <w:rFonts w:hint="eastAsia"/>
        </w:rPr>
      </w:pPr>
      <w:r w:rsidRPr="002354AC">
        <w:rPr>
          <w:rFonts w:hint="eastAsia"/>
        </w:rPr>
        <w:t>（2）质量管理体系与措施</w:t>
      </w:r>
    </w:p>
    <w:p w14:paraId="11C9B350" w14:textId="77777777" w:rsidR="007F4031" w:rsidRPr="002354AC" w:rsidRDefault="00000000" w:rsidP="00FF59FA">
      <w:pPr>
        <w:pStyle w:val="af2"/>
        <w:rPr>
          <w:rFonts w:hint="eastAsia"/>
        </w:rPr>
      </w:pPr>
      <w:r w:rsidRPr="002354AC">
        <w:rPr>
          <w:rFonts w:hint="eastAsia"/>
        </w:rPr>
        <w:t>（3）安全管理体系与措施</w:t>
      </w:r>
    </w:p>
    <w:p w14:paraId="01F0BB97" w14:textId="77777777" w:rsidR="007F4031" w:rsidRPr="002354AC" w:rsidRDefault="00000000" w:rsidP="00FF59FA">
      <w:pPr>
        <w:pStyle w:val="af2"/>
        <w:rPr>
          <w:rFonts w:hint="eastAsia"/>
        </w:rPr>
      </w:pPr>
      <w:r w:rsidRPr="002354AC">
        <w:rPr>
          <w:rFonts w:hint="eastAsia"/>
        </w:rPr>
        <w:t>（4）文明施工、环境保护管理体系及施工现场扬尘治理措施</w:t>
      </w:r>
    </w:p>
    <w:p w14:paraId="0B5933D3" w14:textId="77777777" w:rsidR="007F4031" w:rsidRPr="002354AC" w:rsidRDefault="00000000" w:rsidP="00FF59FA">
      <w:pPr>
        <w:pStyle w:val="af2"/>
        <w:rPr>
          <w:rFonts w:hint="eastAsia"/>
        </w:rPr>
      </w:pPr>
      <w:r w:rsidRPr="002354AC">
        <w:rPr>
          <w:rFonts w:hint="eastAsia"/>
        </w:rPr>
        <w:t>（5）工期保证措施</w:t>
      </w:r>
    </w:p>
    <w:p w14:paraId="7825E052" w14:textId="77777777" w:rsidR="007F4031" w:rsidRPr="002354AC" w:rsidRDefault="00000000" w:rsidP="00FF59FA">
      <w:pPr>
        <w:pStyle w:val="af2"/>
        <w:rPr>
          <w:rFonts w:hint="eastAsia"/>
        </w:rPr>
      </w:pPr>
      <w:r w:rsidRPr="002354AC">
        <w:rPr>
          <w:rFonts w:hint="eastAsia"/>
        </w:rPr>
        <w:t>（6）拟投入资源配备计划措施</w:t>
      </w:r>
    </w:p>
    <w:p w14:paraId="601BA33D" w14:textId="77777777" w:rsidR="007F4031" w:rsidRPr="002354AC" w:rsidRDefault="00000000" w:rsidP="00FF59FA">
      <w:pPr>
        <w:pStyle w:val="af2"/>
        <w:rPr>
          <w:rFonts w:hint="eastAsia"/>
        </w:rPr>
      </w:pPr>
      <w:r w:rsidRPr="002354AC">
        <w:rPr>
          <w:rFonts w:hint="eastAsia"/>
        </w:rPr>
        <w:t>（7）施工进度表与网络计划图</w:t>
      </w:r>
    </w:p>
    <w:p w14:paraId="1F5236A6" w14:textId="77777777" w:rsidR="007F4031" w:rsidRPr="002354AC" w:rsidRDefault="00000000" w:rsidP="00FF59FA">
      <w:pPr>
        <w:pStyle w:val="af2"/>
        <w:rPr>
          <w:rFonts w:hint="eastAsia"/>
        </w:rPr>
      </w:pPr>
      <w:r w:rsidRPr="002354AC">
        <w:rPr>
          <w:rFonts w:hint="eastAsia"/>
        </w:rPr>
        <w:t>（8）施工总平面图布置</w:t>
      </w:r>
    </w:p>
    <w:p w14:paraId="30074FD4" w14:textId="77777777" w:rsidR="007F4031" w:rsidRPr="002354AC" w:rsidRDefault="00000000" w:rsidP="00FF59FA">
      <w:pPr>
        <w:pStyle w:val="af2"/>
        <w:rPr>
          <w:rFonts w:hint="eastAsia"/>
        </w:rPr>
      </w:pPr>
      <w:r w:rsidRPr="002354AC">
        <w:rPr>
          <w:rFonts w:hint="eastAsia"/>
        </w:rPr>
        <w:t>（9）建造方式的创新应用实施方案</w:t>
      </w:r>
    </w:p>
    <w:p w14:paraId="238E4378" w14:textId="77777777" w:rsidR="007F4031" w:rsidRPr="002354AC" w:rsidRDefault="00000000" w:rsidP="00FF59FA">
      <w:pPr>
        <w:pStyle w:val="af2"/>
        <w:rPr>
          <w:rFonts w:hint="eastAsia"/>
        </w:rPr>
      </w:pPr>
      <w:r w:rsidRPr="002354AC">
        <w:rPr>
          <w:rFonts w:hint="eastAsia"/>
        </w:rPr>
        <w:t>（10）采用新工艺、新技术、新设备、新材料、BIM等的程度</w:t>
      </w:r>
    </w:p>
    <w:p w14:paraId="23BF2910" w14:textId="77777777" w:rsidR="007F4031" w:rsidRPr="002354AC" w:rsidRDefault="00000000" w:rsidP="00FF59FA">
      <w:pPr>
        <w:pStyle w:val="af2"/>
        <w:rPr>
          <w:rFonts w:hint="eastAsia"/>
        </w:rPr>
      </w:pPr>
      <w:r w:rsidRPr="002354AC">
        <w:rPr>
          <w:rFonts w:hint="eastAsia"/>
        </w:rPr>
        <w:t>（11）施工现场实施信息化监控和数据处理</w:t>
      </w:r>
    </w:p>
    <w:p w14:paraId="779715D0" w14:textId="77777777" w:rsidR="007F4031" w:rsidRPr="002354AC" w:rsidRDefault="00000000" w:rsidP="00FF59FA">
      <w:pPr>
        <w:pStyle w:val="af2"/>
        <w:rPr>
          <w:rFonts w:hint="eastAsia"/>
        </w:rPr>
      </w:pPr>
      <w:r w:rsidRPr="002354AC">
        <w:rPr>
          <w:rFonts w:hint="eastAsia"/>
        </w:rPr>
        <w:t>（12）风险管理措施</w:t>
      </w:r>
    </w:p>
    <w:p w14:paraId="7A2CC5F1" w14:textId="77777777" w:rsidR="007F4031" w:rsidRPr="002354AC" w:rsidRDefault="007F4031" w:rsidP="00C01653">
      <w:pPr>
        <w:spacing w:line="360" w:lineRule="auto"/>
        <w:ind w:firstLineChars="200" w:firstLine="420"/>
        <w:rPr>
          <w:rFonts w:ascii="宋体" w:hAnsi="宋体" w:hint="eastAsia"/>
          <w:szCs w:val="21"/>
        </w:rPr>
      </w:pPr>
    </w:p>
    <w:p w14:paraId="22B2B8A5"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2、施工组织设计除采用文字表述外可附下列图表，图表及格式要求附后。</w:t>
      </w:r>
    </w:p>
    <w:p w14:paraId="3D6262CA"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附表一  拟投入本标段的主要施工设备表</w:t>
      </w:r>
    </w:p>
    <w:p w14:paraId="0274B8DA"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附表二  拟配备本标段的试验和检测仪器设备表</w:t>
      </w:r>
    </w:p>
    <w:p w14:paraId="52E43206"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附表三  劳动力计划表</w:t>
      </w:r>
    </w:p>
    <w:p w14:paraId="175FFE2E"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附表四  计划开、竣工日期和施工进度网络图</w:t>
      </w:r>
    </w:p>
    <w:p w14:paraId="58A6E7B4"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附表五  施工总平面图</w:t>
      </w:r>
    </w:p>
    <w:p w14:paraId="1613B8B0" w14:textId="77777777" w:rsidR="007F4031" w:rsidRPr="002354AC" w:rsidRDefault="00000000" w:rsidP="00C01653">
      <w:pPr>
        <w:spacing w:beforeLines="50" w:before="120" w:afterLines="100" w:after="240" w:line="360" w:lineRule="auto"/>
        <w:rPr>
          <w:rFonts w:ascii="宋体" w:hAnsi="宋体" w:hint="eastAsia"/>
          <w:szCs w:val="21"/>
        </w:rPr>
      </w:pPr>
      <w:r w:rsidRPr="002354AC">
        <w:rPr>
          <w:rFonts w:ascii="宋体" w:hAnsi="宋体"/>
          <w:szCs w:val="21"/>
        </w:rPr>
        <w:br w:type="page"/>
      </w:r>
      <w:r w:rsidRPr="002354AC">
        <w:rPr>
          <w:rFonts w:ascii="宋体" w:hAnsi="宋体" w:hint="eastAsia"/>
          <w:szCs w:val="21"/>
        </w:rPr>
        <w:lastRenderedPageBreak/>
        <w:t>附表一：拟投入本工程的主要施工设备表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64"/>
        <w:gridCol w:w="672"/>
        <w:gridCol w:w="1022"/>
        <w:gridCol w:w="709"/>
        <w:gridCol w:w="709"/>
        <w:gridCol w:w="1176"/>
        <w:gridCol w:w="872"/>
        <w:gridCol w:w="872"/>
        <w:gridCol w:w="765"/>
      </w:tblGrid>
      <w:tr w:rsidR="007F4031" w:rsidRPr="002354AC" w14:paraId="6ACABE25" w14:textId="77777777">
        <w:trPr>
          <w:trHeight w:val="622"/>
          <w:jc w:val="center"/>
        </w:trPr>
        <w:tc>
          <w:tcPr>
            <w:tcW w:w="644" w:type="dxa"/>
            <w:vAlign w:val="center"/>
          </w:tcPr>
          <w:p w14:paraId="0DA0F8A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序号</w:t>
            </w:r>
          </w:p>
        </w:tc>
        <w:tc>
          <w:tcPr>
            <w:tcW w:w="1064" w:type="dxa"/>
            <w:vAlign w:val="center"/>
          </w:tcPr>
          <w:p w14:paraId="7370DC49"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设备名称</w:t>
            </w:r>
          </w:p>
        </w:tc>
        <w:tc>
          <w:tcPr>
            <w:tcW w:w="672" w:type="dxa"/>
            <w:vAlign w:val="center"/>
          </w:tcPr>
          <w:p w14:paraId="4BBFDBBF"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型号</w:t>
            </w:r>
          </w:p>
          <w:p w14:paraId="1A5E18B6"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规格</w:t>
            </w:r>
          </w:p>
        </w:tc>
        <w:tc>
          <w:tcPr>
            <w:tcW w:w="1022" w:type="dxa"/>
            <w:vAlign w:val="center"/>
          </w:tcPr>
          <w:p w14:paraId="26E6CE4B"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数  量</w:t>
            </w:r>
          </w:p>
        </w:tc>
        <w:tc>
          <w:tcPr>
            <w:tcW w:w="709" w:type="dxa"/>
            <w:vAlign w:val="center"/>
          </w:tcPr>
          <w:p w14:paraId="7F84D45B"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国别</w:t>
            </w:r>
          </w:p>
          <w:p w14:paraId="25D3A15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产地</w:t>
            </w:r>
          </w:p>
        </w:tc>
        <w:tc>
          <w:tcPr>
            <w:tcW w:w="709" w:type="dxa"/>
            <w:vAlign w:val="center"/>
          </w:tcPr>
          <w:p w14:paraId="42E1713B"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制造</w:t>
            </w:r>
          </w:p>
          <w:p w14:paraId="5DC1AA1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年份</w:t>
            </w:r>
          </w:p>
        </w:tc>
        <w:tc>
          <w:tcPr>
            <w:tcW w:w="1176" w:type="dxa"/>
            <w:vAlign w:val="center"/>
          </w:tcPr>
          <w:p w14:paraId="69A817E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额定功率</w:t>
            </w:r>
          </w:p>
          <w:p w14:paraId="70A95B3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（KW）</w:t>
            </w:r>
          </w:p>
        </w:tc>
        <w:tc>
          <w:tcPr>
            <w:tcW w:w="872" w:type="dxa"/>
            <w:vAlign w:val="center"/>
          </w:tcPr>
          <w:p w14:paraId="2C1E5C6D"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生产</w:t>
            </w:r>
          </w:p>
          <w:p w14:paraId="23CC81A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能力</w:t>
            </w:r>
          </w:p>
        </w:tc>
        <w:tc>
          <w:tcPr>
            <w:tcW w:w="872" w:type="dxa"/>
            <w:vAlign w:val="center"/>
          </w:tcPr>
          <w:p w14:paraId="779715D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用于施</w:t>
            </w:r>
          </w:p>
          <w:p w14:paraId="7A2DFD6C"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工部位</w:t>
            </w:r>
          </w:p>
        </w:tc>
        <w:tc>
          <w:tcPr>
            <w:tcW w:w="765" w:type="dxa"/>
            <w:vAlign w:val="center"/>
          </w:tcPr>
          <w:p w14:paraId="515FFF1C"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备注</w:t>
            </w:r>
          </w:p>
        </w:tc>
      </w:tr>
      <w:tr w:rsidR="007F4031" w:rsidRPr="002354AC" w14:paraId="5B2A6498" w14:textId="77777777">
        <w:trPr>
          <w:trHeight w:val="425"/>
          <w:jc w:val="center"/>
        </w:trPr>
        <w:tc>
          <w:tcPr>
            <w:tcW w:w="644" w:type="dxa"/>
            <w:vAlign w:val="center"/>
          </w:tcPr>
          <w:p w14:paraId="7EED7DA2"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77F9BB24"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428D47B1"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410435A1"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98A43A5"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851E8D6"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695E0FB0"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588CCABF"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C4AEC3C"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51559462" w14:textId="77777777" w:rsidR="007F4031" w:rsidRPr="002354AC" w:rsidRDefault="007F4031" w:rsidP="00C01653">
            <w:pPr>
              <w:spacing w:line="360" w:lineRule="auto"/>
              <w:jc w:val="center"/>
              <w:rPr>
                <w:rFonts w:ascii="宋体" w:hAnsi="宋体" w:hint="eastAsia"/>
                <w:szCs w:val="21"/>
              </w:rPr>
            </w:pPr>
          </w:p>
        </w:tc>
      </w:tr>
      <w:tr w:rsidR="007F4031" w:rsidRPr="002354AC" w14:paraId="21859E97" w14:textId="77777777">
        <w:trPr>
          <w:trHeight w:val="425"/>
          <w:jc w:val="center"/>
        </w:trPr>
        <w:tc>
          <w:tcPr>
            <w:tcW w:w="644" w:type="dxa"/>
            <w:vAlign w:val="center"/>
          </w:tcPr>
          <w:p w14:paraId="0461F1C4"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3C8497D0"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45C0D576"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11C9F3F9"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BA164B6"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9A15802"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4DBA1FEA"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78673004"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9AA0BC1"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7B91C027" w14:textId="77777777" w:rsidR="007F4031" w:rsidRPr="002354AC" w:rsidRDefault="007F4031" w:rsidP="00C01653">
            <w:pPr>
              <w:spacing w:line="360" w:lineRule="auto"/>
              <w:jc w:val="center"/>
              <w:rPr>
                <w:rFonts w:ascii="宋体" w:hAnsi="宋体" w:hint="eastAsia"/>
                <w:szCs w:val="21"/>
              </w:rPr>
            </w:pPr>
          </w:p>
        </w:tc>
      </w:tr>
      <w:tr w:rsidR="007F4031" w:rsidRPr="002354AC" w14:paraId="1EDDC56E" w14:textId="77777777">
        <w:trPr>
          <w:trHeight w:val="425"/>
          <w:jc w:val="center"/>
        </w:trPr>
        <w:tc>
          <w:tcPr>
            <w:tcW w:w="644" w:type="dxa"/>
            <w:vAlign w:val="center"/>
          </w:tcPr>
          <w:p w14:paraId="1E21DB9A"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13F26722"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556B4211"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0ED2614B"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7EB28ED"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38DEC28"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06A98F21"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31E49B3D"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A243A1E"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4AD66B43" w14:textId="77777777" w:rsidR="007F4031" w:rsidRPr="002354AC" w:rsidRDefault="007F4031" w:rsidP="00C01653">
            <w:pPr>
              <w:spacing w:line="360" w:lineRule="auto"/>
              <w:jc w:val="center"/>
              <w:rPr>
                <w:rFonts w:ascii="宋体" w:hAnsi="宋体" w:hint="eastAsia"/>
                <w:szCs w:val="21"/>
              </w:rPr>
            </w:pPr>
          </w:p>
        </w:tc>
      </w:tr>
      <w:tr w:rsidR="007F4031" w:rsidRPr="002354AC" w14:paraId="7AC49A84" w14:textId="77777777">
        <w:trPr>
          <w:trHeight w:val="425"/>
          <w:jc w:val="center"/>
        </w:trPr>
        <w:tc>
          <w:tcPr>
            <w:tcW w:w="644" w:type="dxa"/>
            <w:vAlign w:val="center"/>
          </w:tcPr>
          <w:p w14:paraId="3CEBC981"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3C9E2AB6"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1AD96196"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2081665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F3F45C9"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964FC5F"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1232A5E0"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3C12424A"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385E867"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633170E3" w14:textId="77777777" w:rsidR="007F4031" w:rsidRPr="002354AC" w:rsidRDefault="007F4031" w:rsidP="00C01653">
            <w:pPr>
              <w:spacing w:line="360" w:lineRule="auto"/>
              <w:jc w:val="center"/>
              <w:rPr>
                <w:rFonts w:ascii="宋体" w:hAnsi="宋体" w:hint="eastAsia"/>
                <w:szCs w:val="21"/>
              </w:rPr>
            </w:pPr>
          </w:p>
        </w:tc>
      </w:tr>
      <w:tr w:rsidR="007F4031" w:rsidRPr="002354AC" w14:paraId="4F5590D6" w14:textId="77777777">
        <w:trPr>
          <w:trHeight w:val="425"/>
          <w:jc w:val="center"/>
        </w:trPr>
        <w:tc>
          <w:tcPr>
            <w:tcW w:w="644" w:type="dxa"/>
            <w:vAlign w:val="center"/>
          </w:tcPr>
          <w:p w14:paraId="6368A2ED"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03F4A5F"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5714E40B"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577D696A"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141E52C"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8017E68"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4C5B492D"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65133024"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C2ACB64"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00C98DE7" w14:textId="77777777" w:rsidR="007F4031" w:rsidRPr="002354AC" w:rsidRDefault="007F4031" w:rsidP="00C01653">
            <w:pPr>
              <w:spacing w:line="360" w:lineRule="auto"/>
              <w:jc w:val="center"/>
              <w:rPr>
                <w:rFonts w:ascii="宋体" w:hAnsi="宋体" w:hint="eastAsia"/>
                <w:szCs w:val="21"/>
              </w:rPr>
            </w:pPr>
          </w:p>
        </w:tc>
      </w:tr>
      <w:tr w:rsidR="007F4031" w:rsidRPr="002354AC" w14:paraId="107D08F9" w14:textId="77777777">
        <w:trPr>
          <w:trHeight w:val="425"/>
          <w:jc w:val="center"/>
        </w:trPr>
        <w:tc>
          <w:tcPr>
            <w:tcW w:w="644" w:type="dxa"/>
            <w:vAlign w:val="center"/>
          </w:tcPr>
          <w:p w14:paraId="20A24B3F"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0D2D653D"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2191953A"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6916912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1CBA97D"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D31E0DA"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1D8BC6C4"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16551031"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585AEA1C"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32D42ADC" w14:textId="77777777" w:rsidR="007F4031" w:rsidRPr="002354AC" w:rsidRDefault="007F4031" w:rsidP="00C01653">
            <w:pPr>
              <w:spacing w:line="360" w:lineRule="auto"/>
              <w:jc w:val="center"/>
              <w:rPr>
                <w:rFonts w:ascii="宋体" w:hAnsi="宋体" w:hint="eastAsia"/>
                <w:szCs w:val="21"/>
              </w:rPr>
            </w:pPr>
          </w:p>
        </w:tc>
      </w:tr>
      <w:tr w:rsidR="007F4031" w:rsidRPr="002354AC" w14:paraId="06D2FA28" w14:textId="77777777">
        <w:trPr>
          <w:trHeight w:val="425"/>
          <w:jc w:val="center"/>
        </w:trPr>
        <w:tc>
          <w:tcPr>
            <w:tcW w:w="644" w:type="dxa"/>
            <w:vAlign w:val="center"/>
          </w:tcPr>
          <w:p w14:paraId="27CE0423"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258177BA"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72DAD935"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50CBC0C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3AED215"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4BE2FEB"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1F411E5E"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036C761"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708B95CC"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35FEB0D7" w14:textId="77777777" w:rsidR="007F4031" w:rsidRPr="002354AC" w:rsidRDefault="007F4031" w:rsidP="00C01653">
            <w:pPr>
              <w:spacing w:line="360" w:lineRule="auto"/>
              <w:jc w:val="center"/>
              <w:rPr>
                <w:rFonts w:ascii="宋体" w:hAnsi="宋体" w:hint="eastAsia"/>
                <w:szCs w:val="21"/>
              </w:rPr>
            </w:pPr>
          </w:p>
        </w:tc>
      </w:tr>
      <w:tr w:rsidR="007F4031" w:rsidRPr="002354AC" w14:paraId="0997573A" w14:textId="77777777">
        <w:trPr>
          <w:trHeight w:val="425"/>
          <w:jc w:val="center"/>
        </w:trPr>
        <w:tc>
          <w:tcPr>
            <w:tcW w:w="644" w:type="dxa"/>
            <w:vAlign w:val="center"/>
          </w:tcPr>
          <w:p w14:paraId="66D38009"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5AE3B940"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6D46C03D"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4E49C4E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F134BD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251A8B0"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31C12E4C"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5B19E297"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0B16918D"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7BDA87C4" w14:textId="77777777" w:rsidR="007F4031" w:rsidRPr="002354AC" w:rsidRDefault="007F4031" w:rsidP="00C01653">
            <w:pPr>
              <w:spacing w:line="360" w:lineRule="auto"/>
              <w:jc w:val="center"/>
              <w:rPr>
                <w:rFonts w:ascii="宋体" w:hAnsi="宋体" w:hint="eastAsia"/>
                <w:szCs w:val="21"/>
              </w:rPr>
            </w:pPr>
          </w:p>
        </w:tc>
      </w:tr>
      <w:tr w:rsidR="007F4031" w:rsidRPr="002354AC" w14:paraId="61DAC45E" w14:textId="77777777">
        <w:trPr>
          <w:trHeight w:val="425"/>
          <w:jc w:val="center"/>
        </w:trPr>
        <w:tc>
          <w:tcPr>
            <w:tcW w:w="644" w:type="dxa"/>
            <w:vAlign w:val="center"/>
          </w:tcPr>
          <w:p w14:paraId="0DFA0AA4"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C76DC64"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06F1C59E"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0436F759"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BBBC69B"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DBF07C4"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499D3C7"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3C5E5096"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0946556D"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6A47DC49" w14:textId="77777777" w:rsidR="007F4031" w:rsidRPr="002354AC" w:rsidRDefault="007F4031" w:rsidP="00C01653">
            <w:pPr>
              <w:spacing w:line="360" w:lineRule="auto"/>
              <w:jc w:val="center"/>
              <w:rPr>
                <w:rFonts w:ascii="宋体" w:hAnsi="宋体" w:hint="eastAsia"/>
                <w:szCs w:val="21"/>
              </w:rPr>
            </w:pPr>
          </w:p>
        </w:tc>
      </w:tr>
      <w:tr w:rsidR="007F4031" w:rsidRPr="002354AC" w14:paraId="4671ABE2" w14:textId="77777777">
        <w:trPr>
          <w:trHeight w:val="425"/>
          <w:jc w:val="center"/>
        </w:trPr>
        <w:tc>
          <w:tcPr>
            <w:tcW w:w="644" w:type="dxa"/>
            <w:vAlign w:val="center"/>
          </w:tcPr>
          <w:p w14:paraId="20AC40E9"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0B4300AA"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247D4151"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743F85C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3FD37A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44DF430"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1D9DB772"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46935A5E"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1DFEACB4"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4E344616" w14:textId="77777777" w:rsidR="007F4031" w:rsidRPr="002354AC" w:rsidRDefault="007F4031" w:rsidP="00C01653">
            <w:pPr>
              <w:spacing w:line="360" w:lineRule="auto"/>
              <w:jc w:val="center"/>
              <w:rPr>
                <w:rFonts w:ascii="宋体" w:hAnsi="宋体" w:hint="eastAsia"/>
                <w:szCs w:val="21"/>
              </w:rPr>
            </w:pPr>
          </w:p>
        </w:tc>
      </w:tr>
      <w:tr w:rsidR="007F4031" w:rsidRPr="002354AC" w14:paraId="0F702D44" w14:textId="77777777">
        <w:trPr>
          <w:trHeight w:val="425"/>
          <w:jc w:val="center"/>
        </w:trPr>
        <w:tc>
          <w:tcPr>
            <w:tcW w:w="644" w:type="dxa"/>
            <w:vAlign w:val="center"/>
          </w:tcPr>
          <w:p w14:paraId="11DBDA8A"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3A5BA704"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692317D9"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0256C00B"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512222A"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3B579A1"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5407F432"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503012C8"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5F4D5CB8"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35EAE56C" w14:textId="77777777" w:rsidR="007F4031" w:rsidRPr="002354AC" w:rsidRDefault="007F4031" w:rsidP="00C01653">
            <w:pPr>
              <w:spacing w:line="360" w:lineRule="auto"/>
              <w:jc w:val="center"/>
              <w:rPr>
                <w:rFonts w:ascii="宋体" w:hAnsi="宋体" w:hint="eastAsia"/>
                <w:szCs w:val="21"/>
              </w:rPr>
            </w:pPr>
          </w:p>
        </w:tc>
      </w:tr>
      <w:tr w:rsidR="007F4031" w:rsidRPr="002354AC" w14:paraId="6B1B8E17" w14:textId="77777777">
        <w:trPr>
          <w:trHeight w:val="425"/>
          <w:jc w:val="center"/>
        </w:trPr>
        <w:tc>
          <w:tcPr>
            <w:tcW w:w="644" w:type="dxa"/>
            <w:vAlign w:val="center"/>
          </w:tcPr>
          <w:p w14:paraId="5D8532B0"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59F6717D"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5E6CA34C"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08C1811D"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282FB99"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5FAC9B0"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31184C1E"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0C2CE9F4"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3217DAF5"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5837AE03" w14:textId="77777777" w:rsidR="007F4031" w:rsidRPr="002354AC" w:rsidRDefault="007F4031" w:rsidP="00C01653">
            <w:pPr>
              <w:spacing w:line="360" w:lineRule="auto"/>
              <w:jc w:val="center"/>
              <w:rPr>
                <w:rFonts w:ascii="宋体" w:hAnsi="宋体" w:hint="eastAsia"/>
                <w:szCs w:val="21"/>
              </w:rPr>
            </w:pPr>
          </w:p>
        </w:tc>
      </w:tr>
      <w:tr w:rsidR="007F4031" w:rsidRPr="002354AC" w14:paraId="5B4AF5F6" w14:textId="77777777">
        <w:trPr>
          <w:trHeight w:val="425"/>
          <w:jc w:val="center"/>
        </w:trPr>
        <w:tc>
          <w:tcPr>
            <w:tcW w:w="644" w:type="dxa"/>
            <w:vAlign w:val="center"/>
          </w:tcPr>
          <w:p w14:paraId="1B2702DE"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2A5B186"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69984854"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121BB8E0"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C90349A"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33EDFDF"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E1F4561"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00B56C24"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4B0242A5"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30C39C2B" w14:textId="77777777" w:rsidR="007F4031" w:rsidRPr="002354AC" w:rsidRDefault="007F4031" w:rsidP="00C01653">
            <w:pPr>
              <w:spacing w:line="360" w:lineRule="auto"/>
              <w:jc w:val="center"/>
              <w:rPr>
                <w:rFonts w:ascii="宋体" w:hAnsi="宋体" w:hint="eastAsia"/>
                <w:szCs w:val="21"/>
              </w:rPr>
            </w:pPr>
          </w:p>
        </w:tc>
      </w:tr>
      <w:tr w:rsidR="007F4031" w:rsidRPr="002354AC" w14:paraId="70965E27" w14:textId="77777777">
        <w:trPr>
          <w:trHeight w:val="425"/>
          <w:jc w:val="center"/>
        </w:trPr>
        <w:tc>
          <w:tcPr>
            <w:tcW w:w="644" w:type="dxa"/>
            <w:vAlign w:val="center"/>
          </w:tcPr>
          <w:p w14:paraId="65CABE20"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2DECB0B6"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6C43FCD9"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0747FCA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FB47B31"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9E6EF8C"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B80CBAA"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071211B4"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5B3DCACE"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6C9A2550" w14:textId="77777777" w:rsidR="007F4031" w:rsidRPr="002354AC" w:rsidRDefault="007F4031" w:rsidP="00C01653">
            <w:pPr>
              <w:spacing w:line="360" w:lineRule="auto"/>
              <w:jc w:val="center"/>
              <w:rPr>
                <w:rFonts w:ascii="宋体" w:hAnsi="宋体" w:hint="eastAsia"/>
                <w:szCs w:val="21"/>
              </w:rPr>
            </w:pPr>
          </w:p>
        </w:tc>
      </w:tr>
      <w:tr w:rsidR="007F4031" w:rsidRPr="002354AC" w14:paraId="783327CF" w14:textId="77777777">
        <w:trPr>
          <w:trHeight w:val="425"/>
          <w:jc w:val="center"/>
        </w:trPr>
        <w:tc>
          <w:tcPr>
            <w:tcW w:w="644" w:type="dxa"/>
            <w:vAlign w:val="center"/>
          </w:tcPr>
          <w:p w14:paraId="53A6F42E"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6F265D9"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5C3A0734"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393339C5"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D3C1946"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5A2830D"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468A3D7F"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40661EAF"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8B3E87B"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18EA8669" w14:textId="77777777" w:rsidR="007F4031" w:rsidRPr="002354AC" w:rsidRDefault="007F4031" w:rsidP="00C01653">
            <w:pPr>
              <w:spacing w:line="360" w:lineRule="auto"/>
              <w:jc w:val="center"/>
              <w:rPr>
                <w:rFonts w:ascii="宋体" w:hAnsi="宋体" w:hint="eastAsia"/>
                <w:szCs w:val="21"/>
              </w:rPr>
            </w:pPr>
          </w:p>
        </w:tc>
      </w:tr>
      <w:tr w:rsidR="007F4031" w:rsidRPr="002354AC" w14:paraId="0ECA64D7" w14:textId="77777777">
        <w:trPr>
          <w:trHeight w:val="425"/>
          <w:jc w:val="center"/>
        </w:trPr>
        <w:tc>
          <w:tcPr>
            <w:tcW w:w="644" w:type="dxa"/>
            <w:vAlign w:val="center"/>
          </w:tcPr>
          <w:p w14:paraId="5D8B1CD8"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3CDE72FF"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3CEE6306"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2059B479"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C6D50E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8C4E084"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33E60FCE"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1BF92263"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3FA8ED8E"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4EAE4643" w14:textId="77777777" w:rsidR="007F4031" w:rsidRPr="002354AC" w:rsidRDefault="007F4031" w:rsidP="00C01653">
            <w:pPr>
              <w:spacing w:line="360" w:lineRule="auto"/>
              <w:jc w:val="center"/>
              <w:rPr>
                <w:rFonts w:ascii="宋体" w:hAnsi="宋体" w:hint="eastAsia"/>
                <w:szCs w:val="21"/>
              </w:rPr>
            </w:pPr>
          </w:p>
        </w:tc>
      </w:tr>
      <w:tr w:rsidR="007F4031" w:rsidRPr="002354AC" w14:paraId="4D2D9600" w14:textId="77777777">
        <w:trPr>
          <w:trHeight w:val="425"/>
          <w:jc w:val="center"/>
        </w:trPr>
        <w:tc>
          <w:tcPr>
            <w:tcW w:w="644" w:type="dxa"/>
            <w:vAlign w:val="center"/>
          </w:tcPr>
          <w:p w14:paraId="058B402F"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A2A07C4"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4978C8FD"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39C3632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7BEE54C"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16F5533"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77244F07"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46F8C703"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50F7A783"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47E23C3C" w14:textId="77777777" w:rsidR="007F4031" w:rsidRPr="002354AC" w:rsidRDefault="007F4031" w:rsidP="00C01653">
            <w:pPr>
              <w:spacing w:line="360" w:lineRule="auto"/>
              <w:jc w:val="center"/>
              <w:rPr>
                <w:rFonts w:ascii="宋体" w:hAnsi="宋体" w:hint="eastAsia"/>
                <w:szCs w:val="21"/>
              </w:rPr>
            </w:pPr>
          </w:p>
        </w:tc>
      </w:tr>
      <w:tr w:rsidR="007F4031" w:rsidRPr="002354AC" w14:paraId="6B3086A5" w14:textId="77777777">
        <w:trPr>
          <w:trHeight w:val="425"/>
          <w:jc w:val="center"/>
        </w:trPr>
        <w:tc>
          <w:tcPr>
            <w:tcW w:w="644" w:type="dxa"/>
            <w:vAlign w:val="center"/>
          </w:tcPr>
          <w:p w14:paraId="68E04D6C"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000716C2"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2B00C0E2"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56F45E9D"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7DEA39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335FF84"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39983EF3"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0B3BB82"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A2D2BCA"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21F5BBC0" w14:textId="77777777" w:rsidR="007F4031" w:rsidRPr="002354AC" w:rsidRDefault="007F4031" w:rsidP="00C01653">
            <w:pPr>
              <w:spacing w:line="360" w:lineRule="auto"/>
              <w:jc w:val="center"/>
              <w:rPr>
                <w:rFonts w:ascii="宋体" w:hAnsi="宋体" w:hint="eastAsia"/>
                <w:szCs w:val="21"/>
              </w:rPr>
            </w:pPr>
          </w:p>
        </w:tc>
      </w:tr>
      <w:tr w:rsidR="007F4031" w:rsidRPr="002354AC" w14:paraId="6A6B088B" w14:textId="77777777">
        <w:trPr>
          <w:trHeight w:val="425"/>
          <w:jc w:val="center"/>
        </w:trPr>
        <w:tc>
          <w:tcPr>
            <w:tcW w:w="644" w:type="dxa"/>
            <w:vAlign w:val="center"/>
          </w:tcPr>
          <w:p w14:paraId="3FAA563C"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04BB2407"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1A61C70F"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341E4BDD"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95126B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947149F"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06EEDEF3"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14EBB2D2"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3137F204"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4A4C411E" w14:textId="77777777" w:rsidR="007F4031" w:rsidRPr="002354AC" w:rsidRDefault="007F4031" w:rsidP="00C01653">
            <w:pPr>
              <w:spacing w:line="360" w:lineRule="auto"/>
              <w:jc w:val="center"/>
              <w:rPr>
                <w:rFonts w:ascii="宋体" w:hAnsi="宋体" w:hint="eastAsia"/>
                <w:szCs w:val="21"/>
              </w:rPr>
            </w:pPr>
          </w:p>
        </w:tc>
      </w:tr>
      <w:tr w:rsidR="007F4031" w:rsidRPr="002354AC" w14:paraId="7E48A04A" w14:textId="77777777">
        <w:trPr>
          <w:trHeight w:val="425"/>
          <w:jc w:val="center"/>
        </w:trPr>
        <w:tc>
          <w:tcPr>
            <w:tcW w:w="644" w:type="dxa"/>
            <w:vAlign w:val="center"/>
          </w:tcPr>
          <w:p w14:paraId="2733A4DF"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0348D9D4"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1CD95330"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5859229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E91F17F"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FEA76C4"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10DB311F"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43F825BD"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1CC9556"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4089B745" w14:textId="77777777" w:rsidR="007F4031" w:rsidRPr="002354AC" w:rsidRDefault="007F4031" w:rsidP="00C01653">
            <w:pPr>
              <w:spacing w:line="360" w:lineRule="auto"/>
              <w:jc w:val="center"/>
              <w:rPr>
                <w:rFonts w:ascii="宋体" w:hAnsi="宋体" w:hint="eastAsia"/>
                <w:szCs w:val="21"/>
              </w:rPr>
            </w:pPr>
          </w:p>
        </w:tc>
      </w:tr>
      <w:tr w:rsidR="007F4031" w:rsidRPr="002354AC" w14:paraId="7B04342D" w14:textId="77777777">
        <w:trPr>
          <w:trHeight w:val="425"/>
          <w:jc w:val="center"/>
        </w:trPr>
        <w:tc>
          <w:tcPr>
            <w:tcW w:w="644" w:type="dxa"/>
            <w:vAlign w:val="center"/>
          </w:tcPr>
          <w:p w14:paraId="433A2900"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2943B10E"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24EC2793"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12B702C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1F3487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D30D155"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14DB6F44"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41483ED2"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0B9EE432"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69A506D6" w14:textId="77777777" w:rsidR="007F4031" w:rsidRPr="002354AC" w:rsidRDefault="007F4031" w:rsidP="00C01653">
            <w:pPr>
              <w:spacing w:line="360" w:lineRule="auto"/>
              <w:jc w:val="center"/>
              <w:rPr>
                <w:rFonts w:ascii="宋体" w:hAnsi="宋体" w:hint="eastAsia"/>
                <w:szCs w:val="21"/>
              </w:rPr>
            </w:pPr>
          </w:p>
        </w:tc>
      </w:tr>
      <w:tr w:rsidR="007F4031" w:rsidRPr="002354AC" w14:paraId="7E727AC9" w14:textId="77777777">
        <w:trPr>
          <w:trHeight w:val="425"/>
          <w:jc w:val="center"/>
        </w:trPr>
        <w:tc>
          <w:tcPr>
            <w:tcW w:w="644" w:type="dxa"/>
            <w:vAlign w:val="center"/>
          </w:tcPr>
          <w:p w14:paraId="6B52ACE3"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5DBF7B1F"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15E33B71"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496C1619"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29891D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21F3633"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426F279B"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3D4F406C"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4674448"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28B337DA" w14:textId="77777777" w:rsidR="007F4031" w:rsidRPr="002354AC" w:rsidRDefault="007F4031" w:rsidP="00C01653">
            <w:pPr>
              <w:spacing w:line="360" w:lineRule="auto"/>
              <w:jc w:val="center"/>
              <w:rPr>
                <w:rFonts w:ascii="宋体" w:hAnsi="宋体" w:hint="eastAsia"/>
                <w:szCs w:val="21"/>
              </w:rPr>
            </w:pPr>
          </w:p>
        </w:tc>
      </w:tr>
      <w:tr w:rsidR="007F4031" w:rsidRPr="002354AC" w14:paraId="437A28D6" w14:textId="77777777">
        <w:trPr>
          <w:trHeight w:val="425"/>
          <w:jc w:val="center"/>
        </w:trPr>
        <w:tc>
          <w:tcPr>
            <w:tcW w:w="644" w:type="dxa"/>
            <w:vAlign w:val="center"/>
          </w:tcPr>
          <w:p w14:paraId="08DD73FF"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32B7C498"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4EFDD595"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7AF79136"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68ACDE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6094E51"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7E0E2C86"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00CF0C3E" w14:textId="77777777" w:rsidR="007F4031" w:rsidRPr="002354AC" w:rsidRDefault="007F4031" w:rsidP="00C01653">
            <w:pPr>
              <w:spacing w:line="360" w:lineRule="auto"/>
              <w:jc w:val="center"/>
              <w:rPr>
                <w:rFonts w:ascii="宋体" w:hAnsi="宋体" w:hint="eastAsia"/>
                <w:szCs w:val="21"/>
              </w:rPr>
            </w:pPr>
          </w:p>
        </w:tc>
        <w:tc>
          <w:tcPr>
            <w:tcW w:w="872" w:type="dxa"/>
            <w:vAlign w:val="center"/>
          </w:tcPr>
          <w:p w14:paraId="221547DE" w14:textId="77777777" w:rsidR="007F4031" w:rsidRPr="002354AC" w:rsidRDefault="007F4031" w:rsidP="00C01653">
            <w:pPr>
              <w:spacing w:line="360" w:lineRule="auto"/>
              <w:jc w:val="center"/>
              <w:rPr>
                <w:rFonts w:ascii="宋体" w:hAnsi="宋体" w:hint="eastAsia"/>
                <w:szCs w:val="21"/>
              </w:rPr>
            </w:pPr>
          </w:p>
        </w:tc>
        <w:tc>
          <w:tcPr>
            <w:tcW w:w="765" w:type="dxa"/>
            <w:vAlign w:val="center"/>
          </w:tcPr>
          <w:p w14:paraId="2572E2F9" w14:textId="77777777" w:rsidR="007F4031" w:rsidRPr="002354AC" w:rsidRDefault="007F4031" w:rsidP="00C01653">
            <w:pPr>
              <w:spacing w:line="360" w:lineRule="auto"/>
              <w:jc w:val="center"/>
              <w:rPr>
                <w:rFonts w:ascii="宋体" w:hAnsi="宋体" w:hint="eastAsia"/>
                <w:szCs w:val="21"/>
              </w:rPr>
            </w:pPr>
          </w:p>
        </w:tc>
      </w:tr>
    </w:tbl>
    <w:p w14:paraId="407D68AE" w14:textId="77777777" w:rsidR="007F4031" w:rsidRPr="002354AC" w:rsidRDefault="007F4031" w:rsidP="00C01653">
      <w:pPr>
        <w:spacing w:line="360" w:lineRule="auto"/>
        <w:rPr>
          <w:rFonts w:ascii="宋体" w:hAnsi="宋体" w:hint="eastAsia"/>
          <w:szCs w:val="21"/>
        </w:rPr>
      </w:pPr>
    </w:p>
    <w:p w14:paraId="2625AF95" w14:textId="77777777" w:rsidR="007F4031" w:rsidRPr="002354AC" w:rsidRDefault="00000000" w:rsidP="00C01653">
      <w:pPr>
        <w:spacing w:beforeLines="50" w:before="120" w:afterLines="100" w:after="240" w:line="360" w:lineRule="auto"/>
        <w:rPr>
          <w:rFonts w:ascii="宋体" w:hAnsi="宋体" w:hint="eastAsia"/>
          <w:szCs w:val="21"/>
        </w:rPr>
      </w:pPr>
      <w:r w:rsidRPr="002354AC">
        <w:rPr>
          <w:rFonts w:ascii="宋体" w:hAnsi="宋体"/>
          <w:szCs w:val="21"/>
        </w:rPr>
        <w:br w:type="page"/>
      </w:r>
      <w:r w:rsidRPr="002354AC">
        <w:rPr>
          <w:rFonts w:ascii="宋体" w:hAnsi="宋体" w:hint="eastAsia"/>
          <w:szCs w:val="21"/>
        </w:rPr>
        <w:lastRenderedPageBreak/>
        <w:t>附表二：拟配备本工程的试验和检测仪器设备表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64"/>
        <w:gridCol w:w="672"/>
        <w:gridCol w:w="1022"/>
        <w:gridCol w:w="709"/>
        <w:gridCol w:w="709"/>
        <w:gridCol w:w="1176"/>
        <w:gridCol w:w="1659"/>
        <w:gridCol w:w="850"/>
      </w:tblGrid>
      <w:tr w:rsidR="007F4031" w:rsidRPr="002354AC" w14:paraId="414EF28B" w14:textId="77777777">
        <w:trPr>
          <w:trHeight w:val="622"/>
          <w:jc w:val="center"/>
        </w:trPr>
        <w:tc>
          <w:tcPr>
            <w:tcW w:w="644" w:type="dxa"/>
            <w:vAlign w:val="center"/>
          </w:tcPr>
          <w:p w14:paraId="0ECDAED7"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序号</w:t>
            </w:r>
          </w:p>
        </w:tc>
        <w:tc>
          <w:tcPr>
            <w:tcW w:w="1064" w:type="dxa"/>
            <w:vAlign w:val="center"/>
          </w:tcPr>
          <w:p w14:paraId="03B91B11"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仪器设备</w:t>
            </w:r>
          </w:p>
          <w:p w14:paraId="6F500E0D"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名    称</w:t>
            </w:r>
          </w:p>
        </w:tc>
        <w:tc>
          <w:tcPr>
            <w:tcW w:w="672" w:type="dxa"/>
            <w:vAlign w:val="center"/>
          </w:tcPr>
          <w:p w14:paraId="6D37EF5F"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型号</w:t>
            </w:r>
          </w:p>
          <w:p w14:paraId="15E70A06"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规格</w:t>
            </w:r>
          </w:p>
        </w:tc>
        <w:tc>
          <w:tcPr>
            <w:tcW w:w="1022" w:type="dxa"/>
            <w:vAlign w:val="center"/>
          </w:tcPr>
          <w:p w14:paraId="5B783B0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数  量</w:t>
            </w:r>
          </w:p>
        </w:tc>
        <w:tc>
          <w:tcPr>
            <w:tcW w:w="709" w:type="dxa"/>
            <w:vAlign w:val="center"/>
          </w:tcPr>
          <w:p w14:paraId="2E7E6EBD"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国别</w:t>
            </w:r>
          </w:p>
          <w:p w14:paraId="436B1CA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产地</w:t>
            </w:r>
          </w:p>
        </w:tc>
        <w:tc>
          <w:tcPr>
            <w:tcW w:w="709" w:type="dxa"/>
            <w:vAlign w:val="center"/>
          </w:tcPr>
          <w:p w14:paraId="7F372441"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制造</w:t>
            </w:r>
          </w:p>
          <w:p w14:paraId="0176DFE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年份</w:t>
            </w:r>
          </w:p>
        </w:tc>
        <w:tc>
          <w:tcPr>
            <w:tcW w:w="1176" w:type="dxa"/>
            <w:vAlign w:val="center"/>
          </w:tcPr>
          <w:p w14:paraId="4878785C"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已使用台</w:t>
            </w:r>
          </w:p>
          <w:p w14:paraId="50AE3A4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时    数</w:t>
            </w:r>
          </w:p>
        </w:tc>
        <w:tc>
          <w:tcPr>
            <w:tcW w:w="1659" w:type="dxa"/>
            <w:vAlign w:val="center"/>
          </w:tcPr>
          <w:p w14:paraId="46FEF82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用  途</w:t>
            </w:r>
          </w:p>
        </w:tc>
        <w:tc>
          <w:tcPr>
            <w:tcW w:w="850" w:type="dxa"/>
            <w:vAlign w:val="center"/>
          </w:tcPr>
          <w:p w14:paraId="3E82F71D"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备注</w:t>
            </w:r>
          </w:p>
        </w:tc>
      </w:tr>
      <w:tr w:rsidR="007F4031" w:rsidRPr="002354AC" w14:paraId="332BC4A3" w14:textId="77777777">
        <w:trPr>
          <w:trHeight w:val="425"/>
          <w:jc w:val="center"/>
        </w:trPr>
        <w:tc>
          <w:tcPr>
            <w:tcW w:w="644" w:type="dxa"/>
            <w:vAlign w:val="center"/>
          </w:tcPr>
          <w:p w14:paraId="0CBBA4A0"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15A757B5"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4FDC7C77"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589FC68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4903F6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CDE0148"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5BE3E1F9"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5060FDD9"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33F7595B" w14:textId="77777777" w:rsidR="007F4031" w:rsidRPr="002354AC" w:rsidRDefault="007F4031" w:rsidP="00C01653">
            <w:pPr>
              <w:spacing w:line="360" w:lineRule="auto"/>
              <w:jc w:val="center"/>
              <w:rPr>
                <w:rFonts w:ascii="宋体" w:hAnsi="宋体" w:hint="eastAsia"/>
                <w:szCs w:val="21"/>
              </w:rPr>
            </w:pPr>
          </w:p>
        </w:tc>
      </w:tr>
      <w:tr w:rsidR="007F4031" w:rsidRPr="002354AC" w14:paraId="63A3D62B" w14:textId="77777777">
        <w:trPr>
          <w:trHeight w:val="425"/>
          <w:jc w:val="center"/>
        </w:trPr>
        <w:tc>
          <w:tcPr>
            <w:tcW w:w="644" w:type="dxa"/>
            <w:vAlign w:val="center"/>
          </w:tcPr>
          <w:p w14:paraId="31236D1E"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371DF1D0"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12D29135"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33194D29"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CB1EC7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0CA8C5F"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7577CFE1"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106EF3DD"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0B8E0D60" w14:textId="77777777" w:rsidR="007F4031" w:rsidRPr="002354AC" w:rsidRDefault="007F4031" w:rsidP="00C01653">
            <w:pPr>
              <w:spacing w:line="360" w:lineRule="auto"/>
              <w:jc w:val="center"/>
              <w:rPr>
                <w:rFonts w:ascii="宋体" w:hAnsi="宋体" w:hint="eastAsia"/>
                <w:szCs w:val="21"/>
              </w:rPr>
            </w:pPr>
          </w:p>
        </w:tc>
      </w:tr>
      <w:tr w:rsidR="007F4031" w:rsidRPr="002354AC" w14:paraId="1B566863" w14:textId="77777777">
        <w:trPr>
          <w:trHeight w:val="425"/>
          <w:jc w:val="center"/>
        </w:trPr>
        <w:tc>
          <w:tcPr>
            <w:tcW w:w="644" w:type="dxa"/>
            <w:vAlign w:val="center"/>
          </w:tcPr>
          <w:p w14:paraId="1F5C159A"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2AB57097"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0DAD1AD0"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44EA5BC1"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DCECBCF"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16DB617"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58EF6DCA"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7453CBA0"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4DB7B2E2" w14:textId="77777777" w:rsidR="007F4031" w:rsidRPr="002354AC" w:rsidRDefault="007F4031" w:rsidP="00C01653">
            <w:pPr>
              <w:spacing w:line="360" w:lineRule="auto"/>
              <w:jc w:val="center"/>
              <w:rPr>
                <w:rFonts w:ascii="宋体" w:hAnsi="宋体" w:hint="eastAsia"/>
                <w:szCs w:val="21"/>
              </w:rPr>
            </w:pPr>
          </w:p>
        </w:tc>
      </w:tr>
      <w:tr w:rsidR="007F4031" w:rsidRPr="002354AC" w14:paraId="73CD22EF" w14:textId="77777777">
        <w:trPr>
          <w:trHeight w:val="425"/>
          <w:jc w:val="center"/>
        </w:trPr>
        <w:tc>
          <w:tcPr>
            <w:tcW w:w="644" w:type="dxa"/>
            <w:vAlign w:val="center"/>
          </w:tcPr>
          <w:p w14:paraId="5CEF6119"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666CF2B1"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7CA75EBE"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3BEA9530"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16A1726"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E06D5EF"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774A1673"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704C37CE"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3705C7C2" w14:textId="77777777" w:rsidR="007F4031" w:rsidRPr="002354AC" w:rsidRDefault="007F4031" w:rsidP="00C01653">
            <w:pPr>
              <w:spacing w:line="360" w:lineRule="auto"/>
              <w:jc w:val="center"/>
              <w:rPr>
                <w:rFonts w:ascii="宋体" w:hAnsi="宋体" w:hint="eastAsia"/>
                <w:szCs w:val="21"/>
              </w:rPr>
            </w:pPr>
          </w:p>
        </w:tc>
      </w:tr>
      <w:tr w:rsidR="007F4031" w:rsidRPr="002354AC" w14:paraId="66BD984B" w14:textId="77777777">
        <w:trPr>
          <w:trHeight w:val="425"/>
          <w:jc w:val="center"/>
        </w:trPr>
        <w:tc>
          <w:tcPr>
            <w:tcW w:w="644" w:type="dxa"/>
            <w:vAlign w:val="center"/>
          </w:tcPr>
          <w:p w14:paraId="1FC21347"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736A465C"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4F1A20C5"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38680E6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AFCF097"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4A697AA"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6152130"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13A6EC68"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05C80D94" w14:textId="77777777" w:rsidR="007F4031" w:rsidRPr="002354AC" w:rsidRDefault="007F4031" w:rsidP="00C01653">
            <w:pPr>
              <w:spacing w:line="360" w:lineRule="auto"/>
              <w:jc w:val="center"/>
              <w:rPr>
                <w:rFonts w:ascii="宋体" w:hAnsi="宋体" w:hint="eastAsia"/>
                <w:szCs w:val="21"/>
              </w:rPr>
            </w:pPr>
          </w:p>
        </w:tc>
      </w:tr>
      <w:tr w:rsidR="007F4031" w:rsidRPr="002354AC" w14:paraId="68B5AE4F" w14:textId="77777777">
        <w:trPr>
          <w:trHeight w:val="425"/>
          <w:jc w:val="center"/>
        </w:trPr>
        <w:tc>
          <w:tcPr>
            <w:tcW w:w="644" w:type="dxa"/>
            <w:vAlign w:val="center"/>
          </w:tcPr>
          <w:p w14:paraId="12885190"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12ADAC66"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2BBB898A"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54984DB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1EA7CD5"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BC3F449"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377F6691"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2D8E9E8C"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53651A7A" w14:textId="77777777" w:rsidR="007F4031" w:rsidRPr="002354AC" w:rsidRDefault="007F4031" w:rsidP="00C01653">
            <w:pPr>
              <w:spacing w:line="360" w:lineRule="auto"/>
              <w:jc w:val="center"/>
              <w:rPr>
                <w:rFonts w:ascii="宋体" w:hAnsi="宋体" w:hint="eastAsia"/>
                <w:szCs w:val="21"/>
              </w:rPr>
            </w:pPr>
          </w:p>
        </w:tc>
      </w:tr>
      <w:tr w:rsidR="007F4031" w:rsidRPr="002354AC" w14:paraId="69B6B1F1" w14:textId="77777777">
        <w:trPr>
          <w:trHeight w:val="425"/>
          <w:jc w:val="center"/>
        </w:trPr>
        <w:tc>
          <w:tcPr>
            <w:tcW w:w="644" w:type="dxa"/>
            <w:vAlign w:val="center"/>
          </w:tcPr>
          <w:p w14:paraId="1CECED6F"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85D81E8"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464D7F2B"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26145EF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68B714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E86C627"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736CBA14"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2D2B9165"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7B759A8B" w14:textId="77777777" w:rsidR="007F4031" w:rsidRPr="002354AC" w:rsidRDefault="007F4031" w:rsidP="00C01653">
            <w:pPr>
              <w:spacing w:line="360" w:lineRule="auto"/>
              <w:jc w:val="center"/>
              <w:rPr>
                <w:rFonts w:ascii="宋体" w:hAnsi="宋体" w:hint="eastAsia"/>
                <w:szCs w:val="21"/>
              </w:rPr>
            </w:pPr>
          </w:p>
        </w:tc>
      </w:tr>
      <w:tr w:rsidR="007F4031" w:rsidRPr="002354AC" w14:paraId="03A6FD82" w14:textId="77777777">
        <w:trPr>
          <w:trHeight w:val="425"/>
          <w:jc w:val="center"/>
        </w:trPr>
        <w:tc>
          <w:tcPr>
            <w:tcW w:w="644" w:type="dxa"/>
            <w:vAlign w:val="center"/>
          </w:tcPr>
          <w:p w14:paraId="20D556AD"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336AE272"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267E00B7"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4AEE2307"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CC2A660"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2757AC1"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FF31BB3"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1C7A76D9"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212E2DFD" w14:textId="77777777" w:rsidR="007F4031" w:rsidRPr="002354AC" w:rsidRDefault="007F4031" w:rsidP="00C01653">
            <w:pPr>
              <w:spacing w:line="360" w:lineRule="auto"/>
              <w:jc w:val="center"/>
              <w:rPr>
                <w:rFonts w:ascii="宋体" w:hAnsi="宋体" w:hint="eastAsia"/>
                <w:szCs w:val="21"/>
              </w:rPr>
            </w:pPr>
          </w:p>
        </w:tc>
      </w:tr>
      <w:tr w:rsidR="007F4031" w:rsidRPr="002354AC" w14:paraId="73D45A06" w14:textId="77777777">
        <w:trPr>
          <w:trHeight w:val="425"/>
          <w:jc w:val="center"/>
        </w:trPr>
        <w:tc>
          <w:tcPr>
            <w:tcW w:w="644" w:type="dxa"/>
            <w:vAlign w:val="center"/>
          </w:tcPr>
          <w:p w14:paraId="3858195A"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26D16338"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49D826CC"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04553695"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41B96C5"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173D696"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13FC1C3A"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49D3877B"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53014C2E" w14:textId="77777777" w:rsidR="007F4031" w:rsidRPr="002354AC" w:rsidRDefault="007F4031" w:rsidP="00C01653">
            <w:pPr>
              <w:spacing w:line="360" w:lineRule="auto"/>
              <w:jc w:val="center"/>
              <w:rPr>
                <w:rFonts w:ascii="宋体" w:hAnsi="宋体" w:hint="eastAsia"/>
                <w:szCs w:val="21"/>
              </w:rPr>
            </w:pPr>
          </w:p>
        </w:tc>
      </w:tr>
      <w:tr w:rsidR="007F4031" w:rsidRPr="002354AC" w14:paraId="08AFCC5F" w14:textId="77777777">
        <w:trPr>
          <w:trHeight w:val="425"/>
          <w:jc w:val="center"/>
        </w:trPr>
        <w:tc>
          <w:tcPr>
            <w:tcW w:w="644" w:type="dxa"/>
            <w:vAlign w:val="center"/>
          </w:tcPr>
          <w:p w14:paraId="348E85CD"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5AAFD96B"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2734D6CF"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31217D1F"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CC9D165"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573064E"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78C5A67D"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5191068A"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43B4C329" w14:textId="77777777" w:rsidR="007F4031" w:rsidRPr="002354AC" w:rsidRDefault="007F4031" w:rsidP="00C01653">
            <w:pPr>
              <w:spacing w:line="360" w:lineRule="auto"/>
              <w:jc w:val="center"/>
              <w:rPr>
                <w:rFonts w:ascii="宋体" w:hAnsi="宋体" w:hint="eastAsia"/>
                <w:szCs w:val="21"/>
              </w:rPr>
            </w:pPr>
          </w:p>
        </w:tc>
      </w:tr>
      <w:tr w:rsidR="007F4031" w:rsidRPr="002354AC" w14:paraId="02D1CA8D" w14:textId="77777777">
        <w:trPr>
          <w:trHeight w:val="425"/>
          <w:jc w:val="center"/>
        </w:trPr>
        <w:tc>
          <w:tcPr>
            <w:tcW w:w="644" w:type="dxa"/>
            <w:vAlign w:val="center"/>
          </w:tcPr>
          <w:p w14:paraId="5B400F22"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3917527"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3E481EED"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6FD7480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0F438BF"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431D460"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6AD2A50"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5C3D04D2"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2BEECA40" w14:textId="77777777" w:rsidR="007F4031" w:rsidRPr="002354AC" w:rsidRDefault="007F4031" w:rsidP="00C01653">
            <w:pPr>
              <w:spacing w:line="360" w:lineRule="auto"/>
              <w:jc w:val="center"/>
              <w:rPr>
                <w:rFonts w:ascii="宋体" w:hAnsi="宋体" w:hint="eastAsia"/>
                <w:szCs w:val="21"/>
              </w:rPr>
            </w:pPr>
          </w:p>
        </w:tc>
      </w:tr>
      <w:tr w:rsidR="007F4031" w:rsidRPr="002354AC" w14:paraId="0C494856" w14:textId="77777777">
        <w:trPr>
          <w:trHeight w:val="425"/>
          <w:jc w:val="center"/>
        </w:trPr>
        <w:tc>
          <w:tcPr>
            <w:tcW w:w="644" w:type="dxa"/>
            <w:vAlign w:val="center"/>
          </w:tcPr>
          <w:p w14:paraId="455439C5"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B391D66"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6929B2EF"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7FC275B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22A7665"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20CF236"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15B4BC37"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51A53F1B"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4B72C055" w14:textId="77777777" w:rsidR="007F4031" w:rsidRPr="002354AC" w:rsidRDefault="007F4031" w:rsidP="00C01653">
            <w:pPr>
              <w:spacing w:line="360" w:lineRule="auto"/>
              <w:jc w:val="center"/>
              <w:rPr>
                <w:rFonts w:ascii="宋体" w:hAnsi="宋体" w:hint="eastAsia"/>
                <w:szCs w:val="21"/>
              </w:rPr>
            </w:pPr>
          </w:p>
        </w:tc>
      </w:tr>
      <w:tr w:rsidR="007F4031" w:rsidRPr="002354AC" w14:paraId="6DD5701F" w14:textId="77777777">
        <w:trPr>
          <w:trHeight w:val="425"/>
          <w:jc w:val="center"/>
        </w:trPr>
        <w:tc>
          <w:tcPr>
            <w:tcW w:w="644" w:type="dxa"/>
            <w:vAlign w:val="center"/>
          </w:tcPr>
          <w:p w14:paraId="7268BB58"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36E81056"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7FC78656"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24797BF1"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394993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6C632C3"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0C9638A3"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7A0777DD"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0B8E5166" w14:textId="77777777" w:rsidR="007F4031" w:rsidRPr="002354AC" w:rsidRDefault="007F4031" w:rsidP="00C01653">
            <w:pPr>
              <w:spacing w:line="360" w:lineRule="auto"/>
              <w:jc w:val="center"/>
              <w:rPr>
                <w:rFonts w:ascii="宋体" w:hAnsi="宋体" w:hint="eastAsia"/>
                <w:szCs w:val="21"/>
              </w:rPr>
            </w:pPr>
          </w:p>
        </w:tc>
      </w:tr>
      <w:tr w:rsidR="007F4031" w:rsidRPr="002354AC" w14:paraId="7225BE4F" w14:textId="77777777">
        <w:trPr>
          <w:trHeight w:val="425"/>
          <w:jc w:val="center"/>
        </w:trPr>
        <w:tc>
          <w:tcPr>
            <w:tcW w:w="644" w:type="dxa"/>
            <w:vAlign w:val="center"/>
          </w:tcPr>
          <w:p w14:paraId="303B4CB3"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6DFA372E"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3323DCD8"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01DC0B2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1A3E7D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80166A4"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8CB7C05"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21618883"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35BEC203" w14:textId="77777777" w:rsidR="007F4031" w:rsidRPr="002354AC" w:rsidRDefault="007F4031" w:rsidP="00C01653">
            <w:pPr>
              <w:spacing w:line="360" w:lineRule="auto"/>
              <w:jc w:val="center"/>
              <w:rPr>
                <w:rFonts w:ascii="宋体" w:hAnsi="宋体" w:hint="eastAsia"/>
                <w:szCs w:val="21"/>
              </w:rPr>
            </w:pPr>
          </w:p>
        </w:tc>
      </w:tr>
      <w:tr w:rsidR="007F4031" w:rsidRPr="002354AC" w14:paraId="4591B68C" w14:textId="77777777">
        <w:trPr>
          <w:trHeight w:val="425"/>
          <w:jc w:val="center"/>
        </w:trPr>
        <w:tc>
          <w:tcPr>
            <w:tcW w:w="644" w:type="dxa"/>
            <w:vAlign w:val="center"/>
          </w:tcPr>
          <w:p w14:paraId="2D02D902"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614BE263"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3738E6CD"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1CFB2376"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98C294D"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1195B18"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04C885AF"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1BBD3583"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44BA9923" w14:textId="77777777" w:rsidR="007F4031" w:rsidRPr="002354AC" w:rsidRDefault="007F4031" w:rsidP="00C01653">
            <w:pPr>
              <w:spacing w:line="360" w:lineRule="auto"/>
              <w:jc w:val="center"/>
              <w:rPr>
                <w:rFonts w:ascii="宋体" w:hAnsi="宋体" w:hint="eastAsia"/>
                <w:szCs w:val="21"/>
              </w:rPr>
            </w:pPr>
          </w:p>
        </w:tc>
      </w:tr>
      <w:tr w:rsidR="007F4031" w:rsidRPr="002354AC" w14:paraId="3DBBDB21" w14:textId="77777777">
        <w:trPr>
          <w:trHeight w:val="425"/>
          <w:jc w:val="center"/>
        </w:trPr>
        <w:tc>
          <w:tcPr>
            <w:tcW w:w="644" w:type="dxa"/>
            <w:vAlign w:val="center"/>
          </w:tcPr>
          <w:p w14:paraId="0214E2BE"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764B4A3E"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416C27B5"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6D3C2CFC"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8969E6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547D420"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FA18905"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631263E6"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538F5BA6" w14:textId="77777777" w:rsidR="007F4031" w:rsidRPr="002354AC" w:rsidRDefault="007F4031" w:rsidP="00C01653">
            <w:pPr>
              <w:spacing w:line="360" w:lineRule="auto"/>
              <w:jc w:val="center"/>
              <w:rPr>
                <w:rFonts w:ascii="宋体" w:hAnsi="宋体" w:hint="eastAsia"/>
                <w:szCs w:val="21"/>
              </w:rPr>
            </w:pPr>
          </w:p>
        </w:tc>
      </w:tr>
      <w:tr w:rsidR="007F4031" w:rsidRPr="002354AC" w14:paraId="6162DFC7" w14:textId="77777777">
        <w:trPr>
          <w:trHeight w:val="425"/>
          <w:jc w:val="center"/>
        </w:trPr>
        <w:tc>
          <w:tcPr>
            <w:tcW w:w="644" w:type="dxa"/>
            <w:vAlign w:val="center"/>
          </w:tcPr>
          <w:p w14:paraId="6AD24313"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1F6411B0"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5D07420F"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7A7E3155"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6377BB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9913235"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423FED3A"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297C98F9"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2C054633" w14:textId="77777777" w:rsidR="007F4031" w:rsidRPr="002354AC" w:rsidRDefault="007F4031" w:rsidP="00C01653">
            <w:pPr>
              <w:spacing w:line="360" w:lineRule="auto"/>
              <w:jc w:val="center"/>
              <w:rPr>
                <w:rFonts w:ascii="宋体" w:hAnsi="宋体" w:hint="eastAsia"/>
                <w:szCs w:val="21"/>
              </w:rPr>
            </w:pPr>
          </w:p>
        </w:tc>
      </w:tr>
      <w:tr w:rsidR="007F4031" w:rsidRPr="002354AC" w14:paraId="04B10E5D" w14:textId="77777777">
        <w:trPr>
          <w:trHeight w:val="425"/>
          <w:jc w:val="center"/>
        </w:trPr>
        <w:tc>
          <w:tcPr>
            <w:tcW w:w="644" w:type="dxa"/>
            <w:vAlign w:val="center"/>
          </w:tcPr>
          <w:p w14:paraId="292FB98C"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26EE0B0D"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152AA760"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2063C37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E4DE7BF"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DC06379"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58B51809"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3667ED82"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4C0F5EB4" w14:textId="77777777" w:rsidR="007F4031" w:rsidRPr="002354AC" w:rsidRDefault="007F4031" w:rsidP="00C01653">
            <w:pPr>
              <w:spacing w:line="360" w:lineRule="auto"/>
              <w:jc w:val="center"/>
              <w:rPr>
                <w:rFonts w:ascii="宋体" w:hAnsi="宋体" w:hint="eastAsia"/>
                <w:szCs w:val="21"/>
              </w:rPr>
            </w:pPr>
          </w:p>
        </w:tc>
      </w:tr>
      <w:tr w:rsidR="007F4031" w:rsidRPr="002354AC" w14:paraId="116EBE39" w14:textId="77777777">
        <w:trPr>
          <w:trHeight w:val="425"/>
          <w:jc w:val="center"/>
        </w:trPr>
        <w:tc>
          <w:tcPr>
            <w:tcW w:w="644" w:type="dxa"/>
            <w:vAlign w:val="center"/>
          </w:tcPr>
          <w:p w14:paraId="1780B9A3"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05E705E"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02098AF0"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4323C2EC"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DF9B83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01E1192"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1C94C8DC"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12EA69F5"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45EF8930" w14:textId="77777777" w:rsidR="007F4031" w:rsidRPr="002354AC" w:rsidRDefault="007F4031" w:rsidP="00C01653">
            <w:pPr>
              <w:spacing w:line="360" w:lineRule="auto"/>
              <w:jc w:val="center"/>
              <w:rPr>
                <w:rFonts w:ascii="宋体" w:hAnsi="宋体" w:hint="eastAsia"/>
                <w:szCs w:val="21"/>
              </w:rPr>
            </w:pPr>
          </w:p>
        </w:tc>
      </w:tr>
      <w:tr w:rsidR="007F4031" w:rsidRPr="002354AC" w14:paraId="369B528E" w14:textId="77777777">
        <w:trPr>
          <w:trHeight w:val="425"/>
          <w:jc w:val="center"/>
        </w:trPr>
        <w:tc>
          <w:tcPr>
            <w:tcW w:w="644" w:type="dxa"/>
            <w:vAlign w:val="center"/>
          </w:tcPr>
          <w:p w14:paraId="608444A1"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4D49CFF8"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23BC441F"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088E29BD"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0E3EE4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33929F4"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530B61C3"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76B253CC"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3245B0C5" w14:textId="77777777" w:rsidR="007F4031" w:rsidRPr="002354AC" w:rsidRDefault="007F4031" w:rsidP="00C01653">
            <w:pPr>
              <w:spacing w:line="360" w:lineRule="auto"/>
              <w:jc w:val="center"/>
              <w:rPr>
                <w:rFonts w:ascii="宋体" w:hAnsi="宋体" w:hint="eastAsia"/>
                <w:szCs w:val="21"/>
              </w:rPr>
            </w:pPr>
          </w:p>
        </w:tc>
      </w:tr>
      <w:tr w:rsidR="007F4031" w:rsidRPr="002354AC" w14:paraId="65F89B6A" w14:textId="77777777">
        <w:trPr>
          <w:trHeight w:val="425"/>
          <w:jc w:val="center"/>
        </w:trPr>
        <w:tc>
          <w:tcPr>
            <w:tcW w:w="644" w:type="dxa"/>
            <w:vAlign w:val="center"/>
          </w:tcPr>
          <w:p w14:paraId="7FBAD505"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3D8B0CF0"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1A7C313A"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29792FF9"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9323C40"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73E2018"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7561FF13"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4B836B3F"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0BB626BB" w14:textId="77777777" w:rsidR="007F4031" w:rsidRPr="002354AC" w:rsidRDefault="007F4031" w:rsidP="00C01653">
            <w:pPr>
              <w:spacing w:line="360" w:lineRule="auto"/>
              <w:jc w:val="center"/>
              <w:rPr>
                <w:rFonts w:ascii="宋体" w:hAnsi="宋体" w:hint="eastAsia"/>
                <w:szCs w:val="21"/>
              </w:rPr>
            </w:pPr>
          </w:p>
        </w:tc>
      </w:tr>
      <w:tr w:rsidR="007F4031" w:rsidRPr="002354AC" w14:paraId="3A14F816" w14:textId="77777777">
        <w:trPr>
          <w:trHeight w:val="425"/>
          <w:jc w:val="center"/>
        </w:trPr>
        <w:tc>
          <w:tcPr>
            <w:tcW w:w="644" w:type="dxa"/>
            <w:vAlign w:val="center"/>
          </w:tcPr>
          <w:p w14:paraId="0D6F164A"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79B6D41E"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75F48EC9"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4216BA0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CEB152C"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1984480"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988C4BC"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7EF018CA"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5BF3FBEF" w14:textId="77777777" w:rsidR="007F4031" w:rsidRPr="002354AC" w:rsidRDefault="007F4031" w:rsidP="00C01653">
            <w:pPr>
              <w:spacing w:line="360" w:lineRule="auto"/>
              <w:jc w:val="center"/>
              <w:rPr>
                <w:rFonts w:ascii="宋体" w:hAnsi="宋体" w:hint="eastAsia"/>
                <w:szCs w:val="21"/>
              </w:rPr>
            </w:pPr>
          </w:p>
        </w:tc>
      </w:tr>
      <w:tr w:rsidR="007F4031" w:rsidRPr="002354AC" w14:paraId="6B97471A" w14:textId="77777777">
        <w:trPr>
          <w:trHeight w:val="425"/>
          <w:jc w:val="center"/>
        </w:trPr>
        <w:tc>
          <w:tcPr>
            <w:tcW w:w="644" w:type="dxa"/>
            <w:vAlign w:val="center"/>
          </w:tcPr>
          <w:p w14:paraId="517E2BEC" w14:textId="77777777" w:rsidR="007F4031" w:rsidRPr="002354AC" w:rsidRDefault="007F4031" w:rsidP="00C01653">
            <w:pPr>
              <w:spacing w:line="360" w:lineRule="auto"/>
              <w:jc w:val="center"/>
              <w:rPr>
                <w:rFonts w:ascii="宋体" w:hAnsi="宋体" w:hint="eastAsia"/>
                <w:szCs w:val="21"/>
              </w:rPr>
            </w:pPr>
          </w:p>
        </w:tc>
        <w:tc>
          <w:tcPr>
            <w:tcW w:w="1064" w:type="dxa"/>
            <w:vAlign w:val="center"/>
          </w:tcPr>
          <w:p w14:paraId="7067E4F5" w14:textId="77777777" w:rsidR="007F4031" w:rsidRPr="002354AC" w:rsidRDefault="007F4031" w:rsidP="00C01653">
            <w:pPr>
              <w:spacing w:line="360" w:lineRule="auto"/>
              <w:jc w:val="center"/>
              <w:rPr>
                <w:rFonts w:ascii="宋体" w:hAnsi="宋体" w:hint="eastAsia"/>
                <w:szCs w:val="21"/>
              </w:rPr>
            </w:pPr>
          </w:p>
        </w:tc>
        <w:tc>
          <w:tcPr>
            <w:tcW w:w="672" w:type="dxa"/>
            <w:vAlign w:val="center"/>
          </w:tcPr>
          <w:p w14:paraId="5CC77E3E" w14:textId="77777777" w:rsidR="007F4031" w:rsidRPr="002354AC" w:rsidRDefault="007F4031" w:rsidP="00C01653">
            <w:pPr>
              <w:spacing w:line="360" w:lineRule="auto"/>
              <w:jc w:val="center"/>
              <w:rPr>
                <w:rFonts w:ascii="宋体" w:hAnsi="宋体" w:hint="eastAsia"/>
                <w:szCs w:val="21"/>
              </w:rPr>
            </w:pPr>
          </w:p>
        </w:tc>
        <w:tc>
          <w:tcPr>
            <w:tcW w:w="1022" w:type="dxa"/>
            <w:vAlign w:val="center"/>
          </w:tcPr>
          <w:p w14:paraId="6C42F87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0422B2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57DFC7C" w14:textId="77777777" w:rsidR="007F4031" w:rsidRPr="002354AC" w:rsidRDefault="007F4031" w:rsidP="00C01653">
            <w:pPr>
              <w:spacing w:line="360" w:lineRule="auto"/>
              <w:jc w:val="center"/>
              <w:rPr>
                <w:rFonts w:ascii="宋体" w:hAnsi="宋体" w:hint="eastAsia"/>
                <w:szCs w:val="21"/>
              </w:rPr>
            </w:pPr>
          </w:p>
        </w:tc>
        <w:tc>
          <w:tcPr>
            <w:tcW w:w="1176" w:type="dxa"/>
            <w:vAlign w:val="center"/>
          </w:tcPr>
          <w:p w14:paraId="2D4C1D48" w14:textId="77777777" w:rsidR="007F4031" w:rsidRPr="002354AC" w:rsidRDefault="007F4031" w:rsidP="00C01653">
            <w:pPr>
              <w:spacing w:line="360" w:lineRule="auto"/>
              <w:jc w:val="center"/>
              <w:rPr>
                <w:rFonts w:ascii="宋体" w:hAnsi="宋体" w:hint="eastAsia"/>
                <w:szCs w:val="21"/>
              </w:rPr>
            </w:pPr>
          </w:p>
        </w:tc>
        <w:tc>
          <w:tcPr>
            <w:tcW w:w="1659" w:type="dxa"/>
            <w:vAlign w:val="center"/>
          </w:tcPr>
          <w:p w14:paraId="5C0C0CC6" w14:textId="77777777" w:rsidR="007F4031" w:rsidRPr="002354AC" w:rsidRDefault="007F4031" w:rsidP="00C01653">
            <w:pPr>
              <w:spacing w:line="360" w:lineRule="auto"/>
              <w:jc w:val="center"/>
              <w:rPr>
                <w:rFonts w:ascii="宋体" w:hAnsi="宋体" w:hint="eastAsia"/>
                <w:szCs w:val="21"/>
              </w:rPr>
            </w:pPr>
          </w:p>
        </w:tc>
        <w:tc>
          <w:tcPr>
            <w:tcW w:w="850" w:type="dxa"/>
            <w:vAlign w:val="center"/>
          </w:tcPr>
          <w:p w14:paraId="5552FBEB" w14:textId="77777777" w:rsidR="007F4031" w:rsidRPr="002354AC" w:rsidRDefault="007F4031" w:rsidP="00C01653">
            <w:pPr>
              <w:spacing w:line="360" w:lineRule="auto"/>
              <w:jc w:val="center"/>
              <w:rPr>
                <w:rFonts w:ascii="宋体" w:hAnsi="宋体" w:hint="eastAsia"/>
                <w:szCs w:val="21"/>
              </w:rPr>
            </w:pPr>
          </w:p>
        </w:tc>
      </w:tr>
    </w:tbl>
    <w:p w14:paraId="258F9D65" w14:textId="77777777" w:rsidR="007F4031" w:rsidRPr="002354AC" w:rsidRDefault="007F4031" w:rsidP="00C01653">
      <w:pPr>
        <w:spacing w:line="360" w:lineRule="auto"/>
        <w:rPr>
          <w:rFonts w:ascii="宋体" w:hAnsi="宋体" w:hint="eastAsia"/>
          <w:szCs w:val="21"/>
        </w:rPr>
      </w:pPr>
    </w:p>
    <w:p w14:paraId="1195E35E" w14:textId="77777777" w:rsidR="007F4031" w:rsidRPr="002354AC" w:rsidRDefault="00000000" w:rsidP="00C01653">
      <w:pPr>
        <w:spacing w:beforeLines="50" w:before="120" w:afterLines="50" w:after="120" w:line="360" w:lineRule="auto"/>
        <w:rPr>
          <w:rFonts w:ascii="宋体" w:hAnsi="宋体" w:hint="eastAsia"/>
          <w:szCs w:val="21"/>
        </w:rPr>
      </w:pPr>
      <w:r w:rsidRPr="002354AC">
        <w:rPr>
          <w:rFonts w:ascii="宋体" w:hAnsi="宋体"/>
          <w:szCs w:val="21"/>
        </w:rPr>
        <w:br w:type="page"/>
      </w:r>
      <w:r w:rsidRPr="002354AC">
        <w:rPr>
          <w:rFonts w:ascii="宋体" w:hAnsi="宋体" w:hint="eastAsia"/>
          <w:szCs w:val="21"/>
        </w:rPr>
        <w:lastRenderedPageBreak/>
        <w:t>附表三：劳动力计划表</w:t>
      </w:r>
    </w:p>
    <w:p w14:paraId="3E403F0D" w14:textId="77777777" w:rsidR="007F4031" w:rsidRPr="002354AC" w:rsidRDefault="00000000" w:rsidP="00C01653">
      <w:pPr>
        <w:wordWrap w:val="0"/>
        <w:spacing w:line="360" w:lineRule="auto"/>
        <w:jc w:val="right"/>
        <w:rPr>
          <w:rFonts w:ascii="宋体" w:hAnsi="宋体" w:hint="eastAsia"/>
          <w:szCs w:val="21"/>
        </w:rPr>
      </w:pPr>
      <w:r w:rsidRPr="002354AC">
        <w:rPr>
          <w:rFonts w:ascii="宋体" w:hAnsi="宋体" w:hint="eastAsia"/>
          <w:szCs w:val="21"/>
        </w:rPr>
        <w:t xml:space="preserve">单位：人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063"/>
        <w:gridCol w:w="1063"/>
        <w:gridCol w:w="1063"/>
        <w:gridCol w:w="1063"/>
        <w:gridCol w:w="1063"/>
        <w:gridCol w:w="1063"/>
      </w:tblGrid>
      <w:tr w:rsidR="007F4031" w:rsidRPr="002354AC" w14:paraId="3E88EA78" w14:textId="77777777">
        <w:trPr>
          <w:trHeight w:val="622"/>
          <w:jc w:val="center"/>
        </w:trPr>
        <w:tc>
          <w:tcPr>
            <w:tcW w:w="709" w:type="dxa"/>
            <w:vAlign w:val="center"/>
          </w:tcPr>
          <w:p w14:paraId="41BFAE8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工种</w:t>
            </w:r>
          </w:p>
        </w:tc>
        <w:tc>
          <w:tcPr>
            <w:tcW w:w="7796" w:type="dxa"/>
            <w:gridSpan w:val="7"/>
            <w:vAlign w:val="center"/>
          </w:tcPr>
          <w:p w14:paraId="7196BACB"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按工程施工阶段投入劳动力情况</w:t>
            </w:r>
          </w:p>
        </w:tc>
      </w:tr>
      <w:tr w:rsidR="007F4031" w:rsidRPr="002354AC" w14:paraId="359FB664" w14:textId="77777777">
        <w:trPr>
          <w:trHeight w:val="425"/>
          <w:jc w:val="center"/>
        </w:trPr>
        <w:tc>
          <w:tcPr>
            <w:tcW w:w="709" w:type="dxa"/>
            <w:vAlign w:val="center"/>
          </w:tcPr>
          <w:p w14:paraId="2597C6A7"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4AACABF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D4DFE8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429FB5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99C66A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01B5FB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5341F7C"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BA8CBD0" w14:textId="77777777" w:rsidR="007F4031" w:rsidRPr="002354AC" w:rsidRDefault="007F4031" w:rsidP="00C01653">
            <w:pPr>
              <w:spacing w:line="360" w:lineRule="auto"/>
              <w:jc w:val="center"/>
              <w:rPr>
                <w:rFonts w:ascii="宋体" w:hAnsi="宋体" w:hint="eastAsia"/>
                <w:szCs w:val="21"/>
              </w:rPr>
            </w:pPr>
          </w:p>
        </w:tc>
      </w:tr>
      <w:tr w:rsidR="007F4031" w:rsidRPr="002354AC" w14:paraId="34DFE603" w14:textId="77777777">
        <w:trPr>
          <w:trHeight w:val="425"/>
          <w:jc w:val="center"/>
        </w:trPr>
        <w:tc>
          <w:tcPr>
            <w:tcW w:w="709" w:type="dxa"/>
            <w:vAlign w:val="center"/>
          </w:tcPr>
          <w:p w14:paraId="4B24ED46"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62AF7330"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FE2F3B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0ABC5C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8CF8CDC"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D5B896B"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BB3C23B"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A2F5515" w14:textId="77777777" w:rsidR="007F4031" w:rsidRPr="002354AC" w:rsidRDefault="007F4031" w:rsidP="00C01653">
            <w:pPr>
              <w:spacing w:line="360" w:lineRule="auto"/>
              <w:jc w:val="center"/>
              <w:rPr>
                <w:rFonts w:ascii="宋体" w:hAnsi="宋体" w:hint="eastAsia"/>
                <w:szCs w:val="21"/>
              </w:rPr>
            </w:pPr>
          </w:p>
        </w:tc>
      </w:tr>
      <w:tr w:rsidR="007F4031" w:rsidRPr="002354AC" w14:paraId="01674A87" w14:textId="77777777">
        <w:trPr>
          <w:trHeight w:val="425"/>
          <w:jc w:val="center"/>
        </w:trPr>
        <w:tc>
          <w:tcPr>
            <w:tcW w:w="709" w:type="dxa"/>
            <w:vAlign w:val="center"/>
          </w:tcPr>
          <w:p w14:paraId="0C87E3B3"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5436FF00"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CE18CF2"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3E919F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0963B2D"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E68FF6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D1A9B8F"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0CE9CEF" w14:textId="77777777" w:rsidR="007F4031" w:rsidRPr="002354AC" w:rsidRDefault="007F4031" w:rsidP="00C01653">
            <w:pPr>
              <w:spacing w:line="360" w:lineRule="auto"/>
              <w:jc w:val="center"/>
              <w:rPr>
                <w:rFonts w:ascii="宋体" w:hAnsi="宋体" w:hint="eastAsia"/>
                <w:szCs w:val="21"/>
              </w:rPr>
            </w:pPr>
          </w:p>
        </w:tc>
      </w:tr>
      <w:tr w:rsidR="007F4031" w:rsidRPr="002354AC" w14:paraId="68B5CB96" w14:textId="77777777">
        <w:trPr>
          <w:trHeight w:val="425"/>
          <w:jc w:val="center"/>
        </w:trPr>
        <w:tc>
          <w:tcPr>
            <w:tcW w:w="709" w:type="dxa"/>
            <w:vAlign w:val="center"/>
          </w:tcPr>
          <w:p w14:paraId="72A2DE61"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6D3A1810"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8BA07AF"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3C5B7BD"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326AE78"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DFFFF25"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0EC083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A03A3F6" w14:textId="77777777" w:rsidR="007F4031" w:rsidRPr="002354AC" w:rsidRDefault="007F4031" w:rsidP="00C01653">
            <w:pPr>
              <w:spacing w:line="360" w:lineRule="auto"/>
              <w:jc w:val="center"/>
              <w:rPr>
                <w:rFonts w:ascii="宋体" w:hAnsi="宋体" w:hint="eastAsia"/>
                <w:szCs w:val="21"/>
              </w:rPr>
            </w:pPr>
          </w:p>
        </w:tc>
      </w:tr>
      <w:tr w:rsidR="007F4031" w:rsidRPr="002354AC" w14:paraId="4EBF18EA" w14:textId="77777777">
        <w:trPr>
          <w:trHeight w:val="425"/>
          <w:jc w:val="center"/>
        </w:trPr>
        <w:tc>
          <w:tcPr>
            <w:tcW w:w="709" w:type="dxa"/>
            <w:vAlign w:val="center"/>
          </w:tcPr>
          <w:p w14:paraId="215034AD"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1D019C0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1CA8CF5"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28E6E7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D31A94C"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538941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6950048"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D38952A" w14:textId="77777777" w:rsidR="007F4031" w:rsidRPr="002354AC" w:rsidRDefault="007F4031" w:rsidP="00C01653">
            <w:pPr>
              <w:spacing w:line="360" w:lineRule="auto"/>
              <w:jc w:val="center"/>
              <w:rPr>
                <w:rFonts w:ascii="宋体" w:hAnsi="宋体" w:hint="eastAsia"/>
                <w:szCs w:val="21"/>
              </w:rPr>
            </w:pPr>
          </w:p>
        </w:tc>
      </w:tr>
      <w:tr w:rsidR="007F4031" w:rsidRPr="002354AC" w14:paraId="633AC435" w14:textId="77777777">
        <w:trPr>
          <w:trHeight w:val="425"/>
          <w:jc w:val="center"/>
        </w:trPr>
        <w:tc>
          <w:tcPr>
            <w:tcW w:w="709" w:type="dxa"/>
            <w:vAlign w:val="center"/>
          </w:tcPr>
          <w:p w14:paraId="142BACBE"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6A8E9F6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C8737D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A754C9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1089D9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291938D"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5D653D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A5AAA0E" w14:textId="77777777" w:rsidR="007F4031" w:rsidRPr="002354AC" w:rsidRDefault="007F4031" w:rsidP="00C01653">
            <w:pPr>
              <w:spacing w:line="360" w:lineRule="auto"/>
              <w:jc w:val="center"/>
              <w:rPr>
                <w:rFonts w:ascii="宋体" w:hAnsi="宋体" w:hint="eastAsia"/>
                <w:szCs w:val="21"/>
              </w:rPr>
            </w:pPr>
          </w:p>
        </w:tc>
      </w:tr>
      <w:tr w:rsidR="007F4031" w:rsidRPr="002354AC" w14:paraId="53EF0C9F" w14:textId="77777777">
        <w:trPr>
          <w:trHeight w:val="425"/>
          <w:jc w:val="center"/>
        </w:trPr>
        <w:tc>
          <w:tcPr>
            <w:tcW w:w="709" w:type="dxa"/>
            <w:vAlign w:val="center"/>
          </w:tcPr>
          <w:p w14:paraId="60861F63"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146EF5A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FD2D59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658FE7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F26D168"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F3C42C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5DA5E0D"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556F482" w14:textId="77777777" w:rsidR="007F4031" w:rsidRPr="002354AC" w:rsidRDefault="007F4031" w:rsidP="00C01653">
            <w:pPr>
              <w:spacing w:line="360" w:lineRule="auto"/>
              <w:jc w:val="center"/>
              <w:rPr>
                <w:rFonts w:ascii="宋体" w:hAnsi="宋体" w:hint="eastAsia"/>
                <w:szCs w:val="21"/>
              </w:rPr>
            </w:pPr>
          </w:p>
        </w:tc>
      </w:tr>
      <w:tr w:rsidR="007F4031" w:rsidRPr="002354AC" w14:paraId="42D235B6" w14:textId="77777777">
        <w:trPr>
          <w:trHeight w:val="425"/>
          <w:jc w:val="center"/>
        </w:trPr>
        <w:tc>
          <w:tcPr>
            <w:tcW w:w="709" w:type="dxa"/>
            <w:vAlign w:val="center"/>
          </w:tcPr>
          <w:p w14:paraId="14C41119"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40D09DAF"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E3E25DB"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13F0FE2"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B513C52"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684133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3E227E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620C92A" w14:textId="77777777" w:rsidR="007F4031" w:rsidRPr="002354AC" w:rsidRDefault="007F4031" w:rsidP="00C01653">
            <w:pPr>
              <w:spacing w:line="360" w:lineRule="auto"/>
              <w:jc w:val="center"/>
              <w:rPr>
                <w:rFonts w:ascii="宋体" w:hAnsi="宋体" w:hint="eastAsia"/>
                <w:szCs w:val="21"/>
              </w:rPr>
            </w:pPr>
          </w:p>
        </w:tc>
      </w:tr>
      <w:tr w:rsidR="007F4031" w:rsidRPr="002354AC" w14:paraId="40A38892" w14:textId="77777777">
        <w:trPr>
          <w:trHeight w:val="425"/>
          <w:jc w:val="center"/>
        </w:trPr>
        <w:tc>
          <w:tcPr>
            <w:tcW w:w="709" w:type="dxa"/>
            <w:vAlign w:val="center"/>
          </w:tcPr>
          <w:p w14:paraId="15635EB6"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20352C8F"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2FB2585"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7DB224D"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CBFCCA5"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51ACCA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0290B8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1AC78D0" w14:textId="77777777" w:rsidR="007F4031" w:rsidRPr="002354AC" w:rsidRDefault="007F4031" w:rsidP="00C01653">
            <w:pPr>
              <w:spacing w:line="360" w:lineRule="auto"/>
              <w:jc w:val="center"/>
              <w:rPr>
                <w:rFonts w:ascii="宋体" w:hAnsi="宋体" w:hint="eastAsia"/>
                <w:szCs w:val="21"/>
              </w:rPr>
            </w:pPr>
          </w:p>
        </w:tc>
      </w:tr>
      <w:tr w:rsidR="007F4031" w:rsidRPr="002354AC" w14:paraId="32744BCE" w14:textId="77777777">
        <w:trPr>
          <w:trHeight w:val="425"/>
          <w:jc w:val="center"/>
        </w:trPr>
        <w:tc>
          <w:tcPr>
            <w:tcW w:w="709" w:type="dxa"/>
            <w:vAlign w:val="center"/>
          </w:tcPr>
          <w:p w14:paraId="5CBB2E0A"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13E23025"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75DAE3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FF2603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061A95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DAB6C5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469173B"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EAD1E67" w14:textId="77777777" w:rsidR="007F4031" w:rsidRPr="002354AC" w:rsidRDefault="007F4031" w:rsidP="00C01653">
            <w:pPr>
              <w:spacing w:line="360" w:lineRule="auto"/>
              <w:jc w:val="center"/>
              <w:rPr>
                <w:rFonts w:ascii="宋体" w:hAnsi="宋体" w:hint="eastAsia"/>
                <w:szCs w:val="21"/>
              </w:rPr>
            </w:pPr>
          </w:p>
        </w:tc>
      </w:tr>
      <w:tr w:rsidR="007F4031" w:rsidRPr="002354AC" w14:paraId="565DE908" w14:textId="77777777">
        <w:trPr>
          <w:trHeight w:val="425"/>
          <w:jc w:val="center"/>
        </w:trPr>
        <w:tc>
          <w:tcPr>
            <w:tcW w:w="709" w:type="dxa"/>
            <w:vAlign w:val="center"/>
          </w:tcPr>
          <w:p w14:paraId="328CF760"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64FAFA0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B57152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6D2F92B"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6ADC07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2BD408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161C78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F302DE7" w14:textId="77777777" w:rsidR="007F4031" w:rsidRPr="002354AC" w:rsidRDefault="007F4031" w:rsidP="00C01653">
            <w:pPr>
              <w:spacing w:line="360" w:lineRule="auto"/>
              <w:jc w:val="center"/>
              <w:rPr>
                <w:rFonts w:ascii="宋体" w:hAnsi="宋体" w:hint="eastAsia"/>
                <w:szCs w:val="21"/>
              </w:rPr>
            </w:pPr>
          </w:p>
        </w:tc>
      </w:tr>
      <w:tr w:rsidR="007F4031" w:rsidRPr="002354AC" w14:paraId="188CB7B0" w14:textId="77777777">
        <w:trPr>
          <w:trHeight w:val="425"/>
          <w:jc w:val="center"/>
        </w:trPr>
        <w:tc>
          <w:tcPr>
            <w:tcW w:w="709" w:type="dxa"/>
            <w:vAlign w:val="center"/>
          </w:tcPr>
          <w:p w14:paraId="6BC1CA3F"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0478B3C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595612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EBD3E8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D13C82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AF38D8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C88BDB8"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4E3219A" w14:textId="77777777" w:rsidR="007F4031" w:rsidRPr="002354AC" w:rsidRDefault="007F4031" w:rsidP="00C01653">
            <w:pPr>
              <w:spacing w:line="360" w:lineRule="auto"/>
              <w:jc w:val="center"/>
              <w:rPr>
                <w:rFonts w:ascii="宋体" w:hAnsi="宋体" w:hint="eastAsia"/>
                <w:szCs w:val="21"/>
              </w:rPr>
            </w:pPr>
          </w:p>
        </w:tc>
      </w:tr>
      <w:tr w:rsidR="007F4031" w:rsidRPr="002354AC" w14:paraId="4DF51A7A" w14:textId="77777777">
        <w:trPr>
          <w:trHeight w:val="425"/>
          <w:jc w:val="center"/>
        </w:trPr>
        <w:tc>
          <w:tcPr>
            <w:tcW w:w="709" w:type="dxa"/>
            <w:vAlign w:val="center"/>
          </w:tcPr>
          <w:p w14:paraId="696F8AE4"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7730304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EB82F3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AF91A4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1726EA2"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E0B305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E4969BD"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16A8174" w14:textId="77777777" w:rsidR="007F4031" w:rsidRPr="002354AC" w:rsidRDefault="007F4031" w:rsidP="00C01653">
            <w:pPr>
              <w:spacing w:line="360" w:lineRule="auto"/>
              <w:jc w:val="center"/>
              <w:rPr>
                <w:rFonts w:ascii="宋体" w:hAnsi="宋体" w:hint="eastAsia"/>
                <w:szCs w:val="21"/>
              </w:rPr>
            </w:pPr>
          </w:p>
        </w:tc>
      </w:tr>
      <w:tr w:rsidR="007F4031" w:rsidRPr="002354AC" w14:paraId="4B76601C" w14:textId="77777777">
        <w:trPr>
          <w:trHeight w:val="425"/>
          <w:jc w:val="center"/>
        </w:trPr>
        <w:tc>
          <w:tcPr>
            <w:tcW w:w="709" w:type="dxa"/>
            <w:vAlign w:val="center"/>
          </w:tcPr>
          <w:p w14:paraId="4F05A445"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267BBEC3"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452148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BEB8400"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533A39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9174BB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DC09B5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1148670" w14:textId="77777777" w:rsidR="007F4031" w:rsidRPr="002354AC" w:rsidRDefault="007F4031" w:rsidP="00C01653">
            <w:pPr>
              <w:spacing w:line="360" w:lineRule="auto"/>
              <w:jc w:val="center"/>
              <w:rPr>
                <w:rFonts w:ascii="宋体" w:hAnsi="宋体" w:hint="eastAsia"/>
                <w:szCs w:val="21"/>
              </w:rPr>
            </w:pPr>
          </w:p>
        </w:tc>
      </w:tr>
      <w:tr w:rsidR="007F4031" w:rsidRPr="002354AC" w14:paraId="419D5B5F" w14:textId="77777777">
        <w:trPr>
          <w:trHeight w:val="425"/>
          <w:jc w:val="center"/>
        </w:trPr>
        <w:tc>
          <w:tcPr>
            <w:tcW w:w="709" w:type="dxa"/>
            <w:vAlign w:val="center"/>
          </w:tcPr>
          <w:p w14:paraId="175201D1"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401C7B2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FAC706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5615AA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2E0028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6CDB58F"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CBAF18F"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AD1E725" w14:textId="77777777" w:rsidR="007F4031" w:rsidRPr="002354AC" w:rsidRDefault="007F4031" w:rsidP="00C01653">
            <w:pPr>
              <w:spacing w:line="360" w:lineRule="auto"/>
              <w:jc w:val="center"/>
              <w:rPr>
                <w:rFonts w:ascii="宋体" w:hAnsi="宋体" w:hint="eastAsia"/>
                <w:szCs w:val="21"/>
              </w:rPr>
            </w:pPr>
          </w:p>
        </w:tc>
      </w:tr>
      <w:tr w:rsidR="007F4031" w:rsidRPr="002354AC" w14:paraId="12645591" w14:textId="77777777">
        <w:trPr>
          <w:trHeight w:val="425"/>
          <w:jc w:val="center"/>
        </w:trPr>
        <w:tc>
          <w:tcPr>
            <w:tcW w:w="709" w:type="dxa"/>
            <w:vAlign w:val="center"/>
          </w:tcPr>
          <w:p w14:paraId="4CC718B0"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0D0AF53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86E6B03"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F0C541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702D5E3"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2D45602"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6F45DD2"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7C02BFD" w14:textId="77777777" w:rsidR="007F4031" w:rsidRPr="002354AC" w:rsidRDefault="007F4031" w:rsidP="00C01653">
            <w:pPr>
              <w:spacing w:line="360" w:lineRule="auto"/>
              <w:jc w:val="center"/>
              <w:rPr>
                <w:rFonts w:ascii="宋体" w:hAnsi="宋体" w:hint="eastAsia"/>
                <w:szCs w:val="21"/>
              </w:rPr>
            </w:pPr>
          </w:p>
        </w:tc>
      </w:tr>
      <w:tr w:rsidR="007F4031" w:rsidRPr="002354AC" w14:paraId="23897F9A" w14:textId="77777777">
        <w:trPr>
          <w:trHeight w:val="425"/>
          <w:jc w:val="center"/>
        </w:trPr>
        <w:tc>
          <w:tcPr>
            <w:tcW w:w="709" w:type="dxa"/>
            <w:vAlign w:val="center"/>
          </w:tcPr>
          <w:p w14:paraId="2E33482F"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006508DF"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F1205A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1701C82"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5026F9C"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98078FB"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0AE0FB3"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09D09B1" w14:textId="77777777" w:rsidR="007F4031" w:rsidRPr="002354AC" w:rsidRDefault="007F4031" w:rsidP="00C01653">
            <w:pPr>
              <w:spacing w:line="360" w:lineRule="auto"/>
              <w:jc w:val="center"/>
              <w:rPr>
                <w:rFonts w:ascii="宋体" w:hAnsi="宋体" w:hint="eastAsia"/>
                <w:szCs w:val="21"/>
              </w:rPr>
            </w:pPr>
          </w:p>
        </w:tc>
      </w:tr>
      <w:tr w:rsidR="007F4031" w:rsidRPr="002354AC" w14:paraId="37CAAAE8" w14:textId="77777777">
        <w:trPr>
          <w:trHeight w:val="425"/>
          <w:jc w:val="center"/>
        </w:trPr>
        <w:tc>
          <w:tcPr>
            <w:tcW w:w="709" w:type="dxa"/>
            <w:vAlign w:val="center"/>
          </w:tcPr>
          <w:p w14:paraId="6CF1088A"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75E19A6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AEDDBE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21A0F73"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CCF8338"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FE9F062"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CB7AEF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DBF87D3" w14:textId="77777777" w:rsidR="007F4031" w:rsidRPr="002354AC" w:rsidRDefault="007F4031" w:rsidP="00C01653">
            <w:pPr>
              <w:spacing w:line="360" w:lineRule="auto"/>
              <w:jc w:val="center"/>
              <w:rPr>
                <w:rFonts w:ascii="宋体" w:hAnsi="宋体" w:hint="eastAsia"/>
                <w:szCs w:val="21"/>
              </w:rPr>
            </w:pPr>
          </w:p>
        </w:tc>
      </w:tr>
      <w:tr w:rsidR="007F4031" w:rsidRPr="002354AC" w14:paraId="42F86110" w14:textId="77777777">
        <w:trPr>
          <w:trHeight w:val="425"/>
          <w:jc w:val="center"/>
        </w:trPr>
        <w:tc>
          <w:tcPr>
            <w:tcW w:w="709" w:type="dxa"/>
            <w:vAlign w:val="center"/>
          </w:tcPr>
          <w:p w14:paraId="750B467E"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4C9C432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1C9719C"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8182EDC"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2CA88CF"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EEF53B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E6AE67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6179D40" w14:textId="77777777" w:rsidR="007F4031" w:rsidRPr="002354AC" w:rsidRDefault="007F4031" w:rsidP="00C01653">
            <w:pPr>
              <w:spacing w:line="360" w:lineRule="auto"/>
              <w:jc w:val="center"/>
              <w:rPr>
                <w:rFonts w:ascii="宋体" w:hAnsi="宋体" w:hint="eastAsia"/>
                <w:szCs w:val="21"/>
              </w:rPr>
            </w:pPr>
          </w:p>
        </w:tc>
      </w:tr>
      <w:tr w:rsidR="007F4031" w:rsidRPr="002354AC" w14:paraId="1067D31F" w14:textId="77777777">
        <w:trPr>
          <w:trHeight w:val="425"/>
          <w:jc w:val="center"/>
        </w:trPr>
        <w:tc>
          <w:tcPr>
            <w:tcW w:w="709" w:type="dxa"/>
            <w:vAlign w:val="center"/>
          </w:tcPr>
          <w:p w14:paraId="4DB08139"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075A3C7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BCDF25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6D63F3C"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444958C"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629F0E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20BADF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51E246B" w14:textId="77777777" w:rsidR="007F4031" w:rsidRPr="002354AC" w:rsidRDefault="007F4031" w:rsidP="00C01653">
            <w:pPr>
              <w:spacing w:line="360" w:lineRule="auto"/>
              <w:jc w:val="center"/>
              <w:rPr>
                <w:rFonts w:ascii="宋体" w:hAnsi="宋体" w:hint="eastAsia"/>
                <w:szCs w:val="21"/>
              </w:rPr>
            </w:pPr>
          </w:p>
        </w:tc>
      </w:tr>
      <w:tr w:rsidR="007F4031" w:rsidRPr="002354AC" w14:paraId="496B38F0" w14:textId="77777777">
        <w:trPr>
          <w:trHeight w:val="425"/>
          <w:jc w:val="center"/>
        </w:trPr>
        <w:tc>
          <w:tcPr>
            <w:tcW w:w="709" w:type="dxa"/>
            <w:vAlign w:val="center"/>
          </w:tcPr>
          <w:p w14:paraId="7A1B1337"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7BBD25B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25C6CF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ECE16D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34E929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85A80F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311B8CE"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9EB781A" w14:textId="77777777" w:rsidR="007F4031" w:rsidRPr="002354AC" w:rsidRDefault="007F4031" w:rsidP="00C01653">
            <w:pPr>
              <w:spacing w:line="360" w:lineRule="auto"/>
              <w:jc w:val="center"/>
              <w:rPr>
                <w:rFonts w:ascii="宋体" w:hAnsi="宋体" w:hint="eastAsia"/>
                <w:szCs w:val="21"/>
              </w:rPr>
            </w:pPr>
          </w:p>
        </w:tc>
      </w:tr>
      <w:tr w:rsidR="007F4031" w:rsidRPr="002354AC" w14:paraId="0083CEC9" w14:textId="77777777">
        <w:trPr>
          <w:trHeight w:val="425"/>
          <w:jc w:val="center"/>
        </w:trPr>
        <w:tc>
          <w:tcPr>
            <w:tcW w:w="709" w:type="dxa"/>
            <w:vAlign w:val="center"/>
          </w:tcPr>
          <w:p w14:paraId="31743192"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519E747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6E715E8"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A4037DB"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CAB867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B52DFD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5614B8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09BB537" w14:textId="77777777" w:rsidR="007F4031" w:rsidRPr="002354AC" w:rsidRDefault="007F4031" w:rsidP="00C01653">
            <w:pPr>
              <w:spacing w:line="360" w:lineRule="auto"/>
              <w:jc w:val="center"/>
              <w:rPr>
                <w:rFonts w:ascii="宋体" w:hAnsi="宋体" w:hint="eastAsia"/>
                <w:szCs w:val="21"/>
              </w:rPr>
            </w:pPr>
          </w:p>
        </w:tc>
      </w:tr>
      <w:tr w:rsidR="007F4031" w:rsidRPr="002354AC" w14:paraId="321BB325" w14:textId="77777777">
        <w:trPr>
          <w:trHeight w:val="425"/>
          <w:jc w:val="center"/>
        </w:trPr>
        <w:tc>
          <w:tcPr>
            <w:tcW w:w="709" w:type="dxa"/>
            <w:vAlign w:val="center"/>
          </w:tcPr>
          <w:p w14:paraId="5BA0934A"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3A3F666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D4897FF"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4FBE0E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DF02B3A"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1B72F1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4B95F864"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3670445" w14:textId="77777777" w:rsidR="007F4031" w:rsidRPr="002354AC" w:rsidRDefault="007F4031" w:rsidP="00C01653">
            <w:pPr>
              <w:spacing w:line="360" w:lineRule="auto"/>
              <w:jc w:val="center"/>
              <w:rPr>
                <w:rFonts w:ascii="宋体" w:hAnsi="宋体" w:hint="eastAsia"/>
                <w:szCs w:val="21"/>
              </w:rPr>
            </w:pPr>
          </w:p>
        </w:tc>
      </w:tr>
      <w:tr w:rsidR="007F4031" w:rsidRPr="002354AC" w14:paraId="5C1C5F58" w14:textId="77777777">
        <w:trPr>
          <w:trHeight w:val="425"/>
          <w:jc w:val="center"/>
        </w:trPr>
        <w:tc>
          <w:tcPr>
            <w:tcW w:w="709" w:type="dxa"/>
            <w:vAlign w:val="center"/>
          </w:tcPr>
          <w:p w14:paraId="6BB45161"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7FA2E64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7683ABC"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64A20028"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35ECF1C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E03FA5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9A7CB6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1532E232" w14:textId="77777777" w:rsidR="007F4031" w:rsidRPr="002354AC" w:rsidRDefault="007F4031" w:rsidP="00C01653">
            <w:pPr>
              <w:spacing w:line="360" w:lineRule="auto"/>
              <w:jc w:val="center"/>
              <w:rPr>
                <w:rFonts w:ascii="宋体" w:hAnsi="宋体" w:hint="eastAsia"/>
                <w:szCs w:val="21"/>
              </w:rPr>
            </w:pPr>
          </w:p>
        </w:tc>
      </w:tr>
      <w:tr w:rsidR="007F4031" w:rsidRPr="002354AC" w14:paraId="1319F7B2" w14:textId="77777777">
        <w:trPr>
          <w:trHeight w:val="425"/>
          <w:jc w:val="center"/>
        </w:trPr>
        <w:tc>
          <w:tcPr>
            <w:tcW w:w="709" w:type="dxa"/>
            <w:vAlign w:val="center"/>
          </w:tcPr>
          <w:p w14:paraId="4782A23D" w14:textId="77777777" w:rsidR="007F4031" w:rsidRPr="002354AC" w:rsidRDefault="007F4031" w:rsidP="00C01653">
            <w:pPr>
              <w:spacing w:line="360" w:lineRule="auto"/>
              <w:jc w:val="center"/>
              <w:rPr>
                <w:rFonts w:ascii="宋体" w:hAnsi="宋体" w:hint="eastAsia"/>
                <w:szCs w:val="21"/>
              </w:rPr>
            </w:pPr>
          </w:p>
        </w:tc>
        <w:tc>
          <w:tcPr>
            <w:tcW w:w="1418" w:type="dxa"/>
            <w:vAlign w:val="center"/>
          </w:tcPr>
          <w:p w14:paraId="7996CDE1"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9653B22"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2B9A4DB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9A40819"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04D77DC7"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5A00F4D6" w14:textId="77777777" w:rsidR="007F4031" w:rsidRPr="002354AC" w:rsidRDefault="007F4031" w:rsidP="00C01653">
            <w:pPr>
              <w:spacing w:line="360" w:lineRule="auto"/>
              <w:jc w:val="center"/>
              <w:rPr>
                <w:rFonts w:ascii="宋体" w:hAnsi="宋体" w:hint="eastAsia"/>
                <w:szCs w:val="21"/>
              </w:rPr>
            </w:pPr>
          </w:p>
        </w:tc>
        <w:tc>
          <w:tcPr>
            <w:tcW w:w="1063" w:type="dxa"/>
            <w:vAlign w:val="center"/>
          </w:tcPr>
          <w:p w14:paraId="71BDA2C3" w14:textId="77777777" w:rsidR="007F4031" w:rsidRPr="002354AC" w:rsidRDefault="007F4031" w:rsidP="00C01653">
            <w:pPr>
              <w:spacing w:line="360" w:lineRule="auto"/>
              <w:jc w:val="center"/>
              <w:rPr>
                <w:rFonts w:ascii="宋体" w:hAnsi="宋体" w:hint="eastAsia"/>
                <w:szCs w:val="21"/>
              </w:rPr>
            </w:pPr>
          </w:p>
        </w:tc>
      </w:tr>
    </w:tbl>
    <w:p w14:paraId="66402E05" w14:textId="77777777" w:rsidR="007F4031" w:rsidRPr="002354AC" w:rsidRDefault="007F4031" w:rsidP="00C01653">
      <w:pPr>
        <w:spacing w:line="360" w:lineRule="auto"/>
        <w:rPr>
          <w:rFonts w:ascii="宋体" w:hAnsi="宋体" w:hint="eastAsia"/>
          <w:szCs w:val="21"/>
        </w:rPr>
      </w:pPr>
    </w:p>
    <w:p w14:paraId="47326529" w14:textId="77777777" w:rsidR="007F4031" w:rsidRPr="002354AC" w:rsidRDefault="00000000" w:rsidP="00C01653">
      <w:pPr>
        <w:spacing w:beforeLines="50" w:before="120" w:afterLines="100" w:after="240" w:line="360" w:lineRule="auto"/>
        <w:rPr>
          <w:rFonts w:ascii="宋体" w:hAnsi="宋体" w:hint="eastAsia"/>
          <w:szCs w:val="21"/>
        </w:rPr>
      </w:pPr>
      <w:r w:rsidRPr="002354AC">
        <w:rPr>
          <w:rFonts w:ascii="宋体" w:hAnsi="宋体"/>
          <w:szCs w:val="21"/>
        </w:rPr>
        <w:br w:type="page"/>
      </w:r>
      <w:r w:rsidRPr="002354AC">
        <w:rPr>
          <w:rFonts w:ascii="宋体" w:hAnsi="宋体" w:hint="eastAsia"/>
          <w:szCs w:val="21"/>
        </w:rPr>
        <w:lastRenderedPageBreak/>
        <w:t>附表四：计划开、竣工日期和施工进度网络图</w:t>
      </w:r>
    </w:p>
    <w:p w14:paraId="735FAC95"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1．投标人应递交施工进度网络图或施工进度表，说明按招标文件要求的计划工期进行施工的各个关键日期。</w:t>
      </w:r>
    </w:p>
    <w:p w14:paraId="386CD667"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2．施工进度表可采用网络图和（或）横道图表示。</w:t>
      </w:r>
    </w:p>
    <w:p w14:paraId="4269F413" w14:textId="77777777" w:rsidR="007F4031" w:rsidRPr="002354AC" w:rsidRDefault="00000000" w:rsidP="00C01653">
      <w:pPr>
        <w:spacing w:beforeLines="50" w:before="120" w:afterLines="100" w:after="240" w:line="360" w:lineRule="auto"/>
        <w:rPr>
          <w:rFonts w:ascii="宋体" w:hAnsi="宋体" w:hint="eastAsia"/>
          <w:szCs w:val="21"/>
        </w:rPr>
      </w:pPr>
      <w:r w:rsidRPr="002354AC">
        <w:rPr>
          <w:rFonts w:ascii="宋体" w:hAnsi="宋体"/>
          <w:szCs w:val="21"/>
        </w:rPr>
        <w:br w:type="page"/>
      </w:r>
      <w:r w:rsidRPr="002354AC">
        <w:rPr>
          <w:rFonts w:ascii="宋体" w:hAnsi="宋体" w:hint="eastAsia"/>
          <w:szCs w:val="21"/>
        </w:rPr>
        <w:lastRenderedPageBreak/>
        <w:t>附表五：施工总平面图</w:t>
      </w:r>
    </w:p>
    <w:p w14:paraId="75C561C1"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投标人应递交一份施工总平面图，绘出现场临时设施布置图表并附文字说明，说明临时设施、加工车间、现场办公、设备及仓储、供电、供水、卫生、生活、道路、消防等设施的情况和布置。</w:t>
      </w:r>
    </w:p>
    <w:p w14:paraId="304415B0" w14:textId="77777777" w:rsidR="007F4031" w:rsidRPr="002354AC" w:rsidRDefault="00000000" w:rsidP="00BD386D">
      <w:pPr>
        <w:spacing w:beforeLines="100" w:before="240" w:line="360" w:lineRule="auto"/>
        <w:jc w:val="center"/>
        <w:outlineLvl w:val="1"/>
        <w:rPr>
          <w:rFonts w:ascii="宋体" w:hAnsi="宋体" w:hint="eastAsia"/>
          <w:szCs w:val="21"/>
        </w:rPr>
      </w:pPr>
      <w:bookmarkStart w:id="152" w:name="_Toc138243445"/>
      <w:r w:rsidRPr="002354AC">
        <w:rPr>
          <w:rFonts w:ascii="宋体" w:hAnsi="宋体" w:hint="eastAsia"/>
          <w:szCs w:val="21"/>
        </w:rPr>
        <w:br w:type="page"/>
      </w:r>
      <w:bookmarkStart w:id="153" w:name="_Toc12736"/>
      <w:bookmarkStart w:id="154" w:name="_Toc171874287"/>
      <w:r w:rsidRPr="002354AC">
        <w:rPr>
          <w:rFonts w:ascii="黑体" w:eastAsia="黑体" w:hAnsi="黑体" w:hint="eastAsia"/>
          <w:sz w:val="28"/>
          <w:szCs w:val="28"/>
        </w:rPr>
        <w:lastRenderedPageBreak/>
        <w:t>七、项目管理机构</w:t>
      </w:r>
      <w:bookmarkEnd w:id="152"/>
      <w:bookmarkEnd w:id="153"/>
      <w:bookmarkEnd w:id="154"/>
    </w:p>
    <w:p w14:paraId="3F00BC0E" w14:textId="77777777" w:rsidR="007F4031" w:rsidRPr="002354AC" w:rsidRDefault="00000000" w:rsidP="00C868C6">
      <w:pPr>
        <w:spacing w:beforeLines="100" w:before="240" w:afterLines="50" w:after="120" w:line="360" w:lineRule="auto"/>
        <w:jc w:val="center"/>
        <w:outlineLvl w:val="2"/>
        <w:rPr>
          <w:rFonts w:ascii="黑体" w:eastAsia="黑体" w:hAnsi="黑体" w:hint="eastAsia"/>
          <w:sz w:val="24"/>
        </w:rPr>
      </w:pPr>
      <w:r w:rsidRPr="002354AC">
        <w:rPr>
          <w:rFonts w:ascii="黑体" w:eastAsia="黑体" w:hAnsi="黑体" w:hint="eastAsia"/>
          <w:sz w:val="24"/>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1394"/>
        <w:gridCol w:w="1245"/>
        <w:gridCol w:w="1845"/>
        <w:gridCol w:w="1186"/>
        <w:gridCol w:w="708"/>
      </w:tblGrid>
      <w:tr w:rsidR="007F4031" w:rsidRPr="002354AC" w14:paraId="7F5E2A21" w14:textId="77777777">
        <w:trPr>
          <w:trHeight w:val="454"/>
          <w:jc w:val="center"/>
        </w:trPr>
        <w:tc>
          <w:tcPr>
            <w:tcW w:w="709" w:type="dxa"/>
            <w:vMerge w:val="restart"/>
            <w:vAlign w:val="center"/>
          </w:tcPr>
          <w:p w14:paraId="1A3B4AF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职务</w:t>
            </w:r>
          </w:p>
        </w:tc>
        <w:tc>
          <w:tcPr>
            <w:tcW w:w="709" w:type="dxa"/>
            <w:vMerge w:val="restart"/>
            <w:vAlign w:val="center"/>
          </w:tcPr>
          <w:p w14:paraId="6FB8A6F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姓名</w:t>
            </w:r>
          </w:p>
        </w:tc>
        <w:tc>
          <w:tcPr>
            <w:tcW w:w="709" w:type="dxa"/>
            <w:vMerge w:val="restart"/>
            <w:vAlign w:val="center"/>
          </w:tcPr>
          <w:p w14:paraId="19E9865B"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职称</w:t>
            </w:r>
          </w:p>
        </w:tc>
        <w:tc>
          <w:tcPr>
            <w:tcW w:w="5670" w:type="dxa"/>
            <w:gridSpan w:val="4"/>
            <w:vAlign w:val="center"/>
          </w:tcPr>
          <w:p w14:paraId="2ED40F07"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执业或职业资格证明</w:t>
            </w:r>
          </w:p>
        </w:tc>
        <w:tc>
          <w:tcPr>
            <w:tcW w:w="708" w:type="dxa"/>
            <w:vMerge w:val="restart"/>
            <w:vAlign w:val="center"/>
          </w:tcPr>
          <w:p w14:paraId="18513B57"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备注</w:t>
            </w:r>
          </w:p>
        </w:tc>
      </w:tr>
      <w:tr w:rsidR="007F4031" w:rsidRPr="002354AC" w14:paraId="57671461" w14:textId="77777777">
        <w:trPr>
          <w:trHeight w:val="454"/>
          <w:jc w:val="center"/>
        </w:trPr>
        <w:tc>
          <w:tcPr>
            <w:tcW w:w="709" w:type="dxa"/>
            <w:vMerge/>
            <w:vAlign w:val="center"/>
          </w:tcPr>
          <w:p w14:paraId="5A8336A9" w14:textId="77777777" w:rsidR="007F4031" w:rsidRPr="002354AC" w:rsidRDefault="007F4031" w:rsidP="00C01653">
            <w:pPr>
              <w:spacing w:line="360" w:lineRule="auto"/>
              <w:jc w:val="center"/>
              <w:rPr>
                <w:rFonts w:ascii="宋体" w:hAnsi="宋体" w:hint="eastAsia"/>
                <w:szCs w:val="21"/>
              </w:rPr>
            </w:pPr>
          </w:p>
        </w:tc>
        <w:tc>
          <w:tcPr>
            <w:tcW w:w="709" w:type="dxa"/>
            <w:vMerge/>
            <w:vAlign w:val="center"/>
          </w:tcPr>
          <w:p w14:paraId="76D4E934" w14:textId="77777777" w:rsidR="007F4031" w:rsidRPr="002354AC" w:rsidRDefault="007F4031" w:rsidP="00C01653">
            <w:pPr>
              <w:spacing w:line="360" w:lineRule="auto"/>
              <w:jc w:val="center"/>
              <w:rPr>
                <w:rFonts w:ascii="宋体" w:hAnsi="宋体" w:hint="eastAsia"/>
                <w:szCs w:val="21"/>
              </w:rPr>
            </w:pPr>
          </w:p>
        </w:tc>
        <w:tc>
          <w:tcPr>
            <w:tcW w:w="709" w:type="dxa"/>
            <w:vMerge/>
            <w:vAlign w:val="center"/>
          </w:tcPr>
          <w:p w14:paraId="61035ABD"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58BCDF66"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证书名称</w:t>
            </w:r>
          </w:p>
        </w:tc>
        <w:tc>
          <w:tcPr>
            <w:tcW w:w="1245" w:type="dxa"/>
            <w:vAlign w:val="center"/>
          </w:tcPr>
          <w:p w14:paraId="60D3249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级别</w:t>
            </w:r>
          </w:p>
        </w:tc>
        <w:tc>
          <w:tcPr>
            <w:tcW w:w="1845" w:type="dxa"/>
            <w:vAlign w:val="center"/>
          </w:tcPr>
          <w:p w14:paraId="1F30B610"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证号</w:t>
            </w:r>
          </w:p>
        </w:tc>
        <w:tc>
          <w:tcPr>
            <w:tcW w:w="1186" w:type="dxa"/>
            <w:vAlign w:val="center"/>
          </w:tcPr>
          <w:p w14:paraId="2AC55689"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专业</w:t>
            </w:r>
          </w:p>
        </w:tc>
        <w:tc>
          <w:tcPr>
            <w:tcW w:w="708" w:type="dxa"/>
            <w:vMerge/>
            <w:vAlign w:val="center"/>
          </w:tcPr>
          <w:p w14:paraId="6F958DA0" w14:textId="77777777" w:rsidR="007F4031" w:rsidRPr="002354AC" w:rsidRDefault="007F4031" w:rsidP="00C01653">
            <w:pPr>
              <w:spacing w:line="360" w:lineRule="auto"/>
              <w:jc w:val="center"/>
              <w:rPr>
                <w:rFonts w:ascii="宋体" w:hAnsi="宋体" w:hint="eastAsia"/>
                <w:szCs w:val="21"/>
              </w:rPr>
            </w:pPr>
          </w:p>
        </w:tc>
      </w:tr>
      <w:tr w:rsidR="007F4031" w:rsidRPr="002354AC" w14:paraId="60B92FF1" w14:textId="77777777">
        <w:trPr>
          <w:trHeight w:val="454"/>
          <w:jc w:val="center"/>
        </w:trPr>
        <w:tc>
          <w:tcPr>
            <w:tcW w:w="709" w:type="dxa"/>
            <w:vAlign w:val="center"/>
          </w:tcPr>
          <w:p w14:paraId="2885C4C0"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ED9C8BA"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3F64C47"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4AD92F49"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08F7E827"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2991D179"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5A1DD65D"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45B58B98" w14:textId="77777777" w:rsidR="007F4031" w:rsidRPr="002354AC" w:rsidRDefault="007F4031" w:rsidP="00C01653">
            <w:pPr>
              <w:spacing w:line="360" w:lineRule="auto"/>
              <w:jc w:val="center"/>
              <w:rPr>
                <w:rFonts w:ascii="宋体" w:hAnsi="宋体" w:hint="eastAsia"/>
                <w:szCs w:val="21"/>
              </w:rPr>
            </w:pPr>
          </w:p>
        </w:tc>
      </w:tr>
      <w:tr w:rsidR="007F4031" w:rsidRPr="002354AC" w14:paraId="06E7353A" w14:textId="77777777">
        <w:trPr>
          <w:trHeight w:val="454"/>
          <w:jc w:val="center"/>
        </w:trPr>
        <w:tc>
          <w:tcPr>
            <w:tcW w:w="709" w:type="dxa"/>
            <w:vAlign w:val="center"/>
          </w:tcPr>
          <w:p w14:paraId="3B7115B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C5A7C7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665FEE1"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01EFDE2D"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6A2B0F0E"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10ED7A76"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017FBA57"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1C1C5B4C" w14:textId="77777777" w:rsidR="007F4031" w:rsidRPr="002354AC" w:rsidRDefault="007F4031" w:rsidP="00C01653">
            <w:pPr>
              <w:spacing w:line="360" w:lineRule="auto"/>
              <w:jc w:val="center"/>
              <w:rPr>
                <w:rFonts w:ascii="宋体" w:hAnsi="宋体" w:hint="eastAsia"/>
                <w:szCs w:val="21"/>
              </w:rPr>
            </w:pPr>
          </w:p>
        </w:tc>
      </w:tr>
      <w:tr w:rsidR="007F4031" w:rsidRPr="002354AC" w14:paraId="04CD3FA7" w14:textId="77777777">
        <w:trPr>
          <w:trHeight w:val="454"/>
          <w:jc w:val="center"/>
        </w:trPr>
        <w:tc>
          <w:tcPr>
            <w:tcW w:w="709" w:type="dxa"/>
            <w:vAlign w:val="center"/>
          </w:tcPr>
          <w:p w14:paraId="6EF19D0A"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6227C36"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403F152"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164D9821"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39D1EC73"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4568D60A"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61E80470"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1CFF2F7B" w14:textId="77777777" w:rsidR="007F4031" w:rsidRPr="002354AC" w:rsidRDefault="007F4031" w:rsidP="00C01653">
            <w:pPr>
              <w:spacing w:line="360" w:lineRule="auto"/>
              <w:jc w:val="center"/>
              <w:rPr>
                <w:rFonts w:ascii="宋体" w:hAnsi="宋体" w:hint="eastAsia"/>
                <w:szCs w:val="21"/>
              </w:rPr>
            </w:pPr>
          </w:p>
        </w:tc>
      </w:tr>
      <w:tr w:rsidR="007F4031" w:rsidRPr="002354AC" w14:paraId="42987441" w14:textId="77777777">
        <w:trPr>
          <w:trHeight w:val="454"/>
          <w:jc w:val="center"/>
        </w:trPr>
        <w:tc>
          <w:tcPr>
            <w:tcW w:w="709" w:type="dxa"/>
            <w:vAlign w:val="center"/>
          </w:tcPr>
          <w:p w14:paraId="510FA576"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04B77C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A3E29CA"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4DD5FBD4"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252ADEDE"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78B49EDF"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443FC201"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5D0276E7" w14:textId="77777777" w:rsidR="007F4031" w:rsidRPr="002354AC" w:rsidRDefault="007F4031" w:rsidP="00C01653">
            <w:pPr>
              <w:spacing w:line="360" w:lineRule="auto"/>
              <w:jc w:val="center"/>
              <w:rPr>
                <w:rFonts w:ascii="宋体" w:hAnsi="宋体" w:hint="eastAsia"/>
                <w:szCs w:val="21"/>
              </w:rPr>
            </w:pPr>
          </w:p>
        </w:tc>
      </w:tr>
      <w:tr w:rsidR="007F4031" w:rsidRPr="002354AC" w14:paraId="5AB379E5" w14:textId="77777777">
        <w:trPr>
          <w:trHeight w:val="454"/>
          <w:jc w:val="center"/>
        </w:trPr>
        <w:tc>
          <w:tcPr>
            <w:tcW w:w="709" w:type="dxa"/>
            <w:vAlign w:val="center"/>
          </w:tcPr>
          <w:p w14:paraId="6DB0B08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E7075B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B5FFAEB"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1C29C744"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09CE3088"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4628870E"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1BD20007"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6257BB26" w14:textId="77777777" w:rsidR="007F4031" w:rsidRPr="002354AC" w:rsidRDefault="007F4031" w:rsidP="00C01653">
            <w:pPr>
              <w:spacing w:line="360" w:lineRule="auto"/>
              <w:jc w:val="center"/>
              <w:rPr>
                <w:rFonts w:ascii="宋体" w:hAnsi="宋体" w:hint="eastAsia"/>
                <w:szCs w:val="21"/>
              </w:rPr>
            </w:pPr>
          </w:p>
        </w:tc>
      </w:tr>
      <w:tr w:rsidR="007F4031" w:rsidRPr="002354AC" w14:paraId="30A0B84D" w14:textId="77777777">
        <w:trPr>
          <w:trHeight w:val="454"/>
          <w:jc w:val="center"/>
        </w:trPr>
        <w:tc>
          <w:tcPr>
            <w:tcW w:w="709" w:type="dxa"/>
            <w:vAlign w:val="center"/>
          </w:tcPr>
          <w:p w14:paraId="32581EE8"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9A6868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48366CD"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400B68DD"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10C2CE70"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1C766499"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04FE071F"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2063D2F5" w14:textId="77777777" w:rsidR="007F4031" w:rsidRPr="002354AC" w:rsidRDefault="007F4031" w:rsidP="00C01653">
            <w:pPr>
              <w:spacing w:line="360" w:lineRule="auto"/>
              <w:jc w:val="center"/>
              <w:rPr>
                <w:rFonts w:ascii="宋体" w:hAnsi="宋体" w:hint="eastAsia"/>
                <w:szCs w:val="21"/>
              </w:rPr>
            </w:pPr>
          </w:p>
        </w:tc>
      </w:tr>
      <w:tr w:rsidR="007F4031" w:rsidRPr="002354AC" w14:paraId="7D1238FA" w14:textId="77777777">
        <w:trPr>
          <w:trHeight w:val="454"/>
          <w:jc w:val="center"/>
        </w:trPr>
        <w:tc>
          <w:tcPr>
            <w:tcW w:w="709" w:type="dxa"/>
            <w:vAlign w:val="center"/>
          </w:tcPr>
          <w:p w14:paraId="20CB3DC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00D28E0"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3E5D459"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23100BF0"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39A6B31B"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4B31E022"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53706393"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19A8D579" w14:textId="77777777" w:rsidR="007F4031" w:rsidRPr="002354AC" w:rsidRDefault="007F4031" w:rsidP="00C01653">
            <w:pPr>
              <w:spacing w:line="360" w:lineRule="auto"/>
              <w:jc w:val="center"/>
              <w:rPr>
                <w:rFonts w:ascii="宋体" w:hAnsi="宋体" w:hint="eastAsia"/>
                <w:szCs w:val="21"/>
              </w:rPr>
            </w:pPr>
          </w:p>
        </w:tc>
      </w:tr>
      <w:tr w:rsidR="007F4031" w:rsidRPr="002354AC" w14:paraId="348AF90A" w14:textId="77777777">
        <w:trPr>
          <w:trHeight w:val="454"/>
          <w:jc w:val="center"/>
        </w:trPr>
        <w:tc>
          <w:tcPr>
            <w:tcW w:w="709" w:type="dxa"/>
            <w:vAlign w:val="center"/>
          </w:tcPr>
          <w:p w14:paraId="3F20CD99"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87C4D4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3AEAAAB"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5ED602DD"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5338C096"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43410E56"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31CFDCE6"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0E5A2D5D" w14:textId="77777777" w:rsidR="007F4031" w:rsidRPr="002354AC" w:rsidRDefault="007F4031" w:rsidP="00C01653">
            <w:pPr>
              <w:spacing w:line="360" w:lineRule="auto"/>
              <w:jc w:val="center"/>
              <w:rPr>
                <w:rFonts w:ascii="宋体" w:hAnsi="宋体" w:hint="eastAsia"/>
                <w:szCs w:val="21"/>
              </w:rPr>
            </w:pPr>
          </w:p>
        </w:tc>
      </w:tr>
      <w:tr w:rsidR="007F4031" w:rsidRPr="002354AC" w14:paraId="49F8FC69" w14:textId="77777777">
        <w:trPr>
          <w:trHeight w:val="454"/>
          <w:jc w:val="center"/>
        </w:trPr>
        <w:tc>
          <w:tcPr>
            <w:tcW w:w="709" w:type="dxa"/>
            <w:vAlign w:val="center"/>
          </w:tcPr>
          <w:p w14:paraId="5280CD9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25B4B2F"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3600830"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46270988"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62A5760E"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00AED427"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4E0D8035"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76FC5941" w14:textId="77777777" w:rsidR="007F4031" w:rsidRPr="002354AC" w:rsidRDefault="007F4031" w:rsidP="00C01653">
            <w:pPr>
              <w:spacing w:line="360" w:lineRule="auto"/>
              <w:jc w:val="center"/>
              <w:rPr>
                <w:rFonts w:ascii="宋体" w:hAnsi="宋体" w:hint="eastAsia"/>
                <w:szCs w:val="21"/>
              </w:rPr>
            </w:pPr>
          </w:p>
        </w:tc>
      </w:tr>
      <w:tr w:rsidR="007F4031" w:rsidRPr="002354AC" w14:paraId="39154AE3" w14:textId="77777777">
        <w:trPr>
          <w:trHeight w:val="454"/>
          <w:jc w:val="center"/>
        </w:trPr>
        <w:tc>
          <w:tcPr>
            <w:tcW w:w="709" w:type="dxa"/>
            <w:vAlign w:val="center"/>
          </w:tcPr>
          <w:p w14:paraId="6FF8344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FF9F2AA"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2DF3534"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5808F6BD"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6AEE8B3F"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5C60E0E1"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0B9FEE49"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11851222" w14:textId="77777777" w:rsidR="007F4031" w:rsidRPr="002354AC" w:rsidRDefault="007F4031" w:rsidP="00C01653">
            <w:pPr>
              <w:spacing w:line="360" w:lineRule="auto"/>
              <w:jc w:val="center"/>
              <w:rPr>
                <w:rFonts w:ascii="宋体" w:hAnsi="宋体" w:hint="eastAsia"/>
                <w:szCs w:val="21"/>
              </w:rPr>
            </w:pPr>
          </w:p>
        </w:tc>
      </w:tr>
      <w:tr w:rsidR="007F4031" w:rsidRPr="002354AC" w14:paraId="7B82E0F8" w14:textId="77777777">
        <w:trPr>
          <w:trHeight w:val="454"/>
          <w:jc w:val="center"/>
        </w:trPr>
        <w:tc>
          <w:tcPr>
            <w:tcW w:w="709" w:type="dxa"/>
            <w:vAlign w:val="center"/>
          </w:tcPr>
          <w:p w14:paraId="00E6CA9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0F6104B"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ADBCB23"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0D0CE468"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42A32E31"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092FE16D"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0CE7BAFD"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30FD2BB7" w14:textId="77777777" w:rsidR="007F4031" w:rsidRPr="002354AC" w:rsidRDefault="007F4031" w:rsidP="00C01653">
            <w:pPr>
              <w:spacing w:line="360" w:lineRule="auto"/>
              <w:jc w:val="center"/>
              <w:rPr>
                <w:rFonts w:ascii="宋体" w:hAnsi="宋体" w:hint="eastAsia"/>
                <w:szCs w:val="21"/>
              </w:rPr>
            </w:pPr>
          </w:p>
        </w:tc>
      </w:tr>
      <w:tr w:rsidR="007F4031" w:rsidRPr="002354AC" w14:paraId="2F6AAA24" w14:textId="77777777">
        <w:trPr>
          <w:trHeight w:val="454"/>
          <w:jc w:val="center"/>
        </w:trPr>
        <w:tc>
          <w:tcPr>
            <w:tcW w:w="709" w:type="dxa"/>
            <w:vAlign w:val="center"/>
          </w:tcPr>
          <w:p w14:paraId="66FD93F6"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2922269A"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E2F9A72"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2344B93E"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1E835159"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2ED4844C"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29E41D98"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2F501CB9" w14:textId="77777777" w:rsidR="007F4031" w:rsidRPr="002354AC" w:rsidRDefault="007F4031" w:rsidP="00C01653">
            <w:pPr>
              <w:spacing w:line="360" w:lineRule="auto"/>
              <w:jc w:val="center"/>
              <w:rPr>
                <w:rFonts w:ascii="宋体" w:hAnsi="宋体" w:hint="eastAsia"/>
                <w:szCs w:val="21"/>
              </w:rPr>
            </w:pPr>
          </w:p>
        </w:tc>
      </w:tr>
      <w:tr w:rsidR="007F4031" w:rsidRPr="002354AC" w14:paraId="150B27CE" w14:textId="77777777">
        <w:trPr>
          <w:trHeight w:val="454"/>
          <w:jc w:val="center"/>
        </w:trPr>
        <w:tc>
          <w:tcPr>
            <w:tcW w:w="709" w:type="dxa"/>
            <w:vAlign w:val="center"/>
          </w:tcPr>
          <w:p w14:paraId="2A0E051D"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6E701CC"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73CEE44"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178D639F"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26339817"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245E6F37"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55DD680C"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29ED70BF" w14:textId="77777777" w:rsidR="007F4031" w:rsidRPr="002354AC" w:rsidRDefault="007F4031" w:rsidP="00C01653">
            <w:pPr>
              <w:spacing w:line="360" w:lineRule="auto"/>
              <w:jc w:val="center"/>
              <w:rPr>
                <w:rFonts w:ascii="宋体" w:hAnsi="宋体" w:hint="eastAsia"/>
                <w:szCs w:val="21"/>
              </w:rPr>
            </w:pPr>
          </w:p>
        </w:tc>
      </w:tr>
      <w:tr w:rsidR="007F4031" w:rsidRPr="002354AC" w14:paraId="33711F4A" w14:textId="77777777">
        <w:trPr>
          <w:trHeight w:val="454"/>
          <w:jc w:val="center"/>
        </w:trPr>
        <w:tc>
          <w:tcPr>
            <w:tcW w:w="709" w:type="dxa"/>
            <w:vAlign w:val="center"/>
          </w:tcPr>
          <w:p w14:paraId="6802CA3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E13E17D"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BBE65E1"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0257510B"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6ACCC07A"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4C00EBFA"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5A69B6B4"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2492EBE9" w14:textId="77777777" w:rsidR="007F4031" w:rsidRPr="002354AC" w:rsidRDefault="007F4031" w:rsidP="00C01653">
            <w:pPr>
              <w:spacing w:line="360" w:lineRule="auto"/>
              <w:jc w:val="center"/>
              <w:rPr>
                <w:rFonts w:ascii="宋体" w:hAnsi="宋体" w:hint="eastAsia"/>
                <w:szCs w:val="21"/>
              </w:rPr>
            </w:pPr>
          </w:p>
        </w:tc>
      </w:tr>
      <w:tr w:rsidR="007F4031" w:rsidRPr="002354AC" w14:paraId="674BEDBF" w14:textId="77777777">
        <w:trPr>
          <w:trHeight w:val="454"/>
          <w:jc w:val="center"/>
        </w:trPr>
        <w:tc>
          <w:tcPr>
            <w:tcW w:w="709" w:type="dxa"/>
            <w:vAlign w:val="center"/>
          </w:tcPr>
          <w:p w14:paraId="15CA24F7"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6F8CB5C"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19E41AC"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7F4A0E44"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57123C0A"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719636DA"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2AC346A0"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207944AA" w14:textId="77777777" w:rsidR="007F4031" w:rsidRPr="002354AC" w:rsidRDefault="007F4031" w:rsidP="00C01653">
            <w:pPr>
              <w:spacing w:line="360" w:lineRule="auto"/>
              <w:jc w:val="center"/>
              <w:rPr>
                <w:rFonts w:ascii="宋体" w:hAnsi="宋体" w:hint="eastAsia"/>
                <w:szCs w:val="21"/>
              </w:rPr>
            </w:pPr>
          </w:p>
        </w:tc>
      </w:tr>
      <w:tr w:rsidR="007F4031" w:rsidRPr="002354AC" w14:paraId="06DD5285" w14:textId="77777777">
        <w:trPr>
          <w:trHeight w:val="454"/>
          <w:jc w:val="center"/>
        </w:trPr>
        <w:tc>
          <w:tcPr>
            <w:tcW w:w="709" w:type="dxa"/>
            <w:vAlign w:val="center"/>
          </w:tcPr>
          <w:p w14:paraId="66EC96DF"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1D64C4BA"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DDBD3A2"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3552D34E"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45812EED"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07F220E7"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6EE4F97C"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6143F365" w14:textId="77777777" w:rsidR="007F4031" w:rsidRPr="002354AC" w:rsidRDefault="007F4031" w:rsidP="00C01653">
            <w:pPr>
              <w:spacing w:line="360" w:lineRule="auto"/>
              <w:jc w:val="center"/>
              <w:rPr>
                <w:rFonts w:ascii="宋体" w:hAnsi="宋体" w:hint="eastAsia"/>
                <w:szCs w:val="21"/>
              </w:rPr>
            </w:pPr>
          </w:p>
        </w:tc>
      </w:tr>
      <w:tr w:rsidR="007F4031" w:rsidRPr="002354AC" w14:paraId="3BE58D52" w14:textId="77777777">
        <w:trPr>
          <w:trHeight w:val="454"/>
          <w:jc w:val="center"/>
        </w:trPr>
        <w:tc>
          <w:tcPr>
            <w:tcW w:w="709" w:type="dxa"/>
            <w:vAlign w:val="center"/>
          </w:tcPr>
          <w:p w14:paraId="73B37036"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5E4B4CA"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1F875E2"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63CF4A66"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22660918"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3F778F9F"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68CD9F8D"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336EC76E" w14:textId="77777777" w:rsidR="007F4031" w:rsidRPr="002354AC" w:rsidRDefault="007F4031" w:rsidP="00C01653">
            <w:pPr>
              <w:spacing w:line="360" w:lineRule="auto"/>
              <w:jc w:val="center"/>
              <w:rPr>
                <w:rFonts w:ascii="宋体" w:hAnsi="宋体" w:hint="eastAsia"/>
                <w:szCs w:val="21"/>
              </w:rPr>
            </w:pPr>
          </w:p>
        </w:tc>
      </w:tr>
      <w:tr w:rsidR="007F4031" w:rsidRPr="002354AC" w14:paraId="7C1FB0D2" w14:textId="77777777">
        <w:trPr>
          <w:trHeight w:val="454"/>
          <w:jc w:val="center"/>
        </w:trPr>
        <w:tc>
          <w:tcPr>
            <w:tcW w:w="709" w:type="dxa"/>
            <w:vAlign w:val="center"/>
          </w:tcPr>
          <w:p w14:paraId="706B4BC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F469B42"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2BF12F6"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674734FE"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31C8D502"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00A07450"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269AD896"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1D73BCD3" w14:textId="77777777" w:rsidR="007F4031" w:rsidRPr="002354AC" w:rsidRDefault="007F4031" w:rsidP="00C01653">
            <w:pPr>
              <w:spacing w:line="360" w:lineRule="auto"/>
              <w:jc w:val="center"/>
              <w:rPr>
                <w:rFonts w:ascii="宋体" w:hAnsi="宋体" w:hint="eastAsia"/>
                <w:szCs w:val="21"/>
              </w:rPr>
            </w:pPr>
          </w:p>
        </w:tc>
      </w:tr>
      <w:tr w:rsidR="007F4031" w:rsidRPr="002354AC" w14:paraId="64DCC1DD" w14:textId="77777777">
        <w:trPr>
          <w:trHeight w:val="454"/>
          <w:jc w:val="center"/>
        </w:trPr>
        <w:tc>
          <w:tcPr>
            <w:tcW w:w="709" w:type="dxa"/>
            <w:vAlign w:val="center"/>
          </w:tcPr>
          <w:p w14:paraId="66CF596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3BA5458B"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E69B4C5"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4848CA26"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2B7FF2D1"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6692FBB0"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2FCE7EE2"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1FE665D1" w14:textId="77777777" w:rsidR="007F4031" w:rsidRPr="002354AC" w:rsidRDefault="007F4031" w:rsidP="00C01653">
            <w:pPr>
              <w:spacing w:line="360" w:lineRule="auto"/>
              <w:jc w:val="center"/>
              <w:rPr>
                <w:rFonts w:ascii="宋体" w:hAnsi="宋体" w:hint="eastAsia"/>
                <w:szCs w:val="21"/>
              </w:rPr>
            </w:pPr>
          </w:p>
        </w:tc>
      </w:tr>
      <w:tr w:rsidR="007F4031" w:rsidRPr="002354AC" w14:paraId="43A1049D" w14:textId="77777777">
        <w:trPr>
          <w:trHeight w:val="454"/>
          <w:jc w:val="center"/>
        </w:trPr>
        <w:tc>
          <w:tcPr>
            <w:tcW w:w="709" w:type="dxa"/>
            <w:vAlign w:val="center"/>
          </w:tcPr>
          <w:p w14:paraId="04062B4F"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7BB81803"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607E32A2"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64696151"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39C752EB"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2EC4C9D4"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4E7F964B"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0FB591A4" w14:textId="77777777" w:rsidR="007F4031" w:rsidRPr="002354AC" w:rsidRDefault="007F4031" w:rsidP="00C01653">
            <w:pPr>
              <w:spacing w:line="360" w:lineRule="auto"/>
              <w:jc w:val="center"/>
              <w:rPr>
                <w:rFonts w:ascii="宋体" w:hAnsi="宋体" w:hint="eastAsia"/>
                <w:szCs w:val="21"/>
              </w:rPr>
            </w:pPr>
          </w:p>
        </w:tc>
      </w:tr>
      <w:tr w:rsidR="007F4031" w:rsidRPr="002354AC" w14:paraId="5E775493" w14:textId="77777777">
        <w:trPr>
          <w:trHeight w:val="454"/>
          <w:jc w:val="center"/>
        </w:trPr>
        <w:tc>
          <w:tcPr>
            <w:tcW w:w="709" w:type="dxa"/>
            <w:vAlign w:val="center"/>
          </w:tcPr>
          <w:p w14:paraId="133AD22E"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529DEBB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0F682CB0" w14:textId="77777777" w:rsidR="007F4031" w:rsidRPr="002354AC" w:rsidRDefault="007F4031" w:rsidP="00C01653">
            <w:pPr>
              <w:spacing w:line="360" w:lineRule="auto"/>
              <w:jc w:val="center"/>
              <w:rPr>
                <w:rFonts w:ascii="宋体" w:hAnsi="宋体" w:hint="eastAsia"/>
                <w:szCs w:val="21"/>
              </w:rPr>
            </w:pPr>
          </w:p>
        </w:tc>
        <w:tc>
          <w:tcPr>
            <w:tcW w:w="1394" w:type="dxa"/>
            <w:vAlign w:val="center"/>
          </w:tcPr>
          <w:p w14:paraId="2A871CAD" w14:textId="77777777" w:rsidR="007F4031" w:rsidRPr="002354AC" w:rsidRDefault="007F4031" w:rsidP="00C01653">
            <w:pPr>
              <w:spacing w:line="360" w:lineRule="auto"/>
              <w:jc w:val="center"/>
              <w:rPr>
                <w:rFonts w:ascii="宋体" w:hAnsi="宋体" w:hint="eastAsia"/>
                <w:szCs w:val="21"/>
              </w:rPr>
            </w:pPr>
          </w:p>
        </w:tc>
        <w:tc>
          <w:tcPr>
            <w:tcW w:w="1245" w:type="dxa"/>
            <w:vAlign w:val="center"/>
          </w:tcPr>
          <w:p w14:paraId="1C63F04B" w14:textId="77777777" w:rsidR="007F4031" w:rsidRPr="002354AC" w:rsidRDefault="007F4031" w:rsidP="00C01653">
            <w:pPr>
              <w:spacing w:line="360" w:lineRule="auto"/>
              <w:jc w:val="center"/>
              <w:rPr>
                <w:rFonts w:ascii="宋体" w:hAnsi="宋体" w:hint="eastAsia"/>
                <w:szCs w:val="21"/>
              </w:rPr>
            </w:pPr>
          </w:p>
        </w:tc>
        <w:tc>
          <w:tcPr>
            <w:tcW w:w="1845" w:type="dxa"/>
            <w:vAlign w:val="center"/>
          </w:tcPr>
          <w:p w14:paraId="41061FBF" w14:textId="77777777" w:rsidR="007F4031" w:rsidRPr="002354AC" w:rsidRDefault="007F4031" w:rsidP="00C01653">
            <w:pPr>
              <w:spacing w:line="360" w:lineRule="auto"/>
              <w:jc w:val="center"/>
              <w:rPr>
                <w:rFonts w:ascii="宋体" w:hAnsi="宋体" w:hint="eastAsia"/>
                <w:szCs w:val="21"/>
              </w:rPr>
            </w:pPr>
          </w:p>
        </w:tc>
        <w:tc>
          <w:tcPr>
            <w:tcW w:w="1186" w:type="dxa"/>
            <w:vAlign w:val="center"/>
          </w:tcPr>
          <w:p w14:paraId="22FCCC90" w14:textId="77777777" w:rsidR="007F4031" w:rsidRPr="002354AC" w:rsidRDefault="007F4031" w:rsidP="00C01653">
            <w:pPr>
              <w:spacing w:line="360" w:lineRule="auto"/>
              <w:jc w:val="center"/>
              <w:rPr>
                <w:rFonts w:ascii="宋体" w:hAnsi="宋体" w:hint="eastAsia"/>
                <w:szCs w:val="21"/>
              </w:rPr>
            </w:pPr>
          </w:p>
        </w:tc>
        <w:tc>
          <w:tcPr>
            <w:tcW w:w="708" w:type="dxa"/>
            <w:vAlign w:val="center"/>
          </w:tcPr>
          <w:p w14:paraId="5740728C" w14:textId="77777777" w:rsidR="007F4031" w:rsidRPr="002354AC" w:rsidRDefault="007F4031" w:rsidP="00C01653">
            <w:pPr>
              <w:spacing w:line="360" w:lineRule="auto"/>
              <w:jc w:val="center"/>
              <w:rPr>
                <w:rFonts w:ascii="宋体" w:hAnsi="宋体" w:hint="eastAsia"/>
                <w:szCs w:val="21"/>
              </w:rPr>
            </w:pPr>
          </w:p>
        </w:tc>
      </w:tr>
    </w:tbl>
    <w:p w14:paraId="22F484F0"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注：要求行政许可发放证书的填写“执业或职业资格证明”相应信息；无要求的可根据自身情况自行填写。</w:t>
      </w:r>
    </w:p>
    <w:p w14:paraId="199CB67E" w14:textId="77777777" w:rsidR="007F4031" w:rsidRPr="002354AC" w:rsidRDefault="00000000" w:rsidP="00C868C6">
      <w:pPr>
        <w:spacing w:beforeLines="100" w:before="240" w:afterLines="50" w:after="120" w:line="360" w:lineRule="auto"/>
        <w:jc w:val="center"/>
        <w:outlineLvl w:val="2"/>
        <w:rPr>
          <w:rFonts w:ascii="宋体" w:hAnsi="宋体" w:hint="eastAsia"/>
          <w:b/>
          <w:szCs w:val="21"/>
        </w:rPr>
      </w:pPr>
      <w:r w:rsidRPr="002354AC">
        <w:rPr>
          <w:rFonts w:ascii="宋体" w:hAnsi="宋体"/>
          <w:szCs w:val="21"/>
        </w:rPr>
        <w:br w:type="page"/>
      </w:r>
      <w:r w:rsidRPr="002354AC">
        <w:rPr>
          <w:rFonts w:ascii="黑体" w:eastAsia="黑体" w:hAnsi="黑体" w:hint="eastAsia"/>
          <w:sz w:val="24"/>
        </w:rPr>
        <w:lastRenderedPageBreak/>
        <w:t>（二）主要人员简历表</w:t>
      </w:r>
    </w:p>
    <w:p w14:paraId="2C11C84E"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附1：项目经理简历表</w:t>
      </w:r>
    </w:p>
    <w:p w14:paraId="413E2B95"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项目经理应附与公司签订的劳动合同、注册证书、安全生产考核合格证书、身份证、学历证（如有）、养老保险等，管理过的项目业绩须附中标通知书、施工合同、中标结果公告截图。类似项目限于以项目经理身份参与的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10"/>
        <w:gridCol w:w="1106"/>
        <w:gridCol w:w="1244"/>
        <w:gridCol w:w="1798"/>
        <w:gridCol w:w="2074"/>
      </w:tblGrid>
      <w:tr w:rsidR="007F4031" w:rsidRPr="002354AC" w14:paraId="63A2BCDD" w14:textId="77777777">
        <w:trPr>
          <w:trHeight w:val="956"/>
          <w:jc w:val="center"/>
        </w:trPr>
        <w:tc>
          <w:tcPr>
            <w:tcW w:w="1065" w:type="dxa"/>
            <w:vAlign w:val="center"/>
          </w:tcPr>
          <w:p w14:paraId="091AC567"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姓  名</w:t>
            </w:r>
          </w:p>
        </w:tc>
        <w:tc>
          <w:tcPr>
            <w:tcW w:w="1010" w:type="dxa"/>
            <w:vAlign w:val="center"/>
          </w:tcPr>
          <w:p w14:paraId="6313C4D3" w14:textId="77777777" w:rsidR="007F4031" w:rsidRPr="002354AC" w:rsidRDefault="007F4031" w:rsidP="00C01653">
            <w:pPr>
              <w:spacing w:line="360" w:lineRule="auto"/>
              <w:jc w:val="center"/>
              <w:rPr>
                <w:rFonts w:ascii="宋体" w:hAnsi="宋体" w:hint="eastAsia"/>
                <w:szCs w:val="21"/>
              </w:rPr>
            </w:pPr>
          </w:p>
        </w:tc>
        <w:tc>
          <w:tcPr>
            <w:tcW w:w="1106" w:type="dxa"/>
            <w:vAlign w:val="center"/>
          </w:tcPr>
          <w:p w14:paraId="0872CCA4"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年  龄</w:t>
            </w:r>
          </w:p>
        </w:tc>
        <w:tc>
          <w:tcPr>
            <w:tcW w:w="1244" w:type="dxa"/>
            <w:vAlign w:val="center"/>
          </w:tcPr>
          <w:p w14:paraId="372157F7" w14:textId="77777777" w:rsidR="007F4031" w:rsidRPr="002354AC" w:rsidRDefault="007F4031" w:rsidP="00C01653">
            <w:pPr>
              <w:spacing w:line="360" w:lineRule="auto"/>
              <w:jc w:val="center"/>
              <w:rPr>
                <w:rFonts w:ascii="宋体" w:hAnsi="宋体" w:hint="eastAsia"/>
                <w:szCs w:val="21"/>
              </w:rPr>
            </w:pPr>
          </w:p>
        </w:tc>
        <w:tc>
          <w:tcPr>
            <w:tcW w:w="1798" w:type="dxa"/>
            <w:vAlign w:val="center"/>
          </w:tcPr>
          <w:p w14:paraId="153874E7"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学历</w:t>
            </w:r>
          </w:p>
        </w:tc>
        <w:tc>
          <w:tcPr>
            <w:tcW w:w="2074" w:type="dxa"/>
            <w:vAlign w:val="center"/>
          </w:tcPr>
          <w:p w14:paraId="31E9710D" w14:textId="77777777" w:rsidR="007F4031" w:rsidRPr="002354AC" w:rsidRDefault="007F4031" w:rsidP="00C01653">
            <w:pPr>
              <w:spacing w:line="360" w:lineRule="auto"/>
              <w:jc w:val="center"/>
              <w:rPr>
                <w:rFonts w:ascii="宋体" w:hAnsi="宋体" w:hint="eastAsia"/>
                <w:szCs w:val="21"/>
              </w:rPr>
            </w:pPr>
          </w:p>
        </w:tc>
      </w:tr>
      <w:tr w:rsidR="007F4031" w:rsidRPr="002354AC" w14:paraId="6389BF9C" w14:textId="77777777">
        <w:trPr>
          <w:trHeight w:val="956"/>
          <w:jc w:val="center"/>
        </w:trPr>
        <w:tc>
          <w:tcPr>
            <w:tcW w:w="1065" w:type="dxa"/>
            <w:vAlign w:val="center"/>
          </w:tcPr>
          <w:p w14:paraId="75344C8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职  称</w:t>
            </w:r>
          </w:p>
        </w:tc>
        <w:tc>
          <w:tcPr>
            <w:tcW w:w="1010" w:type="dxa"/>
            <w:vAlign w:val="center"/>
          </w:tcPr>
          <w:p w14:paraId="726842CF" w14:textId="77777777" w:rsidR="007F4031" w:rsidRPr="002354AC" w:rsidRDefault="007F4031" w:rsidP="00C01653">
            <w:pPr>
              <w:spacing w:line="360" w:lineRule="auto"/>
              <w:jc w:val="center"/>
              <w:rPr>
                <w:rFonts w:ascii="宋体" w:hAnsi="宋体" w:hint="eastAsia"/>
                <w:szCs w:val="21"/>
              </w:rPr>
            </w:pPr>
          </w:p>
        </w:tc>
        <w:tc>
          <w:tcPr>
            <w:tcW w:w="1106" w:type="dxa"/>
            <w:vAlign w:val="center"/>
          </w:tcPr>
          <w:p w14:paraId="24D7FDE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职  务</w:t>
            </w:r>
          </w:p>
        </w:tc>
        <w:tc>
          <w:tcPr>
            <w:tcW w:w="1244" w:type="dxa"/>
            <w:vAlign w:val="center"/>
          </w:tcPr>
          <w:p w14:paraId="0D3466C1" w14:textId="77777777" w:rsidR="007F4031" w:rsidRPr="002354AC" w:rsidRDefault="007F4031" w:rsidP="00C01653">
            <w:pPr>
              <w:spacing w:line="360" w:lineRule="auto"/>
              <w:jc w:val="center"/>
              <w:rPr>
                <w:rFonts w:ascii="宋体" w:hAnsi="宋体" w:hint="eastAsia"/>
                <w:szCs w:val="21"/>
              </w:rPr>
            </w:pPr>
          </w:p>
        </w:tc>
        <w:tc>
          <w:tcPr>
            <w:tcW w:w="1798" w:type="dxa"/>
            <w:vAlign w:val="center"/>
          </w:tcPr>
          <w:p w14:paraId="2E56B9C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拟在本工程任职</w:t>
            </w:r>
          </w:p>
        </w:tc>
        <w:tc>
          <w:tcPr>
            <w:tcW w:w="2074" w:type="dxa"/>
            <w:vAlign w:val="center"/>
          </w:tcPr>
          <w:p w14:paraId="5022D67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项目经理</w:t>
            </w:r>
          </w:p>
        </w:tc>
      </w:tr>
      <w:tr w:rsidR="007F4031" w:rsidRPr="002354AC" w14:paraId="2C191E43" w14:textId="77777777">
        <w:trPr>
          <w:trHeight w:val="956"/>
          <w:jc w:val="center"/>
        </w:trPr>
        <w:tc>
          <w:tcPr>
            <w:tcW w:w="3181" w:type="dxa"/>
            <w:gridSpan w:val="3"/>
            <w:vAlign w:val="center"/>
          </w:tcPr>
          <w:p w14:paraId="3688A89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注册建造师执业资格等级</w:t>
            </w:r>
          </w:p>
        </w:tc>
        <w:tc>
          <w:tcPr>
            <w:tcW w:w="1244" w:type="dxa"/>
            <w:vAlign w:val="center"/>
          </w:tcPr>
          <w:p w14:paraId="33B8E91F"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 xml:space="preserve">      级</w:t>
            </w:r>
          </w:p>
        </w:tc>
        <w:tc>
          <w:tcPr>
            <w:tcW w:w="1798" w:type="dxa"/>
            <w:vAlign w:val="center"/>
          </w:tcPr>
          <w:p w14:paraId="57D4278C"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建造师专业</w:t>
            </w:r>
          </w:p>
        </w:tc>
        <w:tc>
          <w:tcPr>
            <w:tcW w:w="2074" w:type="dxa"/>
            <w:vAlign w:val="center"/>
          </w:tcPr>
          <w:p w14:paraId="00FE052C" w14:textId="77777777" w:rsidR="007F4031" w:rsidRPr="002354AC" w:rsidRDefault="007F4031" w:rsidP="00C01653">
            <w:pPr>
              <w:spacing w:line="360" w:lineRule="auto"/>
              <w:jc w:val="center"/>
              <w:rPr>
                <w:rFonts w:ascii="宋体" w:hAnsi="宋体" w:hint="eastAsia"/>
                <w:szCs w:val="21"/>
              </w:rPr>
            </w:pPr>
          </w:p>
        </w:tc>
      </w:tr>
      <w:tr w:rsidR="007F4031" w:rsidRPr="002354AC" w14:paraId="1F09BAF6" w14:textId="77777777">
        <w:trPr>
          <w:trHeight w:val="956"/>
          <w:jc w:val="center"/>
        </w:trPr>
        <w:tc>
          <w:tcPr>
            <w:tcW w:w="3181" w:type="dxa"/>
            <w:gridSpan w:val="3"/>
            <w:vAlign w:val="center"/>
          </w:tcPr>
          <w:p w14:paraId="5AAAA96F"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安全生产考核合格证书</w:t>
            </w:r>
          </w:p>
        </w:tc>
        <w:tc>
          <w:tcPr>
            <w:tcW w:w="5116" w:type="dxa"/>
            <w:gridSpan w:val="3"/>
            <w:vAlign w:val="center"/>
          </w:tcPr>
          <w:p w14:paraId="6032FC66" w14:textId="77777777" w:rsidR="007F4031" w:rsidRPr="002354AC" w:rsidRDefault="007F4031" w:rsidP="00C01653">
            <w:pPr>
              <w:spacing w:line="360" w:lineRule="auto"/>
              <w:jc w:val="center"/>
              <w:rPr>
                <w:rFonts w:ascii="宋体" w:hAnsi="宋体" w:hint="eastAsia"/>
                <w:szCs w:val="21"/>
              </w:rPr>
            </w:pPr>
          </w:p>
        </w:tc>
      </w:tr>
      <w:tr w:rsidR="007F4031" w:rsidRPr="002354AC" w14:paraId="77BDFEB7" w14:textId="77777777">
        <w:trPr>
          <w:trHeight w:val="956"/>
          <w:jc w:val="center"/>
        </w:trPr>
        <w:tc>
          <w:tcPr>
            <w:tcW w:w="1065" w:type="dxa"/>
            <w:vAlign w:val="center"/>
          </w:tcPr>
          <w:p w14:paraId="5356240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毕业学校</w:t>
            </w:r>
          </w:p>
        </w:tc>
        <w:tc>
          <w:tcPr>
            <w:tcW w:w="7232" w:type="dxa"/>
            <w:gridSpan w:val="5"/>
            <w:vAlign w:val="center"/>
          </w:tcPr>
          <w:p w14:paraId="2AB18813" w14:textId="77777777" w:rsidR="007F4031" w:rsidRPr="002354AC" w:rsidRDefault="00000000" w:rsidP="00C01653">
            <w:pPr>
              <w:spacing w:line="360" w:lineRule="auto"/>
              <w:ind w:firstLineChars="400" w:firstLine="840"/>
              <w:rPr>
                <w:rFonts w:ascii="宋体" w:hAnsi="宋体" w:hint="eastAsia"/>
                <w:szCs w:val="21"/>
              </w:rPr>
            </w:pPr>
            <w:r w:rsidRPr="002354AC">
              <w:rPr>
                <w:rFonts w:ascii="宋体" w:hAnsi="宋体" w:hint="eastAsia"/>
                <w:szCs w:val="21"/>
              </w:rPr>
              <w:t>年毕业于                  学校            专业</w:t>
            </w:r>
          </w:p>
        </w:tc>
      </w:tr>
      <w:tr w:rsidR="007F4031" w:rsidRPr="002354AC" w14:paraId="42B91EF2" w14:textId="77777777">
        <w:trPr>
          <w:trHeight w:val="956"/>
          <w:jc w:val="center"/>
        </w:trPr>
        <w:tc>
          <w:tcPr>
            <w:tcW w:w="8297" w:type="dxa"/>
            <w:gridSpan w:val="6"/>
            <w:vAlign w:val="center"/>
          </w:tcPr>
          <w:p w14:paraId="4EE1AD10"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主要工作经历</w:t>
            </w:r>
          </w:p>
        </w:tc>
      </w:tr>
      <w:tr w:rsidR="007F4031" w:rsidRPr="002354AC" w14:paraId="7AE25FD3" w14:textId="77777777">
        <w:trPr>
          <w:trHeight w:val="956"/>
          <w:jc w:val="center"/>
        </w:trPr>
        <w:tc>
          <w:tcPr>
            <w:tcW w:w="1065" w:type="dxa"/>
            <w:vAlign w:val="center"/>
          </w:tcPr>
          <w:p w14:paraId="52E5057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时  间</w:t>
            </w:r>
          </w:p>
        </w:tc>
        <w:tc>
          <w:tcPr>
            <w:tcW w:w="3360" w:type="dxa"/>
            <w:gridSpan w:val="3"/>
            <w:vAlign w:val="center"/>
          </w:tcPr>
          <w:p w14:paraId="370FF1D0"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参加过的类似项目名称</w:t>
            </w:r>
          </w:p>
        </w:tc>
        <w:tc>
          <w:tcPr>
            <w:tcW w:w="1798" w:type="dxa"/>
            <w:vAlign w:val="center"/>
          </w:tcPr>
          <w:p w14:paraId="79BC7FE4"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工程概况说明</w:t>
            </w:r>
          </w:p>
        </w:tc>
        <w:tc>
          <w:tcPr>
            <w:tcW w:w="2074" w:type="dxa"/>
            <w:vAlign w:val="center"/>
          </w:tcPr>
          <w:p w14:paraId="4F834B0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发包人及联系电话</w:t>
            </w:r>
          </w:p>
        </w:tc>
      </w:tr>
      <w:tr w:rsidR="007F4031" w:rsidRPr="002354AC" w14:paraId="1CF5042A" w14:textId="77777777">
        <w:trPr>
          <w:trHeight w:val="751"/>
          <w:jc w:val="center"/>
        </w:trPr>
        <w:tc>
          <w:tcPr>
            <w:tcW w:w="1065" w:type="dxa"/>
            <w:vAlign w:val="center"/>
          </w:tcPr>
          <w:p w14:paraId="59830D66" w14:textId="77777777" w:rsidR="007F4031" w:rsidRPr="002354AC" w:rsidRDefault="007F4031" w:rsidP="00C01653">
            <w:pPr>
              <w:spacing w:line="360" w:lineRule="auto"/>
              <w:jc w:val="center"/>
              <w:rPr>
                <w:rFonts w:ascii="宋体" w:hAnsi="宋体" w:hint="eastAsia"/>
                <w:szCs w:val="21"/>
              </w:rPr>
            </w:pPr>
          </w:p>
        </w:tc>
        <w:tc>
          <w:tcPr>
            <w:tcW w:w="3360" w:type="dxa"/>
            <w:gridSpan w:val="3"/>
            <w:vAlign w:val="center"/>
          </w:tcPr>
          <w:p w14:paraId="13A5E3B0" w14:textId="77777777" w:rsidR="007F4031" w:rsidRPr="002354AC" w:rsidRDefault="007F4031" w:rsidP="00C01653">
            <w:pPr>
              <w:spacing w:line="360" w:lineRule="auto"/>
              <w:jc w:val="center"/>
              <w:rPr>
                <w:rFonts w:ascii="宋体" w:hAnsi="宋体" w:hint="eastAsia"/>
                <w:szCs w:val="21"/>
              </w:rPr>
            </w:pPr>
          </w:p>
        </w:tc>
        <w:tc>
          <w:tcPr>
            <w:tcW w:w="1798" w:type="dxa"/>
            <w:vAlign w:val="center"/>
          </w:tcPr>
          <w:p w14:paraId="5E1CA469" w14:textId="77777777" w:rsidR="007F4031" w:rsidRPr="002354AC" w:rsidRDefault="007F4031" w:rsidP="00C01653">
            <w:pPr>
              <w:spacing w:line="360" w:lineRule="auto"/>
              <w:jc w:val="center"/>
              <w:rPr>
                <w:rFonts w:ascii="宋体" w:hAnsi="宋体" w:hint="eastAsia"/>
                <w:szCs w:val="21"/>
              </w:rPr>
            </w:pPr>
          </w:p>
        </w:tc>
        <w:tc>
          <w:tcPr>
            <w:tcW w:w="2074" w:type="dxa"/>
            <w:vAlign w:val="center"/>
          </w:tcPr>
          <w:p w14:paraId="0BDC494F" w14:textId="77777777" w:rsidR="007F4031" w:rsidRPr="002354AC" w:rsidRDefault="007F4031" w:rsidP="00C01653">
            <w:pPr>
              <w:spacing w:line="360" w:lineRule="auto"/>
              <w:jc w:val="center"/>
              <w:rPr>
                <w:rFonts w:ascii="宋体" w:hAnsi="宋体" w:hint="eastAsia"/>
                <w:szCs w:val="21"/>
              </w:rPr>
            </w:pPr>
          </w:p>
        </w:tc>
      </w:tr>
      <w:tr w:rsidR="007F4031" w:rsidRPr="002354AC" w14:paraId="2ACA7633" w14:textId="77777777">
        <w:trPr>
          <w:trHeight w:val="766"/>
          <w:jc w:val="center"/>
        </w:trPr>
        <w:tc>
          <w:tcPr>
            <w:tcW w:w="1065" w:type="dxa"/>
            <w:vAlign w:val="center"/>
          </w:tcPr>
          <w:p w14:paraId="7EAD7607" w14:textId="77777777" w:rsidR="007F4031" w:rsidRPr="002354AC" w:rsidRDefault="007F4031" w:rsidP="00C01653">
            <w:pPr>
              <w:spacing w:line="360" w:lineRule="auto"/>
              <w:jc w:val="center"/>
              <w:rPr>
                <w:rFonts w:ascii="宋体" w:hAnsi="宋体" w:hint="eastAsia"/>
                <w:szCs w:val="21"/>
              </w:rPr>
            </w:pPr>
          </w:p>
        </w:tc>
        <w:tc>
          <w:tcPr>
            <w:tcW w:w="3360" w:type="dxa"/>
            <w:gridSpan w:val="3"/>
            <w:vAlign w:val="center"/>
          </w:tcPr>
          <w:p w14:paraId="5F95E247" w14:textId="77777777" w:rsidR="007F4031" w:rsidRPr="002354AC" w:rsidRDefault="007F4031" w:rsidP="00C01653">
            <w:pPr>
              <w:spacing w:line="360" w:lineRule="auto"/>
              <w:jc w:val="center"/>
              <w:rPr>
                <w:rFonts w:ascii="宋体" w:hAnsi="宋体" w:hint="eastAsia"/>
                <w:szCs w:val="21"/>
              </w:rPr>
            </w:pPr>
          </w:p>
        </w:tc>
        <w:tc>
          <w:tcPr>
            <w:tcW w:w="1798" w:type="dxa"/>
            <w:vAlign w:val="center"/>
          </w:tcPr>
          <w:p w14:paraId="1416A1D3" w14:textId="77777777" w:rsidR="007F4031" w:rsidRPr="002354AC" w:rsidRDefault="007F4031" w:rsidP="00C01653">
            <w:pPr>
              <w:spacing w:line="360" w:lineRule="auto"/>
              <w:jc w:val="center"/>
              <w:rPr>
                <w:rFonts w:ascii="宋体" w:hAnsi="宋体" w:hint="eastAsia"/>
                <w:szCs w:val="21"/>
              </w:rPr>
            </w:pPr>
          </w:p>
        </w:tc>
        <w:tc>
          <w:tcPr>
            <w:tcW w:w="2074" w:type="dxa"/>
            <w:vAlign w:val="center"/>
          </w:tcPr>
          <w:p w14:paraId="434AE1EF" w14:textId="77777777" w:rsidR="007F4031" w:rsidRPr="002354AC" w:rsidRDefault="007F4031" w:rsidP="00C01653">
            <w:pPr>
              <w:spacing w:line="360" w:lineRule="auto"/>
              <w:jc w:val="center"/>
              <w:rPr>
                <w:rFonts w:ascii="宋体" w:hAnsi="宋体" w:hint="eastAsia"/>
                <w:szCs w:val="21"/>
              </w:rPr>
            </w:pPr>
          </w:p>
        </w:tc>
      </w:tr>
      <w:tr w:rsidR="007F4031" w:rsidRPr="002354AC" w14:paraId="1BE9793D" w14:textId="77777777">
        <w:trPr>
          <w:trHeight w:val="796"/>
          <w:jc w:val="center"/>
        </w:trPr>
        <w:tc>
          <w:tcPr>
            <w:tcW w:w="1065" w:type="dxa"/>
            <w:vAlign w:val="center"/>
          </w:tcPr>
          <w:p w14:paraId="34255D57" w14:textId="77777777" w:rsidR="007F4031" w:rsidRPr="002354AC" w:rsidRDefault="007F4031" w:rsidP="00C01653">
            <w:pPr>
              <w:spacing w:line="360" w:lineRule="auto"/>
              <w:jc w:val="center"/>
              <w:rPr>
                <w:rFonts w:ascii="宋体" w:hAnsi="宋体" w:hint="eastAsia"/>
                <w:szCs w:val="21"/>
              </w:rPr>
            </w:pPr>
          </w:p>
        </w:tc>
        <w:tc>
          <w:tcPr>
            <w:tcW w:w="3360" w:type="dxa"/>
            <w:gridSpan w:val="3"/>
            <w:vAlign w:val="center"/>
          </w:tcPr>
          <w:p w14:paraId="187AB224" w14:textId="77777777" w:rsidR="007F4031" w:rsidRPr="002354AC" w:rsidRDefault="007F4031" w:rsidP="00C01653">
            <w:pPr>
              <w:spacing w:line="360" w:lineRule="auto"/>
              <w:jc w:val="center"/>
              <w:rPr>
                <w:rFonts w:ascii="宋体" w:hAnsi="宋体" w:hint="eastAsia"/>
                <w:szCs w:val="21"/>
              </w:rPr>
            </w:pPr>
          </w:p>
        </w:tc>
        <w:tc>
          <w:tcPr>
            <w:tcW w:w="1798" w:type="dxa"/>
            <w:vAlign w:val="center"/>
          </w:tcPr>
          <w:p w14:paraId="3610D942" w14:textId="77777777" w:rsidR="007F4031" w:rsidRPr="002354AC" w:rsidRDefault="007F4031" w:rsidP="00C01653">
            <w:pPr>
              <w:spacing w:line="360" w:lineRule="auto"/>
              <w:jc w:val="center"/>
              <w:rPr>
                <w:rFonts w:ascii="宋体" w:hAnsi="宋体" w:hint="eastAsia"/>
                <w:szCs w:val="21"/>
              </w:rPr>
            </w:pPr>
          </w:p>
        </w:tc>
        <w:tc>
          <w:tcPr>
            <w:tcW w:w="2074" w:type="dxa"/>
            <w:vAlign w:val="center"/>
          </w:tcPr>
          <w:p w14:paraId="3F6B8C13" w14:textId="77777777" w:rsidR="007F4031" w:rsidRPr="002354AC" w:rsidRDefault="007F4031" w:rsidP="00C01653">
            <w:pPr>
              <w:spacing w:line="360" w:lineRule="auto"/>
              <w:jc w:val="center"/>
              <w:rPr>
                <w:rFonts w:ascii="宋体" w:hAnsi="宋体" w:hint="eastAsia"/>
                <w:szCs w:val="21"/>
              </w:rPr>
            </w:pPr>
          </w:p>
        </w:tc>
      </w:tr>
      <w:tr w:rsidR="007F4031" w:rsidRPr="002354AC" w14:paraId="51E7A0C1" w14:textId="77777777">
        <w:trPr>
          <w:trHeight w:val="821"/>
          <w:jc w:val="center"/>
        </w:trPr>
        <w:tc>
          <w:tcPr>
            <w:tcW w:w="1065" w:type="dxa"/>
            <w:vAlign w:val="center"/>
          </w:tcPr>
          <w:p w14:paraId="66DCE5CF" w14:textId="77777777" w:rsidR="007F4031" w:rsidRPr="002354AC" w:rsidRDefault="007F4031" w:rsidP="00C01653">
            <w:pPr>
              <w:spacing w:line="360" w:lineRule="auto"/>
              <w:jc w:val="center"/>
              <w:rPr>
                <w:rFonts w:ascii="宋体" w:hAnsi="宋体" w:hint="eastAsia"/>
                <w:szCs w:val="21"/>
              </w:rPr>
            </w:pPr>
          </w:p>
        </w:tc>
        <w:tc>
          <w:tcPr>
            <w:tcW w:w="3360" w:type="dxa"/>
            <w:gridSpan w:val="3"/>
            <w:vAlign w:val="center"/>
          </w:tcPr>
          <w:p w14:paraId="43692F6F" w14:textId="77777777" w:rsidR="007F4031" w:rsidRPr="002354AC" w:rsidRDefault="007F4031" w:rsidP="00C01653">
            <w:pPr>
              <w:spacing w:line="360" w:lineRule="auto"/>
              <w:jc w:val="center"/>
              <w:rPr>
                <w:rFonts w:ascii="宋体" w:hAnsi="宋体" w:hint="eastAsia"/>
                <w:szCs w:val="21"/>
              </w:rPr>
            </w:pPr>
          </w:p>
        </w:tc>
        <w:tc>
          <w:tcPr>
            <w:tcW w:w="1798" w:type="dxa"/>
            <w:vAlign w:val="center"/>
          </w:tcPr>
          <w:p w14:paraId="354D8B1E" w14:textId="77777777" w:rsidR="007F4031" w:rsidRPr="002354AC" w:rsidRDefault="007F4031" w:rsidP="00C01653">
            <w:pPr>
              <w:spacing w:line="360" w:lineRule="auto"/>
              <w:jc w:val="center"/>
              <w:rPr>
                <w:rFonts w:ascii="宋体" w:hAnsi="宋体" w:hint="eastAsia"/>
                <w:szCs w:val="21"/>
              </w:rPr>
            </w:pPr>
          </w:p>
        </w:tc>
        <w:tc>
          <w:tcPr>
            <w:tcW w:w="2074" w:type="dxa"/>
            <w:vAlign w:val="center"/>
          </w:tcPr>
          <w:p w14:paraId="7ADED6E9" w14:textId="77777777" w:rsidR="007F4031" w:rsidRPr="002354AC" w:rsidRDefault="007F4031" w:rsidP="00C01653">
            <w:pPr>
              <w:spacing w:line="360" w:lineRule="auto"/>
              <w:jc w:val="center"/>
              <w:rPr>
                <w:rFonts w:ascii="宋体" w:hAnsi="宋体" w:hint="eastAsia"/>
                <w:szCs w:val="21"/>
              </w:rPr>
            </w:pPr>
          </w:p>
        </w:tc>
      </w:tr>
      <w:tr w:rsidR="007F4031" w:rsidRPr="002354AC" w14:paraId="28CD3F60" w14:textId="77777777">
        <w:trPr>
          <w:trHeight w:val="821"/>
          <w:jc w:val="center"/>
        </w:trPr>
        <w:tc>
          <w:tcPr>
            <w:tcW w:w="1065" w:type="dxa"/>
            <w:vAlign w:val="center"/>
          </w:tcPr>
          <w:p w14:paraId="3E0EEC8C" w14:textId="77777777" w:rsidR="007F4031" w:rsidRPr="002354AC" w:rsidRDefault="007F4031" w:rsidP="00C01653">
            <w:pPr>
              <w:spacing w:line="360" w:lineRule="auto"/>
              <w:jc w:val="center"/>
              <w:rPr>
                <w:rFonts w:ascii="宋体" w:hAnsi="宋体" w:hint="eastAsia"/>
                <w:szCs w:val="21"/>
              </w:rPr>
            </w:pPr>
          </w:p>
        </w:tc>
        <w:tc>
          <w:tcPr>
            <w:tcW w:w="3360" w:type="dxa"/>
            <w:gridSpan w:val="3"/>
            <w:vAlign w:val="center"/>
          </w:tcPr>
          <w:p w14:paraId="5D9587EE" w14:textId="77777777" w:rsidR="007F4031" w:rsidRPr="002354AC" w:rsidRDefault="007F4031" w:rsidP="00C01653">
            <w:pPr>
              <w:spacing w:line="360" w:lineRule="auto"/>
              <w:jc w:val="center"/>
              <w:rPr>
                <w:rFonts w:ascii="宋体" w:hAnsi="宋体" w:hint="eastAsia"/>
                <w:szCs w:val="21"/>
              </w:rPr>
            </w:pPr>
          </w:p>
        </w:tc>
        <w:tc>
          <w:tcPr>
            <w:tcW w:w="1798" w:type="dxa"/>
            <w:vAlign w:val="center"/>
          </w:tcPr>
          <w:p w14:paraId="4C8CA3D4" w14:textId="77777777" w:rsidR="007F4031" w:rsidRPr="002354AC" w:rsidRDefault="007F4031" w:rsidP="00C01653">
            <w:pPr>
              <w:spacing w:line="360" w:lineRule="auto"/>
              <w:jc w:val="center"/>
              <w:rPr>
                <w:rFonts w:ascii="宋体" w:hAnsi="宋体" w:hint="eastAsia"/>
                <w:szCs w:val="21"/>
              </w:rPr>
            </w:pPr>
          </w:p>
        </w:tc>
        <w:tc>
          <w:tcPr>
            <w:tcW w:w="2074" w:type="dxa"/>
            <w:vAlign w:val="center"/>
          </w:tcPr>
          <w:p w14:paraId="4A75EB35" w14:textId="77777777" w:rsidR="007F4031" w:rsidRPr="002354AC" w:rsidRDefault="007F4031" w:rsidP="00C01653">
            <w:pPr>
              <w:spacing w:line="360" w:lineRule="auto"/>
              <w:jc w:val="center"/>
              <w:rPr>
                <w:rFonts w:ascii="宋体" w:hAnsi="宋体" w:hint="eastAsia"/>
                <w:szCs w:val="21"/>
              </w:rPr>
            </w:pPr>
          </w:p>
        </w:tc>
      </w:tr>
    </w:tbl>
    <w:p w14:paraId="650507A9" w14:textId="77777777" w:rsidR="007F4031" w:rsidRPr="002354AC" w:rsidRDefault="007F4031" w:rsidP="00C01653">
      <w:pPr>
        <w:spacing w:line="360" w:lineRule="auto"/>
        <w:rPr>
          <w:rFonts w:ascii="宋体" w:hAnsi="宋体" w:hint="eastAsia"/>
          <w:szCs w:val="21"/>
        </w:rPr>
      </w:pPr>
    </w:p>
    <w:p w14:paraId="0D03CAAB" w14:textId="77777777" w:rsidR="007F4031" w:rsidRPr="002354AC" w:rsidRDefault="00000000" w:rsidP="00C01653">
      <w:pPr>
        <w:spacing w:line="360" w:lineRule="auto"/>
        <w:rPr>
          <w:rFonts w:ascii="宋体" w:hAnsi="宋体" w:hint="eastAsia"/>
          <w:szCs w:val="21"/>
        </w:rPr>
      </w:pPr>
      <w:r w:rsidRPr="002354AC">
        <w:rPr>
          <w:rFonts w:ascii="宋体" w:hAnsi="宋体"/>
          <w:szCs w:val="21"/>
        </w:rPr>
        <w:br w:type="page"/>
      </w:r>
      <w:r w:rsidRPr="002354AC">
        <w:rPr>
          <w:rFonts w:ascii="宋体" w:hAnsi="宋体" w:hint="eastAsia"/>
          <w:szCs w:val="21"/>
        </w:rPr>
        <w:lastRenderedPageBreak/>
        <w:t>附2：主要项目管理人员简历表</w:t>
      </w:r>
    </w:p>
    <w:p w14:paraId="6582C7A7"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主要项目管理人员应附与公司签订的劳动合同、身份证、养老保险等，专职安全生产管理人员应附安全生产考核合格证书、身份证、养老保险证明、劳动合同等扫描件，其他管理人员应附身份证、养老保险证明、劳动合同扫描件。主要业绩须附中标通知书、施工合同、中标结果公告截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4080"/>
      </w:tblGrid>
      <w:tr w:rsidR="007F4031" w:rsidRPr="002354AC" w14:paraId="53F7C6A7" w14:textId="77777777">
        <w:trPr>
          <w:trHeight w:val="750"/>
          <w:jc w:val="center"/>
        </w:trPr>
        <w:tc>
          <w:tcPr>
            <w:tcW w:w="7920" w:type="dxa"/>
            <w:gridSpan w:val="2"/>
          </w:tcPr>
          <w:p w14:paraId="65324116"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岗位名称</w:t>
            </w:r>
          </w:p>
        </w:tc>
      </w:tr>
      <w:tr w:rsidR="007F4031" w:rsidRPr="002354AC" w14:paraId="43FD6C1A" w14:textId="77777777">
        <w:trPr>
          <w:trHeight w:val="750"/>
          <w:jc w:val="center"/>
        </w:trPr>
        <w:tc>
          <w:tcPr>
            <w:tcW w:w="3840" w:type="dxa"/>
          </w:tcPr>
          <w:p w14:paraId="638CD074"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姓    名</w:t>
            </w:r>
          </w:p>
        </w:tc>
        <w:tc>
          <w:tcPr>
            <w:tcW w:w="4080" w:type="dxa"/>
          </w:tcPr>
          <w:p w14:paraId="2C25DF8A"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年    龄</w:t>
            </w:r>
          </w:p>
        </w:tc>
      </w:tr>
      <w:tr w:rsidR="007F4031" w:rsidRPr="002354AC" w14:paraId="271D6700" w14:textId="77777777">
        <w:trPr>
          <w:trHeight w:val="750"/>
          <w:jc w:val="center"/>
        </w:trPr>
        <w:tc>
          <w:tcPr>
            <w:tcW w:w="3840" w:type="dxa"/>
          </w:tcPr>
          <w:p w14:paraId="6C28F969"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性    别</w:t>
            </w:r>
          </w:p>
        </w:tc>
        <w:tc>
          <w:tcPr>
            <w:tcW w:w="4080" w:type="dxa"/>
          </w:tcPr>
          <w:p w14:paraId="7AF5146C"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毕业学校</w:t>
            </w:r>
          </w:p>
        </w:tc>
      </w:tr>
      <w:tr w:rsidR="007F4031" w:rsidRPr="002354AC" w14:paraId="4C0A6505" w14:textId="77777777">
        <w:trPr>
          <w:trHeight w:val="810"/>
          <w:jc w:val="center"/>
        </w:trPr>
        <w:tc>
          <w:tcPr>
            <w:tcW w:w="3840" w:type="dxa"/>
          </w:tcPr>
          <w:p w14:paraId="2E0536E7"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学历和专业</w:t>
            </w:r>
          </w:p>
        </w:tc>
        <w:tc>
          <w:tcPr>
            <w:tcW w:w="4080" w:type="dxa"/>
          </w:tcPr>
          <w:p w14:paraId="191815D6"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毕业时间</w:t>
            </w:r>
          </w:p>
        </w:tc>
      </w:tr>
      <w:tr w:rsidR="007F4031" w:rsidRPr="002354AC" w14:paraId="1D9FF774" w14:textId="77777777">
        <w:trPr>
          <w:trHeight w:val="720"/>
          <w:jc w:val="center"/>
        </w:trPr>
        <w:tc>
          <w:tcPr>
            <w:tcW w:w="3840" w:type="dxa"/>
          </w:tcPr>
          <w:p w14:paraId="45D24616"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拥有的执业资格</w:t>
            </w:r>
          </w:p>
        </w:tc>
        <w:tc>
          <w:tcPr>
            <w:tcW w:w="4080" w:type="dxa"/>
          </w:tcPr>
          <w:p w14:paraId="2ED78898"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专业职称</w:t>
            </w:r>
          </w:p>
        </w:tc>
      </w:tr>
      <w:tr w:rsidR="007F4031" w:rsidRPr="002354AC" w14:paraId="15B0813F" w14:textId="77777777">
        <w:trPr>
          <w:trHeight w:val="825"/>
          <w:jc w:val="center"/>
        </w:trPr>
        <w:tc>
          <w:tcPr>
            <w:tcW w:w="3840" w:type="dxa"/>
          </w:tcPr>
          <w:p w14:paraId="1CE4D484"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执业资格证书编号</w:t>
            </w:r>
          </w:p>
        </w:tc>
        <w:tc>
          <w:tcPr>
            <w:tcW w:w="4080" w:type="dxa"/>
          </w:tcPr>
          <w:p w14:paraId="11B98859"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工作年限</w:t>
            </w:r>
          </w:p>
        </w:tc>
      </w:tr>
      <w:tr w:rsidR="007F4031" w:rsidRPr="002354AC" w14:paraId="06332E42" w14:textId="77777777">
        <w:trPr>
          <w:trHeight w:val="4770"/>
          <w:jc w:val="center"/>
        </w:trPr>
        <w:tc>
          <w:tcPr>
            <w:tcW w:w="7920" w:type="dxa"/>
            <w:gridSpan w:val="2"/>
            <w:vAlign w:val="center"/>
          </w:tcPr>
          <w:p w14:paraId="2F5B093B" w14:textId="77777777" w:rsidR="007F4031" w:rsidRPr="002354AC" w:rsidRDefault="00000000" w:rsidP="00C01653">
            <w:pPr>
              <w:spacing w:line="360" w:lineRule="auto"/>
              <w:jc w:val="left"/>
              <w:rPr>
                <w:rFonts w:ascii="宋体" w:hAnsi="宋体" w:hint="eastAsia"/>
                <w:szCs w:val="21"/>
              </w:rPr>
            </w:pPr>
            <w:r w:rsidRPr="002354AC">
              <w:rPr>
                <w:rFonts w:ascii="宋体" w:hAnsi="宋体" w:hint="eastAsia"/>
                <w:szCs w:val="21"/>
              </w:rPr>
              <w:t>主要工作业绩及担任的主要工作</w:t>
            </w:r>
          </w:p>
          <w:p w14:paraId="527DF0E1" w14:textId="77777777" w:rsidR="007F4031" w:rsidRPr="002354AC" w:rsidRDefault="007F4031" w:rsidP="00C01653">
            <w:pPr>
              <w:widowControl/>
              <w:spacing w:line="360" w:lineRule="auto"/>
              <w:jc w:val="left"/>
              <w:rPr>
                <w:rFonts w:ascii="宋体" w:hAnsi="宋体" w:hint="eastAsia"/>
                <w:szCs w:val="21"/>
              </w:rPr>
            </w:pPr>
          </w:p>
          <w:p w14:paraId="448EB66A" w14:textId="77777777" w:rsidR="007F4031" w:rsidRPr="002354AC" w:rsidRDefault="007F4031" w:rsidP="00C01653">
            <w:pPr>
              <w:widowControl/>
              <w:spacing w:line="360" w:lineRule="auto"/>
              <w:jc w:val="left"/>
              <w:rPr>
                <w:rFonts w:ascii="宋体" w:hAnsi="宋体" w:hint="eastAsia"/>
                <w:szCs w:val="21"/>
              </w:rPr>
            </w:pPr>
          </w:p>
          <w:p w14:paraId="31F8CFB5" w14:textId="77777777" w:rsidR="007F4031" w:rsidRPr="002354AC" w:rsidRDefault="007F4031" w:rsidP="00C01653">
            <w:pPr>
              <w:widowControl/>
              <w:spacing w:line="360" w:lineRule="auto"/>
              <w:jc w:val="left"/>
              <w:rPr>
                <w:rFonts w:ascii="宋体" w:hAnsi="宋体" w:hint="eastAsia"/>
                <w:szCs w:val="21"/>
              </w:rPr>
            </w:pPr>
          </w:p>
          <w:p w14:paraId="67ED5E9F" w14:textId="77777777" w:rsidR="007F4031" w:rsidRPr="002354AC" w:rsidRDefault="007F4031" w:rsidP="00C01653">
            <w:pPr>
              <w:widowControl/>
              <w:spacing w:line="360" w:lineRule="auto"/>
              <w:jc w:val="left"/>
              <w:rPr>
                <w:rFonts w:ascii="宋体" w:hAnsi="宋体" w:hint="eastAsia"/>
                <w:szCs w:val="21"/>
              </w:rPr>
            </w:pPr>
          </w:p>
          <w:p w14:paraId="1853F579" w14:textId="77777777" w:rsidR="007F4031" w:rsidRPr="002354AC" w:rsidRDefault="007F4031" w:rsidP="00C01653">
            <w:pPr>
              <w:widowControl/>
              <w:spacing w:line="360" w:lineRule="auto"/>
              <w:jc w:val="left"/>
              <w:rPr>
                <w:rFonts w:ascii="宋体" w:hAnsi="宋体" w:hint="eastAsia"/>
                <w:szCs w:val="21"/>
              </w:rPr>
            </w:pPr>
          </w:p>
          <w:p w14:paraId="67FCE08C" w14:textId="77777777" w:rsidR="007F4031" w:rsidRPr="002354AC" w:rsidRDefault="007F4031" w:rsidP="00C01653">
            <w:pPr>
              <w:widowControl/>
              <w:spacing w:line="360" w:lineRule="auto"/>
              <w:jc w:val="left"/>
              <w:rPr>
                <w:rFonts w:ascii="宋体" w:hAnsi="宋体" w:hint="eastAsia"/>
                <w:szCs w:val="21"/>
              </w:rPr>
            </w:pPr>
          </w:p>
          <w:p w14:paraId="6B3F4089" w14:textId="77777777" w:rsidR="007F4031" w:rsidRPr="002354AC" w:rsidRDefault="007F4031" w:rsidP="00C01653">
            <w:pPr>
              <w:widowControl/>
              <w:spacing w:line="360" w:lineRule="auto"/>
              <w:jc w:val="left"/>
              <w:rPr>
                <w:rFonts w:ascii="宋体" w:hAnsi="宋体" w:hint="eastAsia"/>
                <w:szCs w:val="21"/>
              </w:rPr>
            </w:pPr>
          </w:p>
          <w:p w14:paraId="749BB443" w14:textId="77777777" w:rsidR="007F4031" w:rsidRPr="002354AC" w:rsidRDefault="007F4031" w:rsidP="00C01653">
            <w:pPr>
              <w:widowControl/>
              <w:spacing w:line="360" w:lineRule="auto"/>
              <w:jc w:val="left"/>
              <w:rPr>
                <w:rFonts w:ascii="宋体" w:hAnsi="宋体" w:hint="eastAsia"/>
                <w:szCs w:val="21"/>
              </w:rPr>
            </w:pPr>
          </w:p>
          <w:p w14:paraId="145F6F25" w14:textId="77777777" w:rsidR="007F4031" w:rsidRPr="002354AC" w:rsidRDefault="007F4031" w:rsidP="00C01653">
            <w:pPr>
              <w:widowControl/>
              <w:spacing w:line="360" w:lineRule="auto"/>
              <w:jc w:val="left"/>
              <w:rPr>
                <w:rFonts w:ascii="宋体" w:hAnsi="宋体" w:hint="eastAsia"/>
                <w:szCs w:val="21"/>
              </w:rPr>
            </w:pPr>
          </w:p>
          <w:p w14:paraId="2C379B36" w14:textId="77777777" w:rsidR="007F4031" w:rsidRPr="002354AC" w:rsidRDefault="007F4031" w:rsidP="00C01653">
            <w:pPr>
              <w:widowControl/>
              <w:spacing w:line="360" w:lineRule="auto"/>
              <w:jc w:val="left"/>
              <w:rPr>
                <w:rFonts w:ascii="宋体" w:hAnsi="宋体" w:hint="eastAsia"/>
                <w:szCs w:val="21"/>
              </w:rPr>
            </w:pPr>
          </w:p>
          <w:p w14:paraId="6C4A2601" w14:textId="77777777" w:rsidR="007F4031" w:rsidRPr="002354AC" w:rsidRDefault="007F4031" w:rsidP="00C01653">
            <w:pPr>
              <w:widowControl/>
              <w:spacing w:line="360" w:lineRule="auto"/>
              <w:jc w:val="left"/>
              <w:rPr>
                <w:rFonts w:ascii="宋体" w:hAnsi="宋体" w:hint="eastAsia"/>
                <w:szCs w:val="21"/>
              </w:rPr>
            </w:pPr>
          </w:p>
          <w:p w14:paraId="73A0E7D3" w14:textId="77777777" w:rsidR="007F4031" w:rsidRPr="002354AC" w:rsidRDefault="007F4031" w:rsidP="00C01653">
            <w:pPr>
              <w:widowControl/>
              <w:spacing w:line="360" w:lineRule="auto"/>
              <w:jc w:val="left"/>
              <w:rPr>
                <w:rFonts w:ascii="宋体" w:hAnsi="宋体" w:hint="eastAsia"/>
                <w:szCs w:val="21"/>
              </w:rPr>
            </w:pPr>
          </w:p>
          <w:p w14:paraId="7EEA8668" w14:textId="77777777" w:rsidR="007F4031" w:rsidRPr="002354AC" w:rsidRDefault="007F4031" w:rsidP="00C01653">
            <w:pPr>
              <w:spacing w:line="360" w:lineRule="auto"/>
              <w:rPr>
                <w:rFonts w:ascii="宋体" w:hAnsi="宋体" w:hint="eastAsia"/>
                <w:szCs w:val="21"/>
              </w:rPr>
            </w:pPr>
          </w:p>
        </w:tc>
      </w:tr>
    </w:tbl>
    <w:p w14:paraId="6F218AA0" w14:textId="34ED368E" w:rsidR="0066780A" w:rsidRPr="002354AC" w:rsidRDefault="0066780A" w:rsidP="00C01653">
      <w:pPr>
        <w:spacing w:line="360" w:lineRule="auto"/>
        <w:rPr>
          <w:rFonts w:ascii="宋体" w:hAnsi="宋体" w:hint="eastAsia"/>
          <w:szCs w:val="21"/>
        </w:rPr>
      </w:pPr>
    </w:p>
    <w:p w14:paraId="0B52C413" w14:textId="77777777" w:rsidR="0066780A" w:rsidRPr="002354AC" w:rsidRDefault="0066780A" w:rsidP="00FF59FA">
      <w:pPr>
        <w:pStyle w:val="a0"/>
        <w:rPr>
          <w:rFonts w:hint="eastAsia"/>
        </w:rPr>
      </w:pPr>
      <w:r w:rsidRPr="002354AC">
        <w:rPr>
          <w:rFonts w:hint="eastAsia"/>
        </w:rPr>
        <w:br w:type="page"/>
      </w:r>
    </w:p>
    <w:p w14:paraId="429DA5C4" w14:textId="77777777" w:rsidR="007F4031" w:rsidRPr="002354AC" w:rsidRDefault="007F4031" w:rsidP="00C01653">
      <w:pPr>
        <w:spacing w:line="360" w:lineRule="auto"/>
        <w:rPr>
          <w:rFonts w:ascii="宋体" w:hAnsi="宋体" w:hint="eastAsia"/>
          <w:szCs w:val="21"/>
        </w:rPr>
      </w:pPr>
    </w:p>
    <w:p w14:paraId="74D001CD"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附3：承诺书</w:t>
      </w:r>
    </w:p>
    <w:p w14:paraId="6AE2020B" w14:textId="77777777" w:rsidR="007F4031" w:rsidRPr="002354AC" w:rsidRDefault="00000000" w:rsidP="00C01653">
      <w:pPr>
        <w:spacing w:beforeLines="100" w:before="240" w:afterLines="100" w:after="240" w:line="360" w:lineRule="auto"/>
        <w:jc w:val="center"/>
        <w:rPr>
          <w:rFonts w:ascii="宋体" w:hAnsi="宋体" w:hint="eastAsia"/>
          <w:szCs w:val="21"/>
        </w:rPr>
      </w:pPr>
      <w:r w:rsidRPr="002354AC">
        <w:rPr>
          <w:rFonts w:ascii="宋体" w:hAnsi="宋体" w:hint="eastAsia"/>
          <w:szCs w:val="21"/>
        </w:rPr>
        <w:t>承诺书</w:t>
      </w:r>
    </w:p>
    <w:p w14:paraId="7B754179" w14:textId="77777777" w:rsidR="007F4031" w:rsidRPr="002354AC" w:rsidRDefault="00000000" w:rsidP="00C01653">
      <w:pPr>
        <w:spacing w:afterLines="100" w:after="240" w:line="360" w:lineRule="auto"/>
        <w:rPr>
          <w:rFonts w:ascii="宋体" w:hAnsi="宋体" w:hint="eastAsia"/>
          <w:szCs w:val="21"/>
        </w:rPr>
      </w:pPr>
      <w:r w:rsidRPr="002354AC">
        <w:rPr>
          <w:rFonts w:ascii="宋体" w:hAnsi="宋体" w:hint="eastAsia"/>
          <w:position w:val="-7"/>
          <w:szCs w:val="21"/>
        </w:rPr>
        <w:t>————————</w:t>
      </w:r>
      <w:r w:rsidRPr="002354AC">
        <w:rPr>
          <w:rFonts w:ascii="宋体" w:hAnsi="宋体" w:hint="eastAsia"/>
          <w:szCs w:val="21"/>
        </w:rPr>
        <w:t>（招标人名称）：</w:t>
      </w:r>
    </w:p>
    <w:p w14:paraId="5C5DCB4C"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我方在此声明，我方拟派往</w:t>
      </w:r>
      <w:r w:rsidRPr="002354AC">
        <w:rPr>
          <w:rFonts w:ascii="宋体" w:hAnsi="宋体" w:hint="eastAsia"/>
          <w:szCs w:val="21"/>
          <w:u w:val="single"/>
        </w:rPr>
        <w:t xml:space="preserve">        </w:t>
      </w:r>
      <w:r w:rsidRPr="002354AC">
        <w:rPr>
          <w:rFonts w:ascii="宋体" w:hAnsi="宋体" w:hint="eastAsia"/>
          <w:szCs w:val="21"/>
        </w:rPr>
        <w:t>（项目名称）</w:t>
      </w:r>
      <w:r w:rsidRPr="002354AC">
        <w:rPr>
          <w:rFonts w:ascii="宋体" w:hAnsi="宋体" w:hint="eastAsia"/>
          <w:szCs w:val="21"/>
          <w:u w:val="single"/>
        </w:rPr>
        <w:t xml:space="preserve">      </w:t>
      </w:r>
      <w:r w:rsidRPr="002354AC">
        <w:rPr>
          <w:rFonts w:ascii="宋体" w:hAnsi="宋体" w:hint="eastAsia"/>
          <w:szCs w:val="21"/>
        </w:rPr>
        <w:t>标段（以下简称“本工程”）的项目经理</w:t>
      </w:r>
      <w:r w:rsidRPr="002354AC">
        <w:rPr>
          <w:rFonts w:ascii="宋体" w:hAnsi="宋体" w:hint="eastAsia"/>
          <w:szCs w:val="21"/>
          <w:u w:val="single"/>
        </w:rPr>
        <w:t xml:space="preserve">           </w:t>
      </w:r>
      <w:r w:rsidRPr="002354AC">
        <w:rPr>
          <w:rFonts w:ascii="宋体" w:hAnsi="宋体" w:hint="eastAsia"/>
          <w:szCs w:val="21"/>
        </w:rPr>
        <w:t>（项目经理姓名）现阶段没有担任任何在施建设工程项目的项目经理，若情况不实，愿放弃该项目中标资格并承担我方弄虚作假所引起的一切法律后果。</w:t>
      </w:r>
    </w:p>
    <w:p w14:paraId="154D04B2" w14:textId="77777777" w:rsidR="007F4031" w:rsidRPr="002354AC" w:rsidRDefault="007F4031" w:rsidP="00C01653">
      <w:pPr>
        <w:spacing w:line="360" w:lineRule="auto"/>
        <w:ind w:firstLineChars="200" w:firstLine="420"/>
        <w:rPr>
          <w:rFonts w:ascii="宋体" w:hAnsi="宋体" w:hint="eastAsia"/>
          <w:szCs w:val="21"/>
        </w:rPr>
      </w:pPr>
    </w:p>
    <w:p w14:paraId="46B9CB39" w14:textId="77777777" w:rsidR="007F4031" w:rsidRPr="002354AC" w:rsidRDefault="007F4031" w:rsidP="00C01653">
      <w:pPr>
        <w:spacing w:line="360" w:lineRule="auto"/>
        <w:ind w:firstLineChars="200" w:firstLine="420"/>
        <w:rPr>
          <w:rFonts w:ascii="宋体" w:hAnsi="宋体" w:hint="eastAsia"/>
          <w:szCs w:val="21"/>
        </w:rPr>
      </w:pPr>
    </w:p>
    <w:p w14:paraId="60B62A23"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特此承诺</w:t>
      </w:r>
    </w:p>
    <w:p w14:paraId="477B7827" w14:textId="77777777" w:rsidR="007F4031" w:rsidRPr="002354AC" w:rsidRDefault="007F4031" w:rsidP="00C01653">
      <w:pPr>
        <w:spacing w:line="360" w:lineRule="auto"/>
        <w:ind w:firstLineChars="200" w:firstLine="420"/>
        <w:rPr>
          <w:rFonts w:ascii="宋体" w:hAnsi="宋体" w:hint="eastAsia"/>
          <w:szCs w:val="21"/>
        </w:rPr>
      </w:pPr>
    </w:p>
    <w:p w14:paraId="66BD382C" w14:textId="77777777" w:rsidR="007F4031" w:rsidRPr="002354AC" w:rsidRDefault="007F4031" w:rsidP="00C01653">
      <w:pPr>
        <w:spacing w:line="360" w:lineRule="auto"/>
        <w:ind w:firstLineChars="200" w:firstLine="420"/>
        <w:rPr>
          <w:rFonts w:ascii="宋体" w:hAnsi="宋体" w:hint="eastAsia"/>
          <w:szCs w:val="21"/>
        </w:rPr>
      </w:pPr>
    </w:p>
    <w:p w14:paraId="0420DF2F" w14:textId="77777777" w:rsidR="007F4031" w:rsidRPr="002354AC" w:rsidRDefault="007F4031" w:rsidP="00C01653">
      <w:pPr>
        <w:spacing w:line="360" w:lineRule="auto"/>
        <w:ind w:firstLineChars="200" w:firstLine="420"/>
        <w:rPr>
          <w:rFonts w:ascii="宋体" w:hAnsi="宋体" w:hint="eastAsia"/>
          <w:szCs w:val="21"/>
        </w:rPr>
      </w:pPr>
    </w:p>
    <w:p w14:paraId="7C1EB077" w14:textId="77777777" w:rsidR="007F4031" w:rsidRPr="002354AC" w:rsidRDefault="007F4031" w:rsidP="00C01653">
      <w:pPr>
        <w:spacing w:line="360" w:lineRule="auto"/>
        <w:ind w:firstLineChars="200" w:firstLine="420"/>
        <w:rPr>
          <w:rFonts w:ascii="宋体" w:hAnsi="宋体" w:hint="eastAsia"/>
          <w:szCs w:val="21"/>
        </w:rPr>
      </w:pPr>
    </w:p>
    <w:p w14:paraId="4064AD62" w14:textId="77777777" w:rsidR="007F4031" w:rsidRPr="002354AC" w:rsidRDefault="007F4031" w:rsidP="00C01653">
      <w:pPr>
        <w:spacing w:line="360" w:lineRule="auto"/>
        <w:ind w:firstLineChars="200" w:firstLine="420"/>
        <w:rPr>
          <w:rFonts w:ascii="宋体" w:hAnsi="宋体" w:hint="eastAsia"/>
          <w:szCs w:val="21"/>
        </w:rPr>
      </w:pPr>
    </w:p>
    <w:p w14:paraId="715C4EA8" w14:textId="77777777" w:rsidR="007F4031" w:rsidRPr="002354AC" w:rsidRDefault="007F4031" w:rsidP="00C01653">
      <w:pPr>
        <w:spacing w:line="360" w:lineRule="auto"/>
        <w:ind w:firstLineChars="200" w:firstLine="420"/>
        <w:jc w:val="right"/>
        <w:rPr>
          <w:rFonts w:ascii="宋体" w:hAnsi="宋体" w:hint="eastAsia"/>
          <w:szCs w:val="21"/>
        </w:rPr>
      </w:pPr>
    </w:p>
    <w:p w14:paraId="7D427CDC" w14:textId="77777777" w:rsidR="007F4031" w:rsidRPr="002354AC" w:rsidRDefault="00000000" w:rsidP="00C01653">
      <w:pPr>
        <w:spacing w:line="360" w:lineRule="auto"/>
        <w:jc w:val="right"/>
        <w:rPr>
          <w:rFonts w:ascii="宋体" w:hAnsi="宋体" w:hint="eastAsia"/>
          <w:szCs w:val="21"/>
        </w:rPr>
      </w:pPr>
      <w:r w:rsidRPr="002354AC">
        <w:rPr>
          <w:rFonts w:ascii="宋体" w:hAnsi="宋体" w:hint="eastAsia"/>
          <w:szCs w:val="21"/>
        </w:rPr>
        <w:t>投标人：</w:t>
      </w:r>
      <w:r w:rsidRPr="002354AC">
        <w:rPr>
          <w:rFonts w:ascii="宋体" w:hAnsi="宋体" w:hint="eastAsia"/>
          <w:szCs w:val="21"/>
          <w:u w:val="single"/>
        </w:rPr>
        <w:t xml:space="preserve">                             </w:t>
      </w:r>
      <w:r w:rsidRPr="002354AC">
        <w:rPr>
          <w:rFonts w:ascii="宋体" w:hAnsi="宋体" w:hint="eastAsia"/>
          <w:szCs w:val="21"/>
        </w:rPr>
        <w:t>（盖单位电子签章）</w:t>
      </w:r>
    </w:p>
    <w:p w14:paraId="7ABD119C" w14:textId="77777777" w:rsidR="007F4031" w:rsidRPr="002354AC" w:rsidRDefault="00000000" w:rsidP="00C01653">
      <w:pPr>
        <w:spacing w:line="360" w:lineRule="auto"/>
        <w:jc w:val="right"/>
        <w:rPr>
          <w:rFonts w:ascii="宋体" w:hAnsi="宋体" w:hint="eastAsia"/>
          <w:szCs w:val="21"/>
        </w:rPr>
      </w:pPr>
      <w:r w:rsidRPr="002354AC">
        <w:rPr>
          <w:rFonts w:ascii="宋体" w:hAnsi="宋体" w:hint="eastAsia"/>
          <w:szCs w:val="21"/>
        </w:rPr>
        <w:t>法定代表人或其委托代理人：</w:t>
      </w:r>
      <w:r w:rsidRPr="002354AC">
        <w:rPr>
          <w:rFonts w:ascii="宋体" w:hAnsi="宋体" w:hint="eastAsia"/>
          <w:szCs w:val="21"/>
          <w:u w:val="single"/>
        </w:rPr>
        <w:t xml:space="preserve">               </w:t>
      </w:r>
      <w:r w:rsidRPr="002354AC">
        <w:rPr>
          <w:rFonts w:ascii="宋体" w:hAnsi="宋体" w:hint="eastAsia"/>
          <w:szCs w:val="21"/>
        </w:rPr>
        <w:t>（电子签章）</w:t>
      </w:r>
    </w:p>
    <w:p w14:paraId="42597A18" w14:textId="77777777" w:rsidR="007F4031" w:rsidRPr="002354AC" w:rsidRDefault="00000000" w:rsidP="00C01653">
      <w:pPr>
        <w:wordWrap w:val="0"/>
        <w:spacing w:line="360" w:lineRule="auto"/>
        <w:jc w:val="right"/>
        <w:rPr>
          <w:rFonts w:ascii="宋体" w:hAnsi="宋体" w:hint="eastAsia"/>
          <w:szCs w:val="21"/>
        </w:rPr>
      </w:pPr>
      <w:r w:rsidRPr="002354AC">
        <w:rPr>
          <w:rFonts w:ascii="宋体" w:hAnsi="宋体" w:hint="eastAsia"/>
          <w:szCs w:val="21"/>
          <w:u w:val="single"/>
        </w:rPr>
        <w:t xml:space="preserve">          </w:t>
      </w:r>
      <w:r w:rsidRPr="002354AC">
        <w:rPr>
          <w:rFonts w:ascii="宋体" w:hAnsi="宋体" w:hint="eastAsia"/>
          <w:szCs w:val="21"/>
        </w:rPr>
        <w:t>年</w:t>
      </w:r>
      <w:r w:rsidRPr="002354AC">
        <w:rPr>
          <w:rFonts w:ascii="宋体" w:hAnsi="宋体" w:hint="eastAsia"/>
          <w:szCs w:val="21"/>
          <w:u w:val="single"/>
        </w:rPr>
        <w:t xml:space="preserve">        </w:t>
      </w:r>
      <w:r w:rsidRPr="002354AC">
        <w:rPr>
          <w:rFonts w:ascii="宋体" w:hAnsi="宋体" w:hint="eastAsia"/>
          <w:szCs w:val="21"/>
        </w:rPr>
        <w:t>月</w:t>
      </w:r>
      <w:r w:rsidRPr="002354AC">
        <w:rPr>
          <w:rFonts w:ascii="宋体" w:hAnsi="宋体" w:hint="eastAsia"/>
          <w:szCs w:val="21"/>
          <w:u w:val="single"/>
        </w:rPr>
        <w:t xml:space="preserve">        </w:t>
      </w:r>
      <w:r w:rsidRPr="002354AC">
        <w:rPr>
          <w:rFonts w:ascii="宋体" w:hAnsi="宋体" w:hint="eastAsia"/>
          <w:szCs w:val="21"/>
        </w:rPr>
        <w:t xml:space="preserve">日           </w:t>
      </w:r>
    </w:p>
    <w:p w14:paraId="7DADBE43" w14:textId="77777777" w:rsidR="007F4031" w:rsidRPr="002354AC" w:rsidRDefault="00000000" w:rsidP="00BD386D">
      <w:pPr>
        <w:spacing w:beforeLines="100" w:before="240" w:line="360" w:lineRule="auto"/>
        <w:jc w:val="center"/>
        <w:outlineLvl w:val="1"/>
        <w:rPr>
          <w:rFonts w:ascii="宋体" w:hAnsi="宋体" w:hint="eastAsia"/>
          <w:szCs w:val="21"/>
        </w:rPr>
      </w:pPr>
      <w:r w:rsidRPr="002354AC">
        <w:rPr>
          <w:rFonts w:ascii="宋体" w:hAnsi="宋体"/>
          <w:szCs w:val="21"/>
        </w:rPr>
        <w:br w:type="page"/>
      </w:r>
      <w:bookmarkStart w:id="155" w:name="_Toc138243446"/>
      <w:bookmarkStart w:id="156" w:name="_Toc2436"/>
      <w:bookmarkStart w:id="157" w:name="_Toc171874288"/>
      <w:r w:rsidRPr="002354AC">
        <w:rPr>
          <w:rFonts w:ascii="黑体" w:eastAsia="黑体" w:hAnsi="黑体" w:hint="eastAsia"/>
          <w:sz w:val="28"/>
          <w:szCs w:val="28"/>
        </w:rPr>
        <w:lastRenderedPageBreak/>
        <w:t>八、资格审查资料</w:t>
      </w:r>
      <w:bookmarkEnd w:id="155"/>
      <w:bookmarkEnd w:id="156"/>
      <w:bookmarkEnd w:id="157"/>
    </w:p>
    <w:p w14:paraId="0D68FE7D" w14:textId="77777777" w:rsidR="007F4031" w:rsidRPr="002354AC" w:rsidRDefault="00000000" w:rsidP="00C868C6">
      <w:pPr>
        <w:spacing w:beforeLines="100" w:before="240" w:afterLines="50" w:after="120" w:line="360" w:lineRule="auto"/>
        <w:jc w:val="center"/>
        <w:outlineLvl w:val="2"/>
        <w:rPr>
          <w:rFonts w:ascii="黑体" w:eastAsia="黑体" w:hAnsi="黑体" w:hint="eastAsia"/>
          <w:sz w:val="24"/>
        </w:rPr>
      </w:pPr>
      <w:r w:rsidRPr="002354AC">
        <w:rPr>
          <w:rFonts w:ascii="黑体" w:eastAsia="黑体" w:hAnsi="黑体" w:hint="eastAsia"/>
          <w:sz w:val="24"/>
        </w:rPr>
        <w:t>（一）投标人基本情况表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7F4031" w:rsidRPr="002354AC" w14:paraId="166D793C" w14:textId="77777777">
        <w:trPr>
          <w:trHeight w:val="567"/>
          <w:jc w:val="center"/>
        </w:trPr>
        <w:tc>
          <w:tcPr>
            <w:tcW w:w="1485" w:type="dxa"/>
            <w:vAlign w:val="center"/>
          </w:tcPr>
          <w:p w14:paraId="0FF7B57D"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投标人名称</w:t>
            </w:r>
          </w:p>
        </w:tc>
        <w:tc>
          <w:tcPr>
            <w:tcW w:w="7020" w:type="dxa"/>
            <w:gridSpan w:val="9"/>
            <w:vAlign w:val="center"/>
          </w:tcPr>
          <w:p w14:paraId="2CFA391B" w14:textId="77777777" w:rsidR="007F4031" w:rsidRPr="002354AC" w:rsidRDefault="007F4031" w:rsidP="00C01653">
            <w:pPr>
              <w:spacing w:line="360" w:lineRule="auto"/>
              <w:jc w:val="center"/>
              <w:rPr>
                <w:rFonts w:ascii="宋体" w:hAnsi="宋体" w:hint="eastAsia"/>
                <w:szCs w:val="21"/>
              </w:rPr>
            </w:pPr>
          </w:p>
        </w:tc>
      </w:tr>
      <w:tr w:rsidR="007F4031" w:rsidRPr="002354AC" w14:paraId="40C944A0" w14:textId="77777777">
        <w:trPr>
          <w:trHeight w:val="567"/>
          <w:jc w:val="center"/>
        </w:trPr>
        <w:tc>
          <w:tcPr>
            <w:tcW w:w="1485" w:type="dxa"/>
            <w:vAlign w:val="center"/>
          </w:tcPr>
          <w:p w14:paraId="00D09DA9"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注册地址</w:t>
            </w:r>
          </w:p>
        </w:tc>
        <w:tc>
          <w:tcPr>
            <w:tcW w:w="3389" w:type="dxa"/>
            <w:gridSpan w:val="5"/>
            <w:vAlign w:val="center"/>
          </w:tcPr>
          <w:p w14:paraId="5E3D0BF9" w14:textId="77777777" w:rsidR="007F4031" w:rsidRPr="002354AC" w:rsidRDefault="007F4031" w:rsidP="00C01653">
            <w:pPr>
              <w:spacing w:line="360" w:lineRule="auto"/>
              <w:jc w:val="center"/>
              <w:rPr>
                <w:rFonts w:ascii="宋体" w:hAnsi="宋体" w:hint="eastAsia"/>
                <w:szCs w:val="21"/>
              </w:rPr>
            </w:pPr>
          </w:p>
        </w:tc>
        <w:tc>
          <w:tcPr>
            <w:tcW w:w="1246" w:type="dxa"/>
            <w:vAlign w:val="center"/>
          </w:tcPr>
          <w:p w14:paraId="6701366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邮政编码</w:t>
            </w:r>
          </w:p>
        </w:tc>
        <w:tc>
          <w:tcPr>
            <w:tcW w:w="2385" w:type="dxa"/>
            <w:gridSpan w:val="3"/>
            <w:vAlign w:val="center"/>
          </w:tcPr>
          <w:p w14:paraId="34912F1D" w14:textId="77777777" w:rsidR="007F4031" w:rsidRPr="002354AC" w:rsidRDefault="007F4031" w:rsidP="00C01653">
            <w:pPr>
              <w:spacing w:line="360" w:lineRule="auto"/>
              <w:jc w:val="center"/>
              <w:rPr>
                <w:rFonts w:ascii="宋体" w:hAnsi="宋体" w:hint="eastAsia"/>
                <w:szCs w:val="21"/>
              </w:rPr>
            </w:pPr>
          </w:p>
        </w:tc>
      </w:tr>
      <w:tr w:rsidR="007F4031" w:rsidRPr="002354AC" w14:paraId="43E94D13" w14:textId="77777777">
        <w:trPr>
          <w:trHeight w:val="567"/>
          <w:jc w:val="center"/>
        </w:trPr>
        <w:tc>
          <w:tcPr>
            <w:tcW w:w="1485" w:type="dxa"/>
            <w:vMerge w:val="restart"/>
            <w:vAlign w:val="center"/>
          </w:tcPr>
          <w:p w14:paraId="045A86D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联系方式</w:t>
            </w:r>
          </w:p>
        </w:tc>
        <w:tc>
          <w:tcPr>
            <w:tcW w:w="897" w:type="dxa"/>
            <w:vAlign w:val="center"/>
          </w:tcPr>
          <w:p w14:paraId="1FF3C25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联系人</w:t>
            </w:r>
          </w:p>
        </w:tc>
        <w:tc>
          <w:tcPr>
            <w:tcW w:w="2492" w:type="dxa"/>
            <w:gridSpan w:val="4"/>
            <w:vAlign w:val="center"/>
          </w:tcPr>
          <w:p w14:paraId="65737472" w14:textId="77777777" w:rsidR="007F4031" w:rsidRPr="002354AC" w:rsidRDefault="007F4031" w:rsidP="00C01653">
            <w:pPr>
              <w:spacing w:line="360" w:lineRule="auto"/>
              <w:jc w:val="center"/>
              <w:rPr>
                <w:rFonts w:ascii="宋体" w:hAnsi="宋体" w:hint="eastAsia"/>
                <w:szCs w:val="21"/>
              </w:rPr>
            </w:pPr>
          </w:p>
        </w:tc>
        <w:tc>
          <w:tcPr>
            <w:tcW w:w="1246" w:type="dxa"/>
            <w:vAlign w:val="center"/>
          </w:tcPr>
          <w:p w14:paraId="1947286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电  话</w:t>
            </w:r>
          </w:p>
        </w:tc>
        <w:tc>
          <w:tcPr>
            <w:tcW w:w="2385" w:type="dxa"/>
            <w:gridSpan w:val="3"/>
            <w:vAlign w:val="center"/>
          </w:tcPr>
          <w:p w14:paraId="59E511D0" w14:textId="77777777" w:rsidR="007F4031" w:rsidRPr="002354AC" w:rsidRDefault="007F4031" w:rsidP="00C01653">
            <w:pPr>
              <w:spacing w:line="360" w:lineRule="auto"/>
              <w:jc w:val="center"/>
              <w:rPr>
                <w:rFonts w:ascii="宋体" w:hAnsi="宋体" w:hint="eastAsia"/>
                <w:szCs w:val="21"/>
              </w:rPr>
            </w:pPr>
          </w:p>
        </w:tc>
      </w:tr>
      <w:tr w:rsidR="007F4031" w:rsidRPr="002354AC" w14:paraId="32EADB4B" w14:textId="77777777">
        <w:trPr>
          <w:trHeight w:val="567"/>
          <w:jc w:val="center"/>
        </w:trPr>
        <w:tc>
          <w:tcPr>
            <w:tcW w:w="1485" w:type="dxa"/>
            <w:vMerge/>
            <w:vAlign w:val="center"/>
          </w:tcPr>
          <w:p w14:paraId="683EBD0C" w14:textId="77777777" w:rsidR="007F4031" w:rsidRPr="002354AC" w:rsidRDefault="007F4031" w:rsidP="00C01653">
            <w:pPr>
              <w:spacing w:line="360" w:lineRule="auto"/>
              <w:jc w:val="center"/>
              <w:rPr>
                <w:rFonts w:ascii="宋体" w:hAnsi="宋体" w:hint="eastAsia"/>
                <w:szCs w:val="21"/>
              </w:rPr>
            </w:pPr>
          </w:p>
        </w:tc>
        <w:tc>
          <w:tcPr>
            <w:tcW w:w="897" w:type="dxa"/>
            <w:vAlign w:val="center"/>
          </w:tcPr>
          <w:p w14:paraId="49E76BD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传  真</w:t>
            </w:r>
          </w:p>
        </w:tc>
        <w:tc>
          <w:tcPr>
            <w:tcW w:w="2492" w:type="dxa"/>
            <w:gridSpan w:val="4"/>
            <w:vAlign w:val="center"/>
          </w:tcPr>
          <w:p w14:paraId="4E2037CC" w14:textId="77777777" w:rsidR="007F4031" w:rsidRPr="002354AC" w:rsidRDefault="007F4031" w:rsidP="00C01653">
            <w:pPr>
              <w:spacing w:line="360" w:lineRule="auto"/>
              <w:jc w:val="center"/>
              <w:rPr>
                <w:rFonts w:ascii="宋体" w:hAnsi="宋体" w:hint="eastAsia"/>
                <w:szCs w:val="21"/>
              </w:rPr>
            </w:pPr>
          </w:p>
        </w:tc>
        <w:tc>
          <w:tcPr>
            <w:tcW w:w="1246" w:type="dxa"/>
            <w:vAlign w:val="center"/>
          </w:tcPr>
          <w:p w14:paraId="45096526"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网  址</w:t>
            </w:r>
          </w:p>
        </w:tc>
        <w:tc>
          <w:tcPr>
            <w:tcW w:w="2385" w:type="dxa"/>
            <w:gridSpan w:val="3"/>
            <w:vAlign w:val="center"/>
          </w:tcPr>
          <w:p w14:paraId="147A4D0E" w14:textId="77777777" w:rsidR="007F4031" w:rsidRPr="002354AC" w:rsidRDefault="007F4031" w:rsidP="00C01653">
            <w:pPr>
              <w:spacing w:line="360" w:lineRule="auto"/>
              <w:jc w:val="center"/>
              <w:rPr>
                <w:rFonts w:ascii="宋体" w:hAnsi="宋体" w:hint="eastAsia"/>
                <w:szCs w:val="21"/>
              </w:rPr>
            </w:pPr>
          </w:p>
        </w:tc>
      </w:tr>
      <w:tr w:rsidR="007F4031" w:rsidRPr="002354AC" w14:paraId="113E724B" w14:textId="77777777">
        <w:trPr>
          <w:trHeight w:val="567"/>
          <w:jc w:val="center"/>
        </w:trPr>
        <w:tc>
          <w:tcPr>
            <w:tcW w:w="1485" w:type="dxa"/>
            <w:vAlign w:val="center"/>
          </w:tcPr>
          <w:p w14:paraId="76EB917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组织结构</w:t>
            </w:r>
          </w:p>
        </w:tc>
        <w:tc>
          <w:tcPr>
            <w:tcW w:w="7020" w:type="dxa"/>
            <w:gridSpan w:val="9"/>
            <w:vAlign w:val="center"/>
          </w:tcPr>
          <w:p w14:paraId="4638EF3B" w14:textId="77777777" w:rsidR="007F4031" w:rsidRPr="002354AC" w:rsidRDefault="007F4031" w:rsidP="00C01653">
            <w:pPr>
              <w:spacing w:line="360" w:lineRule="auto"/>
              <w:jc w:val="center"/>
              <w:rPr>
                <w:rFonts w:ascii="宋体" w:hAnsi="宋体" w:hint="eastAsia"/>
                <w:szCs w:val="21"/>
              </w:rPr>
            </w:pPr>
          </w:p>
        </w:tc>
      </w:tr>
      <w:tr w:rsidR="007F4031" w:rsidRPr="002354AC" w14:paraId="253594F9" w14:textId="77777777">
        <w:trPr>
          <w:trHeight w:val="567"/>
          <w:jc w:val="center"/>
        </w:trPr>
        <w:tc>
          <w:tcPr>
            <w:tcW w:w="1485" w:type="dxa"/>
            <w:vAlign w:val="center"/>
          </w:tcPr>
          <w:p w14:paraId="23B36224"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法定代表人</w:t>
            </w:r>
          </w:p>
        </w:tc>
        <w:tc>
          <w:tcPr>
            <w:tcW w:w="897" w:type="dxa"/>
            <w:vAlign w:val="center"/>
          </w:tcPr>
          <w:p w14:paraId="33C8D014"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姓名</w:t>
            </w:r>
          </w:p>
        </w:tc>
        <w:tc>
          <w:tcPr>
            <w:tcW w:w="1021" w:type="dxa"/>
            <w:vAlign w:val="center"/>
          </w:tcPr>
          <w:p w14:paraId="39E3504E" w14:textId="77777777" w:rsidR="007F4031" w:rsidRPr="002354AC" w:rsidRDefault="007F4031" w:rsidP="00C01653">
            <w:pPr>
              <w:spacing w:line="360" w:lineRule="auto"/>
              <w:jc w:val="center"/>
              <w:rPr>
                <w:rFonts w:ascii="宋体" w:hAnsi="宋体" w:hint="eastAsia"/>
                <w:szCs w:val="21"/>
              </w:rPr>
            </w:pPr>
          </w:p>
        </w:tc>
        <w:tc>
          <w:tcPr>
            <w:tcW w:w="1276" w:type="dxa"/>
            <w:gridSpan w:val="2"/>
            <w:vAlign w:val="center"/>
          </w:tcPr>
          <w:p w14:paraId="608C8D49"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技术职称</w:t>
            </w:r>
          </w:p>
        </w:tc>
        <w:tc>
          <w:tcPr>
            <w:tcW w:w="1701" w:type="dxa"/>
            <w:gridSpan w:val="3"/>
            <w:vAlign w:val="center"/>
          </w:tcPr>
          <w:p w14:paraId="0B151844"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350AE0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电话</w:t>
            </w:r>
          </w:p>
        </w:tc>
        <w:tc>
          <w:tcPr>
            <w:tcW w:w="1416" w:type="dxa"/>
            <w:vAlign w:val="center"/>
          </w:tcPr>
          <w:p w14:paraId="0930839B" w14:textId="77777777" w:rsidR="007F4031" w:rsidRPr="002354AC" w:rsidRDefault="007F4031" w:rsidP="00C01653">
            <w:pPr>
              <w:spacing w:line="360" w:lineRule="auto"/>
              <w:jc w:val="center"/>
              <w:rPr>
                <w:rFonts w:ascii="宋体" w:hAnsi="宋体" w:hint="eastAsia"/>
                <w:szCs w:val="21"/>
              </w:rPr>
            </w:pPr>
          </w:p>
        </w:tc>
      </w:tr>
      <w:tr w:rsidR="007F4031" w:rsidRPr="002354AC" w14:paraId="688F76D1" w14:textId="77777777">
        <w:trPr>
          <w:trHeight w:val="567"/>
          <w:jc w:val="center"/>
        </w:trPr>
        <w:tc>
          <w:tcPr>
            <w:tcW w:w="1485" w:type="dxa"/>
            <w:vAlign w:val="center"/>
          </w:tcPr>
          <w:p w14:paraId="13A0C8C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技术负责人</w:t>
            </w:r>
          </w:p>
        </w:tc>
        <w:tc>
          <w:tcPr>
            <w:tcW w:w="897" w:type="dxa"/>
            <w:vAlign w:val="center"/>
          </w:tcPr>
          <w:p w14:paraId="1A428C1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姓名</w:t>
            </w:r>
          </w:p>
        </w:tc>
        <w:tc>
          <w:tcPr>
            <w:tcW w:w="1021" w:type="dxa"/>
            <w:vAlign w:val="center"/>
          </w:tcPr>
          <w:p w14:paraId="06048754" w14:textId="77777777" w:rsidR="007F4031" w:rsidRPr="002354AC" w:rsidRDefault="007F4031" w:rsidP="00C01653">
            <w:pPr>
              <w:spacing w:line="360" w:lineRule="auto"/>
              <w:jc w:val="center"/>
              <w:rPr>
                <w:rFonts w:ascii="宋体" w:hAnsi="宋体" w:hint="eastAsia"/>
                <w:szCs w:val="21"/>
              </w:rPr>
            </w:pPr>
          </w:p>
        </w:tc>
        <w:tc>
          <w:tcPr>
            <w:tcW w:w="1276" w:type="dxa"/>
            <w:gridSpan w:val="2"/>
            <w:vAlign w:val="center"/>
          </w:tcPr>
          <w:p w14:paraId="76C84D7F"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技术职称</w:t>
            </w:r>
          </w:p>
        </w:tc>
        <w:tc>
          <w:tcPr>
            <w:tcW w:w="1701" w:type="dxa"/>
            <w:gridSpan w:val="3"/>
            <w:vAlign w:val="center"/>
          </w:tcPr>
          <w:p w14:paraId="7D51F2E0" w14:textId="77777777" w:rsidR="007F4031" w:rsidRPr="002354AC" w:rsidRDefault="007F4031" w:rsidP="00C01653">
            <w:pPr>
              <w:spacing w:line="360" w:lineRule="auto"/>
              <w:jc w:val="center"/>
              <w:rPr>
                <w:rFonts w:ascii="宋体" w:hAnsi="宋体" w:hint="eastAsia"/>
                <w:szCs w:val="21"/>
              </w:rPr>
            </w:pPr>
          </w:p>
        </w:tc>
        <w:tc>
          <w:tcPr>
            <w:tcW w:w="709" w:type="dxa"/>
            <w:vAlign w:val="center"/>
          </w:tcPr>
          <w:p w14:paraId="4BDF716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电话</w:t>
            </w:r>
          </w:p>
        </w:tc>
        <w:tc>
          <w:tcPr>
            <w:tcW w:w="1416" w:type="dxa"/>
            <w:vAlign w:val="center"/>
          </w:tcPr>
          <w:p w14:paraId="560DC01A" w14:textId="77777777" w:rsidR="007F4031" w:rsidRPr="002354AC" w:rsidRDefault="007F4031" w:rsidP="00C01653">
            <w:pPr>
              <w:spacing w:line="360" w:lineRule="auto"/>
              <w:jc w:val="center"/>
              <w:rPr>
                <w:rFonts w:ascii="宋体" w:hAnsi="宋体" w:hint="eastAsia"/>
                <w:szCs w:val="21"/>
              </w:rPr>
            </w:pPr>
          </w:p>
        </w:tc>
      </w:tr>
      <w:tr w:rsidR="007F4031" w:rsidRPr="002354AC" w14:paraId="3252879A" w14:textId="77777777">
        <w:trPr>
          <w:trHeight w:val="567"/>
          <w:jc w:val="center"/>
        </w:trPr>
        <w:tc>
          <w:tcPr>
            <w:tcW w:w="1485" w:type="dxa"/>
            <w:vAlign w:val="center"/>
          </w:tcPr>
          <w:p w14:paraId="62CE13C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成立时间</w:t>
            </w:r>
          </w:p>
        </w:tc>
        <w:tc>
          <w:tcPr>
            <w:tcW w:w="1918" w:type="dxa"/>
            <w:gridSpan w:val="2"/>
            <w:vAlign w:val="center"/>
          </w:tcPr>
          <w:p w14:paraId="16DAA48C" w14:textId="77777777" w:rsidR="007F4031" w:rsidRPr="002354AC" w:rsidRDefault="007F4031" w:rsidP="00C01653">
            <w:pPr>
              <w:spacing w:line="360" w:lineRule="auto"/>
              <w:jc w:val="center"/>
              <w:rPr>
                <w:rFonts w:ascii="宋体" w:hAnsi="宋体" w:hint="eastAsia"/>
                <w:szCs w:val="21"/>
              </w:rPr>
            </w:pPr>
          </w:p>
        </w:tc>
        <w:tc>
          <w:tcPr>
            <w:tcW w:w="5102" w:type="dxa"/>
            <w:gridSpan w:val="7"/>
            <w:vAlign w:val="center"/>
          </w:tcPr>
          <w:p w14:paraId="5CE7591D"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员工总人数：</w:t>
            </w:r>
          </w:p>
        </w:tc>
      </w:tr>
      <w:tr w:rsidR="007F4031" w:rsidRPr="002354AC" w14:paraId="5844EAF9" w14:textId="77777777">
        <w:trPr>
          <w:trHeight w:val="567"/>
          <w:jc w:val="center"/>
        </w:trPr>
        <w:tc>
          <w:tcPr>
            <w:tcW w:w="1485" w:type="dxa"/>
            <w:vAlign w:val="center"/>
          </w:tcPr>
          <w:p w14:paraId="2328DF29"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企业资质等级</w:t>
            </w:r>
          </w:p>
        </w:tc>
        <w:tc>
          <w:tcPr>
            <w:tcW w:w="1918" w:type="dxa"/>
            <w:gridSpan w:val="2"/>
            <w:vAlign w:val="center"/>
          </w:tcPr>
          <w:p w14:paraId="7205F4EB" w14:textId="77777777" w:rsidR="007F4031" w:rsidRPr="002354AC" w:rsidRDefault="007F4031" w:rsidP="00C01653">
            <w:pPr>
              <w:spacing w:line="360" w:lineRule="auto"/>
              <w:jc w:val="center"/>
              <w:rPr>
                <w:rFonts w:ascii="宋体" w:hAnsi="宋体" w:hint="eastAsia"/>
                <w:szCs w:val="21"/>
              </w:rPr>
            </w:pPr>
          </w:p>
        </w:tc>
        <w:tc>
          <w:tcPr>
            <w:tcW w:w="993" w:type="dxa"/>
            <w:vMerge w:val="restart"/>
            <w:vAlign w:val="center"/>
          </w:tcPr>
          <w:p w14:paraId="6991D115"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其中</w:t>
            </w:r>
          </w:p>
        </w:tc>
        <w:tc>
          <w:tcPr>
            <w:tcW w:w="1984" w:type="dxa"/>
            <w:gridSpan w:val="4"/>
            <w:vAlign w:val="center"/>
          </w:tcPr>
          <w:p w14:paraId="1A0EFA4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建造师</w:t>
            </w:r>
          </w:p>
        </w:tc>
        <w:tc>
          <w:tcPr>
            <w:tcW w:w="2125" w:type="dxa"/>
            <w:gridSpan w:val="2"/>
            <w:vAlign w:val="center"/>
          </w:tcPr>
          <w:p w14:paraId="4BA37178" w14:textId="77777777" w:rsidR="007F4031" w:rsidRPr="002354AC" w:rsidRDefault="007F4031" w:rsidP="00C01653">
            <w:pPr>
              <w:spacing w:line="360" w:lineRule="auto"/>
              <w:jc w:val="center"/>
              <w:rPr>
                <w:rFonts w:ascii="宋体" w:hAnsi="宋体" w:hint="eastAsia"/>
                <w:szCs w:val="21"/>
              </w:rPr>
            </w:pPr>
          </w:p>
        </w:tc>
      </w:tr>
      <w:tr w:rsidR="007F4031" w:rsidRPr="002354AC" w14:paraId="296FE6B2" w14:textId="77777777">
        <w:trPr>
          <w:trHeight w:val="567"/>
          <w:jc w:val="center"/>
        </w:trPr>
        <w:tc>
          <w:tcPr>
            <w:tcW w:w="1485" w:type="dxa"/>
            <w:vAlign w:val="center"/>
          </w:tcPr>
          <w:p w14:paraId="66F73F40"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营业执照号</w:t>
            </w:r>
          </w:p>
        </w:tc>
        <w:tc>
          <w:tcPr>
            <w:tcW w:w="1918" w:type="dxa"/>
            <w:gridSpan w:val="2"/>
            <w:vAlign w:val="center"/>
          </w:tcPr>
          <w:p w14:paraId="36427090" w14:textId="77777777" w:rsidR="007F4031" w:rsidRPr="002354AC" w:rsidRDefault="007F4031" w:rsidP="00C01653">
            <w:pPr>
              <w:spacing w:line="360" w:lineRule="auto"/>
              <w:jc w:val="center"/>
              <w:rPr>
                <w:rFonts w:ascii="宋体" w:hAnsi="宋体" w:hint="eastAsia"/>
                <w:szCs w:val="21"/>
              </w:rPr>
            </w:pPr>
          </w:p>
        </w:tc>
        <w:tc>
          <w:tcPr>
            <w:tcW w:w="993" w:type="dxa"/>
            <w:vMerge/>
            <w:vAlign w:val="center"/>
          </w:tcPr>
          <w:p w14:paraId="2DE516E3" w14:textId="77777777" w:rsidR="007F4031" w:rsidRPr="002354AC" w:rsidRDefault="007F4031" w:rsidP="00C01653">
            <w:pPr>
              <w:spacing w:line="360" w:lineRule="auto"/>
              <w:jc w:val="center"/>
              <w:rPr>
                <w:rFonts w:ascii="宋体" w:hAnsi="宋体" w:hint="eastAsia"/>
                <w:szCs w:val="21"/>
              </w:rPr>
            </w:pPr>
          </w:p>
        </w:tc>
        <w:tc>
          <w:tcPr>
            <w:tcW w:w="1984" w:type="dxa"/>
            <w:gridSpan w:val="4"/>
            <w:vAlign w:val="center"/>
          </w:tcPr>
          <w:p w14:paraId="48ABBC6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高级职称人员</w:t>
            </w:r>
          </w:p>
        </w:tc>
        <w:tc>
          <w:tcPr>
            <w:tcW w:w="2125" w:type="dxa"/>
            <w:gridSpan w:val="2"/>
            <w:vAlign w:val="center"/>
          </w:tcPr>
          <w:p w14:paraId="7F66E519" w14:textId="77777777" w:rsidR="007F4031" w:rsidRPr="002354AC" w:rsidRDefault="007F4031" w:rsidP="00C01653">
            <w:pPr>
              <w:spacing w:line="360" w:lineRule="auto"/>
              <w:jc w:val="center"/>
              <w:rPr>
                <w:rFonts w:ascii="宋体" w:hAnsi="宋体" w:hint="eastAsia"/>
                <w:szCs w:val="21"/>
              </w:rPr>
            </w:pPr>
          </w:p>
        </w:tc>
      </w:tr>
      <w:tr w:rsidR="007F4031" w:rsidRPr="002354AC" w14:paraId="6AEFFE82" w14:textId="77777777">
        <w:trPr>
          <w:trHeight w:val="567"/>
          <w:jc w:val="center"/>
        </w:trPr>
        <w:tc>
          <w:tcPr>
            <w:tcW w:w="1485" w:type="dxa"/>
            <w:vAlign w:val="center"/>
          </w:tcPr>
          <w:p w14:paraId="44F202D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注册资金</w:t>
            </w:r>
          </w:p>
        </w:tc>
        <w:tc>
          <w:tcPr>
            <w:tcW w:w="1918" w:type="dxa"/>
            <w:gridSpan w:val="2"/>
            <w:vAlign w:val="center"/>
          </w:tcPr>
          <w:p w14:paraId="1363090F" w14:textId="77777777" w:rsidR="007F4031" w:rsidRPr="002354AC" w:rsidRDefault="007F4031" w:rsidP="00C01653">
            <w:pPr>
              <w:spacing w:line="360" w:lineRule="auto"/>
              <w:jc w:val="center"/>
              <w:rPr>
                <w:rFonts w:ascii="宋体" w:hAnsi="宋体" w:hint="eastAsia"/>
                <w:szCs w:val="21"/>
              </w:rPr>
            </w:pPr>
          </w:p>
        </w:tc>
        <w:tc>
          <w:tcPr>
            <w:tcW w:w="993" w:type="dxa"/>
            <w:vMerge/>
            <w:vAlign w:val="center"/>
          </w:tcPr>
          <w:p w14:paraId="595F44F6" w14:textId="77777777" w:rsidR="007F4031" w:rsidRPr="002354AC" w:rsidRDefault="007F4031" w:rsidP="00C01653">
            <w:pPr>
              <w:spacing w:line="360" w:lineRule="auto"/>
              <w:jc w:val="center"/>
              <w:rPr>
                <w:rFonts w:ascii="宋体" w:hAnsi="宋体" w:hint="eastAsia"/>
                <w:szCs w:val="21"/>
              </w:rPr>
            </w:pPr>
          </w:p>
        </w:tc>
        <w:tc>
          <w:tcPr>
            <w:tcW w:w="1984" w:type="dxa"/>
            <w:gridSpan w:val="4"/>
            <w:vAlign w:val="center"/>
          </w:tcPr>
          <w:p w14:paraId="36E57A45"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中级职称人员</w:t>
            </w:r>
          </w:p>
        </w:tc>
        <w:tc>
          <w:tcPr>
            <w:tcW w:w="2125" w:type="dxa"/>
            <w:gridSpan w:val="2"/>
            <w:vAlign w:val="center"/>
          </w:tcPr>
          <w:p w14:paraId="1C9067EF" w14:textId="77777777" w:rsidR="007F4031" w:rsidRPr="002354AC" w:rsidRDefault="007F4031" w:rsidP="00C01653">
            <w:pPr>
              <w:spacing w:line="360" w:lineRule="auto"/>
              <w:jc w:val="center"/>
              <w:rPr>
                <w:rFonts w:ascii="宋体" w:hAnsi="宋体" w:hint="eastAsia"/>
                <w:szCs w:val="21"/>
              </w:rPr>
            </w:pPr>
          </w:p>
        </w:tc>
      </w:tr>
      <w:tr w:rsidR="007F4031" w:rsidRPr="002354AC" w14:paraId="5EC62DA3" w14:textId="77777777">
        <w:trPr>
          <w:trHeight w:val="567"/>
          <w:jc w:val="center"/>
        </w:trPr>
        <w:tc>
          <w:tcPr>
            <w:tcW w:w="1485" w:type="dxa"/>
            <w:vAlign w:val="center"/>
          </w:tcPr>
          <w:p w14:paraId="1403B465"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开户银行</w:t>
            </w:r>
          </w:p>
        </w:tc>
        <w:tc>
          <w:tcPr>
            <w:tcW w:w="1918" w:type="dxa"/>
            <w:gridSpan w:val="2"/>
            <w:vAlign w:val="center"/>
          </w:tcPr>
          <w:p w14:paraId="6D2C4135" w14:textId="77777777" w:rsidR="007F4031" w:rsidRPr="002354AC" w:rsidRDefault="007F4031" w:rsidP="00C01653">
            <w:pPr>
              <w:spacing w:line="360" w:lineRule="auto"/>
              <w:jc w:val="center"/>
              <w:rPr>
                <w:rFonts w:ascii="宋体" w:hAnsi="宋体" w:hint="eastAsia"/>
                <w:szCs w:val="21"/>
              </w:rPr>
            </w:pPr>
          </w:p>
        </w:tc>
        <w:tc>
          <w:tcPr>
            <w:tcW w:w="993" w:type="dxa"/>
            <w:vMerge/>
            <w:vAlign w:val="center"/>
          </w:tcPr>
          <w:p w14:paraId="55CE8923" w14:textId="77777777" w:rsidR="007F4031" w:rsidRPr="002354AC" w:rsidRDefault="007F4031" w:rsidP="00C01653">
            <w:pPr>
              <w:spacing w:line="360" w:lineRule="auto"/>
              <w:jc w:val="center"/>
              <w:rPr>
                <w:rFonts w:ascii="宋体" w:hAnsi="宋体" w:hint="eastAsia"/>
                <w:szCs w:val="21"/>
              </w:rPr>
            </w:pPr>
          </w:p>
        </w:tc>
        <w:tc>
          <w:tcPr>
            <w:tcW w:w="1984" w:type="dxa"/>
            <w:gridSpan w:val="4"/>
            <w:vAlign w:val="center"/>
          </w:tcPr>
          <w:p w14:paraId="6F6FD95B"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初级职称人员</w:t>
            </w:r>
          </w:p>
        </w:tc>
        <w:tc>
          <w:tcPr>
            <w:tcW w:w="2125" w:type="dxa"/>
            <w:gridSpan w:val="2"/>
            <w:vAlign w:val="center"/>
          </w:tcPr>
          <w:p w14:paraId="30F26980" w14:textId="77777777" w:rsidR="007F4031" w:rsidRPr="002354AC" w:rsidRDefault="007F4031" w:rsidP="00C01653">
            <w:pPr>
              <w:spacing w:line="360" w:lineRule="auto"/>
              <w:jc w:val="center"/>
              <w:rPr>
                <w:rFonts w:ascii="宋体" w:hAnsi="宋体" w:hint="eastAsia"/>
                <w:szCs w:val="21"/>
              </w:rPr>
            </w:pPr>
          </w:p>
        </w:tc>
      </w:tr>
      <w:tr w:rsidR="007F4031" w:rsidRPr="002354AC" w14:paraId="43D67690" w14:textId="77777777">
        <w:trPr>
          <w:trHeight w:val="567"/>
          <w:jc w:val="center"/>
        </w:trPr>
        <w:tc>
          <w:tcPr>
            <w:tcW w:w="1485" w:type="dxa"/>
            <w:vAlign w:val="center"/>
          </w:tcPr>
          <w:p w14:paraId="73D1B3C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账号</w:t>
            </w:r>
          </w:p>
        </w:tc>
        <w:tc>
          <w:tcPr>
            <w:tcW w:w="1918" w:type="dxa"/>
            <w:gridSpan w:val="2"/>
            <w:vAlign w:val="center"/>
          </w:tcPr>
          <w:p w14:paraId="4EEA08BF" w14:textId="77777777" w:rsidR="007F4031" w:rsidRPr="002354AC" w:rsidRDefault="007F4031" w:rsidP="00C01653">
            <w:pPr>
              <w:spacing w:line="360" w:lineRule="auto"/>
              <w:jc w:val="center"/>
              <w:rPr>
                <w:rFonts w:ascii="宋体" w:hAnsi="宋体" w:hint="eastAsia"/>
                <w:szCs w:val="21"/>
              </w:rPr>
            </w:pPr>
          </w:p>
        </w:tc>
        <w:tc>
          <w:tcPr>
            <w:tcW w:w="993" w:type="dxa"/>
            <w:vMerge/>
            <w:vAlign w:val="center"/>
          </w:tcPr>
          <w:p w14:paraId="035E5730" w14:textId="77777777" w:rsidR="007F4031" w:rsidRPr="002354AC" w:rsidRDefault="007F4031" w:rsidP="00C01653">
            <w:pPr>
              <w:spacing w:line="360" w:lineRule="auto"/>
              <w:jc w:val="center"/>
              <w:rPr>
                <w:rFonts w:ascii="宋体" w:hAnsi="宋体" w:hint="eastAsia"/>
                <w:szCs w:val="21"/>
              </w:rPr>
            </w:pPr>
          </w:p>
        </w:tc>
        <w:tc>
          <w:tcPr>
            <w:tcW w:w="1984" w:type="dxa"/>
            <w:gridSpan w:val="4"/>
            <w:vAlign w:val="center"/>
          </w:tcPr>
          <w:p w14:paraId="5543911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技  工</w:t>
            </w:r>
          </w:p>
        </w:tc>
        <w:tc>
          <w:tcPr>
            <w:tcW w:w="2125" w:type="dxa"/>
            <w:gridSpan w:val="2"/>
            <w:vAlign w:val="center"/>
          </w:tcPr>
          <w:p w14:paraId="1C214811" w14:textId="77777777" w:rsidR="007F4031" w:rsidRPr="002354AC" w:rsidRDefault="007F4031" w:rsidP="00C01653">
            <w:pPr>
              <w:spacing w:line="360" w:lineRule="auto"/>
              <w:jc w:val="center"/>
              <w:rPr>
                <w:rFonts w:ascii="宋体" w:hAnsi="宋体" w:hint="eastAsia"/>
                <w:szCs w:val="21"/>
              </w:rPr>
            </w:pPr>
          </w:p>
        </w:tc>
      </w:tr>
      <w:tr w:rsidR="007F4031" w:rsidRPr="002354AC" w14:paraId="7D4F1235" w14:textId="77777777">
        <w:trPr>
          <w:trHeight w:val="2552"/>
          <w:jc w:val="center"/>
        </w:trPr>
        <w:tc>
          <w:tcPr>
            <w:tcW w:w="1485" w:type="dxa"/>
            <w:vAlign w:val="center"/>
          </w:tcPr>
          <w:p w14:paraId="158F499B"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经营范围</w:t>
            </w:r>
          </w:p>
        </w:tc>
        <w:tc>
          <w:tcPr>
            <w:tcW w:w="7020" w:type="dxa"/>
            <w:gridSpan w:val="9"/>
            <w:vAlign w:val="center"/>
          </w:tcPr>
          <w:p w14:paraId="35078A3D" w14:textId="77777777" w:rsidR="007F4031" w:rsidRPr="002354AC" w:rsidRDefault="007F4031" w:rsidP="00C01653">
            <w:pPr>
              <w:spacing w:line="360" w:lineRule="auto"/>
              <w:jc w:val="center"/>
              <w:rPr>
                <w:rFonts w:ascii="宋体" w:hAnsi="宋体" w:hint="eastAsia"/>
                <w:szCs w:val="21"/>
              </w:rPr>
            </w:pPr>
          </w:p>
        </w:tc>
      </w:tr>
      <w:tr w:rsidR="007F4031" w:rsidRPr="002354AC" w14:paraId="1AE4F609" w14:textId="77777777">
        <w:trPr>
          <w:trHeight w:val="567"/>
          <w:jc w:val="center"/>
        </w:trPr>
        <w:tc>
          <w:tcPr>
            <w:tcW w:w="1485" w:type="dxa"/>
            <w:vAlign w:val="center"/>
          </w:tcPr>
          <w:p w14:paraId="5D7A8977"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备注</w:t>
            </w:r>
          </w:p>
        </w:tc>
        <w:tc>
          <w:tcPr>
            <w:tcW w:w="7020" w:type="dxa"/>
            <w:gridSpan w:val="9"/>
            <w:vAlign w:val="center"/>
          </w:tcPr>
          <w:p w14:paraId="40F89124" w14:textId="77777777" w:rsidR="007F4031" w:rsidRPr="002354AC" w:rsidRDefault="007F4031" w:rsidP="00C01653">
            <w:pPr>
              <w:spacing w:line="360" w:lineRule="auto"/>
              <w:jc w:val="center"/>
              <w:rPr>
                <w:rFonts w:ascii="宋体" w:hAnsi="宋体" w:hint="eastAsia"/>
                <w:szCs w:val="21"/>
              </w:rPr>
            </w:pPr>
          </w:p>
        </w:tc>
      </w:tr>
    </w:tbl>
    <w:p w14:paraId="5CBF7695"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备注：本表后应附企业法人营业执照的证明材料、企业资质证书、安全生产许可证等材料的扫描件。</w:t>
      </w:r>
    </w:p>
    <w:p w14:paraId="38351EA0" w14:textId="77777777" w:rsidR="007F4031" w:rsidRPr="002354AC" w:rsidRDefault="00000000" w:rsidP="00C868C6">
      <w:pPr>
        <w:spacing w:beforeLines="100" w:before="240" w:afterLines="50" w:after="120" w:line="360" w:lineRule="auto"/>
        <w:jc w:val="center"/>
        <w:outlineLvl w:val="2"/>
        <w:rPr>
          <w:rFonts w:ascii="宋体" w:hAnsi="宋体" w:hint="eastAsia"/>
          <w:szCs w:val="21"/>
        </w:rPr>
      </w:pPr>
      <w:r w:rsidRPr="002354AC">
        <w:rPr>
          <w:rFonts w:ascii="宋体" w:hAnsi="宋体"/>
          <w:szCs w:val="21"/>
        </w:rPr>
        <w:br w:type="page"/>
      </w:r>
      <w:r w:rsidRPr="002354AC">
        <w:rPr>
          <w:rFonts w:ascii="黑体" w:eastAsia="黑体" w:hAnsi="黑体" w:hint="eastAsia"/>
          <w:sz w:val="24"/>
        </w:rPr>
        <w:lastRenderedPageBreak/>
        <w:t>（二）近年财务状况表</w:t>
      </w:r>
    </w:p>
    <w:p w14:paraId="29D6095F" w14:textId="77777777" w:rsidR="007F4031" w:rsidRPr="002354AC" w:rsidRDefault="00000000" w:rsidP="00C868C6">
      <w:pPr>
        <w:spacing w:beforeLines="100" w:before="240" w:afterLines="50" w:after="120" w:line="360" w:lineRule="auto"/>
        <w:jc w:val="center"/>
        <w:outlineLvl w:val="2"/>
        <w:rPr>
          <w:rFonts w:ascii="宋体" w:hAnsi="宋体" w:hint="eastAsia"/>
          <w:szCs w:val="21"/>
        </w:rPr>
      </w:pPr>
      <w:r w:rsidRPr="002354AC">
        <w:rPr>
          <w:rFonts w:ascii="宋体" w:hAnsi="宋体"/>
          <w:szCs w:val="21"/>
        </w:rPr>
        <w:br w:type="page"/>
      </w:r>
      <w:r w:rsidRPr="002354AC">
        <w:rPr>
          <w:rFonts w:ascii="黑体" w:eastAsia="黑体" w:hAnsi="黑体" w:hint="eastAsia"/>
          <w:sz w:val="24"/>
        </w:rPr>
        <w:lastRenderedPageBreak/>
        <w:t>（三）近年完成的类似项目情况表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7F4031" w:rsidRPr="002354AC" w14:paraId="61493D4D" w14:textId="77777777">
        <w:trPr>
          <w:trHeight w:val="624"/>
          <w:jc w:val="center"/>
        </w:trPr>
        <w:tc>
          <w:tcPr>
            <w:tcW w:w="2411" w:type="dxa"/>
            <w:vAlign w:val="center"/>
          </w:tcPr>
          <w:p w14:paraId="133239F0"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项目名称</w:t>
            </w:r>
          </w:p>
        </w:tc>
        <w:tc>
          <w:tcPr>
            <w:tcW w:w="6094" w:type="dxa"/>
            <w:vAlign w:val="center"/>
          </w:tcPr>
          <w:p w14:paraId="08E5570D" w14:textId="77777777" w:rsidR="007F4031" w:rsidRPr="002354AC" w:rsidRDefault="007F4031" w:rsidP="00C01653">
            <w:pPr>
              <w:spacing w:line="360" w:lineRule="auto"/>
              <w:jc w:val="center"/>
              <w:rPr>
                <w:rFonts w:ascii="宋体" w:hAnsi="宋体" w:hint="eastAsia"/>
                <w:szCs w:val="21"/>
              </w:rPr>
            </w:pPr>
          </w:p>
        </w:tc>
      </w:tr>
      <w:tr w:rsidR="007F4031" w:rsidRPr="002354AC" w14:paraId="6D140F0D" w14:textId="77777777">
        <w:trPr>
          <w:trHeight w:val="624"/>
          <w:jc w:val="center"/>
        </w:trPr>
        <w:tc>
          <w:tcPr>
            <w:tcW w:w="2411" w:type="dxa"/>
            <w:vAlign w:val="center"/>
          </w:tcPr>
          <w:p w14:paraId="51C199EC"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项目所在地</w:t>
            </w:r>
          </w:p>
        </w:tc>
        <w:tc>
          <w:tcPr>
            <w:tcW w:w="6094" w:type="dxa"/>
            <w:vAlign w:val="center"/>
          </w:tcPr>
          <w:p w14:paraId="0B3AE29B" w14:textId="77777777" w:rsidR="007F4031" w:rsidRPr="002354AC" w:rsidRDefault="007F4031" w:rsidP="00C01653">
            <w:pPr>
              <w:spacing w:line="360" w:lineRule="auto"/>
              <w:jc w:val="center"/>
              <w:rPr>
                <w:rFonts w:ascii="宋体" w:hAnsi="宋体" w:hint="eastAsia"/>
                <w:szCs w:val="21"/>
              </w:rPr>
            </w:pPr>
          </w:p>
        </w:tc>
      </w:tr>
      <w:tr w:rsidR="007F4031" w:rsidRPr="002354AC" w14:paraId="343EAE11" w14:textId="77777777">
        <w:trPr>
          <w:trHeight w:val="624"/>
          <w:jc w:val="center"/>
        </w:trPr>
        <w:tc>
          <w:tcPr>
            <w:tcW w:w="2411" w:type="dxa"/>
            <w:vAlign w:val="center"/>
          </w:tcPr>
          <w:p w14:paraId="35924F26"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发包人名称</w:t>
            </w:r>
          </w:p>
        </w:tc>
        <w:tc>
          <w:tcPr>
            <w:tcW w:w="6094" w:type="dxa"/>
            <w:vAlign w:val="center"/>
          </w:tcPr>
          <w:p w14:paraId="48F32E29" w14:textId="77777777" w:rsidR="007F4031" w:rsidRPr="002354AC" w:rsidRDefault="007F4031" w:rsidP="00C01653">
            <w:pPr>
              <w:spacing w:line="360" w:lineRule="auto"/>
              <w:jc w:val="center"/>
              <w:rPr>
                <w:rFonts w:ascii="宋体" w:hAnsi="宋体" w:hint="eastAsia"/>
                <w:szCs w:val="21"/>
              </w:rPr>
            </w:pPr>
          </w:p>
        </w:tc>
      </w:tr>
      <w:tr w:rsidR="007F4031" w:rsidRPr="002354AC" w14:paraId="7A05C139" w14:textId="77777777">
        <w:trPr>
          <w:trHeight w:val="624"/>
          <w:jc w:val="center"/>
        </w:trPr>
        <w:tc>
          <w:tcPr>
            <w:tcW w:w="2411" w:type="dxa"/>
            <w:vAlign w:val="center"/>
          </w:tcPr>
          <w:p w14:paraId="63A88D7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发包人地址</w:t>
            </w:r>
          </w:p>
        </w:tc>
        <w:tc>
          <w:tcPr>
            <w:tcW w:w="6094" w:type="dxa"/>
            <w:vAlign w:val="center"/>
          </w:tcPr>
          <w:p w14:paraId="54487037" w14:textId="77777777" w:rsidR="007F4031" w:rsidRPr="002354AC" w:rsidRDefault="007F4031" w:rsidP="00C01653">
            <w:pPr>
              <w:spacing w:line="360" w:lineRule="auto"/>
              <w:jc w:val="center"/>
              <w:rPr>
                <w:rFonts w:ascii="宋体" w:hAnsi="宋体" w:hint="eastAsia"/>
                <w:szCs w:val="21"/>
              </w:rPr>
            </w:pPr>
          </w:p>
        </w:tc>
      </w:tr>
      <w:tr w:rsidR="007F4031" w:rsidRPr="002354AC" w14:paraId="2446609A" w14:textId="77777777">
        <w:trPr>
          <w:trHeight w:val="624"/>
          <w:jc w:val="center"/>
        </w:trPr>
        <w:tc>
          <w:tcPr>
            <w:tcW w:w="2411" w:type="dxa"/>
            <w:vAlign w:val="center"/>
          </w:tcPr>
          <w:p w14:paraId="49D2A057"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发包人联系人及电话</w:t>
            </w:r>
          </w:p>
        </w:tc>
        <w:tc>
          <w:tcPr>
            <w:tcW w:w="6094" w:type="dxa"/>
            <w:vAlign w:val="center"/>
          </w:tcPr>
          <w:p w14:paraId="305E1488" w14:textId="77777777" w:rsidR="007F4031" w:rsidRPr="002354AC" w:rsidRDefault="007F4031" w:rsidP="00C01653">
            <w:pPr>
              <w:spacing w:line="360" w:lineRule="auto"/>
              <w:jc w:val="center"/>
              <w:rPr>
                <w:rFonts w:ascii="宋体" w:hAnsi="宋体" w:hint="eastAsia"/>
                <w:szCs w:val="21"/>
              </w:rPr>
            </w:pPr>
          </w:p>
        </w:tc>
      </w:tr>
      <w:tr w:rsidR="007F4031" w:rsidRPr="002354AC" w14:paraId="2EF7CCE7" w14:textId="77777777">
        <w:trPr>
          <w:trHeight w:val="624"/>
          <w:jc w:val="center"/>
        </w:trPr>
        <w:tc>
          <w:tcPr>
            <w:tcW w:w="2411" w:type="dxa"/>
            <w:vAlign w:val="center"/>
          </w:tcPr>
          <w:p w14:paraId="3AF4BA74"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合同价格</w:t>
            </w:r>
          </w:p>
        </w:tc>
        <w:tc>
          <w:tcPr>
            <w:tcW w:w="6094" w:type="dxa"/>
            <w:vAlign w:val="center"/>
          </w:tcPr>
          <w:p w14:paraId="59A1CB0E" w14:textId="77777777" w:rsidR="007F4031" w:rsidRPr="002354AC" w:rsidRDefault="007F4031" w:rsidP="00C01653">
            <w:pPr>
              <w:spacing w:line="360" w:lineRule="auto"/>
              <w:jc w:val="center"/>
              <w:rPr>
                <w:rFonts w:ascii="宋体" w:hAnsi="宋体" w:hint="eastAsia"/>
                <w:szCs w:val="21"/>
              </w:rPr>
            </w:pPr>
          </w:p>
        </w:tc>
      </w:tr>
      <w:tr w:rsidR="007F4031" w:rsidRPr="002354AC" w14:paraId="29ACA64D" w14:textId="77777777">
        <w:trPr>
          <w:trHeight w:val="624"/>
          <w:jc w:val="center"/>
        </w:trPr>
        <w:tc>
          <w:tcPr>
            <w:tcW w:w="2411" w:type="dxa"/>
            <w:vAlign w:val="center"/>
          </w:tcPr>
          <w:p w14:paraId="737C7436"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开工日期</w:t>
            </w:r>
          </w:p>
        </w:tc>
        <w:tc>
          <w:tcPr>
            <w:tcW w:w="6094" w:type="dxa"/>
            <w:vAlign w:val="center"/>
          </w:tcPr>
          <w:p w14:paraId="08832199" w14:textId="77777777" w:rsidR="007F4031" w:rsidRPr="002354AC" w:rsidRDefault="007F4031" w:rsidP="00C01653">
            <w:pPr>
              <w:spacing w:line="360" w:lineRule="auto"/>
              <w:jc w:val="center"/>
              <w:rPr>
                <w:rFonts w:ascii="宋体" w:hAnsi="宋体" w:hint="eastAsia"/>
                <w:szCs w:val="21"/>
              </w:rPr>
            </w:pPr>
          </w:p>
        </w:tc>
      </w:tr>
      <w:tr w:rsidR="007F4031" w:rsidRPr="002354AC" w14:paraId="672F8032" w14:textId="77777777">
        <w:trPr>
          <w:trHeight w:val="624"/>
          <w:jc w:val="center"/>
        </w:trPr>
        <w:tc>
          <w:tcPr>
            <w:tcW w:w="2411" w:type="dxa"/>
            <w:vAlign w:val="center"/>
          </w:tcPr>
          <w:p w14:paraId="5F74A8E5"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竣工日期</w:t>
            </w:r>
          </w:p>
        </w:tc>
        <w:tc>
          <w:tcPr>
            <w:tcW w:w="6094" w:type="dxa"/>
            <w:vAlign w:val="center"/>
          </w:tcPr>
          <w:p w14:paraId="198039A0" w14:textId="77777777" w:rsidR="007F4031" w:rsidRPr="002354AC" w:rsidRDefault="007F4031" w:rsidP="00C01653">
            <w:pPr>
              <w:spacing w:line="360" w:lineRule="auto"/>
              <w:jc w:val="center"/>
              <w:rPr>
                <w:rFonts w:ascii="宋体" w:hAnsi="宋体" w:hint="eastAsia"/>
                <w:szCs w:val="21"/>
              </w:rPr>
            </w:pPr>
          </w:p>
        </w:tc>
      </w:tr>
      <w:tr w:rsidR="007F4031" w:rsidRPr="002354AC" w14:paraId="72D038B3" w14:textId="77777777">
        <w:trPr>
          <w:trHeight w:val="624"/>
          <w:jc w:val="center"/>
        </w:trPr>
        <w:tc>
          <w:tcPr>
            <w:tcW w:w="2411" w:type="dxa"/>
            <w:vAlign w:val="center"/>
          </w:tcPr>
          <w:p w14:paraId="2455EC89"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承担的工作</w:t>
            </w:r>
          </w:p>
        </w:tc>
        <w:tc>
          <w:tcPr>
            <w:tcW w:w="6094" w:type="dxa"/>
            <w:vAlign w:val="center"/>
          </w:tcPr>
          <w:p w14:paraId="0F600C9A" w14:textId="77777777" w:rsidR="007F4031" w:rsidRPr="002354AC" w:rsidRDefault="007F4031" w:rsidP="00C01653">
            <w:pPr>
              <w:spacing w:line="360" w:lineRule="auto"/>
              <w:jc w:val="center"/>
              <w:rPr>
                <w:rFonts w:ascii="宋体" w:hAnsi="宋体" w:hint="eastAsia"/>
                <w:szCs w:val="21"/>
              </w:rPr>
            </w:pPr>
          </w:p>
        </w:tc>
      </w:tr>
      <w:tr w:rsidR="007F4031" w:rsidRPr="002354AC" w14:paraId="1A9D060A" w14:textId="77777777">
        <w:trPr>
          <w:trHeight w:val="624"/>
          <w:jc w:val="center"/>
        </w:trPr>
        <w:tc>
          <w:tcPr>
            <w:tcW w:w="2411" w:type="dxa"/>
            <w:vAlign w:val="center"/>
          </w:tcPr>
          <w:p w14:paraId="391C132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工程质量</w:t>
            </w:r>
          </w:p>
        </w:tc>
        <w:tc>
          <w:tcPr>
            <w:tcW w:w="6094" w:type="dxa"/>
            <w:vAlign w:val="center"/>
          </w:tcPr>
          <w:p w14:paraId="051891C6" w14:textId="77777777" w:rsidR="007F4031" w:rsidRPr="002354AC" w:rsidRDefault="007F4031" w:rsidP="00C01653">
            <w:pPr>
              <w:spacing w:line="360" w:lineRule="auto"/>
              <w:jc w:val="center"/>
              <w:rPr>
                <w:rFonts w:ascii="宋体" w:hAnsi="宋体" w:hint="eastAsia"/>
                <w:szCs w:val="21"/>
              </w:rPr>
            </w:pPr>
          </w:p>
        </w:tc>
      </w:tr>
      <w:tr w:rsidR="007F4031" w:rsidRPr="002354AC" w14:paraId="0E511866" w14:textId="77777777">
        <w:trPr>
          <w:trHeight w:val="624"/>
          <w:jc w:val="center"/>
        </w:trPr>
        <w:tc>
          <w:tcPr>
            <w:tcW w:w="2411" w:type="dxa"/>
            <w:vAlign w:val="center"/>
          </w:tcPr>
          <w:p w14:paraId="14FD6E7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项目经理</w:t>
            </w:r>
          </w:p>
        </w:tc>
        <w:tc>
          <w:tcPr>
            <w:tcW w:w="6094" w:type="dxa"/>
            <w:vAlign w:val="center"/>
          </w:tcPr>
          <w:p w14:paraId="5982E9D3" w14:textId="77777777" w:rsidR="007F4031" w:rsidRPr="002354AC" w:rsidRDefault="007F4031" w:rsidP="00C01653">
            <w:pPr>
              <w:spacing w:line="360" w:lineRule="auto"/>
              <w:jc w:val="center"/>
              <w:rPr>
                <w:rFonts w:ascii="宋体" w:hAnsi="宋体" w:hint="eastAsia"/>
                <w:szCs w:val="21"/>
              </w:rPr>
            </w:pPr>
          </w:p>
        </w:tc>
      </w:tr>
      <w:tr w:rsidR="007F4031" w:rsidRPr="002354AC" w14:paraId="5361F146" w14:textId="77777777">
        <w:trPr>
          <w:trHeight w:val="624"/>
          <w:jc w:val="center"/>
        </w:trPr>
        <w:tc>
          <w:tcPr>
            <w:tcW w:w="2411" w:type="dxa"/>
            <w:vAlign w:val="center"/>
          </w:tcPr>
          <w:p w14:paraId="5821C53D"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技术负责人</w:t>
            </w:r>
          </w:p>
        </w:tc>
        <w:tc>
          <w:tcPr>
            <w:tcW w:w="6094" w:type="dxa"/>
            <w:vAlign w:val="center"/>
          </w:tcPr>
          <w:p w14:paraId="22989A3E" w14:textId="77777777" w:rsidR="007F4031" w:rsidRPr="002354AC" w:rsidRDefault="007F4031" w:rsidP="00C01653">
            <w:pPr>
              <w:spacing w:line="360" w:lineRule="auto"/>
              <w:jc w:val="center"/>
              <w:rPr>
                <w:rFonts w:ascii="宋体" w:hAnsi="宋体" w:hint="eastAsia"/>
                <w:szCs w:val="21"/>
              </w:rPr>
            </w:pPr>
          </w:p>
        </w:tc>
      </w:tr>
      <w:tr w:rsidR="007F4031" w:rsidRPr="002354AC" w14:paraId="02A83F33" w14:textId="77777777">
        <w:trPr>
          <w:trHeight w:val="624"/>
          <w:jc w:val="center"/>
        </w:trPr>
        <w:tc>
          <w:tcPr>
            <w:tcW w:w="2411" w:type="dxa"/>
            <w:vAlign w:val="center"/>
          </w:tcPr>
          <w:p w14:paraId="6F71DF79"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总监理工程师及电话</w:t>
            </w:r>
          </w:p>
        </w:tc>
        <w:tc>
          <w:tcPr>
            <w:tcW w:w="6094" w:type="dxa"/>
            <w:vAlign w:val="center"/>
          </w:tcPr>
          <w:p w14:paraId="7E970503" w14:textId="77777777" w:rsidR="007F4031" w:rsidRPr="002354AC" w:rsidRDefault="007F4031" w:rsidP="00C01653">
            <w:pPr>
              <w:spacing w:line="360" w:lineRule="auto"/>
              <w:jc w:val="center"/>
              <w:rPr>
                <w:rFonts w:ascii="宋体" w:hAnsi="宋体" w:hint="eastAsia"/>
                <w:szCs w:val="21"/>
              </w:rPr>
            </w:pPr>
          </w:p>
        </w:tc>
      </w:tr>
      <w:tr w:rsidR="007F4031" w:rsidRPr="002354AC" w14:paraId="34A35C2A" w14:textId="77777777">
        <w:trPr>
          <w:trHeight w:val="2552"/>
          <w:jc w:val="center"/>
        </w:trPr>
        <w:tc>
          <w:tcPr>
            <w:tcW w:w="2411" w:type="dxa"/>
            <w:vAlign w:val="center"/>
          </w:tcPr>
          <w:p w14:paraId="0B8D4BC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项目描述</w:t>
            </w:r>
          </w:p>
        </w:tc>
        <w:tc>
          <w:tcPr>
            <w:tcW w:w="6094" w:type="dxa"/>
            <w:vAlign w:val="center"/>
          </w:tcPr>
          <w:p w14:paraId="46A14A12" w14:textId="77777777" w:rsidR="007F4031" w:rsidRPr="002354AC" w:rsidRDefault="007F4031" w:rsidP="00C01653">
            <w:pPr>
              <w:spacing w:line="360" w:lineRule="auto"/>
              <w:jc w:val="center"/>
              <w:rPr>
                <w:rFonts w:ascii="宋体" w:hAnsi="宋体" w:hint="eastAsia"/>
                <w:szCs w:val="21"/>
              </w:rPr>
            </w:pPr>
          </w:p>
        </w:tc>
      </w:tr>
      <w:tr w:rsidR="007F4031" w:rsidRPr="002354AC" w14:paraId="765918A3" w14:textId="77777777">
        <w:trPr>
          <w:trHeight w:val="624"/>
          <w:jc w:val="center"/>
        </w:trPr>
        <w:tc>
          <w:tcPr>
            <w:tcW w:w="2411" w:type="dxa"/>
            <w:vAlign w:val="center"/>
          </w:tcPr>
          <w:p w14:paraId="7A13745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备注</w:t>
            </w:r>
          </w:p>
        </w:tc>
        <w:tc>
          <w:tcPr>
            <w:tcW w:w="6094" w:type="dxa"/>
            <w:vAlign w:val="center"/>
          </w:tcPr>
          <w:p w14:paraId="57626F6A" w14:textId="77777777" w:rsidR="007F4031" w:rsidRPr="002354AC" w:rsidRDefault="007F4031" w:rsidP="00C01653">
            <w:pPr>
              <w:spacing w:line="360" w:lineRule="auto"/>
              <w:jc w:val="center"/>
              <w:rPr>
                <w:rFonts w:ascii="宋体" w:hAnsi="宋体" w:hint="eastAsia"/>
                <w:szCs w:val="21"/>
              </w:rPr>
            </w:pPr>
          </w:p>
        </w:tc>
      </w:tr>
    </w:tbl>
    <w:p w14:paraId="53130AF7" w14:textId="4D624DCC" w:rsidR="007F4031" w:rsidRPr="002354AC" w:rsidRDefault="00000000" w:rsidP="00C01653">
      <w:pPr>
        <w:spacing w:line="360" w:lineRule="auto"/>
        <w:ind w:leftChars="300" w:left="630"/>
        <w:rPr>
          <w:rFonts w:ascii="宋体" w:hAnsi="宋体" w:hint="eastAsia"/>
          <w:szCs w:val="21"/>
        </w:rPr>
      </w:pPr>
      <w:r w:rsidRPr="002354AC">
        <w:rPr>
          <w:rFonts w:ascii="宋体" w:hAnsi="宋体" w:hint="eastAsia"/>
          <w:szCs w:val="21"/>
        </w:rPr>
        <w:t>备注：本表后施工合同</w:t>
      </w:r>
      <w:r w:rsidRPr="002354AC">
        <w:rPr>
          <w:rFonts w:ascii="宋体" w:hAnsi="宋体" w:cs="宋体" w:hint="eastAsia"/>
          <w:szCs w:val="21"/>
        </w:rPr>
        <w:t>、中标公告网页截图、中标通知书扫描件</w:t>
      </w:r>
      <w:r w:rsidRPr="002354AC">
        <w:rPr>
          <w:rFonts w:ascii="宋体" w:hAnsi="宋体" w:hint="eastAsia"/>
          <w:szCs w:val="21"/>
        </w:rPr>
        <w:t>，具体年份要求见投标人须知前附表。每张表格只填写一个项目，并标明序号。工程若有获奖，后附相应的获奖证书扫描件。</w:t>
      </w:r>
    </w:p>
    <w:p w14:paraId="1C989959" w14:textId="77777777" w:rsidR="007F4031" w:rsidRPr="002354AC" w:rsidRDefault="00000000" w:rsidP="00C868C6">
      <w:pPr>
        <w:spacing w:beforeLines="100" w:before="240" w:afterLines="50" w:after="120" w:line="360" w:lineRule="auto"/>
        <w:jc w:val="center"/>
        <w:outlineLvl w:val="2"/>
        <w:rPr>
          <w:rFonts w:ascii="宋体" w:hAnsi="宋体" w:hint="eastAsia"/>
          <w:szCs w:val="21"/>
        </w:rPr>
      </w:pPr>
      <w:r w:rsidRPr="002354AC">
        <w:rPr>
          <w:rFonts w:ascii="宋体" w:hAnsi="宋体"/>
          <w:szCs w:val="21"/>
        </w:rPr>
        <w:br w:type="page"/>
      </w:r>
      <w:r w:rsidRPr="002354AC">
        <w:rPr>
          <w:rFonts w:ascii="黑体" w:eastAsia="黑体" w:hAnsi="黑体" w:hint="eastAsia"/>
          <w:sz w:val="24"/>
        </w:rPr>
        <w:lastRenderedPageBreak/>
        <w:t>（四）正在施工的和新承接的项目情况表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95"/>
      </w:tblGrid>
      <w:tr w:rsidR="007F4031" w:rsidRPr="002354AC" w14:paraId="74B38F33" w14:textId="77777777">
        <w:trPr>
          <w:trHeight w:val="624"/>
          <w:jc w:val="center"/>
        </w:trPr>
        <w:tc>
          <w:tcPr>
            <w:tcW w:w="2410" w:type="dxa"/>
            <w:vAlign w:val="center"/>
          </w:tcPr>
          <w:p w14:paraId="253FA93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项目名称</w:t>
            </w:r>
          </w:p>
        </w:tc>
        <w:tc>
          <w:tcPr>
            <w:tcW w:w="6095" w:type="dxa"/>
            <w:vAlign w:val="center"/>
          </w:tcPr>
          <w:p w14:paraId="164BCAE6" w14:textId="77777777" w:rsidR="007F4031" w:rsidRPr="002354AC" w:rsidRDefault="007F4031" w:rsidP="00C01653">
            <w:pPr>
              <w:spacing w:line="360" w:lineRule="auto"/>
              <w:jc w:val="center"/>
              <w:rPr>
                <w:rFonts w:ascii="宋体" w:hAnsi="宋体" w:hint="eastAsia"/>
                <w:szCs w:val="21"/>
              </w:rPr>
            </w:pPr>
          </w:p>
        </w:tc>
      </w:tr>
      <w:tr w:rsidR="007F4031" w:rsidRPr="002354AC" w14:paraId="611D3281" w14:textId="77777777">
        <w:trPr>
          <w:trHeight w:val="624"/>
          <w:jc w:val="center"/>
        </w:trPr>
        <w:tc>
          <w:tcPr>
            <w:tcW w:w="2410" w:type="dxa"/>
            <w:vAlign w:val="center"/>
          </w:tcPr>
          <w:p w14:paraId="278999D4"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项目所在地</w:t>
            </w:r>
          </w:p>
        </w:tc>
        <w:tc>
          <w:tcPr>
            <w:tcW w:w="6095" w:type="dxa"/>
            <w:vAlign w:val="center"/>
          </w:tcPr>
          <w:p w14:paraId="64DF2F0F" w14:textId="77777777" w:rsidR="007F4031" w:rsidRPr="002354AC" w:rsidRDefault="007F4031" w:rsidP="00C01653">
            <w:pPr>
              <w:spacing w:line="360" w:lineRule="auto"/>
              <w:jc w:val="center"/>
              <w:rPr>
                <w:rFonts w:ascii="宋体" w:hAnsi="宋体" w:hint="eastAsia"/>
                <w:szCs w:val="21"/>
              </w:rPr>
            </w:pPr>
          </w:p>
        </w:tc>
      </w:tr>
      <w:tr w:rsidR="007F4031" w:rsidRPr="002354AC" w14:paraId="1114E9E1" w14:textId="77777777">
        <w:trPr>
          <w:trHeight w:val="624"/>
          <w:jc w:val="center"/>
        </w:trPr>
        <w:tc>
          <w:tcPr>
            <w:tcW w:w="2410" w:type="dxa"/>
            <w:vAlign w:val="center"/>
          </w:tcPr>
          <w:p w14:paraId="382779D2"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发包人名称</w:t>
            </w:r>
          </w:p>
        </w:tc>
        <w:tc>
          <w:tcPr>
            <w:tcW w:w="6095" w:type="dxa"/>
            <w:vAlign w:val="center"/>
          </w:tcPr>
          <w:p w14:paraId="5D7949E6" w14:textId="77777777" w:rsidR="007F4031" w:rsidRPr="002354AC" w:rsidRDefault="007F4031" w:rsidP="00C01653">
            <w:pPr>
              <w:spacing w:line="360" w:lineRule="auto"/>
              <w:jc w:val="center"/>
              <w:rPr>
                <w:rFonts w:ascii="宋体" w:hAnsi="宋体" w:hint="eastAsia"/>
                <w:szCs w:val="21"/>
              </w:rPr>
            </w:pPr>
          </w:p>
        </w:tc>
      </w:tr>
      <w:tr w:rsidR="007F4031" w:rsidRPr="002354AC" w14:paraId="3DD4C84B" w14:textId="77777777">
        <w:trPr>
          <w:trHeight w:val="624"/>
          <w:jc w:val="center"/>
        </w:trPr>
        <w:tc>
          <w:tcPr>
            <w:tcW w:w="2410" w:type="dxa"/>
            <w:vAlign w:val="center"/>
          </w:tcPr>
          <w:p w14:paraId="6A5D10BC"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发包人地址</w:t>
            </w:r>
          </w:p>
        </w:tc>
        <w:tc>
          <w:tcPr>
            <w:tcW w:w="6095" w:type="dxa"/>
            <w:vAlign w:val="center"/>
          </w:tcPr>
          <w:p w14:paraId="0F57FEC0" w14:textId="77777777" w:rsidR="007F4031" w:rsidRPr="002354AC" w:rsidRDefault="007F4031" w:rsidP="00C01653">
            <w:pPr>
              <w:spacing w:line="360" w:lineRule="auto"/>
              <w:jc w:val="center"/>
              <w:rPr>
                <w:rFonts w:ascii="宋体" w:hAnsi="宋体" w:hint="eastAsia"/>
                <w:szCs w:val="21"/>
              </w:rPr>
            </w:pPr>
          </w:p>
        </w:tc>
      </w:tr>
      <w:tr w:rsidR="007F4031" w:rsidRPr="002354AC" w14:paraId="249A3045" w14:textId="77777777">
        <w:trPr>
          <w:trHeight w:val="624"/>
          <w:jc w:val="center"/>
        </w:trPr>
        <w:tc>
          <w:tcPr>
            <w:tcW w:w="2410" w:type="dxa"/>
            <w:vAlign w:val="center"/>
          </w:tcPr>
          <w:p w14:paraId="2714B618"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发包人电话</w:t>
            </w:r>
          </w:p>
        </w:tc>
        <w:tc>
          <w:tcPr>
            <w:tcW w:w="6095" w:type="dxa"/>
            <w:vAlign w:val="center"/>
          </w:tcPr>
          <w:p w14:paraId="609A902E" w14:textId="77777777" w:rsidR="007F4031" w:rsidRPr="002354AC" w:rsidRDefault="007F4031" w:rsidP="00C01653">
            <w:pPr>
              <w:spacing w:line="360" w:lineRule="auto"/>
              <w:jc w:val="center"/>
              <w:rPr>
                <w:rFonts w:ascii="宋体" w:hAnsi="宋体" w:hint="eastAsia"/>
                <w:szCs w:val="21"/>
              </w:rPr>
            </w:pPr>
          </w:p>
        </w:tc>
      </w:tr>
      <w:tr w:rsidR="007F4031" w:rsidRPr="002354AC" w14:paraId="4EE9A799" w14:textId="77777777">
        <w:trPr>
          <w:trHeight w:val="624"/>
          <w:jc w:val="center"/>
        </w:trPr>
        <w:tc>
          <w:tcPr>
            <w:tcW w:w="2410" w:type="dxa"/>
            <w:vAlign w:val="center"/>
          </w:tcPr>
          <w:p w14:paraId="4A3A8EB3"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签约合同价</w:t>
            </w:r>
          </w:p>
        </w:tc>
        <w:tc>
          <w:tcPr>
            <w:tcW w:w="6095" w:type="dxa"/>
            <w:vAlign w:val="center"/>
          </w:tcPr>
          <w:p w14:paraId="43813561" w14:textId="77777777" w:rsidR="007F4031" w:rsidRPr="002354AC" w:rsidRDefault="007F4031" w:rsidP="00C01653">
            <w:pPr>
              <w:spacing w:line="360" w:lineRule="auto"/>
              <w:jc w:val="center"/>
              <w:rPr>
                <w:rFonts w:ascii="宋体" w:hAnsi="宋体" w:hint="eastAsia"/>
                <w:szCs w:val="21"/>
              </w:rPr>
            </w:pPr>
          </w:p>
        </w:tc>
      </w:tr>
      <w:tr w:rsidR="007F4031" w:rsidRPr="002354AC" w14:paraId="306BC986" w14:textId="77777777">
        <w:trPr>
          <w:trHeight w:val="624"/>
          <w:jc w:val="center"/>
        </w:trPr>
        <w:tc>
          <w:tcPr>
            <w:tcW w:w="2410" w:type="dxa"/>
            <w:vAlign w:val="center"/>
          </w:tcPr>
          <w:p w14:paraId="74CF7EDB"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开工日期</w:t>
            </w:r>
          </w:p>
        </w:tc>
        <w:tc>
          <w:tcPr>
            <w:tcW w:w="6095" w:type="dxa"/>
            <w:vAlign w:val="center"/>
          </w:tcPr>
          <w:p w14:paraId="57429570" w14:textId="77777777" w:rsidR="007F4031" w:rsidRPr="002354AC" w:rsidRDefault="007F4031" w:rsidP="00C01653">
            <w:pPr>
              <w:spacing w:line="360" w:lineRule="auto"/>
              <w:jc w:val="center"/>
              <w:rPr>
                <w:rFonts w:ascii="宋体" w:hAnsi="宋体" w:hint="eastAsia"/>
                <w:szCs w:val="21"/>
              </w:rPr>
            </w:pPr>
          </w:p>
        </w:tc>
      </w:tr>
      <w:tr w:rsidR="007F4031" w:rsidRPr="002354AC" w14:paraId="7D279574" w14:textId="77777777">
        <w:trPr>
          <w:trHeight w:val="624"/>
          <w:jc w:val="center"/>
        </w:trPr>
        <w:tc>
          <w:tcPr>
            <w:tcW w:w="2410" w:type="dxa"/>
            <w:vAlign w:val="center"/>
          </w:tcPr>
          <w:p w14:paraId="321ED95F"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计划竣工日期</w:t>
            </w:r>
          </w:p>
        </w:tc>
        <w:tc>
          <w:tcPr>
            <w:tcW w:w="6095" w:type="dxa"/>
            <w:vAlign w:val="center"/>
          </w:tcPr>
          <w:p w14:paraId="6485D41F" w14:textId="77777777" w:rsidR="007F4031" w:rsidRPr="002354AC" w:rsidRDefault="007F4031" w:rsidP="00C01653">
            <w:pPr>
              <w:spacing w:line="360" w:lineRule="auto"/>
              <w:jc w:val="center"/>
              <w:rPr>
                <w:rFonts w:ascii="宋体" w:hAnsi="宋体" w:hint="eastAsia"/>
                <w:szCs w:val="21"/>
              </w:rPr>
            </w:pPr>
          </w:p>
        </w:tc>
      </w:tr>
      <w:tr w:rsidR="007F4031" w:rsidRPr="002354AC" w14:paraId="14D8BCBC" w14:textId="77777777">
        <w:trPr>
          <w:trHeight w:val="624"/>
          <w:jc w:val="center"/>
        </w:trPr>
        <w:tc>
          <w:tcPr>
            <w:tcW w:w="2410" w:type="dxa"/>
            <w:vAlign w:val="center"/>
          </w:tcPr>
          <w:p w14:paraId="729D8E6E"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承担的工作</w:t>
            </w:r>
          </w:p>
        </w:tc>
        <w:tc>
          <w:tcPr>
            <w:tcW w:w="6095" w:type="dxa"/>
            <w:vAlign w:val="center"/>
          </w:tcPr>
          <w:p w14:paraId="216E0594" w14:textId="77777777" w:rsidR="007F4031" w:rsidRPr="002354AC" w:rsidRDefault="007F4031" w:rsidP="00C01653">
            <w:pPr>
              <w:spacing w:line="360" w:lineRule="auto"/>
              <w:jc w:val="center"/>
              <w:rPr>
                <w:rFonts w:ascii="宋体" w:hAnsi="宋体" w:hint="eastAsia"/>
                <w:szCs w:val="21"/>
              </w:rPr>
            </w:pPr>
          </w:p>
        </w:tc>
      </w:tr>
      <w:tr w:rsidR="007F4031" w:rsidRPr="002354AC" w14:paraId="287F0333" w14:textId="77777777">
        <w:trPr>
          <w:trHeight w:val="624"/>
          <w:jc w:val="center"/>
        </w:trPr>
        <w:tc>
          <w:tcPr>
            <w:tcW w:w="2410" w:type="dxa"/>
            <w:vAlign w:val="center"/>
          </w:tcPr>
          <w:p w14:paraId="59CD3417"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工程质量</w:t>
            </w:r>
          </w:p>
        </w:tc>
        <w:tc>
          <w:tcPr>
            <w:tcW w:w="6095" w:type="dxa"/>
            <w:vAlign w:val="center"/>
          </w:tcPr>
          <w:p w14:paraId="30542E3F" w14:textId="77777777" w:rsidR="007F4031" w:rsidRPr="002354AC" w:rsidRDefault="007F4031" w:rsidP="00C01653">
            <w:pPr>
              <w:spacing w:line="360" w:lineRule="auto"/>
              <w:jc w:val="center"/>
              <w:rPr>
                <w:rFonts w:ascii="宋体" w:hAnsi="宋体" w:hint="eastAsia"/>
                <w:szCs w:val="21"/>
              </w:rPr>
            </w:pPr>
          </w:p>
        </w:tc>
      </w:tr>
      <w:tr w:rsidR="007F4031" w:rsidRPr="002354AC" w14:paraId="175DE5ED" w14:textId="77777777">
        <w:trPr>
          <w:trHeight w:val="624"/>
          <w:jc w:val="center"/>
        </w:trPr>
        <w:tc>
          <w:tcPr>
            <w:tcW w:w="2410" w:type="dxa"/>
            <w:vAlign w:val="center"/>
          </w:tcPr>
          <w:p w14:paraId="2BAA8CFA"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项目经理</w:t>
            </w:r>
          </w:p>
        </w:tc>
        <w:tc>
          <w:tcPr>
            <w:tcW w:w="6095" w:type="dxa"/>
            <w:vAlign w:val="center"/>
          </w:tcPr>
          <w:p w14:paraId="48EF174E" w14:textId="77777777" w:rsidR="007F4031" w:rsidRPr="002354AC" w:rsidRDefault="007F4031" w:rsidP="00C01653">
            <w:pPr>
              <w:spacing w:line="360" w:lineRule="auto"/>
              <w:jc w:val="center"/>
              <w:rPr>
                <w:rFonts w:ascii="宋体" w:hAnsi="宋体" w:hint="eastAsia"/>
                <w:szCs w:val="21"/>
              </w:rPr>
            </w:pPr>
          </w:p>
        </w:tc>
      </w:tr>
      <w:tr w:rsidR="007F4031" w:rsidRPr="002354AC" w14:paraId="471FFF82" w14:textId="77777777">
        <w:trPr>
          <w:trHeight w:val="624"/>
          <w:jc w:val="center"/>
        </w:trPr>
        <w:tc>
          <w:tcPr>
            <w:tcW w:w="2410" w:type="dxa"/>
            <w:vAlign w:val="center"/>
          </w:tcPr>
          <w:p w14:paraId="084A7FBB"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技术负责人</w:t>
            </w:r>
          </w:p>
        </w:tc>
        <w:tc>
          <w:tcPr>
            <w:tcW w:w="6095" w:type="dxa"/>
            <w:vAlign w:val="center"/>
          </w:tcPr>
          <w:p w14:paraId="2D12D91D" w14:textId="77777777" w:rsidR="007F4031" w:rsidRPr="002354AC" w:rsidRDefault="007F4031" w:rsidP="00C01653">
            <w:pPr>
              <w:spacing w:line="360" w:lineRule="auto"/>
              <w:jc w:val="center"/>
              <w:rPr>
                <w:rFonts w:ascii="宋体" w:hAnsi="宋体" w:hint="eastAsia"/>
                <w:szCs w:val="21"/>
              </w:rPr>
            </w:pPr>
          </w:p>
        </w:tc>
      </w:tr>
      <w:tr w:rsidR="007F4031" w:rsidRPr="002354AC" w14:paraId="79637B2E" w14:textId="77777777">
        <w:trPr>
          <w:trHeight w:val="624"/>
          <w:jc w:val="center"/>
        </w:trPr>
        <w:tc>
          <w:tcPr>
            <w:tcW w:w="2410" w:type="dxa"/>
            <w:vAlign w:val="center"/>
          </w:tcPr>
          <w:p w14:paraId="3199ED21"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总监理工程师及电话</w:t>
            </w:r>
          </w:p>
        </w:tc>
        <w:tc>
          <w:tcPr>
            <w:tcW w:w="6095" w:type="dxa"/>
            <w:vAlign w:val="center"/>
          </w:tcPr>
          <w:p w14:paraId="792AC8BA" w14:textId="77777777" w:rsidR="007F4031" w:rsidRPr="002354AC" w:rsidRDefault="007F4031" w:rsidP="00C01653">
            <w:pPr>
              <w:spacing w:line="360" w:lineRule="auto"/>
              <w:jc w:val="center"/>
              <w:rPr>
                <w:rFonts w:ascii="宋体" w:hAnsi="宋体" w:hint="eastAsia"/>
                <w:szCs w:val="21"/>
              </w:rPr>
            </w:pPr>
          </w:p>
        </w:tc>
      </w:tr>
      <w:tr w:rsidR="007F4031" w:rsidRPr="002354AC" w14:paraId="6B983A3D" w14:textId="77777777">
        <w:trPr>
          <w:trHeight w:val="2552"/>
          <w:jc w:val="center"/>
        </w:trPr>
        <w:tc>
          <w:tcPr>
            <w:tcW w:w="2410" w:type="dxa"/>
            <w:vAlign w:val="center"/>
          </w:tcPr>
          <w:p w14:paraId="78799E66"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项目描述</w:t>
            </w:r>
          </w:p>
        </w:tc>
        <w:tc>
          <w:tcPr>
            <w:tcW w:w="6095" w:type="dxa"/>
            <w:vAlign w:val="center"/>
          </w:tcPr>
          <w:p w14:paraId="6CBEB7A6" w14:textId="77777777" w:rsidR="007F4031" w:rsidRPr="002354AC" w:rsidRDefault="007F4031" w:rsidP="00C01653">
            <w:pPr>
              <w:spacing w:line="360" w:lineRule="auto"/>
              <w:jc w:val="center"/>
              <w:rPr>
                <w:rFonts w:ascii="宋体" w:hAnsi="宋体" w:hint="eastAsia"/>
                <w:szCs w:val="21"/>
              </w:rPr>
            </w:pPr>
          </w:p>
        </w:tc>
      </w:tr>
      <w:tr w:rsidR="007F4031" w:rsidRPr="002354AC" w14:paraId="31B8C4E0" w14:textId="77777777">
        <w:trPr>
          <w:trHeight w:val="624"/>
          <w:jc w:val="center"/>
        </w:trPr>
        <w:tc>
          <w:tcPr>
            <w:tcW w:w="2410" w:type="dxa"/>
            <w:vAlign w:val="center"/>
          </w:tcPr>
          <w:p w14:paraId="49FF1565" w14:textId="77777777" w:rsidR="007F4031" w:rsidRPr="002354AC" w:rsidRDefault="00000000" w:rsidP="00C01653">
            <w:pPr>
              <w:spacing w:line="360" w:lineRule="auto"/>
              <w:jc w:val="center"/>
              <w:rPr>
                <w:rFonts w:ascii="宋体" w:hAnsi="宋体" w:hint="eastAsia"/>
                <w:szCs w:val="21"/>
              </w:rPr>
            </w:pPr>
            <w:r w:rsidRPr="002354AC">
              <w:rPr>
                <w:rFonts w:ascii="宋体" w:hAnsi="宋体" w:hint="eastAsia"/>
                <w:szCs w:val="21"/>
              </w:rPr>
              <w:t>备注</w:t>
            </w:r>
          </w:p>
        </w:tc>
        <w:tc>
          <w:tcPr>
            <w:tcW w:w="6095" w:type="dxa"/>
            <w:vAlign w:val="center"/>
          </w:tcPr>
          <w:p w14:paraId="59E4986F" w14:textId="77777777" w:rsidR="007F4031" w:rsidRPr="002354AC" w:rsidRDefault="007F4031" w:rsidP="00C01653">
            <w:pPr>
              <w:spacing w:line="360" w:lineRule="auto"/>
              <w:jc w:val="center"/>
              <w:rPr>
                <w:rFonts w:ascii="宋体" w:hAnsi="宋体" w:hint="eastAsia"/>
                <w:szCs w:val="21"/>
              </w:rPr>
            </w:pPr>
          </w:p>
        </w:tc>
      </w:tr>
    </w:tbl>
    <w:p w14:paraId="18658418"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备注：本表后附中标通知书、施工合同、中标结果公告截图</w:t>
      </w:r>
      <w:r w:rsidRPr="002354AC">
        <w:rPr>
          <w:rFonts w:ascii="宋体" w:hAnsi="宋体" w:cs="宋体" w:hint="eastAsia"/>
          <w:szCs w:val="21"/>
        </w:rPr>
        <w:t>复印件或扫描件</w:t>
      </w:r>
      <w:r w:rsidRPr="002354AC">
        <w:rPr>
          <w:rFonts w:ascii="宋体" w:hAnsi="宋体" w:hint="eastAsia"/>
          <w:szCs w:val="21"/>
        </w:rPr>
        <w:t>。每张表格只填写一个项目，并标明序号。</w:t>
      </w:r>
    </w:p>
    <w:p w14:paraId="09894179" w14:textId="77777777" w:rsidR="007F4031" w:rsidRPr="002354AC" w:rsidRDefault="00000000" w:rsidP="00C868C6">
      <w:pPr>
        <w:spacing w:beforeLines="100" w:before="240" w:afterLines="50" w:after="120" w:line="360" w:lineRule="auto"/>
        <w:jc w:val="center"/>
        <w:outlineLvl w:val="2"/>
        <w:rPr>
          <w:rFonts w:ascii="宋体" w:hAnsi="宋体" w:hint="eastAsia"/>
          <w:szCs w:val="21"/>
        </w:rPr>
      </w:pPr>
      <w:r w:rsidRPr="002354AC">
        <w:rPr>
          <w:rFonts w:ascii="宋体" w:hAnsi="宋体"/>
          <w:szCs w:val="21"/>
        </w:rPr>
        <w:br w:type="page"/>
      </w:r>
      <w:r w:rsidRPr="002354AC">
        <w:rPr>
          <w:rFonts w:ascii="黑体" w:eastAsia="黑体" w:hAnsi="黑体" w:hint="eastAsia"/>
          <w:sz w:val="24"/>
        </w:rPr>
        <w:lastRenderedPageBreak/>
        <w:t>（五）近年发生的诉讼和仲裁情况</w:t>
      </w:r>
    </w:p>
    <w:p w14:paraId="71A16DA2" w14:textId="77777777" w:rsidR="007F4031" w:rsidRPr="002354AC" w:rsidRDefault="00000000" w:rsidP="00C01653">
      <w:pPr>
        <w:spacing w:line="360" w:lineRule="auto"/>
        <w:ind w:firstLineChars="200" w:firstLine="420"/>
        <w:rPr>
          <w:rFonts w:ascii="宋体" w:hAnsi="宋体" w:hint="eastAsia"/>
          <w:szCs w:val="21"/>
        </w:rPr>
      </w:pPr>
      <w:r w:rsidRPr="002354AC">
        <w:rPr>
          <w:rFonts w:ascii="宋体" w:hAnsi="宋体" w:hint="eastAsia"/>
          <w:szCs w:val="21"/>
        </w:rPr>
        <w:t>说明：近年发生的诉讼和仲裁情况仅限于投标人败诉的，且与履行施工承包合同有关的案件，不包括调解结案以及未裁决的仲裁或未终审判决的诉讼。</w:t>
      </w:r>
    </w:p>
    <w:p w14:paraId="58F7E646" w14:textId="77777777" w:rsidR="007F4031" w:rsidRPr="002354AC" w:rsidRDefault="00000000" w:rsidP="00C868C6">
      <w:pPr>
        <w:spacing w:beforeLines="100" w:before="240" w:afterLines="50" w:after="120" w:line="360" w:lineRule="auto"/>
        <w:jc w:val="center"/>
        <w:outlineLvl w:val="2"/>
        <w:rPr>
          <w:rFonts w:ascii="宋体" w:hAnsi="宋体" w:hint="eastAsia"/>
          <w:szCs w:val="21"/>
        </w:rPr>
      </w:pPr>
      <w:r w:rsidRPr="002354AC">
        <w:rPr>
          <w:rFonts w:ascii="宋体" w:hAnsi="宋体"/>
          <w:szCs w:val="21"/>
        </w:rPr>
        <w:br w:type="page"/>
      </w:r>
      <w:r w:rsidRPr="002354AC">
        <w:rPr>
          <w:rFonts w:ascii="黑体" w:eastAsia="黑体" w:hAnsi="黑体" w:hint="eastAsia"/>
          <w:sz w:val="24"/>
        </w:rPr>
        <w:lastRenderedPageBreak/>
        <w:t>（六）企业其他信誉情况表（年份要求同诉讼及仲裁情况年份要求）</w:t>
      </w:r>
    </w:p>
    <w:p w14:paraId="3949E02D" w14:textId="77777777" w:rsidR="007F4031" w:rsidRPr="002354AC" w:rsidRDefault="00000000" w:rsidP="00C01653">
      <w:pPr>
        <w:spacing w:line="360" w:lineRule="auto"/>
        <w:ind w:left="630" w:hangingChars="300" w:hanging="630"/>
        <w:rPr>
          <w:rFonts w:ascii="宋体" w:hAnsi="宋体" w:hint="eastAsia"/>
          <w:szCs w:val="21"/>
        </w:rPr>
      </w:pPr>
      <w:r w:rsidRPr="002354AC">
        <w:rPr>
          <w:rFonts w:ascii="宋体" w:hAnsi="宋体" w:hint="eastAsia"/>
          <w:szCs w:val="21"/>
        </w:rPr>
        <w:t>1、近年企业不良行为记录情况</w:t>
      </w:r>
    </w:p>
    <w:p w14:paraId="6229E288" w14:textId="77777777" w:rsidR="007F4031" w:rsidRPr="002354AC" w:rsidRDefault="007F4031" w:rsidP="00C01653">
      <w:pPr>
        <w:spacing w:line="360" w:lineRule="auto"/>
        <w:ind w:left="630" w:hangingChars="300" w:hanging="630"/>
        <w:rPr>
          <w:rFonts w:ascii="宋体" w:hAnsi="宋体" w:hint="eastAsia"/>
          <w:szCs w:val="21"/>
        </w:rPr>
      </w:pPr>
    </w:p>
    <w:p w14:paraId="7BE4607B" w14:textId="77777777" w:rsidR="007F4031" w:rsidRPr="002354AC" w:rsidRDefault="007F4031" w:rsidP="00C01653">
      <w:pPr>
        <w:spacing w:line="360" w:lineRule="auto"/>
        <w:ind w:left="630" w:hangingChars="300" w:hanging="630"/>
        <w:rPr>
          <w:rFonts w:ascii="宋体" w:hAnsi="宋体" w:hint="eastAsia"/>
          <w:szCs w:val="21"/>
        </w:rPr>
      </w:pPr>
    </w:p>
    <w:p w14:paraId="0356502A" w14:textId="77777777" w:rsidR="007F4031" w:rsidRPr="002354AC" w:rsidRDefault="007F4031" w:rsidP="00C01653">
      <w:pPr>
        <w:spacing w:line="360" w:lineRule="auto"/>
        <w:ind w:left="630" w:hangingChars="300" w:hanging="630"/>
        <w:rPr>
          <w:rFonts w:ascii="宋体" w:hAnsi="宋体" w:hint="eastAsia"/>
          <w:szCs w:val="21"/>
        </w:rPr>
      </w:pPr>
    </w:p>
    <w:p w14:paraId="214E09F1" w14:textId="77777777" w:rsidR="007F4031" w:rsidRPr="002354AC" w:rsidRDefault="007F4031" w:rsidP="00C01653">
      <w:pPr>
        <w:spacing w:line="360" w:lineRule="auto"/>
        <w:ind w:left="630" w:hangingChars="300" w:hanging="630"/>
        <w:rPr>
          <w:rFonts w:ascii="宋体" w:hAnsi="宋体" w:hint="eastAsia"/>
          <w:szCs w:val="21"/>
        </w:rPr>
      </w:pPr>
    </w:p>
    <w:p w14:paraId="49E01C3F" w14:textId="77777777" w:rsidR="007F4031" w:rsidRPr="002354AC" w:rsidRDefault="007F4031" w:rsidP="00C01653">
      <w:pPr>
        <w:spacing w:line="360" w:lineRule="auto"/>
        <w:ind w:left="630" w:hangingChars="300" w:hanging="630"/>
        <w:rPr>
          <w:rFonts w:ascii="宋体" w:hAnsi="宋体" w:hint="eastAsia"/>
          <w:szCs w:val="21"/>
        </w:rPr>
      </w:pPr>
    </w:p>
    <w:p w14:paraId="35A8717B" w14:textId="77777777" w:rsidR="007F4031" w:rsidRPr="002354AC" w:rsidRDefault="007F4031" w:rsidP="00C01653">
      <w:pPr>
        <w:spacing w:line="360" w:lineRule="auto"/>
        <w:ind w:left="630" w:hangingChars="300" w:hanging="630"/>
        <w:rPr>
          <w:rFonts w:ascii="宋体" w:hAnsi="宋体" w:hint="eastAsia"/>
          <w:szCs w:val="21"/>
        </w:rPr>
      </w:pPr>
    </w:p>
    <w:p w14:paraId="1A16584C" w14:textId="77777777" w:rsidR="007F4031" w:rsidRPr="002354AC" w:rsidRDefault="00000000" w:rsidP="00C01653">
      <w:pPr>
        <w:spacing w:line="360" w:lineRule="auto"/>
        <w:ind w:left="630" w:hangingChars="300" w:hanging="630"/>
        <w:rPr>
          <w:rFonts w:ascii="宋体" w:hAnsi="宋体" w:hint="eastAsia"/>
          <w:szCs w:val="21"/>
        </w:rPr>
      </w:pPr>
      <w:r w:rsidRPr="002354AC">
        <w:rPr>
          <w:rFonts w:ascii="宋体" w:hAnsi="宋体" w:hint="eastAsia"/>
          <w:szCs w:val="21"/>
        </w:rPr>
        <w:t>2、在施工程以及近年已竣工工程合同履行情况</w:t>
      </w:r>
    </w:p>
    <w:p w14:paraId="66462291" w14:textId="77777777" w:rsidR="007F4031" w:rsidRPr="002354AC" w:rsidRDefault="007F4031" w:rsidP="00C01653">
      <w:pPr>
        <w:spacing w:line="360" w:lineRule="auto"/>
        <w:ind w:left="630" w:hangingChars="300" w:hanging="630"/>
        <w:rPr>
          <w:rFonts w:ascii="宋体" w:hAnsi="宋体" w:hint="eastAsia"/>
          <w:szCs w:val="21"/>
        </w:rPr>
      </w:pPr>
    </w:p>
    <w:p w14:paraId="2BA8EF0A" w14:textId="77777777" w:rsidR="007F4031" w:rsidRPr="002354AC" w:rsidRDefault="007F4031" w:rsidP="00C01653">
      <w:pPr>
        <w:spacing w:line="360" w:lineRule="auto"/>
        <w:ind w:left="630" w:hangingChars="300" w:hanging="630"/>
        <w:rPr>
          <w:rFonts w:ascii="宋体" w:hAnsi="宋体" w:hint="eastAsia"/>
          <w:szCs w:val="21"/>
        </w:rPr>
      </w:pPr>
    </w:p>
    <w:p w14:paraId="0AE72EB9" w14:textId="77777777" w:rsidR="007F4031" w:rsidRPr="002354AC" w:rsidRDefault="007F4031" w:rsidP="00C01653">
      <w:pPr>
        <w:spacing w:line="360" w:lineRule="auto"/>
        <w:ind w:left="630" w:hangingChars="300" w:hanging="630"/>
        <w:rPr>
          <w:rFonts w:ascii="宋体" w:hAnsi="宋体" w:hint="eastAsia"/>
          <w:szCs w:val="21"/>
        </w:rPr>
      </w:pPr>
    </w:p>
    <w:p w14:paraId="61F82BBF" w14:textId="77777777" w:rsidR="007F4031" w:rsidRPr="002354AC" w:rsidRDefault="007F4031" w:rsidP="00C01653">
      <w:pPr>
        <w:spacing w:line="360" w:lineRule="auto"/>
        <w:ind w:left="630" w:hangingChars="300" w:hanging="630"/>
        <w:rPr>
          <w:rFonts w:ascii="宋体" w:hAnsi="宋体" w:hint="eastAsia"/>
          <w:szCs w:val="21"/>
        </w:rPr>
      </w:pPr>
    </w:p>
    <w:p w14:paraId="08B3359A" w14:textId="77777777" w:rsidR="007F4031" w:rsidRPr="002354AC" w:rsidRDefault="007F4031" w:rsidP="00C01653">
      <w:pPr>
        <w:spacing w:line="360" w:lineRule="auto"/>
        <w:ind w:left="630" w:hangingChars="300" w:hanging="630"/>
        <w:rPr>
          <w:rFonts w:ascii="宋体" w:hAnsi="宋体" w:hint="eastAsia"/>
          <w:szCs w:val="21"/>
        </w:rPr>
      </w:pPr>
    </w:p>
    <w:p w14:paraId="5E1C080B" w14:textId="77777777" w:rsidR="007F4031" w:rsidRPr="002354AC" w:rsidRDefault="007F4031" w:rsidP="00C01653">
      <w:pPr>
        <w:spacing w:line="360" w:lineRule="auto"/>
        <w:ind w:left="630" w:hangingChars="300" w:hanging="630"/>
        <w:rPr>
          <w:rFonts w:ascii="宋体" w:hAnsi="宋体" w:hint="eastAsia"/>
          <w:szCs w:val="21"/>
        </w:rPr>
      </w:pPr>
    </w:p>
    <w:p w14:paraId="746D898D" w14:textId="77777777" w:rsidR="007F4031" w:rsidRPr="002354AC" w:rsidRDefault="00000000" w:rsidP="00C01653">
      <w:pPr>
        <w:spacing w:line="360" w:lineRule="auto"/>
        <w:ind w:left="630" w:hangingChars="300" w:hanging="630"/>
        <w:rPr>
          <w:rFonts w:ascii="宋体" w:hAnsi="宋体" w:hint="eastAsia"/>
          <w:szCs w:val="21"/>
        </w:rPr>
      </w:pPr>
      <w:r w:rsidRPr="002354AC">
        <w:rPr>
          <w:rFonts w:ascii="宋体" w:hAnsi="宋体" w:hint="eastAsia"/>
          <w:szCs w:val="21"/>
        </w:rPr>
        <w:t>3、其  他</w:t>
      </w:r>
    </w:p>
    <w:p w14:paraId="2942D438" w14:textId="77777777" w:rsidR="007F4031" w:rsidRPr="002354AC" w:rsidRDefault="007F4031" w:rsidP="00C01653">
      <w:pPr>
        <w:spacing w:line="360" w:lineRule="auto"/>
        <w:ind w:left="630" w:hangingChars="300" w:hanging="630"/>
        <w:rPr>
          <w:rFonts w:ascii="宋体" w:hAnsi="宋体" w:hint="eastAsia"/>
          <w:szCs w:val="21"/>
        </w:rPr>
      </w:pPr>
    </w:p>
    <w:p w14:paraId="03D434B3" w14:textId="77777777" w:rsidR="007F4031" w:rsidRPr="002354AC" w:rsidRDefault="007F4031" w:rsidP="00C01653">
      <w:pPr>
        <w:spacing w:line="360" w:lineRule="auto"/>
        <w:ind w:left="630" w:hangingChars="300" w:hanging="630"/>
        <w:rPr>
          <w:rFonts w:ascii="宋体" w:hAnsi="宋体" w:hint="eastAsia"/>
          <w:szCs w:val="21"/>
        </w:rPr>
      </w:pPr>
    </w:p>
    <w:p w14:paraId="7EF66E05" w14:textId="77777777" w:rsidR="007F4031" w:rsidRPr="002354AC" w:rsidRDefault="007F4031" w:rsidP="00C01653">
      <w:pPr>
        <w:spacing w:line="360" w:lineRule="auto"/>
        <w:ind w:left="630" w:hangingChars="300" w:hanging="630"/>
        <w:rPr>
          <w:rFonts w:ascii="宋体" w:hAnsi="宋体" w:hint="eastAsia"/>
          <w:szCs w:val="21"/>
        </w:rPr>
      </w:pPr>
    </w:p>
    <w:p w14:paraId="4EE7C275" w14:textId="77777777" w:rsidR="007F4031" w:rsidRPr="002354AC" w:rsidRDefault="007F4031" w:rsidP="00C01653">
      <w:pPr>
        <w:spacing w:line="360" w:lineRule="auto"/>
        <w:ind w:left="630" w:hangingChars="300" w:hanging="630"/>
        <w:rPr>
          <w:rFonts w:ascii="宋体" w:hAnsi="宋体" w:hint="eastAsia"/>
          <w:szCs w:val="21"/>
        </w:rPr>
      </w:pPr>
    </w:p>
    <w:p w14:paraId="2C1BDA19" w14:textId="77777777" w:rsidR="007F4031" w:rsidRPr="002354AC" w:rsidRDefault="007F4031" w:rsidP="00C01653">
      <w:pPr>
        <w:spacing w:line="360" w:lineRule="auto"/>
        <w:ind w:left="630" w:hangingChars="300" w:hanging="630"/>
        <w:rPr>
          <w:rFonts w:ascii="宋体" w:hAnsi="宋体" w:hint="eastAsia"/>
          <w:szCs w:val="21"/>
        </w:rPr>
      </w:pPr>
    </w:p>
    <w:p w14:paraId="438AB185" w14:textId="77777777" w:rsidR="007F4031" w:rsidRPr="002354AC" w:rsidRDefault="00000000" w:rsidP="00C01653">
      <w:pPr>
        <w:spacing w:line="360" w:lineRule="auto"/>
        <w:ind w:left="945" w:hangingChars="450" w:hanging="945"/>
        <w:rPr>
          <w:rFonts w:ascii="宋体" w:hAnsi="宋体" w:hint="eastAsia"/>
          <w:szCs w:val="21"/>
        </w:rPr>
      </w:pPr>
      <w:r w:rsidRPr="002354AC">
        <w:rPr>
          <w:rFonts w:ascii="宋体" w:hAnsi="宋体" w:hint="eastAsia"/>
          <w:szCs w:val="21"/>
        </w:rPr>
        <w:t>备注：1、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应当结合第二章“投标人须知”前附表第10.1.2项定义的范围填写。</w:t>
      </w:r>
    </w:p>
    <w:p w14:paraId="3AC91D40" w14:textId="77777777" w:rsidR="007F4031" w:rsidRPr="002354AC" w:rsidRDefault="00000000" w:rsidP="00C01653">
      <w:pPr>
        <w:spacing w:line="360" w:lineRule="auto"/>
        <w:ind w:leftChars="300" w:left="945" w:hangingChars="150" w:hanging="315"/>
        <w:rPr>
          <w:rFonts w:ascii="宋体" w:hAnsi="宋体" w:hint="eastAsia"/>
          <w:szCs w:val="21"/>
        </w:rPr>
      </w:pPr>
      <w:r w:rsidRPr="002354AC">
        <w:rPr>
          <w:rFonts w:ascii="宋体" w:hAnsi="宋体" w:hint="eastAsia"/>
          <w:szCs w:val="21"/>
        </w:rPr>
        <w:t>2、合同履行情况主要是投标人近年所承接工程和已竣工工程是否按合同约定的工期、质量、安全等履行合同义务，对未竣工工程合同履行情况还应重点说明非不可抗力解除合同（如果有)的原因等具体情况，等等。</w:t>
      </w:r>
    </w:p>
    <w:p w14:paraId="5073E33C" w14:textId="77777777" w:rsidR="007F4031" w:rsidRPr="002354AC" w:rsidRDefault="00000000" w:rsidP="00C868C6">
      <w:pPr>
        <w:spacing w:beforeLines="100" w:before="240" w:afterLines="50" w:after="120" w:line="360" w:lineRule="auto"/>
        <w:jc w:val="center"/>
        <w:outlineLvl w:val="2"/>
        <w:rPr>
          <w:rFonts w:ascii="宋体" w:hAnsi="宋体" w:hint="eastAsia"/>
          <w:szCs w:val="21"/>
        </w:rPr>
      </w:pPr>
      <w:r w:rsidRPr="002354AC">
        <w:rPr>
          <w:rFonts w:ascii="宋体" w:hAnsi="宋体"/>
          <w:szCs w:val="21"/>
        </w:rPr>
        <w:br w:type="page"/>
      </w:r>
      <w:r w:rsidRPr="002354AC">
        <w:rPr>
          <w:rFonts w:ascii="黑体" w:eastAsia="黑体" w:hAnsi="黑体" w:hint="eastAsia"/>
          <w:sz w:val="24"/>
        </w:rPr>
        <w:lastRenderedPageBreak/>
        <w:t>（七）主要项目管理人员简历表</w:t>
      </w:r>
    </w:p>
    <w:p w14:paraId="08E15D7A" w14:textId="77777777" w:rsidR="007F4031" w:rsidRPr="002354AC" w:rsidRDefault="00000000" w:rsidP="00C01653">
      <w:pPr>
        <w:spacing w:line="360" w:lineRule="auto"/>
        <w:rPr>
          <w:rFonts w:ascii="宋体" w:hAnsi="宋体" w:hint="eastAsia"/>
          <w:szCs w:val="21"/>
        </w:rPr>
      </w:pPr>
      <w:r w:rsidRPr="002354AC">
        <w:rPr>
          <w:rFonts w:ascii="宋体" w:hAnsi="宋体" w:hint="eastAsia"/>
          <w:szCs w:val="21"/>
        </w:rPr>
        <w:t>说明：“主要人员简历表”同本章附件七之（二）。</w:t>
      </w:r>
    </w:p>
    <w:p w14:paraId="48CBBB48" w14:textId="2DF30E46" w:rsidR="007F4031" w:rsidRPr="002354AC" w:rsidRDefault="00000000" w:rsidP="00BD386D">
      <w:pPr>
        <w:spacing w:beforeLines="100" w:before="240" w:line="360" w:lineRule="auto"/>
        <w:jc w:val="center"/>
        <w:outlineLvl w:val="1"/>
        <w:rPr>
          <w:rFonts w:ascii="宋体" w:hAnsi="宋体" w:hint="eastAsia"/>
          <w:szCs w:val="21"/>
        </w:rPr>
      </w:pPr>
      <w:r w:rsidRPr="002354AC">
        <w:rPr>
          <w:rFonts w:ascii="宋体" w:hAnsi="宋体"/>
          <w:szCs w:val="21"/>
        </w:rPr>
        <w:br w:type="page"/>
      </w:r>
      <w:bookmarkStart w:id="158" w:name="_Toc5100"/>
      <w:bookmarkStart w:id="159" w:name="_Toc138243447"/>
      <w:bookmarkStart w:id="160" w:name="_Toc171874289"/>
      <w:r w:rsidR="00294098" w:rsidRPr="002354AC">
        <w:rPr>
          <w:rFonts w:ascii="黑体" w:eastAsia="黑体" w:hAnsi="黑体" w:hint="eastAsia"/>
          <w:sz w:val="28"/>
          <w:szCs w:val="28"/>
        </w:rPr>
        <w:lastRenderedPageBreak/>
        <w:t>九、</w:t>
      </w:r>
      <w:r w:rsidRPr="002354AC">
        <w:rPr>
          <w:rFonts w:ascii="黑体" w:eastAsia="黑体" w:hAnsi="黑体" w:hint="eastAsia"/>
          <w:sz w:val="28"/>
          <w:szCs w:val="28"/>
        </w:rPr>
        <w:t>其他材料</w:t>
      </w:r>
      <w:bookmarkEnd w:id="158"/>
      <w:bookmarkEnd w:id="159"/>
      <w:bookmarkEnd w:id="160"/>
    </w:p>
    <w:p w14:paraId="60933561" w14:textId="00185F29" w:rsidR="007F4031" w:rsidRPr="002354AC" w:rsidRDefault="007F4031" w:rsidP="00C01653">
      <w:pPr>
        <w:pStyle w:val="a5"/>
        <w:spacing w:line="360" w:lineRule="auto"/>
        <w:rPr>
          <w:rFonts w:ascii="宋体" w:hAnsi="宋体" w:cs="宋体" w:hint="eastAsia"/>
          <w:sz w:val="21"/>
          <w:szCs w:val="21"/>
        </w:rPr>
      </w:pPr>
    </w:p>
    <w:sectPr w:rsidR="007F4031" w:rsidRPr="002354AC" w:rsidSect="00E7443C">
      <w:headerReference w:type="default" r:id="rId15"/>
      <w:footerReference w:type="default" r:id="rId16"/>
      <w:pgSz w:w="11906" w:h="16838"/>
      <w:pgMar w:top="1417" w:right="1417" w:bottom="1417" w:left="1417" w:header="794" w:footer="99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FF4FA" w14:textId="77777777" w:rsidR="0035372A" w:rsidRDefault="0035372A">
      <w:r>
        <w:separator/>
      </w:r>
    </w:p>
  </w:endnote>
  <w:endnote w:type="continuationSeparator" w:id="0">
    <w:p w14:paraId="31339F92" w14:textId="77777777" w:rsidR="0035372A" w:rsidRDefault="0035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华文新魏">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372859"/>
      <w:docPartObj>
        <w:docPartGallery w:val="Page Numbers (Bottom of Page)"/>
        <w:docPartUnique/>
      </w:docPartObj>
    </w:sdtPr>
    <w:sdtContent>
      <w:sdt>
        <w:sdtPr>
          <w:id w:val="1728636285"/>
          <w:docPartObj>
            <w:docPartGallery w:val="Page Numbers (Top of Page)"/>
            <w:docPartUnique/>
          </w:docPartObj>
        </w:sdtPr>
        <w:sdtContent>
          <w:p w14:paraId="744E5529" w14:textId="77B9B32F" w:rsidR="00E7443C" w:rsidRDefault="00E7443C">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5C6AE37" w14:textId="700F38B2" w:rsidR="007F4031" w:rsidRDefault="007F40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2512C" w14:textId="77777777" w:rsidR="0035372A" w:rsidRDefault="0035372A">
      <w:r>
        <w:separator/>
      </w:r>
    </w:p>
  </w:footnote>
  <w:footnote w:type="continuationSeparator" w:id="0">
    <w:p w14:paraId="1B7CAC84" w14:textId="77777777" w:rsidR="0035372A" w:rsidRDefault="0035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00B59" w14:textId="5E38ED43" w:rsidR="007F4031" w:rsidRDefault="007F4031" w:rsidP="00A83D7C">
    <w:pPr>
      <w:pBdr>
        <w:bottom w:val="single" w:sz="4" w:space="0" w:color="auto"/>
      </w:pBdr>
      <w:wordWrap w:val="0"/>
      <w:ind w:right="200"/>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A82B" w14:textId="77777777" w:rsidR="007F4031" w:rsidRDefault="007F4031">
    <w:pP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4A569" w14:textId="76429EC2" w:rsidR="007F4031" w:rsidRDefault="00B9495B">
    <w:pPr>
      <w:pBdr>
        <w:bottom w:val="single" w:sz="4" w:space="0" w:color="auto"/>
      </w:pBdr>
      <w:wordWrap w:val="0"/>
    </w:pPr>
    <w:r w:rsidRPr="00B9495B">
      <w:rPr>
        <w:rFonts w:hint="eastAsia"/>
        <w:sz w:val="20"/>
        <w:szCs w:val="20"/>
      </w:rPr>
      <w:t>新密市交通运输局新密市城乡交通一体化项目</w:t>
    </w:r>
    <w:r w:rsidRPr="00B9495B">
      <w:rPr>
        <w:rFonts w:hint="eastAsia"/>
        <w:sz w:val="20"/>
        <w:szCs w:val="20"/>
      </w:rPr>
      <w:t>9</w:t>
    </w:r>
    <w:r w:rsidRPr="00B9495B">
      <w:rPr>
        <w:rFonts w:hint="eastAsia"/>
        <w:sz w:val="20"/>
        <w:szCs w:val="20"/>
      </w:rPr>
      <w:t>个农村客运站升级改造工程</w:t>
    </w:r>
    <w:r>
      <w:rPr>
        <w:rFonts w:hint="eastAsia"/>
        <w:sz w:val="20"/>
        <w:szCs w:val="20"/>
      </w:rPr>
      <w:t xml:space="preserve">             </w:t>
    </w:r>
    <w:r>
      <w:rPr>
        <w:rFonts w:hint="eastAsia"/>
        <w:sz w:val="20"/>
        <w:szCs w:val="20"/>
      </w:rPr>
      <w:t>施工招标文件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8AB688"/>
    <w:multiLevelType w:val="singleLevel"/>
    <w:tmpl w:val="8A8AB688"/>
    <w:lvl w:ilvl="0">
      <w:start w:val="8"/>
      <w:numFmt w:val="decimal"/>
      <w:suff w:val="space"/>
      <w:lvlText w:val="%1."/>
      <w:lvlJc w:val="left"/>
    </w:lvl>
  </w:abstractNum>
  <w:abstractNum w:abstractNumId="1" w15:restartNumberingAfterBreak="0">
    <w:nsid w:val="BA1457BE"/>
    <w:multiLevelType w:val="singleLevel"/>
    <w:tmpl w:val="BA1457BE"/>
    <w:lvl w:ilvl="0">
      <w:start w:val="2"/>
      <w:numFmt w:val="decimal"/>
      <w:lvlText w:val="%1."/>
      <w:lvlJc w:val="left"/>
      <w:pPr>
        <w:tabs>
          <w:tab w:val="left" w:pos="312"/>
        </w:tabs>
      </w:pPr>
    </w:lvl>
  </w:abstractNum>
  <w:abstractNum w:abstractNumId="2" w15:restartNumberingAfterBreak="0">
    <w:nsid w:val="2604FB07"/>
    <w:multiLevelType w:val="singleLevel"/>
    <w:tmpl w:val="2604FB07"/>
    <w:lvl w:ilvl="0">
      <w:start w:val="9"/>
      <w:numFmt w:val="chineseCounting"/>
      <w:suff w:val="nothing"/>
      <w:lvlText w:val="%1、"/>
      <w:lvlJc w:val="left"/>
      <w:rPr>
        <w:rFonts w:hint="eastAsia"/>
      </w:rPr>
    </w:lvl>
  </w:abstractNum>
  <w:abstractNum w:abstractNumId="3" w15:restartNumberingAfterBreak="0">
    <w:nsid w:val="7877B97C"/>
    <w:multiLevelType w:val="singleLevel"/>
    <w:tmpl w:val="7877B97C"/>
    <w:lvl w:ilvl="0">
      <w:start w:val="1"/>
      <w:numFmt w:val="chineseCounting"/>
      <w:suff w:val="nothing"/>
      <w:lvlText w:val="%1、"/>
      <w:lvlJc w:val="left"/>
      <w:rPr>
        <w:rFonts w:hint="eastAsia"/>
      </w:rPr>
    </w:lvl>
  </w:abstractNum>
  <w:num w:numId="1" w16cid:durableId="740445614">
    <w:abstractNumId w:val="0"/>
  </w:num>
  <w:num w:numId="2" w16cid:durableId="2047024008">
    <w:abstractNumId w:val="1"/>
  </w:num>
  <w:num w:numId="3" w16cid:durableId="591864726">
    <w:abstractNumId w:val="3"/>
  </w:num>
  <w:num w:numId="4" w16cid:durableId="208876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UyM2RiZmYwZmM5ODllY2RjMTcyYmZkNzM0MGM0ZWIifQ=="/>
  </w:docVars>
  <w:rsids>
    <w:rsidRoot w:val="00264EA3"/>
    <w:rsid w:val="00002AF2"/>
    <w:rsid w:val="00005266"/>
    <w:rsid w:val="000152F9"/>
    <w:rsid w:val="00022226"/>
    <w:rsid w:val="00030B8F"/>
    <w:rsid w:val="00031CE1"/>
    <w:rsid w:val="000325C9"/>
    <w:rsid w:val="00034FA7"/>
    <w:rsid w:val="00045095"/>
    <w:rsid w:val="000547EB"/>
    <w:rsid w:val="00064B89"/>
    <w:rsid w:val="00071FE6"/>
    <w:rsid w:val="00082BD7"/>
    <w:rsid w:val="00085060"/>
    <w:rsid w:val="00086399"/>
    <w:rsid w:val="00091C1D"/>
    <w:rsid w:val="000954C2"/>
    <w:rsid w:val="000C36CE"/>
    <w:rsid w:val="000C3E14"/>
    <w:rsid w:val="000C766B"/>
    <w:rsid w:val="000D1E8C"/>
    <w:rsid w:val="000D3269"/>
    <w:rsid w:val="000E1382"/>
    <w:rsid w:val="000E560D"/>
    <w:rsid w:val="000F3F32"/>
    <w:rsid w:val="000F48EC"/>
    <w:rsid w:val="000F765D"/>
    <w:rsid w:val="00101FA1"/>
    <w:rsid w:val="0010573B"/>
    <w:rsid w:val="00123AB0"/>
    <w:rsid w:val="00130EDA"/>
    <w:rsid w:val="001322F3"/>
    <w:rsid w:val="0015512B"/>
    <w:rsid w:val="0016438E"/>
    <w:rsid w:val="00170373"/>
    <w:rsid w:val="00171645"/>
    <w:rsid w:val="001752DD"/>
    <w:rsid w:val="00177D3D"/>
    <w:rsid w:val="00182679"/>
    <w:rsid w:val="0018405A"/>
    <w:rsid w:val="001944F7"/>
    <w:rsid w:val="00194EC6"/>
    <w:rsid w:val="001A47F7"/>
    <w:rsid w:val="001B0AD8"/>
    <w:rsid w:val="001D4268"/>
    <w:rsid w:val="001E5496"/>
    <w:rsid w:val="001E6209"/>
    <w:rsid w:val="001E79AC"/>
    <w:rsid w:val="001F19E0"/>
    <w:rsid w:val="001F311C"/>
    <w:rsid w:val="0020149F"/>
    <w:rsid w:val="00205C0A"/>
    <w:rsid w:val="00206628"/>
    <w:rsid w:val="00212136"/>
    <w:rsid w:val="00213FA8"/>
    <w:rsid w:val="00223242"/>
    <w:rsid w:val="00224750"/>
    <w:rsid w:val="00225BF6"/>
    <w:rsid w:val="002354AC"/>
    <w:rsid w:val="00240243"/>
    <w:rsid w:val="00241530"/>
    <w:rsid w:val="00242EAF"/>
    <w:rsid w:val="002448E9"/>
    <w:rsid w:val="00253A5A"/>
    <w:rsid w:val="00255F0B"/>
    <w:rsid w:val="0026130D"/>
    <w:rsid w:val="00264EA3"/>
    <w:rsid w:val="00283E7A"/>
    <w:rsid w:val="00290B69"/>
    <w:rsid w:val="00292353"/>
    <w:rsid w:val="00294098"/>
    <w:rsid w:val="00296BA7"/>
    <w:rsid w:val="002A2060"/>
    <w:rsid w:val="002A7248"/>
    <w:rsid w:val="002B6242"/>
    <w:rsid w:val="002C0DB6"/>
    <w:rsid w:val="002D2EBA"/>
    <w:rsid w:val="002F0F94"/>
    <w:rsid w:val="002F25EB"/>
    <w:rsid w:val="002F5E9E"/>
    <w:rsid w:val="002F6A99"/>
    <w:rsid w:val="002F75A8"/>
    <w:rsid w:val="003255EA"/>
    <w:rsid w:val="00340C6A"/>
    <w:rsid w:val="00340EAC"/>
    <w:rsid w:val="0034234F"/>
    <w:rsid w:val="003477BC"/>
    <w:rsid w:val="0035372A"/>
    <w:rsid w:val="0035433C"/>
    <w:rsid w:val="003546CF"/>
    <w:rsid w:val="00354DAA"/>
    <w:rsid w:val="00355656"/>
    <w:rsid w:val="00357BD5"/>
    <w:rsid w:val="00366912"/>
    <w:rsid w:val="003674BA"/>
    <w:rsid w:val="00371640"/>
    <w:rsid w:val="0038790E"/>
    <w:rsid w:val="003A2B8B"/>
    <w:rsid w:val="003B31F7"/>
    <w:rsid w:val="003C3740"/>
    <w:rsid w:val="003D3E6C"/>
    <w:rsid w:val="003D5F84"/>
    <w:rsid w:val="003F0376"/>
    <w:rsid w:val="003F60B6"/>
    <w:rsid w:val="00400B67"/>
    <w:rsid w:val="00413691"/>
    <w:rsid w:val="00413A35"/>
    <w:rsid w:val="00415292"/>
    <w:rsid w:val="00422794"/>
    <w:rsid w:val="00427B71"/>
    <w:rsid w:val="004438F3"/>
    <w:rsid w:val="004671B6"/>
    <w:rsid w:val="00470589"/>
    <w:rsid w:val="00481108"/>
    <w:rsid w:val="004B4BD1"/>
    <w:rsid w:val="004B53FD"/>
    <w:rsid w:val="004C57DD"/>
    <w:rsid w:val="004D432A"/>
    <w:rsid w:val="004D687A"/>
    <w:rsid w:val="004E28B8"/>
    <w:rsid w:val="004E29EA"/>
    <w:rsid w:val="004E37E8"/>
    <w:rsid w:val="004E6359"/>
    <w:rsid w:val="004E70C7"/>
    <w:rsid w:val="004F0D29"/>
    <w:rsid w:val="00504A6E"/>
    <w:rsid w:val="005065E4"/>
    <w:rsid w:val="005101D3"/>
    <w:rsid w:val="00523390"/>
    <w:rsid w:val="00531F03"/>
    <w:rsid w:val="00556BB8"/>
    <w:rsid w:val="00565342"/>
    <w:rsid w:val="00571727"/>
    <w:rsid w:val="00576B2D"/>
    <w:rsid w:val="0058512F"/>
    <w:rsid w:val="00586307"/>
    <w:rsid w:val="005866B6"/>
    <w:rsid w:val="005A58AA"/>
    <w:rsid w:val="005B197D"/>
    <w:rsid w:val="005B5870"/>
    <w:rsid w:val="005D0E3E"/>
    <w:rsid w:val="005D244F"/>
    <w:rsid w:val="005D3FDC"/>
    <w:rsid w:val="005D7F2B"/>
    <w:rsid w:val="005E0B62"/>
    <w:rsid w:val="005F5992"/>
    <w:rsid w:val="00616934"/>
    <w:rsid w:val="00640344"/>
    <w:rsid w:val="00646AA2"/>
    <w:rsid w:val="00664C13"/>
    <w:rsid w:val="00667223"/>
    <w:rsid w:val="0066780A"/>
    <w:rsid w:val="006760F8"/>
    <w:rsid w:val="006875FA"/>
    <w:rsid w:val="006A0E3F"/>
    <w:rsid w:val="006A5774"/>
    <w:rsid w:val="006B1C82"/>
    <w:rsid w:val="006B6A2F"/>
    <w:rsid w:val="006C1425"/>
    <w:rsid w:val="006C4A68"/>
    <w:rsid w:val="006D7706"/>
    <w:rsid w:val="00703B01"/>
    <w:rsid w:val="00706AC5"/>
    <w:rsid w:val="007265BD"/>
    <w:rsid w:val="007520C8"/>
    <w:rsid w:val="00783E7D"/>
    <w:rsid w:val="007909FC"/>
    <w:rsid w:val="00796908"/>
    <w:rsid w:val="007A2E81"/>
    <w:rsid w:val="007A522C"/>
    <w:rsid w:val="007B3A90"/>
    <w:rsid w:val="007C0B6D"/>
    <w:rsid w:val="007C41D8"/>
    <w:rsid w:val="007C497D"/>
    <w:rsid w:val="007C4C6A"/>
    <w:rsid w:val="007C673F"/>
    <w:rsid w:val="007D53BA"/>
    <w:rsid w:val="007E5B4A"/>
    <w:rsid w:val="007E6A6E"/>
    <w:rsid w:val="007F0749"/>
    <w:rsid w:val="007F4031"/>
    <w:rsid w:val="007F5CD6"/>
    <w:rsid w:val="007F5FFA"/>
    <w:rsid w:val="007F72F9"/>
    <w:rsid w:val="00804C83"/>
    <w:rsid w:val="008069C9"/>
    <w:rsid w:val="00820551"/>
    <w:rsid w:val="008231E2"/>
    <w:rsid w:val="0082413A"/>
    <w:rsid w:val="008348C6"/>
    <w:rsid w:val="008361D1"/>
    <w:rsid w:val="008424F6"/>
    <w:rsid w:val="00843A96"/>
    <w:rsid w:val="00851A60"/>
    <w:rsid w:val="00852A2C"/>
    <w:rsid w:val="00861416"/>
    <w:rsid w:val="00884BB0"/>
    <w:rsid w:val="0089190C"/>
    <w:rsid w:val="008969D9"/>
    <w:rsid w:val="008A6236"/>
    <w:rsid w:val="008B0EA0"/>
    <w:rsid w:val="008B1DFD"/>
    <w:rsid w:val="008B2EB3"/>
    <w:rsid w:val="008C0BD0"/>
    <w:rsid w:val="008C4E6F"/>
    <w:rsid w:val="008D3FDD"/>
    <w:rsid w:val="008E7CA5"/>
    <w:rsid w:val="008F370A"/>
    <w:rsid w:val="008F4138"/>
    <w:rsid w:val="008F6540"/>
    <w:rsid w:val="00911D13"/>
    <w:rsid w:val="00916517"/>
    <w:rsid w:val="00931FE7"/>
    <w:rsid w:val="0093255B"/>
    <w:rsid w:val="00942AB7"/>
    <w:rsid w:val="00944538"/>
    <w:rsid w:val="00952071"/>
    <w:rsid w:val="00954506"/>
    <w:rsid w:val="00954726"/>
    <w:rsid w:val="00961E37"/>
    <w:rsid w:val="00964D2D"/>
    <w:rsid w:val="00965595"/>
    <w:rsid w:val="00973EEC"/>
    <w:rsid w:val="00974E33"/>
    <w:rsid w:val="00985CF5"/>
    <w:rsid w:val="009905DA"/>
    <w:rsid w:val="009A606B"/>
    <w:rsid w:val="009B13D4"/>
    <w:rsid w:val="009C1134"/>
    <w:rsid w:val="009C69D7"/>
    <w:rsid w:val="009E53E1"/>
    <w:rsid w:val="009F1720"/>
    <w:rsid w:val="009F1AC6"/>
    <w:rsid w:val="009F4F4B"/>
    <w:rsid w:val="00A15223"/>
    <w:rsid w:val="00A2186B"/>
    <w:rsid w:val="00A2204A"/>
    <w:rsid w:val="00A249EF"/>
    <w:rsid w:val="00A25456"/>
    <w:rsid w:val="00A25EF0"/>
    <w:rsid w:val="00A33A33"/>
    <w:rsid w:val="00A33ADB"/>
    <w:rsid w:val="00A34E3F"/>
    <w:rsid w:val="00A3782B"/>
    <w:rsid w:val="00A401F2"/>
    <w:rsid w:val="00A41743"/>
    <w:rsid w:val="00A435BA"/>
    <w:rsid w:val="00A473B1"/>
    <w:rsid w:val="00A500DF"/>
    <w:rsid w:val="00A538A7"/>
    <w:rsid w:val="00A5593B"/>
    <w:rsid w:val="00A57F78"/>
    <w:rsid w:val="00A61620"/>
    <w:rsid w:val="00A62A13"/>
    <w:rsid w:val="00A64A98"/>
    <w:rsid w:val="00A83D7C"/>
    <w:rsid w:val="00A923F0"/>
    <w:rsid w:val="00A93E43"/>
    <w:rsid w:val="00AA3AAE"/>
    <w:rsid w:val="00AD3BAC"/>
    <w:rsid w:val="00AF098C"/>
    <w:rsid w:val="00AF0B8B"/>
    <w:rsid w:val="00AF13AB"/>
    <w:rsid w:val="00AF704A"/>
    <w:rsid w:val="00AF7A30"/>
    <w:rsid w:val="00B10741"/>
    <w:rsid w:val="00B13741"/>
    <w:rsid w:val="00B1601E"/>
    <w:rsid w:val="00B262EA"/>
    <w:rsid w:val="00B32229"/>
    <w:rsid w:val="00B32A1F"/>
    <w:rsid w:val="00B4024F"/>
    <w:rsid w:val="00B425CC"/>
    <w:rsid w:val="00B430C4"/>
    <w:rsid w:val="00B61D91"/>
    <w:rsid w:val="00B64D04"/>
    <w:rsid w:val="00B82C3D"/>
    <w:rsid w:val="00B93009"/>
    <w:rsid w:val="00B9495B"/>
    <w:rsid w:val="00BC2B65"/>
    <w:rsid w:val="00BC4E9D"/>
    <w:rsid w:val="00BD386D"/>
    <w:rsid w:val="00BD74B0"/>
    <w:rsid w:val="00BF1BAF"/>
    <w:rsid w:val="00C01653"/>
    <w:rsid w:val="00C02ECB"/>
    <w:rsid w:val="00C03CDC"/>
    <w:rsid w:val="00C10132"/>
    <w:rsid w:val="00C10801"/>
    <w:rsid w:val="00C11872"/>
    <w:rsid w:val="00C27DD7"/>
    <w:rsid w:val="00C34D52"/>
    <w:rsid w:val="00C416A3"/>
    <w:rsid w:val="00C539DD"/>
    <w:rsid w:val="00C576DF"/>
    <w:rsid w:val="00C6321C"/>
    <w:rsid w:val="00C7475F"/>
    <w:rsid w:val="00C802C7"/>
    <w:rsid w:val="00C868C6"/>
    <w:rsid w:val="00C938B3"/>
    <w:rsid w:val="00CA2D3A"/>
    <w:rsid w:val="00CA5542"/>
    <w:rsid w:val="00CA6C3A"/>
    <w:rsid w:val="00CC4C2D"/>
    <w:rsid w:val="00CC74EA"/>
    <w:rsid w:val="00CD22DF"/>
    <w:rsid w:val="00CE087D"/>
    <w:rsid w:val="00CE1A7F"/>
    <w:rsid w:val="00CE1DD6"/>
    <w:rsid w:val="00CE3616"/>
    <w:rsid w:val="00CF4E00"/>
    <w:rsid w:val="00D07886"/>
    <w:rsid w:val="00D1043B"/>
    <w:rsid w:val="00D15842"/>
    <w:rsid w:val="00D15FF3"/>
    <w:rsid w:val="00D17914"/>
    <w:rsid w:val="00D21299"/>
    <w:rsid w:val="00D214F6"/>
    <w:rsid w:val="00D339C3"/>
    <w:rsid w:val="00D34FF0"/>
    <w:rsid w:val="00D42D0E"/>
    <w:rsid w:val="00D528F0"/>
    <w:rsid w:val="00D53478"/>
    <w:rsid w:val="00D535EF"/>
    <w:rsid w:val="00D61FE5"/>
    <w:rsid w:val="00D7167E"/>
    <w:rsid w:val="00D84C25"/>
    <w:rsid w:val="00D9135A"/>
    <w:rsid w:val="00D92FA0"/>
    <w:rsid w:val="00DA1B57"/>
    <w:rsid w:val="00DA5B39"/>
    <w:rsid w:val="00DA666B"/>
    <w:rsid w:val="00DD2234"/>
    <w:rsid w:val="00DE35DD"/>
    <w:rsid w:val="00DE7721"/>
    <w:rsid w:val="00DF4DCC"/>
    <w:rsid w:val="00E15260"/>
    <w:rsid w:val="00E15D9E"/>
    <w:rsid w:val="00E20DC6"/>
    <w:rsid w:val="00E22D24"/>
    <w:rsid w:val="00E31A43"/>
    <w:rsid w:val="00E47955"/>
    <w:rsid w:val="00E50565"/>
    <w:rsid w:val="00E70F5B"/>
    <w:rsid w:val="00E71719"/>
    <w:rsid w:val="00E72910"/>
    <w:rsid w:val="00E7443C"/>
    <w:rsid w:val="00E75440"/>
    <w:rsid w:val="00E80B8C"/>
    <w:rsid w:val="00E828B9"/>
    <w:rsid w:val="00E82AAE"/>
    <w:rsid w:val="00E830FB"/>
    <w:rsid w:val="00E8467E"/>
    <w:rsid w:val="00E91C88"/>
    <w:rsid w:val="00E959D5"/>
    <w:rsid w:val="00E961CA"/>
    <w:rsid w:val="00EA0D04"/>
    <w:rsid w:val="00EA711A"/>
    <w:rsid w:val="00EC0ECB"/>
    <w:rsid w:val="00EC7748"/>
    <w:rsid w:val="00ED0C7D"/>
    <w:rsid w:val="00ED0D1B"/>
    <w:rsid w:val="00ED1A55"/>
    <w:rsid w:val="00EE1085"/>
    <w:rsid w:val="00EF0166"/>
    <w:rsid w:val="00EF39EF"/>
    <w:rsid w:val="00F0124C"/>
    <w:rsid w:val="00F019ED"/>
    <w:rsid w:val="00F1338A"/>
    <w:rsid w:val="00F14CC7"/>
    <w:rsid w:val="00F23B44"/>
    <w:rsid w:val="00F361BE"/>
    <w:rsid w:val="00F4132B"/>
    <w:rsid w:val="00F44EAE"/>
    <w:rsid w:val="00F5122E"/>
    <w:rsid w:val="00F54430"/>
    <w:rsid w:val="00F656E1"/>
    <w:rsid w:val="00F657F4"/>
    <w:rsid w:val="00F73FA1"/>
    <w:rsid w:val="00F86F97"/>
    <w:rsid w:val="00F923B0"/>
    <w:rsid w:val="00FA2128"/>
    <w:rsid w:val="00FB1F34"/>
    <w:rsid w:val="00FD5375"/>
    <w:rsid w:val="00FE2794"/>
    <w:rsid w:val="00FE7DAA"/>
    <w:rsid w:val="00FF0D93"/>
    <w:rsid w:val="00FF59FA"/>
    <w:rsid w:val="03424463"/>
    <w:rsid w:val="059A64EF"/>
    <w:rsid w:val="0A6D20FC"/>
    <w:rsid w:val="0A8B3DAB"/>
    <w:rsid w:val="0C80094B"/>
    <w:rsid w:val="0DCB06E1"/>
    <w:rsid w:val="0ECF5C72"/>
    <w:rsid w:val="0FBB21B0"/>
    <w:rsid w:val="101A2F61"/>
    <w:rsid w:val="10557070"/>
    <w:rsid w:val="11F624AD"/>
    <w:rsid w:val="14203FBC"/>
    <w:rsid w:val="159705A9"/>
    <w:rsid w:val="16E03BA2"/>
    <w:rsid w:val="18C86A12"/>
    <w:rsid w:val="1B8F68B2"/>
    <w:rsid w:val="218B702B"/>
    <w:rsid w:val="22BA4C63"/>
    <w:rsid w:val="2524556B"/>
    <w:rsid w:val="25BA07D9"/>
    <w:rsid w:val="2A2E4796"/>
    <w:rsid w:val="2A331DAD"/>
    <w:rsid w:val="2E9C2C53"/>
    <w:rsid w:val="2EEA5287"/>
    <w:rsid w:val="2F9868E6"/>
    <w:rsid w:val="321B2412"/>
    <w:rsid w:val="33244988"/>
    <w:rsid w:val="34424F12"/>
    <w:rsid w:val="3C332ADB"/>
    <w:rsid w:val="3CAA23C7"/>
    <w:rsid w:val="3DBA5CD6"/>
    <w:rsid w:val="3E89104B"/>
    <w:rsid w:val="424C3383"/>
    <w:rsid w:val="442667F5"/>
    <w:rsid w:val="5624673B"/>
    <w:rsid w:val="5B7E6A7C"/>
    <w:rsid w:val="5DFB3114"/>
    <w:rsid w:val="62243F99"/>
    <w:rsid w:val="64855F7A"/>
    <w:rsid w:val="64986E59"/>
    <w:rsid w:val="65D8147F"/>
    <w:rsid w:val="666E59BB"/>
    <w:rsid w:val="6AF002FC"/>
    <w:rsid w:val="6C861C34"/>
    <w:rsid w:val="6DFA3CE2"/>
    <w:rsid w:val="71DE4D86"/>
    <w:rsid w:val="722E343D"/>
    <w:rsid w:val="73B93B1C"/>
    <w:rsid w:val="75A9073C"/>
    <w:rsid w:val="78A27DF6"/>
    <w:rsid w:val="791F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white">
      <v:fill color="white"/>
    </o:shapedefaults>
    <o:shapelayout v:ext="edit">
      <o:idmap v:ext="edit" data="2"/>
    </o:shapelayout>
  </w:shapeDefaults>
  <w:decimalSymbol w:val="."/>
  <w:listSeparator w:val=","/>
  <w14:docId w14:val="79CD0B4D"/>
  <w15:docId w15:val="{EB411E73-B6AC-4C5F-B14C-C961B12A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Normal Indent" w:qFormat="1"/>
    <w:lsdException w:name="header" w:qFormat="1"/>
    <w:lsdException w:name="footer" w:uiPriority="99" w:qFormat="1"/>
    <w:lsdException w:name="caption" w:qFormat="1"/>
    <w:lsdException w:name="table of figures" w:qFormat="1"/>
    <w:lsdException w:name="envelope return" w:uiPriority="99" w:unhideWhenUsed="1" w:qFormat="1"/>
    <w:lsdException w:name="table of authorities"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w:qFormat="1"/>
    <w:lsdException w:name="Body Text Firs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line="360" w:lineRule="auto"/>
      <w:outlineLvl w:val="0"/>
    </w:pPr>
    <w:rPr>
      <w:b/>
      <w:bCs/>
      <w:kern w:val="44"/>
      <w:sz w:val="32"/>
      <w:szCs w:val="44"/>
    </w:rPr>
  </w:style>
  <w:style w:type="paragraph" w:styleId="2">
    <w:name w:val="heading 2"/>
    <w:basedOn w:val="a"/>
    <w:next w:val="a"/>
    <w:link w:val="20"/>
    <w:qFormat/>
    <w:rsid w:val="00340C6A"/>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uiPriority w:val="99"/>
    <w:qFormat/>
    <w:rsid w:val="00FF59FA"/>
    <w:pPr>
      <w:adjustRightInd w:val="0"/>
      <w:spacing w:after="60" w:line="360" w:lineRule="atLeast"/>
      <w:ind w:leftChars="30" w:left="63" w:rightChars="30" w:right="63"/>
      <w:textAlignment w:val="baseline"/>
    </w:pPr>
    <w:rPr>
      <w:rFonts w:ascii="宋体" w:hAnsi="宋体"/>
      <w:color w:val="FF0000"/>
    </w:rPr>
  </w:style>
  <w:style w:type="paragraph" w:styleId="a4">
    <w:name w:val="table of authorities"/>
    <w:basedOn w:val="a"/>
    <w:next w:val="a"/>
    <w:qFormat/>
    <w:pPr>
      <w:ind w:leftChars="200" w:left="420"/>
    </w:pPr>
  </w:style>
  <w:style w:type="paragraph" w:styleId="a5">
    <w:name w:val="Normal Indent"/>
    <w:basedOn w:val="a"/>
    <w:qFormat/>
    <w:pPr>
      <w:adjustRightInd w:val="0"/>
      <w:spacing w:line="360" w:lineRule="atLeast"/>
      <w:ind w:firstLine="482"/>
      <w:textAlignment w:val="baseline"/>
    </w:pPr>
    <w:rPr>
      <w:kern w:val="0"/>
      <w:sz w:val="24"/>
      <w:szCs w:val="20"/>
    </w:rPr>
  </w:style>
  <w:style w:type="paragraph" w:styleId="a6">
    <w:name w:val="caption"/>
    <w:basedOn w:val="a"/>
    <w:next w:val="a"/>
    <w:qFormat/>
    <w:rPr>
      <w:rFonts w:ascii="Cambria" w:eastAsia="黑体" w:hAnsi="Cambria"/>
      <w:sz w:val="20"/>
      <w:szCs w:val="20"/>
    </w:rPr>
  </w:style>
  <w:style w:type="paragraph" w:styleId="a7">
    <w:name w:val="Body Text Indent"/>
    <w:basedOn w:val="a"/>
    <w:next w:val="a8"/>
    <w:qFormat/>
    <w:pPr>
      <w:spacing w:after="120"/>
      <w:ind w:leftChars="200" w:left="420"/>
    </w:pPr>
  </w:style>
  <w:style w:type="paragraph" w:styleId="a8">
    <w:name w:val="envelope return"/>
    <w:basedOn w:val="a"/>
    <w:uiPriority w:val="99"/>
    <w:unhideWhenUsed/>
    <w:qFormat/>
    <w:pPr>
      <w:snapToGrid w:val="0"/>
    </w:pPr>
    <w:rPr>
      <w:rFonts w:ascii="Arial" w:hAnsi="Arial"/>
    </w:rPr>
  </w:style>
  <w:style w:type="paragraph" w:styleId="a9">
    <w:name w:val="Plain Text"/>
    <w:basedOn w:val="a"/>
    <w:qFormat/>
    <w:rPr>
      <w:rFonts w:ascii="宋体" w:hAnsi="Courier New"/>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064B89"/>
  </w:style>
  <w:style w:type="paragraph" w:styleId="af0">
    <w:name w:val="table of figures"/>
    <w:basedOn w:val="a"/>
    <w:next w:val="a"/>
    <w:qFormat/>
    <w:pPr>
      <w:ind w:leftChars="200" w:left="200" w:hangingChars="200" w:hanging="200"/>
    </w:pPr>
    <w:rPr>
      <w:rFonts w:ascii="Calibri" w:hAnsi="Calibri"/>
    </w:rPr>
  </w:style>
  <w:style w:type="paragraph" w:styleId="TOC2">
    <w:name w:val="toc 2"/>
    <w:basedOn w:val="a"/>
    <w:next w:val="a"/>
    <w:autoRedefine/>
    <w:uiPriority w:val="39"/>
    <w:qFormat/>
    <w:pPr>
      <w:ind w:leftChars="200" w:left="420"/>
    </w:pPr>
  </w:style>
  <w:style w:type="paragraph" w:styleId="af1">
    <w:name w:val="Normal (Web)"/>
    <w:basedOn w:val="a"/>
    <w:autoRedefine/>
    <w:uiPriority w:val="99"/>
    <w:qFormat/>
    <w:pPr>
      <w:widowControl/>
      <w:spacing w:before="100" w:beforeAutospacing="1" w:after="100" w:afterAutospacing="1" w:line="320" w:lineRule="atLeast"/>
      <w:jc w:val="left"/>
    </w:pPr>
    <w:rPr>
      <w:rFonts w:ascii="宋体" w:hAnsi="宋体"/>
      <w:kern w:val="0"/>
      <w:sz w:val="18"/>
      <w:szCs w:val="18"/>
    </w:rPr>
  </w:style>
  <w:style w:type="paragraph" w:styleId="af2">
    <w:name w:val="Body Text First Indent"/>
    <w:basedOn w:val="a0"/>
    <w:next w:val="21"/>
    <w:autoRedefine/>
    <w:qFormat/>
    <w:rsid w:val="0016438E"/>
    <w:pPr>
      <w:spacing w:line="312" w:lineRule="auto"/>
      <w:ind w:leftChars="0" w:left="0"/>
      <w:jc w:val="center"/>
    </w:pPr>
    <w:rPr>
      <w:rFonts w:ascii="黑体" w:eastAsia="黑体" w:hAnsi="黑体" w:cs="宋体"/>
      <w:sz w:val="28"/>
      <w:szCs w:val="28"/>
    </w:rPr>
  </w:style>
  <w:style w:type="paragraph" w:styleId="21">
    <w:name w:val="Body Text First Indent 2"/>
    <w:basedOn w:val="a7"/>
    <w:autoRedefine/>
    <w:qFormat/>
    <w:pPr>
      <w:ind w:firstLineChars="200" w:firstLine="420"/>
    </w:pPr>
  </w:style>
  <w:style w:type="character" w:styleId="af3">
    <w:name w:val="Strong"/>
    <w:autoRedefine/>
    <w:uiPriority w:val="22"/>
    <w:qFormat/>
    <w:rPr>
      <w:b/>
      <w:bCs/>
    </w:rPr>
  </w:style>
  <w:style w:type="character" w:styleId="af4">
    <w:name w:val="Hyperlink"/>
    <w:autoRedefine/>
    <w:uiPriority w:val="99"/>
    <w:qFormat/>
    <w:rPr>
      <w:color w:val="333333"/>
      <w:u w:val="none"/>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customStyle="1" w:styleId="af5">
    <w:name w:val="大标题"/>
    <w:basedOn w:val="a"/>
    <w:next w:val="21"/>
    <w:autoRedefine/>
    <w:qFormat/>
    <w:rsid w:val="00B93009"/>
    <w:pPr>
      <w:spacing w:line="360" w:lineRule="auto"/>
      <w:jc w:val="center"/>
    </w:pPr>
    <w:rPr>
      <w:rFonts w:ascii="方正小标宋简体" w:eastAsia="方正小标宋简体" w:hAnsi="方正小标宋简体" w:cs="宋体"/>
      <w:sz w:val="52"/>
      <w:szCs w:val="52"/>
    </w:rPr>
  </w:style>
  <w:style w:type="paragraph" w:customStyle="1" w:styleId="10">
    <w:name w:val="无间隔1"/>
    <w:basedOn w:val="a"/>
    <w:next w:val="a6"/>
    <w:autoRedefine/>
    <w:uiPriority w:val="1"/>
    <w:qFormat/>
    <w:pPr>
      <w:spacing w:line="400" w:lineRule="exact"/>
    </w:pPr>
  </w:style>
  <w:style w:type="paragraph" w:customStyle="1" w:styleId="TableParagraph">
    <w:name w:val="Table Paragraph"/>
    <w:basedOn w:val="a"/>
    <w:autoRedefine/>
    <w:uiPriority w:val="1"/>
    <w:qFormat/>
    <w:rPr>
      <w:rFonts w:ascii="Calibri" w:hAnsi="Calibri"/>
      <w:szCs w:val="20"/>
    </w:rPr>
  </w:style>
  <w:style w:type="paragraph" w:customStyle="1" w:styleId="TableText">
    <w:name w:val="Table Text"/>
    <w:basedOn w:val="a"/>
    <w:autoRedefine/>
    <w:semiHidden/>
    <w:qFormat/>
    <w:rPr>
      <w:rFonts w:ascii="宋体" w:hAnsi="宋体" w:cs="宋体"/>
      <w:sz w:val="20"/>
      <w:szCs w:val="20"/>
      <w:lang w:eastAsia="en-US"/>
    </w:rPr>
  </w:style>
  <w:style w:type="character" w:customStyle="1" w:styleId="font01">
    <w:name w:val="font01"/>
    <w:qFormat/>
    <w:rPr>
      <w:rFonts w:ascii="Cambria" w:eastAsia="Cambria" w:hAnsi="Cambria" w:cs="Cambria" w:hint="default"/>
      <w:color w:val="191919"/>
      <w:sz w:val="24"/>
      <w:szCs w:val="24"/>
      <w:u w:val="none"/>
      <w:vertAlign w:val="subscript"/>
    </w:rPr>
  </w:style>
  <w:style w:type="character" w:customStyle="1" w:styleId="font21">
    <w:name w:val="font21"/>
    <w:autoRedefine/>
    <w:qFormat/>
    <w:rPr>
      <w:rFonts w:ascii="宋体" w:eastAsia="宋体" w:hAnsi="宋体" w:cs="宋体" w:hint="eastAsia"/>
      <w:color w:val="191919"/>
      <w:sz w:val="21"/>
      <w:szCs w:val="21"/>
      <w:u w:val="none"/>
    </w:rPr>
  </w:style>
  <w:style w:type="character" w:customStyle="1" w:styleId="font31">
    <w:name w:val="font31"/>
    <w:autoRedefine/>
    <w:qFormat/>
    <w:rPr>
      <w:rFonts w:ascii="Cambria" w:eastAsia="Cambria" w:hAnsi="Cambria" w:cs="Cambria" w:hint="default"/>
      <w:color w:val="191919"/>
      <w:sz w:val="24"/>
      <w:szCs w:val="24"/>
      <w:u w:val="none"/>
    </w:rPr>
  </w:style>
  <w:style w:type="character" w:customStyle="1" w:styleId="font61">
    <w:name w:val="font61"/>
    <w:autoRedefine/>
    <w:qFormat/>
    <w:rPr>
      <w:rFonts w:ascii="Cambria" w:eastAsia="Cambria" w:hAnsi="Cambria" w:cs="Cambria" w:hint="default"/>
      <w:color w:val="191919"/>
      <w:sz w:val="21"/>
      <w:szCs w:val="21"/>
      <w:u w:val="none"/>
    </w:rPr>
  </w:style>
  <w:style w:type="paragraph" w:customStyle="1" w:styleId="Style6">
    <w:name w:val="_Style 6"/>
    <w:basedOn w:val="1"/>
    <w:next w:val="a"/>
    <w:autoRedefine/>
    <w:qFormat/>
    <w:pPr>
      <w:outlineLvl w:val="9"/>
    </w:pPr>
  </w:style>
  <w:style w:type="character" w:customStyle="1" w:styleId="af">
    <w:name w:val="页眉 字符"/>
    <w:basedOn w:val="a1"/>
    <w:link w:val="ae"/>
    <w:autoRedefine/>
    <w:qFormat/>
    <w:rPr>
      <w:rFonts w:ascii="Times New Roman" w:eastAsia="宋体" w:hAnsi="Times New Roman" w:cs="Times New Roman"/>
      <w:kern w:val="2"/>
      <w:sz w:val="18"/>
      <w:szCs w:val="18"/>
    </w:rPr>
  </w:style>
  <w:style w:type="character" w:customStyle="1" w:styleId="ab">
    <w:name w:val="批注框文本 字符"/>
    <w:basedOn w:val="a1"/>
    <w:link w:val="aa"/>
    <w:autoRedefine/>
    <w:qFormat/>
    <w:rPr>
      <w:rFonts w:ascii="Times New Roman" w:eastAsia="宋体" w:hAnsi="Times New Roman" w:cs="Times New Roman"/>
      <w:kern w:val="2"/>
      <w:sz w:val="18"/>
      <w:szCs w:val="18"/>
    </w:rPr>
  </w:style>
  <w:style w:type="paragraph" w:styleId="TOC">
    <w:name w:val="TOC Heading"/>
    <w:basedOn w:val="1"/>
    <w:next w:val="a"/>
    <w:uiPriority w:val="39"/>
    <w:unhideWhenUsed/>
    <w:qFormat/>
    <w:rsid w:val="00AA3AAE"/>
    <w:pPr>
      <w:widowControl/>
      <w:spacing w:before="240" w:line="259" w:lineRule="auto"/>
      <w:jc w:val="left"/>
      <w:outlineLvl w:val="9"/>
    </w:pPr>
    <w:rPr>
      <w:rFonts w:asciiTheme="majorHAnsi" w:eastAsiaTheme="majorEastAsia" w:hAnsiTheme="majorHAnsi" w:cstheme="majorBidi"/>
      <w:b w:val="0"/>
      <w:bCs w:val="0"/>
      <w:color w:val="2D53A0" w:themeColor="accent1" w:themeShade="BF"/>
      <w:kern w:val="0"/>
      <w:szCs w:val="32"/>
    </w:rPr>
  </w:style>
  <w:style w:type="paragraph" w:styleId="TOC3">
    <w:name w:val="toc 3"/>
    <w:basedOn w:val="a"/>
    <w:next w:val="a"/>
    <w:autoRedefine/>
    <w:uiPriority w:val="39"/>
    <w:rsid w:val="00064B89"/>
    <w:pPr>
      <w:ind w:leftChars="400" w:left="840"/>
    </w:pPr>
  </w:style>
  <w:style w:type="character" w:customStyle="1" w:styleId="20">
    <w:name w:val="标题 2 字符"/>
    <w:basedOn w:val="a1"/>
    <w:link w:val="2"/>
    <w:rsid w:val="00340C6A"/>
    <w:rPr>
      <w:rFonts w:ascii="Arial" w:eastAsia="黑体" w:hAnsi="Arial" w:cs="Times New Roman"/>
      <w:b/>
      <w:bCs/>
      <w:kern w:val="2"/>
      <w:sz w:val="32"/>
      <w:szCs w:val="32"/>
    </w:rPr>
  </w:style>
  <w:style w:type="paragraph" w:styleId="3">
    <w:name w:val="Body Text 3"/>
    <w:basedOn w:val="a"/>
    <w:link w:val="30"/>
    <w:rsid w:val="00974E33"/>
    <w:pPr>
      <w:spacing w:after="120"/>
    </w:pPr>
    <w:rPr>
      <w:sz w:val="16"/>
      <w:szCs w:val="16"/>
    </w:rPr>
  </w:style>
  <w:style w:type="character" w:customStyle="1" w:styleId="30">
    <w:name w:val="正文文本 3 字符"/>
    <w:basedOn w:val="a1"/>
    <w:link w:val="3"/>
    <w:rsid w:val="00974E33"/>
    <w:rPr>
      <w:rFonts w:ascii="Times New Roman" w:eastAsia="宋体" w:hAnsi="Times New Roman" w:cs="Times New Roman"/>
      <w:kern w:val="2"/>
      <w:sz w:val="16"/>
      <w:szCs w:val="16"/>
    </w:rPr>
  </w:style>
  <w:style w:type="character" w:customStyle="1" w:styleId="ad">
    <w:name w:val="页脚 字符"/>
    <w:basedOn w:val="a1"/>
    <w:link w:val="ac"/>
    <w:uiPriority w:val="99"/>
    <w:rsid w:val="00E7443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60736">
      <w:bodyDiv w:val="1"/>
      <w:marLeft w:val="0"/>
      <w:marRight w:val="0"/>
      <w:marTop w:val="0"/>
      <w:marBottom w:val="0"/>
      <w:divBdr>
        <w:top w:val="none" w:sz="0" w:space="0" w:color="auto"/>
        <w:left w:val="none" w:sz="0" w:space="0" w:color="auto"/>
        <w:bottom w:val="none" w:sz="0" w:space="0" w:color="auto"/>
        <w:right w:val="none" w:sz="0" w:space="0" w:color="auto"/>
      </w:divBdr>
    </w:div>
    <w:div w:id="431319266">
      <w:bodyDiv w:val="1"/>
      <w:marLeft w:val="0"/>
      <w:marRight w:val="0"/>
      <w:marTop w:val="0"/>
      <w:marBottom w:val="0"/>
      <w:divBdr>
        <w:top w:val="none" w:sz="0" w:space="0" w:color="auto"/>
        <w:left w:val="none" w:sz="0" w:space="0" w:color="auto"/>
        <w:bottom w:val="none" w:sz="0" w:space="0" w:color="auto"/>
        <w:right w:val="none" w:sz="0" w:space="0" w:color="auto"/>
      </w:divBdr>
    </w:div>
    <w:div w:id="9756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268B315-D9A1-4D42-8E69-1CB592F092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91</Pages>
  <Words>7985</Words>
  <Characters>45517</Characters>
  <Application>Microsoft Office Word</Application>
  <DocSecurity>0</DocSecurity>
  <Lines>379</Lines>
  <Paragraphs>106</Paragraphs>
  <ScaleCrop>false</ScaleCrop>
  <Company/>
  <LinksUpToDate>false</LinksUpToDate>
  <CharactersWithSpaces>53396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27479</dc:creator>
  <cp:lastModifiedBy>亚南 杨</cp:lastModifiedBy>
  <cp:revision>305</cp:revision>
  <dcterms:created xsi:type="dcterms:W3CDTF">2024-03-19T01:05:00Z</dcterms:created>
  <dcterms:modified xsi:type="dcterms:W3CDTF">2024-07-17T23:55:00Z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E8266298DDAA45CB87A9EB50A9A9C2FD_12</vt:lpwstr>
  </property>
</Properties>
</file>