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A35D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15990" cy="8036560"/>
            <wp:effectExtent l="0" t="0" r="3810" b="10160"/>
            <wp:docPr id="1" name="图片 1" descr="febab539-b46b-43b4-af41-350e9f3f2e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ebab539-b46b-43b4-af41-350e9f3f2ef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5990" cy="803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4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2025-12-24T08:15:47Z</dcterms:created>
  <dc:creator>Administrator</dc:creator>
  <cp:lastModifiedBy>Administrator</cp:lastModifiedBy>
  <dcterms:modified xsi:type="dcterms:W3CDTF">2025-12-24T08:16:54Z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eyJoZGlkIjoiNDhkYjZkMTU1OWU5MjBhY2U1M2Q5MTVhZDJlODM4ZmEiLCJ1c2VySWQiOiIxMTM4NTg5OTg3In0=</vt:lpwstr>
  </property>
  <property fmtid="{D5CDD505-2E9C-101B-9397-08002B2CF9AE}" pid="4" name="ICV">
    <vt:lpwstr>5554F0071A2A49B6AD4EEDC51E264ADA_12</vt:lpwstr>
  </property>
</Properties>
</file>