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eastAsia" w:ascii="仿宋_GB2312" w:hAnsi="仿宋_GB2312" w:eastAsia="仿宋_GB2312" w:cs="仿宋_GB2312"/>
          <w:color w:val="333333"/>
          <w:kern w:val="0"/>
          <w:sz w:val="32"/>
          <w:szCs w:val="32"/>
          <w:lang w:val="en-US" w:eastAsia="zh-CN"/>
        </w:rPr>
      </w:pPr>
      <w:r>
        <w:rPr>
          <w:rFonts w:hint="eastAsia" w:ascii="仿宋_GB2312" w:hAnsi="仿宋_GB2312" w:eastAsia="仿宋_GB2312" w:cs="仿宋_GB2312"/>
          <w:color w:val="333333"/>
          <w:kern w:val="0"/>
          <w:sz w:val="32"/>
          <w:szCs w:val="32"/>
          <w:lang w:val="en-US" w:eastAsia="zh-CN"/>
        </w:rPr>
        <w:t>附件1</w:t>
      </w:r>
    </w:p>
    <w:p>
      <w:pPr>
        <w:spacing w:line="600" w:lineRule="exact"/>
        <w:jc w:val="both"/>
        <w:rPr>
          <w:rFonts w:hint="eastAsia" w:ascii="仿宋_GB2312" w:hAnsi="仿宋_GB2312" w:eastAsia="仿宋_GB2312" w:cs="仿宋_GB2312"/>
          <w:color w:val="333333"/>
          <w:kern w:val="0"/>
          <w:sz w:val="32"/>
          <w:szCs w:val="32"/>
          <w:lang w:val="en-US" w:eastAsia="zh-CN"/>
        </w:rPr>
      </w:pPr>
    </w:p>
    <w:p>
      <w:pPr>
        <w:spacing w:line="600" w:lineRule="exact"/>
        <w:jc w:val="center"/>
        <w:rPr>
          <w:rFonts w:ascii="Times New Roman" w:hAnsi="Times New Roman" w:eastAsia="黑体" w:cs="仿宋_GB2312"/>
          <w:sz w:val="32"/>
          <w:szCs w:val="32"/>
        </w:rPr>
      </w:pPr>
      <w:r>
        <w:rPr>
          <w:rFonts w:hint="eastAsia" w:ascii="方正小标宋简体" w:hAnsi="Times New Roman" w:eastAsia="方正小标宋简体" w:cs="宋体"/>
          <w:color w:val="333333"/>
          <w:kern w:val="0"/>
          <w:sz w:val="44"/>
          <w:szCs w:val="44"/>
        </w:rPr>
        <w:t>经销商申请入驻协议提交材料及核验标准</w:t>
      </w:r>
    </w:p>
    <w:p>
      <w:pPr>
        <w:spacing w:line="600" w:lineRule="exact"/>
        <w:ind w:firstLine="640"/>
        <w:rPr>
          <w:rFonts w:ascii="Times New Roman" w:hAnsi="Times New Roman" w:eastAsia="黑体" w:cs="仿宋_GB2312"/>
          <w:sz w:val="32"/>
          <w:szCs w:val="32"/>
        </w:rPr>
      </w:pPr>
    </w:p>
    <w:p>
      <w:pPr>
        <w:spacing w:line="600" w:lineRule="exact"/>
        <w:ind w:firstLine="640"/>
        <w:rPr>
          <w:rFonts w:ascii="Times New Roman" w:hAnsi="Times New Roman" w:eastAsia="黑体" w:cs="仿宋_GB2312"/>
          <w:sz w:val="32"/>
          <w:szCs w:val="32"/>
        </w:rPr>
      </w:pPr>
      <w:r>
        <w:rPr>
          <w:rFonts w:hint="eastAsia" w:ascii="Times New Roman" w:hAnsi="Times New Roman" w:eastAsia="黑体" w:cs="仿宋_GB2312"/>
          <w:sz w:val="32"/>
          <w:szCs w:val="32"/>
        </w:rPr>
        <w:t>一、提交</w:t>
      </w:r>
      <w:r>
        <w:rPr>
          <w:rFonts w:ascii="Times New Roman" w:hAnsi="Times New Roman" w:eastAsia="黑体" w:cs="仿宋_GB2312"/>
          <w:sz w:val="32"/>
          <w:szCs w:val="32"/>
        </w:rPr>
        <w:t>材料</w:t>
      </w:r>
      <w:r>
        <w:rPr>
          <w:rFonts w:hint="eastAsia" w:ascii="Times New Roman" w:hAnsi="Times New Roman" w:eastAsia="黑体" w:cs="仿宋_GB2312"/>
          <w:sz w:val="32"/>
          <w:szCs w:val="32"/>
        </w:rPr>
        <w:t>及</w:t>
      </w:r>
      <w:r>
        <w:rPr>
          <w:rFonts w:ascii="Times New Roman" w:hAnsi="Times New Roman" w:eastAsia="黑体" w:cs="仿宋_GB2312"/>
          <w:sz w:val="32"/>
          <w:szCs w:val="32"/>
        </w:rPr>
        <w:t>说明</w:t>
      </w:r>
    </w:p>
    <w:p>
      <w:pPr>
        <w:spacing w:line="600" w:lineRule="exact"/>
        <w:ind w:firstLine="640"/>
        <w:rPr>
          <w:rFonts w:ascii="楷体_GB2312" w:hAnsi="Times New Roman" w:eastAsia="楷体_GB2312" w:cs="仿宋_GB2312"/>
          <w:b/>
          <w:sz w:val="32"/>
          <w:szCs w:val="32"/>
        </w:rPr>
      </w:pPr>
      <w:r>
        <w:rPr>
          <w:rFonts w:hint="eastAsia" w:ascii="楷体_GB2312" w:hAnsi="Times New Roman" w:eastAsia="楷体_GB2312" w:cs="仿宋_GB2312"/>
          <w:b/>
          <w:sz w:val="32"/>
          <w:szCs w:val="32"/>
        </w:rPr>
        <w:t>（一）营业执照</w:t>
      </w:r>
    </w:p>
    <w:p>
      <w:pPr>
        <w:spacing w:line="60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原件</w:t>
      </w:r>
      <w:r>
        <w:rPr>
          <w:rFonts w:ascii="Times New Roman" w:hAnsi="Times New Roman" w:eastAsia="仿宋_GB2312" w:cs="仿宋_GB2312"/>
          <w:sz w:val="32"/>
          <w:szCs w:val="32"/>
        </w:rPr>
        <w:t>或复印件加盖公章</w:t>
      </w:r>
      <w:r>
        <w:rPr>
          <w:rFonts w:hint="eastAsia" w:ascii="Times New Roman" w:hAnsi="Times New Roman" w:eastAsia="仿宋_GB2312" w:cs="仿宋_GB2312"/>
          <w:sz w:val="32"/>
          <w:szCs w:val="32"/>
        </w:rPr>
        <w:t>后</w:t>
      </w:r>
      <w:r>
        <w:rPr>
          <w:rFonts w:ascii="Times New Roman" w:hAnsi="Times New Roman" w:eastAsia="仿宋_GB2312" w:cs="仿宋_GB2312"/>
          <w:sz w:val="32"/>
          <w:szCs w:val="32"/>
        </w:rPr>
        <w:t>的扫描件。</w:t>
      </w:r>
      <w:r>
        <w:rPr>
          <w:rFonts w:hint="eastAsia" w:ascii="Times New Roman" w:hAnsi="Times New Roman" w:eastAsia="仿宋_GB2312" w:cs="仿宋_GB2312"/>
          <w:sz w:val="32"/>
          <w:szCs w:val="32"/>
        </w:rPr>
        <w:t>经营范围应</w:t>
      </w:r>
      <w:r>
        <w:rPr>
          <w:rFonts w:ascii="Times New Roman" w:hAnsi="Times New Roman" w:eastAsia="仿宋_GB2312" w:cs="仿宋_GB2312"/>
          <w:sz w:val="32"/>
          <w:szCs w:val="32"/>
        </w:rPr>
        <w:t>包含申请品目。</w:t>
      </w:r>
      <w:r>
        <w:rPr>
          <w:rFonts w:hint="eastAsia" w:ascii="Times New Roman" w:hAnsi="Times New Roman" w:eastAsia="仿宋_GB2312" w:cs="仿宋_GB2312"/>
          <w:sz w:val="32"/>
          <w:szCs w:val="32"/>
        </w:rPr>
        <w:t>本栏目资质</w:t>
      </w:r>
      <w:r>
        <w:rPr>
          <w:rFonts w:ascii="Times New Roman" w:hAnsi="Times New Roman" w:eastAsia="仿宋_GB2312" w:cs="仿宋_GB2312"/>
          <w:sz w:val="32"/>
          <w:szCs w:val="32"/>
        </w:rPr>
        <w:t>有效期填写营业执照</w:t>
      </w:r>
      <w:r>
        <w:rPr>
          <w:rFonts w:hint="eastAsia" w:ascii="Times New Roman" w:hAnsi="Times New Roman" w:eastAsia="仿宋_GB2312" w:cs="仿宋_GB2312"/>
          <w:sz w:val="32"/>
          <w:szCs w:val="32"/>
        </w:rPr>
        <w:t>营业期限</w:t>
      </w:r>
      <w:r>
        <w:rPr>
          <w:rFonts w:ascii="Times New Roman" w:hAnsi="Times New Roman" w:eastAsia="仿宋_GB2312" w:cs="仿宋_GB2312"/>
          <w:sz w:val="32"/>
          <w:szCs w:val="32"/>
        </w:rPr>
        <w:t>。期</w:t>
      </w:r>
      <w:r>
        <w:rPr>
          <w:rFonts w:hint="eastAsia" w:ascii="Times New Roman" w:hAnsi="Times New Roman" w:eastAsia="仿宋_GB2312" w:cs="仿宋_GB2312"/>
          <w:sz w:val="32"/>
          <w:szCs w:val="32"/>
        </w:rPr>
        <w:t>限</w:t>
      </w:r>
      <w:r>
        <w:rPr>
          <w:rFonts w:ascii="Times New Roman" w:hAnsi="Times New Roman" w:eastAsia="仿宋_GB2312" w:cs="仿宋_GB2312"/>
          <w:sz w:val="32"/>
          <w:szCs w:val="32"/>
        </w:rPr>
        <w:t>为长期的填写</w:t>
      </w:r>
      <w:r>
        <w:rPr>
          <w:rFonts w:hint="eastAsia" w:ascii="Times New Roman" w:hAnsi="Times New Roman" w:eastAsia="仿宋_GB2312" w:cs="仿宋_GB2312"/>
          <w:sz w:val="32"/>
          <w:szCs w:val="32"/>
        </w:rPr>
        <w:t>2099年12月31日（下同）</w:t>
      </w:r>
      <w:r>
        <w:rPr>
          <w:rFonts w:ascii="Times New Roman" w:hAnsi="Times New Roman" w:eastAsia="仿宋_GB2312" w:cs="仿宋_GB2312"/>
          <w:sz w:val="32"/>
          <w:szCs w:val="32"/>
        </w:rPr>
        <w:t>。</w:t>
      </w:r>
    </w:p>
    <w:p>
      <w:pPr>
        <w:spacing w:line="600" w:lineRule="exact"/>
        <w:ind w:firstLine="640"/>
        <w:rPr>
          <w:rFonts w:ascii="楷体_GB2312" w:hAnsi="Times New Roman" w:eastAsia="楷体_GB2312" w:cs="仿宋_GB2312"/>
          <w:b/>
          <w:sz w:val="32"/>
          <w:szCs w:val="32"/>
        </w:rPr>
      </w:pPr>
      <w:r>
        <w:rPr>
          <w:rFonts w:hint="eastAsia" w:ascii="楷体_GB2312" w:hAnsi="Times New Roman" w:eastAsia="楷体_GB2312" w:cs="仿宋_GB2312"/>
          <w:b/>
          <w:sz w:val="32"/>
          <w:szCs w:val="32"/>
        </w:rPr>
        <w:t>（二）法定代表人证明书</w:t>
      </w:r>
    </w:p>
    <w:p>
      <w:pPr>
        <w:spacing w:line="60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格式</w:t>
      </w:r>
      <w:r>
        <w:rPr>
          <w:rFonts w:ascii="Times New Roman" w:hAnsi="Times New Roman" w:eastAsia="仿宋_GB2312" w:cs="仿宋_GB2312"/>
          <w:sz w:val="32"/>
          <w:szCs w:val="32"/>
        </w:rPr>
        <w:t>自拟</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应包含</w:t>
      </w:r>
      <w:r>
        <w:rPr>
          <w:rFonts w:hint="eastAsia" w:ascii="Times New Roman" w:hAnsi="Times New Roman" w:eastAsia="仿宋_GB2312" w:cs="仿宋_GB2312"/>
          <w:sz w:val="32"/>
          <w:szCs w:val="32"/>
        </w:rPr>
        <w:t>经销商</w:t>
      </w:r>
      <w:r>
        <w:rPr>
          <w:rFonts w:ascii="Times New Roman" w:hAnsi="Times New Roman" w:eastAsia="仿宋_GB2312" w:cs="仿宋_GB2312"/>
          <w:sz w:val="32"/>
          <w:szCs w:val="32"/>
        </w:rPr>
        <w:t>名称</w:t>
      </w:r>
      <w:r>
        <w:rPr>
          <w:rFonts w:hint="eastAsia" w:ascii="Times New Roman" w:hAnsi="Times New Roman" w:eastAsia="仿宋_GB2312" w:cs="仿宋_GB2312"/>
          <w:sz w:val="32"/>
          <w:szCs w:val="32"/>
        </w:rPr>
        <w:t>，法定代表人</w:t>
      </w:r>
      <w:bookmarkStart w:id="0" w:name="_GoBack"/>
      <w:bookmarkEnd w:id="0"/>
      <w:r>
        <w:rPr>
          <w:rFonts w:ascii="Times New Roman" w:hAnsi="Times New Roman" w:eastAsia="仿宋_GB2312" w:cs="仿宋_GB2312"/>
          <w:sz w:val="32"/>
          <w:szCs w:val="32"/>
        </w:rPr>
        <w:t>姓名、身份证号</w:t>
      </w:r>
      <w:r>
        <w:rPr>
          <w:rFonts w:hint="eastAsia" w:ascii="Times New Roman" w:hAnsi="Times New Roman" w:eastAsia="仿宋_GB2312" w:cs="仿宋_GB2312"/>
          <w:sz w:val="32"/>
          <w:szCs w:val="32"/>
        </w:rPr>
        <w:t>，附法定代表人身份证正反面复印件。本栏目资质</w:t>
      </w:r>
      <w:r>
        <w:rPr>
          <w:rFonts w:ascii="Times New Roman" w:hAnsi="Times New Roman" w:eastAsia="仿宋_GB2312" w:cs="仿宋_GB2312"/>
          <w:sz w:val="32"/>
          <w:szCs w:val="32"/>
        </w:rPr>
        <w:t>有效期填写</w:t>
      </w:r>
      <w:r>
        <w:rPr>
          <w:rFonts w:hint="eastAsia" w:ascii="Times New Roman" w:hAnsi="Times New Roman" w:eastAsia="仿宋_GB2312" w:cs="仿宋_GB2312"/>
          <w:sz w:val="32"/>
          <w:szCs w:val="32"/>
        </w:rPr>
        <w:t>法定</w:t>
      </w:r>
      <w:r>
        <w:rPr>
          <w:rFonts w:ascii="Times New Roman" w:hAnsi="Times New Roman" w:eastAsia="仿宋_GB2312" w:cs="仿宋_GB2312"/>
          <w:sz w:val="32"/>
          <w:szCs w:val="32"/>
        </w:rPr>
        <w:t>代表人</w:t>
      </w:r>
      <w:r>
        <w:rPr>
          <w:rFonts w:hint="eastAsia" w:ascii="Times New Roman" w:hAnsi="Times New Roman" w:eastAsia="仿宋_GB2312" w:cs="仿宋_GB2312"/>
          <w:sz w:val="32"/>
          <w:szCs w:val="32"/>
        </w:rPr>
        <w:t>身份证有效</w:t>
      </w:r>
      <w:r>
        <w:rPr>
          <w:rFonts w:ascii="Times New Roman" w:hAnsi="Times New Roman" w:eastAsia="仿宋_GB2312" w:cs="仿宋_GB2312"/>
          <w:sz w:val="32"/>
          <w:szCs w:val="32"/>
        </w:rPr>
        <w:t>期限。</w:t>
      </w:r>
    </w:p>
    <w:p>
      <w:pPr>
        <w:spacing w:line="600" w:lineRule="exact"/>
        <w:ind w:firstLine="640"/>
        <w:rPr>
          <w:rFonts w:ascii="楷体_GB2312" w:hAnsi="Times New Roman" w:eastAsia="楷体_GB2312" w:cs="仿宋_GB2312"/>
          <w:b/>
          <w:sz w:val="32"/>
          <w:szCs w:val="32"/>
        </w:rPr>
      </w:pPr>
      <w:r>
        <w:rPr>
          <w:rFonts w:hint="eastAsia" w:ascii="楷体_GB2312" w:hAnsi="Times New Roman" w:eastAsia="楷体_GB2312" w:cs="仿宋_GB2312"/>
          <w:b/>
          <w:sz w:val="32"/>
          <w:szCs w:val="32"/>
        </w:rPr>
        <w:t>（三）法定代表人</w:t>
      </w:r>
      <w:r>
        <w:rPr>
          <w:rFonts w:ascii="楷体_GB2312" w:hAnsi="Times New Roman" w:eastAsia="楷体_GB2312" w:cs="仿宋_GB2312"/>
          <w:b/>
          <w:sz w:val="32"/>
          <w:szCs w:val="32"/>
        </w:rPr>
        <w:t>授权书</w:t>
      </w:r>
      <w:r>
        <w:rPr>
          <w:rFonts w:hint="eastAsia" w:ascii="楷体_GB2312" w:hAnsi="Times New Roman" w:eastAsia="楷体_GB2312" w:cs="仿宋_GB2312"/>
          <w:b/>
          <w:sz w:val="32"/>
          <w:szCs w:val="32"/>
        </w:rPr>
        <w:t>（经办人）</w:t>
      </w:r>
    </w:p>
    <w:p>
      <w:pPr>
        <w:spacing w:line="60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格式</w:t>
      </w:r>
      <w:r>
        <w:rPr>
          <w:rFonts w:ascii="Times New Roman" w:hAnsi="Times New Roman" w:eastAsia="仿宋_GB2312" w:cs="仿宋_GB2312"/>
          <w:sz w:val="32"/>
          <w:szCs w:val="32"/>
        </w:rPr>
        <w:t>自拟</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应包含经销商名称</w:t>
      </w:r>
      <w:r>
        <w:rPr>
          <w:rFonts w:hint="eastAsia" w:ascii="Times New Roman" w:hAnsi="Times New Roman" w:eastAsia="仿宋_GB2312" w:cs="仿宋_GB2312"/>
          <w:sz w:val="32"/>
          <w:szCs w:val="32"/>
        </w:rPr>
        <w:t>，法定代表人姓名、</w:t>
      </w:r>
      <w:r>
        <w:rPr>
          <w:rFonts w:ascii="Times New Roman" w:hAnsi="Times New Roman" w:eastAsia="仿宋_GB2312" w:cs="仿宋_GB2312"/>
          <w:sz w:val="32"/>
          <w:szCs w:val="32"/>
        </w:rPr>
        <w:t>身份证号</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被授权人</w:t>
      </w:r>
      <w:r>
        <w:rPr>
          <w:rFonts w:hint="eastAsia" w:ascii="Times New Roman" w:hAnsi="Times New Roman" w:eastAsia="仿宋_GB2312" w:cs="仿宋_GB2312"/>
          <w:sz w:val="32"/>
          <w:szCs w:val="32"/>
        </w:rPr>
        <w:t>姓名</w:t>
      </w:r>
      <w:r>
        <w:rPr>
          <w:rFonts w:ascii="Times New Roman" w:hAnsi="Times New Roman" w:eastAsia="仿宋_GB2312" w:cs="仿宋_GB2312"/>
          <w:sz w:val="32"/>
          <w:szCs w:val="32"/>
        </w:rPr>
        <w:t>、身份证号</w:t>
      </w:r>
      <w:r>
        <w:rPr>
          <w:rFonts w:hint="eastAsia" w:ascii="Times New Roman" w:hAnsi="Times New Roman" w:eastAsia="仿宋_GB2312" w:cs="仿宋_GB2312"/>
          <w:sz w:val="32"/>
          <w:szCs w:val="32"/>
        </w:rPr>
        <w:t>，附</w:t>
      </w:r>
      <w:r>
        <w:rPr>
          <w:rFonts w:ascii="Times New Roman" w:hAnsi="Times New Roman" w:eastAsia="仿宋_GB2312" w:cs="仿宋_GB2312"/>
          <w:sz w:val="32"/>
          <w:szCs w:val="32"/>
        </w:rPr>
        <w:t>被授权人身份证正反面</w:t>
      </w:r>
      <w:r>
        <w:rPr>
          <w:rFonts w:hint="eastAsia" w:ascii="Times New Roman" w:hAnsi="Times New Roman" w:eastAsia="仿宋_GB2312" w:cs="仿宋_GB2312"/>
          <w:sz w:val="32"/>
          <w:szCs w:val="32"/>
        </w:rPr>
        <w:t>复印件，</w:t>
      </w:r>
      <w:r>
        <w:rPr>
          <w:rFonts w:ascii="Times New Roman" w:hAnsi="Times New Roman" w:eastAsia="仿宋_GB2312" w:cs="仿宋_GB2312"/>
          <w:sz w:val="32"/>
          <w:szCs w:val="32"/>
        </w:rPr>
        <w:t>授权</w:t>
      </w:r>
      <w:r>
        <w:rPr>
          <w:rFonts w:hint="eastAsia" w:ascii="Times New Roman" w:hAnsi="Times New Roman" w:eastAsia="仿宋_GB2312" w:cs="仿宋_GB2312"/>
          <w:sz w:val="32"/>
          <w:szCs w:val="32"/>
        </w:rPr>
        <w:t>期限。法定代表人授权本人</w:t>
      </w:r>
      <w:r>
        <w:rPr>
          <w:rFonts w:ascii="Times New Roman" w:hAnsi="Times New Roman" w:eastAsia="仿宋_GB2312" w:cs="仿宋_GB2312"/>
          <w:sz w:val="32"/>
          <w:szCs w:val="32"/>
        </w:rPr>
        <w:t>的，</w:t>
      </w:r>
      <w:r>
        <w:rPr>
          <w:rFonts w:hint="eastAsia" w:ascii="Times New Roman" w:hAnsi="Times New Roman" w:eastAsia="仿宋_GB2312" w:cs="仿宋_GB2312"/>
          <w:sz w:val="32"/>
          <w:szCs w:val="32"/>
        </w:rPr>
        <w:t>可在法定代表人证明书中说明，并在</w:t>
      </w:r>
      <w:r>
        <w:rPr>
          <w:rFonts w:ascii="Times New Roman" w:hAnsi="Times New Roman" w:eastAsia="仿宋_GB2312" w:cs="仿宋_GB2312"/>
          <w:sz w:val="32"/>
          <w:szCs w:val="32"/>
        </w:rPr>
        <w:t>本栏目上传</w:t>
      </w:r>
      <w:r>
        <w:rPr>
          <w:rFonts w:hint="eastAsia" w:ascii="Times New Roman" w:hAnsi="Times New Roman" w:eastAsia="仿宋_GB2312" w:cs="仿宋_GB2312"/>
          <w:sz w:val="32"/>
          <w:szCs w:val="32"/>
        </w:rPr>
        <w:t>。本</w:t>
      </w:r>
      <w:r>
        <w:rPr>
          <w:rFonts w:ascii="Times New Roman" w:hAnsi="Times New Roman" w:eastAsia="仿宋_GB2312" w:cs="仿宋_GB2312"/>
          <w:sz w:val="32"/>
          <w:szCs w:val="32"/>
        </w:rPr>
        <w:t>栏目</w:t>
      </w:r>
      <w:r>
        <w:rPr>
          <w:rFonts w:hint="eastAsia" w:ascii="Times New Roman" w:hAnsi="Times New Roman" w:eastAsia="仿宋_GB2312" w:cs="仿宋_GB2312"/>
          <w:sz w:val="32"/>
          <w:szCs w:val="32"/>
        </w:rPr>
        <w:t>资质</w:t>
      </w:r>
      <w:r>
        <w:rPr>
          <w:rFonts w:ascii="Times New Roman" w:hAnsi="Times New Roman" w:eastAsia="仿宋_GB2312" w:cs="仿宋_GB2312"/>
          <w:sz w:val="32"/>
          <w:szCs w:val="32"/>
        </w:rPr>
        <w:t>有效期填写</w:t>
      </w:r>
      <w:r>
        <w:rPr>
          <w:rFonts w:hint="eastAsia" w:ascii="Times New Roman" w:hAnsi="Times New Roman" w:eastAsia="仿宋_GB2312" w:cs="仿宋_GB2312"/>
          <w:sz w:val="32"/>
          <w:szCs w:val="32"/>
        </w:rPr>
        <w:t>授权</w:t>
      </w:r>
      <w:r>
        <w:rPr>
          <w:rFonts w:ascii="Times New Roman" w:hAnsi="Times New Roman" w:eastAsia="仿宋_GB2312" w:cs="仿宋_GB2312"/>
          <w:sz w:val="32"/>
          <w:szCs w:val="32"/>
        </w:rPr>
        <w:t>书</w:t>
      </w:r>
      <w:r>
        <w:rPr>
          <w:rFonts w:hint="eastAsia" w:ascii="Times New Roman" w:hAnsi="Times New Roman" w:eastAsia="仿宋_GB2312" w:cs="仿宋_GB2312"/>
          <w:sz w:val="32"/>
          <w:szCs w:val="32"/>
        </w:rPr>
        <w:t>授权</w:t>
      </w:r>
      <w:r>
        <w:rPr>
          <w:rFonts w:ascii="Times New Roman" w:hAnsi="Times New Roman" w:eastAsia="仿宋_GB2312" w:cs="仿宋_GB2312"/>
          <w:sz w:val="32"/>
          <w:szCs w:val="32"/>
        </w:rPr>
        <w:t>期限</w:t>
      </w:r>
      <w:r>
        <w:rPr>
          <w:rFonts w:hint="eastAsia" w:ascii="Times New Roman" w:hAnsi="Times New Roman" w:eastAsia="仿宋_GB2312" w:cs="仿宋_GB2312"/>
          <w:sz w:val="32"/>
          <w:szCs w:val="32"/>
        </w:rPr>
        <w:t>，授权</w:t>
      </w:r>
      <w:r>
        <w:rPr>
          <w:rFonts w:ascii="Times New Roman" w:hAnsi="Times New Roman" w:eastAsia="仿宋_GB2312" w:cs="仿宋_GB2312"/>
          <w:sz w:val="32"/>
          <w:szCs w:val="32"/>
        </w:rPr>
        <w:t>期限不得</w:t>
      </w:r>
      <w:r>
        <w:rPr>
          <w:rFonts w:hint="eastAsia" w:ascii="Times New Roman" w:hAnsi="Times New Roman" w:eastAsia="仿宋_GB2312" w:cs="仿宋_GB2312"/>
          <w:sz w:val="32"/>
          <w:szCs w:val="32"/>
        </w:rPr>
        <w:t>超过</w:t>
      </w:r>
      <w:r>
        <w:rPr>
          <w:rFonts w:ascii="Times New Roman" w:hAnsi="Times New Roman" w:eastAsia="仿宋_GB2312" w:cs="仿宋_GB2312"/>
          <w:sz w:val="32"/>
          <w:szCs w:val="32"/>
        </w:rPr>
        <w:t>被授权人身份证有效</w:t>
      </w:r>
      <w:r>
        <w:rPr>
          <w:rFonts w:hint="eastAsia" w:ascii="Times New Roman" w:hAnsi="Times New Roman" w:eastAsia="仿宋_GB2312" w:cs="仿宋_GB2312"/>
          <w:sz w:val="32"/>
          <w:szCs w:val="32"/>
        </w:rPr>
        <w:t>期限。</w:t>
      </w:r>
    </w:p>
    <w:p>
      <w:pPr>
        <w:spacing w:line="600" w:lineRule="exact"/>
        <w:ind w:firstLine="640"/>
        <w:rPr>
          <w:rFonts w:hint="eastAsia" w:ascii="楷体_GB2312" w:hAnsi="Times New Roman" w:eastAsia="楷体_GB2312" w:cs="仿宋_GB2312"/>
          <w:b/>
          <w:sz w:val="32"/>
          <w:szCs w:val="32"/>
          <w:lang w:eastAsia="zh-CN"/>
        </w:rPr>
      </w:pPr>
      <w:r>
        <w:rPr>
          <w:rFonts w:hint="eastAsia" w:ascii="楷体_GB2312" w:hAnsi="Times New Roman" w:eastAsia="楷体_GB2312" w:cs="仿宋_GB2312"/>
          <w:b/>
          <w:sz w:val="32"/>
          <w:szCs w:val="32"/>
        </w:rPr>
        <w:t>（四）经销商</w:t>
      </w:r>
      <w:r>
        <w:rPr>
          <w:rFonts w:ascii="楷体_GB2312" w:hAnsi="Times New Roman" w:eastAsia="楷体_GB2312" w:cs="仿宋_GB2312"/>
          <w:b/>
          <w:sz w:val="32"/>
          <w:szCs w:val="32"/>
        </w:rPr>
        <w:t>承诺书</w:t>
      </w:r>
    </w:p>
    <w:p>
      <w:pPr>
        <w:spacing w:line="60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详见附件2，也可</w:t>
      </w:r>
      <w:r>
        <w:rPr>
          <w:rFonts w:hint="eastAsia" w:ascii="Times New Roman" w:hAnsi="Times New Roman" w:eastAsia="仿宋_GB2312" w:cs="仿宋_GB2312"/>
          <w:sz w:val="32"/>
          <w:szCs w:val="32"/>
        </w:rPr>
        <w:t>在网上</w:t>
      </w:r>
      <w:r>
        <w:rPr>
          <w:rFonts w:ascii="Times New Roman" w:hAnsi="Times New Roman" w:eastAsia="仿宋_GB2312" w:cs="仿宋_GB2312"/>
          <w:sz w:val="32"/>
          <w:szCs w:val="32"/>
        </w:rPr>
        <w:t>商城——操作指南——附件下载栏目下载。</w:t>
      </w:r>
      <w:r>
        <w:rPr>
          <w:rFonts w:hint="eastAsia" w:ascii="Times New Roman" w:hAnsi="Times New Roman" w:eastAsia="仿宋_GB2312" w:cs="仿宋_GB2312"/>
          <w:sz w:val="32"/>
          <w:szCs w:val="32"/>
        </w:rPr>
        <w:t>本</w:t>
      </w:r>
      <w:r>
        <w:rPr>
          <w:rFonts w:ascii="Times New Roman" w:hAnsi="Times New Roman" w:eastAsia="仿宋_GB2312" w:cs="仿宋_GB2312"/>
          <w:sz w:val="32"/>
          <w:szCs w:val="32"/>
        </w:rPr>
        <w:t>栏目资质有效期自承诺书签订之日起，限期</w:t>
      </w:r>
      <w:r>
        <w:rPr>
          <w:rFonts w:hint="eastAsia" w:ascii="Times New Roman" w:hAnsi="Times New Roman" w:eastAsia="仿宋_GB2312" w:cs="仿宋_GB2312"/>
          <w:sz w:val="32"/>
          <w:szCs w:val="32"/>
        </w:rPr>
        <w:t>填写2099年12月31日</w:t>
      </w:r>
      <w:r>
        <w:rPr>
          <w:rFonts w:ascii="Times New Roman" w:hAnsi="Times New Roman" w:eastAsia="仿宋_GB2312" w:cs="仿宋_GB2312"/>
          <w:sz w:val="32"/>
          <w:szCs w:val="32"/>
        </w:rPr>
        <w:t>。</w:t>
      </w:r>
    </w:p>
    <w:p>
      <w:pPr>
        <w:spacing w:line="600" w:lineRule="exact"/>
        <w:ind w:firstLine="640"/>
        <w:rPr>
          <w:rFonts w:ascii="楷体_GB2312" w:hAnsi="Times New Roman" w:eastAsia="楷体_GB2312" w:cs="仿宋_GB2312"/>
          <w:b/>
          <w:sz w:val="32"/>
          <w:szCs w:val="32"/>
        </w:rPr>
      </w:pPr>
      <w:r>
        <w:rPr>
          <w:rFonts w:hint="eastAsia" w:ascii="楷体_GB2312" w:hAnsi="Times New Roman" w:eastAsia="楷体_GB2312" w:cs="仿宋_GB2312"/>
          <w:b/>
          <w:sz w:val="32"/>
          <w:szCs w:val="32"/>
        </w:rPr>
        <w:t>（五）</w:t>
      </w:r>
      <w:r>
        <w:rPr>
          <w:rFonts w:ascii="楷体_GB2312" w:hAnsi="Times New Roman" w:eastAsia="楷体_GB2312" w:cs="仿宋_GB2312"/>
          <w:b/>
          <w:sz w:val="32"/>
          <w:szCs w:val="32"/>
        </w:rPr>
        <w:t>厂商销售授权书</w:t>
      </w:r>
    </w:p>
    <w:p>
      <w:pPr>
        <w:spacing w:line="60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仅申请电梯类</w:t>
      </w:r>
      <w:r>
        <w:rPr>
          <w:rFonts w:ascii="Times New Roman" w:hAnsi="Times New Roman" w:eastAsia="仿宋_GB2312" w:cs="仿宋_GB2312"/>
          <w:sz w:val="32"/>
          <w:szCs w:val="32"/>
        </w:rPr>
        <w:t>、车辆</w:t>
      </w:r>
      <w:r>
        <w:rPr>
          <w:rFonts w:hint="eastAsia" w:ascii="Times New Roman" w:hAnsi="Times New Roman" w:eastAsia="仿宋_GB2312" w:cs="仿宋_GB2312"/>
          <w:sz w:val="32"/>
          <w:szCs w:val="32"/>
        </w:rPr>
        <w:t>类</w:t>
      </w:r>
      <w:r>
        <w:rPr>
          <w:rFonts w:ascii="Times New Roman" w:hAnsi="Times New Roman" w:eastAsia="仿宋_GB2312" w:cs="仿宋_GB2312"/>
          <w:sz w:val="32"/>
          <w:szCs w:val="32"/>
        </w:rPr>
        <w:t>等</w:t>
      </w:r>
      <w:r>
        <w:rPr>
          <w:rFonts w:hint="eastAsia" w:ascii="Times New Roman" w:hAnsi="Times New Roman" w:eastAsia="仿宋_GB2312" w:cs="仿宋_GB2312"/>
          <w:sz w:val="32"/>
          <w:szCs w:val="32"/>
        </w:rPr>
        <w:t>2个类目的</w:t>
      </w:r>
      <w:r>
        <w:rPr>
          <w:rFonts w:ascii="Times New Roman" w:hAnsi="Times New Roman" w:eastAsia="仿宋_GB2312" w:cs="仿宋_GB2312"/>
          <w:sz w:val="32"/>
          <w:szCs w:val="32"/>
        </w:rPr>
        <w:t>经销商提供</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详见附件3，也</w:t>
      </w:r>
      <w:r>
        <w:rPr>
          <w:rFonts w:hint="eastAsia" w:ascii="Times New Roman" w:hAnsi="Times New Roman" w:eastAsia="仿宋_GB2312" w:cs="仿宋_GB2312"/>
          <w:sz w:val="32"/>
          <w:szCs w:val="32"/>
        </w:rPr>
        <w:t>可在网上</w:t>
      </w:r>
      <w:r>
        <w:rPr>
          <w:rFonts w:ascii="Times New Roman" w:hAnsi="Times New Roman" w:eastAsia="仿宋_GB2312" w:cs="仿宋_GB2312"/>
          <w:sz w:val="32"/>
          <w:szCs w:val="32"/>
        </w:rPr>
        <w:t>商城——操作指南——附件下载栏目下载</w:t>
      </w:r>
      <w:r>
        <w:rPr>
          <w:rFonts w:hint="eastAsia" w:ascii="Times New Roman" w:hAnsi="Times New Roman" w:eastAsia="仿宋_GB2312" w:cs="仿宋_GB2312"/>
          <w:sz w:val="32"/>
          <w:szCs w:val="32"/>
        </w:rPr>
        <w:t>，其中</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电梯类厂商</w:t>
      </w:r>
      <w:r>
        <w:rPr>
          <w:rFonts w:ascii="Times New Roman" w:hAnsi="Times New Roman" w:eastAsia="仿宋_GB2312" w:cs="仿宋_GB2312"/>
          <w:sz w:val="32"/>
          <w:szCs w:val="32"/>
        </w:rPr>
        <w:t>销售授权书需附经销商</w:t>
      </w:r>
      <w:r>
        <w:rPr>
          <w:rFonts w:hint="eastAsia" w:ascii="Times New Roman" w:hAnsi="Times New Roman" w:eastAsia="仿宋_GB2312" w:cs="仿宋_GB2312"/>
          <w:sz w:val="32"/>
          <w:szCs w:val="32"/>
        </w:rPr>
        <w:t>特种设备生产许可证或特种设备安装改造维修许可证，</w:t>
      </w:r>
      <w:r>
        <w:rPr>
          <w:rFonts w:ascii="Times New Roman" w:hAnsi="Times New Roman" w:eastAsia="仿宋_GB2312" w:cs="仿宋_GB2312"/>
          <w:sz w:val="32"/>
          <w:szCs w:val="32"/>
        </w:rPr>
        <w:t>授权期限</w:t>
      </w:r>
      <w:r>
        <w:rPr>
          <w:rFonts w:hint="eastAsia" w:ascii="Times New Roman" w:hAnsi="Times New Roman" w:eastAsia="仿宋_GB2312" w:cs="仿宋_GB2312"/>
          <w:sz w:val="32"/>
          <w:szCs w:val="32"/>
        </w:rPr>
        <w:t>不得</w:t>
      </w:r>
      <w:r>
        <w:rPr>
          <w:rFonts w:ascii="Times New Roman" w:hAnsi="Times New Roman" w:eastAsia="仿宋_GB2312" w:cs="仿宋_GB2312"/>
          <w:sz w:val="32"/>
          <w:szCs w:val="32"/>
        </w:rPr>
        <w:t>超过</w:t>
      </w:r>
      <w:r>
        <w:rPr>
          <w:rFonts w:hint="eastAsia" w:ascii="Times New Roman" w:hAnsi="Times New Roman" w:eastAsia="仿宋_GB2312" w:cs="仿宋_GB2312"/>
          <w:sz w:val="32"/>
          <w:szCs w:val="32"/>
        </w:rPr>
        <w:t>经销商特种设备生产许可证或特种设备安装改造维修许可证的</w:t>
      </w:r>
      <w:r>
        <w:rPr>
          <w:rFonts w:ascii="Times New Roman" w:hAnsi="Times New Roman" w:eastAsia="仿宋_GB2312" w:cs="仿宋_GB2312"/>
          <w:sz w:val="32"/>
          <w:szCs w:val="32"/>
        </w:rPr>
        <w:t>许可期限。</w:t>
      </w:r>
      <w:r>
        <w:rPr>
          <w:rFonts w:hint="eastAsia" w:ascii="Times New Roman" w:hAnsi="Times New Roman" w:eastAsia="仿宋_GB2312" w:cs="仿宋_GB2312"/>
          <w:sz w:val="32"/>
          <w:szCs w:val="32"/>
        </w:rPr>
        <w:t>本</w:t>
      </w:r>
      <w:r>
        <w:rPr>
          <w:rFonts w:ascii="Times New Roman" w:hAnsi="Times New Roman" w:eastAsia="仿宋_GB2312" w:cs="仿宋_GB2312"/>
          <w:sz w:val="32"/>
          <w:szCs w:val="32"/>
        </w:rPr>
        <w:t>栏目资质有效期填写</w:t>
      </w:r>
      <w:r>
        <w:rPr>
          <w:rFonts w:hint="eastAsia" w:ascii="Times New Roman" w:hAnsi="Times New Roman" w:eastAsia="仿宋_GB2312" w:cs="仿宋_GB2312"/>
          <w:sz w:val="32"/>
          <w:szCs w:val="32"/>
        </w:rPr>
        <w:t>授权书</w:t>
      </w:r>
      <w:r>
        <w:rPr>
          <w:rFonts w:ascii="Times New Roman" w:hAnsi="Times New Roman" w:eastAsia="仿宋_GB2312" w:cs="仿宋_GB2312"/>
          <w:sz w:val="32"/>
          <w:szCs w:val="32"/>
        </w:rPr>
        <w:t>授权期限</w:t>
      </w:r>
      <w:r>
        <w:rPr>
          <w:rFonts w:hint="eastAsia" w:ascii="Times New Roman" w:hAnsi="Times New Roman" w:eastAsia="仿宋_GB2312" w:cs="仿宋_GB2312"/>
          <w:sz w:val="32"/>
          <w:szCs w:val="32"/>
        </w:rPr>
        <w:t>。厂商</w:t>
      </w:r>
      <w:r>
        <w:rPr>
          <w:rFonts w:ascii="Times New Roman" w:hAnsi="Times New Roman" w:eastAsia="仿宋_GB2312" w:cs="仿宋_GB2312"/>
          <w:sz w:val="32"/>
          <w:szCs w:val="32"/>
        </w:rPr>
        <w:t>直接销售的，上传商标注册证</w:t>
      </w:r>
      <w:r>
        <w:rPr>
          <w:rFonts w:hint="eastAsia" w:ascii="Times New Roman" w:hAnsi="Times New Roman" w:eastAsia="仿宋_GB2312" w:cs="仿宋_GB2312"/>
          <w:sz w:val="32"/>
          <w:szCs w:val="32"/>
        </w:rPr>
        <w:t>，资质</w:t>
      </w:r>
      <w:r>
        <w:rPr>
          <w:rFonts w:ascii="Times New Roman" w:hAnsi="Times New Roman" w:eastAsia="仿宋_GB2312" w:cs="仿宋_GB2312"/>
          <w:sz w:val="32"/>
          <w:szCs w:val="32"/>
        </w:rPr>
        <w:t>有效期填商标注册证有效期限。</w:t>
      </w:r>
    </w:p>
    <w:p>
      <w:pPr>
        <w:spacing w:line="600" w:lineRule="exact"/>
        <w:ind w:firstLine="640"/>
        <w:rPr>
          <w:rFonts w:hint="default" w:ascii="Times New Roman" w:hAnsi="Times New Roman" w:eastAsia="仿宋_GB2312" w:cs="仿宋_GB2312"/>
          <w:color w:val="FF0000"/>
          <w:sz w:val="32"/>
          <w:szCs w:val="32"/>
          <w:lang w:val="en-US" w:eastAsia="zh-CN"/>
        </w:rPr>
      </w:pPr>
      <w:r>
        <w:rPr>
          <w:rFonts w:hint="eastAsia" w:ascii="Times New Roman" w:hAnsi="Times New Roman" w:eastAsia="仿宋_GB2312" w:cs="仿宋_GB2312"/>
          <w:sz w:val="32"/>
          <w:szCs w:val="32"/>
        </w:rPr>
        <w:t>以上材料应</w:t>
      </w:r>
      <w:r>
        <w:rPr>
          <w:rFonts w:ascii="Times New Roman" w:hAnsi="Times New Roman" w:eastAsia="仿宋_GB2312" w:cs="仿宋_GB2312"/>
          <w:sz w:val="32"/>
          <w:szCs w:val="32"/>
        </w:rPr>
        <w:t>签署规范</w:t>
      </w:r>
      <w:r>
        <w:rPr>
          <w:rFonts w:hint="eastAsia" w:ascii="Times New Roman" w:hAnsi="Times New Roman" w:eastAsia="仿宋_GB2312" w:cs="仿宋_GB2312"/>
          <w:sz w:val="32"/>
          <w:szCs w:val="32"/>
        </w:rPr>
        <w:t>。上传附件应为彩色PDF文件，存在多页或多个文件时，应合并为1个文件</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可添加水印标记，但不得影响阅读。提供</w:t>
      </w:r>
      <w:r>
        <w:rPr>
          <w:rFonts w:ascii="Times New Roman" w:hAnsi="Times New Roman" w:eastAsia="仿宋_GB2312" w:cs="仿宋_GB2312"/>
          <w:sz w:val="32"/>
          <w:szCs w:val="32"/>
        </w:rPr>
        <w:t>系统</w:t>
      </w:r>
      <w:r>
        <w:rPr>
          <w:rFonts w:hint="eastAsia" w:ascii="Times New Roman" w:hAnsi="Times New Roman" w:eastAsia="仿宋_GB2312" w:cs="仿宋_GB2312"/>
          <w:sz w:val="32"/>
          <w:szCs w:val="32"/>
        </w:rPr>
        <w:t>模板</w:t>
      </w:r>
      <w:r>
        <w:rPr>
          <w:rFonts w:ascii="Times New Roman" w:hAnsi="Times New Roman" w:eastAsia="仿宋_GB2312" w:cs="仿宋_GB2312"/>
          <w:sz w:val="32"/>
          <w:szCs w:val="32"/>
        </w:rPr>
        <w:t>的，应</w:t>
      </w:r>
      <w:r>
        <w:rPr>
          <w:rFonts w:hint="eastAsia" w:ascii="Times New Roman" w:hAnsi="Times New Roman" w:eastAsia="仿宋_GB2312" w:cs="仿宋_GB2312"/>
          <w:sz w:val="32"/>
          <w:szCs w:val="32"/>
        </w:rPr>
        <w:t>使用</w:t>
      </w:r>
      <w:r>
        <w:rPr>
          <w:rFonts w:ascii="Times New Roman" w:hAnsi="Times New Roman" w:eastAsia="仿宋_GB2312" w:cs="仿宋_GB2312"/>
          <w:sz w:val="32"/>
          <w:szCs w:val="32"/>
        </w:rPr>
        <w:t>最新模板。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cs="仿宋_GB2312"/>
          <w:sz w:val="32"/>
          <w:szCs w:val="32"/>
        </w:rPr>
      </w:pPr>
      <w:r>
        <w:rPr>
          <w:rFonts w:hint="eastAsia" w:ascii="Times New Roman" w:hAnsi="Times New Roman" w:eastAsia="黑体" w:cs="仿宋_GB2312"/>
          <w:sz w:val="32"/>
          <w:szCs w:val="32"/>
        </w:rPr>
        <w:t>二、核验</w:t>
      </w:r>
      <w:r>
        <w:rPr>
          <w:rFonts w:ascii="Times New Roman" w:hAnsi="Times New Roman" w:eastAsia="黑体" w:cs="仿宋_GB2312"/>
          <w:sz w:val="32"/>
          <w:szCs w:val="32"/>
        </w:rPr>
        <w:t>标准</w:t>
      </w:r>
    </w:p>
    <w:p>
      <w:pPr>
        <w:spacing w:line="600" w:lineRule="exact"/>
        <w:ind w:firstLine="640"/>
        <w:rPr>
          <w:rFonts w:ascii="楷体_GB2312" w:hAnsi="Times New Roman" w:eastAsia="楷体_GB2312" w:cs="仿宋_GB2312"/>
          <w:b/>
          <w:sz w:val="32"/>
          <w:szCs w:val="32"/>
        </w:rPr>
      </w:pPr>
      <w:r>
        <w:rPr>
          <w:rFonts w:hint="eastAsia" w:ascii="楷体_GB2312" w:hAnsi="Times New Roman" w:eastAsia="楷体_GB2312" w:cs="仿宋_GB2312"/>
          <w:b/>
          <w:sz w:val="32"/>
          <w:szCs w:val="32"/>
        </w:rPr>
        <w:t>（一）营业执照</w:t>
      </w:r>
    </w:p>
    <w:p>
      <w:pPr>
        <w:spacing w:line="60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）核验营业</w:t>
      </w:r>
      <w:r>
        <w:rPr>
          <w:rFonts w:ascii="Times New Roman" w:hAnsi="Times New Roman" w:eastAsia="仿宋_GB2312" w:cs="仿宋_GB2312"/>
          <w:sz w:val="32"/>
          <w:szCs w:val="32"/>
        </w:rPr>
        <w:t>执照</w:t>
      </w:r>
      <w:r>
        <w:rPr>
          <w:rFonts w:hint="eastAsia" w:ascii="Times New Roman" w:hAnsi="Times New Roman" w:eastAsia="仿宋_GB2312" w:cs="仿宋_GB2312"/>
          <w:sz w:val="32"/>
          <w:szCs w:val="32"/>
        </w:rPr>
        <w:t>是否</w:t>
      </w:r>
      <w:r>
        <w:rPr>
          <w:rFonts w:ascii="Times New Roman" w:hAnsi="Times New Roman" w:eastAsia="仿宋_GB2312" w:cs="仿宋_GB2312"/>
          <w:sz w:val="32"/>
          <w:szCs w:val="32"/>
        </w:rPr>
        <w:t>与信用中国公示信息一致。（2）</w:t>
      </w:r>
      <w:r>
        <w:rPr>
          <w:rFonts w:hint="eastAsia" w:ascii="Times New Roman" w:hAnsi="Times New Roman" w:eastAsia="仿宋_GB2312" w:cs="仿宋_GB2312"/>
          <w:sz w:val="32"/>
          <w:szCs w:val="32"/>
        </w:rPr>
        <w:t>核验河南省</w:t>
      </w:r>
      <w:r>
        <w:rPr>
          <w:rFonts w:ascii="Times New Roman" w:hAnsi="Times New Roman" w:eastAsia="仿宋_GB2312" w:cs="仿宋_GB2312"/>
          <w:sz w:val="32"/>
          <w:szCs w:val="32"/>
        </w:rPr>
        <w:t>电子化政府采购</w:t>
      </w:r>
      <w:r>
        <w:rPr>
          <w:rFonts w:hint="eastAsia" w:ascii="Times New Roman" w:hAnsi="Times New Roman" w:eastAsia="仿宋_GB2312" w:cs="仿宋_GB2312"/>
          <w:sz w:val="32"/>
          <w:szCs w:val="32"/>
        </w:rPr>
        <w:t>系统供应商注册</w:t>
      </w:r>
      <w:r>
        <w:rPr>
          <w:rFonts w:ascii="Times New Roman" w:hAnsi="Times New Roman" w:eastAsia="仿宋_GB2312" w:cs="仿宋_GB2312"/>
          <w:sz w:val="32"/>
          <w:szCs w:val="32"/>
        </w:rPr>
        <w:t>信息与营业执照</w:t>
      </w:r>
      <w:r>
        <w:rPr>
          <w:rFonts w:hint="eastAsia" w:ascii="Times New Roman" w:hAnsi="Times New Roman" w:eastAsia="仿宋_GB2312" w:cs="仿宋_GB2312"/>
          <w:sz w:val="32"/>
          <w:szCs w:val="32"/>
        </w:rPr>
        <w:t>是否一致</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）核验</w:t>
      </w:r>
      <w:r>
        <w:rPr>
          <w:rFonts w:ascii="Times New Roman" w:hAnsi="Times New Roman" w:eastAsia="仿宋_GB2312" w:cs="仿宋_GB2312"/>
          <w:sz w:val="32"/>
          <w:szCs w:val="32"/>
        </w:rPr>
        <w:t>本省企业入驻端口与营业执照</w:t>
      </w:r>
      <w:r>
        <w:rPr>
          <w:rFonts w:hint="eastAsia" w:ascii="Times New Roman" w:hAnsi="Times New Roman" w:eastAsia="仿宋_GB2312" w:cs="仿宋_GB2312"/>
          <w:sz w:val="32"/>
          <w:szCs w:val="32"/>
        </w:rPr>
        <w:t>注册</w:t>
      </w:r>
      <w:r>
        <w:rPr>
          <w:rFonts w:ascii="Times New Roman" w:hAnsi="Times New Roman" w:eastAsia="仿宋_GB2312" w:cs="仿宋_GB2312"/>
          <w:sz w:val="32"/>
          <w:szCs w:val="32"/>
        </w:rPr>
        <w:t>地是否一致</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其中</w:t>
      </w:r>
      <w:r>
        <w:rPr>
          <w:rFonts w:hint="eastAsia" w:ascii="Times New Roman" w:hAnsi="Times New Roman" w:eastAsia="仿宋_GB2312" w:cs="仿宋_GB2312"/>
          <w:sz w:val="32"/>
          <w:szCs w:val="32"/>
        </w:rPr>
        <w:t>营业执照注册地未设立行政区划的可</w:t>
      </w:r>
      <w:r>
        <w:rPr>
          <w:rFonts w:ascii="Times New Roman" w:hAnsi="Times New Roman" w:eastAsia="仿宋_GB2312" w:cs="仿宋_GB2312"/>
          <w:sz w:val="32"/>
          <w:szCs w:val="32"/>
        </w:rPr>
        <w:t>选择市直。</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核验申请品目</w:t>
      </w:r>
      <w:r>
        <w:rPr>
          <w:rFonts w:hint="eastAsia" w:ascii="Times New Roman" w:hAnsi="Times New Roman" w:eastAsia="仿宋_GB2312" w:cs="仿宋_GB2312"/>
          <w:sz w:val="32"/>
          <w:szCs w:val="32"/>
        </w:rPr>
        <w:t>与营业</w:t>
      </w:r>
      <w:r>
        <w:rPr>
          <w:rFonts w:ascii="Times New Roman" w:hAnsi="Times New Roman" w:eastAsia="仿宋_GB2312" w:cs="仿宋_GB2312"/>
          <w:sz w:val="32"/>
          <w:szCs w:val="32"/>
        </w:rPr>
        <w:t>执照经营范围是否</w:t>
      </w:r>
      <w:r>
        <w:rPr>
          <w:rFonts w:hint="eastAsia" w:ascii="Times New Roman" w:hAnsi="Times New Roman" w:eastAsia="仿宋_GB2312" w:cs="仿宋_GB2312"/>
          <w:sz w:val="32"/>
          <w:szCs w:val="32"/>
        </w:rPr>
        <w:t>一致。（</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）核验本栏目</w:t>
      </w:r>
      <w:r>
        <w:rPr>
          <w:rFonts w:ascii="Times New Roman" w:hAnsi="Times New Roman" w:eastAsia="仿宋_GB2312" w:cs="仿宋_GB2312"/>
          <w:sz w:val="32"/>
          <w:szCs w:val="32"/>
        </w:rPr>
        <w:t>资质有效期与营业执照</w:t>
      </w:r>
      <w:r>
        <w:rPr>
          <w:rFonts w:hint="eastAsia" w:ascii="Times New Roman" w:hAnsi="Times New Roman" w:eastAsia="仿宋_GB2312" w:cs="仿宋_GB2312"/>
          <w:sz w:val="32"/>
          <w:szCs w:val="32"/>
        </w:rPr>
        <w:t>有效期</w:t>
      </w:r>
      <w:r>
        <w:rPr>
          <w:rFonts w:ascii="Times New Roman" w:hAnsi="Times New Roman" w:eastAsia="仿宋_GB2312" w:cs="仿宋_GB2312"/>
          <w:sz w:val="32"/>
          <w:szCs w:val="32"/>
        </w:rPr>
        <w:t>是否一致。</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6</w:t>
      </w:r>
      <w:r>
        <w:rPr>
          <w:rFonts w:hint="eastAsia" w:ascii="Times New Roman" w:hAnsi="Times New Roman" w:eastAsia="仿宋_GB2312" w:cs="仿宋_GB2312"/>
          <w:sz w:val="32"/>
          <w:szCs w:val="32"/>
        </w:rPr>
        <w:t>）原件扫描件可不加盖公章。</w:t>
      </w:r>
    </w:p>
    <w:p>
      <w:pPr>
        <w:spacing w:line="600" w:lineRule="exact"/>
        <w:ind w:firstLine="640"/>
        <w:rPr>
          <w:rFonts w:ascii="楷体_GB2312" w:hAnsi="Times New Roman" w:eastAsia="楷体_GB2312" w:cs="仿宋_GB2312"/>
          <w:b/>
          <w:sz w:val="32"/>
          <w:szCs w:val="32"/>
        </w:rPr>
      </w:pPr>
      <w:r>
        <w:rPr>
          <w:rFonts w:hint="eastAsia" w:ascii="楷体_GB2312" w:hAnsi="Times New Roman" w:eastAsia="楷体_GB2312" w:cs="仿宋_GB2312"/>
          <w:b/>
          <w:sz w:val="32"/>
          <w:szCs w:val="32"/>
        </w:rPr>
        <w:t>（二）法定</w:t>
      </w:r>
      <w:r>
        <w:rPr>
          <w:rFonts w:ascii="楷体_GB2312" w:hAnsi="Times New Roman" w:eastAsia="楷体_GB2312" w:cs="仿宋_GB2312"/>
          <w:b/>
          <w:sz w:val="32"/>
          <w:szCs w:val="32"/>
        </w:rPr>
        <w:t>代表人证明书</w:t>
      </w:r>
    </w:p>
    <w:p>
      <w:pPr>
        <w:spacing w:line="60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（1）核验上传的</w:t>
      </w:r>
      <w:r>
        <w:rPr>
          <w:rFonts w:ascii="Times New Roman" w:hAnsi="Times New Roman" w:eastAsia="仿宋_GB2312" w:cs="仿宋_GB2312"/>
          <w:sz w:val="32"/>
          <w:szCs w:val="32"/>
        </w:rPr>
        <w:t>法定代表人</w:t>
      </w:r>
      <w:r>
        <w:rPr>
          <w:rFonts w:hint="eastAsia" w:ascii="Times New Roman" w:hAnsi="Times New Roman" w:eastAsia="仿宋_GB2312" w:cs="仿宋_GB2312"/>
          <w:sz w:val="32"/>
          <w:szCs w:val="32"/>
        </w:rPr>
        <w:t>证明书内容</w:t>
      </w:r>
      <w:r>
        <w:rPr>
          <w:rFonts w:ascii="Times New Roman" w:hAnsi="Times New Roman" w:eastAsia="仿宋_GB2312" w:cs="仿宋_GB2312"/>
          <w:sz w:val="32"/>
          <w:szCs w:val="32"/>
        </w:rPr>
        <w:t>与所附法定</w:t>
      </w:r>
      <w:r>
        <w:rPr>
          <w:rFonts w:hint="eastAsia" w:ascii="Times New Roman" w:hAnsi="Times New Roman" w:eastAsia="仿宋_GB2312" w:cs="仿宋_GB2312"/>
          <w:sz w:val="32"/>
          <w:szCs w:val="32"/>
        </w:rPr>
        <w:t>代表人身份证</w:t>
      </w:r>
      <w:r>
        <w:rPr>
          <w:rFonts w:ascii="Times New Roman" w:hAnsi="Times New Roman" w:eastAsia="仿宋_GB2312" w:cs="仿宋_GB2312"/>
          <w:sz w:val="32"/>
          <w:szCs w:val="32"/>
        </w:rPr>
        <w:t>是否一致。</w:t>
      </w:r>
      <w:r>
        <w:rPr>
          <w:rFonts w:hint="eastAsia" w:ascii="Times New Roman" w:hAnsi="Times New Roman" w:eastAsia="仿宋_GB2312" w:cs="仿宋_GB2312"/>
          <w:sz w:val="32"/>
          <w:szCs w:val="32"/>
        </w:rPr>
        <w:t>（2）核验上传的</w:t>
      </w:r>
      <w:r>
        <w:rPr>
          <w:rFonts w:ascii="Times New Roman" w:hAnsi="Times New Roman" w:eastAsia="仿宋_GB2312" w:cs="仿宋_GB2312"/>
          <w:sz w:val="32"/>
          <w:szCs w:val="32"/>
        </w:rPr>
        <w:t>法定代表人</w:t>
      </w:r>
      <w:r>
        <w:rPr>
          <w:rFonts w:hint="eastAsia" w:ascii="Times New Roman" w:hAnsi="Times New Roman" w:eastAsia="仿宋_GB2312" w:cs="仿宋_GB2312"/>
          <w:sz w:val="32"/>
          <w:szCs w:val="32"/>
        </w:rPr>
        <w:t>证明书</w:t>
      </w:r>
      <w:r>
        <w:rPr>
          <w:rFonts w:ascii="Times New Roman" w:hAnsi="Times New Roman" w:eastAsia="仿宋_GB2312" w:cs="仿宋_GB2312"/>
          <w:sz w:val="32"/>
          <w:szCs w:val="32"/>
        </w:rPr>
        <w:t>材料与河南省电子化政府采购</w:t>
      </w:r>
      <w:r>
        <w:rPr>
          <w:rFonts w:hint="eastAsia" w:ascii="Times New Roman" w:hAnsi="Times New Roman" w:eastAsia="仿宋_GB2312" w:cs="仿宋_GB2312"/>
          <w:sz w:val="32"/>
          <w:szCs w:val="32"/>
        </w:rPr>
        <w:t>系统</w:t>
      </w:r>
      <w:r>
        <w:rPr>
          <w:rFonts w:ascii="Times New Roman" w:hAnsi="Times New Roman" w:eastAsia="仿宋_GB2312" w:cs="仿宋_GB2312"/>
          <w:sz w:val="32"/>
          <w:szCs w:val="32"/>
        </w:rPr>
        <w:t>供应商</w:t>
      </w:r>
      <w:r>
        <w:rPr>
          <w:rFonts w:hint="eastAsia" w:ascii="Times New Roman" w:hAnsi="Times New Roman" w:eastAsia="仿宋_GB2312" w:cs="仿宋_GB2312"/>
          <w:sz w:val="32"/>
          <w:szCs w:val="32"/>
        </w:rPr>
        <w:t>注册</w:t>
      </w:r>
      <w:r>
        <w:rPr>
          <w:rFonts w:ascii="Times New Roman" w:hAnsi="Times New Roman" w:eastAsia="仿宋_GB2312" w:cs="仿宋_GB2312"/>
          <w:sz w:val="32"/>
          <w:szCs w:val="32"/>
        </w:rPr>
        <w:t>信息是否一致。</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）核验本栏目</w:t>
      </w:r>
      <w:r>
        <w:rPr>
          <w:rFonts w:ascii="Times New Roman" w:hAnsi="Times New Roman" w:eastAsia="仿宋_GB2312" w:cs="仿宋_GB2312"/>
          <w:sz w:val="32"/>
          <w:szCs w:val="32"/>
        </w:rPr>
        <w:t>资质有效期与法定代表人身份证有效期</w:t>
      </w:r>
      <w:r>
        <w:rPr>
          <w:rFonts w:hint="eastAsia" w:ascii="Times New Roman" w:hAnsi="Times New Roman" w:eastAsia="仿宋_GB2312" w:cs="仿宋_GB2312"/>
          <w:sz w:val="32"/>
          <w:szCs w:val="32"/>
        </w:rPr>
        <w:t>限</w:t>
      </w:r>
      <w:r>
        <w:rPr>
          <w:rFonts w:ascii="Times New Roman" w:hAnsi="Times New Roman" w:eastAsia="仿宋_GB2312" w:cs="仿宋_GB2312"/>
          <w:sz w:val="32"/>
          <w:szCs w:val="32"/>
        </w:rPr>
        <w:t>是否</w:t>
      </w:r>
      <w:r>
        <w:rPr>
          <w:rFonts w:hint="eastAsia" w:ascii="Times New Roman" w:hAnsi="Times New Roman" w:eastAsia="仿宋_GB2312" w:cs="仿宋_GB2312"/>
          <w:sz w:val="32"/>
          <w:szCs w:val="32"/>
        </w:rPr>
        <w:t>一致。</w:t>
      </w:r>
    </w:p>
    <w:p>
      <w:pPr>
        <w:spacing w:line="600" w:lineRule="exact"/>
        <w:ind w:firstLine="640"/>
        <w:rPr>
          <w:rFonts w:ascii="楷体_GB2312" w:hAnsi="Times New Roman" w:eastAsia="楷体_GB2312" w:cs="仿宋_GB2312"/>
          <w:b/>
          <w:sz w:val="32"/>
          <w:szCs w:val="32"/>
        </w:rPr>
      </w:pPr>
      <w:r>
        <w:rPr>
          <w:rFonts w:hint="eastAsia" w:ascii="楷体_GB2312" w:hAnsi="Times New Roman" w:eastAsia="楷体_GB2312" w:cs="仿宋_GB2312"/>
          <w:b/>
          <w:sz w:val="32"/>
          <w:szCs w:val="32"/>
        </w:rPr>
        <w:t>（三）法定代表人</w:t>
      </w:r>
      <w:r>
        <w:rPr>
          <w:rFonts w:ascii="楷体_GB2312" w:hAnsi="Times New Roman" w:eastAsia="楷体_GB2312" w:cs="仿宋_GB2312"/>
          <w:b/>
          <w:sz w:val="32"/>
          <w:szCs w:val="32"/>
        </w:rPr>
        <w:t>授权书</w:t>
      </w:r>
      <w:r>
        <w:rPr>
          <w:rFonts w:hint="eastAsia" w:ascii="楷体_GB2312" w:hAnsi="Times New Roman" w:eastAsia="楷体_GB2312" w:cs="仿宋_GB2312"/>
          <w:b/>
          <w:sz w:val="32"/>
          <w:szCs w:val="32"/>
        </w:rPr>
        <w:t>（经办人）</w:t>
      </w:r>
    </w:p>
    <w:p>
      <w:pPr>
        <w:spacing w:line="600" w:lineRule="exact"/>
        <w:ind w:firstLine="640"/>
        <w:rPr>
          <w:rFonts w:ascii="Times New Roman" w:hAnsi="Times New Roman" w:eastAsia="仿宋_GB2312" w:cs="仿宋_GB2312"/>
          <w:sz w:val="32"/>
          <w:szCs w:val="32"/>
        </w:rPr>
      </w:pPr>
      <w:r>
        <w:rPr>
          <w:rFonts w:hint="eastAsia" w:ascii="Times New Roman" w:hAnsi="Times New Roman" w:eastAsia="仿宋_GB2312" w:cs="仿宋_GB2312"/>
          <w:sz w:val="32"/>
          <w:szCs w:val="32"/>
        </w:rPr>
        <w:t>（1）核验上传的</w:t>
      </w:r>
      <w:r>
        <w:rPr>
          <w:rFonts w:ascii="Times New Roman" w:hAnsi="Times New Roman" w:eastAsia="仿宋_GB2312" w:cs="仿宋_GB2312"/>
          <w:sz w:val="32"/>
          <w:szCs w:val="32"/>
        </w:rPr>
        <w:t>法定代表人</w:t>
      </w:r>
      <w:r>
        <w:rPr>
          <w:rFonts w:hint="eastAsia" w:ascii="Times New Roman" w:hAnsi="Times New Roman" w:eastAsia="仿宋_GB2312" w:cs="仿宋_GB2312"/>
          <w:sz w:val="32"/>
          <w:szCs w:val="32"/>
        </w:rPr>
        <w:t>授权书内容</w:t>
      </w:r>
      <w:r>
        <w:rPr>
          <w:rFonts w:ascii="Times New Roman" w:hAnsi="Times New Roman" w:eastAsia="仿宋_GB2312" w:cs="仿宋_GB2312"/>
          <w:sz w:val="32"/>
          <w:szCs w:val="32"/>
        </w:rPr>
        <w:t>与所附法定</w:t>
      </w:r>
      <w:r>
        <w:rPr>
          <w:rFonts w:hint="eastAsia" w:ascii="Times New Roman" w:hAnsi="Times New Roman" w:eastAsia="仿宋_GB2312" w:cs="仿宋_GB2312"/>
          <w:sz w:val="32"/>
          <w:szCs w:val="32"/>
        </w:rPr>
        <w:t>代表人身份证</w:t>
      </w:r>
      <w:r>
        <w:rPr>
          <w:rFonts w:ascii="Times New Roman" w:hAnsi="Times New Roman" w:eastAsia="仿宋_GB2312" w:cs="仿宋_GB2312"/>
          <w:sz w:val="32"/>
          <w:szCs w:val="32"/>
        </w:rPr>
        <w:t>是否一致。</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）核验本栏目</w:t>
      </w:r>
      <w:r>
        <w:rPr>
          <w:rFonts w:ascii="Times New Roman" w:hAnsi="Times New Roman" w:eastAsia="仿宋_GB2312" w:cs="仿宋_GB2312"/>
          <w:sz w:val="32"/>
          <w:szCs w:val="32"/>
        </w:rPr>
        <w:t>资质有效</w:t>
      </w:r>
      <w:r>
        <w:rPr>
          <w:rFonts w:hint="eastAsia" w:ascii="Times New Roman" w:hAnsi="Times New Roman" w:eastAsia="仿宋_GB2312" w:cs="仿宋_GB2312"/>
          <w:sz w:val="32"/>
          <w:szCs w:val="32"/>
        </w:rPr>
        <w:t>期</w:t>
      </w:r>
      <w:r>
        <w:rPr>
          <w:rFonts w:ascii="Times New Roman" w:hAnsi="Times New Roman" w:eastAsia="仿宋_GB2312" w:cs="仿宋_GB2312"/>
          <w:sz w:val="32"/>
          <w:szCs w:val="32"/>
        </w:rPr>
        <w:t>与</w:t>
      </w:r>
      <w:r>
        <w:rPr>
          <w:rFonts w:hint="eastAsia" w:ascii="Times New Roman" w:hAnsi="Times New Roman" w:eastAsia="仿宋_GB2312" w:cs="仿宋_GB2312"/>
          <w:sz w:val="32"/>
          <w:szCs w:val="32"/>
        </w:rPr>
        <w:t>授权</w:t>
      </w:r>
      <w:r>
        <w:rPr>
          <w:rFonts w:ascii="Times New Roman" w:hAnsi="Times New Roman" w:eastAsia="仿宋_GB2312" w:cs="仿宋_GB2312"/>
          <w:sz w:val="32"/>
          <w:szCs w:val="32"/>
        </w:rPr>
        <w:t>书</w:t>
      </w:r>
      <w:r>
        <w:rPr>
          <w:rFonts w:hint="eastAsia" w:ascii="Times New Roman" w:hAnsi="Times New Roman" w:eastAsia="仿宋_GB2312" w:cs="仿宋_GB2312"/>
          <w:sz w:val="32"/>
          <w:szCs w:val="32"/>
        </w:rPr>
        <w:t>授权</w:t>
      </w:r>
      <w:r>
        <w:rPr>
          <w:rFonts w:ascii="Times New Roman" w:hAnsi="Times New Roman" w:eastAsia="仿宋_GB2312" w:cs="仿宋_GB2312"/>
          <w:sz w:val="32"/>
          <w:szCs w:val="32"/>
        </w:rPr>
        <w:t>期限是否一致</w:t>
      </w:r>
      <w:r>
        <w:rPr>
          <w:rFonts w:hint="eastAsia" w:ascii="Times New Roman" w:hAnsi="Times New Roman" w:eastAsia="仿宋_GB2312" w:cs="仿宋_GB2312"/>
          <w:sz w:val="32"/>
          <w:szCs w:val="32"/>
        </w:rPr>
        <w:t>，授权书</w:t>
      </w:r>
      <w:r>
        <w:rPr>
          <w:rFonts w:ascii="Times New Roman" w:hAnsi="Times New Roman" w:eastAsia="仿宋_GB2312" w:cs="仿宋_GB2312"/>
          <w:sz w:val="32"/>
          <w:szCs w:val="32"/>
        </w:rPr>
        <w:t>授权期限是否超出法定</w:t>
      </w:r>
      <w:r>
        <w:rPr>
          <w:rFonts w:hint="eastAsia" w:ascii="Times New Roman" w:hAnsi="Times New Roman" w:eastAsia="仿宋_GB2312" w:cs="仿宋_GB2312"/>
          <w:sz w:val="32"/>
          <w:szCs w:val="32"/>
        </w:rPr>
        <w:t>代表人</w:t>
      </w:r>
      <w:r>
        <w:rPr>
          <w:rFonts w:ascii="Times New Roman" w:hAnsi="Times New Roman" w:eastAsia="仿宋_GB2312" w:cs="仿宋_GB2312"/>
          <w:sz w:val="32"/>
          <w:szCs w:val="32"/>
        </w:rPr>
        <w:t>身份证有效期</w:t>
      </w:r>
      <w:r>
        <w:rPr>
          <w:rFonts w:hint="eastAsia" w:ascii="Times New Roman" w:hAnsi="Times New Roman" w:eastAsia="仿宋_GB2312" w:cs="仿宋_GB2312"/>
          <w:sz w:val="32"/>
          <w:szCs w:val="32"/>
        </w:rPr>
        <w:t>限。</w:t>
      </w:r>
    </w:p>
    <w:p>
      <w:pPr>
        <w:spacing w:line="600" w:lineRule="exact"/>
        <w:ind w:firstLine="640"/>
        <w:rPr>
          <w:rFonts w:ascii="楷体_GB2312" w:hAnsi="Times New Roman" w:eastAsia="楷体_GB2312" w:cs="仿宋_GB2312"/>
          <w:b/>
          <w:sz w:val="32"/>
          <w:szCs w:val="32"/>
        </w:rPr>
      </w:pPr>
      <w:r>
        <w:rPr>
          <w:rFonts w:hint="eastAsia" w:ascii="楷体_GB2312" w:hAnsi="Times New Roman" w:eastAsia="楷体_GB2312" w:cs="仿宋_GB2312"/>
          <w:b/>
          <w:sz w:val="32"/>
          <w:szCs w:val="32"/>
        </w:rPr>
        <w:t>（四）经销商</w:t>
      </w:r>
      <w:r>
        <w:rPr>
          <w:rFonts w:ascii="楷体_GB2312" w:hAnsi="Times New Roman" w:eastAsia="楷体_GB2312" w:cs="仿宋_GB2312"/>
          <w:b/>
          <w:sz w:val="32"/>
          <w:szCs w:val="32"/>
        </w:rPr>
        <w:t>承诺书</w:t>
      </w:r>
    </w:p>
    <w:p>
      <w:pPr>
        <w:spacing w:line="600" w:lineRule="exact"/>
        <w:ind w:firstLine="640"/>
        <w:rPr>
          <w:rFonts w:ascii="Times New Roman" w:hAnsi="Times New Roman" w:eastAsia="仿宋_GB2312" w:cs="仿宋_GB2312"/>
          <w:sz w:val="32"/>
          <w:szCs w:val="32"/>
        </w:rPr>
      </w:pP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1</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核验经销商</w:t>
      </w:r>
      <w:r>
        <w:rPr>
          <w:rFonts w:ascii="Times New Roman" w:hAnsi="Times New Roman" w:eastAsia="仿宋_GB2312" w:cs="仿宋_GB2312"/>
          <w:sz w:val="32"/>
          <w:szCs w:val="32"/>
        </w:rPr>
        <w:t>承诺书</w:t>
      </w:r>
      <w:r>
        <w:rPr>
          <w:rFonts w:hint="eastAsia" w:ascii="Times New Roman" w:hAnsi="Times New Roman" w:eastAsia="仿宋_GB2312" w:cs="仿宋_GB2312"/>
          <w:sz w:val="32"/>
          <w:szCs w:val="32"/>
        </w:rPr>
        <w:t>内容是否</w:t>
      </w:r>
      <w:r>
        <w:rPr>
          <w:rFonts w:ascii="Times New Roman" w:hAnsi="Times New Roman" w:eastAsia="仿宋_GB2312" w:cs="仿宋_GB2312"/>
          <w:sz w:val="32"/>
          <w:szCs w:val="32"/>
        </w:rPr>
        <w:t>为格式</w:t>
      </w:r>
      <w:r>
        <w:rPr>
          <w:rFonts w:hint="eastAsia" w:ascii="Times New Roman" w:hAnsi="Times New Roman" w:eastAsia="仿宋_GB2312" w:cs="仿宋_GB2312"/>
          <w:sz w:val="32"/>
          <w:szCs w:val="32"/>
        </w:rPr>
        <w:t>模板</w:t>
      </w:r>
      <w:r>
        <w:rPr>
          <w:rFonts w:ascii="Times New Roman" w:hAnsi="Times New Roman" w:eastAsia="仿宋_GB2312" w:cs="仿宋_GB2312"/>
          <w:sz w:val="32"/>
          <w:szCs w:val="32"/>
        </w:rPr>
        <w:t>内容。</w:t>
      </w:r>
      <w:r>
        <w:rPr>
          <w:rFonts w:hint="eastAsia" w:ascii="Times New Roman" w:hAnsi="Times New Roman" w:eastAsia="仿宋_GB2312" w:cs="仿宋_GB2312"/>
          <w:sz w:val="32"/>
          <w:szCs w:val="32"/>
        </w:rPr>
        <w:t>（2）查验经销商是否</w:t>
      </w:r>
      <w:r>
        <w:rPr>
          <w:rFonts w:ascii="Times New Roman" w:hAnsi="Times New Roman" w:eastAsia="仿宋_GB2312" w:cs="仿宋_GB2312"/>
          <w:sz w:val="32"/>
          <w:szCs w:val="32"/>
        </w:rPr>
        <w:t>被</w:t>
      </w:r>
      <w:r>
        <w:rPr>
          <w:rFonts w:hint="eastAsia" w:ascii="Times New Roman" w:hAnsi="Times New Roman" w:eastAsia="仿宋_GB2312" w:cs="仿宋_GB2312"/>
          <w:sz w:val="32"/>
          <w:szCs w:val="32"/>
        </w:rPr>
        <w:t>列入失信被执行人、重大税收违法案件当事人名单、政府采购严重违法失信行为记录名单等</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（3）核验</w:t>
      </w:r>
      <w:r>
        <w:rPr>
          <w:rFonts w:ascii="Times New Roman" w:hAnsi="Times New Roman" w:eastAsia="仿宋_GB2312" w:cs="仿宋_GB2312"/>
          <w:sz w:val="32"/>
          <w:szCs w:val="32"/>
        </w:rPr>
        <w:t>本栏目资质有效期</w:t>
      </w:r>
      <w:r>
        <w:rPr>
          <w:rFonts w:hint="eastAsia" w:ascii="Times New Roman" w:hAnsi="Times New Roman" w:eastAsia="仿宋_GB2312" w:cs="仿宋_GB2312"/>
          <w:sz w:val="32"/>
          <w:szCs w:val="32"/>
        </w:rPr>
        <w:t>起始</w:t>
      </w:r>
      <w:r>
        <w:rPr>
          <w:rFonts w:ascii="Times New Roman" w:hAnsi="Times New Roman" w:eastAsia="仿宋_GB2312" w:cs="仿宋_GB2312"/>
          <w:sz w:val="32"/>
          <w:szCs w:val="32"/>
        </w:rPr>
        <w:t>时间</w:t>
      </w:r>
      <w:r>
        <w:rPr>
          <w:rFonts w:hint="eastAsia" w:ascii="Times New Roman" w:hAnsi="Times New Roman" w:eastAsia="仿宋_GB2312" w:cs="仿宋_GB2312"/>
          <w:sz w:val="32"/>
          <w:szCs w:val="32"/>
        </w:rPr>
        <w:t>与</w:t>
      </w:r>
      <w:r>
        <w:rPr>
          <w:rFonts w:ascii="Times New Roman" w:hAnsi="Times New Roman" w:eastAsia="仿宋_GB2312" w:cs="仿宋_GB2312"/>
          <w:sz w:val="32"/>
          <w:szCs w:val="32"/>
        </w:rPr>
        <w:t>签署时间是否一致。</w:t>
      </w:r>
    </w:p>
    <w:p>
      <w:pPr>
        <w:spacing w:line="600" w:lineRule="exact"/>
        <w:ind w:firstLine="640"/>
        <w:rPr>
          <w:rFonts w:ascii="楷体_GB2312" w:hAnsi="Times New Roman" w:eastAsia="楷体_GB2312" w:cs="仿宋_GB2312"/>
          <w:b/>
          <w:sz w:val="32"/>
          <w:szCs w:val="32"/>
        </w:rPr>
      </w:pPr>
      <w:r>
        <w:rPr>
          <w:rFonts w:hint="eastAsia" w:ascii="楷体_GB2312" w:hAnsi="Times New Roman" w:eastAsia="楷体_GB2312" w:cs="仿宋_GB2312"/>
          <w:b/>
          <w:sz w:val="32"/>
          <w:szCs w:val="32"/>
        </w:rPr>
        <w:t>（五）</w:t>
      </w:r>
      <w:r>
        <w:rPr>
          <w:rFonts w:ascii="楷体_GB2312" w:hAnsi="Times New Roman" w:eastAsia="楷体_GB2312" w:cs="仿宋_GB2312"/>
          <w:b/>
          <w:sz w:val="32"/>
          <w:szCs w:val="32"/>
        </w:rPr>
        <w:t>厂商销售授权书</w:t>
      </w:r>
      <w:r>
        <w:rPr>
          <w:rFonts w:hint="eastAsia" w:ascii="楷体_GB2312" w:hAnsi="Times New Roman" w:eastAsia="楷体_GB2312" w:cs="仿宋_GB2312"/>
          <w:b/>
          <w:sz w:val="32"/>
          <w:szCs w:val="32"/>
        </w:rPr>
        <w:t>（</w:t>
      </w:r>
      <w:r>
        <w:rPr>
          <w:rFonts w:hint="eastAsia" w:ascii="Times New Roman" w:hAnsi="Times New Roman" w:eastAsia="仿宋_GB2312" w:cs="仿宋_GB2312"/>
          <w:sz w:val="32"/>
          <w:szCs w:val="32"/>
        </w:rPr>
        <w:t>仅申请电梯类</w:t>
      </w:r>
      <w:r>
        <w:rPr>
          <w:rFonts w:ascii="Times New Roman" w:hAnsi="Times New Roman" w:eastAsia="仿宋_GB2312" w:cs="仿宋_GB2312"/>
          <w:sz w:val="32"/>
          <w:szCs w:val="32"/>
        </w:rPr>
        <w:t>、车辆</w:t>
      </w:r>
      <w:r>
        <w:rPr>
          <w:rFonts w:hint="eastAsia" w:ascii="Times New Roman" w:hAnsi="Times New Roman" w:eastAsia="仿宋_GB2312" w:cs="仿宋_GB2312"/>
          <w:sz w:val="32"/>
          <w:szCs w:val="32"/>
        </w:rPr>
        <w:t>类</w:t>
      </w:r>
      <w:r>
        <w:rPr>
          <w:rFonts w:ascii="Times New Roman" w:hAnsi="Times New Roman" w:eastAsia="仿宋_GB2312" w:cs="仿宋_GB2312"/>
          <w:sz w:val="32"/>
          <w:szCs w:val="32"/>
        </w:rPr>
        <w:t>等</w:t>
      </w:r>
      <w:r>
        <w:rPr>
          <w:rFonts w:hint="eastAsia" w:ascii="Times New Roman" w:hAnsi="Times New Roman" w:eastAsia="仿宋_GB2312" w:cs="仿宋_GB2312"/>
          <w:sz w:val="32"/>
          <w:szCs w:val="32"/>
        </w:rPr>
        <w:t>2个类目的</w:t>
      </w:r>
      <w:r>
        <w:rPr>
          <w:rFonts w:ascii="Times New Roman" w:hAnsi="Times New Roman" w:eastAsia="仿宋_GB2312" w:cs="仿宋_GB2312"/>
          <w:sz w:val="32"/>
          <w:szCs w:val="32"/>
        </w:rPr>
        <w:t>经销商提供</w:t>
      </w:r>
      <w:r>
        <w:rPr>
          <w:rFonts w:hint="eastAsia" w:ascii="楷体_GB2312" w:hAnsi="Times New Roman" w:eastAsia="楷体_GB2312" w:cs="仿宋_GB2312"/>
          <w:b/>
          <w:sz w:val="32"/>
          <w:szCs w:val="32"/>
        </w:rPr>
        <w:t>）</w:t>
      </w:r>
    </w:p>
    <w:p>
      <w:pPr>
        <w:spacing w:line="600" w:lineRule="exact"/>
        <w:ind w:firstLine="640"/>
        <w:rPr>
          <w:rFonts w:ascii="Times New Roman" w:hAnsi="Times New Roman" w:eastAsia="仿宋_GB2312" w:cs="仿宋_GB2312"/>
          <w:sz w:val="32"/>
          <w:szCs w:val="32"/>
        </w:rPr>
      </w:pP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1</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核验经销商</w:t>
      </w:r>
      <w:r>
        <w:rPr>
          <w:rFonts w:ascii="Times New Roman" w:hAnsi="Times New Roman" w:eastAsia="仿宋_GB2312" w:cs="仿宋_GB2312"/>
          <w:sz w:val="32"/>
          <w:szCs w:val="32"/>
        </w:rPr>
        <w:t>承诺书</w:t>
      </w:r>
      <w:r>
        <w:rPr>
          <w:rFonts w:hint="eastAsia" w:ascii="Times New Roman" w:hAnsi="Times New Roman" w:eastAsia="仿宋_GB2312" w:cs="仿宋_GB2312"/>
          <w:sz w:val="32"/>
          <w:szCs w:val="32"/>
        </w:rPr>
        <w:t>内容是否</w:t>
      </w:r>
      <w:r>
        <w:rPr>
          <w:rFonts w:ascii="Times New Roman" w:hAnsi="Times New Roman" w:eastAsia="仿宋_GB2312" w:cs="仿宋_GB2312"/>
          <w:sz w:val="32"/>
          <w:szCs w:val="32"/>
        </w:rPr>
        <w:t>为格式</w:t>
      </w:r>
      <w:r>
        <w:rPr>
          <w:rFonts w:hint="eastAsia" w:ascii="Times New Roman" w:hAnsi="Times New Roman" w:eastAsia="仿宋_GB2312" w:cs="仿宋_GB2312"/>
          <w:sz w:val="32"/>
          <w:szCs w:val="32"/>
        </w:rPr>
        <w:t>模板</w:t>
      </w:r>
      <w:r>
        <w:rPr>
          <w:rFonts w:ascii="Times New Roman" w:hAnsi="Times New Roman" w:eastAsia="仿宋_GB2312" w:cs="仿宋_GB2312"/>
          <w:sz w:val="32"/>
          <w:szCs w:val="32"/>
        </w:rPr>
        <w:t>内容。</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）核验授权</w:t>
      </w:r>
      <w:r>
        <w:rPr>
          <w:rFonts w:ascii="Times New Roman" w:hAnsi="Times New Roman" w:eastAsia="仿宋_GB2312" w:cs="仿宋_GB2312"/>
          <w:sz w:val="32"/>
          <w:szCs w:val="32"/>
        </w:rPr>
        <w:t>品牌</w:t>
      </w:r>
      <w:r>
        <w:rPr>
          <w:rFonts w:hint="eastAsia" w:ascii="Times New Roman" w:hAnsi="Times New Roman" w:eastAsia="仿宋_GB2312" w:cs="仿宋_GB2312"/>
          <w:sz w:val="32"/>
          <w:szCs w:val="32"/>
        </w:rPr>
        <w:t>品目</w:t>
      </w:r>
      <w:r>
        <w:rPr>
          <w:rFonts w:ascii="Times New Roman" w:hAnsi="Times New Roman" w:eastAsia="仿宋_GB2312" w:cs="仿宋_GB2312"/>
          <w:sz w:val="32"/>
          <w:szCs w:val="32"/>
        </w:rPr>
        <w:t>与申请品牌品目是否一致。（3）</w:t>
      </w:r>
      <w:r>
        <w:rPr>
          <w:rFonts w:hint="eastAsia" w:ascii="Times New Roman" w:hAnsi="Times New Roman" w:eastAsia="仿宋_GB2312" w:cs="仿宋_GB2312"/>
          <w:sz w:val="32"/>
          <w:szCs w:val="32"/>
        </w:rPr>
        <w:t>核验本栏目</w:t>
      </w:r>
      <w:r>
        <w:rPr>
          <w:rFonts w:ascii="Times New Roman" w:hAnsi="Times New Roman" w:eastAsia="仿宋_GB2312" w:cs="仿宋_GB2312"/>
          <w:sz w:val="32"/>
          <w:szCs w:val="32"/>
        </w:rPr>
        <w:t>资质</w:t>
      </w:r>
      <w:r>
        <w:rPr>
          <w:rFonts w:hint="eastAsia" w:ascii="Times New Roman" w:hAnsi="Times New Roman" w:eastAsia="仿宋_GB2312" w:cs="仿宋_GB2312"/>
          <w:sz w:val="32"/>
          <w:szCs w:val="32"/>
        </w:rPr>
        <w:t>有效期</w:t>
      </w:r>
      <w:r>
        <w:rPr>
          <w:rFonts w:ascii="Times New Roman" w:hAnsi="Times New Roman" w:eastAsia="仿宋_GB2312" w:cs="仿宋_GB2312"/>
          <w:sz w:val="32"/>
          <w:szCs w:val="32"/>
        </w:rPr>
        <w:t>与</w:t>
      </w:r>
      <w:r>
        <w:rPr>
          <w:rFonts w:hint="eastAsia" w:ascii="Times New Roman" w:hAnsi="Times New Roman" w:eastAsia="仿宋_GB2312" w:cs="仿宋_GB2312"/>
          <w:sz w:val="32"/>
          <w:szCs w:val="32"/>
        </w:rPr>
        <w:t>厂商</w:t>
      </w:r>
      <w:r>
        <w:rPr>
          <w:rFonts w:ascii="Times New Roman" w:hAnsi="Times New Roman" w:eastAsia="仿宋_GB2312" w:cs="仿宋_GB2312"/>
          <w:sz w:val="32"/>
          <w:szCs w:val="32"/>
        </w:rPr>
        <w:t>销售授权书是否一致</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授权书有效期限是否超出</w:t>
      </w:r>
      <w:r>
        <w:rPr>
          <w:rFonts w:hint="eastAsia" w:ascii="Times New Roman" w:hAnsi="Times New Roman" w:eastAsia="仿宋_GB2312" w:cs="仿宋_GB2312"/>
          <w:sz w:val="32"/>
          <w:szCs w:val="32"/>
        </w:rPr>
        <w:t>经销商特种设备生产许可证或特种设备安装改造维修许可证的许可期限</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）核验</w:t>
      </w:r>
      <w:r>
        <w:rPr>
          <w:rFonts w:ascii="Times New Roman" w:hAnsi="Times New Roman" w:eastAsia="仿宋_GB2312" w:cs="仿宋_GB2312"/>
          <w:sz w:val="32"/>
          <w:szCs w:val="32"/>
        </w:rPr>
        <w:t>电梯经销商上传</w:t>
      </w:r>
      <w:r>
        <w:rPr>
          <w:rFonts w:hint="eastAsia" w:ascii="Times New Roman" w:hAnsi="Times New Roman" w:eastAsia="仿宋_GB2312" w:cs="仿宋_GB2312"/>
          <w:sz w:val="32"/>
          <w:szCs w:val="32"/>
        </w:rPr>
        <w:t>的特种设备生产许可证或特种设备安装改造维修许可证是否</w:t>
      </w:r>
      <w:r>
        <w:rPr>
          <w:rFonts w:ascii="Times New Roman" w:hAnsi="Times New Roman" w:eastAsia="仿宋_GB2312" w:cs="仿宋_GB2312"/>
          <w:sz w:val="32"/>
          <w:szCs w:val="32"/>
        </w:rPr>
        <w:t>有效</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）厂商直接</w:t>
      </w:r>
      <w:r>
        <w:rPr>
          <w:rFonts w:ascii="Times New Roman" w:hAnsi="Times New Roman" w:eastAsia="仿宋_GB2312" w:cs="仿宋_GB2312"/>
          <w:sz w:val="32"/>
          <w:szCs w:val="32"/>
        </w:rPr>
        <w:t>销售的，</w:t>
      </w:r>
      <w:r>
        <w:rPr>
          <w:rFonts w:hint="eastAsia" w:ascii="Times New Roman" w:hAnsi="Times New Roman" w:eastAsia="仿宋_GB2312" w:cs="仿宋_GB2312"/>
          <w:sz w:val="32"/>
          <w:szCs w:val="32"/>
        </w:rPr>
        <w:t>核验</w:t>
      </w:r>
      <w:r>
        <w:rPr>
          <w:rFonts w:ascii="Times New Roman" w:hAnsi="Times New Roman" w:eastAsia="仿宋_GB2312" w:cs="仿宋_GB2312"/>
          <w:sz w:val="32"/>
          <w:szCs w:val="32"/>
        </w:rPr>
        <w:t>商标注册证是否有效</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资质有效期与商标注册证</w:t>
      </w:r>
      <w:r>
        <w:rPr>
          <w:rFonts w:hint="eastAsia" w:ascii="Times New Roman" w:hAnsi="Times New Roman" w:eastAsia="仿宋_GB2312" w:cs="仿宋_GB2312"/>
          <w:sz w:val="32"/>
          <w:szCs w:val="32"/>
        </w:rPr>
        <w:t>有效</w:t>
      </w:r>
      <w:r>
        <w:rPr>
          <w:rFonts w:ascii="Times New Roman" w:hAnsi="Times New Roman" w:eastAsia="仿宋_GB2312" w:cs="仿宋_GB2312"/>
          <w:sz w:val="32"/>
          <w:szCs w:val="32"/>
        </w:rPr>
        <w:t>期限是否</w:t>
      </w:r>
      <w:r>
        <w:rPr>
          <w:rFonts w:hint="eastAsia" w:ascii="Times New Roman" w:hAnsi="Times New Roman" w:eastAsia="仿宋_GB2312" w:cs="仿宋_GB2312"/>
          <w:sz w:val="32"/>
          <w:szCs w:val="32"/>
        </w:rPr>
        <w:t>一致</w:t>
      </w:r>
      <w:r>
        <w:rPr>
          <w:rFonts w:ascii="Times New Roman" w:hAnsi="Times New Roman" w:eastAsia="仿宋_GB2312" w:cs="仿宋_GB2312"/>
          <w:sz w:val="32"/>
          <w:szCs w:val="32"/>
        </w:rPr>
        <w:t>。</w:t>
      </w:r>
    </w:p>
    <w:p>
      <w:pPr>
        <w:spacing w:line="600" w:lineRule="exact"/>
        <w:ind w:firstLine="640"/>
        <w:rPr>
          <w:rFonts w:hint="default" w:ascii="方正小标宋简体" w:hAnsi="Times New Roman" w:eastAsia="仿宋_GB2312" w:cs="宋体"/>
          <w:color w:val="FF0000"/>
          <w:kern w:val="0"/>
          <w:sz w:val="44"/>
          <w:szCs w:val="44"/>
          <w:lang w:val="en-US" w:eastAsia="zh-CN"/>
        </w:rPr>
      </w:pPr>
      <w:r>
        <w:rPr>
          <w:rFonts w:hint="eastAsia" w:ascii="Times New Roman" w:hAnsi="Times New Roman" w:eastAsia="仿宋_GB2312" w:cs="仿宋_GB2312"/>
          <w:sz w:val="32"/>
          <w:szCs w:val="32"/>
        </w:rPr>
        <w:t>核验以上材料时，存在要素</w:t>
      </w:r>
      <w:r>
        <w:rPr>
          <w:rFonts w:ascii="Times New Roman" w:hAnsi="Times New Roman" w:eastAsia="仿宋_GB2312" w:cs="仿宋_GB2312"/>
          <w:sz w:val="32"/>
          <w:szCs w:val="32"/>
        </w:rPr>
        <w:t>不完整、不清晰</w:t>
      </w:r>
      <w:r>
        <w:rPr>
          <w:rFonts w:hint="eastAsia" w:ascii="Times New Roman" w:hAnsi="Times New Roman" w:eastAsia="仿宋_GB2312" w:cs="仿宋_GB2312"/>
          <w:sz w:val="32"/>
          <w:szCs w:val="32"/>
        </w:rPr>
        <w:t>、非彩色或彩色失真、未</w:t>
      </w:r>
      <w:r>
        <w:rPr>
          <w:rFonts w:ascii="Times New Roman" w:hAnsi="Times New Roman" w:eastAsia="仿宋_GB2312" w:cs="仿宋_GB2312"/>
          <w:sz w:val="32"/>
          <w:szCs w:val="32"/>
        </w:rPr>
        <w:t>加盖</w:t>
      </w:r>
      <w:r>
        <w:rPr>
          <w:rFonts w:hint="eastAsia" w:ascii="Times New Roman" w:hAnsi="Times New Roman" w:eastAsia="仿宋_GB2312" w:cs="仿宋_GB2312"/>
          <w:sz w:val="32"/>
          <w:szCs w:val="32"/>
        </w:rPr>
        <w:t>公章</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用途与</w:t>
      </w:r>
      <w:r>
        <w:rPr>
          <w:rFonts w:ascii="Times New Roman" w:hAnsi="Times New Roman" w:eastAsia="仿宋_GB2312" w:cs="仿宋_GB2312"/>
          <w:sz w:val="32"/>
          <w:szCs w:val="32"/>
        </w:rPr>
        <w:t>网上商城</w:t>
      </w:r>
      <w:r>
        <w:rPr>
          <w:rFonts w:hint="eastAsia" w:ascii="Times New Roman" w:hAnsi="Times New Roman" w:eastAsia="仿宋_GB2312" w:cs="仿宋_GB2312"/>
          <w:sz w:val="32"/>
          <w:szCs w:val="32"/>
        </w:rPr>
        <w:t>经销商</w:t>
      </w:r>
      <w:r>
        <w:rPr>
          <w:rFonts w:ascii="Times New Roman" w:hAnsi="Times New Roman" w:eastAsia="仿宋_GB2312" w:cs="仿宋_GB2312"/>
          <w:sz w:val="32"/>
          <w:szCs w:val="32"/>
        </w:rPr>
        <w:t>协议申请无关，</w:t>
      </w:r>
      <w:r>
        <w:rPr>
          <w:rFonts w:hint="eastAsia" w:ascii="Times New Roman" w:hAnsi="Times New Roman" w:eastAsia="仿宋_GB2312" w:cs="仿宋_GB2312"/>
          <w:sz w:val="32"/>
          <w:szCs w:val="32"/>
        </w:rPr>
        <w:t>不一致或无效等情况的，不予</w:t>
      </w:r>
      <w:r>
        <w:rPr>
          <w:rFonts w:ascii="Times New Roman" w:hAnsi="Times New Roman" w:eastAsia="仿宋_GB2312" w:cs="仿宋_GB2312"/>
          <w:sz w:val="32"/>
          <w:szCs w:val="32"/>
        </w:rPr>
        <w:t>通过</w:t>
      </w:r>
      <w:r>
        <w:rPr>
          <w:rFonts w:hint="eastAsia" w:ascii="Times New Roman" w:hAnsi="Times New Roman" w:eastAsia="仿宋_GB2312" w:cs="仿宋_GB2312"/>
          <w:sz w:val="32"/>
          <w:szCs w:val="32"/>
        </w:rPr>
        <w:t>并列明退回</w:t>
      </w:r>
      <w:r>
        <w:rPr>
          <w:rFonts w:ascii="Times New Roman" w:hAnsi="Times New Roman" w:eastAsia="仿宋_GB2312" w:cs="仿宋_GB2312"/>
          <w:sz w:val="32"/>
          <w:szCs w:val="32"/>
        </w:rPr>
        <w:t>原因。</w:t>
      </w:r>
    </w:p>
    <w:sectPr>
      <w:footerReference r:id="rId3" w:type="default"/>
      <w:footerReference r:id="rId4" w:type="even"/>
      <w:pgSz w:w="11906" w:h="16838"/>
      <w:pgMar w:top="2098" w:right="1474" w:bottom="1134" w:left="1588" w:header="851" w:footer="1134"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Batang">
    <w:altName w:val="Malgun Gothic"/>
    <w:panose1 w:val="02030600000101010101"/>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0981879"/>
      <w:docPartObj>
        <w:docPartGallery w:val="autotext"/>
      </w:docPartObj>
    </w:sdtPr>
    <w:sdtEndPr>
      <w:rPr>
        <w:rFonts w:ascii="Batang" w:hAnsi="Batang" w:eastAsia="Batang"/>
        <w:sz w:val="28"/>
        <w:szCs w:val="28"/>
      </w:rPr>
    </w:sdtEndPr>
    <w:sdtContent>
      <w:p>
        <w:pPr>
          <w:pStyle w:val="3"/>
          <w:jc w:val="right"/>
          <w:rPr>
            <w:rFonts w:ascii="Batang" w:hAnsi="Batang" w:eastAsia="Batang"/>
            <w:sz w:val="28"/>
            <w:szCs w:val="28"/>
          </w:rPr>
        </w:pPr>
        <w:r>
          <w:rPr>
            <w:rFonts w:ascii="Batang" w:hAnsi="Batang" w:eastAsia="Batang"/>
            <w:sz w:val="28"/>
            <w:szCs w:val="28"/>
          </w:rPr>
          <w:fldChar w:fldCharType="begin"/>
        </w:r>
        <w:r>
          <w:rPr>
            <w:rFonts w:ascii="Batang" w:hAnsi="Batang" w:eastAsia="Batang"/>
            <w:sz w:val="28"/>
            <w:szCs w:val="28"/>
          </w:rPr>
          <w:instrText xml:space="preserve">PAGE   \* MERGEFORMAT</w:instrText>
        </w:r>
        <w:r>
          <w:rPr>
            <w:rFonts w:ascii="Batang" w:hAnsi="Batang" w:eastAsia="Batang"/>
            <w:sz w:val="28"/>
            <w:szCs w:val="28"/>
          </w:rPr>
          <w:fldChar w:fldCharType="separate"/>
        </w:r>
        <w:r>
          <w:rPr>
            <w:rFonts w:ascii="Batang" w:hAnsi="Batang" w:eastAsia="Batang"/>
            <w:sz w:val="28"/>
            <w:szCs w:val="28"/>
            <w:lang w:val="zh-CN"/>
          </w:rPr>
          <w:t>-</w:t>
        </w:r>
        <w:r>
          <w:rPr>
            <w:rFonts w:ascii="Batang" w:hAnsi="Batang" w:eastAsia="Batang"/>
            <w:sz w:val="28"/>
            <w:szCs w:val="28"/>
          </w:rPr>
          <w:t xml:space="preserve"> 5 -</w:t>
        </w:r>
        <w:r>
          <w:rPr>
            <w:rFonts w:ascii="Batang" w:hAnsi="Batang" w:eastAsia="Batang"/>
            <w:sz w:val="28"/>
            <w:szCs w:val="28"/>
          </w:rPr>
          <w:fldChar w:fldCharType="end"/>
        </w:r>
        <w:r>
          <w:rPr>
            <w:rFonts w:hint="eastAsia" w:ascii="Batang" w:hAnsi="Batang"/>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3810990"/>
      <w:docPartObj>
        <w:docPartGallery w:val="autotext"/>
      </w:docPartObj>
    </w:sdtPr>
    <w:sdtEndPr>
      <w:rPr>
        <w:rFonts w:ascii="Batang" w:hAnsi="Batang" w:eastAsia="Batang"/>
        <w:sz w:val="28"/>
      </w:rPr>
    </w:sdtEndPr>
    <w:sdtContent>
      <w:p>
        <w:pPr>
          <w:pStyle w:val="3"/>
          <w:ind w:firstLine="90" w:firstLineChars="50"/>
          <w:rPr>
            <w:rFonts w:ascii="Batang" w:hAnsi="Batang" w:eastAsia="Batang"/>
            <w:sz w:val="28"/>
          </w:rPr>
        </w:pP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mZjU5ZWRiMjZmZmRhZWExNTI2NjAyY2ZkYzU1Y2QifQ=="/>
  </w:docVars>
  <w:rsids>
    <w:rsidRoot w:val="00B3641F"/>
    <w:rsid w:val="000267BE"/>
    <w:rsid w:val="000A751F"/>
    <w:rsid w:val="000E52AE"/>
    <w:rsid w:val="00196794"/>
    <w:rsid w:val="001E3762"/>
    <w:rsid w:val="002A5243"/>
    <w:rsid w:val="002B55C3"/>
    <w:rsid w:val="002B66CC"/>
    <w:rsid w:val="00302DDC"/>
    <w:rsid w:val="00345421"/>
    <w:rsid w:val="00354073"/>
    <w:rsid w:val="00355C37"/>
    <w:rsid w:val="00396E75"/>
    <w:rsid w:val="003E70CE"/>
    <w:rsid w:val="00431371"/>
    <w:rsid w:val="00550A59"/>
    <w:rsid w:val="005D2834"/>
    <w:rsid w:val="0065481B"/>
    <w:rsid w:val="006605E5"/>
    <w:rsid w:val="006D1AB6"/>
    <w:rsid w:val="006D4A03"/>
    <w:rsid w:val="006E3584"/>
    <w:rsid w:val="006F4110"/>
    <w:rsid w:val="00701C08"/>
    <w:rsid w:val="00746703"/>
    <w:rsid w:val="007B5070"/>
    <w:rsid w:val="007D6F41"/>
    <w:rsid w:val="00807494"/>
    <w:rsid w:val="00853B26"/>
    <w:rsid w:val="008928B2"/>
    <w:rsid w:val="00934C71"/>
    <w:rsid w:val="009873AB"/>
    <w:rsid w:val="009F19AB"/>
    <w:rsid w:val="009F6B3E"/>
    <w:rsid w:val="00A626CB"/>
    <w:rsid w:val="00A73C9B"/>
    <w:rsid w:val="00A763DA"/>
    <w:rsid w:val="00AD5DD5"/>
    <w:rsid w:val="00B06FB2"/>
    <w:rsid w:val="00B3641F"/>
    <w:rsid w:val="00B94056"/>
    <w:rsid w:val="00BC2D3D"/>
    <w:rsid w:val="00BF5EDF"/>
    <w:rsid w:val="00C01E75"/>
    <w:rsid w:val="00C357C3"/>
    <w:rsid w:val="00CC43A6"/>
    <w:rsid w:val="00CD576B"/>
    <w:rsid w:val="00CF2F48"/>
    <w:rsid w:val="00D54E07"/>
    <w:rsid w:val="00D82A20"/>
    <w:rsid w:val="00D92041"/>
    <w:rsid w:val="00DA03F7"/>
    <w:rsid w:val="00DD2C3D"/>
    <w:rsid w:val="00E32FAB"/>
    <w:rsid w:val="00EB413A"/>
    <w:rsid w:val="00ED1693"/>
    <w:rsid w:val="00ED5E5D"/>
    <w:rsid w:val="00EE6F35"/>
    <w:rsid w:val="00F8385E"/>
    <w:rsid w:val="00FF6155"/>
    <w:rsid w:val="07361013"/>
    <w:rsid w:val="086E55FF"/>
    <w:rsid w:val="08F8136C"/>
    <w:rsid w:val="09070465"/>
    <w:rsid w:val="09EF6C13"/>
    <w:rsid w:val="0AEF0DDC"/>
    <w:rsid w:val="114E2471"/>
    <w:rsid w:val="14967D35"/>
    <w:rsid w:val="15130B4F"/>
    <w:rsid w:val="158C5CED"/>
    <w:rsid w:val="1A2D0C47"/>
    <w:rsid w:val="1AA0629F"/>
    <w:rsid w:val="1CE4012E"/>
    <w:rsid w:val="20FA56F8"/>
    <w:rsid w:val="22BC7FA6"/>
    <w:rsid w:val="277F117F"/>
    <w:rsid w:val="29EA42B0"/>
    <w:rsid w:val="2C3C0F29"/>
    <w:rsid w:val="2EB86197"/>
    <w:rsid w:val="33036B64"/>
    <w:rsid w:val="37F039D3"/>
    <w:rsid w:val="3CC52D38"/>
    <w:rsid w:val="4A8F44D4"/>
    <w:rsid w:val="4B63766B"/>
    <w:rsid w:val="4EF91C38"/>
    <w:rsid w:val="50C7131D"/>
    <w:rsid w:val="524424F9"/>
    <w:rsid w:val="525F1185"/>
    <w:rsid w:val="52733D7F"/>
    <w:rsid w:val="541D3002"/>
    <w:rsid w:val="57DB56AE"/>
    <w:rsid w:val="582656D4"/>
    <w:rsid w:val="58871392"/>
    <w:rsid w:val="59462FFB"/>
    <w:rsid w:val="5A753B98"/>
    <w:rsid w:val="5EF038A6"/>
    <w:rsid w:val="679110DA"/>
    <w:rsid w:val="6A771266"/>
    <w:rsid w:val="70254AB1"/>
    <w:rsid w:val="70A81A46"/>
    <w:rsid w:val="71186BD3"/>
    <w:rsid w:val="72D80D10"/>
    <w:rsid w:val="72FF44EF"/>
    <w:rsid w:val="744C1BD2"/>
    <w:rsid w:val="77F2017E"/>
    <w:rsid w:val="79763AAC"/>
    <w:rsid w:val="79EB1329"/>
    <w:rsid w:val="7F833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qFormat/>
    <w:uiPriority w:val="99"/>
    <w:rPr>
      <w:color w:val="0000FF"/>
      <w:u w:val="single"/>
    </w:rPr>
  </w:style>
  <w:style w:type="character" w:customStyle="1" w:styleId="10">
    <w:name w:val="feed-time"/>
    <w:basedOn w:val="6"/>
    <w:qFormat/>
    <w:uiPriority w:val="0"/>
  </w:style>
  <w:style w:type="character" w:customStyle="1" w:styleId="11">
    <w:name w:val="source"/>
    <w:basedOn w:val="6"/>
    <w:qFormat/>
    <w:uiPriority w:val="0"/>
  </w:style>
  <w:style w:type="character" w:customStyle="1" w:styleId="12">
    <w:name w:val="页眉 Char"/>
    <w:basedOn w:val="6"/>
    <w:link w:val="4"/>
    <w:qFormat/>
    <w:uiPriority w:val="99"/>
    <w:rPr>
      <w:sz w:val="18"/>
      <w:szCs w:val="18"/>
    </w:rPr>
  </w:style>
  <w:style w:type="character" w:customStyle="1" w:styleId="13">
    <w:name w:val="页脚 Char"/>
    <w:basedOn w:val="6"/>
    <w:link w:val="3"/>
    <w:uiPriority w:val="99"/>
    <w:rPr>
      <w:sz w:val="18"/>
      <w:szCs w:val="18"/>
    </w:rPr>
  </w:style>
  <w:style w:type="character" w:customStyle="1" w:styleId="14">
    <w:name w:val="批注框文本 Char"/>
    <w:basedOn w:val="6"/>
    <w:link w:val="2"/>
    <w:semiHidden/>
    <w:qFormat/>
    <w:uiPriority w:val="99"/>
    <w:rPr>
      <w:sz w:val="18"/>
      <w:szCs w:val="18"/>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1525</Words>
  <Characters>1545</Characters>
  <Lines>20</Lines>
  <Paragraphs>5</Paragraphs>
  <TotalTime>1</TotalTime>
  <ScaleCrop>false</ScaleCrop>
  <LinksUpToDate>false</LinksUpToDate>
  <CharactersWithSpaces>1545</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2022-07-15T03:14:00Z</dcterms:created>
  <dc:creator>admin</dc:creator>
  <cp:lastModifiedBy>Lenovo</cp:lastModifiedBy>
  <cp:lastPrinted>2023-01-12T02:05:00Z</cp:lastPrinted>
  <dcterms:modified xsi:type="dcterms:W3CDTF">2023-01-16T00:32:01Z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2868439B8C034631990210AA128D9C57</vt:lpwstr>
  </property>
</Properties>
</file>